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27D58" w14:textId="77777777" w:rsidR="00B35E21" w:rsidRPr="00C91E10" w:rsidRDefault="0016035D" w:rsidP="00C91E10">
      <w:pPr>
        <w:pStyle w:val="Module"/>
        <w:rPr>
          <w:rStyle w:val="Strong"/>
          <w:b w:val="0"/>
          <w:bCs w:val="0"/>
        </w:rPr>
      </w:pPr>
      <w:r w:rsidRPr="00C91E10">
        <w:rPr>
          <w:rStyle w:val="Strong"/>
          <w:b w:val="0"/>
          <w:bCs w:val="0"/>
        </w:rPr>
        <w:t xml:space="preserve">Module 1 - </w:t>
      </w:r>
      <w:r w:rsidR="00B35E21" w:rsidRPr="00C91E10">
        <w:rPr>
          <w:rStyle w:val="Strong"/>
          <w:b w:val="0"/>
          <w:bCs w:val="0"/>
        </w:rPr>
        <w:t>Why Python?</w:t>
      </w:r>
    </w:p>
    <w:p w14:paraId="26EF8983" w14:textId="77777777" w:rsidR="00E11607" w:rsidRPr="00E11607" w:rsidRDefault="00E11607" w:rsidP="00992C41">
      <w:pPr>
        <w:jc w:val="both"/>
        <w:rPr>
          <w:rFonts w:eastAsia="Times New Roman"/>
          <w:bCs/>
          <w:sz w:val="22"/>
          <w:szCs w:val="22"/>
        </w:rPr>
      </w:pPr>
    </w:p>
    <w:p w14:paraId="4E7B39AF" w14:textId="77777777" w:rsidR="00B35E21" w:rsidRPr="00AB1193" w:rsidRDefault="00B35E21" w:rsidP="00992C41">
      <w:pPr>
        <w:pStyle w:val="Sub1"/>
        <w:jc w:val="both"/>
      </w:pPr>
      <w:r w:rsidRPr="00AB1193">
        <w:t>Why do people use Python?</w:t>
      </w:r>
    </w:p>
    <w:p w14:paraId="6860D945" w14:textId="77777777" w:rsidR="00B309A7" w:rsidRDefault="007D0F3F" w:rsidP="00992C41">
      <w:pPr>
        <w:jc w:val="both"/>
        <w:rPr>
          <w:rFonts w:eastAsia="Times New Roman"/>
          <w:bCs/>
          <w:sz w:val="22"/>
          <w:szCs w:val="22"/>
        </w:rPr>
      </w:pPr>
      <w:r>
        <w:rPr>
          <w:rFonts w:eastAsia="Times New Roman"/>
          <w:bCs/>
          <w:sz w:val="22"/>
          <w:szCs w:val="22"/>
        </w:rPr>
        <w:t>Python</w:t>
      </w:r>
      <w:r w:rsidR="00B309A7">
        <w:rPr>
          <w:rFonts w:eastAsia="Times New Roman"/>
          <w:bCs/>
          <w:sz w:val="22"/>
          <w:szCs w:val="22"/>
        </w:rPr>
        <w:t xml:space="preserve"> is a popular open source programming language used for both standalone programs and scripting applications in a wide variety of domains. It is free, portable, powerful, and is both relatively easy and remarkably fun to use. </w:t>
      </w:r>
      <w:r>
        <w:rPr>
          <w:rFonts w:eastAsia="Times New Roman"/>
          <w:bCs/>
          <w:sz w:val="22"/>
          <w:szCs w:val="22"/>
        </w:rPr>
        <w:t>Programmers of different software industry found Python’s focus on developer productivity and software quality to be a strategic advantage in projects both large and small. It is multi-paradigm computer programming language.</w:t>
      </w:r>
    </w:p>
    <w:p w14:paraId="667C1F14" w14:textId="77777777" w:rsidR="007D0F3F" w:rsidRDefault="007D0F3F" w:rsidP="00992C41">
      <w:pPr>
        <w:jc w:val="both"/>
        <w:rPr>
          <w:rFonts w:eastAsia="Times New Roman"/>
          <w:bCs/>
          <w:sz w:val="22"/>
          <w:szCs w:val="22"/>
        </w:rPr>
      </w:pPr>
    </w:p>
    <w:p w14:paraId="42C13B80" w14:textId="77777777" w:rsidR="00992C41" w:rsidRDefault="00992C41" w:rsidP="00992C41">
      <w:pPr>
        <w:jc w:val="both"/>
        <w:rPr>
          <w:rFonts w:eastAsia="Times New Roman"/>
          <w:bCs/>
          <w:sz w:val="22"/>
          <w:szCs w:val="22"/>
        </w:rPr>
      </w:pPr>
      <w:r>
        <w:rPr>
          <w:rFonts w:eastAsia="Times New Roman"/>
          <w:bCs/>
          <w:sz w:val="22"/>
          <w:szCs w:val="22"/>
        </w:rPr>
        <w:t xml:space="preserve">Most Python programs run unchanged on all major computer platforms. Porting Python code between Linux and Windows, for example, </w:t>
      </w:r>
      <w:proofErr w:type="spellStart"/>
      <w:r>
        <w:rPr>
          <w:rFonts w:eastAsia="Times New Roman"/>
          <w:bCs/>
          <w:sz w:val="22"/>
          <w:szCs w:val="22"/>
        </w:rPr>
        <w:t>s</w:t>
      </w:r>
      <w:proofErr w:type="spellEnd"/>
      <w:r>
        <w:rPr>
          <w:rFonts w:eastAsia="Times New Roman"/>
          <w:bCs/>
          <w:sz w:val="22"/>
          <w:szCs w:val="22"/>
        </w:rPr>
        <w:t xml:space="preserve"> usually just a matter of copy a script’s code between machines. Moreover, Python offers multi options for coding portability graphical use interfaces, database access programs, web-based systems, and more.</w:t>
      </w:r>
    </w:p>
    <w:p w14:paraId="0A14734C" w14:textId="77777777" w:rsidR="00B309A7" w:rsidRDefault="00B309A7" w:rsidP="00992C41">
      <w:pPr>
        <w:jc w:val="both"/>
        <w:rPr>
          <w:rFonts w:eastAsia="Times New Roman"/>
          <w:bCs/>
          <w:sz w:val="22"/>
          <w:szCs w:val="22"/>
        </w:rPr>
      </w:pPr>
    </w:p>
    <w:p w14:paraId="4D97DD43" w14:textId="77777777" w:rsidR="00C36714" w:rsidRDefault="00C36714" w:rsidP="00992C41">
      <w:pPr>
        <w:jc w:val="both"/>
        <w:rPr>
          <w:rFonts w:eastAsia="Times New Roman"/>
          <w:bCs/>
          <w:sz w:val="22"/>
          <w:szCs w:val="22"/>
        </w:rPr>
      </w:pPr>
      <w:r>
        <w:rPr>
          <w:rFonts w:eastAsia="Times New Roman"/>
          <w:bCs/>
          <w:sz w:val="22"/>
          <w:szCs w:val="22"/>
        </w:rPr>
        <w:t>Python comes with a large collection of prebuilt and portable functionality, known as the standard library. This library supports an array of application-level programming tasks, from text pattern matching to network scripting.</w:t>
      </w:r>
      <w:r w:rsidR="00B95260">
        <w:rPr>
          <w:rFonts w:eastAsia="Times New Roman"/>
          <w:bCs/>
          <w:sz w:val="22"/>
          <w:szCs w:val="22"/>
        </w:rPr>
        <w:t xml:space="preserve"> In addition, Python can b</w:t>
      </w:r>
      <w:r w:rsidR="00C07F89">
        <w:rPr>
          <w:rFonts w:eastAsia="Times New Roman"/>
          <w:bCs/>
          <w:sz w:val="22"/>
          <w:szCs w:val="22"/>
        </w:rPr>
        <w:t>e</w:t>
      </w:r>
      <w:r w:rsidR="00B95260">
        <w:rPr>
          <w:rFonts w:eastAsia="Times New Roman"/>
          <w:bCs/>
          <w:sz w:val="22"/>
          <w:szCs w:val="22"/>
        </w:rPr>
        <w:t xml:space="preserve"> extended with both homegrown libraries and a vast collection of third-party application support software. The NumPy extension, for instance, has been described as a free and more powerful equivalent to the </w:t>
      </w:r>
      <w:proofErr w:type="spellStart"/>
      <w:r w:rsidR="00B95260">
        <w:rPr>
          <w:rFonts w:eastAsia="Times New Roman"/>
          <w:bCs/>
          <w:sz w:val="22"/>
          <w:szCs w:val="22"/>
        </w:rPr>
        <w:t>MatLab</w:t>
      </w:r>
      <w:proofErr w:type="spellEnd"/>
      <w:r w:rsidR="00B95260">
        <w:rPr>
          <w:rFonts w:eastAsia="Times New Roman"/>
          <w:bCs/>
          <w:sz w:val="22"/>
          <w:szCs w:val="22"/>
        </w:rPr>
        <w:t xml:space="preserve"> numerical programming system.</w:t>
      </w:r>
    </w:p>
    <w:p w14:paraId="56102516" w14:textId="77777777" w:rsidR="00B95260" w:rsidRDefault="00B95260" w:rsidP="00992C41">
      <w:pPr>
        <w:jc w:val="both"/>
        <w:rPr>
          <w:rFonts w:eastAsia="Times New Roman"/>
          <w:bCs/>
          <w:sz w:val="22"/>
          <w:szCs w:val="22"/>
        </w:rPr>
      </w:pPr>
    </w:p>
    <w:p w14:paraId="446B9D5A" w14:textId="77777777" w:rsidR="00B95260" w:rsidRDefault="001858F1" w:rsidP="00992C41">
      <w:pPr>
        <w:jc w:val="both"/>
        <w:rPr>
          <w:rFonts w:eastAsia="Times New Roman"/>
          <w:bCs/>
          <w:sz w:val="22"/>
          <w:szCs w:val="22"/>
        </w:rPr>
      </w:pPr>
      <w:r>
        <w:rPr>
          <w:rFonts w:eastAsia="Times New Roman"/>
          <w:bCs/>
          <w:sz w:val="22"/>
          <w:szCs w:val="22"/>
        </w:rPr>
        <w:t>Python scripts can easily c</w:t>
      </w:r>
      <w:r w:rsidR="00D91820">
        <w:rPr>
          <w:rFonts w:eastAsia="Times New Roman"/>
          <w:bCs/>
          <w:sz w:val="22"/>
          <w:szCs w:val="22"/>
        </w:rPr>
        <w:t xml:space="preserve">ommunicate with other parts of an application, using a variety of integrations mechanisms. </w:t>
      </w:r>
      <w:r>
        <w:rPr>
          <w:rFonts w:eastAsia="Times New Roman"/>
          <w:bCs/>
          <w:sz w:val="22"/>
          <w:szCs w:val="22"/>
        </w:rPr>
        <w:t>Such i</w:t>
      </w:r>
      <w:r w:rsidR="00D91820">
        <w:rPr>
          <w:rFonts w:eastAsia="Times New Roman"/>
          <w:bCs/>
          <w:sz w:val="22"/>
          <w:szCs w:val="22"/>
        </w:rPr>
        <w:t xml:space="preserve">ntegrations allow Python to be used as a product customization and extension tool. Today, Python </w:t>
      </w:r>
      <w:r>
        <w:rPr>
          <w:rFonts w:eastAsia="Times New Roman"/>
          <w:bCs/>
          <w:sz w:val="22"/>
          <w:szCs w:val="22"/>
        </w:rPr>
        <w:t xml:space="preserve">code can invoke C and C++ libraries, can be called from C and C++ programs, can integrate with Java and .NET components, can communicate over frameworks such as COM and Silverlight, can interface with devices over serial ports, and can </w:t>
      </w:r>
      <w:r w:rsidR="003E570F">
        <w:rPr>
          <w:rFonts w:eastAsia="Times New Roman"/>
          <w:bCs/>
          <w:sz w:val="22"/>
          <w:szCs w:val="22"/>
        </w:rPr>
        <w:t>in</w:t>
      </w:r>
      <w:r>
        <w:rPr>
          <w:rFonts w:eastAsia="Times New Roman"/>
          <w:bCs/>
          <w:sz w:val="22"/>
          <w:szCs w:val="22"/>
        </w:rPr>
        <w:t>teract over networks with interface like SOAP, XML-RPC, and CORBA.</w:t>
      </w:r>
    </w:p>
    <w:p w14:paraId="6F804FCC" w14:textId="77777777" w:rsidR="00C36714" w:rsidRPr="00AB1193" w:rsidRDefault="00C36714" w:rsidP="00992C41">
      <w:pPr>
        <w:jc w:val="both"/>
        <w:rPr>
          <w:rFonts w:eastAsia="Times New Roman"/>
          <w:bCs/>
          <w:sz w:val="22"/>
          <w:szCs w:val="22"/>
        </w:rPr>
      </w:pPr>
    </w:p>
    <w:p w14:paraId="2882379A" w14:textId="77777777" w:rsidR="00B35E21" w:rsidRPr="00AB1193" w:rsidRDefault="00B35E21" w:rsidP="00992C41">
      <w:pPr>
        <w:pStyle w:val="Sub1"/>
        <w:jc w:val="both"/>
      </w:pPr>
      <w:r w:rsidRPr="00AB1193">
        <w:t>Is Python a scripting language?</w:t>
      </w:r>
    </w:p>
    <w:p w14:paraId="269BD767" w14:textId="77777777" w:rsidR="00AB1193" w:rsidRDefault="003E570F" w:rsidP="00992C41">
      <w:pPr>
        <w:jc w:val="both"/>
        <w:rPr>
          <w:rFonts w:eastAsia="Times New Roman"/>
          <w:bCs/>
          <w:sz w:val="22"/>
          <w:szCs w:val="22"/>
        </w:rPr>
      </w:pPr>
      <w:r>
        <w:rPr>
          <w:rFonts w:eastAsia="Times New Roman"/>
          <w:bCs/>
          <w:sz w:val="22"/>
          <w:szCs w:val="22"/>
        </w:rPr>
        <w:t>Python is a general-purpose programming language that is often applied in scripting roles. It is commonly defined as an object-oriented language – a definition that blends support for OOP with an overall orientation toward scripting roles. If pressed for a one-liner, Python is probably better known as a general-purpose programming language that blends procedural, functional, and object-oriented paradigms.</w:t>
      </w:r>
    </w:p>
    <w:p w14:paraId="43A356B2" w14:textId="77777777" w:rsidR="003E570F" w:rsidRPr="00AB1193" w:rsidRDefault="003E570F" w:rsidP="00992C41">
      <w:pPr>
        <w:jc w:val="both"/>
        <w:rPr>
          <w:rFonts w:eastAsia="Times New Roman"/>
          <w:bCs/>
          <w:sz w:val="22"/>
          <w:szCs w:val="22"/>
        </w:rPr>
      </w:pPr>
    </w:p>
    <w:p w14:paraId="6C41C10E" w14:textId="77777777" w:rsidR="00B35E21" w:rsidRPr="00AB1193" w:rsidRDefault="00B35E21" w:rsidP="00992C41">
      <w:pPr>
        <w:pStyle w:val="Sub1"/>
        <w:jc w:val="both"/>
      </w:pPr>
      <w:r w:rsidRPr="00AB1193">
        <w:t>What can I do with Python?</w:t>
      </w:r>
    </w:p>
    <w:p w14:paraId="3198207C" w14:textId="77777777" w:rsidR="00AB1193" w:rsidRDefault="00D100CA" w:rsidP="00992C41">
      <w:pPr>
        <w:jc w:val="both"/>
        <w:rPr>
          <w:rFonts w:eastAsia="Times New Roman"/>
          <w:bCs/>
          <w:sz w:val="22"/>
          <w:szCs w:val="22"/>
        </w:rPr>
      </w:pPr>
      <w:r>
        <w:rPr>
          <w:rFonts w:eastAsia="Times New Roman"/>
          <w:bCs/>
          <w:sz w:val="22"/>
          <w:szCs w:val="22"/>
        </w:rPr>
        <w:t>In addition to being a well-designed prog</w:t>
      </w:r>
      <w:r w:rsidR="00517964">
        <w:rPr>
          <w:rFonts w:eastAsia="Times New Roman"/>
          <w:bCs/>
          <w:sz w:val="22"/>
          <w:szCs w:val="22"/>
        </w:rPr>
        <w:t>r</w:t>
      </w:r>
      <w:r>
        <w:rPr>
          <w:rFonts w:eastAsia="Times New Roman"/>
          <w:bCs/>
          <w:sz w:val="22"/>
          <w:szCs w:val="22"/>
        </w:rPr>
        <w:t>amming language, Pytho</w:t>
      </w:r>
      <w:r w:rsidR="00517964">
        <w:rPr>
          <w:rFonts w:eastAsia="Times New Roman"/>
          <w:bCs/>
          <w:sz w:val="22"/>
          <w:szCs w:val="22"/>
        </w:rPr>
        <w:t>n</w:t>
      </w:r>
      <w:r>
        <w:rPr>
          <w:rFonts w:eastAsia="Times New Roman"/>
          <w:bCs/>
          <w:sz w:val="22"/>
          <w:szCs w:val="22"/>
        </w:rPr>
        <w:t xml:space="preserve"> is useful for accomplishing real-world tasks – the sorts of things developers do day in and day out. </w:t>
      </w:r>
      <w:r w:rsidR="00517964">
        <w:rPr>
          <w:rFonts w:eastAsia="Times New Roman"/>
          <w:bCs/>
          <w:sz w:val="22"/>
          <w:szCs w:val="22"/>
        </w:rPr>
        <w:t xml:space="preserve">It’s is commonly used in a variety of domains as a tool for scripting other components and implementing standalone programs. In facts, as a </w:t>
      </w:r>
      <w:proofErr w:type="gramStart"/>
      <w:r w:rsidR="00517964">
        <w:rPr>
          <w:rFonts w:eastAsia="Times New Roman"/>
          <w:bCs/>
          <w:sz w:val="22"/>
          <w:szCs w:val="22"/>
        </w:rPr>
        <w:t>general purpose</w:t>
      </w:r>
      <w:proofErr w:type="gramEnd"/>
      <w:r w:rsidR="00517964">
        <w:rPr>
          <w:rFonts w:eastAsia="Times New Roman"/>
          <w:bCs/>
          <w:sz w:val="22"/>
          <w:szCs w:val="22"/>
        </w:rPr>
        <w:t xml:space="preserve"> language, Python’s roles are virtually unlimited: you can use it for everything from website development and gaming to robotics and spacecraft control.</w:t>
      </w:r>
    </w:p>
    <w:p w14:paraId="34230C31" w14:textId="77777777" w:rsidR="00D100CA" w:rsidRPr="00AB1193" w:rsidRDefault="00D100CA" w:rsidP="00992C41">
      <w:pPr>
        <w:jc w:val="both"/>
        <w:rPr>
          <w:rFonts w:eastAsia="Times New Roman"/>
          <w:bCs/>
          <w:sz w:val="22"/>
          <w:szCs w:val="22"/>
        </w:rPr>
      </w:pPr>
    </w:p>
    <w:p w14:paraId="3F9770CB" w14:textId="77777777" w:rsidR="00B35E21" w:rsidRPr="00AB1193" w:rsidRDefault="00B35E21" w:rsidP="00992C41">
      <w:pPr>
        <w:pStyle w:val="Sub1"/>
        <w:jc w:val="both"/>
      </w:pPr>
      <w:r w:rsidRPr="00AB1193">
        <w:t>What are Python's technical strengths?</w:t>
      </w:r>
    </w:p>
    <w:p w14:paraId="2FCEF00B" w14:textId="77777777" w:rsidR="00AB1193" w:rsidRDefault="00C711B6" w:rsidP="00992C41">
      <w:pPr>
        <w:jc w:val="both"/>
        <w:rPr>
          <w:rFonts w:eastAsia="Times New Roman"/>
          <w:bCs/>
          <w:sz w:val="22"/>
          <w:szCs w:val="22"/>
        </w:rPr>
      </w:pPr>
      <w:r>
        <w:rPr>
          <w:rFonts w:eastAsia="Times New Roman"/>
          <w:bCs/>
          <w:sz w:val="22"/>
          <w:szCs w:val="22"/>
        </w:rPr>
        <w:t>Listed below is a quick introduction to some of the Python’s top technical features:</w:t>
      </w:r>
    </w:p>
    <w:p w14:paraId="30DB96BC" w14:textId="77777777" w:rsidR="00C711B6" w:rsidRDefault="000B0A67" w:rsidP="00340DED">
      <w:pPr>
        <w:pStyle w:val="ListParagraph"/>
        <w:numPr>
          <w:ilvl w:val="0"/>
          <w:numId w:val="1"/>
        </w:numPr>
        <w:jc w:val="both"/>
        <w:rPr>
          <w:rFonts w:eastAsia="Times New Roman"/>
          <w:bCs/>
          <w:sz w:val="22"/>
          <w:szCs w:val="22"/>
        </w:rPr>
      </w:pPr>
      <w:r w:rsidRPr="00E77419">
        <w:rPr>
          <w:rFonts w:eastAsia="Times New Roman"/>
          <w:b/>
          <w:bCs/>
          <w:sz w:val="22"/>
          <w:szCs w:val="22"/>
        </w:rPr>
        <w:t>It is Object-Oriented and Functional</w:t>
      </w:r>
      <w:r>
        <w:rPr>
          <w:rFonts w:eastAsia="Times New Roman"/>
          <w:bCs/>
          <w:sz w:val="22"/>
          <w:szCs w:val="22"/>
        </w:rPr>
        <w:t xml:space="preserve"> – Python is an object-oriented language, from ground up. Its class model supports advanced notions such as Polymorphism, Operator Overloading, and Multiple Inheritance. In recent years, Python has acquired built-in support for functional programming – a set that by most measures include generators, comprehensions, closures, maps, decorators, anonymous function lambdas</w:t>
      </w:r>
      <w:r w:rsidR="00E77419">
        <w:rPr>
          <w:rFonts w:eastAsia="Times New Roman"/>
          <w:bCs/>
          <w:sz w:val="22"/>
          <w:szCs w:val="22"/>
        </w:rPr>
        <w:t>, and first-class function objects. These can serve as both complement and alternative to its OOP tools.</w:t>
      </w:r>
    </w:p>
    <w:p w14:paraId="733281BC" w14:textId="77777777" w:rsidR="00E77419" w:rsidRDefault="00E77419" w:rsidP="00340DED">
      <w:pPr>
        <w:pStyle w:val="ListParagraph"/>
        <w:numPr>
          <w:ilvl w:val="0"/>
          <w:numId w:val="1"/>
        </w:numPr>
        <w:jc w:val="both"/>
        <w:rPr>
          <w:rFonts w:eastAsia="Times New Roman"/>
          <w:bCs/>
          <w:sz w:val="22"/>
          <w:szCs w:val="22"/>
        </w:rPr>
      </w:pPr>
      <w:r w:rsidRPr="00E77419">
        <w:rPr>
          <w:rFonts w:eastAsia="Times New Roman"/>
          <w:b/>
          <w:bCs/>
          <w:sz w:val="22"/>
          <w:szCs w:val="22"/>
        </w:rPr>
        <w:t>It is Free</w:t>
      </w:r>
      <w:r>
        <w:rPr>
          <w:rFonts w:eastAsia="Times New Roman"/>
          <w:bCs/>
          <w:sz w:val="22"/>
          <w:szCs w:val="22"/>
        </w:rPr>
        <w:t xml:space="preserve"> – Python is completely free to use and distribute. As with open source software, such as </w:t>
      </w:r>
      <w:proofErr w:type="spellStart"/>
      <w:r>
        <w:rPr>
          <w:rFonts w:eastAsia="Times New Roman"/>
          <w:bCs/>
          <w:sz w:val="22"/>
          <w:szCs w:val="22"/>
        </w:rPr>
        <w:t>Tcl</w:t>
      </w:r>
      <w:proofErr w:type="spellEnd"/>
      <w:r>
        <w:rPr>
          <w:rFonts w:eastAsia="Times New Roman"/>
          <w:bCs/>
          <w:sz w:val="22"/>
          <w:szCs w:val="22"/>
        </w:rPr>
        <w:t>, Perl, Linux, and Apache. You can fetch the entire Python system’s source code for free on the Internet. There are no restrictions on copying it, embedding it in your systems, or shipping it with your products. In fact, you can also sell Python’s source code, if you are so inclined.</w:t>
      </w:r>
    </w:p>
    <w:p w14:paraId="73A80886" w14:textId="77777777" w:rsidR="00E77419" w:rsidRDefault="00E77419" w:rsidP="00340DED">
      <w:pPr>
        <w:pStyle w:val="ListParagraph"/>
        <w:numPr>
          <w:ilvl w:val="0"/>
          <w:numId w:val="1"/>
        </w:numPr>
        <w:jc w:val="both"/>
        <w:rPr>
          <w:rFonts w:eastAsia="Times New Roman"/>
          <w:bCs/>
          <w:sz w:val="22"/>
          <w:szCs w:val="22"/>
        </w:rPr>
      </w:pPr>
      <w:r>
        <w:rPr>
          <w:rFonts w:eastAsia="Times New Roman"/>
          <w:bCs/>
          <w:sz w:val="22"/>
          <w:szCs w:val="22"/>
        </w:rPr>
        <w:t xml:space="preserve"> </w:t>
      </w:r>
      <w:r w:rsidR="00075CC8" w:rsidRPr="00075CC8">
        <w:rPr>
          <w:rFonts w:eastAsia="Times New Roman"/>
          <w:b/>
          <w:bCs/>
          <w:sz w:val="22"/>
          <w:szCs w:val="22"/>
        </w:rPr>
        <w:t>It is Portable</w:t>
      </w:r>
      <w:r w:rsidR="00075CC8">
        <w:rPr>
          <w:rFonts w:eastAsia="Times New Roman"/>
          <w:bCs/>
          <w:sz w:val="22"/>
          <w:szCs w:val="22"/>
        </w:rPr>
        <w:t xml:space="preserve"> – The standard implementation of Python is written in portable ANSI C, and it compiles and runs on virtually every major platform currently in use. For example, Python programs run today on everything from PDA to supercomputers.</w:t>
      </w:r>
    </w:p>
    <w:p w14:paraId="105BE702" w14:textId="77777777" w:rsidR="00E77419" w:rsidRDefault="003F538B" w:rsidP="00340DED">
      <w:pPr>
        <w:pStyle w:val="ListParagraph"/>
        <w:numPr>
          <w:ilvl w:val="0"/>
          <w:numId w:val="1"/>
        </w:numPr>
        <w:jc w:val="both"/>
        <w:rPr>
          <w:rFonts w:eastAsia="Times New Roman"/>
          <w:bCs/>
          <w:sz w:val="22"/>
          <w:szCs w:val="22"/>
        </w:rPr>
      </w:pPr>
      <w:r w:rsidRPr="003F538B">
        <w:rPr>
          <w:rFonts w:eastAsia="Times New Roman"/>
          <w:b/>
          <w:bCs/>
          <w:sz w:val="22"/>
          <w:szCs w:val="22"/>
        </w:rPr>
        <w:t>It is Powerful</w:t>
      </w:r>
      <w:r>
        <w:rPr>
          <w:rFonts w:eastAsia="Times New Roman"/>
          <w:bCs/>
          <w:sz w:val="22"/>
          <w:szCs w:val="22"/>
        </w:rPr>
        <w:t xml:space="preserve"> – From a feature perspective, Python is something of a hybrid. Its toolset places it between traditional scripting languages (such as </w:t>
      </w:r>
      <w:proofErr w:type="spellStart"/>
      <w:r>
        <w:rPr>
          <w:rFonts w:eastAsia="Times New Roman"/>
          <w:bCs/>
          <w:sz w:val="22"/>
          <w:szCs w:val="22"/>
        </w:rPr>
        <w:t>Tcl</w:t>
      </w:r>
      <w:proofErr w:type="spellEnd"/>
      <w:r>
        <w:rPr>
          <w:rFonts w:eastAsia="Times New Roman"/>
          <w:bCs/>
          <w:sz w:val="22"/>
          <w:szCs w:val="22"/>
        </w:rPr>
        <w:t xml:space="preserve">, Scheme, and Perl) and systems development languages (Sch as C, C++, and Java). It provides all the simplicity and ease of use of a scripting language, along with more </w:t>
      </w:r>
      <w:r>
        <w:rPr>
          <w:rFonts w:eastAsia="Times New Roman"/>
          <w:bCs/>
          <w:sz w:val="22"/>
          <w:szCs w:val="22"/>
        </w:rPr>
        <w:lastRenderedPageBreak/>
        <w:t xml:space="preserve">advanced software-engineering </w:t>
      </w:r>
      <w:r w:rsidR="00DA7FD0">
        <w:rPr>
          <w:rFonts w:eastAsia="Times New Roman"/>
          <w:bCs/>
          <w:sz w:val="22"/>
          <w:szCs w:val="22"/>
        </w:rPr>
        <w:t xml:space="preserve">tools typically found in compiled languages. Unlike some scripting languages, this combination makes Python useful for large-scale development projects. In Python’s toolbox, you will find Dynamic </w:t>
      </w:r>
      <w:r w:rsidR="00C07F89">
        <w:rPr>
          <w:rFonts w:eastAsia="Times New Roman"/>
          <w:bCs/>
          <w:sz w:val="22"/>
          <w:szCs w:val="22"/>
        </w:rPr>
        <w:t>T</w:t>
      </w:r>
      <w:r w:rsidR="00DA7FD0">
        <w:rPr>
          <w:rFonts w:eastAsia="Times New Roman"/>
          <w:bCs/>
          <w:sz w:val="22"/>
          <w:szCs w:val="22"/>
        </w:rPr>
        <w:t xml:space="preserve">yping, Automatic </w:t>
      </w:r>
      <w:r w:rsidR="00C07F89">
        <w:rPr>
          <w:rFonts w:eastAsia="Times New Roman"/>
          <w:bCs/>
          <w:sz w:val="22"/>
          <w:szCs w:val="22"/>
        </w:rPr>
        <w:t>M</w:t>
      </w:r>
      <w:r w:rsidR="00DA7FD0">
        <w:rPr>
          <w:rFonts w:eastAsia="Times New Roman"/>
          <w:bCs/>
          <w:sz w:val="22"/>
          <w:szCs w:val="22"/>
        </w:rPr>
        <w:t xml:space="preserve">emory </w:t>
      </w:r>
      <w:r w:rsidR="00C07F89">
        <w:rPr>
          <w:rFonts w:eastAsia="Times New Roman"/>
          <w:bCs/>
          <w:sz w:val="22"/>
          <w:szCs w:val="22"/>
        </w:rPr>
        <w:t>M</w:t>
      </w:r>
      <w:r w:rsidR="00DA7FD0">
        <w:rPr>
          <w:rFonts w:eastAsia="Times New Roman"/>
          <w:bCs/>
          <w:sz w:val="22"/>
          <w:szCs w:val="22"/>
        </w:rPr>
        <w:t>anagement, Programming-in-the-large support, Bu</w:t>
      </w:r>
      <w:r w:rsidR="00C07F89">
        <w:rPr>
          <w:rFonts w:eastAsia="Times New Roman"/>
          <w:bCs/>
          <w:sz w:val="22"/>
          <w:szCs w:val="22"/>
        </w:rPr>
        <w:t>il</w:t>
      </w:r>
      <w:r w:rsidR="00DA7FD0">
        <w:rPr>
          <w:rFonts w:eastAsia="Times New Roman"/>
          <w:bCs/>
          <w:sz w:val="22"/>
          <w:szCs w:val="22"/>
        </w:rPr>
        <w:t>t-in object types, Built-in tools, and Library utilities.</w:t>
      </w:r>
    </w:p>
    <w:p w14:paraId="30B9E19D" w14:textId="77777777" w:rsidR="00DA7FD0" w:rsidRDefault="00DA7FD0" w:rsidP="00340DED">
      <w:pPr>
        <w:pStyle w:val="ListParagraph"/>
        <w:numPr>
          <w:ilvl w:val="0"/>
          <w:numId w:val="1"/>
        </w:numPr>
        <w:jc w:val="both"/>
        <w:rPr>
          <w:rFonts w:eastAsia="Times New Roman"/>
          <w:bCs/>
          <w:sz w:val="22"/>
          <w:szCs w:val="22"/>
        </w:rPr>
      </w:pPr>
      <w:r>
        <w:rPr>
          <w:rFonts w:eastAsia="Times New Roman"/>
          <w:b/>
          <w:bCs/>
          <w:sz w:val="22"/>
          <w:szCs w:val="22"/>
        </w:rPr>
        <w:t xml:space="preserve">It is Mixable </w:t>
      </w:r>
      <w:r>
        <w:rPr>
          <w:rFonts w:eastAsia="Times New Roman"/>
          <w:bCs/>
          <w:sz w:val="22"/>
          <w:szCs w:val="22"/>
        </w:rPr>
        <w:t xml:space="preserve">– </w:t>
      </w:r>
      <w:r w:rsidRPr="00DA7FD0">
        <w:rPr>
          <w:rFonts w:eastAsia="Times New Roman"/>
          <w:bCs/>
          <w:sz w:val="22"/>
          <w:szCs w:val="22"/>
        </w:rPr>
        <w:t>Pytho</w:t>
      </w:r>
      <w:r>
        <w:rPr>
          <w:rFonts w:eastAsia="Times New Roman"/>
          <w:bCs/>
          <w:sz w:val="22"/>
          <w:szCs w:val="22"/>
        </w:rPr>
        <w:t xml:space="preserve">n programs can easily be glued to components written in other languages in a variety </w:t>
      </w:r>
      <w:proofErr w:type="gramStart"/>
      <w:r>
        <w:rPr>
          <w:rFonts w:eastAsia="Times New Roman"/>
          <w:bCs/>
          <w:sz w:val="22"/>
          <w:szCs w:val="22"/>
        </w:rPr>
        <w:t>ways</w:t>
      </w:r>
      <w:proofErr w:type="gramEnd"/>
      <w:r>
        <w:rPr>
          <w:rFonts w:eastAsia="Times New Roman"/>
          <w:bCs/>
          <w:sz w:val="22"/>
          <w:szCs w:val="22"/>
        </w:rPr>
        <w:t>.</w:t>
      </w:r>
    </w:p>
    <w:p w14:paraId="66110C1D" w14:textId="77777777" w:rsidR="00DA7FD0" w:rsidRDefault="00DA7FD0" w:rsidP="00340DED">
      <w:pPr>
        <w:pStyle w:val="ListParagraph"/>
        <w:numPr>
          <w:ilvl w:val="0"/>
          <w:numId w:val="1"/>
        </w:numPr>
        <w:jc w:val="both"/>
        <w:rPr>
          <w:rFonts w:eastAsia="Times New Roman"/>
          <w:bCs/>
          <w:sz w:val="22"/>
          <w:szCs w:val="22"/>
        </w:rPr>
      </w:pPr>
      <w:r>
        <w:rPr>
          <w:rFonts w:eastAsia="Times New Roman"/>
          <w:b/>
          <w:bCs/>
          <w:sz w:val="22"/>
          <w:szCs w:val="22"/>
        </w:rPr>
        <w:t xml:space="preserve">It is </w:t>
      </w:r>
      <w:r w:rsidR="00037C1E">
        <w:rPr>
          <w:rFonts w:eastAsia="Times New Roman"/>
          <w:b/>
          <w:bCs/>
          <w:sz w:val="22"/>
          <w:szCs w:val="22"/>
        </w:rPr>
        <w:t>R</w:t>
      </w:r>
      <w:r>
        <w:rPr>
          <w:rFonts w:eastAsia="Times New Roman"/>
          <w:b/>
          <w:bCs/>
          <w:sz w:val="22"/>
          <w:szCs w:val="22"/>
        </w:rPr>
        <w:t xml:space="preserve">elatively Easy to Use </w:t>
      </w:r>
      <w:r>
        <w:rPr>
          <w:rFonts w:eastAsia="Times New Roman"/>
          <w:bCs/>
          <w:sz w:val="22"/>
          <w:szCs w:val="22"/>
        </w:rPr>
        <w:t>– Compared to alternatives like C++, Java, and C#, Python programming seems astonishing simple to most observers. To run a Python program, you simply type it and run it. There are no intermediate compile and link steps. Python executes programs immediately, which makes or an interactive programming experience and rapid turnaround after program changes – in many cases, you can witness the effect of program change nearly as fast as you type it.</w:t>
      </w:r>
      <w:r w:rsidR="00037C1E">
        <w:rPr>
          <w:rFonts w:eastAsia="Times New Roman"/>
          <w:bCs/>
          <w:sz w:val="22"/>
          <w:szCs w:val="22"/>
        </w:rPr>
        <w:t xml:space="preserve"> It also provides </w:t>
      </w:r>
      <w:r w:rsidR="00C07F89">
        <w:rPr>
          <w:rFonts w:eastAsia="Times New Roman"/>
          <w:bCs/>
          <w:sz w:val="22"/>
          <w:szCs w:val="22"/>
        </w:rPr>
        <w:t>deliberately simple and powerful built-in tools</w:t>
      </w:r>
      <w:r w:rsidR="00037C1E">
        <w:rPr>
          <w:rFonts w:eastAsia="Times New Roman"/>
          <w:bCs/>
          <w:sz w:val="22"/>
          <w:szCs w:val="22"/>
        </w:rPr>
        <w:t xml:space="preserve">. In fact, some have gone so far to call Python executable </w:t>
      </w:r>
      <w:r w:rsidR="00C07F89">
        <w:rPr>
          <w:rFonts w:eastAsia="Times New Roman"/>
          <w:bCs/>
          <w:sz w:val="22"/>
          <w:szCs w:val="22"/>
        </w:rPr>
        <w:t>pseudo-code</w:t>
      </w:r>
      <w:r w:rsidR="00037C1E">
        <w:rPr>
          <w:rFonts w:eastAsia="Times New Roman"/>
          <w:bCs/>
          <w:sz w:val="22"/>
          <w:szCs w:val="22"/>
        </w:rPr>
        <w:t xml:space="preserve">. Because it eliminates much of the complexity in other tools, Python programs are simpler, smaller, and more flexible than equivalent programs in other popular languages. </w:t>
      </w:r>
      <w:r w:rsidRPr="00DA7FD0">
        <w:rPr>
          <w:rFonts w:eastAsia="Times New Roman"/>
          <w:bCs/>
          <w:sz w:val="22"/>
          <w:szCs w:val="22"/>
        </w:rPr>
        <w:t xml:space="preserve"> </w:t>
      </w:r>
    </w:p>
    <w:p w14:paraId="370AAAB3" w14:textId="77777777" w:rsidR="00037C1E" w:rsidRPr="000B0A67" w:rsidRDefault="00037C1E" w:rsidP="00340DED">
      <w:pPr>
        <w:pStyle w:val="ListParagraph"/>
        <w:numPr>
          <w:ilvl w:val="0"/>
          <w:numId w:val="1"/>
        </w:numPr>
        <w:jc w:val="both"/>
        <w:rPr>
          <w:rFonts w:eastAsia="Times New Roman"/>
          <w:bCs/>
          <w:sz w:val="22"/>
          <w:szCs w:val="22"/>
        </w:rPr>
      </w:pPr>
      <w:r>
        <w:rPr>
          <w:rFonts w:eastAsia="Times New Roman"/>
          <w:b/>
          <w:bCs/>
          <w:sz w:val="22"/>
          <w:szCs w:val="22"/>
        </w:rPr>
        <w:t xml:space="preserve">It is Relatively Easy to Learn – </w:t>
      </w:r>
      <w:r w:rsidR="000072FB">
        <w:rPr>
          <w:rFonts w:eastAsia="Times New Roman"/>
          <w:bCs/>
          <w:sz w:val="22"/>
          <w:szCs w:val="22"/>
        </w:rPr>
        <w:t xml:space="preserve">Especially when compared to other widely used programming languages, the core Python language is remarkably easy to learn. </w:t>
      </w:r>
    </w:p>
    <w:p w14:paraId="2F4359AA" w14:textId="77777777" w:rsidR="0016035D" w:rsidRPr="00AB1193" w:rsidRDefault="0016035D" w:rsidP="00992C41">
      <w:pPr>
        <w:jc w:val="both"/>
        <w:rPr>
          <w:rFonts w:eastAsia="Times New Roman"/>
          <w:bCs/>
          <w:sz w:val="22"/>
          <w:szCs w:val="22"/>
        </w:rPr>
      </w:pPr>
    </w:p>
    <w:p w14:paraId="45D390EB" w14:textId="77777777" w:rsidR="00C07F89" w:rsidRDefault="00C07F89">
      <w:pPr>
        <w:rPr>
          <w:rStyle w:val="Strong"/>
          <w:sz w:val="28"/>
        </w:rPr>
      </w:pPr>
      <w:r>
        <w:rPr>
          <w:rStyle w:val="Strong"/>
          <w:sz w:val="28"/>
        </w:rPr>
        <w:br w:type="page"/>
      </w:r>
    </w:p>
    <w:p w14:paraId="606B701F" w14:textId="77777777" w:rsidR="00B35E21" w:rsidRPr="00AB1193" w:rsidRDefault="0016035D" w:rsidP="00C91E10">
      <w:pPr>
        <w:pStyle w:val="Module"/>
        <w:rPr>
          <w:rStyle w:val="Strong"/>
        </w:rPr>
      </w:pPr>
      <w:r w:rsidRPr="00AB1193">
        <w:rPr>
          <w:rStyle w:val="Strong"/>
        </w:rPr>
        <w:lastRenderedPageBreak/>
        <w:t xml:space="preserve">Module 2 - </w:t>
      </w:r>
      <w:r w:rsidR="00B35E21" w:rsidRPr="00AB1193">
        <w:rPr>
          <w:rStyle w:val="Strong"/>
        </w:rPr>
        <w:t>How Python Runs Programs</w:t>
      </w:r>
    </w:p>
    <w:p w14:paraId="14B92C8E" w14:textId="77777777" w:rsidR="00582DD7" w:rsidRDefault="00582DD7" w:rsidP="00992C41">
      <w:pPr>
        <w:jc w:val="both"/>
        <w:rPr>
          <w:rFonts w:eastAsia="Times New Roman"/>
          <w:bCs/>
          <w:sz w:val="22"/>
          <w:szCs w:val="22"/>
        </w:rPr>
      </w:pPr>
    </w:p>
    <w:p w14:paraId="1EEF0E84" w14:textId="77777777" w:rsidR="00E11607" w:rsidRDefault="00D91730" w:rsidP="00992C41">
      <w:pPr>
        <w:jc w:val="both"/>
        <w:rPr>
          <w:rFonts w:eastAsia="Times New Roman"/>
          <w:bCs/>
          <w:sz w:val="22"/>
          <w:szCs w:val="22"/>
        </w:rPr>
      </w:pPr>
      <w:r>
        <w:rPr>
          <w:rFonts w:eastAsia="Times New Roman"/>
          <w:bCs/>
          <w:sz w:val="22"/>
          <w:szCs w:val="22"/>
        </w:rPr>
        <w:t>This module and the next take a quick look at program execution – How you launch code, and how Python runs it. In this module we’ll study how the Python Interpreter executes programs in general. Module 3 then show you how to get your own programs up and running.</w:t>
      </w:r>
    </w:p>
    <w:p w14:paraId="540CAA01" w14:textId="77777777" w:rsidR="00D91730" w:rsidRDefault="00D91730" w:rsidP="00992C41">
      <w:pPr>
        <w:jc w:val="both"/>
        <w:rPr>
          <w:rFonts w:eastAsia="Times New Roman"/>
          <w:bCs/>
          <w:sz w:val="22"/>
          <w:szCs w:val="22"/>
        </w:rPr>
      </w:pPr>
    </w:p>
    <w:p w14:paraId="04E2D038" w14:textId="77777777" w:rsidR="00D91730" w:rsidRDefault="003D441F" w:rsidP="00992C41">
      <w:pPr>
        <w:jc w:val="both"/>
        <w:rPr>
          <w:rFonts w:eastAsia="Times New Roman"/>
          <w:bCs/>
          <w:sz w:val="22"/>
          <w:szCs w:val="22"/>
        </w:rPr>
      </w:pPr>
      <w:r>
        <w:rPr>
          <w:rFonts w:eastAsia="Times New Roman"/>
          <w:bCs/>
          <w:sz w:val="22"/>
          <w:szCs w:val="22"/>
        </w:rPr>
        <w:t xml:space="preserve">Startup details are inherently platform-specific, and some of the material in these two modules may not apply to the platform you work on, so more advanced developers should feel free </w:t>
      </w:r>
      <w:r w:rsidR="00626670">
        <w:rPr>
          <w:rFonts w:eastAsia="Times New Roman"/>
          <w:bCs/>
          <w:sz w:val="22"/>
          <w:szCs w:val="22"/>
        </w:rPr>
        <w:t>to skip parts not relevant to their intended use. Likewise, developers who have used similar tools in the past and prefer to get to the meat of the language quickly may want to file some of the modules away as “for future reference”. For the rest, let’s take a brief look at the way that Python will run our code, before we learn how to write it.</w:t>
      </w:r>
    </w:p>
    <w:p w14:paraId="0C5A9E62" w14:textId="77777777" w:rsidR="00626670" w:rsidRDefault="00626670" w:rsidP="00992C41">
      <w:pPr>
        <w:jc w:val="both"/>
        <w:rPr>
          <w:rFonts w:eastAsia="Times New Roman"/>
          <w:bCs/>
          <w:sz w:val="22"/>
          <w:szCs w:val="22"/>
        </w:rPr>
      </w:pPr>
    </w:p>
    <w:p w14:paraId="0B7AC542" w14:textId="77777777" w:rsidR="00B35E21" w:rsidRPr="00A945EA" w:rsidRDefault="00B35E21" w:rsidP="00992C41">
      <w:pPr>
        <w:pStyle w:val="Sub1"/>
        <w:jc w:val="both"/>
      </w:pPr>
      <w:r w:rsidRPr="00A945EA">
        <w:t>Introducing the Python interpreter</w:t>
      </w:r>
    </w:p>
    <w:p w14:paraId="7FEE3C88" w14:textId="77777777" w:rsidR="00E11607" w:rsidRDefault="007A595A" w:rsidP="00992C41">
      <w:pPr>
        <w:jc w:val="both"/>
        <w:rPr>
          <w:rFonts w:eastAsia="Times New Roman"/>
          <w:bCs/>
          <w:sz w:val="22"/>
          <w:szCs w:val="22"/>
        </w:rPr>
      </w:pPr>
      <w:r>
        <w:rPr>
          <w:rFonts w:eastAsia="Times New Roman"/>
          <w:bCs/>
          <w:sz w:val="22"/>
          <w:szCs w:val="22"/>
        </w:rPr>
        <w:t xml:space="preserve">Python language is considered as 4GL. Therefore, it required a special translator called </w:t>
      </w:r>
      <w:r>
        <w:rPr>
          <w:rFonts w:eastAsia="Times New Roman"/>
          <w:b/>
          <w:bCs/>
          <w:sz w:val="22"/>
          <w:szCs w:val="22"/>
        </w:rPr>
        <w:t>Interpreter</w:t>
      </w:r>
      <w:r>
        <w:rPr>
          <w:rFonts w:eastAsia="Times New Roman"/>
          <w:bCs/>
          <w:sz w:val="22"/>
          <w:szCs w:val="22"/>
        </w:rPr>
        <w:t xml:space="preserve"> for </w:t>
      </w:r>
      <w:proofErr w:type="gramStart"/>
      <w:r>
        <w:rPr>
          <w:rFonts w:eastAsia="Times New Roman"/>
          <w:bCs/>
          <w:sz w:val="22"/>
          <w:szCs w:val="22"/>
        </w:rPr>
        <w:t>it</w:t>
      </w:r>
      <w:proofErr w:type="gramEnd"/>
      <w:r>
        <w:rPr>
          <w:rFonts w:eastAsia="Times New Roman"/>
          <w:bCs/>
          <w:sz w:val="22"/>
          <w:szCs w:val="22"/>
        </w:rPr>
        <w:t xml:space="preserve"> execution. An interpreter is a kind of program that executes other programs. When you write a Python </w:t>
      </w:r>
      <w:r w:rsidR="00975250">
        <w:rPr>
          <w:rFonts w:eastAsia="Times New Roman"/>
          <w:bCs/>
          <w:sz w:val="22"/>
          <w:szCs w:val="22"/>
        </w:rPr>
        <w:t>program, the Python interpreter reads your program and carried out the instructions it contains. In effect, the interpreter is a layer of software logic between your code and the computer hardware on your machine.</w:t>
      </w:r>
    </w:p>
    <w:p w14:paraId="71951927" w14:textId="77777777" w:rsidR="00975250" w:rsidRDefault="00975250" w:rsidP="00992C41">
      <w:pPr>
        <w:jc w:val="both"/>
        <w:rPr>
          <w:rFonts w:eastAsia="Times New Roman"/>
          <w:bCs/>
          <w:sz w:val="22"/>
          <w:szCs w:val="22"/>
        </w:rPr>
      </w:pPr>
    </w:p>
    <w:p w14:paraId="7FF2CECC" w14:textId="77777777" w:rsidR="00975250" w:rsidRDefault="004D05CB" w:rsidP="00992C41">
      <w:pPr>
        <w:jc w:val="both"/>
        <w:rPr>
          <w:rFonts w:eastAsia="Times New Roman"/>
          <w:bCs/>
          <w:sz w:val="22"/>
          <w:szCs w:val="22"/>
        </w:rPr>
      </w:pPr>
      <w:r>
        <w:rPr>
          <w:rFonts w:eastAsia="Times New Roman"/>
          <w:bCs/>
          <w:sz w:val="22"/>
          <w:szCs w:val="22"/>
        </w:rPr>
        <w:t>When the Python package is installed on your machine, it generates a number of components – Minimally, an interpreter and supporting library. Depending how you use it, the Python interpreter may take the form of an executable program, or a set of libraries linked into another program. Depending on which flavor of Python you run, the interpreter itself may be implemented in C program, a set of Java classes, or something else. Whatever form it takes, the Python code you write must always be run by this interpreter. And to enable that, you must install a Python interpreter on your computer.</w:t>
      </w:r>
    </w:p>
    <w:p w14:paraId="20F45C07" w14:textId="77777777" w:rsidR="004D05CB" w:rsidRDefault="004D05CB" w:rsidP="00992C41">
      <w:pPr>
        <w:jc w:val="both"/>
        <w:rPr>
          <w:rFonts w:eastAsia="Times New Roman"/>
          <w:bCs/>
          <w:sz w:val="22"/>
          <w:szCs w:val="22"/>
        </w:rPr>
      </w:pPr>
    </w:p>
    <w:p w14:paraId="597B2C04" w14:textId="77777777" w:rsidR="009E5F5F" w:rsidRDefault="009E5F5F" w:rsidP="00992C41">
      <w:pPr>
        <w:jc w:val="both"/>
        <w:rPr>
          <w:rFonts w:eastAsia="Times New Roman"/>
          <w:bCs/>
          <w:sz w:val="22"/>
          <w:szCs w:val="22"/>
        </w:rPr>
      </w:pPr>
      <w:r>
        <w:rPr>
          <w:rFonts w:eastAsia="Times New Roman"/>
          <w:bCs/>
          <w:sz w:val="22"/>
          <w:szCs w:val="22"/>
        </w:rPr>
        <w:t xml:space="preserve">Python itself may be fetched from the download page on its main website, </w:t>
      </w:r>
      <w:hyperlink r:id="rId8" w:history="1">
        <w:r w:rsidRPr="00024A65">
          <w:rPr>
            <w:rStyle w:val="Hyperlink"/>
            <w:rFonts w:eastAsia="Times New Roman"/>
            <w:bCs/>
            <w:sz w:val="22"/>
            <w:szCs w:val="22"/>
          </w:rPr>
          <w:t>http://www.python.org</w:t>
        </w:r>
      </w:hyperlink>
      <w:r>
        <w:rPr>
          <w:rFonts w:eastAsia="Times New Roman"/>
          <w:bCs/>
          <w:sz w:val="22"/>
          <w:szCs w:val="22"/>
        </w:rPr>
        <w:t>. It may also be found through various other distribution channels. Keep in mind that you should always check to see whether Python is already present before installing it. If you’re on Windows 7 and earlier, you’ll usually find Python in the Start menu. On Unix and Linux, Python probably lives in your /</w:t>
      </w:r>
      <w:proofErr w:type="spellStart"/>
      <w:r>
        <w:rPr>
          <w:rFonts w:eastAsia="Times New Roman"/>
          <w:bCs/>
          <w:sz w:val="22"/>
          <w:szCs w:val="22"/>
        </w:rPr>
        <w:t>usr</w:t>
      </w:r>
      <w:proofErr w:type="spellEnd"/>
      <w:r>
        <w:rPr>
          <w:rFonts w:eastAsia="Times New Roman"/>
          <w:bCs/>
          <w:sz w:val="22"/>
          <w:szCs w:val="22"/>
        </w:rPr>
        <w:t xml:space="preserve"> directory tree.</w:t>
      </w:r>
    </w:p>
    <w:p w14:paraId="65548D7C" w14:textId="77777777" w:rsidR="00801C60" w:rsidRDefault="00801C60" w:rsidP="00801C60">
      <w:pPr>
        <w:jc w:val="both"/>
        <w:rPr>
          <w:rFonts w:eastAsia="Times New Roman"/>
          <w:bCs/>
          <w:sz w:val="22"/>
          <w:szCs w:val="22"/>
        </w:rPr>
      </w:pPr>
    </w:p>
    <w:p w14:paraId="77C4CDCC" w14:textId="77777777" w:rsidR="00801C60" w:rsidRDefault="00801C60" w:rsidP="00801C60">
      <w:pPr>
        <w:jc w:val="both"/>
        <w:rPr>
          <w:rFonts w:eastAsia="Times New Roman"/>
          <w:bCs/>
          <w:sz w:val="22"/>
          <w:szCs w:val="22"/>
        </w:rPr>
      </w:pPr>
      <w:r>
        <w:rPr>
          <w:rFonts w:eastAsia="Times New Roman"/>
          <w:bCs/>
          <w:sz w:val="22"/>
          <w:szCs w:val="22"/>
        </w:rPr>
        <w:t>Python installation details vary by platform and are covered in more depth in Appendix A.</w:t>
      </w:r>
    </w:p>
    <w:p w14:paraId="5417FFB2" w14:textId="77777777" w:rsidR="007A595A" w:rsidRPr="00AB1193" w:rsidRDefault="007A595A" w:rsidP="00992C41">
      <w:pPr>
        <w:jc w:val="both"/>
        <w:rPr>
          <w:rFonts w:eastAsia="Times New Roman"/>
          <w:bCs/>
          <w:sz w:val="22"/>
          <w:szCs w:val="22"/>
        </w:rPr>
      </w:pPr>
    </w:p>
    <w:p w14:paraId="37B941C8" w14:textId="77777777" w:rsidR="00801C60" w:rsidRDefault="00801C60">
      <w:pPr>
        <w:rPr>
          <w:rFonts w:eastAsia="Times New Roman"/>
          <w:b/>
          <w:sz w:val="22"/>
          <w:szCs w:val="22"/>
          <w:lang w:eastAsia="en-US"/>
        </w:rPr>
      </w:pPr>
    </w:p>
    <w:p w14:paraId="591D61A2" w14:textId="77777777" w:rsidR="00B35E21" w:rsidRPr="00A945EA" w:rsidRDefault="00B35E21" w:rsidP="00992C41">
      <w:pPr>
        <w:pStyle w:val="Sub1"/>
        <w:jc w:val="both"/>
      </w:pPr>
      <w:r w:rsidRPr="00A945EA">
        <w:t>Program execution</w:t>
      </w:r>
    </w:p>
    <w:p w14:paraId="573764BC" w14:textId="77777777" w:rsidR="00E11607" w:rsidRDefault="00DB1DB4" w:rsidP="00992C41">
      <w:pPr>
        <w:jc w:val="both"/>
        <w:rPr>
          <w:rFonts w:eastAsia="Times New Roman"/>
          <w:bCs/>
          <w:sz w:val="22"/>
          <w:szCs w:val="22"/>
        </w:rPr>
      </w:pPr>
      <w:r>
        <w:rPr>
          <w:rFonts w:eastAsia="Times New Roman"/>
          <w:bCs/>
          <w:sz w:val="22"/>
          <w:szCs w:val="22"/>
        </w:rPr>
        <w:t>What it means to write and run a Python script depends on whether you look at these tasks as a programmer, or as a Python interpreter. Both views offer important perspectives on Python programming.</w:t>
      </w:r>
    </w:p>
    <w:p w14:paraId="032054D2" w14:textId="77777777" w:rsidR="00DB1DB4" w:rsidRDefault="00DB1DB4" w:rsidP="00992C41">
      <w:pPr>
        <w:jc w:val="both"/>
        <w:rPr>
          <w:rFonts w:eastAsia="Times New Roman"/>
          <w:bCs/>
          <w:sz w:val="22"/>
          <w:szCs w:val="22"/>
        </w:rPr>
      </w:pPr>
    </w:p>
    <w:p w14:paraId="0A62AB93" w14:textId="77777777" w:rsidR="00DB1DB4" w:rsidRPr="00A247F8" w:rsidRDefault="00DB1DB4" w:rsidP="00992C41">
      <w:pPr>
        <w:jc w:val="both"/>
        <w:rPr>
          <w:rFonts w:eastAsia="Times New Roman"/>
          <w:b/>
          <w:bCs/>
          <w:sz w:val="22"/>
          <w:szCs w:val="22"/>
          <w:u w:val="single"/>
        </w:rPr>
      </w:pPr>
      <w:r w:rsidRPr="00A247F8">
        <w:rPr>
          <w:rFonts w:eastAsia="Times New Roman"/>
          <w:b/>
          <w:bCs/>
          <w:sz w:val="22"/>
          <w:szCs w:val="22"/>
          <w:u w:val="single"/>
        </w:rPr>
        <w:t>Programmer’s View</w:t>
      </w:r>
    </w:p>
    <w:p w14:paraId="065CCB20" w14:textId="77777777" w:rsidR="00D35056" w:rsidRDefault="00DB1DB4" w:rsidP="00992C41">
      <w:pPr>
        <w:jc w:val="both"/>
        <w:rPr>
          <w:rFonts w:eastAsia="Times New Roman"/>
          <w:bCs/>
          <w:sz w:val="22"/>
          <w:szCs w:val="22"/>
        </w:rPr>
      </w:pPr>
      <w:r>
        <w:rPr>
          <w:rFonts w:eastAsia="Times New Roman"/>
          <w:bCs/>
          <w:sz w:val="22"/>
          <w:szCs w:val="22"/>
        </w:rPr>
        <w:t xml:space="preserve">In its simplest form, a Python program is just a text file containing Python statements. </w:t>
      </w:r>
      <w:proofErr w:type="spellStart"/>
      <w:r>
        <w:rPr>
          <w:rFonts w:eastAsia="Times New Roman"/>
          <w:bCs/>
          <w:sz w:val="22"/>
          <w:szCs w:val="22"/>
        </w:rPr>
        <w:t>Fro</w:t>
      </w:r>
      <w:proofErr w:type="spellEnd"/>
      <w:r>
        <w:rPr>
          <w:rFonts w:eastAsia="Times New Roman"/>
          <w:bCs/>
          <w:sz w:val="22"/>
          <w:szCs w:val="22"/>
        </w:rPr>
        <w:t xml:space="preserve"> example, the following file, named script0.py, contains two statements below:</w:t>
      </w:r>
    </w:p>
    <w:p w14:paraId="30E92EE2" w14:textId="77777777" w:rsidR="00DB1DB4" w:rsidRDefault="00DB1DB4" w:rsidP="00992C41">
      <w:pPr>
        <w:jc w:val="both"/>
        <w:rPr>
          <w:rFonts w:eastAsia="Times New Roman"/>
          <w:bCs/>
          <w:sz w:val="22"/>
          <w:szCs w:val="22"/>
        </w:rPr>
      </w:pPr>
    </w:p>
    <w:p w14:paraId="7CB85B62" w14:textId="77777777" w:rsidR="00DB1DB4" w:rsidRDefault="00DB1DB4" w:rsidP="00992C41">
      <w:pPr>
        <w:jc w:val="both"/>
        <w:rPr>
          <w:rFonts w:eastAsia="Times New Roman"/>
          <w:bCs/>
          <w:sz w:val="22"/>
          <w:szCs w:val="22"/>
        </w:rPr>
      </w:pPr>
      <w:r>
        <w:rPr>
          <w:rFonts w:eastAsia="Times New Roman"/>
          <w:bCs/>
          <w:sz w:val="22"/>
          <w:szCs w:val="22"/>
        </w:rPr>
        <w:tab/>
      </w:r>
      <w:proofErr w:type="gramStart"/>
      <w:r>
        <w:rPr>
          <w:rFonts w:eastAsia="Times New Roman"/>
          <w:bCs/>
          <w:sz w:val="22"/>
          <w:szCs w:val="22"/>
        </w:rPr>
        <w:t>print(</w:t>
      </w:r>
      <w:proofErr w:type="gramEnd"/>
      <w:r>
        <w:rPr>
          <w:rFonts w:eastAsia="Times New Roman"/>
          <w:bCs/>
          <w:sz w:val="22"/>
          <w:szCs w:val="22"/>
        </w:rPr>
        <w:t>‘hello world’)</w:t>
      </w:r>
    </w:p>
    <w:p w14:paraId="4796BC42" w14:textId="77777777" w:rsidR="00DB1DB4" w:rsidRDefault="00DB1DB4" w:rsidP="00992C41">
      <w:pPr>
        <w:jc w:val="both"/>
        <w:rPr>
          <w:rFonts w:eastAsia="Times New Roman"/>
          <w:bCs/>
          <w:sz w:val="22"/>
          <w:szCs w:val="22"/>
        </w:rPr>
      </w:pPr>
      <w:r>
        <w:rPr>
          <w:rFonts w:eastAsia="Times New Roman"/>
          <w:bCs/>
          <w:sz w:val="22"/>
          <w:szCs w:val="22"/>
        </w:rPr>
        <w:tab/>
      </w:r>
      <w:proofErr w:type="gramStart"/>
      <w:r>
        <w:rPr>
          <w:rFonts w:eastAsia="Times New Roman"/>
          <w:bCs/>
          <w:sz w:val="22"/>
          <w:szCs w:val="22"/>
        </w:rPr>
        <w:t>print(</w:t>
      </w:r>
      <w:proofErr w:type="gramEnd"/>
      <w:r>
        <w:rPr>
          <w:rFonts w:eastAsia="Times New Roman"/>
          <w:bCs/>
          <w:sz w:val="22"/>
          <w:szCs w:val="22"/>
        </w:rPr>
        <w:t>2 ** 100)</w:t>
      </w:r>
    </w:p>
    <w:p w14:paraId="7CC0FAFA" w14:textId="77777777" w:rsidR="00DB1DB4" w:rsidRDefault="00DB1DB4" w:rsidP="00992C41">
      <w:pPr>
        <w:jc w:val="both"/>
        <w:rPr>
          <w:rFonts w:eastAsia="Times New Roman"/>
          <w:bCs/>
          <w:sz w:val="22"/>
          <w:szCs w:val="22"/>
        </w:rPr>
      </w:pPr>
    </w:p>
    <w:p w14:paraId="12694235" w14:textId="77777777" w:rsidR="00DB1DB4" w:rsidRDefault="00DB1DB4" w:rsidP="00992C41">
      <w:pPr>
        <w:jc w:val="both"/>
        <w:rPr>
          <w:rFonts w:eastAsia="Times New Roman"/>
          <w:bCs/>
          <w:sz w:val="22"/>
          <w:szCs w:val="22"/>
        </w:rPr>
      </w:pPr>
      <w:r>
        <w:rPr>
          <w:rFonts w:eastAsia="Times New Roman"/>
          <w:bCs/>
          <w:sz w:val="22"/>
          <w:szCs w:val="22"/>
        </w:rPr>
        <w:t>At the moment, don’t worry about the syntax of this code yet, we are interested only in getting it to run.</w:t>
      </w:r>
    </w:p>
    <w:p w14:paraId="6B1DA89E" w14:textId="77777777" w:rsidR="00311DAE" w:rsidRDefault="00311DAE" w:rsidP="00992C41">
      <w:pPr>
        <w:jc w:val="both"/>
        <w:rPr>
          <w:rFonts w:eastAsia="Times New Roman"/>
          <w:bCs/>
          <w:sz w:val="22"/>
          <w:szCs w:val="22"/>
        </w:rPr>
      </w:pPr>
    </w:p>
    <w:p w14:paraId="6BDAAC88" w14:textId="77777777" w:rsidR="00311DAE" w:rsidRDefault="00311DAE" w:rsidP="00992C41">
      <w:pPr>
        <w:jc w:val="both"/>
        <w:rPr>
          <w:rFonts w:eastAsia="Times New Roman"/>
          <w:bCs/>
          <w:sz w:val="22"/>
          <w:szCs w:val="22"/>
        </w:rPr>
      </w:pPr>
      <w:r>
        <w:rPr>
          <w:rFonts w:eastAsia="Times New Roman"/>
          <w:bCs/>
          <w:sz w:val="22"/>
          <w:szCs w:val="22"/>
        </w:rPr>
        <w:t>You can create such a file of statements with any text editor. By convention, Python program files are given names that end in extension .</w:t>
      </w:r>
      <w:proofErr w:type="spellStart"/>
      <w:r>
        <w:rPr>
          <w:rFonts w:eastAsia="Times New Roman"/>
          <w:bCs/>
          <w:sz w:val="22"/>
          <w:szCs w:val="22"/>
        </w:rPr>
        <w:t>py</w:t>
      </w:r>
      <w:proofErr w:type="spellEnd"/>
      <w:r>
        <w:rPr>
          <w:rFonts w:eastAsia="Times New Roman"/>
          <w:bCs/>
          <w:sz w:val="22"/>
          <w:szCs w:val="22"/>
        </w:rPr>
        <w:t>; technically, this naming scheme required only for files that are “imported” – a term clarified in the next module – but most Python files have .</w:t>
      </w:r>
      <w:proofErr w:type="spellStart"/>
      <w:r>
        <w:rPr>
          <w:rFonts w:eastAsia="Times New Roman"/>
          <w:bCs/>
          <w:sz w:val="22"/>
          <w:szCs w:val="22"/>
        </w:rPr>
        <w:t>py</w:t>
      </w:r>
      <w:proofErr w:type="spellEnd"/>
      <w:r>
        <w:rPr>
          <w:rFonts w:eastAsia="Times New Roman"/>
          <w:bCs/>
          <w:sz w:val="22"/>
          <w:szCs w:val="22"/>
        </w:rPr>
        <w:t xml:space="preserve"> names for consistency.</w:t>
      </w:r>
    </w:p>
    <w:p w14:paraId="3F19D66A" w14:textId="77777777" w:rsidR="00311DAE" w:rsidRDefault="00311DAE" w:rsidP="00992C41">
      <w:pPr>
        <w:jc w:val="both"/>
        <w:rPr>
          <w:rFonts w:eastAsia="Times New Roman"/>
          <w:bCs/>
          <w:sz w:val="22"/>
          <w:szCs w:val="22"/>
        </w:rPr>
      </w:pPr>
    </w:p>
    <w:p w14:paraId="5D4387D5" w14:textId="77777777" w:rsidR="00311DAE" w:rsidRDefault="00311DAE" w:rsidP="00992C41">
      <w:pPr>
        <w:jc w:val="both"/>
        <w:rPr>
          <w:rFonts w:eastAsia="Times New Roman"/>
          <w:bCs/>
          <w:sz w:val="22"/>
          <w:szCs w:val="22"/>
        </w:rPr>
      </w:pPr>
      <w:r>
        <w:rPr>
          <w:rFonts w:eastAsia="Times New Roman"/>
          <w:bCs/>
          <w:sz w:val="22"/>
          <w:szCs w:val="22"/>
        </w:rPr>
        <w:t xml:space="preserve">After you have typed these statements into a text file, you must tell Python to execute the file – which simply means to run all the statements in the file from top to bottom, one after another. As you’ll see in the next module, you can launch Python program files by shell command lines, by clicking their icons, from within IDEs, and with other </w:t>
      </w:r>
      <w:r>
        <w:rPr>
          <w:rFonts w:eastAsia="Times New Roman"/>
          <w:bCs/>
          <w:sz w:val="22"/>
          <w:szCs w:val="22"/>
        </w:rPr>
        <w:lastRenderedPageBreak/>
        <w:t>standard techniques. If the statements in the file well declared without compilation error, you will see the results of the two print statements show up somewhere on your computer – by default, usually in the same window you were in when ran the program:</w:t>
      </w:r>
    </w:p>
    <w:p w14:paraId="02BEE2BB" w14:textId="77777777" w:rsidR="00D012FD" w:rsidRDefault="00D012FD" w:rsidP="00992C41">
      <w:pPr>
        <w:jc w:val="both"/>
        <w:rPr>
          <w:rFonts w:eastAsia="Times New Roman"/>
          <w:bCs/>
          <w:sz w:val="22"/>
          <w:szCs w:val="22"/>
        </w:rPr>
      </w:pPr>
    </w:p>
    <w:p w14:paraId="700CC612" w14:textId="77777777" w:rsidR="00311DAE" w:rsidRDefault="00D10202" w:rsidP="00992C41">
      <w:pPr>
        <w:jc w:val="both"/>
        <w:rPr>
          <w:rFonts w:eastAsia="Times New Roman"/>
          <w:bCs/>
          <w:sz w:val="22"/>
          <w:szCs w:val="22"/>
        </w:rPr>
      </w:pPr>
      <w:r>
        <w:rPr>
          <w:rFonts w:eastAsia="Times New Roman"/>
          <w:bCs/>
          <w:sz w:val="22"/>
          <w:szCs w:val="22"/>
        </w:rPr>
        <w:tab/>
        <w:t>hello world</w:t>
      </w:r>
    </w:p>
    <w:p w14:paraId="35178BD7" w14:textId="77777777" w:rsidR="00D012FD" w:rsidRDefault="00D012FD" w:rsidP="00992C41">
      <w:pPr>
        <w:jc w:val="both"/>
        <w:rPr>
          <w:rFonts w:eastAsia="Times New Roman"/>
          <w:bCs/>
          <w:sz w:val="22"/>
          <w:szCs w:val="22"/>
        </w:rPr>
      </w:pPr>
      <w:r>
        <w:rPr>
          <w:rFonts w:eastAsia="Times New Roman"/>
          <w:bCs/>
          <w:sz w:val="22"/>
          <w:szCs w:val="22"/>
        </w:rPr>
        <w:tab/>
      </w:r>
      <w:r w:rsidRPr="00D012FD">
        <w:rPr>
          <w:rFonts w:eastAsia="Times New Roman"/>
          <w:bCs/>
          <w:sz w:val="22"/>
          <w:szCs w:val="22"/>
        </w:rPr>
        <w:t>1267650600228229401496703205376</w:t>
      </w:r>
    </w:p>
    <w:p w14:paraId="635C85DA" w14:textId="77777777" w:rsidR="00D10202" w:rsidRDefault="00D10202" w:rsidP="00992C41">
      <w:pPr>
        <w:jc w:val="both"/>
        <w:rPr>
          <w:rFonts w:eastAsia="Times New Roman"/>
          <w:bCs/>
          <w:sz w:val="22"/>
          <w:szCs w:val="22"/>
        </w:rPr>
      </w:pPr>
    </w:p>
    <w:p w14:paraId="6F87F8B9" w14:textId="77777777" w:rsidR="00D10202" w:rsidRDefault="00A247F8" w:rsidP="00992C41">
      <w:pPr>
        <w:jc w:val="both"/>
        <w:rPr>
          <w:rFonts w:eastAsia="Times New Roman"/>
          <w:bCs/>
          <w:sz w:val="22"/>
          <w:szCs w:val="22"/>
        </w:rPr>
      </w:pPr>
      <w:r>
        <w:rPr>
          <w:rFonts w:eastAsia="Times New Roman"/>
          <w:bCs/>
          <w:sz w:val="22"/>
          <w:szCs w:val="22"/>
        </w:rPr>
        <w:t>See Module 3 for the full story on this process, especially if you are new to programming; we will get into all the gory details of writing and launching programs there. For our purposes here, we have just run a Python script that prints a string and a number, just enough to capture the basics of program execution.</w:t>
      </w:r>
    </w:p>
    <w:p w14:paraId="4E5DCD10" w14:textId="77777777" w:rsidR="00A247F8" w:rsidRDefault="00A247F8" w:rsidP="00992C41">
      <w:pPr>
        <w:jc w:val="both"/>
        <w:rPr>
          <w:rFonts w:eastAsia="Times New Roman"/>
          <w:bCs/>
          <w:sz w:val="22"/>
          <w:szCs w:val="22"/>
        </w:rPr>
      </w:pPr>
    </w:p>
    <w:p w14:paraId="7F90C263" w14:textId="77777777" w:rsidR="00A247F8" w:rsidRPr="00A247F8" w:rsidRDefault="00A247F8" w:rsidP="00992C41">
      <w:pPr>
        <w:jc w:val="both"/>
        <w:rPr>
          <w:rFonts w:eastAsia="Times New Roman"/>
          <w:b/>
          <w:bCs/>
          <w:sz w:val="22"/>
          <w:szCs w:val="22"/>
          <w:u w:val="single"/>
        </w:rPr>
      </w:pPr>
      <w:r w:rsidRPr="00A247F8">
        <w:rPr>
          <w:rFonts w:eastAsia="Times New Roman"/>
          <w:b/>
          <w:bCs/>
          <w:sz w:val="22"/>
          <w:szCs w:val="22"/>
          <w:u w:val="single"/>
        </w:rPr>
        <w:t>Python’s View</w:t>
      </w:r>
    </w:p>
    <w:p w14:paraId="6F7E5F86" w14:textId="77777777" w:rsidR="00A247F8" w:rsidRDefault="002D4E6B" w:rsidP="00992C41">
      <w:pPr>
        <w:jc w:val="both"/>
        <w:rPr>
          <w:rFonts w:eastAsia="Times New Roman"/>
          <w:bCs/>
          <w:sz w:val="22"/>
          <w:szCs w:val="22"/>
        </w:rPr>
      </w:pPr>
      <w:r>
        <w:rPr>
          <w:rFonts w:eastAsia="Times New Roman"/>
          <w:bCs/>
          <w:sz w:val="22"/>
          <w:szCs w:val="22"/>
        </w:rPr>
        <w:t>Then brief description in the prior section is fairly standard for scripting languages, and it is usually all that most Python programmers need to know. You type code into text files, and run those files through the interpreter. Under the hood, though, a bit more happens when you tell Python to “go”. Although knowledge of Python internals is not strictly required for Python programming, a basic understanding of the runtime structure of Python can help you grasp the bigger picture of program execution.</w:t>
      </w:r>
    </w:p>
    <w:p w14:paraId="5E2398C8" w14:textId="77777777" w:rsidR="002D4E6B" w:rsidRDefault="002D4E6B" w:rsidP="00992C41">
      <w:pPr>
        <w:jc w:val="both"/>
        <w:rPr>
          <w:rFonts w:eastAsia="Times New Roman"/>
          <w:bCs/>
          <w:sz w:val="22"/>
          <w:szCs w:val="22"/>
        </w:rPr>
      </w:pPr>
    </w:p>
    <w:p w14:paraId="16A9094D" w14:textId="77777777" w:rsidR="002D4E6B" w:rsidRDefault="00CC7492" w:rsidP="00992C41">
      <w:pPr>
        <w:jc w:val="both"/>
        <w:rPr>
          <w:rFonts w:eastAsia="Times New Roman"/>
          <w:bCs/>
          <w:sz w:val="22"/>
          <w:szCs w:val="22"/>
        </w:rPr>
      </w:pPr>
      <w:r>
        <w:rPr>
          <w:rFonts w:eastAsia="Times New Roman"/>
          <w:bCs/>
          <w:sz w:val="22"/>
          <w:szCs w:val="22"/>
        </w:rPr>
        <w:t xml:space="preserve">When you instruct Python to run your script, there are a few steps that Python carries before your code actually starts crunching away. Specially, it is first compiled to something call </w:t>
      </w:r>
      <w:r>
        <w:rPr>
          <w:rFonts w:eastAsia="Times New Roman"/>
          <w:b/>
          <w:bCs/>
          <w:sz w:val="22"/>
          <w:szCs w:val="22"/>
        </w:rPr>
        <w:t>byte code</w:t>
      </w:r>
      <w:r>
        <w:rPr>
          <w:rFonts w:eastAsia="Times New Roman"/>
          <w:bCs/>
          <w:sz w:val="22"/>
          <w:szCs w:val="22"/>
        </w:rPr>
        <w:t xml:space="preserve"> and then routed to something call a </w:t>
      </w:r>
      <w:r>
        <w:rPr>
          <w:rFonts w:eastAsia="Times New Roman"/>
          <w:b/>
          <w:bCs/>
          <w:sz w:val="22"/>
          <w:szCs w:val="22"/>
        </w:rPr>
        <w:t>virtual machine</w:t>
      </w:r>
      <w:r>
        <w:rPr>
          <w:rFonts w:eastAsia="Times New Roman"/>
          <w:bCs/>
          <w:sz w:val="22"/>
          <w:szCs w:val="22"/>
        </w:rPr>
        <w:t>.</w:t>
      </w:r>
    </w:p>
    <w:p w14:paraId="6DD67DE0" w14:textId="77777777" w:rsidR="00CC7492" w:rsidRDefault="00CC7492" w:rsidP="00992C41">
      <w:pPr>
        <w:jc w:val="both"/>
        <w:rPr>
          <w:rFonts w:eastAsia="Times New Roman"/>
          <w:bCs/>
          <w:sz w:val="22"/>
          <w:szCs w:val="22"/>
        </w:rPr>
      </w:pPr>
    </w:p>
    <w:p w14:paraId="58A7EF56" w14:textId="77777777" w:rsidR="00FD554B" w:rsidRDefault="00FD554B" w:rsidP="00992C41">
      <w:pPr>
        <w:jc w:val="both"/>
        <w:rPr>
          <w:rFonts w:eastAsia="Times New Roman"/>
          <w:bCs/>
          <w:sz w:val="22"/>
          <w:szCs w:val="22"/>
        </w:rPr>
      </w:pPr>
      <w:r>
        <w:rPr>
          <w:rFonts w:eastAsia="Times New Roman"/>
          <w:bCs/>
          <w:sz w:val="22"/>
          <w:szCs w:val="22"/>
        </w:rPr>
        <w:t>Byte code is a lower-level platform independent representation of your source code. Roughly, Python translates each of your source statements into a group of byte code instructions by decomposing them into individual steps. This byte code translation is performed to speed execution.</w:t>
      </w:r>
    </w:p>
    <w:p w14:paraId="3D95A4E9" w14:textId="77777777" w:rsidR="00FD554B" w:rsidRDefault="00FD554B" w:rsidP="00992C41">
      <w:pPr>
        <w:jc w:val="both"/>
        <w:rPr>
          <w:rFonts w:eastAsia="Times New Roman"/>
          <w:bCs/>
          <w:sz w:val="22"/>
          <w:szCs w:val="22"/>
        </w:rPr>
      </w:pPr>
    </w:p>
    <w:p w14:paraId="30E46359" w14:textId="77777777" w:rsidR="00FD554B" w:rsidRDefault="00FD554B" w:rsidP="00992C41">
      <w:pPr>
        <w:jc w:val="both"/>
        <w:rPr>
          <w:rFonts w:eastAsia="Times New Roman"/>
          <w:bCs/>
          <w:sz w:val="22"/>
          <w:szCs w:val="22"/>
        </w:rPr>
      </w:pPr>
      <w:r>
        <w:rPr>
          <w:rFonts w:eastAsia="Times New Roman"/>
          <w:bCs/>
          <w:sz w:val="22"/>
          <w:szCs w:val="22"/>
        </w:rPr>
        <w:t xml:space="preserve">Prior paragraph said that this is almost completely hidden from you. If the Python process has </w:t>
      </w:r>
      <w:proofErr w:type="gramStart"/>
      <w:r>
        <w:rPr>
          <w:rFonts w:eastAsia="Times New Roman"/>
          <w:bCs/>
          <w:sz w:val="22"/>
          <w:szCs w:val="22"/>
        </w:rPr>
        <w:t>write</w:t>
      </w:r>
      <w:proofErr w:type="gramEnd"/>
      <w:r>
        <w:rPr>
          <w:rFonts w:eastAsia="Times New Roman"/>
          <w:bCs/>
          <w:sz w:val="22"/>
          <w:szCs w:val="22"/>
        </w:rPr>
        <w:t xml:space="preserve"> access on your machine, it will store the byte code of your programs in files that end with a .</w:t>
      </w:r>
      <w:proofErr w:type="spellStart"/>
      <w:r>
        <w:rPr>
          <w:rFonts w:eastAsia="Times New Roman"/>
          <w:bCs/>
          <w:sz w:val="22"/>
          <w:szCs w:val="22"/>
        </w:rPr>
        <w:t>pyc</w:t>
      </w:r>
      <w:proofErr w:type="spellEnd"/>
      <w:r>
        <w:rPr>
          <w:rFonts w:eastAsia="Times New Roman"/>
          <w:bCs/>
          <w:sz w:val="22"/>
          <w:szCs w:val="22"/>
        </w:rPr>
        <w:t xml:space="preserve"> extension. Prior to Python 3.2, you will see these files show up on your computer after you have run a few programs alongside the corresponding source code files – that is, in the same directories. For instance, you will notice a </w:t>
      </w:r>
      <w:proofErr w:type="spellStart"/>
      <w:r>
        <w:rPr>
          <w:rFonts w:eastAsia="Times New Roman"/>
          <w:bCs/>
          <w:sz w:val="22"/>
          <w:szCs w:val="22"/>
        </w:rPr>
        <w:t>script.pyc</w:t>
      </w:r>
      <w:proofErr w:type="spellEnd"/>
      <w:r>
        <w:rPr>
          <w:rFonts w:eastAsia="Times New Roman"/>
          <w:bCs/>
          <w:sz w:val="22"/>
          <w:szCs w:val="22"/>
        </w:rPr>
        <w:t xml:space="preserve"> after importing a script.py. In 3.2 and later, Python instead saves its .</w:t>
      </w:r>
      <w:proofErr w:type="spellStart"/>
      <w:r>
        <w:rPr>
          <w:rFonts w:eastAsia="Times New Roman"/>
          <w:bCs/>
          <w:sz w:val="22"/>
          <w:szCs w:val="22"/>
        </w:rPr>
        <w:t>pyc</w:t>
      </w:r>
      <w:proofErr w:type="spellEnd"/>
      <w:r>
        <w:rPr>
          <w:rFonts w:eastAsia="Times New Roman"/>
          <w:bCs/>
          <w:sz w:val="22"/>
          <w:szCs w:val="22"/>
        </w:rPr>
        <w:t xml:space="preserve"> byte code files in a subdirectory named __</w:t>
      </w:r>
      <w:proofErr w:type="spellStart"/>
      <w:r>
        <w:rPr>
          <w:rFonts w:eastAsia="Times New Roman"/>
          <w:bCs/>
          <w:sz w:val="22"/>
          <w:szCs w:val="22"/>
        </w:rPr>
        <w:t>pycache</w:t>
      </w:r>
      <w:proofErr w:type="spellEnd"/>
      <w:r>
        <w:rPr>
          <w:rFonts w:eastAsia="Times New Roman"/>
          <w:bCs/>
          <w:sz w:val="22"/>
          <w:szCs w:val="22"/>
        </w:rPr>
        <w:t>__ located in the directory where your source files reside, and in files whose names identify the Python version that created them. The name __</w:t>
      </w:r>
      <w:proofErr w:type="spellStart"/>
      <w:r>
        <w:rPr>
          <w:rFonts w:eastAsia="Times New Roman"/>
          <w:bCs/>
          <w:sz w:val="22"/>
          <w:szCs w:val="22"/>
        </w:rPr>
        <w:t>pycache</w:t>
      </w:r>
      <w:proofErr w:type="spellEnd"/>
      <w:r>
        <w:rPr>
          <w:rFonts w:eastAsia="Times New Roman"/>
          <w:bCs/>
          <w:sz w:val="22"/>
          <w:szCs w:val="22"/>
        </w:rPr>
        <w:t>__ subdirectory helps to avoid clutter, and the new naming convention for byte code files prevents different Python versions installed on the same computer from overwriting each other’s saved byte code. We will study these byte code file models in more details in Module 22, th</w:t>
      </w:r>
      <w:r w:rsidR="00FC2F9F">
        <w:rPr>
          <w:rFonts w:eastAsia="Times New Roman"/>
          <w:bCs/>
          <w:sz w:val="22"/>
          <w:szCs w:val="22"/>
        </w:rPr>
        <w:t>ough there are automatic and irrelevant to most Python programs, and are free to vary among the alternatives Python implementations described ahead.</w:t>
      </w:r>
    </w:p>
    <w:p w14:paraId="44C42BF7" w14:textId="77777777" w:rsidR="00FC2F9F" w:rsidRDefault="00FC2F9F" w:rsidP="00992C41">
      <w:pPr>
        <w:jc w:val="both"/>
        <w:rPr>
          <w:rFonts w:eastAsia="Times New Roman"/>
          <w:bCs/>
          <w:sz w:val="22"/>
          <w:szCs w:val="22"/>
        </w:rPr>
      </w:pPr>
    </w:p>
    <w:p w14:paraId="34D78C61" w14:textId="77777777" w:rsidR="00FC2F9F" w:rsidRDefault="00FC2F9F" w:rsidP="00992C41">
      <w:pPr>
        <w:jc w:val="both"/>
        <w:rPr>
          <w:rFonts w:eastAsia="Times New Roman"/>
          <w:bCs/>
          <w:sz w:val="22"/>
          <w:szCs w:val="22"/>
        </w:rPr>
      </w:pPr>
      <w:r>
        <w:rPr>
          <w:rFonts w:eastAsia="Times New Roman"/>
          <w:bCs/>
          <w:sz w:val="22"/>
          <w:szCs w:val="22"/>
        </w:rPr>
        <w:t>In both models, Python saves byte code like this as a startup speed optimization. The next time you run your program, Python will load the .</w:t>
      </w:r>
      <w:proofErr w:type="spellStart"/>
      <w:r>
        <w:rPr>
          <w:rFonts w:eastAsia="Times New Roman"/>
          <w:bCs/>
          <w:sz w:val="22"/>
          <w:szCs w:val="22"/>
        </w:rPr>
        <w:t>pyc</w:t>
      </w:r>
      <w:proofErr w:type="spellEnd"/>
      <w:r>
        <w:rPr>
          <w:rFonts w:eastAsia="Times New Roman"/>
          <w:bCs/>
          <w:sz w:val="22"/>
          <w:szCs w:val="22"/>
        </w:rPr>
        <w:t xml:space="preserve"> files and skip the compilation step, as long as you have not changed your source code since the byte code was last saved, and are not running with different Python than the one that created the byte code. It works like this:</w:t>
      </w:r>
    </w:p>
    <w:p w14:paraId="4C31436C" w14:textId="77777777" w:rsidR="00FC2F9F" w:rsidRDefault="00FC2F9F" w:rsidP="00340DED">
      <w:pPr>
        <w:pStyle w:val="ListParagraph"/>
        <w:numPr>
          <w:ilvl w:val="0"/>
          <w:numId w:val="2"/>
        </w:numPr>
        <w:jc w:val="both"/>
        <w:rPr>
          <w:rFonts w:eastAsia="Times New Roman"/>
          <w:bCs/>
          <w:sz w:val="22"/>
          <w:szCs w:val="22"/>
        </w:rPr>
      </w:pPr>
      <w:r w:rsidRPr="00FC2F9F">
        <w:rPr>
          <w:rFonts w:eastAsia="Times New Roman"/>
          <w:b/>
          <w:bCs/>
          <w:sz w:val="22"/>
          <w:szCs w:val="22"/>
        </w:rPr>
        <w:t>Source Changes:</w:t>
      </w:r>
      <w:r>
        <w:rPr>
          <w:rFonts w:eastAsia="Times New Roman"/>
          <w:bCs/>
          <w:sz w:val="22"/>
          <w:szCs w:val="22"/>
        </w:rPr>
        <w:t xml:space="preserve"> Python automatically checks the last-modified timestamps of source and byte code files to know when it must recompile.</w:t>
      </w:r>
    </w:p>
    <w:p w14:paraId="18F46C70" w14:textId="77777777" w:rsidR="00FC2F9F" w:rsidRPr="00FC2F9F" w:rsidRDefault="00FC2F9F" w:rsidP="00340DED">
      <w:pPr>
        <w:pStyle w:val="ListParagraph"/>
        <w:numPr>
          <w:ilvl w:val="0"/>
          <w:numId w:val="2"/>
        </w:numPr>
        <w:jc w:val="both"/>
        <w:rPr>
          <w:rFonts w:eastAsia="Times New Roman"/>
          <w:b/>
          <w:bCs/>
          <w:sz w:val="22"/>
          <w:szCs w:val="22"/>
        </w:rPr>
      </w:pPr>
      <w:r w:rsidRPr="00FC2F9F">
        <w:rPr>
          <w:rFonts w:eastAsia="Times New Roman"/>
          <w:b/>
          <w:bCs/>
          <w:sz w:val="22"/>
          <w:szCs w:val="22"/>
        </w:rPr>
        <w:t xml:space="preserve">Python Versions:  </w:t>
      </w:r>
      <w:r w:rsidRPr="00FC2F9F">
        <w:rPr>
          <w:rFonts w:eastAsia="Times New Roman"/>
          <w:bCs/>
          <w:sz w:val="22"/>
          <w:szCs w:val="22"/>
        </w:rPr>
        <w:t xml:space="preserve">Imports also checks to see if the file must be recompiled because </w:t>
      </w:r>
      <w:r>
        <w:rPr>
          <w:rFonts w:eastAsia="Times New Roman"/>
          <w:bCs/>
          <w:sz w:val="22"/>
          <w:szCs w:val="22"/>
        </w:rPr>
        <w:t>it was cre</w:t>
      </w:r>
      <w:r w:rsidRPr="00FC2F9F">
        <w:rPr>
          <w:rFonts w:eastAsia="Times New Roman"/>
          <w:bCs/>
          <w:sz w:val="22"/>
          <w:szCs w:val="22"/>
        </w:rPr>
        <w:t xml:space="preserve">ated by different Python version, using either a </w:t>
      </w:r>
      <w:r>
        <w:rPr>
          <w:rFonts w:eastAsia="Times New Roman"/>
          <w:bCs/>
          <w:sz w:val="22"/>
          <w:szCs w:val="22"/>
        </w:rPr>
        <w:t>version number in the bye code file itself in 3.2 and earlier, or the information present in byte code filenames in 3.2 and later.</w:t>
      </w:r>
    </w:p>
    <w:p w14:paraId="73F0D53C" w14:textId="77777777" w:rsidR="00FC2F9F" w:rsidRDefault="00FC2F9F" w:rsidP="00FC2F9F">
      <w:pPr>
        <w:jc w:val="both"/>
        <w:rPr>
          <w:rFonts w:eastAsia="Times New Roman"/>
          <w:b/>
          <w:bCs/>
          <w:sz w:val="22"/>
          <w:szCs w:val="22"/>
        </w:rPr>
      </w:pPr>
    </w:p>
    <w:p w14:paraId="793142C0" w14:textId="77777777" w:rsidR="00FC2F9F" w:rsidRDefault="00FC2F9F" w:rsidP="00FC2F9F">
      <w:pPr>
        <w:jc w:val="both"/>
      </w:pPr>
      <w:r w:rsidRPr="00FC2F9F">
        <w:t xml:space="preserve">The result is that both source code changes and differing </w:t>
      </w:r>
      <w:r>
        <w:t>Python version numbers will trigger a new byte code file. If Python cannot write the bye code files to your machine, your program still works – the byte code is generated in memory and simply discarded on program exit. However, because .</w:t>
      </w:r>
      <w:proofErr w:type="spellStart"/>
      <w:r>
        <w:t>pyc</w:t>
      </w:r>
      <w:proofErr w:type="spellEnd"/>
      <w:r>
        <w:t xml:space="preserve"> files speed startup time, you will want to make sure they are written for large programs. Byte code files are also one way to ship Python programs – Python is happy </w:t>
      </w:r>
      <w:r w:rsidR="00790845">
        <w:t>to run a program if all it can find are .</w:t>
      </w:r>
      <w:proofErr w:type="spellStart"/>
      <w:r w:rsidR="00790845">
        <w:t>pyc</w:t>
      </w:r>
      <w:proofErr w:type="spellEnd"/>
      <w:r w:rsidR="00790845">
        <w:t xml:space="preserve"> files, even if the </w:t>
      </w:r>
      <w:r w:rsidR="00790845">
        <w:lastRenderedPageBreak/>
        <w:t>original .</w:t>
      </w:r>
      <w:proofErr w:type="spellStart"/>
      <w:r w:rsidR="00790845">
        <w:t>py</w:t>
      </w:r>
      <w:proofErr w:type="spellEnd"/>
      <w:r w:rsidR="00790845">
        <w:t xml:space="preserve"> source file are absent. With this arrangement, the developer can protect their coding logic from the program users.</w:t>
      </w:r>
      <w:r>
        <w:t xml:space="preserve"> </w:t>
      </w:r>
      <w:r w:rsidRPr="00FC2F9F">
        <w:t xml:space="preserve"> </w:t>
      </w:r>
    </w:p>
    <w:p w14:paraId="71DAA593" w14:textId="77777777" w:rsidR="00D6187F" w:rsidRDefault="00D6187F" w:rsidP="00FC2F9F">
      <w:pPr>
        <w:jc w:val="both"/>
      </w:pPr>
    </w:p>
    <w:p w14:paraId="6C0EF2E8" w14:textId="77777777" w:rsidR="00D6187F" w:rsidRDefault="00D6187F" w:rsidP="00FC2F9F">
      <w:pPr>
        <w:jc w:val="both"/>
      </w:pPr>
      <w:r>
        <w:t>Finally, keep in mind that byte code is saved in files only for files that are imported, not for the top-level files of a program that are only run as scripts (strictly speaking, it is an import optimization). We will explore import basics in Module 3, and take a deeper look at imports later. Moreover, a given file is only imported (and possibly compiled) once per program run, and byte code is also never saved for code typed at the interactive prompt.</w:t>
      </w:r>
    </w:p>
    <w:p w14:paraId="1489ADE3" w14:textId="77777777" w:rsidR="00D6187F" w:rsidRDefault="00D6187F" w:rsidP="00FC2F9F">
      <w:pPr>
        <w:jc w:val="both"/>
      </w:pPr>
    </w:p>
    <w:p w14:paraId="00E09DD5" w14:textId="77777777" w:rsidR="008D7ED5" w:rsidRDefault="008D7ED5" w:rsidP="00FC2F9F">
      <w:pPr>
        <w:jc w:val="both"/>
      </w:pPr>
      <w:r>
        <w:t>Once your program has been compiled to byte code (or byte code has been loaded from existing .</w:t>
      </w:r>
      <w:proofErr w:type="spellStart"/>
      <w:r>
        <w:t>pyc</w:t>
      </w:r>
      <w:proofErr w:type="spellEnd"/>
      <w:r>
        <w:t xml:space="preserve"> files), it is shipped off for execution to something generally known as the Python Virtual Machine (PVM). </w:t>
      </w:r>
    </w:p>
    <w:p w14:paraId="4413A8FB" w14:textId="77777777" w:rsidR="008D7ED5" w:rsidRDefault="008D7ED5" w:rsidP="00FC2F9F">
      <w:pPr>
        <w:jc w:val="both"/>
      </w:pPr>
    </w:p>
    <w:p w14:paraId="41466C4B" w14:textId="77777777" w:rsidR="00D6187F" w:rsidRDefault="008D7ED5" w:rsidP="00FC2F9F">
      <w:pPr>
        <w:jc w:val="both"/>
      </w:pPr>
      <w:r>
        <w:t xml:space="preserve">The PVM sound more impressive than it is; really, it is not a separate program, and it need not be installed by itself. In fact, the PVM is just a big code loop that iterates through your byte code instructions, on by one, to carry out their operations. The PVM is the runtime engine of Python; It is always present as part of the Python system, and it is the </w:t>
      </w:r>
      <w:r w:rsidR="00A73592">
        <w:t xml:space="preserve">component that truly runs your scripts. Technically, it is just the last step of what is called the </w:t>
      </w:r>
      <w:r w:rsidR="00A73592">
        <w:rPr>
          <w:b/>
        </w:rPr>
        <w:t>Python Interpreter</w:t>
      </w:r>
      <w:r w:rsidR="00A73592">
        <w:t>.</w:t>
      </w:r>
    </w:p>
    <w:p w14:paraId="45B546A6" w14:textId="77777777" w:rsidR="00A73592" w:rsidRPr="00A73592" w:rsidRDefault="00A73592" w:rsidP="00FC2F9F">
      <w:pPr>
        <w:jc w:val="both"/>
      </w:pPr>
    </w:p>
    <w:p w14:paraId="56641A22" w14:textId="77777777" w:rsidR="00D6187F" w:rsidRPr="00FC2F9F" w:rsidRDefault="00A73592" w:rsidP="00FC2F9F">
      <w:pPr>
        <w:jc w:val="both"/>
      </w:pPr>
      <w:r>
        <w:rPr>
          <w:noProof/>
        </w:rPr>
        <w:drawing>
          <wp:inline distT="0" distB="0" distL="0" distR="0" wp14:anchorId="6F1F056A" wp14:editId="141FA900">
            <wp:extent cx="6515100" cy="1496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0D052.tmp"/>
                    <pic:cNvPicPr/>
                  </pic:nvPicPr>
                  <pic:blipFill>
                    <a:blip r:embed="rId9">
                      <a:extLst>
                        <a:ext uri="{28A0092B-C50C-407E-A947-70E740481C1C}">
                          <a14:useLocalDpi xmlns:a14="http://schemas.microsoft.com/office/drawing/2010/main" val="0"/>
                        </a:ext>
                      </a:extLst>
                    </a:blip>
                    <a:stretch>
                      <a:fillRect/>
                    </a:stretch>
                  </pic:blipFill>
                  <pic:spPr>
                    <a:xfrm>
                      <a:off x="0" y="0"/>
                      <a:ext cx="6515100" cy="1496695"/>
                    </a:xfrm>
                    <a:prstGeom prst="rect">
                      <a:avLst/>
                    </a:prstGeom>
                  </pic:spPr>
                </pic:pic>
              </a:graphicData>
            </a:graphic>
          </wp:inline>
        </w:drawing>
      </w:r>
    </w:p>
    <w:p w14:paraId="594B5D4C" w14:textId="77777777" w:rsidR="00FD554B" w:rsidRDefault="00A73592" w:rsidP="00992C41">
      <w:pPr>
        <w:jc w:val="both"/>
      </w:pPr>
      <w:r w:rsidRPr="00A73592">
        <w:t xml:space="preserve">Figure above illustrates </w:t>
      </w:r>
      <w:r>
        <w:t>the runtime structure described here. Keep in mind that all of this complexity is deliberately hidden from Python programmers. Byte code compilation is automatic, and the PVM is just part of the Python system that you have installed on your machine. Again, programmers simply code and run files of statements, and Python handles the logistic of running them.</w:t>
      </w:r>
    </w:p>
    <w:p w14:paraId="3B47095F" w14:textId="77777777" w:rsidR="00A73592" w:rsidRDefault="00A73592" w:rsidP="00992C41">
      <w:pPr>
        <w:jc w:val="both"/>
      </w:pPr>
    </w:p>
    <w:p w14:paraId="2F3F5668" w14:textId="77777777" w:rsidR="00A73592" w:rsidRDefault="00A73592" w:rsidP="00992C41">
      <w:pPr>
        <w:jc w:val="both"/>
      </w:pPr>
      <w:r>
        <w:t>Developers with a background in fully compiled language such as C and C++ might notice a few differences in Python model. For one thing, there is usually no build or make step in Python work: code runs immediately after it is written. For another, Python byte code is not machine native code (e.g., instructions for an Intel or ARM chip). Bye code is a Python-specific representation.</w:t>
      </w:r>
    </w:p>
    <w:p w14:paraId="2BE2A5E7" w14:textId="77777777" w:rsidR="00A73592" w:rsidRDefault="00A73592" w:rsidP="00992C41">
      <w:pPr>
        <w:jc w:val="both"/>
      </w:pPr>
    </w:p>
    <w:p w14:paraId="31036BC1" w14:textId="77777777" w:rsidR="00A73592" w:rsidRDefault="00A73592" w:rsidP="00992C41">
      <w:pPr>
        <w:jc w:val="both"/>
      </w:pPr>
      <w:r>
        <w:t>Technically, Python is considered as 4 GL, this is why some Python code may not run as fast as native codes compiled by C or C++ programs. On the other hand, unlike classic interpreter, there is still an internal compile step – Python does not need to reanalyze and reparse each source statement’s text repeatedly. The net effect is that pure Python code runs at speed somewhere between those of traditional compile language</w:t>
      </w:r>
      <w:r w:rsidR="00232015">
        <w:t xml:space="preserve"> and a traditional interpreted language.</w:t>
      </w:r>
    </w:p>
    <w:p w14:paraId="6B49A6F9" w14:textId="77777777" w:rsidR="00232015" w:rsidRDefault="00232015" w:rsidP="00992C41">
      <w:pPr>
        <w:jc w:val="both"/>
      </w:pPr>
    </w:p>
    <w:p w14:paraId="039792D3" w14:textId="77777777" w:rsidR="00232015" w:rsidRDefault="007F11C5" w:rsidP="00992C41">
      <w:pPr>
        <w:jc w:val="both"/>
      </w:pPr>
      <w:r>
        <w:t>Another ramification of Python’s execution model is that there is really no distinction between the development and execution environment. That is, the systems that compile and execute your source code are really one and the same. This similarity may have a bit more significance to developers with background in traditional compiled languages, but in Python, the compiler is always present at runtime and is part of the system that runs programs.</w:t>
      </w:r>
    </w:p>
    <w:p w14:paraId="68E85F93" w14:textId="77777777" w:rsidR="007F11C5" w:rsidRDefault="007F11C5" w:rsidP="00992C41">
      <w:pPr>
        <w:jc w:val="both"/>
      </w:pPr>
    </w:p>
    <w:p w14:paraId="35A769B6" w14:textId="77777777" w:rsidR="007F11C5" w:rsidRDefault="00F60EC6" w:rsidP="00992C41">
      <w:pPr>
        <w:jc w:val="both"/>
      </w:pPr>
      <w:r>
        <w:lastRenderedPageBreak/>
        <w:t xml:space="preserve">This makes for a much more rapid development cycle. There is no need to precompile and link before execution may begin; simply type and run the code. This also adds a much more dynamic flavor to the language – it is possible, and often very convenient, for Python programs to construct and execute other Python programs at runtime. The </w:t>
      </w:r>
      <w:r>
        <w:rPr>
          <w:b/>
        </w:rPr>
        <w:t>eval</w:t>
      </w:r>
      <w:r>
        <w:t xml:space="preserve"> and </w:t>
      </w:r>
      <w:r>
        <w:rPr>
          <w:b/>
        </w:rPr>
        <w:t>exec</w:t>
      </w:r>
      <w:r>
        <w:t xml:space="preserve"> built-ins, for instance, accept and run strings containing Python program code. This structure is also why Python lends itself to product customization – because Python code can be changed on the fly, user can modify the Python parts of the system onsite without needing to have or compile the entire system’s code.</w:t>
      </w:r>
    </w:p>
    <w:p w14:paraId="728F46C0" w14:textId="77777777" w:rsidR="00F60EC6" w:rsidRDefault="00F60EC6" w:rsidP="00992C41">
      <w:pPr>
        <w:jc w:val="both"/>
      </w:pPr>
    </w:p>
    <w:p w14:paraId="7D9A3992" w14:textId="77777777" w:rsidR="00F60EC6" w:rsidRDefault="00F60EC6" w:rsidP="00992C41">
      <w:pPr>
        <w:jc w:val="both"/>
      </w:pPr>
      <w:r>
        <w:t xml:space="preserve">At a more fundamental level, keep in mind that all we really have in Python in runtime – there is no initial compile-time phase at all, and everything happens as the program is running. This even includes operations such as the creation of functions and classes and the linkage of modules. </w:t>
      </w:r>
      <w:r w:rsidR="008C3EAE">
        <w:t>Such events occur</w:t>
      </w:r>
      <w:r>
        <w:t xml:space="preserve"> before</w:t>
      </w:r>
      <w:r w:rsidR="008C3EAE">
        <w:t xml:space="preserve"> execution in more static languages, but happen as programs execute in Python. As we will see, this makes for a much more dynamic programming experience than that to which developers may be accustomed.</w:t>
      </w:r>
    </w:p>
    <w:p w14:paraId="209F7FC4" w14:textId="77777777" w:rsidR="008C3EAE" w:rsidRDefault="008C3EAE" w:rsidP="00992C41">
      <w:pPr>
        <w:jc w:val="both"/>
      </w:pPr>
    </w:p>
    <w:p w14:paraId="21F54112" w14:textId="77777777" w:rsidR="00B35E21" w:rsidRPr="00A945EA" w:rsidRDefault="00B35E21" w:rsidP="00992C41">
      <w:pPr>
        <w:pStyle w:val="Sub1"/>
        <w:jc w:val="both"/>
      </w:pPr>
      <w:r w:rsidRPr="00A945EA">
        <w:t>Execution model variations</w:t>
      </w:r>
    </w:p>
    <w:p w14:paraId="58CE1239" w14:textId="77777777" w:rsidR="00E11607" w:rsidRDefault="008C3EAE" w:rsidP="00992C41">
      <w:pPr>
        <w:jc w:val="both"/>
        <w:rPr>
          <w:rFonts w:eastAsia="Times New Roman"/>
          <w:bCs/>
          <w:sz w:val="22"/>
          <w:szCs w:val="22"/>
        </w:rPr>
      </w:pPr>
      <w:r>
        <w:rPr>
          <w:rFonts w:eastAsia="Times New Roman"/>
          <w:bCs/>
          <w:sz w:val="22"/>
          <w:szCs w:val="22"/>
        </w:rPr>
        <w:t>Now that we have studied the internal execution flow described in the prior section, take note that it reflects the standard implementation of Python today but is not really a requirement of the Python language itself. Because of that, the execution model is prone to changing with time. Before moving on, let’s briefly explore the most prominent of these variations.</w:t>
      </w:r>
    </w:p>
    <w:p w14:paraId="749E07DE" w14:textId="77777777" w:rsidR="008C3EAE" w:rsidRDefault="008C3EAE" w:rsidP="00992C41">
      <w:pPr>
        <w:jc w:val="both"/>
        <w:rPr>
          <w:rFonts w:eastAsia="Times New Roman"/>
          <w:bCs/>
          <w:sz w:val="22"/>
          <w:szCs w:val="22"/>
        </w:rPr>
      </w:pPr>
    </w:p>
    <w:p w14:paraId="6DA0D6D1" w14:textId="77777777" w:rsidR="008C3EAE" w:rsidRPr="000145BC" w:rsidRDefault="000145BC" w:rsidP="00992C41">
      <w:pPr>
        <w:jc w:val="both"/>
        <w:rPr>
          <w:rFonts w:eastAsia="Times New Roman"/>
          <w:b/>
          <w:bCs/>
          <w:sz w:val="22"/>
          <w:szCs w:val="22"/>
          <w:u w:val="single"/>
        </w:rPr>
      </w:pPr>
      <w:r>
        <w:rPr>
          <w:rFonts w:eastAsia="Times New Roman"/>
          <w:b/>
          <w:bCs/>
          <w:sz w:val="22"/>
          <w:szCs w:val="22"/>
          <w:u w:val="single"/>
        </w:rPr>
        <w:t>Python Implementation Alternatives</w:t>
      </w:r>
    </w:p>
    <w:p w14:paraId="4E5E03D7" w14:textId="77777777" w:rsidR="0016035D" w:rsidRDefault="000145BC" w:rsidP="00992C41">
      <w:pPr>
        <w:jc w:val="both"/>
        <w:rPr>
          <w:rFonts w:eastAsia="Times New Roman"/>
          <w:bCs/>
          <w:sz w:val="22"/>
          <w:szCs w:val="22"/>
        </w:rPr>
      </w:pPr>
      <w:r>
        <w:rPr>
          <w:rFonts w:eastAsia="Times New Roman"/>
          <w:bCs/>
          <w:sz w:val="22"/>
          <w:szCs w:val="22"/>
        </w:rPr>
        <w:t xml:space="preserve">To </w:t>
      </w:r>
      <w:r w:rsidR="008B147B">
        <w:rPr>
          <w:rFonts w:eastAsia="Times New Roman"/>
          <w:bCs/>
          <w:sz w:val="22"/>
          <w:szCs w:val="22"/>
        </w:rPr>
        <w:t xml:space="preserve">date, there are at least five implementations of the Python language – </w:t>
      </w:r>
      <w:proofErr w:type="spellStart"/>
      <w:r w:rsidR="008B147B">
        <w:rPr>
          <w:rFonts w:eastAsia="Times New Roman"/>
          <w:bCs/>
          <w:sz w:val="22"/>
          <w:szCs w:val="22"/>
        </w:rPr>
        <w:t>Cpython</w:t>
      </w:r>
      <w:proofErr w:type="spellEnd"/>
      <w:r w:rsidR="008B147B">
        <w:rPr>
          <w:rFonts w:eastAsia="Times New Roman"/>
          <w:bCs/>
          <w:sz w:val="22"/>
          <w:szCs w:val="22"/>
        </w:rPr>
        <w:t xml:space="preserve">, </w:t>
      </w:r>
      <w:proofErr w:type="spellStart"/>
      <w:r w:rsidR="008B147B">
        <w:rPr>
          <w:rFonts w:eastAsia="Times New Roman"/>
          <w:bCs/>
          <w:sz w:val="22"/>
          <w:szCs w:val="22"/>
        </w:rPr>
        <w:t>Jython</w:t>
      </w:r>
      <w:proofErr w:type="spellEnd"/>
      <w:r w:rsidR="008B147B">
        <w:rPr>
          <w:rFonts w:eastAsia="Times New Roman"/>
          <w:bCs/>
          <w:sz w:val="22"/>
          <w:szCs w:val="22"/>
        </w:rPr>
        <w:t xml:space="preserve">, </w:t>
      </w:r>
      <w:proofErr w:type="spellStart"/>
      <w:r w:rsidR="008B147B">
        <w:rPr>
          <w:rFonts w:eastAsia="Times New Roman"/>
          <w:bCs/>
          <w:sz w:val="22"/>
          <w:szCs w:val="22"/>
        </w:rPr>
        <w:t>IronPython</w:t>
      </w:r>
      <w:proofErr w:type="spellEnd"/>
      <w:r w:rsidR="008B147B">
        <w:rPr>
          <w:rFonts w:eastAsia="Times New Roman"/>
          <w:bCs/>
          <w:sz w:val="22"/>
          <w:szCs w:val="22"/>
        </w:rPr>
        <w:t xml:space="preserve">, </w:t>
      </w:r>
      <w:proofErr w:type="spellStart"/>
      <w:r w:rsidR="008B147B">
        <w:rPr>
          <w:rFonts w:eastAsia="Times New Roman"/>
          <w:bCs/>
          <w:sz w:val="22"/>
          <w:szCs w:val="22"/>
        </w:rPr>
        <w:t>Stackless</w:t>
      </w:r>
      <w:proofErr w:type="spellEnd"/>
      <w:r w:rsidR="008B147B">
        <w:rPr>
          <w:rFonts w:eastAsia="Times New Roman"/>
          <w:bCs/>
          <w:sz w:val="22"/>
          <w:szCs w:val="22"/>
        </w:rPr>
        <w:t xml:space="preserve">, and </w:t>
      </w:r>
      <w:proofErr w:type="spellStart"/>
      <w:r w:rsidR="008B147B">
        <w:rPr>
          <w:rFonts w:eastAsia="Times New Roman"/>
          <w:bCs/>
          <w:sz w:val="22"/>
          <w:szCs w:val="22"/>
        </w:rPr>
        <w:t>PyPy</w:t>
      </w:r>
      <w:proofErr w:type="spellEnd"/>
      <w:r w:rsidR="008B147B">
        <w:rPr>
          <w:rFonts w:eastAsia="Times New Roman"/>
          <w:bCs/>
          <w:sz w:val="22"/>
          <w:szCs w:val="22"/>
        </w:rPr>
        <w:t xml:space="preserve">. Although there is much cross-fertilization of ideas and work between these Pythons, each is a separately installed software system, with its own developers and user base. Other potential candidates here include the </w:t>
      </w:r>
      <w:proofErr w:type="spellStart"/>
      <w:r w:rsidR="008B147B">
        <w:rPr>
          <w:rFonts w:eastAsia="Times New Roman"/>
          <w:bCs/>
          <w:sz w:val="22"/>
          <w:szCs w:val="22"/>
        </w:rPr>
        <w:t>Cython</w:t>
      </w:r>
      <w:proofErr w:type="spellEnd"/>
      <w:r w:rsidR="008B147B">
        <w:rPr>
          <w:rFonts w:eastAsia="Times New Roman"/>
          <w:bCs/>
          <w:sz w:val="22"/>
          <w:szCs w:val="22"/>
        </w:rPr>
        <w:t xml:space="preserve"> and Shed Skin systems, but they are discussed later as optimization tools becau</w:t>
      </w:r>
      <w:r w:rsidR="005B73DC">
        <w:rPr>
          <w:rFonts w:eastAsia="Times New Roman"/>
          <w:bCs/>
          <w:sz w:val="22"/>
          <w:szCs w:val="22"/>
        </w:rPr>
        <w:t>se they do not implement the standard Python language (the former is a Python/C mix, and the latter is implicitly statically typed).</w:t>
      </w:r>
    </w:p>
    <w:p w14:paraId="07C628F3" w14:textId="77777777" w:rsidR="005B73DC" w:rsidRDefault="005B73DC" w:rsidP="00992C41">
      <w:pPr>
        <w:jc w:val="both"/>
        <w:rPr>
          <w:rFonts w:eastAsia="Times New Roman"/>
          <w:bCs/>
          <w:sz w:val="22"/>
          <w:szCs w:val="22"/>
        </w:rPr>
      </w:pPr>
    </w:p>
    <w:p w14:paraId="581D9D96" w14:textId="77777777" w:rsidR="005B73DC" w:rsidRDefault="002434FC" w:rsidP="00992C41">
      <w:pPr>
        <w:jc w:val="both"/>
        <w:rPr>
          <w:rFonts w:eastAsia="Times New Roman"/>
          <w:bCs/>
          <w:sz w:val="22"/>
          <w:szCs w:val="22"/>
        </w:rPr>
      </w:pPr>
      <w:r>
        <w:rPr>
          <w:rFonts w:eastAsia="Times New Roman"/>
          <w:bCs/>
          <w:sz w:val="22"/>
          <w:szCs w:val="22"/>
        </w:rPr>
        <w:t xml:space="preserve">In brief, </w:t>
      </w:r>
      <w:proofErr w:type="spellStart"/>
      <w:r>
        <w:rPr>
          <w:rFonts w:eastAsia="Times New Roman"/>
          <w:bCs/>
          <w:sz w:val="22"/>
          <w:szCs w:val="22"/>
        </w:rPr>
        <w:t>CPython</w:t>
      </w:r>
      <w:proofErr w:type="spellEnd"/>
      <w:r>
        <w:rPr>
          <w:rFonts w:eastAsia="Times New Roman"/>
          <w:bCs/>
          <w:sz w:val="22"/>
          <w:szCs w:val="22"/>
        </w:rPr>
        <w:t xml:space="preserve"> is the standard implementation, and the system that most developers will wish to use (if you are not sure, this probably includes you). This is also the version used in this training, though the core Python language presented here is almost entirely the same in the alternatives. All the other Python implementations have specific purposes and roles, though they can often serve in most of </w:t>
      </w:r>
      <w:proofErr w:type="spellStart"/>
      <w:r>
        <w:rPr>
          <w:rFonts w:eastAsia="Times New Roman"/>
          <w:bCs/>
          <w:sz w:val="22"/>
          <w:szCs w:val="22"/>
        </w:rPr>
        <w:t>CPython’s</w:t>
      </w:r>
      <w:proofErr w:type="spellEnd"/>
      <w:r>
        <w:rPr>
          <w:rFonts w:eastAsia="Times New Roman"/>
          <w:bCs/>
          <w:sz w:val="22"/>
          <w:szCs w:val="22"/>
        </w:rPr>
        <w:t xml:space="preserve"> capacities too. All implement the same Python language but execute programs in different ways.</w:t>
      </w:r>
    </w:p>
    <w:p w14:paraId="03335CE3" w14:textId="77777777" w:rsidR="002434FC" w:rsidRDefault="002434FC" w:rsidP="00992C41">
      <w:pPr>
        <w:jc w:val="both"/>
        <w:rPr>
          <w:rFonts w:eastAsia="Times New Roman"/>
          <w:bCs/>
          <w:sz w:val="22"/>
          <w:szCs w:val="22"/>
        </w:rPr>
      </w:pPr>
    </w:p>
    <w:p w14:paraId="647F1853" w14:textId="77777777" w:rsidR="002434FC" w:rsidRDefault="00670A5D" w:rsidP="00992C41">
      <w:pPr>
        <w:jc w:val="both"/>
        <w:rPr>
          <w:rFonts w:eastAsia="Times New Roman"/>
          <w:bCs/>
          <w:sz w:val="22"/>
          <w:szCs w:val="22"/>
        </w:rPr>
      </w:pPr>
      <w:r>
        <w:rPr>
          <w:rFonts w:eastAsia="Times New Roman"/>
          <w:bCs/>
          <w:sz w:val="22"/>
          <w:szCs w:val="22"/>
        </w:rPr>
        <w:t xml:space="preserve">For example, </w:t>
      </w:r>
      <w:proofErr w:type="spellStart"/>
      <w:r>
        <w:rPr>
          <w:rFonts w:eastAsia="Times New Roman"/>
          <w:bCs/>
          <w:sz w:val="22"/>
          <w:szCs w:val="22"/>
        </w:rPr>
        <w:t>PyPy</w:t>
      </w:r>
      <w:proofErr w:type="spellEnd"/>
      <w:r>
        <w:rPr>
          <w:rFonts w:eastAsia="Times New Roman"/>
          <w:bCs/>
          <w:sz w:val="22"/>
          <w:szCs w:val="22"/>
        </w:rPr>
        <w:t xml:space="preserve"> is a drop</w:t>
      </w:r>
      <w:r w:rsidR="00C77468">
        <w:rPr>
          <w:rFonts w:eastAsia="Times New Roman"/>
          <w:bCs/>
          <w:sz w:val="22"/>
          <w:szCs w:val="22"/>
        </w:rPr>
        <w:t>-</w:t>
      </w:r>
      <w:r>
        <w:rPr>
          <w:rFonts w:eastAsia="Times New Roman"/>
          <w:bCs/>
          <w:sz w:val="22"/>
          <w:szCs w:val="22"/>
        </w:rPr>
        <w:t xml:space="preserve">in replacement for </w:t>
      </w:r>
      <w:proofErr w:type="spellStart"/>
      <w:r>
        <w:rPr>
          <w:rFonts w:eastAsia="Times New Roman"/>
          <w:bCs/>
          <w:sz w:val="22"/>
          <w:szCs w:val="22"/>
        </w:rPr>
        <w:t>CPython</w:t>
      </w:r>
      <w:proofErr w:type="spellEnd"/>
      <w:r>
        <w:rPr>
          <w:rFonts w:eastAsia="Times New Roman"/>
          <w:bCs/>
          <w:sz w:val="22"/>
          <w:szCs w:val="22"/>
        </w:rPr>
        <w:t xml:space="preserve">, which can run most programs much quicker. Similarly, </w:t>
      </w:r>
      <w:proofErr w:type="spellStart"/>
      <w:r>
        <w:rPr>
          <w:rFonts w:eastAsia="Times New Roman"/>
          <w:bCs/>
          <w:sz w:val="22"/>
          <w:szCs w:val="22"/>
        </w:rPr>
        <w:t>Jython</w:t>
      </w:r>
      <w:proofErr w:type="spellEnd"/>
      <w:r>
        <w:rPr>
          <w:rFonts w:eastAsia="Times New Roman"/>
          <w:bCs/>
          <w:sz w:val="22"/>
          <w:szCs w:val="22"/>
        </w:rPr>
        <w:t xml:space="preserve"> and </w:t>
      </w:r>
      <w:proofErr w:type="spellStart"/>
      <w:r>
        <w:rPr>
          <w:rFonts w:eastAsia="Times New Roman"/>
          <w:bCs/>
          <w:sz w:val="22"/>
          <w:szCs w:val="22"/>
        </w:rPr>
        <w:t>IronPython</w:t>
      </w:r>
      <w:proofErr w:type="spellEnd"/>
      <w:r>
        <w:rPr>
          <w:rFonts w:eastAsia="Times New Roman"/>
          <w:bCs/>
          <w:sz w:val="22"/>
          <w:szCs w:val="22"/>
        </w:rPr>
        <w:t xml:space="preserve"> are completely independent implementations of Python that compile Python source for different runtime architectures, to provide direct access to Java and .NET components. It is also possible to access Java and .NET software from standard </w:t>
      </w:r>
      <w:proofErr w:type="spellStart"/>
      <w:r>
        <w:rPr>
          <w:rFonts w:eastAsia="Times New Roman"/>
          <w:bCs/>
          <w:sz w:val="22"/>
          <w:szCs w:val="22"/>
        </w:rPr>
        <w:t>CPython</w:t>
      </w:r>
      <w:proofErr w:type="spellEnd"/>
      <w:r>
        <w:rPr>
          <w:rFonts w:eastAsia="Times New Roman"/>
          <w:bCs/>
          <w:sz w:val="22"/>
          <w:szCs w:val="22"/>
        </w:rPr>
        <w:t xml:space="preserve"> programs – </w:t>
      </w:r>
      <w:proofErr w:type="spellStart"/>
      <w:r>
        <w:rPr>
          <w:rFonts w:eastAsia="Times New Roman"/>
          <w:bCs/>
          <w:sz w:val="22"/>
          <w:szCs w:val="22"/>
        </w:rPr>
        <w:t>JPype</w:t>
      </w:r>
      <w:proofErr w:type="spellEnd"/>
      <w:r>
        <w:rPr>
          <w:rFonts w:eastAsia="Times New Roman"/>
          <w:bCs/>
          <w:sz w:val="22"/>
          <w:szCs w:val="22"/>
        </w:rPr>
        <w:t xml:space="preserve"> and Python for .NET systems, for instance, allow standard </w:t>
      </w:r>
      <w:proofErr w:type="spellStart"/>
      <w:r>
        <w:rPr>
          <w:rFonts w:eastAsia="Times New Roman"/>
          <w:bCs/>
          <w:sz w:val="22"/>
          <w:szCs w:val="22"/>
        </w:rPr>
        <w:t>CPython</w:t>
      </w:r>
      <w:proofErr w:type="spellEnd"/>
      <w:r>
        <w:rPr>
          <w:rFonts w:eastAsia="Times New Roman"/>
          <w:bCs/>
          <w:sz w:val="22"/>
          <w:szCs w:val="22"/>
        </w:rPr>
        <w:t xml:space="preserve"> code to call out to Java and .NET components. </w:t>
      </w:r>
      <w:proofErr w:type="spellStart"/>
      <w:r>
        <w:rPr>
          <w:rFonts w:eastAsia="Times New Roman"/>
          <w:bCs/>
          <w:sz w:val="22"/>
          <w:szCs w:val="22"/>
        </w:rPr>
        <w:t>Jython</w:t>
      </w:r>
      <w:proofErr w:type="spellEnd"/>
      <w:r>
        <w:rPr>
          <w:rFonts w:eastAsia="Times New Roman"/>
          <w:bCs/>
          <w:sz w:val="22"/>
          <w:szCs w:val="22"/>
        </w:rPr>
        <w:t xml:space="preserve"> and </w:t>
      </w:r>
      <w:proofErr w:type="spellStart"/>
      <w:r>
        <w:rPr>
          <w:rFonts w:eastAsia="Times New Roman"/>
          <w:bCs/>
          <w:sz w:val="22"/>
          <w:szCs w:val="22"/>
        </w:rPr>
        <w:t>IronPython</w:t>
      </w:r>
      <w:proofErr w:type="spellEnd"/>
      <w:r>
        <w:rPr>
          <w:rFonts w:eastAsia="Times New Roman"/>
          <w:bCs/>
          <w:sz w:val="22"/>
          <w:szCs w:val="22"/>
        </w:rPr>
        <w:t xml:space="preserve"> offer more complete solutions, by providing full implementations of the Python language.</w:t>
      </w:r>
    </w:p>
    <w:p w14:paraId="7AD51A44" w14:textId="77777777" w:rsidR="00670A5D" w:rsidRDefault="00670A5D" w:rsidP="00992C41">
      <w:pPr>
        <w:jc w:val="both"/>
        <w:rPr>
          <w:rFonts w:eastAsia="Times New Roman"/>
          <w:bCs/>
          <w:sz w:val="22"/>
          <w:szCs w:val="22"/>
        </w:rPr>
      </w:pPr>
    </w:p>
    <w:p w14:paraId="5C5DAC0C" w14:textId="77777777" w:rsidR="00670A5D" w:rsidRPr="00AB1193" w:rsidRDefault="00670A5D" w:rsidP="00992C41">
      <w:pPr>
        <w:jc w:val="both"/>
        <w:rPr>
          <w:rFonts w:eastAsia="Times New Roman"/>
          <w:bCs/>
          <w:sz w:val="22"/>
          <w:szCs w:val="22"/>
        </w:rPr>
      </w:pPr>
    </w:p>
    <w:p w14:paraId="109E2041" w14:textId="77777777" w:rsidR="00893A71" w:rsidRDefault="00893A71">
      <w:pPr>
        <w:rPr>
          <w:rStyle w:val="Strong"/>
          <w:sz w:val="28"/>
        </w:rPr>
      </w:pPr>
      <w:r>
        <w:rPr>
          <w:rStyle w:val="Strong"/>
        </w:rPr>
        <w:br w:type="page"/>
      </w:r>
    </w:p>
    <w:p w14:paraId="1D481390" w14:textId="77777777" w:rsidR="00B35E21" w:rsidRPr="00AB1193" w:rsidRDefault="0016035D" w:rsidP="00C91E10">
      <w:pPr>
        <w:pStyle w:val="Module"/>
        <w:rPr>
          <w:rStyle w:val="Strong"/>
        </w:rPr>
      </w:pPr>
      <w:r w:rsidRPr="00AB1193">
        <w:rPr>
          <w:rStyle w:val="Strong"/>
        </w:rPr>
        <w:lastRenderedPageBreak/>
        <w:t xml:space="preserve">Module 3 </w:t>
      </w:r>
      <w:r w:rsidR="003D1F1B">
        <w:rPr>
          <w:rStyle w:val="Strong"/>
        </w:rPr>
        <w:t>–How You Run Programs</w:t>
      </w:r>
    </w:p>
    <w:p w14:paraId="71234CC2" w14:textId="77777777" w:rsidR="00E11607" w:rsidRDefault="00E11607" w:rsidP="00992C41">
      <w:pPr>
        <w:jc w:val="both"/>
        <w:rPr>
          <w:rFonts w:eastAsia="Times New Roman"/>
          <w:bCs/>
          <w:sz w:val="22"/>
          <w:szCs w:val="22"/>
        </w:rPr>
      </w:pPr>
    </w:p>
    <w:p w14:paraId="72449952" w14:textId="77777777" w:rsidR="00C62FC5" w:rsidRDefault="00FA1540" w:rsidP="00992C41">
      <w:pPr>
        <w:jc w:val="both"/>
        <w:rPr>
          <w:rFonts w:eastAsia="Times New Roman"/>
          <w:bCs/>
          <w:sz w:val="22"/>
          <w:szCs w:val="22"/>
        </w:rPr>
      </w:pPr>
      <w:r>
        <w:rPr>
          <w:rFonts w:eastAsia="Times New Roman"/>
          <w:bCs/>
          <w:sz w:val="22"/>
          <w:szCs w:val="22"/>
        </w:rPr>
        <w:t>Now you have a handle on the program execution model, you are finally ready to start some real Python programming. At this point, you are assumed to have Python installed on your computer; if you don’t, see the start of the prior module and Appendix A for installation and configurations hints on various platforms. Our goal here is to learn how to run Python program code.</w:t>
      </w:r>
    </w:p>
    <w:p w14:paraId="4CBADFE4" w14:textId="77777777" w:rsidR="00FA1540" w:rsidRDefault="00FA1540" w:rsidP="00992C41">
      <w:pPr>
        <w:jc w:val="both"/>
        <w:rPr>
          <w:rFonts w:eastAsia="Times New Roman"/>
          <w:bCs/>
          <w:sz w:val="22"/>
          <w:szCs w:val="22"/>
        </w:rPr>
      </w:pPr>
    </w:p>
    <w:p w14:paraId="382C0678" w14:textId="77777777" w:rsidR="00FA1540" w:rsidRDefault="00D05C92" w:rsidP="00992C41">
      <w:pPr>
        <w:jc w:val="both"/>
        <w:rPr>
          <w:rFonts w:eastAsia="Times New Roman"/>
          <w:bCs/>
          <w:sz w:val="22"/>
          <w:szCs w:val="22"/>
        </w:rPr>
      </w:pPr>
      <w:r>
        <w:rPr>
          <w:rFonts w:eastAsia="Times New Roman"/>
          <w:bCs/>
          <w:sz w:val="22"/>
          <w:szCs w:val="22"/>
        </w:rPr>
        <w:t xml:space="preserve">There multiple ways to execute Python code you type. This module discusses all the program launching techniques in </w:t>
      </w:r>
      <w:proofErr w:type="gramStart"/>
      <w:r>
        <w:rPr>
          <w:rFonts w:eastAsia="Times New Roman"/>
          <w:bCs/>
          <w:sz w:val="22"/>
          <w:szCs w:val="22"/>
        </w:rPr>
        <w:t>common</w:t>
      </w:r>
      <w:proofErr w:type="gramEnd"/>
      <w:r>
        <w:rPr>
          <w:rFonts w:eastAsia="Times New Roman"/>
          <w:bCs/>
          <w:sz w:val="22"/>
          <w:szCs w:val="22"/>
        </w:rPr>
        <w:t xml:space="preserve"> used today. Along the way, you will learn how to both type code interactively, and how to save it in file to be run as often as you like in a variety of ways: with system command lines, icon clicks, module imports, exec calls, menu options in the IDLE GUI, and more.</w:t>
      </w:r>
    </w:p>
    <w:p w14:paraId="0C00FEDE" w14:textId="77777777" w:rsidR="00D05C92" w:rsidRDefault="00D05C92" w:rsidP="00992C41">
      <w:pPr>
        <w:jc w:val="both"/>
        <w:rPr>
          <w:rFonts w:eastAsia="Times New Roman"/>
          <w:bCs/>
          <w:sz w:val="22"/>
          <w:szCs w:val="22"/>
        </w:rPr>
      </w:pPr>
    </w:p>
    <w:p w14:paraId="1D3E32E3" w14:textId="77777777" w:rsidR="00D05C92" w:rsidRDefault="00D05C92" w:rsidP="00992C41">
      <w:pPr>
        <w:jc w:val="both"/>
        <w:rPr>
          <w:rFonts w:eastAsia="Times New Roman"/>
          <w:bCs/>
          <w:sz w:val="22"/>
          <w:szCs w:val="22"/>
        </w:rPr>
      </w:pPr>
      <w:r>
        <w:rPr>
          <w:rFonts w:eastAsia="Times New Roman"/>
          <w:bCs/>
          <w:sz w:val="22"/>
          <w:szCs w:val="22"/>
        </w:rPr>
        <w:t xml:space="preserve">As for the previous module, if you have prior programming experience and are anxious to start digging into Python itself, you may want to skim this module and move on to next module. But don’t skip this module’s early coverage of preliminaries and conventions, its overview of debugging techniques, or its first look at module imports – a topic essential to understanding Python’s program architecture, which we won’t revisit until later part. </w:t>
      </w:r>
      <w:r w:rsidR="00CF31B6">
        <w:rPr>
          <w:rFonts w:eastAsia="Times New Roman"/>
          <w:bCs/>
          <w:sz w:val="22"/>
          <w:szCs w:val="22"/>
        </w:rPr>
        <w:t>You are also encouraged to see the sections on IDLE and other IDEs, so you will know what tools are available when you start developing more sophisticated Python programs.</w:t>
      </w:r>
    </w:p>
    <w:p w14:paraId="7632F6B1" w14:textId="77777777" w:rsidR="00FA1540" w:rsidRDefault="00FA1540" w:rsidP="00992C41">
      <w:pPr>
        <w:jc w:val="both"/>
        <w:rPr>
          <w:rFonts w:eastAsia="Times New Roman"/>
          <w:bCs/>
          <w:sz w:val="22"/>
          <w:szCs w:val="22"/>
        </w:rPr>
      </w:pPr>
    </w:p>
    <w:p w14:paraId="1C2EE867" w14:textId="77777777" w:rsidR="00B35E21" w:rsidRDefault="003D1F1B" w:rsidP="00992C41">
      <w:pPr>
        <w:pStyle w:val="Sub1"/>
        <w:jc w:val="both"/>
      </w:pPr>
      <w:r>
        <w:t>The Interactive Prompts</w:t>
      </w:r>
    </w:p>
    <w:p w14:paraId="4E9673E2" w14:textId="77777777" w:rsidR="00E11607" w:rsidRDefault="00C369A5" w:rsidP="00992C41">
      <w:pPr>
        <w:jc w:val="both"/>
        <w:rPr>
          <w:rFonts w:eastAsia="Times New Roman"/>
          <w:bCs/>
          <w:sz w:val="22"/>
          <w:szCs w:val="22"/>
        </w:rPr>
      </w:pPr>
      <w:r>
        <w:rPr>
          <w:rFonts w:eastAsia="Times New Roman"/>
          <w:bCs/>
          <w:sz w:val="22"/>
          <w:szCs w:val="22"/>
        </w:rPr>
        <w:t>This section gets us starts with interactive coding basic. Because it is our first look at running code, we also cover some preliminaries here, such as setting up a working directory and the system path, so be sure to read this section first if you are relatively new to programming. This section also explains some conventions used throughout the training, so most developers should probably take at least a quick look here.</w:t>
      </w:r>
    </w:p>
    <w:p w14:paraId="7CE89557" w14:textId="77777777" w:rsidR="00C369A5" w:rsidRDefault="00C369A5" w:rsidP="00992C41">
      <w:pPr>
        <w:jc w:val="both"/>
        <w:rPr>
          <w:rFonts w:eastAsia="Times New Roman"/>
          <w:bCs/>
          <w:sz w:val="22"/>
          <w:szCs w:val="22"/>
        </w:rPr>
      </w:pPr>
    </w:p>
    <w:p w14:paraId="01B62E8F" w14:textId="77777777" w:rsidR="00C369A5" w:rsidRPr="0062568E" w:rsidRDefault="0062568E" w:rsidP="00992C41">
      <w:pPr>
        <w:jc w:val="both"/>
        <w:rPr>
          <w:rFonts w:eastAsia="Times New Roman"/>
          <w:b/>
          <w:bCs/>
          <w:sz w:val="22"/>
          <w:szCs w:val="22"/>
          <w:u w:val="single"/>
        </w:rPr>
      </w:pPr>
      <w:r>
        <w:rPr>
          <w:rFonts w:eastAsia="Times New Roman"/>
          <w:b/>
          <w:bCs/>
          <w:sz w:val="22"/>
          <w:szCs w:val="22"/>
          <w:u w:val="single"/>
        </w:rPr>
        <w:t>Starting an Interactive Session</w:t>
      </w:r>
    </w:p>
    <w:p w14:paraId="4524D27B" w14:textId="77777777" w:rsidR="00030502" w:rsidRDefault="0062568E" w:rsidP="00030502">
      <w:pPr>
        <w:jc w:val="both"/>
        <w:rPr>
          <w:rFonts w:eastAsia="Times New Roman"/>
          <w:bCs/>
          <w:sz w:val="22"/>
          <w:szCs w:val="22"/>
        </w:rPr>
      </w:pPr>
      <w:r>
        <w:rPr>
          <w:rFonts w:eastAsia="Times New Roman"/>
          <w:bCs/>
          <w:sz w:val="22"/>
          <w:szCs w:val="22"/>
        </w:rPr>
        <w:t xml:space="preserve">Perhaps the simplest way to run Python programs is to type them at Python’s interactive command line, sometimes called the </w:t>
      </w:r>
      <w:r>
        <w:rPr>
          <w:rFonts w:eastAsia="Times New Roman"/>
          <w:b/>
          <w:bCs/>
          <w:i/>
          <w:sz w:val="22"/>
          <w:szCs w:val="22"/>
        </w:rPr>
        <w:t>Interactive prompt</w:t>
      </w:r>
      <w:r>
        <w:rPr>
          <w:rFonts w:eastAsia="Times New Roman"/>
          <w:bCs/>
          <w:sz w:val="22"/>
          <w:szCs w:val="22"/>
        </w:rPr>
        <w:t xml:space="preserve">. There are a </w:t>
      </w:r>
      <w:proofErr w:type="gramStart"/>
      <w:r>
        <w:rPr>
          <w:rFonts w:eastAsia="Times New Roman"/>
          <w:bCs/>
          <w:sz w:val="22"/>
          <w:szCs w:val="22"/>
        </w:rPr>
        <w:t>variety ways</w:t>
      </w:r>
      <w:proofErr w:type="gramEnd"/>
      <w:r>
        <w:rPr>
          <w:rFonts w:eastAsia="Times New Roman"/>
          <w:bCs/>
          <w:sz w:val="22"/>
          <w:szCs w:val="22"/>
        </w:rPr>
        <w:t xml:space="preserve"> to starts this command line: in the IDE, from a system console, and so on. Assuming the interpreter is installed as an executable program on your system, the most platform-neutral way to start an interactive interpreter session is usually just to type </w:t>
      </w:r>
      <w:r w:rsidRPr="0062568E">
        <w:rPr>
          <w:rFonts w:eastAsia="Times New Roman"/>
          <w:b/>
          <w:bCs/>
          <w:i/>
          <w:sz w:val="22"/>
          <w:szCs w:val="22"/>
        </w:rPr>
        <w:t>python</w:t>
      </w:r>
      <w:r>
        <w:rPr>
          <w:rFonts w:eastAsia="Times New Roman"/>
          <w:b/>
          <w:bCs/>
          <w:i/>
          <w:sz w:val="22"/>
          <w:szCs w:val="22"/>
        </w:rPr>
        <w:t xml:space="preserve"> </w:t>
      </w:r>
      <w:r w:rsidRPr="0062568E">
        <w:rPr>
          <w:rFonts w:eastAsia="Times New Roman"/>
          <w:bCs/>
          <w:sz w:val="22"/>
          <w:szCs w:val="22"/>
        </w:rPr>
        <w:t>at your operating system’s prompt, without any arguments. For example:</w:t>
      </w:r>
    </w:p>
    <w:p w14:paraId="30AB8ACF" w14:textId="77777777" w:rsidR="00030502" w:rsidRDefault="00030502" w:rsidP="00030502">
      <w:pPr>
        <w:jc w:val="both"/>
        <w:rPr>
          <w:rFonts w:eastAsia="Times New Roman"/>
          <w:bCs/>
          <w:sz w:val="22"/>
          <w:szCs w:val="22"/>
        </w:rPr>
      </w:pPr>
    </w:p>
    <w:p w14:paraId="3FF8F4AD" w14:textId="77777777" w:rsidR="00030502" w:rsidRDefault="009018A0" w:rsidP="00030502">
      <w:pPr>
        <w:jc w:val="both"/>
        <w:rPr>
          <w:b/>
        </w:rPr>
      </w:pPr>
      <w:r>
        <w:rPr>
          <w:noProof/>
        </w:rPr>
        <w:drawing>
          <wp:inline distT="0" distB="0" distL="0" distR="0" wp14:anchorId="1DA31149" wp14:editId="13DADE69">
            <wp:extent cx="6515100" cy="1167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0AC1.tmp"/>
                    <pic:cNvPicPr/>
                  </pic:nvPicPr>
                  <pic:blipFill>
                    <a:blip r:embed="rId10">
                      <a:extLst>
                        <a:ext uri="{28A0092B-C50C-407E-A947-70E740481C1C}">
                          <a14:useLocalDpi xmlns:a14="http://schemas.microsoft.com/office/drawing/2010/main" val="0"/>
                        </a:ext>
                      </a:extLst>
                    </a:blip>
                    <a:stretch>
                      <a:fillRect/>
                    </a:stretch>
                  </pic:blipFill>
                  <pic:spPr>
                    <a:xfrm>
                      <a:off x="0" y="0"/>
                      <a:ext cx="6515100" cy="1167765"/>
                    </a:xfrm>
                    <a:prstGeom prst="rect">
                      <a:avLst/>
                    </a:prstGeom>
                  </pic:spPr>
                </pic:pic>
              </a:graphicData>
            </a:graphic>
          </wp:inline>
        </w:drawing>
      </w:r>
    </w:p>
    <w:p w14:paraId="4CCF63A5" w14:textId="77777777" w:rsidR="00030502" w:rsidRDefault="00030502" w:rsidP="00030502">
      <w:pPr>
        <w:jc w:val="both"/>
        <w:rPr>
          <w:b/>
        </w:rPr>
      </w:pPr>
    </w:p>
    <w:p w14:paraId="4B2E7FC4" w14:textId="77777777" w:rsidR="00030502" w:rsidRDefault="00030502" w:rsidP="00030502">
      <w:pPr>
        <w:jc w:val="both"/>
        <w:rPr>
          <w:rFonts w:eastAsia="Times New Roman"/>
          <w:bCs/>
          <w:sz w:val="22"/>
          <w:szCs w:val="22"/>
        </w:rPr>
      </w:pPr>
      <w:r w:rsidRPr="00030502">
        <w:rPr>
          <w:rFonts w:eastAsia="Times New Roman"/>
          <w:bCs/>
          <w:sz w:val="22"/>
          <w:szCs w:val="22"/>
        </w:rPr>
        <w:t>To gets you out of this session, type Ctrl-Z on Windows, and Ctrl-D on Unix.</w:t>
      </w:r>
    </w:p>
    <w:p w14:paraId="51E85F57" w14:textId="77777777" w:rsidR="00030502" w:rsidRDefault="00030502" w:rsidP="00030502">
      <w:pPr>
        <w:jc w:val="both"/>
        <w:rPr>
          <w:rFonts w:eastAsia="Times New Roman"/>
          <w:bCs/>
          <w:sz w:val="22"/>
          <w:szCs w:val="22"/>
        </w:rPr>
      </w:pPr>
    </w:p>
    <w:p w14:paraId="5A9E5DFA" w14:textId="77777777" w:rsidR="00030502" w:rsidRDefault="00030502" w:rsidP="00030502">
      <w:pPr>
        <w:jc w:val="both"/>
        <w:rPr>
          <w:rFonts w:eastAsia="Times New Roman"/>
          <w:bCs/>
          <w:sz w:val="22"/>
          <w:szCs w:val="22"/>
        </w:rPr>
      </w:pPr>
      <w:r w:rsidRPr="00030502">
        <w:rPr>
          <w:rFonts w:eastAsia="Times New Roman"/>
          <w:bCs/>
          <w:sz w:val="22"/>
          <w:szCs w:val="22"/>
        </w:rPr>
        <w:t>The notion of a system shell prompt is generic, but exactly how you access it varies by platform</w:t>
      </w:r>
      <w:r>
        <w:rPr>
          <w:rFonts w:eastAsia="Times New Roman"/>
          <w:bCs/>
          <w:sz w:val="22"/>
          <w:szCs w:val="22"/>
        </w:rPr>
        <w:t>.</w:t>
      </w:r>
    </w:p>
    <w:p w14:paraId="088823B4" w14:textId="77777777" w:rsidR="00030502" w:rsidRDefault="00030502" w:rsidP="00030502">
      <w:pPr>
        <w:jc w:val="both"/>
        <w:rPr>
          <w:rFonts w:eastAsia="Times New Roman"/>
          <w:bCs/>
          <w:sz w:val="22"/>
          <w:szCs w:val="22"/>
        </w:rPr>
      </w:pPr>
    </w:p>
    <w:p w14:paraId="69CE68BC" w14:textId="77777777" w:rsidR="00030502" w:rsidRDefault="00030502" w:rsidP="00030502">
      <w:pPr>
        <w:jc w:val="both"/>
        <w:rPr>
          <w:rFonts w:eastAsia="Times New Roman"/>
          <w:bCs/>
          <w:sz w:val="22"/>
          <w:szCs w:val="22"/>
        </w:rPr>
      </w:pPr>
      <w:r w:rsidRPr="00030502">
        <w:rPr>
          <w:rFonts w:eastAsia="Times New Roman"/>
          <w:bCs/>
          <w:sz w:val="22"/>
          <w:szCs w:val="22"/>
        </w:rPr>
        <w:t>On most platforms, you can start the interactive prompt in additional ways that don’t require typing a command. For instance, on Windows 7 and earlier, you can also begin similar interactive session by starting the IDLE GUI, or by selecting the “Python (Command line)” menu option from the Start button menu for Python. Both spawn a Python interactive prompt with the same functionality obtained with a python prompt.</w:t>
      </w:r>
    </w:p>
    <w:p w14:paraId="2E94E4EA" w14:textId="77777777" w:rsidR="00030502" w:rsidRDefault="00030502" w:rsidP="00030502">
      <w:pPr>
        <w:jc w:val="both"/>
        <w:rPr>
          <w:rFonts w:eastAsia="Times New Roman"/>
          <w:bCs/>
          <w:sz w:val="22"/>
          <w:szCs w:val="22"/>
        </w:rPr>
      </w:pPr>
    </w:p>
    <w:p w14:paraId="211EBF13" w14:textId="77777777" w:rsidR="00030502" w:rsidRDefault="00030502" w:rsidP="00030502">
      <w:pPr>
        <w:jc w:val="both"/>
        <w:rPr>
          <w:rFonts w:eastAsia="Times New Roman"/>
          <w:bCs/>
          <w:sz w:val="22"/>
          <w:szCs w:val="22"/>
        </w:rPr>
      </w:pPr>
      <w:r w:rsidRPr="00030502">
        <w:rPr>
          <w:rFonts w:eastAsia="Times New Roman"/>
          <w:bCs/>
          <w:sz w:val="22"/>
          <w:szCs w:val="22"/>
        </w:rPr>
        <w:t>Anytime you see the &gt;&gt;&gt; prompt, you are in an interactive Python interpreter session – you can type any Python statement or expression here and run it immediately</w:t>
      </w:r>
      <w:r>
        <w:rPr>
          <w:rFonts w:eastAsia="Times New Roman"/>
          <w:bCs/>
          <w:sz w:val="22"/>
          <w:szCs w:val="22"/>
        </w:rPr>
        <w:t>.</w:t>
      </w:r>
    </w:p>
    <w:p w14:paraId="3394FC1E" w14:textId="77777777" w:rsidR="00030502" w:rsidRDefault="00030502" w:rsidP="003D1F1B">
      <w:pPr>
        <w:pStyle w:val="Sub1"/>
        <w:jc w:val="both"/>
        <w:rPr>
          <w:b w:val="0"/>
          <w:bCs/>
          <w:lang w:eastAsia="zh-CN"/>
        </w:rPr>
      </w:pPr>
    </w:p>
    <w:p w14:paraId="7598D7EC" w14:textId="77777777" w:rsidR="00303938" w:rsidRPr="00303938" w:rsidRDefault="00303938" w:rsidP="003D1F1B">
      <w:pPr>
        <w:pStyle w:val="Sub1"/>
        <w:jc w:val="both"/>
        <w:rPr>
          <w:b w:val="0"/>
        </w:rPr>
      </w:pPr>
      <w:r>
        <w:rPr>
          <w:b w:val="0"/>
        </w:rPr>
        <w:t xml:space="preserve">When we typed </w:t>
      </w:r>
      <w:r>
        <w:rPr>
          <w:i/>
        </w:rPr>
        <w:t>python</w:t>
      </w:r>
      <w:r>
        <w:rPr>
          <w:b w:val="0"/>
        </w:rPr>
        <w:t xml:space="preserve"> in the last section to start an interactive session, we relied on the fact that the system located the Python program for us on its program search path. Depending on your Python version and platform, if you not set your system’s PATH environment variable to include Python’s install directory, you may need to replace the word </w:t>
      </w:r>
      <w:r>
        <w:rPr>
          <w:i/>
        </w:rPr>
        <w:t>python</w:t>
      </w:r>
      <w:r>
        <w:rPr>
          <w:b w:val="0"/>
        </w:rPr>
        <w:t xml:space="preserve"> with the full path to the Python executable on your machine. Or you first switch to the executable directory before running the prompt. But you will probably want to set your PATH eventually, so a simple </w:t>
      </w:r>
      <w:r>
        <w:rPr>
          <w:i/>
        </w:rPr>
        <w:t>python</w:t>
      </w:r>
      <w:r>
        <w:rPr>
          <w:b w:val="0"/>
        </w:rPr>
        <w:t xml:space="preserve"> can turn the session on.</w:t>
      </w:r>
    </w:p>
    <w:p w14:paraId="03A06E73" w14:textId="77777777" w:rsidR="0062568E" w:rsidRPr="00A551B3" w:rsidRDefault="0062568E" w:rsidP="003D1F1B">
      <w:pPr>
        <w:pStyle w:val="Sub1"/>
        <w:jc w:val="both"/>
        <w:rPr>
          <w:b w:val="0"/>
        </w:rPr>
      </w:pPr>
    </w:p>
    <w:p w14:paraId="3CB9F30A" w14:textId="77777777" w:rsidR="0070164E" w:rsidRPr="0070164E" w:rsidRDefault="0070164E" w:rsidP="003D1F1B">
      <w:pPr>
        <w:pStyle w:val="Sub1"/>
        <w:jc w:val="both"/>
        <w:rPr>
          <w:u w:val="single"/>
        </w:rPr>
      </w:pPr>
      <w:r w:rsidRPr="0070164E">
        <w:rPr>
          <w:u w:val="single"/>
        </w:rPr>
        <w:t>Running Code Interactively</w:t>
      </w:r>
    </w:p>
    <w:p w14:paraId="44ADA87D" w14:textId="77777777" w:rsidR="0070164E" w:rsidRPr="00946207" w:rsidRDefault="00722500" w:rsidP="00946207">
      <w:pPr>
        <w:jc w:val="both"/>
        <w:rPr>
          <w:rFonts w:eastAsia="Times New Roman"/>
          <w:bCs/>
          <w:sz w:val="22"/>
          <w:szCs w:val="22"/>
        </w:rPr>
      </w:pPr>
      <w:r w:rsidRPr="00946207">
        <w:rPr>
          <w:rFonts w:eastAsia="Times New Roman"/>
          <w:bCs/>
          <w:sz w:val="22"/>
          <w:szCs w:val="22"/>
        </w:rPr>
        <w:t>Under Python interactive session, you will see the &gt;&gt;&gt; prompt. Now the interpreter is waiting for your statements or expression.</w:t>
      </w:r>
    </w:p>
    <w:p w14:paraId="5525A5CA" w14:textId="77777777" w:rsidR="00722500" w:rsidRPr="00946207" w:rsidRDefault="00722500" w:rsidP="00946207">
      <w:pPr>
        <w:jc w:val="both"/>
        <w:rPr>
          <w:rFonts w:eastAsia="Times New Roman"/>
          <w:bCs/>
          <w:sz w:val="22"/>
          <w:szCs w:val="22"/>
        </w:rPr>
      </w:pPr>
    </w:p>
    <w:p w14:paraId="2056232E" w14:textId="77777777" w:rsidR="00722500" w:rsidRPr="00946207" w:rsidRDefault="00722500" w:rsidP="00946207">
      <w:pPr>
        <w:jc w:val="both"/>
        <w:rPr>
          <w:rFonts w:eastAsia="Times New Roman"/>
          <w:bCs/>
          <w:sz w:val="22"/>
          <w:szCs w:val="22"/>
        </w:rPr>
      </w:pPr>
      <w:r w:rsidRPr="00946207">
        <w:rPr>
          <w:rFonts w:eastAsia="Times New Roman"/>
          <w:bCs/>
          <w:sz w:val="22"/>
          <w:szCs w:val="22"/>
        </w:rPr>
        <w:t xml:space="preserve">When working interactively, the result of your code </w:t>
      </w:r>
      <w:proofErr w:type="gramStart"/>
      <w:r w:rsidRPr="00946207">
        <w:rPr>
          <w:rFonts w:eastAsia="Times New Roman"/>
          <w:bCs/>
          <w:sz w:val="22"/>
          <w:szCs w:val="22"/>
        </w:rPr>
        <w:t>are</w:t>
      </w:r>
      <w:proofErr w:type="gramEnd"/>
      <w:r w:rsidRPr="00946207">
        <w:rPr>
          <w:rFonts w:eastAsia="Times New Roman"/>
          <w:bCs/>
          <w:sz w:val="22"/>
          <w:szCs w:val="22"/>
        </w:rPr>
        <w:t xml:space="preserve"> displayed below the &gt;&gt;&gt; input line after you press the Enter key. For </w:t>
      </w:r>
      <w:proofErr w:type="gramStart"/>
      <w:r w:rsidRPr="00946207">
        <w:rPr>
          <w:rFonts w:eastAsia="Times New Roman"/>
          <w:bCs/>
          <w:sz w:val="22"/>
          <w:szCs w:val="22"/>
        </w:rPr>
        <w:t>instance</w:t>
      </w:r>
      <w:proofErr w:type="gramEnd"/>
      <w:r w:rsidRPr="00946207">
        <w:rPr>
          <w:rFonts w:eastAsia="Times New Roman"/>
          <w:bCs/>
          <w:sz w:val="22"/>
          <w:szCs w:val="22"/>
        </w:rPr>
        <w:t xml:space="preserve"> here are the results of two Python print statements:</w:t>
      </w:r>
    </w:p>
    <w:p w14:paraId="23906BA9" w14:textId="77777777" w:rsidR="00723FCF" w:rsidRPr="00946207" w:rsidRDefault="00723FCF" w:rsidP="00946207">
      <w:pPr>
        <w:jc w:val="both"/>
        <w:rPr>
          <w:rFonts w:eastAsia="Times New Roman"/>
          <w:bCs/>
          <w:sz w:val="22"/>
          <w:szCs w:val="22"/>
        </w:rPr>
      </w:pPr>
    </w:p>
    <w:p w14:paraId="767F04F6" w14:textId="77777777" w:rsidR="00723FCF" w:rsidRPr="00723FCF" w:rsidRDefault="00723FCF" w:rsidP="00946207">
      <w:pPr>
        <w:pStyle w:val="Code"/>
        <w:ind w:right="7920"/>
      </w:pPr>
      <w:r w:rsidRPr="00723FCF">
        <w:t xml:space="preserve">&gt;&gt;&gt; </w:t>
      </w:r>
      <w:proofErr w:type="gramStart"/>
      <w:r w:rsidRPr="00723FCF">
        <w:t>print(</w:t>
      </w:r>
      <w:proofErr w:type="gramEnd"/>
      <w:r w:rsidRPr="00723FCF">
        <w:t>'Hello world!')</w:t>
      </w:r>
    </w:p>
    <w:p w14:paraId="01EE5804" w14:textId="77777777" w:rsidR="00723FCF" w:rsidRPr="00723FCF" w:rsidRDefault="00723FCF" w:rsidP="00946207">
      <w:pPr>
        <w:pStyle w:val="Code"/>
        <w:ind w:right="7920"/>
      </w:pPr>
      <w:r w:rsidRPr="00723FCF">
        <w:t>Hello world!</w:t>
      </w:r>
    </w:p>
    <w:p w14:paraId="2FB354AA" w14:textId="77777777" w:rsidR="00723FCF" w:rsidRPr="00723FCF" w:rsidRDefault="00723FCF" w:rsidP="00946207">
      <w:pPr>
        <w:pStyle w:val="Code"/>
        <w:ind w:right="7920"/>
      </w:pPr>
      <w:r w:rsidRPr="00723FCF">
        <w:t xml:space="preserve">&gt;&gt;&gt; </w:t>
      </w:r>
      <w:proofErr w:type="gramStart"/>
      <w:r w:rsidRPr="00723FCF">
        <w:t>print(</w:t>
      </w:r>
      <w:proofErr w:type="gramEnd"/>
      <w:r w:rsidRPr="00723FCF">
        <w:t>2**8)</w:t>
      </w:r>
    </w:p>
    <w:p w14:paraId="0DC3D4FB" w14:textId="77777777" w:rsidR="00723FCF" w:rsidRPr="00723FCF" w:rsidRDefault="00723FCF" w:rsidP="00946207">
      <w:pPr>
        <w:pStyle w:val="Code"/>
        <w:ind w:right="7920"/>
      </w:pPr>
      <w:r w:rsidRPr="00723FCF">
        <w:t>256</w:t>
      </w:r>
    </w:p>
    <w:p w14:paraId="2CCE55C9" w14:textId="77777777" w:rsidR="00723FCF" w:rsidRPr="00946207" w:rsidRDefault="00723FCF" w:rsidP="00946207">
      <w:pPr>
        <w:jc w:val="both"/>
        <w:rPr>
          <w:rFonts w:eastAsia="Times New Roman"/>
          <w:bCs/>
          <w:sz w:val="22"/>
          <w:szCs w:val="22"/>
        </w:rPr>
      </w:pPr>
    </w:p>
    <w:p w14:paraId="02BDC721" w14:textId="77777777" w:rsidR="00722500" w:rsidRPr="00946207" w:rsidRDefault="004C3496" w:rsidP="00946207">
      <w:pPr>
        <w:jc w:val="both"/>
        <w:rPr>
          <w:rFonts w:eastAsia="Times New Roman"/>
          <w:bCs/>
          <w:sz w:val="22"/>
          <w:szCs w:val="22"/>
        </w:rPr>
      </w:pPr>
      <w:r w:rsidRPr="00946207">
        <w:rPr>
          <w:rFonts w:eastAsia="Times New Roman"/>
          <w:bCs/>
          <w:sz w:val="22"/>
          <w:szCs w:val="22"/>
        </w:rPr>
        <w:t>There it is – we have just run some Python cod3. Don’t worry about the details of the print statements shown here yet; we will start digging into syntax in other modules. In short, they print a Python string and an integer.</w:t>
      </w:r>
    </w:p>
    <w:p w14:paraId="458CFEED" w14:textId="77777777" w:rsidR="0070164E" w:rsidRPr="00946207" w:rsidRDefault="0070164E" w:rsidP="00946207">
      <w:pPr>
        <w:jc w:val="both"/>
        <w:rPr>
          <w:rFonts w:eastAsia="Times New Roman"/>
          <w:bCs/>
          <w:sz w:val="22"/>
          <w:szCs w:val="22"/>
        </w:rPr>
      </w:pPr>
    </w:p>
    <w:p w14:paraId="4D1C9DF2" w14:textId="77777777" w:rsidR="004C3496" w:rsidRPr="00946207" w:rsidRDefault="004C3496" w:rsidP="00946207">
      <w:pPr>
        <w:jc w:val="both"/>
        <w:rPr>
          <w:rFonts w:eastAsia="Times New Roman"/>
          <w:bCs/>
          <w:sz w:val="22"/>
          <w:szCs w:val="22"/>
        </w:rPr>
      </w:pPr>
      <w:r w:rsidRPr="00946207">
        <w:rPr>
          <w:rFonts w:eastAsia="Times New Roman"/>
          <w:bCs/>
          <w:sz w:val="22"/>
          <w:szCs w:val="22"/>
        </w:rPr>
        <w:t xml:space="preserve">When coding interactively like this, you can type as many Python commands as you like; each is run immediately after it’s entered. Moreover, because the interactive session automatically prints the results of expressions you </w:t>
      </w:r>
      <w:proofErr w:type="spellStart"/>
      <w:r w:rsidRPr="00946207">
        <w:rPr>
          <w:rFonts w:eastAsia="Times New Roman"/>
          <w:bCs/>
          <w:sz w:val="22"/>
          <w:szCs w:val="22"/>
        </w:rPr>
        <w:t>ttpe</w:t>
      </w:r>
      <w:proofErr w:type="spellEnd"/>
      <w:r w:rsidRPr="00946207">
        <w:rPr>
          <w:rFonts w:eastAsia="Times New Roman"/>
          <w:bCs/>
          <w:sz w:val="22"/>
          <w:szCs w:val="22"/>
        </w:rPr>
        <w:t>, you don’t usually need to say print explicitly at this prompt:</w:t>
      </w:r>
    </w:p>
    <w:p w14:paraId="5DE42135" w14:textId="77777777" w:rsidR="00723FCF" w:rsidRPr="00946207" w:rsidRDefault="00723FCF" w:rsidP="00946207">
      <w:pPr>
        <w:jc w:val="both"/>
        <w:rPr>
          <w:rFonts w:eastAsia="Times New Roman"/>
          <w:bCs/>
          <w:sz w:val="22"/>
          <w:szCs w:val="22"/>
        </w:rPr>
      </w:pPr>
    </w:p>
    <w:p w14:paraId="13DAD55C" w14:textId="77777777" w:rsidR="00723FCF" w:rsidRPr="00723FCF" w:rsidRDefault="00723FCF" w:rsidP="00946207">
      <w:pPr>
        <w:pStyle w:val="Code"/>
        <w:ind w:right="7560"/>
      </w:pPr>
      <w:r w:rsidRPr="00723FCF">
        <w:t>&gt;&gt;&gt; greeting = 'Hello World'</w:t>
      </w:r>
    </w:p>
    <w:p w14:paraId="4D37DB80" w14:textId="77777777" w:rsidR="00723FCF" w:rsidRPr="00723FCF" w:rsidRDefault="00723FCF" w:rsidP="00946207">
      <w:pPr>
        <w:pStyle w:val="Code"/>
        <w:ind w:right="7560"/>
      </w:pPr>
      <w:r w:rsidRPr="00723FCF">
        <w:t>&gt;&gt;&gt; greeting</w:t>
      </w:r>
    </w:p>
    <w:p w14:paraId="72EC965D" w14:textId="77777777" w:rsidR="00723FCF" w:rsidRPr="00723FCF" w:rsidRDefault="00723FCF" w:rsidP="00946207">
      <w:pPr>
        <w:pStyle w:val="Code"/>
        <w:ind w:right="7560"/>
      </w:pPr>
      <w:r w:rsidRPr="00723FCF">
        <w:t>'Hello World'</w:t>
      </w:r>
    </w:p>
    <w:p w14:paraId="795157F5" w14:textId="77777777" w:rsidR="004C3496" w:rsidRPr="00723FCF" w:rsidRDefault="00723FCF" w:rsidP="00946207">
      <w:pPr>
        <w:pStyle w:val="Code"/>
        <w:ind w:right="7560"/>
      </w:pPr>
      <w:r w:rsidRPr="00723FCF">
        <w:t>&gt;&gt;&gt; 2**8</w:t>
      </w:r>
    </w:p>
    <w:p w14:paraId="40A83AAE" w14:textId="77777777" w:rsidR="00723FCF" w:rsidRPr="00723FCF" w:rsidRDefault="00723FCF" w:rsidP="00946207">
      <w:pPr>
        <w:pStyle w:val="Code"/>
        <w:ind w:right="7560"/>
      </w:pPr>
      <w:r w:rsidRPr="00723FCF">
        <w:t>256</w:t>
      </w:r>
    </w:p>
    <w:p w14:paraId="10DFF59D" w14:textId="77777777" w:rsidR="00723FCF" w:rsidRDefault="00723FCF" w:rsidP="00946207">
      <w:pPr>
        <w:pStyle w:val="Code"/>
        <w:ind w:right="7560"/>
      </w:pPr>
      <w:r w:rsidRPr="00723FCF">
        <w:t>&gt;&gt;&gt;</w:t>
      </w:r>
    </w:p>
    <w:p w14:paraId="7ADE37B0" w14:textId="77777777" w:rsidR="00723FCF" w:rsidRPr="00946207" w:rsidRDefault="00723FCF" w:rsidP="00946207">
      <w:pPr>
        <w:jc w:val="both"/>
        <w:rPr>
          <w:rFonts w:eastAsia="Times New Roman"/>
          <w:bCs/>
          <w:sz w:val="22"/>
          <w:szCs w:val="22"/>
        </w:rPr>
      </w:pPr>
    </w:p>
    <w:p w14:paraId="3A0B48DC" w14:textId="77777777" w:rsidR="00723FCF" w:rsidRPr="00946207" w:rsidRDefault="00723FCF" w:rsidP="00723FCF">
      <w:pPr>
        <w:jc w:val="both"/>
        <w:rPr>
          <w:rFonts w:eastAsia="Times New Roman"/>
          <w:bCs/>
          <w:sz w:val="22"/>
          <w:szCs w:val="22"/>
        </w:rPr>
      </w:pPr>
      <w:r w:rsidRPr="00946207">
        <w:rPr>
          <w:rFonts w:eastAsia="Times New Roman"/>
          <w:bCs/>
          <w:sz w:val="22"/>
          <w:szCs w:val="22"/>
        </w:rPr>
        <w:t>There it is – we have just run some Python cod3. Don’t worry about the details of the print statements shown here yet; we will start digging into syntax in other modules. In short, they print a Python string and an integer.</w:t>
      </w:r>
    </w:p>
    <w:p w14:paraId="5DF6E561" w14:textId="77777777" w:rsidR="00723FCF" w:rsidRPr="00946207" w:rsidRDefault="00723FCF" w:rsidP="00723FCF">
      <w:pPr>
        <w:jc w:val="both"/>
        <w:rPr>
          <w:rFonts w:eastAsia="Times New Roman"/>
          <w:bCs/>
          <w:sz w:val="22"/>
          <w:szCs w:val="22"/>
        </w:rPr>
      </w:pPr>
    </w:p>
    <w:p w14:paraId="63CAA2B0" w14:textId="77777777" w:rsidR="00723FCF" w:rsidRPr="00946207" w:rsidRDefault="00723FCF" w:rsidP="00723FCF">
      <w:pPr>
        <w:jc w:val="both"/>
        <w:rPr>
          <w:rFonts w:eastAsia="Times New Roman"/>
          <w:bCs/>
          <w:sz w:val="22"/>
          <w:szCs w:val="22"/>
        </w:rPr>
      </w:pPr>
      <w:r w:rsidRPr="00946207">
        <w:rPr>
          <w:rFonts w:eastAsia="Times New Roman"/>
          <w:bCs/>
          <w:sz w:val="22"/>
          <w:szCs w:val="22"/>
        </w:rPr>
        <w:t>Now, we didn’t do much in this session’s code – just typed some Python print and assignment statements, along with a few expressions, which we will study in detail later. The main thing to notice is that the interpreter executes the code entered on each line immediately, when the Enter key is pressed.</w:t>
      </w:r>
    </w:p>
    <w:p w14:paraId="6FD01BB7" w14:textId="77777777" w:rsidR="00723FCF" w:rsidRPr="00946207" w:rsidRDefault="00723FCF" w:rsidP="00723FCF">
      <w:pPr>
        <w:jc w:val="both"/>
        <w:rPr>
          <w:rFonts w:eastAsia="Times New Roman"/>
          <w:bCs/>
          <w:sz w:val="22"/>
          <w:szCs w:val="22"/>
        </w:rPr>
      </w:pPr>
    </w:p>
    <w:p w14:paraId="1DC43D42" w14:textId="77777777" w:rsidR="00723FCF" w:rsidRPr="00946207" w:rsidRDefault="00723FCF" w:rsidP="00723FCF">
      <w:pPr>
        <w:jc w:val="both"/>
        <w:rPr>
          <w:rFonts w:eastAsia="Times New Roman"/>
          <w:bCs/>
          <w:sz w:val="22"/>
          <w:szCs w:val="22"/>
        </w:rPr>
      </w:pPr>
      <w:r w:rsidRPr="00946207">
        <w:rPr>
          <w:rFonts w:eastAsia="Times New Roman"/>
          <w:bCs/>
          <w:sz w:val="22"/>
          <w:szCs w:val="22"/>
        </w:rPr>
        <w:t>For example, when we typed the first print statement at the &gt;&gt;&gt; prompt, the output (a Python string) was echoed back right away. There was no need to create a source code file, and no need to run the code through a compiler and liker first, as you’d normally do when using a language such as C or C++. As you will see in later modules, you can also run multiline statements at the interactive prompt; such as statement runs immediately after you are entered all of its line and pressed Enter twice to add a blank line.</w:t>
      </w:r>
    </w:p>
    <w:p w14:paraId="0C6ED789" w14:textId="77777777" w:rsidR="00723FCF" w:rsidRPr="00946207" w:rsidRDefault="00723FCF" w:rsidP="00AE17A8">
      <w:pPr>
        <w:jc w:val="both"/>
        <w:rPr>
          <w:rFonts w:eastAsia="Times New Roman"/>
          <w:bCs/>
          <w:sz w:val="22"/>
          <w:szCs w:val="22"/>
        </w:rPr>
      </w:pPr>
    </w:p>
    <w:p w14:paraId="134F4BFC" w14:textId="77777777" w:rsidR="00723FCF" w:rsidRPr="00946207" w:rsidRDefault="00AE17A8" w:rsidP="00AE17A8">
      <w:pPr>
        <w:jc w:val="both"/>
        <w:rPr>
          <w:rFonts w:eastAsia="Times New Roman"/>
          <w:bCs/>
          <w:sz w:val="22"/>
          <w:szCs w:val="22"/>
        </w:rPr>
      </w:pPr>
      <w:r w:rsidRPr="00946207">
        <w:rPr>
          <w:rFonts w:eastAsia="Times New Roman"/>
          <w:bCs/>
          <w:sz w:val="22"/>
          <w:szCs w:val="22"/>
        </w:rPr>
        <w:t>The interactive prompt runs code and echoes results as you go, but it doesn’t save your code in a file. Although this means you won’t do the bulk of your coding in interactive sessions, the interactive prompt turns out to be a great place to both experimental with the language and test program files on the fly.</w:t>
      </w:r>
    </w:p>
    <w:p w14:paraId="6422B246" w14:textId="77777777" w:rsidR="00723FCF" w:rsidRPr="00946207" w:rsidRDefault="00723FCF" w:rsidP="00946207">
      <w:pPr>
        <w:jc w:val="both"/>
        <w:rPr>
          <w:rFonts w:eastAsia="Times New Roman"/>
          <w:bCs/>
          <w:sz w:val="22"/>
          <w:szCs w:val="22"/>
        </w:rPr>
      </w:pPr>
    </w:p>
    <w:p w14:paraId="221E1C52" w14:textId="77777777" w:rsidR="00946207" w:rsidRDefault="00946207">
      <w:pPr>
        <w:rPr>
          <w:rFonts w:eastAsia="Times New Roman"/>
          <w:bCs/>
          <w:sz w:val="22"/>
          <w:szCs w:val="22"/>
        </w:rPr>
      </w:pPr>
      <w:r>
        <w:rPr>
          <w:rFonts w:eastAsia="Times New Roman"/>
          <w:bCs/>
          <w:sz w:val="22"/>
          <w:szCs w:val="22"/>
        </w:rPr>
        <w:br w:type="page"/>
      </w:r>
    </w:p>
    <w:p w14:paraId="7831370C" w14:textId="77777777" w:rsidR="009E42A9" w:rsidRPr="00946207" w:rsidRDefault="009E42A9" w:rsidP="00946207">
      <w:pPr>
        <w:jc w:val="both"/>
        <w:rPr>
          <w:rFonts w:eastAsia="Times New Roman"/>
          <w:bCs/>
          <w:sz w:val="22"/>
          <w:szCs w:val="22"/>
        </w:rPr>
      </w:pPr>
      <w:r w:rsidRPr="00946207">
        <w:rPr>
          <w:rFonts w:eastAsia="Times New Roman"/>
          <w:bCs/>
          <w:sz w:val="22"/>
          <w:szCs w:val="22"/>
        </w:rPr>
        <w:lastRenderedPageBreak/>
        <w:t xml:space="preserve">More generally, the interactive prompt is a place to test program components, regardless of their source – you can import and test functions and classes in your Python files, type calls and linked-in C functions, exercise Java classes under </w:t>
      </w:r>
      <w:proofErr w:type="spellStart"/>
      <w:r w:rsidRPr="00946207">
        <w:rPr>
          <w:rFonts w:eastAsia="Times New Roman"/>
          <w:bCs/>
          <w:sz w:val="22"/>
          <w:szCs w:val="22"/>
        </w:rPr>
        <w:t>Jython</w:t>
      </w:r>
      <w:proofErr w:type="spellEnd"/>
      <w:r w:rsidRPr="00946207">
        <w:rPr>
          <w:rFonts w:eastAsia="Times New Roman"/>
          <w:bCs/>
          <w:sz w:val="22"/>
          <w:szCs w:val="22"/>
        </w:rPr>
        <w:t xml:space="preserve">, and more. Partly because of its interactive nature, Python supports an experimental and exploratory programming style you will find convenient when getting started. </w:t>
      </w:r>
      <w:r w:rsidR="00A77320" w:rsidRPr="00946207">
        <w:rPr>
          <w:rFonts w:eastAsia="Times New Roman"/>
          <w:bCs/>
          <w:sz w:val="22"/>
          <w:szCs w:val="22"/>
        </w:rPr>
        <w:t>As a new developer, this interactive prompt will be very handy for you to learn the basic of the language such as operators without involve preparing codes in files.</w:t>
      </w:r>
    </w:p>
    <w:p w14:paraId="1319CF95" w14:textId="77777777" w:rsidR="009E42A9" w:rsidRPr="00946207" w:rsidRDefault="009E42A9" w:rsidP="00946207">
      <w:pPr>
        <w:jc w:val="both"/>
        <w:rPr>
          <w:rFonts w:eastAsia="Times New Roman"/>
          <w:bCs/>
          <w:sz w:val="22"/>
          <w:szCs w:val="22"/>
        </w:rPr>
      </w:pPr>
    </w:p>
    <w:p w14:paraId="603D434B" w14:textId="77777777" w:rsidR="009E42A9" w:rsidRDefault="009E42A9" w:rsidP="003D1F1B">
      <w:pPr>
        <w:pStyle w:val="Sub1"/>
        <w:jc w:val="both"/>
        <w:rPr>
          <w:b w:val="0"/>
        </w:rPr>
      </w:pPr>
      <w:r>
        <w:rPr>
          <w:b w:val="0"/>
        </w:rPr>
        <w:t>Although the interactive prompt is simple to use, there are a few tips that beginners should keep in mind. Following are lists of common mistakes and also might spare you from a few headaches if you read them up front:</w:t>
      </w:r>
    </w:p>
    <w:p w14:paraId="294B8EFB" w14:textId="77777777" w:rsidR="009616C8" w:rsidRDefault="009616C8" w:rsidP="00340DED">
      <w:pPr>
        <w:pStyle w:val="Sub1"/>
        <w:numPr>
          <w:ilvl w:val="0"/>
          <w:numId w:val="3"/>
        </w:numPr>
        <w:jc w:val="both"/>
        <w:rPr>
          <w:b w:val="0"/>
        </w:rPr>
      </w:pPr>
      <w:r w:rsidRPr="009616C8">
        <w:t>Type Python command only</w:t>
      </w:r>
      <w:r>
        <w:rPr>
          <w:b w:val="0"/>
        </w:rPr>
        <w:t xml:space="preserve"> – First of all, remember that you can only type Python code at Python’s &gt;&gt;&gt; prompt, not system commands.</w:t>
      </w:r>
    </w:p>
    <w:p w14:paraId="52B8FAE4" w14:textId="77777777" w:rsidR="009616C8" w:rsidRDefault="009616C8" w:rsidP="00340DED">
      <w:pPr>
        <w:pStyle w:val="Sub1"/>
        <w:numPr>
          <w:ilvl w:val="0"/>
          <w:numId w:val="3"/>
        </w:numPr>
        <w:jc w:val="both"/>
        <w:rPr>
          <w:b w:val="0"/>
        </w:rPr>
      </w:pPr>
      <w:r>
        <w:t>Print statements are required only in files</w:t>
      </w:r>
      <w:r w:rsidRPr="009616C8">
        <w:rPr>
          <w:b w:val="0"/>
        </w:rPr>
        <w:t>.</w:t>
      </w:r>
      <w:r>
        <w:rPr>
          <w:b w:val="0"/>
        </w:rPr>
        <w:t xml:space="preserve"> Because the interactive interpreter automatically prints the results of executions, you do not need to type complete print statements interactively. This is a nice feature, but it tends to confuse users when they on to writing code in files: within a code file, you must use print statements to see your output because expression results are not automatically echoed.</w:t>
      </w:r>
    </w:p>
    <w:p w14:paraId="1D7DD027" w14:textId="77777777" w:rsidR="009616C8" w:rsidRDefault="009F3404" w:rsidP="00340DED">
      <w:pPr>
        <w:pStyle w:val="Sub1"/>
        <w:numPr>
          <w:ilvl w:val="0"/>
          <w:numId w:val="3"/>
        </w:numPr>
        <w:jc w:val="both"/>
        <w:rPr>
          <w:b w:val="0"/>
        </w:rPr>
      </w:pPr>
      <w:r>
        <w:t xml:space="preserve">Don’t indent at the interactive prompt (yet). </w:t>
      </w:r>
      <w:r>
        <w:rPr>
          <w:b w:val="0"/>
        </w:rPr>
        <w:t xml:space="preserve"> When typing Python programs, either interactively or into a text file, be sure to start all your un-nested statements in column 1 (that is, all the way to the left). If you don’t, Python may print a </w:t>
      </w:r>
      <w:proofErr w:type="spellStart"/>
      <w:r w:rsidRPr="009F3404">
        <w:rPr>
          <w:i/>
        </w:rPr>
        <w:t>SyntaxError</w:t>
      </w:r>
      <w:proofErr w:type="spellEnd"/>
      <w:r w:rsidR="009616C8" w:rsidRPr="009616C8">
        <w:rPr>
          <w:b w:val="0"/>
        </w:rPr>
        <w:t xml:space="preserve"> </w:t>
      </w:r>
      <w:r>
        <w:rPr>
          <w:b w:val="0"/>
        </w:rPr>
        <w:t xml:space="preserve">message, because blank space to the left of your code is taken to be indentation that groups nested statements. </w:t>
      </w:r>
    </w:p>
    <w:p w14:paraId="7EA71B0A" w14:textId="77777777" w:rsidR="009F3404" w:rsidRDefault="009F3404" w:rsidP="00340DED">
      <w:pPr>
        <w:pStyle w:val="Sub1"/>
        <w:numPr>
          <w:ilvl w:val="0"/>
          <w:numId w:val="3"/>
        </w:numPr>
        <w:jc w:val="both"/>
        <w:rPr>
          <w:b w:val="0"/>
        </w:rPr>
      </w:pPr>
      <w:r>
        <w:t xml:space="preserve">Watch out for prompt changes for compound (multi-lines) statements. </w:t>
      </w:r>
      <w:r>
        <w:rPr>
          <w:b w:val="0"/>
        </w:rPr>
        <w:t xml:space="preserve">You should know that when typing lines 2 and beyond of a compound statement interactively, the prompt may change. In the simple shell window interface, the interactive prompt changes to … instead of &gt;&gt;&gt; for lines 2 and beyond; in the IDLE GUI interface, lines after the </w:t>
      </w:r>
      <w:proofErr w:type="spellStart"/>
      <w:r>
        <w:rPr>
          <w:b w:val="0"/>
        </w:rPr>
        <w:t>firt</w:t>
      </w:r>
      <w:proofErr w:type="spellEnd"/>
      <w:r>
        <w:rPr>
          <w:b w:val="0"/>
        </w:rPr>
        <w:t xml:space="preserve"> are instead automatically indented.</w:t>
      </w:r>
    </w:p>
    <w:p w14:paraId="6BC55BA5" w14:textId="77777777" w:rsidR="00C62949" w:rsidRDefault="00C62949" w:rsidP="00C62949">
      <w:pPr>
        <w:pStyle w:val="Sub1"/>
        <w:ind w:left="720"/>
        <w:jc w:val="both"/>
        <w:rPr>
          <w:b w:val="0"/>
        </w:rPr>
      </w:pPr>
    </w:p>
    <w:p w14:paraId="0D59C374" w14:textId="77777777" w:rsidR="00C62949" w:rsidRPr="009F3404" w:rsidRDefault="009F3404" w:rsidP="00C62949">
      <w:pPr>
        <w:pStyle w:val="Sub1"/>
        <w:ind w:left="720"/>
        <w:jc w:val="both"/>
        <w:rPr>
          <w:b w:val="0"/>
        </w:rPr>
      </w:pPr>
      <w:r w:rsidRPr="009F3404">
        <w:rPr>
          <w:b w:val="0"/>
        </w:rPr>
        <w:t>If you happened</w:t>
      </w:r>
      <w:r>
        <w:rPr>
          <w:b w:val="0"/>
        </w:rPr>
        <w:t xml:space="preserve"> to come across a … prompt or a blank line when entering your code, it probably means that you have somehow confused interactive Python into thinking you are typing a multiline statement. Try hitting the Enter key or a Ctrl-C combination to get back to the main prompt. </w:t>
      </w:r>
    </w:p>
    <w:p w14:paraId="47ABEC04" w14:textId="77777777" w:rsidR="009F3404" w:rsidRPr="00C62949" w:rsidRDefault="00C62949" w:rsidP="00340DED">
      <w:pPr>
        <w:pStyle w:val="Sub1"/>
        <w:numPr>
          <w:ilvl w:val="0"/>
          <w:numId w:val="3"/>
        </w:numPr>
        <w:jc w:val="both"/>
      </w:pPr>
      <w:r w:rsidRPr="00C62949">
        <w:t xml:space="preserve">Terminate compound statements at the interactive prompt with a blank line. </w:t>
      </w:r>
      <w:r w:rsidRPr="00C62949">
        <w:rPr>
          <w:b w:val="0"/>
        </w:rPr>
        <w:t>At the</w:t>
      </w:r>
      <w:r>
        <w:rPr>
          <w:b w:val="0"/>
        </w:rPr>
        <w:t xml:space="preserve"> interactive prompt, inserting a blank line is necessary to tell interactive Python that you are done typing the multiline statement. That is, you must press Enter twice to make a compound statement run. By contrast, blank lines are not required in files and are simply ignored if present. If you don’t press Enter twice at the end of a compound statement when working interactively, you will appear to be stack in a limbo state, because the interactive interpreter will do nothing at all – It is waiting for you to press Enter again!</w:t>
      </w:r>
    </w:p>
    <w:p w14:paraId="298A3C1B" w14:textId="77777777" w:rsidR="00C62949" w:rsidRPr="00C62949" w:rsidRDefault="009D3E50" w:rsidP="00340DED">
      <w:pPr>
        <w:pStyle w:val="Sub1"/>
        <w:numPr>
          <w:ilvl w:val="0"/>
          <w:numId w:val="3"/>
        </w:numPr>
        <w:jc w:val="both"/>
      </w:pPr>
      <w:r>
        <w:t xml:space="preserve">The interactive prompt runs one statement at a time. </w:t>
      </w:r>
      <w:r>
        <w:rPr>
          <w:b w:val="0"/>
        </w:rPr>
        <w:t xml:space="preserve"> At the interactive prompt, you must run one statement to completion before typing another. This is natural for simple st</w:t>
      </w:r>
      <w:r w:rsidR="0038244D">
        <w:rPr>
          <w:b w:val="0"/>
        </w:rPr>
        <w:t xml:space="preserve">atements, because pressing </w:t>
      </w:r>
      <w:proofErr w:type="gramStart"/>
      <w:r w:rsidR="0038244D">
        <w:rPr>
          <w:b w:val="0"/>
        </w:rPr>
        <w:t xml:space="preserve">the  </w:t>
      </w:r>
      <w:r>
        <w:rPr>
          <w:b w:val="0"/>
        </w:rPr>
        <w:t>Enter</w:t>
      </w:r>
      <w:proofErr w:type="gramEnd"/>
      <w:r>
        <w:rPr>
          <w:b w:val="0"/>
        </w:rPr>
        <w:t xml:space="preserve"> key runs the statement entered. For compound statements, though, remember that you must submit a blank line to terminate the statement and make it run before you can type the next statement.</w:t>
      </w:r>
    </w:p>
    <w:p w14:paraId="3730ABCE" w14:textId="77777777" w:rsidR="009F3404" w:rsidRDefault="009F3404" w:rsidP="009F3404">
      <w:pPr>
        <w:pStyle w:val="Sub1"/>
        <w:jc w:val="both"/>
        <w:rPr>
          <w:b w:val="0"/>
        </w:rPr>
      </w:pPr>
    </w:p>
    <w:p w14:paraId="613BC910" w14:textId="77777777" w:rsidR="003D1F1B" w:rsidRDefault="003D1F1B" w:rsidP="003D1F1B">
      <w:pPr>
        <w:pStyle w:val="Sub1"/>
        <w:jc w:val="both"/>
      </w:pPr>
      <w:r>
        <w:t>System Command Lines and Files</w:t>
      </w:r>
    </w:p>
    <w:p w14:paraId="4D9D52BD" w14:textId="77777777" w:rsidR="003D1F1B" w:rsidRDefault="00A43CD5" w:rsidP="003D1F1B">
      <w:pPr>
        <w:jc w:val="both"/>
        <w:rPr>
          <w:rFonts w:eastAsia="Times New Roman"/>
          <w:bCs/>
          <w:sz w:val="22"/>
          <w:szCs w:val="22"/>
        </w:rPr>
      </w:pPr>
      <w:r>
        <w:rPr>
          <w:rFonts w:eastAsia="Times New Roman"/>
          <w:bCs/>
          <w:sz w:val="22"/>
          <w:szCs w:val="22"/>
        </w:rPr>
        <w:t>Although the interactive prompt is great for experimenting and testing, it has one big disadvantage: programs you type there go away as soon as the Python interpreter executes them. Because the code you type interactively is never stored in a file, you can’t run it again without retyping if from scratch.</w:t>
      </w:r>
      <w:r w:rsidR="00432FBB">
        <w:rPr>
          <w:rFonts w:eastAsia="Times New Roman"/>
          <w:bCs/>
          <w:sz w:val="22"/>
          <w:szCs w:val="22"/>
        </w:rPr>
        <w:t xml:space="preserve"> Cut-and-Paste and command recall can help some here, but not much, especially when you start writing larger programs. To cut and paste code from an interactive session, you would have to edit out Python prompts, program outputs, and so on – not exactly a modern software development methodology!</w:t>
      </w:r>
    </w:p>
    <w:p w14:paraId="277BF407" w14:textId="77777777" w:rsidR="004B5014" w:rsidRDefault="004B5014" w:rsidP="003D1F1B">
      <w:pPr>
        <w:jc w:val="both"/>
        <w:rPr>
          <w:rFonts w:eastAsia="Times New Roman"/>
          <w:bCs/>
          <w:sz w:val="22"/>
          <w:szCs w:val="22"/>
        </w:rPr>
      </w:pPr>
    </w:p>
    <w:p w14:paraId="594D8270" w14:textId="77777777" w:rsidR="004B5014" w:rsidRDefault="0077440B" w:rsidP="003D1F1B">
      <w:pPr>
        <w:jc w:val="both"/>
        <w:rPr>
          <w:rFonts w:eastAsia="Times New Roman"/>
          <w:bCs/>
          <w:sz w:val="22"/>
          <w:szCs w:val="22"/>
        </w:rPr>
      </w:pPr>
      <w:r>
        <w:rPr>
          <w:rFonts w:eastAsia="Times New Roman"/>
          <w:bCs/>
          <w:sz w:val="22"/>
          <w:szCs w:val="22"/>
        </w:rPr>
        <w:t xml:space="preserve">To save programs permanently, you need to write your code in files, which are usually known as </w:t>
      </w:r>
      <w:r>
        <w:rPr>
          <w:rFonts w:eastAsia="Times New Roman"/>
          <w:b/>
          <w:bCs/>
          <w:i/>
          <w:sz w:val="22"/>
          <w:szCs w:val="22"/>
        </w:rPr>
        <w:t>modules</w:t>
      </w:r>
      <w:r>
        <w:rPr>
          <w:rFonts w:eastAsia="Times New Roman"/>
          <w:bCs/>
          <w:sz w:val="22"/>
          <w:szCs w:val="22"/>
        </w:rPr>
        <w:t>. Modules are simply text files containing Python statements. Once they are coded, you can ask the Python interpreter to execute the statements in such a file any number of times, and in a variety of ways – by system command lines, by file icon clicks, by options in the IDLE user interface, and more. Regardless of how it is run, Python executes all the code in a module file from top to bottom each time you run the file.</w:t>
      </w:r>
    </w:p>
    <w:p w14:paraId="0D91F0FC" w14:textId="77777777" w:rsidR="00C10FAD" w:rsidRDefault="00C10FAD" w:rsidP="003D1F1B">
      <w:pPr>
        <w:jc w:val="both"/>
        <w:rPr>
          <w:rFonts w:eastAsia="Times New Roman"/>
          <w:bCs/>
          <w:sz w:val="22"/>
          <w:szCs w:val="22"/>
        </w:rPr>
      </w:pPr>
    </w:p>
    <w:p w14:paraId="32D6B569" w14:textId="77777777" w:rsidR="00946207" w:rsidRDefault="00946207">
      <w:pPr>
        <w:rPr>
          <w:rFonts w:eastAsia="Times New Roman"/>
          <w:bCs/>
          <w:sz w:val="22"/>
          <w:szCs w:val="22"/>
        </w:rPr>
      </w:pPr>
      <w:r>
        <w:rPr>
          <w:rFonts w:eastAsia="Times New Roman"/>
          <w:bCs/>
          <w:sz w:val="22"/>
          <w:szCs w:val="22"/>
        </w:rPr>
        <w:br w:type="page"/>
      </w:r>
    </w:p>
    <w:p w14:paraId="71FA4A05" w14:textId="77777777" w:rsidR="00C10FAD" w:rsidRPr="00C10FAD" w:rsidRDefault="00C10FAD" w:rsidP="00C10FAD">
      <w:pPr>
        <w:jc w:val="both"/>
        <w:rPr>
          <w:rFonts w:eastAsia="Times New Roman"/>
          <w:bCs/>
          <w:sz w:val="22"/>
          <w:szCs w:val="22"/>
        </w:rPr>
      </w:pPr>
      <w:r w:rsidRPr="00C10FAD">
        <w:rPr>
          <w:rFonts w:eastAsia="Times New Roman"/>
          <w:bCs/>
          <w:sz w:val="22"/>
          <w:szCs w:val="22"/>
        </w:rPr>
        <w:lastRenderedPageBreak/>
        <w:t>Terminology in this domain can vary somewhat. For i</w:t>
      </w:r>
      <w:r>
        <w:rPr>
          <w:rFonts w:eastAsia="Times New Roman"/>
          <w:bCs/>
          <w:sz w:val="22"/>
          <w:szCs w:val="22"/>
        </w:rPr>
        <w:t xml:space="preserve">nstance, module files are often </w:t>
      </w:r>
      <w:r w:rsidRPr="00C10FAD">
        <w:rPr>
          <w:rFonts w:eastAsia="Times New Roman"/>
          <w:bCs/>
          <w:sz w:val="22"/>
          <w:szCs w:val="22"/>
        </w:rPr>
        <w:t>referred to as programs in Python—that is, a program is considered to be a series of</w:t>
      </w:r>
      <w:r>
        <w:rPr>
          <w:rFonts w:eastAsia="Times New Roman"/>
          <w:bCs/>
          <w:sz w:val="22"/>
          <w:szCs w:val="22"/>
        </w:rPr>
        <w:t xml:space="preserve"> </w:t>
      </w:r>
      <w:r w:rsidRPr="00C10FAD">
        <w:rPr>
          <w:rFonts w:eastAsia="Times New Roman"/>
          <w:bCs/>
          <w:sz w:val="22"/>
          <w:szCs w:val="22"/>
        </w:rPr>
        <w:t>pre</w:t>
      </w:r>
      <w:r>
        <w:rPr>
          <w:rFonts w:eastAsia="Times New Roman"/>
          <w:bCs/>
          <w:sz w:val="22"/>
          <w:szCs w:val="22"/>
        </w:rPr>
        <w:t>-</w:t>
      </w:r>
      <w:r w:rsidRPr="00C10FAD">
        <w:rPr>
          <w:rFonts w:eastAsia="Times New Roman"/>
          <w:bCs/>
          <w:sz w:val="22"/>
          <w:szCs w:val="22"/>
        </w:rPr>
        <w:t>coded statements stored in a file for repeated execution. Module files that are run</w:t>
      </w:r>
      <w:r>
        <w:rPr>
          <w:rFonts w:eastAsia="Times New Roman"/>
          <w:bCs/>
          <w:sz w:val="22"/>
          <w:szCs w:val="22"/>
        </w:rPr>
        <w:t xml:space="preserve"> </w:t>
      </w:r>
      <w:r w:rsidRPr="00C10FAD">
        <w:rPr>
          <w:rFonts w:eastAsia="Times New Roman"/>
          <w:bCs/>
          <w:sz w:val="22"/>
          <w:szCs w:val="22"/>
        </w:rPr>
        <w:t>directly are also sometimes called scripts—an informal term usually meaning a top-level</w:t>
      </w:r>
      <w:r>
        <w:rPr>
          <w:rFonts w:eastAsia="Times New Roman"/>
          <w:bCs/>
          <w:sz w:val="22"/>
          <w:szCs w:val="22"/>
        </w:rPr>
        <w:t xml:space="preserve"> </w:t>
      </w:r>
      <w:r w:rsidRPr="00C10FAD">
        <w:rPr>
          <w:rFonts w:eastAsia="Times New Roman"/>
          <w:bCs/>
          <w:sz w:val="22"/>
          <w:szCs w:val="22"/>
        </w:rPr>
        <w:t>program file. Some reserve the term “module” for a file imported from another file, and</w:t>
      </w:r>
      <w:r>
        <w:rPr>
          <w:rFonts w:eastAsia="Times New Roman"/>
          <w:bCs/>
          <w:sz w:val="22"/>
          <w:szCs w:val="22"/>
        </w:rPr>
        <w:t xml:space="preserve"> </w:t>
      </w:r>
      <w:r w:rsidRPr="00C10FAD">
        <w:rPr>
          <w:rFonts w:eastAsia="Times New Roman"/>
          <w:bCs/>
          <w:sz w:val="22"/>
          <w:szCs w:val="22"/>
        </w:rPr>
        <w:t>“script” for the main file of a program; we generally will here, too (though you’ll have</w:t>
      </w:r>
      <w:r>
        <w:rPr>
          <w:rFonts w:eastAsia="Times New Roman"/>
          <w:bCs/>
          <w:sz w:val="22"/>
          <w:szCs w:val="22"/>
        </w:rPr>
        <w:t xml:space="preserve"> </w:t>
      </w:r>
      <w:r w:rsidRPr="00C10FAD">
        <w:rPr>
          <w:rFonts w:eastAsia="Times New Roman"/>
          <w:bCs/>
          <w:sz w:val="22"/>
          <w:szCs w:val="22"/>
        </w:rPr>
        <w:t>to stay tuned for more on the meaning of “top-level,” imports, and main files later in</w:t>
      </w:r>
      <w:r>
        <w:rPr>
          <w:rFonts w:eastAsia="Times New Roman"/>
          <w:bCs/>
          <w:sz w:val="22"/>
          <w:szCs w:val="22"/>
        </w:rPr>
        <w:t xml:space="preserve"> this module</w:t>
      </w:r>
      <w:r w:rsidRPr="00C10FAD">
        <w:rPr>
          <w:rFonts w:eastAsia="Times New Roman"/>
          <w:bCs/>
          <w:sz w:val="22"/>
          <w:szCs w:val="22"/>
        </w:rPr>
        <w:t>).</w:t>
      </w:r>
    </w:p>
    <w:p w14:paraId="29F68998" w14:textId="77777777" w:rsidR="00C10FAD" w:rsidRPr="0077440B" w:rsidRDefault="00C10FAD" w:rsidP="00C10FAD">
      <w:pPr>
        <w:jc w:val="both"/>
        <w:rPr>
          <w:rFonts w:eastAsia="Times New Roman"/>
          <w:bCs/>
          <w:sz w:val="22"/>
          <w:szCs w:val="22"/>
        </w:rPr>
      </w:pPr>
      <w:r w:rsidRPr="00C10FAD">
        <w:rPr>
          <w:rFonts w:eastAsia="Times New Roman"/>
          <w:bCs/>
          <w:sz w:val="22"/>
          <w:szCs w:val="22"/>
        </w:rPr>
        <w:t>Whatever you call them, the next few sections explore ways to run code typed into</w:t>
      </w:r>
      <w:r>
        <w:rPr>
          <w:rFonts w:eastAsia="Times New Roman"/>
          <w:bCs/>
          <w:sz w:val="22"/>
          <w:szCs w:val="22"/>
        </w:rPr>
        <w:t xml:space="preserve"> module files. In this section, </w:t>
      </w:r>
      <w:r w:rsidRPr="00C10FAD">
        <w:rPr>
          <w:rFonts w:eastAsia="Times New Roman"/>
          <w:bCs/>
          <w:sz w:val="22"/>
          <w:szCs w:val="22"/>
        </w:rPr>
        <w:t>you’ll learn how to run files in the most basic way: by</w:t>
      </w:r>
      <w:r>
        <w:rPr>
          <w:rFonts w:eastAsia="Times New Roman"/>
          <w:bCs/>
          <w:sz w:val="22"/>
          <w:szCs w:val="22"/>
        </w:rPr>
        <w:t xml:space="preserve"> </w:t>
      </w:r>
      <w:r w:rsidRPr="00C10FAD">
        <w:rPr>
          <w:rFonts w:eastAsia="Times New Roman"/>
          <w:bCs/>
          <w:sz w:val="22"/>
          <w:szCs w:val="22"/>
        </w:rPr>
        <w:t>listing their names in a python command line entered at your</w:t>
      </w:r>
      <w:r>
        <w:rPr>
          <w:rFonts w:eastAsia="Times New Roman"/>
          <w:bCs/>
          <w:sz w:val="22"/>
          <w:szCs w:val="22"/>
        </w:rPr>
        <w:t xml:space="preserve"> </w:t>
      </w:r>
      <w:r w:rsidRPr="00C10FAD">
        <w:rPr>
          <w:rFonts w:eastAsia="Times New Roman"/>
          <w:bCs/>
          <w:sz w:val="22"/>
          <w:szCs w:val="22"/>
        </w:rPr>
        <w:t>computer’s system</w:t>
      </w:r>
      <w:r>
        <w:rPr>
          <w:rFonts w:eastAsia="Times New Roman"/>
          <w:bCs/>
          <w:sz w:val="22"/>
          <w:szCs w:val="22"/>
        </w:rPr>
        <w:t xml:space="preserve"> </w:t>
      </w:r>
      <w:r w:rsidRPr="00C10FAD">
        <w:rPr>
          <w:rFonts w:eastAsia="Times New Roman"/>
          <w:bCs/>
          <w:sz w:val="22"/>
          <w:szCs w:val="22"/>
        </w:rPr>
        <w:t>prompt. Though it might seem primitive to some—and can often be avoided altogether</w:t>
      </w:r>
      <w:r>
        <w:rPr>
          <w:rFonts w:eastAsia="Times New Roman"/>
          <w:bCs/>
          <w:sz w:val="22"/>
          <w:szCs w:val="22"/>
        </w:rPr>
        <w:t xml:space="preserve"> by using </w:t>
      </w:r>
      <w:r w:rsidRPr="00C10FAD">
        <w:rPr>
          <w:rFonts w:eastAsia="Times New Roman"/>
          <w:bCs/>
          <w:sz w:val="22"/>
          <w:szCs w:val="22"/>
        </w:rPr>
        <w:t>a GUI like IDLE, discussed later—for many programmers a system shell command-</w:t>
      </w:r>
      <w:r>
        <w:rPr>
          <w:rFonts w:eastAsia="Times New Roman"/>
          <w:bCs/>
          <w:sz w:val="22"/>
          <w:szCs w:val="22"/>
        </w:rPr>
        <w:t xml:space="preserve">line window, together with a </w:t>
      </w:r>
      <w:r w:rsidRPr="00C10FAD">
        <w:rPr>
          <w:rFonts w:eastAsia="Times New Roman"/>
          <w:bCs/>
          <w:sz w:val="22"/>
          <w:szCs w:val="22"/>
        </w:rPr>
        <w:t>text editor window, constitutes as much of an</w:t>
      </w:r>
      <w:r>
        <w:rPr>
          <w:rFonts w:eastAsia="Times New Roman"/>
          <w:bCs/>
          <w:sz w:val="22"/>
          <w:szCs w:val="22"/>
        </w:rPr>
        <w:t xml:space="preserve"> </w:t>
      </w:r>
      <w:r w:rsidRPr="00C10FAD">
        <w:rPr>
          <w:rFonts w:eastAsia="Times New Roman"/>
          <w:bCs/>
          <w:sz w:val="22"/>
          <w:szCs w:val="22"/>
        </w:rPr>
        <w:t>integrated development environment as they will ever need, and provides more direct control over programs.</w:t>
      </w:r>
    </w:p>
    <w:p w14:paraId="720955B8" w14:textId="77777777" w:rsidR="00A31C0D" w:rsidRDefault="00A31C0D" w:rsidP="003D1F1B">
      <w:pPr>
        <w:jc w:val="both"/>
        <w:rPr>
          <w:rFonts w:eastAsia="Times New Roman"/>
          <w:bCs/>
          <w:sz w:val="22"/>
          <w:szCs w:val="22"/>
        </w:rPr>
      </w:pPr>
    </w:p>
    <w:p w14:paraId="6B2A7B50" w14:textId="77777777" w:rsidR="00A31C0D" w:rsidRPr="00A31C0D" w:rsidRDefault="00A31C0D" w:rsidP="003D1F1B">
      <w:pPr>
        <w:jc w:val="both"/>
        <w:rPr>
          <w:rFonts w:eastAsia="Times New Roman"/>
          <w:b/>
          <w:bCs/>
          <w:sz w:val="22"/>
          <w:szCs w:val="22"/>
          <w:u w:val="single"/>
        </w:rPr>
      </w:pPr>
      <w:r w:rsidRPr="00A31C0D">
        <w:rPr>
          <w:rFonts w:eastAsia="Times New Roman"/>
          <w:b/>
          <w:bCs/>
          <w:sz w:val="22"/>
          <w:szCs w:val="22"/>
          <w:u w:val="single"/>
        </w:rPr>
        <w:t>A First Script</w:t>
      </w:r>
    </w:p>
    <w:p w14:paraId="57C9957C" w14:textId="77777777" w:rsidR="00A31C0D" w:rsidRDefault="00A31C0D" w:rsidP="00A31C0D">
      <w:pPr>
        <w:jc w:val="both"/>
        <w:rPr>
          <w:rFonts w:eastAsia="Times New Roman"/>
          <w:bCs/>
          <w:sz w:val="22"/>
          <w:szCs w:val="22"/>
        </w:rPr>
      </w:pPr>
      <w:r w:rsidRPr="00A31C0D">
        <w:rPr>
          <w:rFonts w:eastAsia="Times New Roman"/>
          <w:bCs/>
          <w:sz w:val="22"/>
          <w:szCs w:val="22"/>
        </w:rPr>
        <w:t>Let’s get started. Open your favorite text editor (e.g., vi</w:t>
      </w:r>
      <w:r>
        <w:rPr>
          <w:rFonts w:eastAsia="Times New Roman"/>
          <w:bCs/>
          <w:sz w:val="22"/>
          <w:szCs w:val="22"/>
        </w:rPr>
        <w:t xml:space="preserve">, Notepad, or the IDLE editor), </w:t>
      </w:r>
      <w:r w:rsidRPr="00A31C0D">
        <w:rPr>
          <w:rFonts w:eastAsia="Times New Roman"/>
          <w:bCs/>
          <w:sz w:val="22"/>
          <w:szCs w:val="22"/>
        </w:rPr>
        <w:t>type the following statements into a new text file named script1.py, and save it in your</w:t>
      </w:r>
      <w:r>
        <w:rPr>
          <w:rFonts w:eastAsia="Times New Roman"/>
          <w:bCs/>
          <w:sz w:val="22"/>
          <w:szCs w:val="22"/>
        </w:rPr>
        <w:t xml:space="preserve"> </w:t>
      </w:r>
      <w:r w:rsidRPr="00A31C0D">
        <w:rPr>
          <w:rFonts w:eastAsia="Times New Roman"/>
          <w:bCs/>
          <w:sz w:val="22"/>
          <w:szCs w:val="22"/>
        </w:rPr>
        <w:t>working code directory that you set up earlier:</w:t>
      </w:r>
    </w:p>
    <w:p w14:paraId="6B78A5C3" w14:textId="77777777" w:rsidR="00A31C0D" w:rsidRDefault="00A31C0D" w:rsidP="003D1F1B">
      <w:pPr>
        <w:jc w:val="both"/>
        <w:rPr>
          <w:rFonts w:eastAsia="Times New Roman"/>
          <w:bCs/>
          <w:sz w:val="22"/>
          <w:szCs w:val="22"/>
        </w:rPr>
      </w:pPr>
    </w:p>
    <w:p w14:paraId="0E7C2360" w14:textId="77777777" w:rsidR="00CF79C6" w:rsidRDefault="00CF79C6" w:rsidP="003D1F1B">
      <w:pPr>
        <w:jc w:val="both"/>
        <w:rPr>
          <w:rFonts w:eastAsia="Times New Roman"/>
          <w:bCs/>
          <w:sz w:val="22"/>
          <w:szCs w:val="22"/>
        </w:rPr>
      </w:pPr>
      <w:r>
        <w:rPr>
          <w:rFonts w:eastAsia="Times New Roman"/>
          <w:bCs/>
          <w:noProof/>
          <w:sz w:val="22"/>
          <w:szCs w:val="22"/>
        </w:rPr>
        <w:drawing>
          <wp:inline distT="0" distB="0" distL="0" distR="0" wp14:anchorId="4E932129" wp14:editId="7D6BF284">
            <wp:extent cx="3430321" cy="12035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4E791.tmp"/>
                    <pic:cNvPicPr/>
                  </pic:nvPicPr>
                  <pic:blipFill>
                    <a:blip r:embed="rId11">
                      <a:extLst>
                        <a:ext uri="{28A0092B-C50C-407E-A947-70E740481C1C}">
                          <a14:useLocalDpi xmlns:a14="http://schemas.microsoft.com/office/drawing/2010/main" val="0"/>
                        </a:ext>
                      </a:extLst>
                    </a:blip>
                    <a:stretch>
                      <a:fillRect/>
                    </a:stretch>
                  </pic:blipFill>
                  <pic:spPr>
                    <a:xfrm>
                      <a:off x="0" y="0"/>
                      <a:ext cx="3455151" cy="1212220"/>
                    </a:xfrm>
                    <a:prstGeom prst="rect">
                      <a:avLst/>
                    </a:prstGeom>
                  </pic:spPr>
                </pic:pic>
              </a:graphicData>
            </a:graphic>
          </wp:inline>
        </w:drawing>
      </w:r>
    </w:p>
    <w:p w14:paraId="4B65E554" w14:textId="77777777" w:rsidR="00CF79C6" w:rsidRDefault="00CF79C6" w:rsidP="003D1F1B">
      <w:pPr>
        <w:jc w:val="both"/>
        <w:rPr>
          <w:rFonts w:eastAsia="Times New Roman"/>
          <w:bCs/>
          <w:sz w:val="22"/>
          <w:szCs w:val="22"/>
        </w:rPr>
      </w:pPr>
    </w:p>
    <w:p w14:paraId="1F1B9DFC" w14:textId="77777777" w:rsidR="00CF79C6" w:rsidRPr="00CF79C6" w:rsidRDefault="00CF79C6" w:rsidP="00CF79C6">
      <w:pPr>
        <w:jc w:val="both"/>
        <w:rPr>
          <w:rFonts w:eastAsia="Times New Roman"/>
          <w:bCs/>
          <w:sz w:val="22"/>
          <w:szCs w:val="22"/>
        </w:rPr>
      </w:pPr>
      <w:r w:rsidRPr="00CF79C6">
        <w:rPr>
          <w:rFonts w:eastAsia="Times New Roman"/>
          <w:bCs/>
          <w:sz w:val="22"/>
          <w:szCs w:val="22"/>
        </w:rPr>
        <w:t xml:space="preserve">This file is our first official Python script (not counting the two-liner in </w:t>
      </w:r>
      <w:r>
        <w:rPr>
          <w:rFonts w:eastAsia="Times New Roman"/>
          <w:bCs/>
          <w:sz w:val="22"/>
          <w:szCs w:val="22"/>
        </w:rPr>
        <w:t>Module</w:t>
      </w:r>
      <w:r w:rsidRPr="00CF79C6">
        <w:rPr>
          <w:rFonts w:eastAsia="Times New Roman"/>
          <w:bCs/>
          <w:sz w:val="22"/>
          <w:szCs w:val="22"/>
        </w:rPr>
        <w:t xml:space="preserve"> 2). You</w:t>
      </w:r>
      <w:r>
        <w:rPr>
          <w:rFonts w:eastAsia="Times New Roman"/>
          <w:bCs/>
          <w:sz w:val="22"/>
          <w:szCs w:val="22"/>
        </w:rPr>
        <w:t xml:space="preserve"> </w:t>
      </w:r>
      <w:r w:rsidRPr="00CF79C6">
        <w:rPr>
          <w:rFonts w:eastAsia="Times New Roman"/>
          <w:bCs/>
          <w:sz w:val="22"/>
          <w:szCs w:val="22"/>
        </w:rPr>
        <w:t>shouldn’t worry too much about this file’s code, but as a brief description, this file:</w:t>
      </w:r>
    </w:p>
    <w:p w14:paraId="0188978E" w14:textId="77777777" w:rsidR="00CF79C6" w:rsidRDefault="00CF79C6" w:rsidP="00340DED">
      <w:pPr>
        <w:pStyle w:val="ListParagraph"/>
        <w:numPr>
          <w:ilvl w:val="0"/>
          <w:numId w:val="4"/>
        </w:numPr>
        <w:jc w:val="both"/>
        <w:rPr>
          <w:rFonts w:eastAsia="Times New Roman"/>
          <w:bCs/>
          <w:sz w:val="22"/>
          <w:szCs w:val="22"/>
        </w:rPr>
      </w:pPr>
      <w:r w:rsidRPr="00CF79C6">
        <w:rPr>
          <w:rFonts w:eastAsia="Times New Roman"/>
          <w:bCs/>
          <w:sz w:val="22"/>
          <w:szCs w:val="22"/>
        </w:rPr>
        <w:t>Imports a Python module (libraries of additional tools), to fetch the name of the</w:t>
      </w:r>
      <w:r>
        <w:rPr>
          <w:rFonts w:eastAsia="Times New Roman"/>
          <w:bCs/>
          <w:sz w:val="22"/>
          <w:szCs w:val="22"/>
        </w:rPr>
        <w:t xml:space="preserve"> </w:t>
      </w:r>
      <w:r w:rsidRPr="00CF79C6">
        <w:rPr>
          <w:rFonts w:eastAsia="Times New Roman"/>
          <w:bCs/>
          <w:sz w:val="22"/>
          <w:szCs w:val="22"/>
        </w:rPr>
        <w:t>platform</w:t>
      </w:r>
    </w:p>
    <w:p w14:paraId="702ACF3E" w14:textId="77777777" w:rsidR="00CF79C6" w:rsidRDefault="00CF79C6" w:rsidP="00340DED">
      <w:pPr>
        <w:pStyle w:val="ListParagraph"/>
        <w:numPr>
          <w:ilvl w:val="0"/>
          <w:numId w:val="4"/>
        </w:numPr>
        <w:jc w:val="both"/>
        <w:rPr>
          <w:rFonts w:eastAsia="Times New Roman"/>
          <w:bCs/>
          <w:sz w:val="22"/>
          <w:szCs w:val="22"/>
        </w:rPr>
      </w:pPr>
      <w:r w:rsidRPr="00CF79C6">
        <w:rPr>
          <w:rFonts w:eastAsia="Times New Roman"/>
          <w:bCs/>
          <w:sz w:val="22"/>
          <w:szCs w:val="22"/>
        </w:rPr>
        <w:t>Runs three print function calls, to display the script’s results</w:t>
      </w:r>
    </w:p>
    <w:p w14:paraId="355D6141" w14:textId="77777777" w:rsidR="00CF79C6" w:rsidRDefault="00CF79C6" w:rsidP="00340DED">
      <w:pPr>
        <w:pStyle w:val="ListParagraph"/>
        <w:numPr>
          <w:ilvl w:val="0"/>
          <w:numId w:val="4"/>
        </w:numPr>
        <w:jc w:val="both"/>
        <w:rPr>
          <w:rFonts w:eastAsia="Times New Roman"/>
          <w:bCs/>
          <w:sz w:val="22"/>
          <w:szCs w:val="22"/>
        </w:rPr>
      </w:pPr>
      <w:r w:rsidRPr="00CF79C6">
        <w:rPr>
          <w:rFonts w:eastAsia="Times New Roman"/>
          <w:bCs/>
          <w:sz w:val="22"/>
          <w:szCs w:val="22"/>
        </w:rPr>
        <w:t>Uses a variable named x, created when it’s assigned, to hold onto a string object</w:t>
      </w:r>
    </w:p>
    <w:p w14:paraId="5A68D700" w14:textId="77777777" w:rsidR="00CF79C6" w:rsidRPr="00CF79C6" w:rsidRDefault="00CF79C6" w:rsidP="00340DED">
      <w:pPr>
        <w:pStyle w:val="ListParagraph"/>
        <w:numPr>
          <w:ilvl w:val="0"/>
          <w:numId w:val="4"/>
        </w:numPr>
        <w:jc w:val="both"/>
        <w:rPr>
          <w:rFonts w:eastAsia="Times New Roman"/>
          <w:bCs/>
          <w:sz w:val="22"/>
          <w:szCs w:val="22"/>
        </w:rPr>
      </w:pPr>
      <w:r w:rsidRPr="00CF79C6">
        <w:rPr>
          <w:rFonts w:eastAsia="Times New Roman"/>
          <w:bCs/>
          <w:sz w:val="22"/>
          <w:szCs w:val="22"/>
        </w:rPr>
        <w:t>Ap</w:t>
      </w:r>
      <w:r w:rsidR="00266AA5">
        <w:rPr>
          <w:rFonts w:eastAsia="Times New Roman"/>
          <w:bCs/>
          <w:sz w:val="22"/>
          <w:szCs w:val="22"/>
        </w:rPr>
        <w:t>plies various object operations</w:t>
      </w:r>
    </w:p>
    <w:p w14:paraId="030CF36B" w14:textId="77777777" w:rsidR="00CF79C6" w:rsidRDefault="00CF79C6" w:rsidP="00CF79C6">
      <w:pPr>
        <w:jc w:val="both"/>
        <w:rPr>
          <w:rFonts w:eastAsia="Times New Roman"/>
          <w:bCs/>
          <w:sz w:val="22"/>
          <w:szCs w:val="22"/>
        </w:rPr>
      </w:pPr>
    </w:p>
    <w:p w14:paraId="22E3103D" w14:textId="77777777" w:rsidR="00CF79C6" w:rsidRDefault="00CF79C6" w:rsidP="00CF79C6">
      <w:pPr>
        <w:jc w:val="both"/>
        <w:rPr>
          <w:rFonts w:eastAsia="Times New Roman"/>
          <w:bCs/>
          <w:sz w:val="22"/>
          <w:szCs w:val="22"/>
        </w:rPr>
      </w:pPr>
      <w:r w:rsidRPr="00CF79C6">
        <w:rPr>
          <w:rFonts w:eastAsia="Times New Roman"/>
          <w:bCs/>
          <w:sz w:val="22"/>
          <w:szCs w:val="22"/>
        </w:rPr>
        <w:t xml:space="preserve">The </w:t>
      </w:r>
      <w:proofErr w:type="spellStart"/>
      <w:proofErr w:type="gramStart"/>
      <w:r w:rsidRPr="00CF79C6">
        <w:rPr>
          <w:rFonts w:eastAsia="Times New Roman"/>
          <w:bCs/>
          <w:sz w:val="22"/>
          <w:szCs w:val="22"/>
        </w:rPr>
        <w:t>sys.platform</w:t>
      </w:r>
      <w:proofErr w:type="spellEnd"/>
      <w:proofErr w:type="gramEnd"/>
      <w:r w:rsidRPr="00CF79C6">
        <w:rPr>
          <w:rFonts w:eastAsia="Times New Roman"/>
          <w:bCs/>
          <w:sz w:val="22"/>
          <w:szCs w:val="22"/>
        </w:rPr>
        <w:t xml:space="preserve"> here is just a string that identifies the </w:t>
      </w:r>
      <w:r>
        <w:rPr>
          <w:rFonts w:eastAsia="Times New Roman"/>
          <w:bCs/>
          <w:sz w:val="22"/>
          <w:szCs w:val="22"/>
        </w:rPr>
        <w:t xml:space="preserve">kind of computer you’re working </w:t>
      </w:r>
      <w:r w:rsidRPr="00CF79C6">
        <w:rPr>
          <w:rFonts w:eastAsia="Times New Roman"/>
          <w:bCs/>
          <w:sz w:val="22"/>
          <w:szCs w:val="22"/>
        </w:rPr>
        <w:t>on; it lives in a standard Python module called sys, which you must import to load</w:t>
      </w:r>
      <w:r>
        <w:rPr>
          <w:rFonts w:eastAsia="Times New Roman"/>
          <w:bCs/>
          <w:sz w:val="22"/>
          <w:szCs w:val="22"/>
        </w:rPr>
        <w:t xml:space="preserve"> </w:t>
      </w:r>
      <w:r w:rsidRPr="00CF79C6">
        <w:rPr>
          <w:rFonts w:eastAsia="Times New Roman"/>
          <w:bCs/>
          <w:sz w:val="22"/>
          <w:szCs w:val="22"/>
        </w:rPr>
        <w:t>(again, more on imports later).</w:t>
      </w:r>
    </w:p>
    <w:p w14:paraId="7BF2A8C2" w14:textId="77777777" w:rsidR="00CF79C6" w:rsidRDefault="00CF79C6" w:rsidP="00CF79C6">
      <w:pPr>
        <w:jc w:val="both"/>
        <w:rPr>
          <w:rFonts w:eastAsia="Times New Roman"/>
          <w:bCs/>
          <w:sz w:val="22"/>
          <w:szCs w:val="22"/>
        </w:rPr>
      </w:pPr>
    </w:p>
    <w:p w14:paraId="27411EF4" w14:textId="77777777" w:rsidR="00A31C0D" w:rsidRDefault="00CF79C6" w:rsidP="00CF79C6">
      <w:pPr>
        <w:jc w:val="both"/>
        <w:rPr>
          <w:rFonts w:eastAsia="Times New Roman"/>
          <w:bCs/>
          <w:sz w:val="22"/>
          <w:szCs w:val="22"/>
        </w:rPr>
      </w:pPr>
      <w:r w:rsidRPr="00CF79C6">
        <w:rPr>
          <w:rFonts w:eastAsia="Times New Roman"/>
          <w:bCs/>
          <w:sz w:val="22"/>
          <w:szCs w:val="22"/>
        </w:rPr>
        <w:t>For color, I’ve also added some formal Python comments here—the text after the #</w:t>
      </w:r>
      <w:r>
        <w:rPr>
          <w:rFonts w:eastAsia="Times New Roman"/>
          <w:bCs/>
          <w:sz w:val="22"/>
          <w:szCs w:val="22"/>
        </w:rPr>
        <w:t xml:space="preserve"> </w:t>
      </w:r>
      <w:r w:rsidRPr="00CF79C6">
        <w:rPr>
          <w:rFonts w:eastAsia="Times New Roman"/>
          <w:bCs/>
          <w:sz w:val="22"/>
          <w:szCs w:val="22"/>
        </w:rPr>
        <w:t>characters. I mentioned these earlier, but should be more formal now that they’re</w:t>
      </w:r>
      <w:r>
        <w:rPr>
          <w:rFonts w:eastAsia="Times New Roman"/>
          <w:bCs/>
          <w:sz w:val="22"/>
          <w:szCs w:val="22"/>
        </w:rPr>
        <w:t xml:space="preserve"> </w:t>
      </w:r>
      <w:r w:rsidRPr="00CF79C6">
        <w:rPr>
          <w:rFonts w:eastAsia="Times New Roman"/>
          <w:bCs/>
          <w:sz w:val="22"/>
          <w:szCs w:val="22"/>
        </w:rPr>
        <w:t>showing up in scripts. Comments can show up on lines by themselves, or to the right</w:t>
      </w:r>
      <w:r>
        <w:rPr>
          <w:rFonts w:eastAsia="Times New Roman"/>
          <w:bCs/>
          <w:sz w:val="22"/>
          <w:szCs w:val="22"/>
        </w:rPr>
        <w:t xml:space="preserve"> </w:t>
      </w:r>
      <w:r w:rsidRPr="00CF79C6">
        <w:rPr>
          <w:rFonts w:eastAsia="Times New Roman"/>
          <w:bCs/>
          <w:sz w:val="22"/>
          <w:szCs w:val="22"/>
        </w:rPr>
        <w:t>of code on a line. The text after a # is simply ignored as a human-readable comment</w:t>
      </w:r>
      <w:r>
        <w:rPr>
          <w:rFonts w:eastAsia="Times New Roman"/>
          <w:bCs/>
          <w:sz w:val="22"/>
          <w:szCs w:val="22"/>
        </w:rPr>
        <w:t xml:space="preserve"> </w:t>
      </w:r>
      <w:r w:rsidRPr="00CF79C6">
        <w:rPr>
          <w:rFonts w:eastAsia="Times New Roman"/>
          <w:bCs/>
          <w:sz w:val="22"/>
          <w:szCs w:val="22"/>
        </w:rPr>
        <w:t>and is not considered part of the statement’s syntax. If you’re copying this code, you</w:t>
      </w:r>
      <w:r>
        <w:rPr>
          <w:rFonts w:eastAsia="Times New Roman"/>
          <w:bCs/>
          <w:sz w:val="22"/>
          <w:szCs w:val="22"/>
        </w:rPr>
        <w:t xml:space="preserve"> </w:t>
      </w:r>
      <w:r w:rsidRPr="00CF79C6">
        <w:rPr>
          <w:rFonts w:eastAsia="Times New Roman"/>
          <w:bCs/>
          <w:sz w:val="22"/>
          <w:szCs w:val="22"/>
        </w:rPr>
        <w:t xml:space="preserve">can ignore the comments; they are just informative. In this </w:t>
      </w:r>
      <w:r w:rsidR="00266AA5">
        <w:rPr>
          <w:rFonts w:eastAsia="Times New Roman"/>
          <w:bCs/>
          <w:sz w:val="22"/>
          <w:szCs w:val="22"/>
        </w:rPr>
        <w:t>course</w:t>
      </w:r>
      <w:r w:rsidRPr="00CF79C6">
        <w:rPr>
          <w:rFonts w:eastAsia="Times New Roman"/>
          <w:bCs/>
          <w:sz w:val="22"/>
          <w:szCs w:val="22"/>
        </w:rPr>
        <w:t>, we usually use a</w:t>
      </w:r>
      <w:r>
        <w:rPr>
          <w:rFonts w:eastAsia="Times New Roman"/>
          <w:bCs/>
          <w:sz w:val="22"/>
          <w:szCs w:val="22"/>
        </w:rPr>
        <w:t xml:space="preserve"> </w:t>
      </w:r>
      <w:r w:rsidRPr="00CF79C6">
        <w:rPr>
          <w:rFonts w:eastAsia="Times New Roman"/>
          <w:bCs/>
          <w:sz w:val="22"/>
          <w:szCs w:val="22"/>
        </w:rPr>
        <w:t>different formatting style to make comments more visually distinctive, but they’ll appear</w:t>
      </w:r>
      <w:r>
        <w:rPr>
          <w:rFonts w:eastAsia="Times New Roman"/>
          <w:bCs/>
          <w:sz w:val="22"/>
          <w:szCs w:val="22"/>
        </w:rPr>
        <w:t xml:space="preserve"> </w:t>
      </w:r>
      <w:r w:rsidRPr="00CF79C6">
        <w:rPr>
          <w:rFonts w:eastAsia="Times New Roman"/>
          <w:bCs/>
          <w:sz w:val="22"/>
          <w:szCs w:val="22"/>
        </w:rPr>
        <w:t>as normal text in your code.</w:t>
      </w:r>
    </w:p>
    <w:p w14:paraId="084D2F84" w14:textId="77777777" w:rsidR="00CF79C6" w:rsidRDefault="00CF79C6" w:rsidP="003D1F1B">
      <w:pPr>
        <w:jc w:val="both"/>
        <w:rPr>
          <w:rFonts w:eastAsia="Times New Roman"/>
          <w:bCs/>
          <w:sz w:val="22"/>
          <w:szCs w:val="22"/>
        </w:rPr>
      </w:pPr>
    </w:p>
    <w:p w14:paraId="14248943" w14:textId="77777777" w:rsidR="001F59C2" w:rsidRPr="001F59C2" w:rsidRDefault="001F59C2" w:rsidP="001F59C2">
      <w:pPr>
        <w:jc w:val="both"/>
        <w:rPr>
          <w:rFonts w:eastAsia="Times New Roman"/>
          <w:bCs/>
          <w:sz w:val="22"/>
          <w:szCs w:val="22"/>
        </w:rPr>
      </w:pPr>
      <w:r w:rsidRPr="001F59C2">
        <w:rPr>
          <w:rFonts w:eastAsia="Times New Roman"/>
          <w:bCs/>
          <w:sz w:val="22"/>
          <w:szCs w:val="22"/>
        </w:rPr>
        <w:t>Again, don’t focus on the syntax of the code in this file</w:t>
      </w:r>
      <w:r>
        <w:rPr>
          <w:rFonts w:eastAsia="Times New Roman"/>
          <w:bCs/>
          <w:sz w:val="22"/>
          <w:szCs w:val="22"/>
        </w:rPr>
        <w:t xml:space="preserve"> for now; we’ll learn about all </w:t>
      </w:r>
      <w:r w:rsidRPr="001F59C2">
        <w:rPr>
          <w:rFonts w:eastAsia="Times New Roman"/>
          <w:bCs/>
          <w:sz w:val="22"/>
          <w:szCs w:val="22"/>
        </w:rPr>
        <w:t>of it later. The main point to notice is that you’ve typed this code into a file, rather than</w:t>
      </w:r>
      <w:r>
        <w:rPr>
          <w:rFonts w:eastAsia="Times New Roman"/>
          <w:bCs/>
          <w:sz w:val="22"/>
          <w:szCs w:val="22"/>
        </w:rPr>
        <w:t xml:space="preserve"> </w:t>
      </w:r>
      <w:r w:rsidRPr="001F59C2">
        <w:rPr>
          <w:rFonts w:eastAsia="Times New Roman"/>
          <w:bCs/>
          <w:sz w:val="22"/>
          <w:szCs w:val="22"/>
        </w:rPr>
        <w:t>at the interactive prompt. In the process, you’ve coded a fully functional Python script.</w:t>
      </w:r>
    </w:p>
    <w:p w14:paraId="58B28C8E" w14:textId="77777777" w:rsidR="001F59C2" w:rsidRDefault="001F59C2" w:rsidP="001F59C2">
      <w:pPr>
        <w:jc w:val="both"/>
        <w:rPr>
          <w:rFonts w:eastAsia="Times New Roman"/>
          <w:bCs/>
          <w:sz w:val="22"/>
          <w:szCs w:val="22"/>
        </w:rPr>
      </w:pPr>
    </w:p>
    <w:p w14:paraId="54C70CC9" w14:textId="77777777" w:rsidR="00CF79C6" w:rsidRDefault="001F59C2" w:rsidP="001F59C2">
      <w:pPr>
        <w:jc w:val="both"/>
        <w:rPr>
          <w:rFonts w:eastAsia="Times New Roman"/>
          <w:bCs/>
          <w:sz w:val="22"/>
          <w:szCs w:val="22"/>
        </w:rPr>
      </w:pPr>
      <w:r w:rsidRPr="001F59C2">
        <w:rPr>
          <w:rFonts w:eastAsia="Times New Roman"/>
          <w:bCs/>
          <w:sz w:val="22"/>
          <w:szCs w:val="22"/>
        </w:rPr>
        <w:t>Notice that the module file is called script1.py. As for all top-level files, it could also be</w:t>
      </w:r>
      <w:r>
        <w:rPr>
          <w:rFonts w:eastAsia="Times New Roman"/>
          <w:bCs/>
          <w:sz w:val="22"/>
          <w:szCs w:val="22"/>
        </w:rPr>
        <w:t xml:space="preserve"> </w:t>
      </w:r>
      <w:r w:rsidRPr="001F59C2">
        <w:rPr>
          <w:rFonts w:eastAsia="Times New Roman"/>
          <w:bCs/>
          <w:sz w:val="22"/>
          <w:szCs w:val="22"/>
        </w:rPr>
        <w:t>called simply script, but files of code you want to import into a client have to end with</w:t>
      </w:r>
      <w:r>
        <w:rPr>
          <w:rFonts w:eastAsia="Times New Roman"/>
          <w:bCs/>
          <w:sz w:val="22"/>
          <w:szCs w:val="22"/>
        </w:rPr>
        <w:t xml:space="preserve"> </w:t>
      </w:r>
      <w:r w:rsidRPr="001F59C2">
        <w:rPr>
          <w:rFonts w:eastAsia="Times New Roman"/>
          <w:bCs/>
          <w:sz w:val="22"/>
          <w:szCs w:val="22"/>
        </w:rPr>
        <w:t>a .</w:t>
      </w:r>
      <w:proofErr w:type="spellStart"/>
      <w:r w:rsidRPr="001F59C2">
        <w:rPr>
          <w:rFonts w:eastAsia="Times New Roman"/>
          <w:bCs/>
          <w:sz w:val="22"/>
          <w:szCs w:val="22"/>
        </w:rPr>
        <w:t>py</w:t>
      </w:r>
      <w:proofErr w:type="spellEnd"/>
      <w:r w:rsidRPr="001F59C2">
        <w:rPr>
          <w:rFonts w:eastAsia="Times New Roman"/>
          <w:bCs/>
          <w:sz w:val="22"/>
          <w:szCs w:val="22"/>
        </w:rPr>
        <w:t xml:space="preserve"> suffix. We’ll study imports later in this </w:t>
      </w:r>
      <w:r w:rsidR="00266AA5">
        <w:rPr>
          <w:rFonts w:eastAsia="Times New Roman"/>
          <w:bCs/>
          <w:sz w:val="22"/>
          <w:szCs w:val="22"/>
        </w:rPr>
        <w:t>module</w:t>
      </w:r>
      <w:r w:rsidRPr="001F59C2">
        <w:rPr>
          <w:rFonts w:eastAsia="Times New Roman"/>
          <w:bCs/>
          <w:sz w:val="22"/>
          <w:szCs w:val="22"/>
        </w:rPr>
        <w:t>. Because you may want to import</w:t>
      </w:r>
      <w:r>
        <w:rPr>
          <w:rFonts w:eastAsia="Times New Roman"/>
          <w:bCs/>
          <w:sz w:val="22"/>
          <w:szCs w:val="22"/>
        </w:rPr>
        <w:t xml:space="preserve"> </w:t>
      </w:r>
      <w:r w:rsidRPr="001F59C2">
        <w:rPr>
          <w:rFonts w:eastAsia="Times New Roman"/>
          <w:bCs/>
          <w:sz w:val="22"/>
          <w:szCs w:val="22"/>
        </w:rPr>
        <w:t>them in the future, it’s a good idea to use .</w:t>
      </w:r>
      <w:proofErr w:type="spellStart"/>
      <w:r w:rsidRPr="001F59C2">
        <w:rPr>
          <w:rFonts w:eastAsia="Times New Roman"/>
          <w:bCs/>
          <w:sz w:val="22"/>
          <w:szCs w:val="22"/>
        </w:rPr>
        <w:t>py</w:t>
      </w:r>
      <w:proofErr w:type="spellEnd"/>
      <w:r w:rsidRPr="001F59C2">
        <w:rPr>
          <w:rFonts w:eastAsia="Times New Roman"/>
          <w:bCs/>
          <w:sz w:val="22"/>
          <w:szCs w:val="22"/>
        </w:rPr>
        <w:t xml:space="preserve"> suffixes for most Python files that you</w:t>
      </w:r>
      <w:r>
        <w:rPr>
          <w:rFonts w:eastAsia="Times New Roman"/>
          <w:bCs/>
          <w:sz w:val="22"/>
          <w:szCs w:val="22"/>
        </w:rPr>
        <w:t xml:space="preserve"> </w:t>
      </w:r>
      <w:r w:rsidRPr="001F59C2">
        <w:rPr>
          <w:rFonts w:eastAsia="Times New Roman"/>
          <w:bCs/>
          <w:sz w:val="22"/>
          <w:szCs w:val="22"/>
        </w:rPr>
        <w:t xml:space="preserve">code. Also, some text editors detect Python files by </w:t>
      </w:r>
      <w:proofErr w:type="gramStart"/>
      <w:r w:rsidRPr="001F59C2">
        <w:rPr>
          <w:rFonts w:eastAsia="Times New Roman"/>
          <w:bCs/>
          <w:sz w:val="22"/>
          <w:szCs w:val="22"/>
        </w:rPr>
        <w:t>their</w:t>
      </w:r>
      <w:proofErr w:type="gramEnd"/>
      <w:r w:rsidRPr="001F59C2">
        <w:rPr>
          <w:rFonts w:eastAsia="Times New Roman"/>
          <w:bCs/>
          <w:sz w:val="22"/>
          <w:szCs w:val="22"/>
        </w:rPr>
        <w:t xml:space="preserve"> .</w:t>
      </w:r>
      <w:proofErr w:type="spellStart"/>
      <w:r w:rsidRPr="001F59C2">
        <w:rPr>
          <w:rFonts w:eastAsia="Times New Roman"/>
          <w:bCs/>
          <w:sz w:val="22"/>
          <w:szCs w:val="22"/>
        </w:rPr>
        <w:t>py</w:t>
      </w:r>
      <w:proofErr w:type="spellEnd"/>
      <w:r w:rsidRPr="001F59C2">
        <w:rPr>
          <w:rFonts w:eastAsia="Times New Roman"/>
          <w:bCs/>
          <w:sz w:val="22"/>
          <w:szCs w:val="22"/>
        </w:rPr>
        <w:t xml:space="preserve"> suffix; if the suffix is not</w:t>
      </w:r>
      <w:r>
        <w:rPr>
          <w:rFonts w:eastAsia="Times New Roman"/>
          <w:bCs/>
          <w:sz w:val="22"/>
          <w:szCs w:val="22"/>
        </w:rPr>
        <w:t xml:space="preserve"> </w:t>
      </w:r>
      <w:r w:rsidRPr="001F59C2">
        <w:rPr>
          <w:rFonts w:eastAsia="Times New Roman"/>
          <w:bCs/>
          <w:sz w:val="22"/>
          <w:szCs w:val="22"/>
        </w:rPr>
        <w:t>present, you may not get features like syntax colorization and automatic indentation.</w:t>
      </w:r>
    </w:p>
    <w:p w14:paraId="734255C1" w14:textId="77777777" w:rsidR="001F59C2" w:rsidRDefault="001F59C2" w:rsidP="001F59C2">
      <w:pPr>
        <w:jc w:val="both"/>
        <w:rPr>
          <w:rFonts w:eastAsia="Times New Roman"/>
          <w:bCs/>
          <w:sz w:val="22"/>
          <w:szCs w:val="22"/>
        </w:rPr>
      </w:pPr>
    </w:p>
    <w:p w14:paraId="52E0CC0A" w14:textId="77777777" w:rsidR="001F59C2" w:rsidRDefault="001F59C2">
      <w:pPr>
        <w:rPr>
          <w:rFonts w:eastAsia="Times New Roman"/>
          <w:b/>
          <w:bCs/>
          <w:sz w:val="22"/>
          <w:szCs w:val="22"/>
          <w:u w:val="single"/>
        </w:rPr>
      </w:pPr>
      <w:r>
        <w:rPr>
          <w:rFonts w:eastAsia="Times New Roman"/>
          <w:b/>
          <w:bCs/>
          <w:sz w:val="22"/>
          <w:szCs w:val="22"/>
          <w:u w:val="single"/>
        </w:rPr>
        <w:br w:type="page"/>
      </w:r>
    </w:p>
    <w:p w14:paraId="15009073" w14:textId="77777777" w:rsidR="001F59C2" w:rsidRPr="001F59C2" w:rsidRDefault="001F59C2" w:rsidP="001F59C2">
      <w:pPr>
        <w:jc w:val="both"/>
        <w:rPr>
          <w:rFonts w:eastAsia="Times New Roman"/>
          <w:b/>
          <w:bCs/>
          <w:sz w:val="22"/>
          <w:szCs w:val="22"/>
          <w:u w:val="single"/>
        </w:rPr>
      </w:pPr>
      <w:r w:rsidRPr="001F59C2">
        <w:rPr>
          <w:rFonts w:eastAsia="Times New Roman"/>
          <w:b/>
          <w:bCs/>
          <w:sz w:val="22"/>
          <w:szCs w:val="22"/>
          <w:u w:val="single"/>
        </w:rPr>
        <w:lastRenderedPageBreak/>
        <w:t>Running Files with Command Lines</w:t>
      </w:r>
    </w:p>
    <w:p w14:paraId="51B24612" w14:textId="77777777" w:rsidR="00CF79C6" w:rsidRDefault="001F59C2" w:rsidP="001F59C2">
      <w:pPr>
        <w:jc w:val="both"/>
        <w:rPr>
          <w:rFonts w:eastAsia="Times New Roman"/>
          <w:bCs/>
          <w:sz w:val="22"/>
          <w:szCs w:val="22"/>
        </w:rPr>
      </w:pPr>
      <w:r w:rsidRPr="001F59C2">
        <w:rPr>
          <w:rFonts w:eastAsia="Times New Roman"/>
          <w:bCs/>
          <w:sz w:val="22"/>
          <w:szCs w:val="22"/>
        </w:rPr>
        <w:t xml:space="preserve">Once you’ve saved this text file, you can ask Python to run </w:t>
      </w:r>
      <w:r>
        <w:rPr>
          <w:rFonts w:eastAsia="Times New Roman"/>
          <w:bCs/>
          <w:sz w:val="22"/>
          <w:szCs w:val="22"/>
        </w:rPr>
        <w:t xml:space="preserve">it by listing its full filename </w:t>
      </w:r>
      <w:r w:rsidRPr="001F59C2">
        <w:rPr>
          <w:rFonts w:eastAsia="Times New Roman"/>
          <w:bCs/>
          <w:sz w:val="22"/>
          <w:szCs w:val="22"/>
        </w:rPr>
        <w:t>as the first argument to a python command like the following typed at the system shell</w:t>
      </w:r>
      <w:r>
        <w:rPr>
          <w:rFonts w:eastAsia="Times New Roman"/>
          <w:bCs/>
          <w:sz w:val="22"/>
          <w:szCs w:val="22"/>
        </w:rPr>
        <w:t xml:space="preserve"> </w:t>
      </w:r>
      <w:r w:rsidRPr="001F59C2">
        <w:rPr>
          <w:rFonts w:eastAsia="Times New Roman"/>
          <w:bCs/>
          <w:sz w:val="22"/>
          <w:szCs w:val="22"/>
        </w:rPr>
        <w:t>prompt (don’t type this at Python’s interactive prompt, and read on to the next paragraph</w:t>
      </w:r>
      <w:r>
        <w:rPr>
          <w:rFonts w:eastAsia="Times New Roman"/>
          <w:bCs/>
          <w:sz w:val="22"/>
          <w:szCs w:val="22"/>
        </w:rPr>
        <w:t xml:space="preserve"> </w:t>
      </w:r>
      <w:r w:rsidRPr="001F59C2">
        <w:rPr>
          <w:rFonts w:eastAsia="Times New Roman"/>
          <w:bCs/>
          <w:sz w:val="22"/>
          <w:szCs w:val="22"/>
        </w:rPr>
        <w:t>if this doesn’t work right away for you):</w:t>
      </w:r>
    </w:p>
    <w:p w14:paraId="3F370684" w14:textId="77777777" w:rsidR="001F59C2" w:rsidRDefault="001F59C2" w:rsidP="001F59C2">
      <w:pPr>
        <w:jc w:val="both"/>
        <w:rPr>
          <w:rFonts w:eastAsia="Times New Roman"/>
          <w:bCs/>
          <w:sz w:val="22"/>
          <w:szCs w:val="22"/>
        </w:rPr>
      </w:pPr>
      <w:r>
        <w:rPr>
          <w:rFonts w:eastAsia="Times New Roman"/>
          <w:bCs/>
          <w:noProof/>
          <w:sz w:val="22"/>
          <w:szCs w:val="22"/>
        </w:rPr>
        <w:drawing>
          <wp:inline distT="0" distB="0" distL="0" distR="0" wp14:anchorId="31439CE1" wp14:editId="09E61F03">
            <wp:extent cx="2896479" cy="90911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145F79.tmp"/>
                    <pic:cNvPicPr/>
                  </pic:nvPicPr>
                  <pic:blipFill>
                    <a:blip r:embed="rId12">
                      <a:extLst>
                        <a:ext uri="{28A0092B-C50C-407E-A947-70E740481C1C}">
                          <a14:useLocalDpi xmlns:a14="http://schemas.microsoft.com/office/drawing/2010/main" val="0"/>
                        </a:ext>
                      </a:extLst>
                    </a:blip>
                    <a:stretch>
                      <a:fillRect/>
                    </a:stretch>
                  </pic:blipFill>
                  <pic:spPr>
                    <a:xfrm>
                      <a:off x="0" y="0"/>
                      <a:ext cx="2997167" cy="940717"/>
                    </a:xfrm>
                    <a:prstGeom prst="rect">
                      <a:avLst/>
                    </a:prstGeom>
                  </pic:spPr>
                </pic:pic>
              </a:graphicData>
            </a:graphic>
          </wp:inline>
        </w:drawing>
      </w:r>
    </w:p>
    <w:p w14:paraId="3D01D7F6" w14:textId="77777777" w:rsidR="001F59C2" w:rsidRDefault="001F59C2" w:rsidP="001F59C2">
      <w:pPr>
        <w:jc w:val="both"/>
        <w:rPr>
          <w:rFonts w:eastAsia="Times New Roman"/>
          <w:bCs/>
          <w:sz w:val="22"/>
          <w:szCs w:val="22"/>
        </w:rPr>
      </w:pPr>
      <w:r w:rsidRPr="001F59C2">
        <w:rPr>
          <w:rFonts w:eastAsia="Times New Roman"/>
          <w:bCs/>
          <w:sz w:val="22"/>
          <w:szCs w:val="22"/>
        </w:rPr>
        <w:t>Again, you can type such a system shell command i</w:t>
      </w:r>
      <w:r>
        <w:rPr>
          <w:rFonts w:eastAsia="Times New Roman"/>
          <w:bCs/>
          <w:sz w:val="22"/>
          <w:szCs w:val="22"/>
        </w:rPr>
        <w:t xml:space="preserve">n whatever your system provides </w:t>
      </w:r>
      <w:r w:rsidRPr="001F59C2">
        <w:rPr>
          <w:rFonts w:eastAsia="Times New Roman"/>
          <w:bCs/>
          <w:sz w:val="22"/>
          <w:szCs w:val="22"/>
        </w:rPr>
        <w:t xml:space="preserve">for command-line entry—a Windows Command Prompt window, an </w:t>
      </w:r>
      <w:proofErr w:type="spellStart"/>
      <w:r w:rsidRPr="001F59C2">
        <w:rPr>
          <w:rFonts w:eastAsia="Times New Roman"/>
          <w:bCs/>
          <w:sz w:val="22"/>
          <w:szCs w:val="22"/>
        </w:rPr>
        <w:t>xterm</w:t>
      </w:r>
      <w:proofErr w:type="spellEnd"/>
      <w:r w:rsidRPr="001F59C2">
        <w:rPr>
          <w:rFonts w:eastAsia="Times New Roman"/>
          <w:bCs/>
          <w:sz w:val="22"/>
          <w:szCs w:val="22"/>
        </w:rPr>
        <w:t xml:space="preserve"> window,</w:t>
      </w:r>
      <w:r>
        <w:rPr>
          <w:rFonts w:eastAsia="Times New Roman"/>
          <w:bCs/>
          <w:sz w:val="22"/>
          <w:szCs w:val="22"/>
        </w:rPr>
        <w:t xml:space="preserve"> </w:t>
      </w:r>
      <w:r w:rsidRPr="001F59C2">
        <w:rPr>
          <w:rFonts w:eastAsia="Times New Roman"/>
          <w:bCs/>
          <w:sz w:val="22"/>
          <w:szCs w:val="22"/>
        </w:rPr>
        <w:t>or similar. But be sure to run this in the same working directory where you’ve saved</w:t>
      </w:r>
      <w:r>
        <w:rPr>
          <w:rFonts w:eastAsia="Times New Roman"/>
          <w:bCs/>
          <w:sz w:val="22"/>
          <w:szCs w:val="22"/>
        </w:rPr>
        <w:t xml:space="preserve"> </w:t>
      </w:r>
      <w:r w:rsidRPr="001F59C2">
        <w:rPr>
          <w:rFonts w:eastAsia="Times New Roman"/>
          <w:bCs/>
          <w:sz w:val="22"/>
          <w:szCs w:val="22"/>
        </w:rPr>
        <w:t>your script file (“cd” there first if needed), and be sure to run this at the system prompt,</w:t>
      </w:r>
      <w:r>
        <w:rPr>
          <w:rFonts w:eastAsia="Times New Roman"/>
          <w:bCs/>
          <w:sz w:val="22"/>
          <w:szCs w:val="22"/>
        </w:rPr>
        <w:t xml:space="preserve"> </w:t>
      </w:r>
      <w:r w:rsidRPr="001F59C2">
        <w:rPr>
          <w:rFonts w:eastAsia="Times New Roman"/>
          <w:bCs/>
          <w:sz w:val="22"/>
          <w:szCs w:val="22"/>
        </w:rPr>
        <w:t>not Python’s “&gt;&gt;&gt;” prompt. Also remember to replace the command’s word “python”</w:t>
      </w:r>
      <w:r>
        <w:rPr>
          <w:rFonts w:eastAsia="Times New Roman"/>
          <w:bCs/>
          <w:sz w:val="22"/>
          <w:szCs w:val="22"/>
        </w:rPr>
        <w:t xml:space="preserve"> </w:t>
      </w:r>
      <w:r w:rsidRPr="001F59C2">
        <w:rPr>
          <w:rFonts w:eastAsia="Times New Roman"/>
          <w:bCs/>
          <w:sz w:val="22"/>
          <w:szCs w:val="22"/>
        </w:rPr>
        <w:t>with a full directory path as we did before if your PATH setting is not configured, though</w:t>
      </w:r>
      <w:r>
        <w:rPr>
          <w:rFonts w:eastAsia="Times New Roman"/>
          <w:bCs/>
          <w:sz w:val="22"/>
          <w:szCs w:val="22"/>
        </w:rPr>
        <w:t xml:space="preserve"> </w:t>
      </w:r>
      <w:r w:rsidRPr="001F59C2">
        <w:rPr>
          <w:rFonts w:eastAsia="Times New Roman"/>
          <w:bCs/>
          <w:sz w:val="22"/>
          <w:szCs w:val="22"/>
        </w:rPr>
        <w:t>this isn’t required for the “</w:t>
      </w:r>
      <w:proofErr w:type="spellStart"/>
      <w:r w:rsidRPr="001F59C2">
        <w:rPr>
          <w:rFonts w:eastAsia="Times New Roman"/>
          <w:bCs/>
          <w:sz w:val="22"/>
          <w:szCs w:val="22"/>
        </w:rPr>
        <w:t>py</w:t>
      </w:r>
      <w:proofErr w:type="spellEnd"/>
      <w:r w:rsidRPr="001F59C2">
        <w:rPr>
          <w:rFonts w:eastAsia="Times New Roman"/>
          <w:bCs/>
          <w:sz w:val="22"/>
          <w:szCs w:val="22"/>
        </w:rPr>
        <w:t>” Windows launcher program, and may not be required</w:t>
      </w:r>
      <w:r>
        <w:rPr>
          <w:rFonts w:eastAsia="Times New Roman"/>
          <w:bCs/>
          <w:sz w:val="22"/>
          <w:szCs w:val="22"/>
        </w:rPr>
        <w:t xml:space="preserve"> </w:t>
      </w:r>
      <w:r w:rsidRPr="001F59C2">
        <w:rPr>
          <w:rFonts w:eastAsia="Times New Roman"/>
          <w:bCs/>
          <w:sz w:val="22"/>
          <w:szCs w:val="22"/>
        </w:rPr>
        <w:t>in 3.3 and later.</w:t>
      </w:r>
    </w:p>
    <w:p w14:paraId="0AC6C253" w14:textId="77777777" w:rsidR="001F59C2" w:rsidRDefault="001F59C2" w:rsidP="003D1F1B">
      <w:pPr>
        <w:jc w:val="both"/>
        <w:rPr>
          <w:rFonts w:eastAsia="Times New Roman"/>
          <w:bCs/>
          <w:sz w:val="22"/>
          <w:szCs w:val="22"/>
        </w:rPr>
      </w:pPr>
    </w:p>
    <w:p w14:paraId="0619A859" w14:textId="77777777" w:rsidR="001F59C2" w:rsidRDefault="00605A63" w:rsidP="00605A63">
      <w:pPr>
        <w:jc w:val="both"/>
        <w:rPr>
          <w:rFonts w:eastAsia="Times New Roman"/>
          <w:bCs/>
          <w:sz w:val="22"/>
          <w:szCs w:val="22"/>
        </w:rPr>
      </w:pPr>
      <w:r w:rsidRPr="00605A63">
        <w:rPr>
          <w:rFonts w:eastAsia="Times New Roman"/>
          <w:bCs/>
          <w:sz w:val="22"/>
          <w:szCs w:val="22"/>
        </w:rPr>
        <w:t xml:space="preserve">Another note to beginners: </w:t>
      </w:r>
      <w:proofErr w:type="gramStart"/>
      <w:r w:rsidRPr="00605A63">
        <w:rPr>
          <w:rFonts w:eastAsia="Times New Roman"/>
          <w:bCs/>
          <w:sz w:val="22"/>
          <w:szCs w:val="22"/>
        </w:rPr>
        <w:t>do</w:t>
      </w:r>
      <w:proofErr w:type="gramEnd"/>
      <w:r w:rsidRPr="00605A63">
        <w:rPr>
          <w:rFonts w:eastAsia="Times New Roman"/>
          <w:bCs/>
          <w:sz w:val="22"/>
          <w:szCs w:val="22"/>
        </w:rPr>
        <w:t xml:space="preserve"> not type any of the precedin</w:t>
      </w:r>
      <w:r>
        <w:rPr>
          <w:rFonts w:eastAsia="Times New Roman"/>
          <w:bCs/>
          <w:sz w:val="22"/>
          <w:szCs w:val="22"/>
        </w:rPr>
        <w:t xml:space="preserve">g text in the script1.py source </w:t>
      </w:r>
      <w:r w:rsidRPr="00605A63">
        <w:rPr>
          <w:rFonts w:eastAsia="Times New Roman"/>
          <w:bCs/>
          <w:sz w:val="22"/>
          <w:szCs w:val="22"/>
        </w:rPr>
        <w:t>file you created in the prior section. This text is a system command and program output,</w:t>
      </w:r>
      <w:r>
        <w:rPr>
          <w:rFonts w:eastAsia="Times New Roman"/>
          <w:bCs/>
          <w:sz w:val="22"/>
          <w:szCs w:val="22"/>
        </w:rPr>
        <w:t xml:space="preserve"> </w:t>
      </w:r>
      <w:r w:rsidRPr="00605A63">
        <w:rPr>
          <w:rFonts w:eastAsia="Times New Roman"/>
          <w:bCs/>
          <w:sz w:val="22"/>
          <w:szCs w:val="22"/>
        </w:rPr>
        <w:t>not program code. The first line here is the shell command used to run the source file,</w:t>
      </w:r>
      <w:r>
        <w:rPr>
          <w:rFonts w:eastAsia="Times New Roman"/>
          <w:bCs/>
          <w:sz w:val="22"/>
          <w:szCs w:val="22"/>
        </w:rPr>
        <w:t xml:space="preserve"> </w:t>
      </w:r>
      <w:r w:rsidRPr="00605A63">
        <w:rPr>
          <w:rFonts w:eastAsia="Times New Roman"/>
          <w:bCs/>
          <w:sz w:val="22"/>
          <w:szCs w:val="22"/>
        </w:rPr>
        <w:t>and the lines following it are the results produced by the source file’s print statements.</w:t>
      </w:r>
      <w:r>
        <w:rPr>
          <w:rFonts w:eastAsia="Times New Roman"/>
          <w:bCs/>
          <w:sz w:val="22"/>
          <w:szCs w:val="22"/>
        </w:rPr>
        <w:t xml:space="preserve"> </w:t>
      </w:r>
      <w:r w:rsidRPr="00605A63">
        <w:rPr>
          <w:rFonts w:eastAsia="Times New Roman"/>
          <w:bCs/>
          <w:sz w:val="22"/>
          <w:szCs w:val="22"/>
        </w:rPr>
        <w:t>And again, remember that the system prompt</w:t>
      </w:r>
      <w:r>
        <w:rPr>
          <w:rFonts w:eastAsia="Times New Roman"/>
          <w:bCs/>
          <w:sz w:val="22"/>
          <w:szCs w:val="22"/>
        </w:rPr>
        <w:t xml:space="preserve"> for UNIX is </w:t>
      </w:r>
      <w:r w:rsidRPr="00605A63">
        <w:rPr>
          <w:rFonts w:eastAsia="Times New Roman"/>
          <w:bCs/>
          <w:sz w:val="22"/>
          <w:szCs w:val="22"/>
        </w:rPr>
        <w:t>%—don’t type it yourself</w:t>
      </w:r>
      <w:r>
        <w:rPr>
          <w:rFonts w:eastAsia="Times New Roman"/>
          <w:bCs/>
          <w:sz w:val="22"/>
          <w:szCs w:val="22"/>
        </w:rPr>
        <w:t xml:space="preserve"> </w:t>
      </w:r>
      <w:r w:rsidRPr="00605A63">
        <w:rPr>
          <w:rFonts w:eastAsia="Times New Roman"/>
          <w:bCs/>
          <w:sz w:val="22"/>
          <w:szCs w:val="22"/>
        </w:rPr>
        <w:t>(not to nag, but it’s a remarkably common early mistake).</w:t>
      </w:r>
    </w:p>
    <w:p w14:paraId="215C08AB" w14:textId="77777777" w:rsidR="00605A63" w:rsidRDefault="00605A63" w:rsidP="003D1F1B">
      <w:pPr>
        <w:jc w:val="both"/>
        <w:rPr>
          <w:rFonts w:eastAsia="Times New Roman"/>
          <w:bCs/>
          <w:sz w:val="22"/>
          <w:szCs w:val="22"/>
        </w:rPr>
      </w:pPr>
    </w:p>
    <w:p w14:paraId="62C553A6" w14:textId="77777777" w:rsidR="00605A63" w:rsidRDefault="00605A63" w:rsidP="00605A63">
      <w:pPr>
        <w:jc w:val="both"/>
        <w:rPr>
          <w:rFonts w:eastAsia="Times New Roman"/>
          <w:bCs/>
          <w:sz w:val="22"/>
          <w:szCs w:val="22"/>
        </w:rPr>
      </w:pPr>
      <w:r w:rsidRPr="00605A63">
        <w:rPr>
          <w:rFonts w:eastAsia="Times New Roman"/>
          <w:bCs/>
          <w:sz w:val="22"/>
          <w:szCs w:val="22"/>
        </w:rPr>
        <w:t>If all works as planned, this shell command makes Python</w:t>
      </w:r>
      <w:r>
        <w:rPr>
          <w:rFonts w:eastAsia="Times New Roman"/>
          <w:bCs/>
          <w:sz w:val="22"/>
          <w:szCs w:val="22"/>
        </w:rPr>
        <w:t xml:space="preserve"> run the code in this file line </w:t>
      </w:r>
      <w:r w:rsidRPr="00605A63">
        <w:rPr>
          <w:rFonts w:eastAsia="Times New Roman"/>
          <w:bCs/>
          <w:sz w:val="22"/>
          <w:szCs w:val="22"/>
        </w:rPr>
        <w:t>by line, and you will see the output of the script’s three print statements—the name</w:t>
      </w:r>
      <w:r>
        <w:rPr>
          <w:rFonts w:eastAsia="Times New Roman"/>
          <w:bCs/>
          <w:sz w:val="22"/>
          <w:szCs w:val="22"/>
        </w:rPr>
        <w:t xml:space="preserve"> </w:t>
      </w:r>
      <w:r w:rsidRPr="00605A63">
        <w:rPr>
          <w:rFonts w:eastAsia="Times New Roman"/>
          <w:bCs/>
          <w:sz w:val="22"/>
          <w:szCs w:val="22"/>
        </w:rPr>
        <w:t>of the underlying platform as known Python, 2 raised to the power 100, and the result</w:t>
      </w:r>
      <w:r>
        <w:rPr>
          <w:rFonts w:eastAsia="Times New Roman"/>
          <w:bCs/>
          <w:sz w:val="22"/>
          <w:szCs w:val="22"/>
        </w:rPr>
        <w:t xml:space="preserve"> </w:t>
      </w:r>
      <w:r w:rsidRPr="00605A63">
        <w:rPr>
          <w:rFonts w:eastAsia="Times New Roman"/>
          <w:bCs/>
          <w:sz w:val="22"/>
          <w:szCs w:val="22"/>
        </w:rPr>
        <w:t>of the same string repetition expression we saw earlier</w:t>
      </w:r>
    </w:p>
    <w:p w14:paraId="4726E4BD" w14:textId="77777777" w:rsidR="00605A63" w:rsidRDefault="00605A63" w:rsidP="00605A63">
      <w:pPr>
        <w:jc w:val="both"/>
        <w:rPr>
          <w:rFonts w:eastAsia="Times New Roman"/>
          <w:bCs/>
          <w:sz w:val="22"/>
          <w:szCs w:val="22"/>
        </w:rPr>
      </w:pPr>
    </w:p>
    <w:p w14:paraId="3A2213E8" w14:textId="77777777" w:rsidR="00605A63" w:rsidRDefault="00605A63" w:rsidP="00605A63">
      <w:pPr>
        <w:jc w:val="both"/>
        <w:rPr>
          <w:rFonts w:eastAsia="Times New Roman"/>
          <w:bCs/>
          <w:sz w:val="22"/>
          <w:szCs w:val="22"/>
        </w:rPr>
      </w:pPr>
      <w:r w:rsidRPr="00605A63">
        <w:rPr>
          <w:rFonts w:eastAsia="Times New Roman"/>
          <w:bCs/>
          <w:sz w:val="22"/>
          <w:szCs w:val="22"/>
        </w:rPr>
        <w:t>If all didn’t work as planned, you’ll get an error m</w:t>
      </w:r>
      <w:r>
        <w:rPr>
          <w:rFonts w:eastAsia="Times New Roman"/>
          <w:bCs/>
          <w:sz w:val="22"/>
          <w:szCs w:val="22"/>
        </w:rPr>
        <w:t xml:space="preserve">essage—make sure you’ve entered </w:t>
      </w:r>
      <w:r w:rsidRPr="00605A63">
        <w:rPr>
          <w:rFonts w:eastAsia="Times New Roman"/>
          <w:bCs/>
          <w:sz w:val="22"/>
          <w:szCs w:val="22"/>
        </w:rPr>
        <w:t>the code in your file exactly as shown, and try again. The next section has additional</w:t>
      </w:r>
      <w:r>
        <w:rPr>
          <w:rFonts w:eastAsia="Times New Roman"/>
          <w:bCs/>
          <w:sz w:val="22"/>
          <w:szCs w:val="22"/>
        </w:rPr>
        <w:t xml:space="preserve"> </w:t>
      </w:r>
      <w:r w:rsidRPr="00605A63">
        <w:rPr>
          <w:rFonts w:eastAsia="Times New Roman"/>
          <w:bCs/>
          <w:sz w:val="22"/>
          <w:szCs w:val="22"/>
        </w:rPr>
        <w:t>options and pointers on this process</w:t>
      </w:r>
      <w:r>
        <w:rPr>
          <w:rFonts w:eastAsia="Times New Roman"/>
          <w:bCs/>
          <w:sz w:val="22"/>
          <w:szCs w:val="22"/>
        </w:rPr>
        <w:t xml:space="preserve">. </w:t>
      </w:r>
      <w:r w:rsidRPr="00605A63">
        <w:rPr>
          <w:rFonts w:eastAsia="Times New Roman"/>
          <w:bCs/>
          <w:sz w:val="22"/>
          <w:szCs w:val="22"/>
        </w:rPr>
        <w:t>And if all else fails, you m</w:t>
      </w:r>
      <w:r>
        <w:rPr>
          <w:rFonts w:eastAsia="Times New Roman"/>
          <w:bCs/>
          <w:sz w:val="22"/>
          <w:szCs w:val="22"/>
        </w:rPr>
        <w:t xml:space="preserve">ight also try running under the </w:t>
      </w:r>
      <w:r w:rsidRPr="00605A63">
        <w:rPr>
          <w:rFonts w:eastAsia="Times New Roman"/>
          <w:bCs/>
          <w:sz w:val="22"/>
          <w:szCs w:val="22"/>
        </w:rPr>
        <w:t>IDLE GUI discussed ahead—a tool that sugarcoats some launching details, though</w:t>
      </w:r>
      <w:r w:rsidR="004E6EC4">
        <w:rPr>
          <w:rFonts w:eastAsia="Times New Roman"/>
          <w:bCs/>
          <w:sz w:val="22"/>
          <w:szCs w:val="22"/>
        </w:rPr>
        <w:t xml:space="preserve"> sometimes</w:t>
      </w:r>
      <w:r w:rsidRPr="00605A63">
        <w:rPr>
          <w:rFonts w:eastAsia="Times New Roman"/>
          <w:bCs/>
          <w:sz w:val="22"/>
          <w:szCs w:val="22"/>
        </w:rPr>
        <w:t xml:space="preserve"> at the expense of the more explicit cont</w:t>
      </w:r>
      <w:r>
        <w:rPr>
          <w:rFonts w:eastAsia="Times New Roman"/>
          <w:bCs/>
          <w:sz w:val="22"/>
          <w:szCs w:val="22"/>
        </w:rPr>
        <w:t xml:space="preserve">rol you have when using command </w:t>
      </w:r>
      <w:r w:rsidRPr="00605A63">
        <w:rPr>
          <w:rFonts w:eastAsia="Times New Roman"/>
          <w:bCs/>
          <w:sz w:val="22"/>
          <w:szCs w:val="22"/>
        </w:rPr>
        <w:t>lines.</w:t>
      </w:r>
    </w:p>
    <w:p w14:paraId="48627EAD" w14:textId="77777777" w:rsidR="00605A63" w:rsidRDefault="00605A63" w:rsidP="00605A63">
      <w:pPr>
        <w:jc w:val="both"/>
        <w:rPr>
          <w:rFonts w:eastAsia="Times New Roman"/>
          <w:bCs/>
          <w:sz w:val="22"/>
          <w:szCs w:val="22"/>
        </w:rPr>
      </w:pPr>
    </w:p>
    <w:p w14:paraId="05A2930F" w14:textId="77777777" w:rsidR="00605A63" w:rsidRPr="004E6EC4" w:rsidRDefault="004E6EC4" w:rsidP="00605A63">
      <w:pPr>
        <w:jc w:val="both"/>
        <w:rPr>
          <w:rFonts w:eastAsia="Times New Roman"/>
          <w:b/>
          <w:bCs/>
          <w:sz w:val="22"/>
          <w:szCs w:val="22"/>
          <w:u w:val="single"/>
        </w:rPr>
      </w:pPr>
      <w:r w:rsidRPr="004E6EC4">
        <w:rPr>
          <w:rFonts w:eastAsia="Times New Roman"/>
          <w:b/>
          <w:bCs/>
          <w:sz w:val="22"/>
          <w:szCs w:val="22"/>
          <w:u w:val="single"/>
        </w:rPr>
        <w:t>Command-Line Usage Variations</w:t>
      </w:r>
    </w:p>
    <w:p w14:paraId="48F0629E" w14:textId="77777777" w:rsidR="00605A63" w:rsidRDefault="002530EF" w:rsidP="002530EF">
      <w:pPr>
        <w:jc w:val="both"/>
        <w:rPr>
          <w:rFonts w:eastAsia="Times New Roman"/>
          <w:bCs/>
          <w:sz w:val="22"/>
          <w:szCs w:val="22"/>
        </w:rPr>
      </w:pPr>
      <w:r w:rsidRPr="002530EF">
        <w:rPr>
          <w:rFonts w:eastAsia="Times New Roman"/>
          <w:bCs/>
          <w:sz w:val="22"/>
          <w:szCs w:val="22"/>
        </w:rPr>
        <w:t>Because this scheme uses shell command lines to start Python</w:t>
      </w:r>
      <w:r>
        <w:rPr>
          <w:rFonts w:eastAsia="Times New Roman"/>
          <w:bCs/>
          <w:sz w:val="22"/>
          <w:szCs w:val="22"/>
        </w:rPr>
        <w:t xml:space="preserve"> programs, all the usual </w:t>
      </w:r>
      <w:r w:rsidRPr="002530EF">
        <w:rPr>
          <w:rFonts w:eastAsia="Times New Roman"/>
          <w:bCs/>
          <w:sz w:val="22"/>
          <w:szCs w:val="22"/>
        </w:rPr>
        <w:t>shell syntax applies. For instance, you can route the printed output of a Python script</w:t>
      </w:r>
      <w:r>
        <w:rPr>
          <w:rFonts w:eastAsia="Times New Roman"/>
          <w:bCs/>
          <w:sz w:val="22"/>
          <w:szCs w:val="22"/>
        </w:rPr>
        <w:t xml:space="preserve"> </w:t>
      </w:r>
      <w:r w:rsidRPr="002530EF">
        <w:rPr>
          <w:rFonts w:eastAsia="Times New Roman"/>
          <w:bCs/>
          <w:sz w:val="22"/>
          <w:szCs w:val="22"/>
        </w:rPr>
        <w:t>to a file to save it for later use or inspection by using special shell syntax:</w:t>
      </w:r>
    </w:p>
    <w:p w14:paraId="49041BC4" w14:textId="77777777" w:rsidR="004E6EC4" w:rsidRDefault="004E6EC4" w:rsidP="003D1F1B">
      <w:pPr>
        <w:jc w:val="both"/>
        <w:rPr>
          <w:rFonts w:eastAsia="Times New Roman"/>
          <w:bCs/>
          <w:sz w:val="22"/>
          <w:szCs w:val="22"/>
        </w:rPr>
      </w:pPr>
    </w:p>
    <w:p w14:paraId="3DAA1C46" w14:textId="77777777" w:rsidR="002530EF" w:rsidRDefault="002530EF" w:rsidP="003D1F1B">
      <w:pPr>
        <w:jc w:val="both"/>
        <w:rPr>
          <w:rFonts w:eastAsia="Times New Roman"/>
          <w:bCs/>
          <w:sz w:val="22"/>
          <w:szCs w:val="22"/>
        </w:rPr>
      </w:pPr>
      <w:r>
        <w:rPr>
          <w:rFonts w:eastAsia="Times New Roman"/>
          <w:bCs/>
          <w:noProof/>
          <w:sz w:val="22"/>
          <w:szCs w:val="22"/>
        </w:rPr>
        <w:drawing>
          <wp:inline distT="0" distB="0" distL="0" distR="0" wp14:anchorId="5C405D33" wp14:editId="2C4466B0">
            <wp:extent cx="4815135" cy="2352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14F948.tmp"/>
                    <pic:cNvPicPr/>
                  </pic:nvPicPr>
                  <pic:blipFill>
                    <a:blip r:embed="rId13">
                      <a:extLst>
                        <a:ext uri="{28A0092B-C50C-407E-A947-70E740481C1C}">
                          <a14:useLocalDpi xmlns:a14="http://schemas.microsoft.com/office/drawing/2010/main" val="0"/>
                        </a:ext>
                      </a:extLst>
                    </a:blip>
                    <a:stretch>
                      <a:fillRect/>
                    </a:stretch>
                  </pic:blipFill>
                  <pic:spPr>
                    <a:xfrm>
                      <a:off x="0" y="0"/>
                      <a:ext cx="5168539" cy="252509"/>
                    </a:xfrm>
                    <a:prstGeom prst="rect">
                      <a:avLst/>
                    </a:prstGeom>
                  </pic:spPr>
                </pic:pic>
              </a:graphicData>
            </a:graphic>
          </wp:inline>
        </w:drawing>
      </w:r>
    </w:p>
    <w:p w14:paraId="420B7CC0" w14:textId="77777777" w:rsidR="004E6EC4" w:rsidRDefault="004E6EC4" w:rsidP="003D1F1B">
      <w:pPr>
        <w:jc w:val="both"/>
        <w:rPr>
          <w:rFonts w:eastAsia="Times New Roman"/>
          <w:bCs/>
          <w:sz w:val="22"/>
          <w:szCs w:val="22"/>
        </w:rPr>
      </w:pPr>
    </w:p>
    <w:p w14:paraId="4DBDAAFD" w14:textId="77777777" w:rsidR="002530EF" w:rsidRDefault="002530EF" w:rsidP="002530EF">
      <w:pPr>
        <w:jc w:val="both"/>
        <w:rPr>
          <w:rFonts w:eastAsia="Times New Roman"/>
          <w:bCs/>
          <w:sz w:val="22"/>
          <w:szCs w:val="22"/>
        </w:rPr>
      </w:pPr>
      <w:r w:rsidRPr="002530EF">
        <w:rPr>
          <w:rFonts w:eastAsia="Times New Roman"/>
          <w:bCs/>
          <w:sz w:val="22"/>
          <w:szCs w:val="22"/>
        </w:rPr>
        <w:t xml:space="preserve">In this case, the three output lines shown in the prior run are </w:t>
      </w:r>
      <w:r>
        <w:rPr>
          <w:rFonts w:eastAsia="Times New Roman"/>
          <w:bCs/>
          <w:sz w:val="22"/>
          <w:szCs w:val="22"/>
        </w:rPr>
        <w:t>stored in the file saveit.</w:t>
      </w:r>
      <w:r w:rsidRPr="002530EF">
        <w:rPr>
          <w:rFonts w:eastAsia="Times New Roman"/>
          <w:bCs/>
          <w:sz w:val="22"/>
          <w:szCs w:val="22"/>
        </w:rPr>
        <w:t>txt instead of being printed. This is generally known as stream redirection; it works</w:t>
      </w:r>
      <w:r>
        <w:rPr>
          <w:rFonts w:eastAsia="Times New Roman"/>
          <w:bCs/>
          <w:sz w:val="22"/>
          <w:szCs w:val="22"/>
        </w:rPr>
        <w:t xml:space="preserve"> </w:t>
      </w:r>
      <w:r w:rsidRPr="002530EF">
        <w:rPr>
          <w:rFonts w:eastAsia="Times New Roman"/>
          <w:bCs/>
          <w:sz w:val="22"/>
          <w:szCs w:val="22"/>
        </w:rPr>
        <w:t>for input and output text and is available on Windows and Unix-like systems. This is</w:t>
      </w:r>
      <w:r>
        <w:rPr>
          <w:rFonts w:eastAsia="Times New Roman"/>
          <w:bCs/>
          <w:sz w:val="22"/>
          <w:szCs w:val="22"/>
        </w:rPr>
        <w:t xml:space="preserve"> </w:t>
      </w:r>
      <w:r w:rsidRPr="002530EF">
        <w:rPr>
          <w:rFonts w:eastAsia="Times New Roman"/>
          <w:bCs/>
          <w:sz w:val="22"/>
          <w:szCs w:val="22"/>
        </w:rPr>
        <w:t>nice for testing, as you can write programs that watch for changes in other programs’</w:t>
      </w:r>
      <w:r>
        <w:rPr>
          <w:rFonts w:eastAsia="Times New Roman"/>
          <w:bCs/>
          <w:sz w:val="22"/>
          <w:szCs w:val="22"/>
        </w:rPr>
        <w:t xml:space="preserve"> </w:t>
      </w:r>
      <w:r w:rsidRPr="002530EF">
        <w:rPr>
          <w:rFonts w:eastAsia="Times New Roman"/>
          <w:bCs/>
          <w:sz w:val="22"/>
          <w:szCs w:val="22"/>
        </w:rPr>
        <w:t>outputs. It also has little to do with Python, though (Python simply supports it), so we</w:t>
      </w:r>
      <w:r>
        <w:rPr>
          <w:rFonts w:eastAsia="Times New Roman"/>
          <w:bCs/>
          <w:sz w:val="22"/>
          <w:szCs w:val="22"/>
        </w:rPr>
        <w:t xml:space="preserve"> </w:t>
      </w:r>
      <w:r w:rsidRPr="002530EF">
        <w:rPr>
          <w:rFonts w:eastAsia="Times New Roman"/>
          <w:bCs/>
          <w:sz w:val="22"/>
          <w:szCs w:val="22"/>
        </w:rPr>
        <w:t>will skip further details on shell redirection syntax here.</w:t>
      </w:r>
    </w:p>
    <w:p w14:paraId="00559291" w14:textId="77777777" w:rsidR="004E6EC4" w:rsidRDefault="004E6EC4" w:rsidP="003D1F1B">
      <w:pPr>
        <w:jc w:val="both"/>
        <w:rPr>
          <w:rFonts w:eastAsia="Times New Roman"/>
          <w:bCs/>
          <w:sz w:val="22"/>
          <w:szCs w:val="22"/>
        </w:rPr>
      </w:pPr>
    </w:p>
    <w:p w14:paraId="6DE4724E" w14:textId="77777777" w:rsidR="002530EF" w:rsidRDefault="002530EF" w:rsidP="002530EF">
      <w:pPr>
        <w:jc w:val="both"/>
        <w:rPr>
          <w:rFonts w:eastAsia="Times New Roman"/>
          <w:bCs/>
          <w:sz w:val="22"/>
          <w:szCs w:val="22"/>
        </w:rPr>
      </w:pPr>
      <w:r w:rsidRPr="002530EF">
        <w:rPr>
          <w:rFonts w:eastAsia="Times New Roman"/>
          <w:bCs/>
          <w:sz w:val="22"/>
          <w:szCs w:val="22"/>
        </w:rPr>
        <w:t>Alternatively, if you’re using the Windows launcher new in Python 3.3 (described</w:t>
      </w:r>
      <w:r>
        <w:rPr>
          <w:rFonts w:eastAsia="Times New Roman"/>
          <w:bCs/>
          <w:sz w:val="22"/>
          <w:szCs w:val="22"/>
        </w:rPr>
        <w:t xml:space="preserve"> earlier), </w:t>
      </w:r>
      <w:r w:rsidRPr="002530EF">
        <w:rPr>
          <w:rFonts w:eastAsia="Times New Roman"/>
          <w:bCs/>
          <w:sz w:val="22"/>
          <w:szCs w:val="22"/>
        </w:rPr>
        <w:t xml:space="preserve">a </w:t>
      </w:r>
      <w:proofErr w:type="spellStart"/>
      <w:r w:rsidRPr="002530EF">
        <w:rPr>
          <w:rFonts w:eastAsia="Times New Roman"/>
          <w:bCs/>
          <w:sz w:val="22"/>
          <w:szCs w:val="22"/>
        </w:rPr>
        <w:t>py</w:t>
      </w:r>
      <w:proofErr w:type="spellEnd"/>
      <w:r w:rsidRPr="002530EF">
        <w:rPr>
          <w:rFonts w:eastAsia="Times New Roman"/>
          <w:bCs/>
          <w:sz w:val="22"/>
          <w:szCs w:val="22"/>
        </w:rPr>
        <w:t xml:space="preserve"> command will have the same effect, but does not require a directory path or</w:t>
      </w:r>
      <w:r>
        <w:rPr>
          <w:rFonts w:eastAsia="Times New Roman"/>
          <w:bCs/>
          <w:sz w:val="22"/>
          <w:szCs w:val="22"/>
        </w:rPr>
        <w:t xml:space="preserve"> </w:t>
      </w:r>
      <w:r w:rsidRPr="002530EF">
        <w:rPr>
          <w:rFonts w:eastAsia="Times New Roman"/>
          <w:bCs/>
          <w:sz w:val="22"/>
          <w:szCs w:val="22"/>
        </w:rPr>
        <w:t>PATH settings, and allows you to specify Python version numbers on the command line</w:t>
      </w:r>
      <w:r>
        <w:rPr>
          <w:rFonts w:eastAsia="Times New Roman"/>
          <w:bCs/>
          <w:sz w:val="22"/>
          <w:szCs w:val="22"/>
        </w:rPr>
        <w:t xml:space="preserve"> </w:t>
      </w:r>
      <w:r w:rsidRPr="002530EF">
        <w:rPr>
          <w:rFonts w:eastAsia="Times New Roman"/>
          <w:bCs/>
          <w:sz w:val="22"/>
          <w:szCs w:val="22"/>
        </w:rPr>
        <w:t>too:</w:t>
      </w:r>
    </w:p>
    <w:p w14:paraId="70020BED" w14:textId="77777777" w:rsidR="002530EF" w:rsidRDefault="002530EF" w:rsidP="002530EF">
      <w:pPr>
        <w:jc w:val="both"/>
        <w:rPr>
          <w:rFonts w:eastAsia="Times New Roman"/>
          <w:bCs/>
          <w:sz w:val="22"/>
          <w:szCs w:val="22"/>
        </w:rPr>
      </w:pPr>
    </w:p>
    <w:p w14:paraId="19907969" w14:textId="77777777" w:rsidR="002530EF" w:rsidRDefault="002530EF" w:rsidP="002530EF">
      <w:pPr>
        <w:jc w:val="both"/>
        <w:rPr>
          <w:rFonts w:eastAsia="Times New Roman"/>
          <w:bCs/>
          <w:sz w:val="22"/>
          <w:szCs w:val="22"/>
        </w:rPr>
      </w:pPr>
      <w:r>
        <w:rPr>
          <w:rFonts w:eastAsia="Times New Roman"/>
          <w:bCs/>
          <w:noProof/>
          <w:sz w:val="22"/>
          <w:szCs w:val="22"/>
        </w:rPr>
        <w:drawing>
          <wp:inline distT="0" distB="0" distL="0" distR="0" wp14:anchorId="57243CC3" wp14:editId="243BE1FA">
            <wp:extent cx="3448101" cy="755833"/>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14FA74.tmp"/>
                    <pic:cNvPicPr/>
                  </pic:nvPicPr>
                  <pic:blipFill>
                    <a:blip r:embed="rId14">
                      <a:extLst>
                        <a:ext uri="{28A0092B-C50C-407E-A947-70E740481C1C}">
                          <a14:useLocalDpi xmlns:a14="http://schemas.microsoft.com/office/drawing/2010/main" val="0"/>
                        </a:ext>
                      </a:extLst>
                    </a:blip>
                    <a:stretch>
                      <a:fillRect/>
                    </a:stretch>
                  </pic:blipFill>
                  <pic:spPr>
                    <a:xfrm>
                      <a:off x="0" y="0"/>
                      <a:ext cx="3554740" cy="779209"/>
                    </a:xfrm>
                    <a:prstGeom prst="rect">
                      <a:avLst/>
                    </a:prstGeom>
                  </pic:spPr>
                </pic:pic>
              </a:graphicData>
            </a:graphic>
          </wp:inline>
        </w:drawing>
      </w:r>
    </w:p>
    <w:p w14:paraId="568E83CA" w14:textId="77777777" w:rsidR="002530EF" w:rsidRDefault="00DE61C9" w:rsidP="00DE61C9">
      <w:pPr>
        <w:jc w:val="both"/>
        <w:rPr>
          <w:rFonts w:eastAsia="Times New Roman"/>
          <w:bCs/>
          <w:sz w:val="22"/>
          <w:szCs w:val="22"/>
        </w:rPr>
      </w:pPr>
      <w:r w:rsidRPr="00DE61C9">
        <w:rPr>
          <w:rFonts w:eastAsia="Times New Roman"/>
          <w:bCs/>
          <w:sz w:val="22"/>
          <w:szCs w:val="22"/>
        </w:rPr>
        <w:lastRenderedPageBreak/>
        <w:t>On all recent versions of Windows, you can also type just the name of your s</w:t>
      </w:r>
      <w:r>
        <w:rPr>
          <w:rFonts w:eastAsia="Times New Roman"/>
          <w:bCs/>
          <w:sz w:val="22"/>
          <w:szCs w:val="22"/>
        </w:rPr>
        <w:t xml:space="preserve">cript, and </w:t>
      </w:r>
      <w:r w:rsidRPr="00DE61C9">
        <w:rPr>
          <w:rFonts w:eastAsia="Times New Roman"/>
          <w:bCs/>
          <w:sz w:val="22"/>
          <w:szCs w:val="22"/>
        </w:rPr>
        <w:t>omit the name of Python itself. Because newer Windows systems use the Windows</w:t>
      </w:r>
      <w:r>
        <w:rPr>
          <w:rFonts w:eastAsia="Times New Roman"/>
          <w:bCs/>
          <w:sz w:val="22"/>
          <w:szCs w:val="22"/>
        </w:rPr>
        <w:t xml:space="preserve"> </w:t>
      </w:r>
      <w:r w:rsidRPr="00DE61C9">
        <w:rPr>
          <w:rFonts w:eastAsia="Times New Roman"/>
          <w:bCs/>
          <w:sz w:val="22"/>
          <w:szCs w:val="22"/>
        </w:rPr>
        <w:t>Registry (a.k.a. filename associations) to find a program with which to run a file, you</w:t>
      </w:r>
      <w:r>
        <w:rPr>
          <w:rFonts w:eastAsia="Times New Roman"/>
          <w:bCs/>
          <w:sz w:val="22"/>
          <w:szCs w:val="22"/>
        </w:rPr>
        <w:t xml:space="preserve"> </w:t>
      </w:r>
      <w:r w:rsidRPr="00DE61C9">
        <w:rPr>
          <w:rFonts w:eastAsia="Times New Roman"/>
          <w:bCs/>
          <w:sz w:val="22"/>
          <w:szCs w:val="22"/>
        </w:rPr>
        <w:t>don’t need to name “python” or “</w:t>
      </w:r>
      <w:proofErr w:type="spellStart"/>
      <w:r w:rsidRPr="00DE61C9">
        <w:rPr>
          <w:rFonts w:eastAsia="Times New Roman"/>
          <w:bCs/>
          <w:sz w:val="22"/>
          <w:szCs w:val="22"/>
        </w:rPr>
        <w:t>py</w:t>
      </w:r>
      <w:proofErr w:type="spellEnd"/>
      <w:r w:rsidRPr="00DE61C9">
        <w:rPr>
          <w:rFonts w:eastAsia="Times New Roman"/>
          <w:bCs/>
          <w:sz w:val="22"/>
          <w:szCs w:val="22"/>
        </w:rPr>
        <w:t>” on the command line explicitly to run a .</w:t>
      </w:r>
      <w:proofErr w:type="spellStart"/>
      <w:r w:rsidRPr="00DE61C9">
        <w:rPr>
          <w:rFonts w:eastAsia="Times New Roman"/>
          <w:bCs/>
          <w:sz w:val="22"/>
          <w:szCs w:val="22"/>
        </w:rPr>
        <w:t>py</w:t>
      </w:r>
      <w:proofErr w:type="spellEnd"/>
      <w:r w:rsidRPr="00DE61C9">
        <w:rPr>
          <w:rFonts w:eastAsia="Times New Roman"/>
          <w:bCs/>
          <w:sz w:val="22"/>
          <w:szCs w:val="22"/>
        </w:rPr>
        <w:t xml:space="preserve"> file.</w:t>
      </w:r>
      <w:r>
        <w:rPr>
          <w:rFonts w:eastAsia="Times New Roman"/>
          <w:bCs/>
          <w:sz w:val="22"/>
          <w:szCs w:val="22"/>
        </w:rPr>
        <w:t xml:space="preserve"> </w:t>
      </w:r>
      <w:r w:rsidRPr="00DE61C9">
        <w:rPr>
          <w:rFonts w:eastAsia="Times New Roman"/>
          <w:bCs/>
          <w:sz w:val="22"/>
          <w:szCs w:val="22"/>
        </w:rPr>
        <w:t>The prior command, for example, could be simplified to the following on most Windows</w:t>
      </w:r>
      <w:r>
        <w:rPr>
          <w:rFonts w:eastAsia="Times New Roman"/>
          <w:bCs/>
          <w:sz w:val="22"/>
          <w:szCs w:val="22"/>
        </w:rPr>
        <w:t xml:space="preserve"> </w:t>
      </w:r>
      <w:r w:rsidRPr="00DE61C9">
        <w:rPr>
          <w:rFonts w:eastAsia="Times New Roman"/>
          <w:bCs/>
          <w:sz w:val="22"/>
          <w:szCs w:val="22"/>
        </w:rPr>
        <w:t xml:space="preserve">machines, and will automatically be run by python prior to 3.3, and by </w:t>
      </w:r>
      <w:proofErr w:type="spellStart"/>
      <w:r w:rsidRPr="00DE61C9">
        <w:rPr>
          <w:rFonts w:eastAsia="Times New Roman"/>
          <w:bCs/>
          <w:sz w:val="22"/>
          <w:szCs w:val="22"/>
        </w:rPr>
        <w:t>py</w:t>
      </w:r>
      <w:proofErr w:type="spellEnd"/>
      <w:r w:rsidRPr="00DE61C9">
        <w:rPr>
          <w:rFonts w:eastAsia="Times New Roman"/>
          <w:bCs/>
          <w:sz w:val="22"/>
          <w:szCs w:val="22"/>
        </w:rPr>
        <w:t xml:space="preserve"> in 3.3</w:t>
      </w:r>
      <w:r>
        <w:rPr>
          <w:rFonts w:eastAsia="Times New Roman"/>
          <w:bCs/>
          <w:sz w:val="22"/>
          <w:szCs w:val="22"/>
        </w:rPr>
        <w:t xml:space="preserve"> </w:t>
      </w:r>
      <w:r w:rsidRPr="00DE61C9">
        <w:rPr>
          <w:rFonts w:eastAsia="Times New Roman"/>
          <w:bCs/>
          <w:sz w:val="22"/>
          <w:szCs w:val="22"/>
        </w:rPr>
        <w:t>and later—just as though you had clicked on the file’s icon in Explorer (more on this</w:t>
      </w:r>
      <w:r>
        <w:rPr>
          <w:rFonts w:eastAsia="Times New Roman"/>
          <w:bCs/>
          <w:sz w:val="22"/>
          <w:szCs w:val="22"/>
        </w:rPr>
        <w:t xml:space="preserve"> </w:t>
      </w:r>
      <w:r w:rsidRPr="00DE61C9">
        <w:rPr>
          <w:rFonts w:eastAsia="Times New Roman"/>
          <w:bCs/>
          <w:sz w:val="22"/>
          <w:szCs w:val="22"/>
        </w:rPr>
        <w:t>option ahead):</w:t>
      </w:r>
    </w:p>
    <w:p w14:paraId="3462C3A3" w14:textId="77777777" w:rsidR="00DE61C9" w:rsidRDefault="00DE61C9" w:rsidP="00DE61C9">
      <w:pPr>
        <w:jc w:val="both"/>
        <w:rPr>
          <w:rFonts w:eastAsia="Times New Roman"/>
          <w:bCs/>
          <w:sz w:val="22"/>
          <w:szCs w:val="22"/>
        </w:rPr>
      </w:pPr>
    </w:p>
    <w:p w14:paraId="4BF8033B" w14:textId="77777777" w:rsidR="00DE61C9" w:rsidRDefault="00B452AD" w:rsidP="00DE61C9">
      <w:pPr>
        <w:jc w:val="both"/>
        <w:rPr>
          <w:rFonts w:eastAsia="Times New Roman"/>
          <w:bCs/>
          <w:sz w:val="22"/>
          <w:szCs w:val="22"/>
        </w:rPr>
      </w:pPr>
      <w:r>
        <w:rPr>
          <w:rFonts w:eastAsia="Times New Roman"/>
          <w:bCs/>
          <w:noProof/>
          <w:sz w:val="22"/>
          <w:szCs w:val="22"/>
        </w:rPr>
        <w:drawing>
          <wp:inline distT="0" distB="0" distL="0" distR="0" wp14:anchorId="28590532" wp14:editId="7A290CAD">
            <wp:extent cx="3736883" cy="945211"/>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144BD2.tmp"/>
                    <pic:cNvPicPr/>
                  </pic:nvPicPr>
                  <pic:blipFill>
                    <a:blip r:embed="rId15">
                      <a:extLst>
                        <a:ext uri="{28A0092B-C50C-407E-A947-70E740481C1C}">
                          <a14:useLocalDpi xmlns:a14="http://schemas.microsoft.com/office/drawing/2010/main" val="0"/>
                        </a:ext>
                      </a:extLst>
                    </a:blip>
                    <a:stretch>
                      <a:fillRect/>
                    </a:stretch>
                  </pic:blipFill>
                  <pic:spPr>
                    <a:xfrm>
                      <a:off x="0" y="0"/>
                      <a:ext cx="3770875" cy="953809"/>
                    </a:xfrm>
                    <a:prstGeom prst="rect">
                      <a:avLst/>
                    </a:prstGeom>
                  </pic:spPr>
                </pic:pic>
              </a:graphicData>
            </a:graphic>
          </wp:inline>
        </w:drawing>
      </w:r>
    </w:p>
    <w:p w14:paraId="04A0BF0F" w14:textId="77777777" w:rsidR="002530EF" w:rsidRDefault="002530EF" w:rsidP="002530EF">
      <w:pPr>
        <w:jc w:val="both"/>
        <w:rPr>
          <w:rFonts w:eastAsia="Times New Roman"/>
          <w:bCs/>
          <w:sz w:val="22"/>
          <w:szCs w:val="22"/>
        </w:rPr>
      </w:pPr>
    </w:p>
    <w:p w14:paraId="25CE6703" w14:textId="77777777" w:rsidR="002530EF" w:rsidRDefault="00D05E42" w:rsidP="00D05E42">
      <w:pPr>
        <w:jc w:val="both"/>
        <w:rPr>
          <w:rFonts w:eastAsia="Times New Roman"/>
          <w:bCs/>
          <w:sz w:val="22"/>
          <w:szCs w:val="22"/>
        </w:rPr>
      </w:pPr>
      <w:r w:rsidRPr="00D05E42">
        <w:rPr>
          <w:rFonts w:eastAsia="Times New Roman"/>
          <w:bCs/>
          <w:sz w:val="22"/>
          <w:szCs w:val="22"/>
        </w:rPr>
        <w:t>Finally, remember to give the full path to your script file if it</w:t>
      </w:r>
      <w:r>
        <w:rPr>
          <w:rFonts w:eastAsia="Times New Roman"/>
          <w:bCs/>
          <w:sz w:val="22"/>
          <w:szCs w:val="22"/>
        </w:rPr>
        <w:t xml:space="preserve"> lives in a different directory </w:t>
      </w:r>
      <w:r w:rsidRPr="00D05E42">
        <w:rPr>
          <w:rFonts w:eastAsia="Times New Roman"/>
          <w:bCs/>
          <w:sz w:val="22"/>
          <w:szCs w:val="22"/>
        </w:rPr>
        <w:t>from the one in which you are working. For example, the following system command</w:t>
      </w:r>
      <w:r>
        <w:rPr>
          <w:rFonts w:eastAsia="Times New Roman"/>
          <w:bCs/>
          <w:sz w:val="22"/>
          <w:szCs w:val="22"/>
        </w:rPr>
        <w:t xml:space="preserve"> </w:t>
      </w:r>
      <w:r w:rsidRPr="00D05E42">
        <w:rPr>
          <w:rFonts w:eastAsia="Times New Roman"/>
          <w:bCs/>
          <w:sz w:val="22"/>
          <w:szCs w:val="22"/>
        </w:rPr>
        <w:t>line, run from D:\other, assumes Python is in your system path but runs a file located</w:t>
      </w:r>
      <w:r>
        <w:rPr>
          <w:rFonts w:eastAsia="Times New Roman"/>
          <w:bCs/>
          <w:sz w:val="22"/>
          <w:szCs w:val="22"/>
        </w:rPr>
        <w:t xml:space="preserve"> </w:t>
      </w:r>
      <w:r w:rsidRPr="00D05E42">
        <w:rPr>
          <w:rFonts w:eastAsia="Times New Roman"/>
          <w:bCs/>
          <w:sz w:val="22"/>
          <w:szCs w:val="22"/>
        </w:rPr>
        <w:t>elsewhere:</w:t>
      </w:r>
    </w:p>
    <w:p w14:paraId="7A529948" w14:textId="77777777" w:rsidR="00D05E42" w:rsidRDefault="00D05E42" w:rsidP="00D05E42">
      <w:pPr>
        <w:jc w:val="both"/>
        <w:rPr>
          <w:rFonts w:eastAsia="Times New Roman"/>
          <w:bCs/>
          <w:sz w:val="22"/>
          <w:szCs w:val="22"/>
        </w:rPr>
      </w:pPr>
    </w:p>
    <w:p w14:paraId="4DCF4C07" w14:textId="77777777" w:rsidR="00D05E42" w:rsidRPr="00D05E42" w:rsidRDefault="00D05E42" w:rsidP="00D05E42">
      <w:pPr>
        <w:shd w:val="clear" w:color="auto" w:fill="BFBFBF" w:themeFill="background1" w:themeFillShade="BF"/>
        <w:ind w:right="6570"/>
        <w:jc w:val="both"/>
        <w:rPr>
          <w:rFonts w:eastAsia="Times New Roman"/>
          <w:bCs/>
          <w:sz w:val="22"/>
          <w:szCs w:val="22"/>
        </w:rPr>
      </w:pPr>
      <w:r w:rsidRPr="00D05E42">
        <w:rPr>
          <w:rFonts w:eastAsia="Times New Roman"/>
          <w:bCs/>
          <w:sz w:val="22"/>
          <w:szCs w:val="22"/>
        </w:rPr>
        <w:t>C:\code&gt; cd D:\other</w:t>
      </w:r>
    </w:p>
    <w:p w14:paraId="24A47F89" w14:textId="77777777" w:rsidR="00D05E42" w:rsidRDefault="00D05E42" w:rsidP="00D05E42">
      <w:pPr>
        <w:shd w:val="clear" w:color="auto" w:fill="BFBFBF" w:themeFill="background1" w:themeFillShade="BF"/>
        <w:ind w:right="6570"/>
        <w:jc w:val="both"/>
        <w:rPr>
          <w:rFonts w:eastAsia="Times New Roman"/>
          <w:bCs/>
          <w:sz w:val="22"/>
          <w:szCs w:val="22"/>
        </w:rPr>
      </w:pPr>
      <w:r w:rsidRPr="00D05E42">
        <w:rPr>
          <w:rFonts w:eastAsia="Times New Roman"/>
          <w:bCs/>
          <w:sz w:val="22"/>
          <w:szCs w:val="22"/>
        </w:rPr>
        <w:t>D:\other&gt; python c:\code\script1.py</w:t>
      </w:r>
    </w:p>
    <w:p w14:paraId="55BD8030" w14:textId="77777777" w:rsidR="002530EF" w:rsidRDefault="002530EF" w:rsidP="00D05E42">
      <w:pPr>
        <w:jc w:val="both"/>
        <w:rPr>
          <w:rFonts w:eastAsia="Times New Roman"/>
          <w:bCs/>
          <w:sz w:val="22"/>
          <w:szCs w:val="22"/>
        </w:rPr>
      </w:pPr>
    </w:p>
    <w:p w14:paraId="61EB8DF9" w14:textId="77777777" w:rsidR="00D05E42" w:rsidRDefault="00D05E42" w:rsidP="00D05E42">
      <w:pPr>
        <w:jc w:val="both"/>
        <w:rPr>
          <w:rFonts w:eastAsia="Times New Roman"/>
          <w:bCs/>
          <w:sz w:val="22"/>
          <w:szCs w:val="22"/>
        </w:rPr>
      </w:pPr>
      <w:r w:rsidRPr="00D05E42">
        <w:rPr>
          <w:rFonts w:eastAsia="Times New Roman"/>
          <w:bCs/>
          <w:sz w:val="22"/>
          <w:szCs w:val="22"/>
        </w:rPr>
        <w:t>If your PATH doesn’t include Python’s director</w:t>
      </w:r>
      <w:r>
        <w:rPr>
          <w:rFonts w:eastAsia="Times New Roman"/>
          <w:bCs/>
          <w:sz w:val="22"/>
          <w:szCs w:val="22"/>
        </w:rPr>
        <w:t xml:space="preserve">y, you’re not using the Windows </w:t>
      </w:r>
      <w:r w:rsidRPr="00D05E42">
        <w:rPr>
          <w:rFonts w:eastAsia="Times New Roman"/>
          <w:bCs/>
          <w:sz w:val="22"/>
          <w:szCs w:val="22"/>
        </w:rPr>
        <w:t>lau</w:t>
      </w:r>
      <w:r>
        <w:rPr>
          <w:rFonts w:eastAsia="Times New Roman"/>
          <w:bCs/>
          <w:sz w:val="22"/>
          <w:szCs w:val="22"/>
        </w:rPr>
        <w:t xml:space="preserve">ncher’s </w:t>
      </w:r>
      <w:proofErr w:type="spellStart"/>
      <w:r>
        <w:rPr>
          <w:rFonts w:eastAsia="Times New Roman"/>
          <w:bCs/>
          <w:sz w:val="22"/>
          <w:szCs w:val="22"/>
        </w:rPr>
        <w:t>py</w:t>
      </w:r>
      <w:proofErr w:type="spellEnd"/>
      <w:r>
        <w:rPr>
          <w:rFonts w:eastAsia="Times New Roman"/>
          <w:bCs/>
          <w:sz w:val="22"/>
          <w:szCs w:val="22"/>
        </w:rPr>
        <w:t xml:space="preserve"> program, and neither </w:t>
      </w:r>
      <w:r w:rsidRPr="00D05E42">
        <w:rPr>
          <w:rFonts w:eastAsia="Times New Roman"/>
          <w:bCs/>
          <w:sz w:val="22"/>
          <w:szCs w:val="22"/>
        </w:rPr>
        <w:t>Python nor your script file is in the directory you’re</w:t>
      </w:r>
      <w:r>
        <w:rPr>
          <w:rFonts w:eastAsia="Times New Roman"/>
          <w:bCs/>
          <w:sz w:val="22"/>
          <w:szCs w:val="22"/>
        </w:rPr>
        <w:t xml:space="preserve"> </w:t>
      </w:r>
      <w:r w:rsidRPr="00D05E42">
        <w:rPr>
          <w:rFonts w:eastAsia="Times New Roman"/>
          <w:bCs/>
          <w:sz w:val="22"/>
          <w:szCs w:val="22"/>
        </w:rPr>
        <w:t>working in, use full paths for both:</w:t>
      </w:r>
    </w:p>
    <w:p w14:paraId="24B26FD0" w14:textId="77777777" w:rsidR="00D05E42" w:rsidRDefault="00D05E42" w:rsidP="00D05E42">
      <w:pPr>
        <w:jc w:val="both"/>
        <w:rPr>
          <w:rFonts w:eastAsia="Times New Roman"/>
          <w:bCs/>
          <w:sz w:val="22"/>
          <w:szCs w:val="22"/>
        </w:rPr>
      </w:pPr>
    </w:p>
    <w:p w14:paraId="6C7836AE" w14:textId="77777777" w:rsidR="00D05E42" w:rsidRDefault="00D05E42" w:rsidP="00D05E42">
      <w:pPr>
        <w:shd w:val="clear" w:color="auto" w:fill="BFBFBF" w:themeFill="background1" w:themeFillShade="BF"/>
        <w:ind w:right="5670"/>
        <w:jc w:val="both"/>
        <w:rPr>
          <w:rFonts w:eastAsia="Times New Roman"/>
          <w:bCs/>
          <w:sz w:val="22"/>
          <w:szCs w:val="22"/>
        </w:rPr>
      </w:pPr>
      <w:r w:rsidRPr="00D05E42">
        <w:rPr>
          <w:rFonts w:eastAsia="Times New Roman"/>
          <w:bCs/>
          <w:sz w:val="22"/>
          <w:szCs w:val="22"/>
        </w:rPr>
        <w:t>D:\other&gt; C:\Python33\python c:\code\script1.py</w:t>
      </w:r>
    </w:p>
    <w:p w14:paraId="5AD6B349" w14:textId="77777777" w:rsidR="004E6EC4" w:rsidRDefault="004E6EC4" w:rsidP="003D1F1B">
      <w:pPr>
        <w:jc w:val="both"/>
        <w:rPr>
          <w:rFonts w:eastAsia="Times New Roman"/>
          <w:bCs/>
          <w:sz w:val="22"/>
          <w:szCs w:val="22"/>
        </w:rPr>
      </w:pPr>
    </w:p>
    <w:p w14:paraId="79A8DDF1" w14:textId="77777777" w:rsidR="003D1F1B" w:rsidRDefault="003D1F1B" w:rsidP="003D1F1B">
      <w:pPr>
        <w:pStyle w:val="Sub1"/>
        <w:jc w:val="both"/>
      </w:pPr>
      <w:r>
        <w:t>Unix-Style Executable Scripts: #!</w:t>
      </w:r>
    </w:p>
    <w:p w14:paraId="5E57725E" w14:textId="77777777" w:rsidR="0098158C" w:rsidRPr="0098158C" w:rsidRDefault="0098158C" w:rsidP="0098158C">
      <w:pPr>
        <w:pStyle w:val="Sub1"/>
        <w:jc w:val="both"/>
        <w:rPr>
          <w:b w:val="0"/>
          <w:bCs/>
          <w:lang w:eastAsia="zh-CN"/>
        </w:rPr>
      </w:pPr>
      <w:r w:rsidRPr="0098158C">
        <w:rPr>
          <w:b w:val="0"/>
          <w:bCs/>
          <w:lang w:eastAsia="zh-CN"/>
        </w:rPr>
        <w:t>Our next launching technique is really a specialized form of the prior, which, despite</w:t>
      </w:r>
      <w:r>
        <w:rPr>
          <w:b w:val="0"/>
          <w:bCs/>
          <w:lang w:eastAsia="zh-CN"/>
        </w:rPr>
        <w:t xml:space="preserve"> </w:t>
      </w:r>
      <w:r w:rsidRPr="0098158C">
        <w:rPr>
          <w:b w:val="0"/>
          <w:bCs/>
          <w:lang w:eastAsia="zh-CN"/>
        </w:rPr>
        <w:t>this section’s title, can apply to program files run on both Unix and Windows today.</w:t>
      </w:r>
      <w:r>
        <w:rPr>
          <w:b w:val="0"/>
          <w:bCs/>
          <w:lang w:eastAsia="zh-CN"/>
        </w:rPr>
        <w:t xml:space="preserve"> </w:t>
      </w:r>
      <w:r w:rsidRPr="0098158C">
        <w:rPr>
          <w:b w:val="0"/>
          <w:bCs/>
          <w:lang w:eastAsia="zh-CN"/>
        </w:rPr>
        <w:t xml:space="preserve">Since it has </w:t>
      </w:r>
      <w:proofErr w:type="gramStart"/>
      <w:r w:rsidRPr="0098158C">
        <w:rPr>
          <w:b w:val="0"/>
          <w:bCs/>
          <w:lang w:eastAsia="zh-CN"/>
        </w:rPr>
        <w:t>its</w:t>
      </w:r>
      <w:proofErr w:type="gramEnd"/>
      <w:r w:rsidRPr="0098158C">
        <w:rPr>
          <w:b w:val="0"/>
          <w:bCs/>
          <w:lang w:eastAsia="zh-CN"/>
        </w:rPr>
        <w:t xml:space="preserve"> roots on Unix, let’s begin this story there.</w:t>
      </w:r>
    </w:p>
    <w:p w14:paraId="5BCB57E3" w14:textId="77777777" w:rsidR="0098158C" w:rsidRDefault="0098158C" w:rsidP="003D1F1B">
      <w:pPr>
        <w:pStyle w:val="Sub1"/>
        <w:jc w:val="both"/>
      </w:pPr>
    </w:p>
    <w:p w14:paraId="22F79435" w14:textId="77777777" w:rsidR="0098158C" w:rsidRPr="0098158C" w:rsidRDefault="0098158C" w:rsidP="0098158C">
      <w:pPr>
        <w:jc w:val="both"/>
        <w:rPr>
          <w:rFonts w:eastAsia="Times New Roman"/>
          <w:b/>
          <w:bCs/>
          <w:sz w:val="22"/>
          <w:szCs w:val="22"/>
          <w:u w:val="single"/>
        </w:rPr>
      </w:pPr>
      <w:r w:rsidRPr="0098158C">
        <w:rPr>
          <w:rFonts w:eastAsia="Times New Roman"/>
          <w:b/>
          <w:bCs/>
          <w:sz w:val="22"/>
          <w:szCs w:val="22"/>
          <w:u w:val="single"/>
        </w:rPr>
        <w:t>Unix Script Basics</w:t>
      </w:r>
    </w:p>
    <w:p w14:paraId="0EFD6895" w14:textId="77777777" w:rsidR="003D1F1B" w:rsidRDefault="0098158C" w:rsidP="0098158C">
      <w:pPr>
        <w:jc w:val="both"/>
        <w:rPr>
          <w:rFonts w:eastAsia="Times New Roman"/>
          <w:bCs/>
          <w:sz w:val="22"/>
          <w:szCs w:val="22"/>
        </w:rPr>
      </w:pPr>
      <w:r w:rsidRPr="0098158C">
        <w:rPr>
          <w:rFonts w:eastAsia="Times New Roman"/>
          <w:bCs/>
          <w:sz w:val="22"/>
          <w:szCs w:val="22"/>
        </w:rPr>
        <w:t>If you are going to use Python on a Unix, Linux, or Unix</w:t>
      </w:r>
      <w:r>
        <w:rPr>
          <w:rFonts w:eastAsia="Times New Roman"/>
          <w:bCs/>
          <w:sz w:val="22"/>
          <w:szCs w:val="22"/>
        </w:rPr>
        <w:t xml:space="preserve">-like system, you can also turn </w:t>
      </w:r>
      <w:r w:rsidRPr="0098158C">
        <w:rPr>
          <w:rFonts w:eastAsia="Times New Roman"/>
          <w:bCs/>
          <w:sz w:val="22"/>
          <w:szCs w:val="22"/>
        </w:rPr>
        <w:t>files of Python code into executable programs, much as you would for programs coded</w:t>
      </w:r>
      <w:r>
        <w:rPr>
          <w:rFonts w:eastAsia="Times New Roman"/>
          <w:bCs/>
          <w:sz w:val="22"/>
          <w:szCs w:val="22"/>
        </w:rPr>
        <w:t xml:space="preserve"> </w:t>
      </w:r>
      <w:r w:rsidRPr="0098158C">
        <w:rPr>
          <w:rFonts w:eastAsia="Times New Roman"/>
          <w:bCs/>
          <w:sz w:val="22"/>
          <w:szCs w:val="22"/>
        </w:rPr>
        <w:t xml:space="preserve">in a shell language such as </w:t>
      </w:r>
      <w:proofErr w:type="spellStart"/>
      <w:r w:rsidRPr="0098158C">
        <w:rPr>
          <w:rFonts w:eastAsia="Times New Roman"/>
          <w:bCs/>
          <w:sz w:val="22"/>
          <w:szCs w:val="22"/>
        </w:rPr>
        <w:t>csh</w:t>
      </w:r>
      <w:proofErr w:type="spellEnd"/>
      <w:r w:rsidRPr="0098158C">
        <w:rPr>
          <w:rFonts w:eastAsia="Times New Roman"/>
          <w:bCs/>
          <w:sz w:val="22"/>
          <w:szCs w:val="22"/>
        </w:rPr>
        <w:t xml:space="preserve"> or </w:t>
      </w:r>
      <w:proofErr w:type="spellStart"/>
      <w:r w:rsidRPr="0098158C">
        <w:rPr>
          <w:rFonts w:eastAsia="Times New Roman"/>
          <w:bCs/>
          <w:sz w:val="22"/>
          <w:szCs w:val="22"/>
        </w:rPr>
        <w:t>ksh</w:t>
      </w:r>
      <w:proofErr w:type="spellEnd"/>
      <w:r w:rsidRPr="0098158C">
        <w:rPr>
          <w:rFonts w:eastAsia="Times New Roman"/>
          <w:bCs/>
          <w:sz w:val="22"/>
          <w:szCs w:val="22"/>
        </w:rPr>
        <w:t>. Such files are usually called executable scripts. In</w:t>
      </w:r>
      <w:r>
        <w:rPr>
          <w:rFonts w:eastAsia="Times New Roman"/>
          <w:bCs/>
          <w:sz w:val="22"/>
          <w:szCs w:val="22"/>
        </w:rPr>
        <w:t xml:space="preserve"> </w:t>
      </w:r>
      <w:r w:rsidRPr="0098158C">
        <w:rPr>
          <w:rFonts w:eastAsia="Times New Roman"/>
          <w:bCs/>
          <w:sz w:val="22"/>
          <w:szCs w:val="22"/>
        </w:rPr>
        <w:t>simple terms, Unix-style executable scripts are just normal text files containing Python</w:t>
      </w:r>
      <w:r>
        <w:rPr>
          <w:rFonts w:eastAsia="Times New Roman"/>
          <w:bCs/>
          <w:sz w:val="22"/>
          <w:szCs w:val="22"/>
        </w:rPr>
        <w:t xml:space="preserve"> </w:t>
      </w:r>
      <w:r w:rsidRPr="0098158C">
        <w:rPr>
          <w:rFonts w:eastAsia="Times New Roman"/>
          <w:bCs/>
          <w:sz w:val="22"/>
          <w:szCs w:val="22"/>
        </w:rPr>
        <w:t>statements, but with two special properties:</w:t>
      </w:r>
    </w:p>
    <w:p w14:paraId="2AA1DFDE" w14:textId="77777777" w:rsidR="0098158C" w:rsidRDefault="0098158C" w:rsidP="00340DED">
      <w:pPr>
        <w:pStyle w:val="ListParagraph"/>
        <w:numPr>
          <w:ilvl w:val="0"/>
          <w:numId w:val="5"/>
        </w:numPr>
        <w:jc w:val="both"/>
        <w:rPr>
          <w:rFonts w:eastAsia="Times New Roman"/>
          <w:bCs/>
          <w:sz w:val="22"/>
          <w:szCs w:val="22"/>
        </w:rPr>
      </w:pPr>
      <w:r w:rsidRPr="0098158C">
        <w:rPr>
          <w:rFonts w:eastAsia="Times New Roman"/>
          <w:b/>
          <w:bCs/>
          <w:sz w:val="22"/>
          <w:szCs w:val="22"/>
        </w:rPr>
        <w:t>Their first line is special.</w:t>
      </w:r>
      <w:r w:rsidRPr="0098158C">
        <w:rPr>
          <w:rFonts w:eastAsia="Times New Roman"/>
          <w:bCs/>
          <w:sz w:val="22"/>
          <w:szCs w:val="22"/>
        </w:rPr>
        <w:t xml:space="preserve"> Scripts usually start with a line that begins with the</w:t>
      </w:r>
      <w:r>
        <w:rPr>
          <w:rFonts w:eastAsia="Times New Roman"/>
          <w:bCs/>
          <w:sz w:val="22"/>
          <w:szCs w:val="22"/>
        </w:rPr>
        <w:t xml:space="preserve"> </w:t>
      </w:r>
      <w:r w:rsidRPr="0098158C">
        <w:rPr>
          <w:rFonts w:eastAsia="Times New Roman"/>
          <w:bCs/>
          <w:sz w:val="22"/>
          <w:szCs w:val="22"/>
        </w:rPr>
        <w:t>characters #! (often called “hash bang” or “shebang”), followed by the path to the</w:t>
      </w:r>
      <w:r>
        <w:rPr>
          <w:rFonts w:eastAsia="Times New Roman"/>
          <w:bCs/>
          <w:sz w:val="22"/>
          <w:szCs w:val="22"/>
        </w:rPr>
        <w:t xml:space="preserve"> </w:t>
      </w:r>
      <w:r w:rsidRPr="0098158C">
        <w:rPr>
          <w:rFonts w:eastAsia="Times New Roman"/>
          <w:bCs/>
          <w:sz w:val="22"/>
          <w:szCs w:val="22"/>
        </w:rPr>
        <w:t>Python interpreter on your machine.</w:t>
      </w:r>
    </w:p>
    <w:p w14:paraId="1F1602EB" w14:textId="77777777" w:rsidR="0098158C" w:rsidRPr="0098158C" w:rsidRDefault="0098158C" w:rsidP="00340DED">
      <w:pPr>
        <w:pStyle w:val="ListParagraph"/>
        <w:numPr>
          <w:ilvl w:val="0"/>
          <w:numId w:val="5"/>
        </w:numPr>
        <w:jc w:val="both"/>
        <w:rPr>
          <w:rFonts w:eastAsia="Times New Roman"/>
          <w:bCs/>
          <w:sz w:val="22"/>
          <w:szCs w:val="22"/>
        </w:rPr>
      </w:pPr>
      <w:r w:rsidRPr="0098158C">
        <w:rPr>
          <w:rFonts w:eastAsia="Times New Roman"/>
          <w:b/>
          <w:bCs/>
          <w:sz w:val="22"/>
          <w:szCs w:val="22"/>
        </w:rPr>
        <w:t>They usually have executable privileges.</w:t>
      </w:r>
      <w:r w:rsidRPr="0098158C">
        <w:rPr>
          <w:rFonts w:eastAsia="Times New Roman"/>
          <w:bCs/>
          <w:sz w:val="22"/>
          <w:szCs w:val="22"/>
        </w:rPr>
        <w:t xml:space="preserve"> Script files are usually marked as executable</w:t>
      </w:r>
      <w:r>
        <w:rPr>
          <w:rFonts w:eastAsia="Times New Roman"/>
          <w:bCs/>
          <w:sz w:val="22"/>
          <w:szCs w:val="22"/>
        </w:rPr>
        <w:t xml:space="preserve"> </w:t>
      </w:r>
      <w:r w:rsidRPr="0098158C">
        <w:rPr>
          <w:rFonts w:eastAsia="Times New Roman"/>
          <w:bCs/>
          <w:sz w:val="22"/>
          <w:szCs w:val="22"/>
        </w:rPr>
        <w:t>to tell the operating system that they may be run as top-level programs.</w:t>
      </w:r>
      <w:r>
        <w:rPr>
          <w:rFonts w:eastAsia="Times New Roman"/>
          <w:bCs/>
          <w:sz w:val="22"/>
          <w:szCs w:val="22"/>
        </w:rPr>
        <w:t xml:space="preserve"> </w:t>
      </w:r>
      <w:r w:rsidRPr="0098158C">
        <w:rPr>
          <w:rFonts w:eastAsia="Times New Roman"/>
          <w:bCs/>
          <w:sz w:val="22"/>
          <w:szCs w:val="22"/>
        </w:rPr>
        <w:t>On U</w:t>
      </w:r>
      <w:r>
        <w:rPr>
          <w:rFonts w:eastAsia="Times New Roman"/>
          <w:bCs/>
          <w:sz w:val="22"/>
          <w:szCs w:val="22"/>
        </w:rPr>
        <w:t>NIX</w:t>
      </w:r>
      <w:r w:rsidRPr="0098158C">
        <w:rPr>
          <w:rFonts w:eastAsia="Times New Roman"/>
          <w:bCs/>
          <w:sz w:val="22"/>
          <w:szCs w:val="22"/>
        </w:rPr>
        <w:t xml:space="preserve"> systems, a command such as </w:t>
      </w:r>
      <w:proofErr w:type="spellStart"/>
      <w:r w:rsidRPr="0098158C">
        <w:rPr>
          <w:rFonts w:eastAsia="Times New Roman"/>
          <w:bCs/>
          <w:sz w:val="22"/>
          <w:szCs w:val="22"/>
        </w:rPr>
        <w:t>chmod</w:t>
      </w:r>
      <w:proofErr w:type="spellEnd"/>
      <w:r w:rsidRPr="0098158C">
        <w:rPr>
          <w:rFonts w:eastAsia="Times New Roman"/>
          <w:bCs/>
          <w:sz w:val="22"/>
          <w:szCs w:val="22"/>
        </w:rPr>
        <w:t xml:space="preserve"> +x file.py usually does the trick.</w:t>
      </w:r>
    </w:p>
    <w:p w14:paraId="2A7ABED9" w14:textId="77777777" w:rsidR="0098158C" w:rsidRDefault="0098158C" w:rsidP="0098158C">
      <w:pPr>
        <w:jc w:val="both"/>
        <w:rPr>
          <w:rFonts w:eastAsia="Times New Roman"/>
          <w:bCs/>
          <w:sz w:val="22"/>
          <w:szCs w:val="22"/>
        </w:rPr>
      </w:pPr>
    </w:p>
    <w:p w14:paraId="41F85DA1" w14:textId="77777777" w:rsidR="0098158C" w:rsidRDefault="0098158C" w:rsidP="0098158C">
      <w:pPr>
        <w:jc w:val="both"/>
        <w:rPr>
          <w:rFonts w:eastAsia="Times New Roman"/>
          <w:bCs/>
          <w:sz w:val="22"/>
          <w:szCs w:val="22"/>
        </w:rPr>
      </w:pPr>
      <w:r w:rsidRPr="0098158C">
        <w:rPr>
          <w:rFonts w:eastAsia="Times New Roman"/>
          <w:bCs/>
          <w:sz w:val="22"/>
          <w:szCs w:val="22"/>
        </w:rPr>
        <w:t>Let’s look at an example for Unix-like systems. Use you</w:t>
      </w:r>
      <w:r>
        <w:rPr>
          <w:rFonts w:eastAsia="Times New Roman"/>
          <w:bCs/>
          <w:sz w:val="22"/>
          <w:szCs w:val="22"/>
        </w:rPr>
        <w:t xml:space="preserve">r text editor again to create a file of Python code called </w:t>
      </w:r>
      <w:proofErr w:type="spellStart"/>
      <w:r w:rsidRPr="0098158C">
        <w:rPr>
          <w:rFonts w:eastAsia="Times New Roman"/>
          <w:bCs/>
          <w:sz w:val="22"/>
          <w:szCs w:val="22"/>
        </w:rPr>
        <w:t>brian</w:t>
      </w:r>
      <w:proofErr w:type="spellEnd"/>
      <w:r w:rsidRPr="0098158C">
        <w:rPr>
          <w:rFonts w:eastAsia="Times New Roman"/>
          <w:bCs/>
          <w:sz w:val="22"/>
          <w:szCs w:val="22"/>
        </w:rPr>
        <w:t>:</w:t>
      </w:r>
    </w:p>
    <w:p w14:paraId="702CB84F" w14:textId="77777777" w:rsidR="0098158C" w:rsidRDefault="0098158C" w:rsidP="0098158C">
      <w:pPr>
        <w:jc w:val="both"/>
        <w:rPr>
          <w:rFonts w:eastAsia="Times New Roman"/>
          <w:bCs/>
          <w:sz w:val="22"/>
          <w:szCs w:val="22"/>
        </w:rPr>
      </w:pPr>
    </w:p>
    <w:p w14:paraId="7EA7B232" w14:textId="77777777" w:rsidR="0098158C" w:rsidRPr="0098158C" w:rsidRDefault="0098158C" w:rsidP="00C91E10">
      <w:pPr>
        <w:pStyle w:val="Code"/>
        <w:ind w:right="3870"/>
      </w:pPr>
      <w:proofErr w:type="gramStart"/>
      <w:r w:rsidRPr="0098158C">
        <w:t>#!/</w:t>
      </w:r>
      <w:proofErr w:type="spellStart"/>
      <w:proofErr w:type="gramEnd"/>
      <w:r w:rsidRPr="0098158C">
        <w:t>usr</w:t>
      </w:r>
      <w:proofErr w:type="spellEnd"/>
      <w:r w:rsidRPr="0098158C">
        <w:t>/local/bin/python</w:t>
      </w:r>
    </w:p>
    <w:p w14:paraId="026C1FFA" w14:textId="77777777" w:rsidR="0098158C" w:rsidRDefault="0098158C" w:rsidP="00C91E10">
      <w:pPr>
        <w:pStyle w:val="Code"/>
        <w:ind w:right="3870"/>
      </w:pPr>
      <w:proofErr w:type="gramStart"/>
      <w:r w:rsidRPr="0098158C">
        <w:t>print(</w:t>
      </w:r>
      <w:proofErr w:type="gramEnd"/>
      <w:r w:rsidRPr="0098158C">
        <w:t>'The Bright Side ' + 'of Life...') # + means concatenate for strings</w:t>
      </w:r>
    </w:p>
    <w:p w14:paraId="09137E62" w14:textId="77777777" w:rsidR="0098158C" w:rsidRDefault="0098158C" w:rsidP="0098158C">
      <w:pPr>
        <w:jc w:val="both"/>
        <w:rPr>
          <w:rFonts w:eastAsia="Times New Roman"/>
          <w:bCs/>
          <w:sz w:val="22"/>
          <w:szCs w:val="22"/>
        </w:rPr>
      </w:pPr>
    </w:p>
    <w:p w14:paraId="4BE430CC" w14:textId="77777777" w:rsidR="0098158C" w:rsidRDefault="0098158C" w:rsidP="0098158C">
      <w:pPr>
        <w:jc w:val="both"/>
        <w:rPr>
          <w:rFonts w:eastAsia="Times New Roman"/>
          <w:bCs/>
          <w:sz w:val="22"/>
          <w:szCs w:val="22"/>
        </w:rPr>
      </w:pPr>
      <w:r w:rsidRPr="0098158C">
        <w:rPr>
          <w:rFonts w:eastAsia="Times New Roman"/>
          <w:bCs/>
          <w:sz w:val="22"/>
          <w:szCs w:val="22"/>
        </w:rPr>
        <w:t>The special line at the top of the file tells the system where the Python interpreter liv</w:t>
      </w:r>
      <w:r>
        <w:rPr>
          <w:rFonts w:eastAsia="Times New Roman"/>
          <w:bCs/>
          <w:sz w:val="22"/>
          <w:szCs w:val="22"/>
        </w:rPr>
        <w:t xml:space="preserve">es. </w:t>
      </w:r>
      <w:r w:rsidRPr="0098158C">
        <w:rPr>
          <w:rFonts w:eastAsia="Times New Roman"/>
          <w:bCs/>
          <w:sz w:val="22"/>
          <w:szCs w:val="22"/>
        </w:rPr>
        <w:t>Technically, the first line is a Python comment. As mentioned earlier, all comments in</w:t>
      </w:r>
      <w:r>
        <w:rPr>
          <w:rFonts w:eastAsia="Times New Roman"/>
          <w:bCs/>
          <w:sz w:val="22"/>
          <w:szCs w:val="22"/>
        </w:rPr>
        <w:t xml:space="preserve"> </w:t>
      </w:r>
      <w:r w:rsidRPr="0098158C">
        <w:rPr>
          <w:rFonts w:eastAsia="Times New Roman"/>
          <w:bCs/>
          <w:sz w:val="22"/>
          <w:szCs w:val="22"/>
        </w:rPr>
        <w:t>Python programs start with a # and span to the end of the line; they are a place to insert</w:t>
      </w:r>
      <w:r>
        <w:rPr>
          <w:rFonts w:eastAsia="Times New Roman"/>
          <w:bCs/>
          <w:sz w:val="22"/>
          <w:szCs w:val="22"/>
        </w:rPr>
        <w:t xml:space="preserve"> </w:t>
      </w:r>
      <w:r w:rsidRPr="0098158C">
        <w:rPr>
          <w:rFonts w:eastAsia="Times New Roman"/>
          <w:bCs/>
          <w:sz w:val="22"/>
          <w:szCs w:val="22"/>
        </w:rPr>
        <w:t>extra information for human readers of your code. But when a comment such as the</w:t>
      </w:r>
    </w:p>
    <w:p w14:paraId="0C30DF9D" w14:textId="77777777" w:rsidR="0098158C" w:rsidRPr="0098158C" w:rsidRDefault="0098158C" w:rsidP="0098158C">
      <w:pPr>
        <w:jc w:val="both"/>
        <w:rPr>
          <w:rFonts w:eastAsia="Times New Roman"/>
          <w:bCs/>
          <w:sz w:val="22"/>
          <w:szCs w:val="22"/>
        </w:rPr>
      </w:pPr>
      <w:r w:rsidRPr="0098158C">
        <w:rPr>
          <w:rFonts w:eastAsia="Times New Roman"/>
          <w:bCs/>
          <w:sz w:val="22"/>
          <w:szCs w:val="22"/>
        </w:rPr>
        <w:t xml:space="preserve">first line in this file appears, it’s special on Unix because </w:t>
      </w:r>
      <w:r>
        <w:rPr>
          <w:rFonts w:eastAsia="Times New Roman"/>
          <w:bCs/>
          <w:sz w:val="22"/>
          <w:szCs w:val="22"/>
        </w:rPr>
        <w:t xml:space="preserve">the operating system shell uses </w:t>
      </w:r>
      <w:r w:rsidRPr="0098158C">
        <w:rPr>
          <w:rFonts w:eastAsia="Times New Roman"/>
          <w:bCs/>
          <w:sz w:val="22"/>
          <w:szCs w:val="22"/>
        </w:rPr>
        <w:t>it to find an interpreter for running the program code in the rest of the file.</w:t>
      </w:r>
    </w:p>
    <w:p w14:paraId="49FF489A" w14:textId="77777777" w:rsidR="0098158C" w:rsidRDefault="0098158C" w:rsidP="0098158C">
      <w:pPr>
        <w:jc w:val="both"/>
        <w:rPr>
          <w:rFonts w:eastAsia="Times New Roman"/>
          <w:bCs/>
          <w:sz w:val="22"/>
          <w:szCs w:val="22"/>
        </w:rPr>
      </w:pPr>
    </w:p>
    <w:p w14:paraId="6191091F" w14:textId="77777777" w:rsidR="0098158C" w:rsidRDefault="0098158C" w:rsidP="0098158C">
      <w:pPr>
        <w:jc w:val="both"/>
        <w:rPr>
          <w:rFonts w:eastAsia="Times New Roman"/>
          <w:bCs/>
          <w:sz w:val="22"/>
          <w:szCs w:val="22"/>
        </w:rPr>
      </w:pPr>
      <w:r w:rsidRPr="0098158C">
        <w:rPr>
          <w:rFonts w:eastAsia="Times New Roman"/>
          <w:bCs/>
          <w:sz w:val="22"/>
          <w:szCs w:val="22"/>
        </w:rPr>
        <w:lastRenderedPageBreak/>
        <w:t xml:space="preserve">Also, note that this file is called simply </w:t>
      </w:r>
      <w:proofErr w:type="spellStart"/>
      <w:r w:rsidRPr="0098158C">
        <w:rPr>
          <w:rFonts w:eastAsia="Times New Roman"/>
          <w:bCs/>
          <w:sz w:val="22"/>
          <w:szCs w:val="22"/>
        </w:rPr>
        <w:t>brian</w:t>
      </w:r>
      <w:proofErr w:type="spellEnd"/>
      <w:r w:rsidRPr="0098158C">
        <w:rPr>
          <w:rFonts w:eastAsia="Times New Roman"/>
          <w:bCs/>
          <w:sz w:val="22"/>
          <w:szCs w:val="22"/>
        </w:rPr>
        <w:t>, without the .</w:t>
      </w:r>
      <w:proofErr w:type="spellStart"/>
      <w:r w:rsidRPr="0098158C">
        <w:rPr>
          <w:rFonts w:eastAsia="Times New Roman"/>
          <w:bCs/>
          <w:sz w:val="22"/>
          <w:szCs w:val="22"/>
        </w:rPr>
        <w:t>py</w:t>
      </w:r>
      <w:proofErr w:type="spellEnd"/>
      <w:r w:rsidRPr="0098158C">
        <w:rPr>
          <w:rFonts w:eastAsia="Times New Roman"/>
          <w:bCs/>
          <w:sz w:val="22"/>
          <w:szCs w:val="22"/>
        </w:rPr>
        <w:t xml:space="preserve"> suffix used for the module</w:t>
      </w:r>
      <w:r>
        <w:rPr>
          <w:rFonts w:eastAsia="Times New Roman"/>
          <w:bCs/>
          <w:sz w:val="22"/>
          <w:szCs w:val="22"/>
        </w:rPr>
        <w:t xml:space="preserve"> </w:t>
      </w:r>
      <w:r w:rsidRPr="0098158C">
        <w:rPr>
          <w:rFonts w:eastAsia="Times New Roman"/>
          <w:bCs/>
          <w:sz w:val="22"/>
          <w:szCs w:val="22"/>
        </w:rPr>
        <w:t>file earlier. Adding a .</w:t>
      </w:r>
      <w:proofErr w:type="spellStart"/>
      <w:r w:rsidRPr="0098158C">
        <w:rPr>
          <w:rFonts w:eastAsia="Times New Roman"/>
          <w:bCs/>
          <w:sz w:val="22"/>
          <w:szCs w:val="22"/>
        </w:rPr>
        <w:t>py</w:t>
      </w:r>
      <w:proofErr w:type="spellEnd"/>
      <w:r w:rsidRPr="0098158C">
        <w:rPr>
          <w:rFonts w:eastAsia="Times New Roman"/>
          <w:bCs/>
          <w:sz w:val="22"/>
          <w:szCs w:val="22"/>
        </w:rPr>
        <w:t xml:space="preserve"> to the name wouldn’t hurt (and might help you remember that</w:t>
      </w:r>
      <w:r>
        <w:rPr>
          <w:rFonts w:eastAsia="Times New Roman"/>
          <w:bCs/>
          <w:sz w:val="22"/>
          <w:szCs w:val="22"/>
        </w:rPr>
        <w:t xml:space="preserve"> </w:t>
      </w:r>
      <w:r w:rsidRPr="0098158C">
        <w:rPr>
          <w:rFonts w:eastAsia="Times New Roman"/>
          <w:bCs/>
          <w:sz w:val="22"/>
          <w:szCs w:val="22"/>
        </w:rPr>
        <w:t>this is a Python program file), but because you don’t plan on letting other modules</w:t>
      </w:r>
      <w:r>
        <w:rPr>
          <w:rFonts w:eastAsia="Times New Roman"/>
          <w:bCs/>
          <w:sz w:val="22"/>
          <w:szCs w:val="22"/>
        </w:rPr>
        <w:t xml:space="preserve"> </w:t>
      </w:r>
      <w:r w:rsidRPr="0098158C">
        <w:rPr>
          <w:rFonts w:eastAsia="Times New Roman"/>
          <w:bCs/>
          <w:sz w:val="22"/>
          <w:szCs w:val="22"/>
        </w:rPr>
        <w:t>import the code in this file, the name of the file is irrelevant. If you give the file executable</w:t>
      </w:r>
      <w:r>
        <w:rPr>
          <w:rFonts w:eastAsia="Times New Roman"/>
          <w:bCs/>
          <w:sz w:val="22"/>
          <w:szCs w:val="22"/>
        </w:rPr>
        <w:t xml:space="preserve"> </w:t>
      </w:r>
      <w:r w:rsidRPr="0098158C">
        <w:rPr>
          <w:rFonts w:eastAsia="Times New Roman"/>
          <w:bCs/>
          <w:sz w:val="22"/>
          <w:szCs w:val="22"/>
        </w:rPr>
        <w:t xml:space="preserve">privileges with a </w:t>
      </w:r>
      <w:proofErr w:type="spellStart"/>
      <w:r w:rsidRPr="0098158C">
        <w:rPr>
          <w:rFonts w:eastAsia="Times New Roman"/>
          <w:bCs/>
          <w:sz w:val="22"/>
          <w:szCs w:val="22"/>
        </w:rPr>
        <w:t>chmod</w:t>
      </w:r>
      <w:proofErr w:type="spellEnd"/>
      <w:r w:rsidRPr="0098158C">
        <w:rPr>
          <w:rFonts w:eastAsia="Times New Roman"/>
          <w:bCs/>
          <w:sz w:val="22"/>
          <w:szCs w:val="22"/>
        </w:rPr>
        <w:t xml:space="preserve"> +x </w:t>
      </w:r>
      <w:proofErr w:type="spellStart"/>
      <w:r w:rsidRPr="0098158C">
        <w:rPr>
          <w:rFonts w:eastAsia="Times New Roman"/>
          <w:bCs/>
          <w:sz w:val="22"/>
          <w:szCs w:val="22"/>
        </w:rPr>
        <w:t>brian</w:t>
      </w:r>
      <w:proofErr w:type="spellEnd"/>
      <w:r w:rsidRPr="0098158C">
        <w:rPr>
          <w:rFonts w:eastAsia="Times New Roman"/>
          <w:bCs/>
          <w:sz w:val="22"/>
          <w:szCs w:val="22"/>
        </w:rPr>
        <w:t xml:space="preserve"> shell command, you can run it from the operating</w:t>
      </w:r>
      <w:r>
        <w:rPr>
          <w:rFonts w:eastAsia="Times New Roman"/>
          <w:bCs/>
          <w:sz w:val="22"/>
          <w:szCs w:val="22"/>
        </w:rPr>
        <w:t xml:space="preserve"> </w:t>
      </w:r>
      <w:r w:rsidRPr="0098158C">
        <w:rPr>
          <w:rFonts w:eastAsia="Times New Roman"/>
          <w:bCs/>
          <w:sz w:val="22"/>
          <w:szCs w:val="22"/>
        </w:rPr>
        <w:t>system shell as though it were a binary program (for the following, either make</w:t>
      </w:r>
      <w:r>
        <w:rPr>
          <w:rFonts w:eastAsia="Times New Roman"/>
          <w:bCs/>
          <w:sz w:val="22"/>
          <w:szCs w:val="22"/>
        </w:rPr>
        <w:t xml:space="preserve"> </w:t>
      </w:r>
      <w:r w:rsidRPr="0098158C">
        <w:rPr>
          <w:rFonts w:eastAsia="Times New Roman"/>
          <w:bCs/>
          <w:sz w:val="22"/>
          <w:szCs w:val="22"/>
        </w:rPr>
        <w:t>sure ., the current directory, is in your system PATH setting, or run this with ./</w:t>
      </w:r>
      <w:proofErr w:type="spellStart"/>
      <w:r w:rsidRPr="0098158C">
        <w:rPr>
          <w:rFonts w:eastAsia="Times New Roman"/>
          <w:bCs/>
          <w:sz w:val="22"/>
          <w:szCs w:val="22"/>
        </w:rPr>
        <w:t>brian</w:t>
      </w:r>
      <w:proofErr w:type="spellEnd"/>
      <w:r w:rsidRPr="0098158C">
        <w:rPr>
          <w:rFonts w:eastAsia="Times New Roman"/>
          <w:bCs/>
          <w:sz w:val="22"/>
          <w:szCs w:val="22"/>
        </w:rPr>
        <w:t>):</w:t>
      </w:r>
    </w:p>
    <w:p w14:paraId="1417C78D" w14:textId="77777777" w:rsidR="0098158C" w:rsidRDefault="0098158C" w:rsidP="0098158C">
      <w:pPr>
        <w:jc w:val="both"/>
        <w:rPr>
          <w:rFonts w:eastAsia="Times New Roman"/>
          <w:bCs/>
          <w:sz w:val="22"/>
          <w:szCs w:val="22"/>
        </w:rPr>
      </w:pPr>
    </w:p>
    <w:p w14:paraId="6F4F252A" w14:textId="77777777" w:rsidR="0098158C" w:rsidRPr="0098158C" w:rsidRDefault="0098158C" w:rsidP="00C91E10">
      <w:pPr>
        <w:pStyle w:val="Code"/>
        <w:ind w:right="7740"/>
      </w:pPr>
      <w:r w:rsidRPr="0098158C">
        <w:t xml:space="preserve">% </w:t>
      </w:r>
      <w:proofErr w:type="spellStart"/>
      <w:r w:rsidRPr="0098158C">
        <w:t>brian</w:t>
      </w:r>
      <w:proofErr w:type="spellEnd"/>
    </w:p>
    <w:p w14:paraId="4A51BE42" w14:textId="77777777" w:rsidR="0098158C" w:rsidRDefault="0098158C" w:rsidP="00C91E10">
      <w:pPr>
        <w:pStyle w:val="Code"/>
        <w:ind w:right="7740"/>
      </w:pPr>
      <w:r w:rsidRPr="0098158C">
        <w:t>The Bright Side of Life...</w:t>
      </w:r>
    </w:p>
    <w:p w14:paraId="3CFCC983" w14:textId="77777777" w:rsidR="0098158C" w:rsidRDefault="0098158C" w:rsidP="0098158C">
      <w:pPr>
        <w:jc w:val="both"/>
        <w:rPr>
          <w:rFonts w:eastAsia="Times New Roman"/>
          <w:bCs/>
          <w:sz w:val="22"/>
          <w:szCs w:val="22"/>
        </w:rPr>
      </w:pPr>
    </w:p>
    <w:p w14:paraId="48CB70C5" w14:textId="77777777" w:rsidR="0098158C" w:rsidRPr="0038724A" w:rsidRDefault="0038724A" w:rsidP="0098158C">
      <w:pPr>
        <w:jc w:val="both"/>
        <w:rPr>
          <w:rFonts w:eastAsia="Times New Roman"/>
          <w:b/>
          <w:bCs/>
          <w:sz w:val="22"/>
          <w:szCs w:val="22"/>
          <w:u w:val="single"/>
        </w:rPr>
      </w:pPr>
      <w:r w:rsidRPr="0038724A">
        <w:rPr>
          <w:rFonts w:eastAsia="Times New Roman"/>
          <w:b/>
          <w:bCs/>
          <w:sz w:val="22"/>
          <w:szCs w:val="22"/>
          <w:u w:val="single"/>
        </w:rPr>
        <w:t>The Unix env Lookup Trick</w:t>
      </w:r>
    </w:p>
    <w:p w14:paraId="3FB208AA" w14:textId="77777777" w:rsidR="0038724A" w:rsidRDefault="0038724A" w:rsidP="0038724A">
      <w:pPr>
        <w:jc w:val="both"/>
        <w:rPr>
          <w:rFonts w:eastAsia="Times New Roman"/>
          <w:bCs/>
          <w:sz w:val="22"/>
          <w:szCs w:val="22"/>
        </w:rPr>
      </w:pPr>
      <w:r w:rsidRPr="0038724A">
        <w:rPr>
          <w:rFonts w:eastAsia="Times New Roman"/>
          <w:bCs/>
          <w:sz w:val="22"/>
          <w:szCs w:val="22"/>
        </w:rPr>
        <w:t>On some Unix systems, you can avoid hardcoding the</w:t>
      </w:r>
      <w:r>
        <w:rPr>
          <w:rFonts w:eastAsia="Times New Roman"/>
          <w:bCs/>
          <w:sz w:val="22"/>
          <w:szCs w:val="22"/>
        </w:rPr>
        <w:t xml:space="preserve"> path to the Python interpreter </w:t>
      </w:r>
      <w:r w:rsidRPr="0038724A">
        <w:rPr>
          <w:rFonts w:eastAsia="Times New Roman"/>
          <w:bCs/>
          <w:sz w:val="22"/>
          <w:szCs w:val="22"/>
        </w:rPr>
        <w:t>in your script file by writing the special first-line comment like this:</w:t>
      </w:r>
    </w:p>
    <w:p w14:paraId="2C032618" w14:textId="77777777" w:rsidR="0038724A" w:rsidRDefault="0038724A" w:rsidP="0038724A">
      <w:pPr>
        <w:jc w:val="both"/>
        <w:rPr>
          <w:rFonts w:eastAsia="Times New Roman"/>
          <w:bCs/>
          <w:sz w:val="22"/>
          <w:szCs w:val="22"/>
        </w:rPr>
      </w:pPr>
    </w:p>
    <w:p w14:paraId="0FD93360" w14:textId="77777777" w:rsidR="0038724A" w:rsidRPr="0038724A" w:rsidRDefault="0038724A" w:rsidP="00C91E10">
      <w:pPr>
        <w:pStyle w:val="Code"/>
        <w:ind w:right="8190"/>
      </w:pPr>
      <w:proofErr w:type="gramStart"/>
      <w:r w:rsidRPr="0038724A">
        <w:t>#!/</w:t>
      </w:r>
      <w:proofErr w:type="spellStart"/>
      <w:proofErr w:type="gramEnd"/>
      <w:r w:rsidRPr="0038724A">
        <w:t>usr</w:t>
      </w:r>
      <w:proofErr w:type="spellEnd"/>
      <w:r w:rsidRPr="0038724A">
        <w:t>/bin/env python</w:t>
      </w:r>
    </w:p>
    <w:p w14:paraId="1A949663" w14:textId="77777777" w:rsidR="0098158C" w:rsidRDefault="0038724A" w:rsidP="00C91E10">
      <w:pPr>
        <w:pStyle w:val="Code"/>
        <w:ind w:right="8190"/>
      </w:pPr>
      <w:r w:rsidRPr="0038724A">
        <w:t>...script goes here...</w:t>
      </w:r>
    </w:p>
    <w:p w14:paraId="515A0365" w14:textId="77777777" w:rsidR="0098158C" w:rsidRDefault="0098158C" w:rsidP="0098158C">
      <w:pPr>
        <w:jc w:val="both"/>
        <w:rPr>
          <w:rFonts w:eastAsia="Times New Roman"/>
          <w:bCs/>
          <w:sz w:val="22"/>
          <w:szCs w:val="22"/>
        </w:rPr>
      </w:pPr>
    </w:p>
    <w:p w14:paraId="054112B6" w14:textId="77777777" w:rsidR="0038724A" w:rsidRPr="0038724A" w:rsidRDefault="0038724A" w:rsidP="0038724A">
      <w:pPr>
        <w:jc w:val="both"/>
        <w:rPr>
          <w:rFonts w:eastAsia="Times New Roman"/>
          <w:bCs/>
          <w:sz w:val="22"/>
          <w:szCs w:val="22"/>
        </w:rPr>
      </w:pPr>
      <w:r w:rsidRPr="0038724A">
        <w:rPr>
          <w:rFonts w:eastAsia="Times New Roman"/>
          <w:bCs/>
          <w:sz w:val="22"/>
          <w:szCs w:val="22"/>
        </w:rPr>
        <w:t>When coded this way, the env program locates the Pytho</w:t>
      </w:r>
      <w:r>
        <w:rPr>
          <w:rFonts w:eastAsia="Times New Roman"/>
          <w:bCs/>
          <w:sz w:val="22"/>
          <w:szCs w:val="22"/>
        </w:rPr>
        <w:t xml:space="preserve">n interpreter according to your </w:t>
      </w:r>
      <w:r w:rsidRPr="0038724A">
        <w:rPr>
          <w:rFonts w:eastAsia="Times New Roman"/>
          <w:bCs/>
          <w:sz w:val="22"/>
          <w:szCs w:val="22"/>
        </w:rPr>
        <w:t>system search path settings (in most Unix shells, by looking in all the directories listed</w:t>
      </w:r>
      <w:r>
        <w:rPr>
          <w:rFonts w:eastAsia="Times New Roman"/>
          <w:bCs/>
          <w:sz w:val="22"/>
          <w:szCs w:val="22"/>
        </w:rPr>
        <w:t xml:space="preserve"> </w:t>
      </w:r>
      <w:r w:rsidRPr="0038724A">
        <w:rPr>
          <w:rFonts w:eastAsia="Times New Roman"/>
          <w:bCs/>
          <w:sz w:val="22"/>
          <w:szCs w:val="22"/>
        </w:rPr>
        <w:t>in your PATH environment variable). This scheme can be more portable, as you don’t</w:t>
      </w:r>
      <w:r>
        <w:rPr>
          <w:rFonts w:eastAsia="Times New Roman"/>
          <w:bCs/>
          <w:sz w:val="22"/>
          <w:szCs w:val="22"/>
        </w:rPr>
        <w:t xml:space="preserve"> </w:t>
      </w:r>
      <w:r w:rsidRPr="0038724A">
        <w:rPr>
          <w:rFonts w:eastAsia="Times New Roman"/>
          <w:bCs/>
          <w:sz w:val="22"/>
          <w:szCs w:val="22"/>
        </w:rPr>
        <w:t>need to hardcode a Python install path in the first line of all your scripts. That way, if</w:t>
      </w:r>
    </w:p>
    <w:p w14:paraId="2C777B81" w14:textId="77777777" w:rsidR="0038724A" w:rsidRPr="0038724A" w:rsidRDefault="0038724A" w:rsidP="0038724A">
      <w:pPr>
        <w:jc w:val="both"/>
        <w:rPr>
          <w:rFonts w:eastAsia="Times New Roman"/>
          <w:bCs/>
          <w:sz w:val="22"/>
          <w:szCs w:val="22"/>
        </w:rPr>
      </w:pPr>
      <w:r w:rsidRPr="0038724A">
        <w:rPr>
          <w:rFonts w:eastAsia="Times New Roman"/>
          <w:bCs/>
          <w:sz w:val="22"/>
          <w:szCs w:val="22"/>
        </w:rPr>
        <w:t>your scripts ever move to a new machine, or your Python ever mov</w:t>
      </w:r>
      <w:r>
        <w:rPr>
          <w:rFonts w:eastAsia="Times New Roman"/>
          <w:bCs/>
          <w:sz w:val="22"/>
          <w:szCs w:val="22"/>
        </w:rPr>
        <w:t xml:space="preserve">es to a new location, </w:t>
      </w:r>
      <w:r w:rsidRPr="0038724A">
        <w:rPr>
          <w:rFonts w:eastAsia="Times New Roman"/>
          <w:bCs/>
          <w:sz w:val="22"/>
          <w:szCs w:val="22"/>
        </w:rPr>
        <w:t>you must update just PATH, not all your scripts.</w:t>
      </w:r>
    </w:p>
    <w:p w14:paraId="7EC9BDDB" w14:textId="77777777" w:rsidR="0038724A" w:rsidRDefault="0038724A" w:rsidP="0038724A">
      <w:pPr>
        <w:jc w:val="both"/>
        <w:rPr>
          <w:rFonts w:eastAsia="Times New Roman"/>
          <w:bCs/>
          <w:sz w:val="22"/>
          <w:szCs w:val="22"/>
        </w:rPr>
      </w:pPr>
    </w:p>
    <w:p w14:paraId="1C856B07" w14:textId="77777777" w:rsidR="0038724A" w:rsidRDefault="0038724A" w:rsidP="0038724A">
      <w:pPr>
        <w:jc w:val="both"/>
        <w:rPr>
          <w:rFonts w:eastAsia="Times New Roman"/>
          <w:bCs/>
          <w:sz w:val="22"/>
          <w:szCs w:val="22"/>
        </w:rPr>
      </w:pPr>
      <w:r w:rsidRPr="0038724A">
        <w:rPr>
          <w:rFonts w:eastAsia="Times New Roman"/>
          <w:bCs/>
          <w:sz w:val="22"/>
          <w:szCs w:val="22"/>
        </w:rPr>
        <w:t>Provided you have access to env everywhere, your scripts will run no matter where</w:t>
      </w:r>
      <w:r>
        <w:rPr>
          <w:rFonts w:eastAsia="Times New Roman"/>
          <w:bCs/>
          <w:sz w:val="22"/>
          <w:szCs w:val="22"/>
        </w:rPr>
        <w:t xml:space="preserve"> </w:t>
      </w:r>
      <w:r w:rsidRPr="0038724A">
        <w:rPr>
          <w:rFonts w:eastAsia="Times New Roman"/>
          <w:bCs/>
          <w:sz w:val="22"/>
          <w:szCs w:val="22"/>
        </w:rPr>
        <w:t>Python lives on your system. In fact, this env form is generally recommended today over</w:t>
      </w:r>
      <w:r>
        <w:rPr>
          <w:rFonts w:eastAsia="Times New Roman"/>
          <w:bCs/>
          <w:sz w:val="22"/>
          <w:szCs w:val="22"/>
        </w:rPr>
        <w:t xml:space="preserve"> </w:t>
      </w:r>
      <w:r w:rsidRPr="0038724A">
        <w:rPr>
          <w:rFonts w:eastAsia="Times New Roman"/>
          <w:bCs/>
          <w:sz w:val="22"/>
          <w:szCs w:val="22"/>
        </w:rPr>
        <w:t>even something as generic as /</w:t>
      </w:r>
      <w:proofErr w:type="spellStart"/>
      <w:r w:rsidRPr="0038724A">
        <w:rPr>
          <w:rFonts w:eastAsia="Times New Roman"/>
          <w:bCs/>
          <w:sz w:val="22"/>
          <w:szCs w:val="22"/>
        </w:rPr>
        <w:t>usr</w:t>
      </w:r>
      <w:proofErr w:type="spellEnd"/>
      <w:r w:rsidRPr="0038724A">
        <w:rPr>
          <w:rFonts w:eastAsia="Times New Roman"/>
          <w:bCs/>
          <w:sz w:val="22"/>
          <w:szCs w:val="22"/>
        </w:rPr>
        <w:t>/bin/python, because some platforms may install</w:t>
      </w:r>
      <w:r>
        <w:rPr>
          <w:rFonts w:eastAsia="Times New Roman"/>
          <w:bCs/>
          <w:sz w:val="22"/>
          <w:szCs w:val="22"/>
        </w:rPr>
        <w:t xml:space="preserve"> </w:t>
      </w:r>
      <w:r w:rsidRPr="0038724A">
        <w:rPr>
          <w:rFonts w:eastAsia="Times New Roman"/>
          <w:bCs/>
          <w:sz w:val="22"/>
          <w:szCs w:val="22"/>
        </w:rPr>
        <w:t>Python elsewhere. Of course, this assumes that env lives in the same place everywhere</w:t>
      </w:r>
      <w:r>
        <w:rPr>
          <w:rFonts w:eastAsia="Times New Roman"/>
          <w:bCs/>
          <w:sz w:val="22"/>
          <w:szCs w:val="22"/>
        </w:rPr>
        <w:t xml:space="preserve"> </w:t>
      </w:r>
      <w:r w:rsidRPr="0038724A">
        <w:rPr>
          <w:rFonts w:eastAsia="Times New Roman"/>
          <w:bCs/>
          <w:sz w:val="22"/>
          <w:szCs w:val="22"/>
        </w:rPr>
        <w:t>(on some machines, it may be in /</w:t>
      </w:r>
      <w:proofErr w:type="spellStart"/>
      <w:r w:rsidRPr="0038724A">
        <w:rPr>
          <w:rFonts w:eastAsia="Times New Roman"/>
          <w:bCs/>
          <w:sz w:val="22"/>
          <w:szCs w:val="22"/>
        </w:rPr>
        <w:t>sbin</w:t>
      </w:r>
      <w:proofErr w:type="spellEnd"/>
      <w:r w:rsidRPr="0038724A">
        <w:rPr>
          <w:rFonts w:eastAsia="Times New Roman"/>
          <w:bCs/>
          <w:sz w:val="22"/>
          <w:szCs w:val="22"/>
        </w:rPr>
        <w:t>, /bin, or elsewhere); if not, all portability bets are</w:t>
      </w:r>
      <w:r>
        <w:rPr>
          <w:rFonts w:eastAsia="Times New Roman"/>
          <w:bCs/>
          <w:sz w:val="22"/>
          <w:szCs w:val="22"/>
        </w:rPr>
        <w:t xml:space="preserve"> </w:t>
      </w:r>
      <w:r w:rsidRPr="0038724A">
        <w:rPr>
          <w:rFonts w:eastAsia="Times New Roman"/>
          <w:bCs/>
          <w:sz w:val="22"/>
          <w:szCs w:val="22"/>
        </w:rPr>
        <w:t>off!</w:t>
      </w:r>
    </w:p>
    <w:p w14:paraId="4567B7BF" w14:textId="77777777" w:rsidR="0038724A" w:rsidRDefault="0038724A" w:rsidP="0098158C">
      <w:pPr>
        <w:jc w:val="both"/>
        <w:rPr>
          <w:rFonts w:eastAsia="Times New Roman"/>
          <w:bCs/>
          <w:sz w:val="22"/>
          <w:szCs w:val="22"/>
        </w:rPr>
      </w:pPr>
    </w:p>
    <w:p w14:paraId="3700E9D0" w14:textId="77777777" w:rsidR="00B06909" w:rsidRPr="00B06909" w:rsidRDefault="00B06909" w:rsidP="0098158C">
      <w:pPr>
        <w:jc w:val="both"/>
        <w:rPr>
          <w:rFonts w:eastAsia="Times New Roman"/>
          <w:b/>
          <w:bCs/>
          <w:sz w:val="22"/>
          <w:szCs w:val="22"/>
          <w:u w:val="single"/>
        </w:rPr>
      </w:pPr>
      <w:r w:rsidRPr="00B06909">
        <w:rPr>
          <w:rFonts w:eastAsia="Times New Roman"/>
          <w:b/>
          <w:bCs/>
          <w:sz w:val="22"/>
          <w:szCs w:val="22"/>
          <w:u w:val="single"/>
        </w:rPr>
        <w:t>The Python 3.3 Windows Launcher: #! Comes to Windows</w:t>
      </w:r>
    </w:p>
    <w:p w14:paraId="391698B8" w14:textId="77777777" w:rsidR="00B06909" w:rsidRDefault="00B06909" w:rsidP="00B06909">
      <w:pPr>
        <w:jc w:val="both"/>
        <w:rPr>
          <w:rFonts w:eastAsia="Times New Roman"/>
          <w:bCs/>
          <w:sz w:val="22"/>
          <w:szCs w:val="22"/>
        </w:rPr>
      </w:pPr>
      <w:r w:rsidRPr="00B06909">
        <w:rPr>
          <w:rFonts w:eastAsia="Times New Roman"/>
          <w:bCs/>
          <w:sz w:val="22"/>
          <w:szCs w:val="22"/>
        </w:rPr>
        <w:t>A note for Windows users running Python 3.2 and ear</w:t>
      </w:r>
      <w:r>
        <w:rPr>
          <w:rFonts w:eastAsia="Times New Roman"/>
          <w:bCs/>
          <w:sz w:val="22"/>
          <w:szCs w:val="22"/>
        </w:rPr>
        <w:t xml:space="preserve">lier: the method described here </w:t>
      </w:r>
      <w:r w:rsidRPr="00B06909">
        <w:rPr>
          <w:rFonts w:eastAsia="Times New Roman"/>
          <w:bCs/>
          <w:sz w:val="22"/>
          <w:szCs w:val="22"/>
        </w:rPr>
        <w:t>is a Unix trick, and it may not work on your platform. Not to worry; just use the basic</w:t>
      </w:r>
      <w:r>
        <w:rPr>
          <w:rFonts w:eastAsia="Times New Roman"/>
          <w:bCs/>
          <w:sz w:val="22"/>
          <w:szCs w:val="22"/>
        </w:rPr>
        <w:t xml:space="preserve"> </w:t>
      </w:r>
      <w:r w:rsidRPr="00B06909">
        <w:rPr>
          <w:rFonts w:eastAsia="Times New Roman"/>
          <w:bCs/>
          <w:sz w:val="22"/>
          <w:szCs w:val="22"/>
        </w:rPr>
        <w:t>command-line technique explored earlier. List the file’s name on an explicit python</w:t>
      </w:r>
      <w:r>
        <w:rPr>
          <w:rFonts w:eastAsia="Times New Roman"/>
          <w:bCs/>
          <w:sz w:val="22"/>
          <w:szCs w:val="22"/>
        </w:rPr>
        <w:t xml:space="preserve"> </w:t>
      </w:r>
      <w:r w:rsidRPr="00B06909">
        <w:rPr>
          <w:rFonts w:eastAsia="Times New Roman"/>
          <w:bCs/>
          <w:sz w:val="22"/>
          <w:szCs w:val="22"/>
        </w:rPr>
        <w:t>command line:</w:t>
      </w:r>
    </w:p>
    <w:p w14:paraId="32EDA19D" w14:textId="77777777" w:rsidR="00B06909" w:rsidRDefault="00B06909" w:rsidP="00B06909">
      <w:pPr>
        <w:jc w:val="both"/>
        <w:rPr>
          <w:rFonts w:eastAsia="Times New Roman"/>
          <w:bCs/>
          <w:sz w:val="22"/>
          <w:szCs w:val="22"/>
        </w:rPr>
      </w:pPr>
    </w:p>
    <w:p w14:paraId="615DC48C" w14:textId="77777777" w:rsidR="00B06909" w:rsidRPr="00B06909" w:rsidRDefault="00B06909" w:rsidP="00C91E10">
      <w:pPr>
        <w:pStyle w:val="Code"/>
        <w:ind w:right="7830"/>
      </w:pPr>
      <w:r w:rsidRPr="00B06909">
        <w:t xml:space="preserve">C:\code&gt; python </w:t>
      </w:r>
      <w:proofErr w:type="spellStart"/>
      <w:r w:rsidRPr="00B06909">
        <w:t>brian</w:t>
      </w:r>
      <w:proofErr w:type="spellEnd"/>
    </w:p>
    <w:p w14:paraId="654A17C2" w14:textId="77777777" w:rsidR="00B06909" w:rsidRDefault="00B06909" w:rsidP="00C91E10">
      <w:pPr>
        <w:pStyle w:val="Code"/>
        <w:ind w:right="7830"/>
      </w:pPr>
      <w:r w:rsidRPr="00B06909">
        <w:t>The Bright Side of Life...</w:t>
      </w:r>
    </w:p>
    <w:p w14:paraId="667E52B4" w14:textId="77777777" w:rsidR="00B06909" w:rsidRDefault="00B06909" w:rsidP="0098158C">
      <w:pPr>
        <w:jc w:val="both"/>
        <w:rPr>
          <w:rFonts w:eastAsia="Times New Roman"/>
          <w:bCs/>
          <w:sz w:val="22"/>
          <w:szCs w:val="22"/>
        </w:rPr>
      </w:pPr>
    </w:p>
    <w:p w14:paraId="1737AC71" w14:textId="77777777" w:rsidR="00B06909" w:rsidRDefault="00B06909" w:rsidP="00B06909">
      <w:pPr>
        <w:jc w:val="both"/>
        <w:rPr>
          <w:rFonts w:eastAsia="Times New Roman"/>
          <w:bCs/>
          <w:sz w:val="22"/>
          <w:szCs w:val="22"/>
        </w:rPr>
      </w:pPr>
      <w:r w:rsidRPr="00B06909">
        <w:rPr>
          <w:rFonts w:eastAsia="Times New Roman"/>
          <w:bCs/>
          <w:sz w:val="22"/>
          <w:szCs w:val="22"/>
        </w:rPr>
        <w:t>In this case, you don’t need the special #! comment a</w:t>
      </w:r>
      <w:r>
        <w:rPr>
          <w:rFonts w:eastAsia="Times New Roman"/>
          <w:bCs/>
          <w:sz w:val="22"/>
          <w:szCs w:val="22"/>
        </w:rPr>
        <w:t xml:space="preserve">t the top (although Python just </w:t>
      </w:r>
      <w:r w:rsidRPr="00B06909">
        <w:rPr>
          <w:rFonts w:eastAsia="Times New Roman"/>
          <w:bCs/>
          <w:sz w:val="22"/>
          <w:szCs w:val="22"/>
        </w:rPr>
        <w:t>ignores it if it’s present), and the file doesn’t need to be given executable privileges. In</w:t>
      </w:r>
      <w:r>
        <w:rPr>
          <w:rFonts w:eastAsia="Times New Roman"/>
          <w:bCs/>
          <w:sz w:val="22"/>
          <w:szCs w:val="22"/>
        </w:rPr>
        <w:t xml:space="preserve"> </w:t>
      </w:r>
      <w:r w:rsidRPr="00B06909">
        <w:rPr>
          <w:rFonts w:eastAsia="Times New Roman"/>
          <w:bCs/>
          <w:sz w:val="22"/>
          <w:szCs w:val="22"/>
        </w:rPr>
        <w:t>fact, if you want to run files portably between Unix and Microsoft Windows, your life</w:t>
      </w:r>
      <w:r>
        <w:rPr>
          <w:rFonts w:eastAsia="Times New Roman"/>
          <w:bCs/>
          <w:sz w:val="22"/>
          <w:szCs w:val="22"/>
        </w:rPr>
        <w:t xml:space="preserve"> </w:t>
      </w:r>
      <w:r w:rsidRPr="00B06909">
        <w:rPr>
          <w:rFonts w:eastAsia="Times New Roman"/>
          <w:bCs/>
          <w:sz w:val="22"/>
          <w:szCs w:val="22"/>
        </w:rPr>
        <w:t>will probably be simpler if you always use the basic command-line approach, not Unix</w:t>
      </w:r>
      <w:r>
        <w:rPr>
          <w:rFonts w:eastAsia="Times New Roman"/>
          <w:bCs/>
          <w:sz w:val="22"/>
          <w:szCs w:val="22"/>
        </w:rPr>
        <w:t>-</w:t>
      </w:r>
      <w:r w:rsidRPr="00B06909">
        <w:rPr>
          <w:rFonts w:eastAsia="Times New Roman"/>
          <w:bCs/>
          <w:sz w:val="22"/>
          <w:szCs w:val="22"/>
        </w:rPr>
        <w:t>style</w:t>
      </w:r>
      <w:r>
        <w:rPr>
          <w:rFonts w:eastAsia="Times New Roman"/>
          <w:bCs/>
          <w:sz w:val="22"/>
          <w:szCs w:val="22"/>
        </w:rPr>
        <w:t xml:space="preserve"> </w:t>
      </w:r>
      <w:r w:rsidRPr="00B06909">
        <w:rPr>
          <w:rFonts w:eastAsia="Times New Roman"/>
          <w:bCs/>
          <w:sz w:val="22"/>
          <w:szCs w:val="22"/>
        </w:rPr>
        <w:t>scripts, to launch programs.</w:t>
      </w:r>
    </w:p>
    <w:p w14:paraId="4DDF37DA" w14:textId="77777777" w:rsidR="00B06909" w:rsidRDefault="00B06909" w:rsidP="0098158C">
      <w:pPr>
        <w:jc w:val="both"/>
        <w:rPr>
          <w:rFonts w:eastAsia="Times New Roman"/>
          <w:bCs/>
          <w:sz w:val="22"/>
          <w:szCs w:val="22"/>
        </w:rPr>
      </w:pPr>
    </w:p>
    <w:p w14:paraId="076E8702" w14:textId="77777777" w:rsidR="00B06909" w:rsidRDefault="00B06909" w:rsidP="00B06909">
      <w:pPr>
        <w:jc w:val="both"/>
        <w:rPr>
          <w:rFonts w:eastAsia="Times New Roman"/>
          <w:bCs/>
          <w:sz w:val="22"/>
          <w:szCs w:val="22"/>
        </w:rPr>
      </w:pPr>
      <w:r w:rsidRPr="00B06909">
        <w:rPr>
          <w:rFonts w:eastAsia="Times New Roman"/>
          <w:bCs/>
          <w:sz w:val="22"/>
          <w:szCs w:val="22"/>
        </w:rPr>
        <w:t>If you’re using Python 3.3 or later, though, or have</w:t>
      </w:r>
      <w:r>
        <w:rPr>
          <w:rFonts w:eastAsia="Times New Roman"/>
          <w:bCs/>
          <w:sz w:val="22"/>
          <w:szCs w:val="22"/>
        </w:rPr>
        <w:t xml:space="preserve"> its Windows launcher installed </w:t>
      </w:r>
      <w:r w:rsidRPr="00B06909">
        <w:rPr>
          <w:rFonts w:eastAsia="Times New Roman"/>
          <w:bCs/>
          <w:sz w:val="22"/>
          <w:szCs w:val="22"/>
        </w:rPr>
        <w:t>separately, it turns out that Unix-style #! lines do mean something on Windows too.</w:t>
      </w:r>
      <w:r>
        <w:rPr>
          <w:rFonts w:eastAsia="Times New Roman"/>
          <w:bCs/>
          <w:sz w:val="22"/>
          <w:szCs w:val="22"/>
        </w:rPr>
        <w:t xml:space="preserve"> </w:t>
      </w:r>
      <w:r w:rsidRPr="00B06909">
        <w:rPr>
          <w:rFonts w:eastAsia="Times New Roman"/>
          <w:bCs/>
          <w:sz w:val="22"/>
          <w:szCs w:val="22"/>
        </w:rPr>
        <w:t xml:space="preserve">Besides offering the </w:t>
      </w:r>
      <w:proofErr w:type="spellStart"/>
      <w:r w:rsidRPr="00B06909">
        <w:rPr>
          <w:rFonts w:eastAsia="Times New Roman"/>
          <w:bCs/>
          <w:sz w:val="22"/>
          <w:szCs w:val="22"/>
        </w:rPr>
        <w:t>py</w:t>
      </w:r>
      <w:proofErr w:type="spellEnd"/>
      <w:r w:rsidRPr="00B06909">
        <w:rPr>
          <w:rFonts w:eastAsia="Times New Roman"/>
          <w:bCs/>
          <w:sz w:val="22"/>
          <w:szCs w:val="22"/>
        </w:rPr>
        <w:t xml:space="preserve"> executable described earlier, the new Windows launcher mentioned</w:t>
      </w:r>
      <w:r>
        <w:rPr>
          <w:rFonts w:eastAsia="Times New Roman"/>
          <w:bCs/>
          <w:sz w:val="22"/>
          <w:szCs w:val="22"/>
        </w:rPr>
        <w:t xml:space="preserve"> </w:t>
      </w:r>
      <w:r w:rsidRPr="00B06909">
        <w:rPr>
          <w:rFonts w:eastAsia="Times New Roman"/>
          <w:bCs/>
          <w:sz w:val="22"/>
          <w:szCs w:val="22"/>
        </w:rPr>
        <w:t>earlier attempts to parse #! lines to determine which Python version to launch</w:t>
      </w:r>
      <w:r>
        <w:rPr>
          <w:rFonts w:eastAsia="Times New Roman"/>
          <w:bCs/>
          <w:sz w:val="22"/>
          <w:szCs w:val="22"/>
        </w:rPr>
        <w:t xml:space="preserve"> </w:t>
      </w:r>
      <w:r w:rsidRPr="00B06909">
        <w:rPr>
          <w:rFonts w:eastAsia="Times New Roman"/>
          <w:bCs/>
          <w:sz w:val="22"/>
          <w:szCs w:val="22"/>
        </w:rPr>
        <w:t>to run your script’s code. Moreover, it allows you to give the version number in full or</w:t>
      </w:r>
      <w:r>
        <w:rPr>
          <w:rFonts w:eastAsia="Times New Roman"/>
          <w:bCs/>
          <w:sz w:val="22"/>
          <w:szCs w:val="22"/>
        </w:rPr>
        <w:t xml:space="preserve"> </w:t>
      </w:r>
      <w:r w:rsidRPr="00B06909">
        <w:rPr>
          <w:rFonts w:eastAsia="Times New Roman"/>
          <w:bCs/>
          <w:sz w:val="22"/>
          <w:szCs w:val="22"/>
        </w:rPr>
        <w:t>partial forms, and recognizes most common Unix patterns for this line, including</w:t>
      </w:r>
      <w:r>
        <w:rPr>
          <w:rFonts w:eastAsia="Times New Roman"/>
          <w:bCs/>
          <w:sz w:val="22"/>
          <w:szCs w:val="22"/>
        </w:rPr>
        <w:t xml:space="preserve"> </w:t>
      </w:r>
      <w:r w:rsidRPr="00B06909">
        <w:rPr>
          <w:rFonts w:eastAsia="Times New Roman"/>
          <w:bCs/>
          <w:sz w:val="22"/>
          <w:szCs w:val="22"/>
        </w:rPr>
        <w:t>the /</w:t>
      </w:r>
      <w:proofErr w:type="spellStart"/>
      <w:r w:rsidRPr="00B06909">
        <w:rPr>
          <w:rFonts w:eastAsia="Times New Roman"/>
          <w:bCs/>
          <w:sz w:val="22"/>
          <w:szCs w:val="22"/>
        </w:rPr>
        <w:t>usr</w:t>
      </w:r>
      <w:proofErr w:type="spellEnd"/>
      <w:r w:rsidRPr="00B06909">
        <w:rPr>
          <w:rFonts w:eastAsia="Times New Roman"/>
          <w:bCs/>
          <w:sz w:val="22"/>
          <w:szCs w:val="22"/>
        </w:rPr>
        <w:t>/bin/env form.</w:t>
      </w:r>
    </w:p>
    <w:p w14:paraId="363DFEEA" w14:textId="77777777" w:rsidR="00B06909" w:rsidRDefault="00B06909" w:rsidP="0098158C">
      <w:pPr>
        <w:jc w:val="both"/>
        <w:rPr>
          <w:rFonts w:eastAsia="Times New Roman"/>
          <w:bCs/>
          <w:sz w:val="22"/>
          <w:szCs w:val="22"/>
        </w:rPr>
      </w:pPr>
    </w:p>
    <w:p w14:paraId="036930C7" w14:textId="77777777" w:rsidR="0025459F" w:rsidRDefault="0025459F" w:rsidP="0025459F">
      <w:pPr>
        <w:jc w:val="both"/>
        <w:rPr>
          <w:rFonts w:eastAsia="Times New Roman"/>
          <w:bCs/>
          <w:sz w:val="22"/>
          <w:szCs w:val="22"/>
        </w:rPr>
      </w:pPr>
      <w:r w:rsidRPr="0025459F">
        <w:rPr>
          <w:rFonts w:eastAsia="Times New Roman"/>
          <w:bCs/>
          <w:sz w:val="22"/>
          <w:szCs w:val="22"/>
        </w:rPr>
        <w:t>The launcher’s #! parsing mechanism is applied wh</w:t>
      </w:r>
      <w:r>
        <w:rPr>
          <w:rFonts w:eastAsia="Times New Roman"/>
          <w:bCs/>
          <w:sz w:val="22"/>
          <w:szCs w:val="22"/>
        </w:rPr>
        <w:t xml:space="preserve">en you run scripts from command </w:t>
      </w:r>
      <w:r w:rsidRPr="0025459F">
        <w:rPr>
          <w:rFonts w:eastAsia="Times New Roman"/>
          <w:bCs/>
          <w:sz w:val="22"/>
          <w:szCs w:val="22"/>
        </w:rPr>
        <w:t xml:space="preserve">lines with the </w:t>
      </w:r>
      <w:proofErr w:type="spellStart"/>
      <w:r w:rsidRPr="0025459F">
        <w:rPr>
          <w:rFonts w:eastAsia="Times New Roman"/>
          <w:bCs/>
          <w:sz w:val="22"/>
          <w:szCs w:val="22"/>
        </w:rPr>
        <w:t>py</w:t>
      </w:r>
      <w:proofErr w:type="spellEnd"/>
      <w:r w:rsidRPr="0025459F">
        <w:rPr>
          <w:rFonts w:eastAsia="Times New Roman"/>
          <w:bCs/>
          <w:sz w:val="22"/>
          <w:szCs w:val="22"/>
        </w:rPr>
        <w:t xml:space="preserve"> program, and when you click Python file icons (in which case </w:t>
      </w:r>
      <w:proofErr w:type="spellStart"/>
      <w:r w:rsidRPr="0025459F">
        <w:rPr>
          <w:rFonts w:eastAsia="Times New Roman"/>
          <w:bCs/>
          <w:sz w:val="22"/>
          <w:szCs w:val="22"/>
        </w:rPr>
        <w:t>py</w:t>
      </w:r>
      <w:proofErr w:type="spellEnd"/>
      <w:r w:rsidRPr="0025459F">
        <w:rPr>
          <w:rFonts w:eastAsia="Times New Roman"/>
          <w:bCs/>
          <w:sz w:val="22"/>
          <w:szCs w:val="22"/>
        </w:rPr>
        <w:t xml:space="preserve"> is run</w:t>
      </w:r>
      <w:r>
        <w:rPr>
          <w:rFonts w:eastAsia="Times New Roman"/>
          <w:bCs/>
          <w:sz w:val="22"/>
          <w:szCs w:val="22"/>
        </w:rPr>
        <w:t xml:space="preserve"> </w:t>
      </w:r>
      <w:r w:rsidRPr="0025459F">
        <w:rPr>
          <w:rFonts w:eastAsia="Times New Roman"/>
          <w:bCs/>
          <w:sz w:val="22"/>
          <w:szCs w:val="22"/>
        </w:rPr>
        <w:t>implicitly by filename associations). Unlike Unix, you do not need to mark files with</w:t>
      </w:r>
      <w:r>
        <w:rPr>
          <w:rFonts w:eastAsia="Times New Roman"/>
          <w:bCs/>
          <w:sz w:val="22"/>
          <w:szCs w:val="22"/>
        </w:rPr>
        <w:t xml:space="preserve"> </w:t>
      </w:r>
      <w:r w:rsidRPr="0025459F">
        <w:rPr>
          <w:rFonts w:eastAsia="Times New Roman"/>
          <w:bCs/>
          <w:sz w:val="22"/>
          <w:szCs w:val="22"/>
        </w:rPr>
        <w:t>executable privileges for this to work on Windows, because filename associations achieve</w:t>
      </w:r>
      <w:r>
        <w:rPr>
          <w:rFonts w:eastAsia="Times New Roman"/>
          <w:bCs/>
          <w:sz w:val="22"/>
          <w:szCs w:val="22"/>
        </w:rPr>
        <w:t xml:space="preserve"> </w:t>
      </w:r>
      <w:r w:rsidRPr="0025459F">
        <w:rPr>
          <w:rFonts w:eastAsia="Times New Roman"/>
          <w:bCs/>
          <w:sz w:val="22"/>
          <w:szCs w:val="22"/>
        </w:rPr>
        <w:t>similar results.</w:t>
      </w:r>
    </w:p>
    <w:p w14:paraId="7580E6A1" w14:textId="77777777" w:rsidR="0025459F" w:rsidRPr="0025459F" w:rsidRDefault="0025459F" w:rsidP="0025459F">
      <w:pPr>
        <w:jc w:val="both"/>
        <w:rPr>
          <w:rFonts w:eastAsia="Times New Roman"/>
          <w:bCs/>
          <w:sz w:val="22"/>
          <w:szCs w:val="22"/>
        </w:rPr>
      </w:pPr>
    </w:p>
    <w:p w14:paraId="6D1CB25C" w14:textId="77777777" w:rsidR="0025459F" w:rsidRDefault="0025459F" w:rsidP="0025459F">
      <w:pPr>
        <w:jc w:val="both"/>
        <w:rPr>
          <w:rFonts w:eastAsia="Times New Roman"/>
          <w:bCs/>
          <w:sz w:val="22"/>
          <w:szCs w:val="22"/>
        </w:rPr>
      </w:pPr>
      <w:r w:rsidRPr="0025459F">
        <w:rPr>
          <w:rFonts w:eastAsia="Times New Roman"/>
          <w:bCs/>
          <w:sz w:val="22"/>
          <w:szCs w:val="22"/>
        </w:rPr>
        <w:t>For example, the first of the following is run by P</w:t>
      </w:r>
      <w:r>
        <w:rPr>
          <w:rFonts w:eastAsia="Times New Roman"/>
          <w:bCs/>
          <w:sz w:val="22"/>
          <w:szCs w:val="22"/>
        </w:rPr>
        <w:t xml:space="preserve">ython 3.X and the second by 2.X </w:t>
      </w:r>
      <w:r w:rsidRPr="0025459F">
        <w:rPr>
          <w:rFonts w:eastAsia="Times New Roman"/>
          <w:bCs/>
          <w:sz w:val="22"/>
          <w:szCs w:val="22"/>
        </w:rPr>
        <w:t>(without an explicit number, the launcher defaults to 2.X unless you set a PY_PYTHON</w:t>
      </w:r>
      <w:r>
        <w:rPr>
          <w:rFonts w:eastAsia="Times New Roman"/>
          <w:bCs/>
          <w:sz w:val="22"/>
          <w:szCs w:val="22"/>
        </w:rPr>
        <w:t xml:space="preserve"> </w:t>
      </w:r>
      <w:r w:rsidRPr="0025459F">
        <w:rPr>
          <w:rFonts w:eastAsia="Times New Roman"/>
          <w:bCs/>
          <w:sz w:val="22"/>
          <w:szCs w:val="22"/>
        </w:rPr>
        <w:t>environment variable):</w:t>
      </w:r>
    </w:p>
    <w:p w14:paraId="00F367A4" w14:textId="77777777" w:rsidR="0025459F" w:rsidRPr="0025459F" w:rsidRDefault="0025459F" w:rsidP="00C91E10">
      <w:pPr>
        <w:pStyle w:val="Code"/>
        <w:ind w:right="5490"/>
      </w:pPr>
      <w:r w:rsidRPr="0025459F">
        <w:lastRenderedPageBreak/>
        <w:t>c:\code&gt; type robin3.py</w:t>
      </w:r>
    </w:p>
    <w:p w14:paraId="14DBA791" w14:textId="77777777" w:rsidR="0025459F" w:rsidRPr="0025459F" w:rsidRDefault="0025459F" w:rsidP="00C91E10">
      <w:pPr>
        <w:pStyle w:val="Code"/>
        <w:ind w:right="5490"/>
      </w:pPr>
      <w:proofErr w:type="gramStart"/>
      <w:r w:rsidRPr="0025459F">
        <w:t>#!/</w:t>
      </w:r>
      <w:proofErr w:type="spellStart"/>
      <w:proofErr w:type="gramEnd"/>
      <w:r w:rsidRPr="0025459F">
        <w:t>usr</w:t>
      </w:r>
      <w:proofErr w:type="spellEnd"/>
      <w:r w:rsidRPr="0025459F">
        <w:t>/bin/python3</w:t>
      </w:r>
    </w:p>
    <w:p w14:paraId="49B826DD" w14:textId="77777777" w:rsidR="0025459F" w:rsidRPr="0025459F" w:rsidRDefault="0025459F" w:rsidP="00C91E10">
      <w:pPr>
        <w:pStyle w:val="Code"/>
        <w:ind w:right="5490"/>
      </w:pPr>
      <w:proofErr w:type="gramStart"/>
      <w:r w:rsidRPr="0025459F">
        <w:t>print(</w:t>
      </w:r>
      <w:proofErr w:type="gramEnd"/>
      <w:r w:rsidRPr="0025459F">
        <w:t>'Run', 'away!...') # 3.X function</w:t>
      </w:r>
    </w:p>
    <w:p w14:paraId="38B7D2AD" w14:textId="77777777" w:rsidR="0025459F" w:rsidRPr="0025459F" w:rsidRDefault="0025459F" w:rsidP="00C91E10">
      <w:pPr>
        <w:pStyle w:val="Code"/>
        <w:ind w:right="5490"/>
      </w:pPr>
      <w:r w:rsidRPr="0025459F">
        <w:t xml:space="preserve">c:\code&gt; </w:t>
      </w:r>
      <w:proofErr w:type="spellStart"/>
      <w:r w:rsidRPr="0025459F">
        <w:t>py</w:t>
      </w:r>
      <w:proofErr w:type="spellEnd"/>
      <w:r w:rsidRPr="0025459F">
        <w:t xml:space="preserve"> robin3.py # Run file per #! line version</w:t>
      </w:r>
    </w:p>
    <w:p w14:paraId="7F1A05AB" w14:textId="77777777" w:rsidR="0025459F" w:rsidRPr="0025459F" w:rsidRDefault="0025459F" w:rsidP="00C91E10">
      <w:pPr>
        <w:pStyle w:val="Code"/>
        <w:ind w:right="5490"/>
      </w:pPr>
      <w:r w:rsidRPr="0025459F">
        <w:t>Run away!...</w:t>
      </w:r>
    </w:p>
    <w:p w14:paraId="2458749F" w14:textId="77777777" w:rsidR="0025459F" w:rsidRPr="0025459F" w:rsidRDefault="0025459F" w:rsidP="00C91E10">
      <w:pPr>
        <w:pStyle w:val="Code"/>
        <w:ind w:right="5490"/>
      </w:pPr>
      <w:r w:rsidRPr="0025459F">
        <w:t>c:\code&gt; type robin2.py</w:t>
      </w:r>
    </w:p>
    <w:p w14:paraId="707EC935" w14:textId="77777777" w:rsidR="0025459F" w:rsidRPr="0025459F" w:rsidRDefault="0025459F" w:rsidP="00C91E10">
      <w:pPr>
        <w:pStyle w:val="Code"/>
        <w:ind w:right="5490"/>
      </w:pPr>
      <w:proofErr w:type="gramStart"/>
      <w:r w:rsidRPr="0025459F">
        <w:t>#!python</w:t>
      </w:r>
      <w:proofErr w:type="gramEnd"/>
      <w:r w:rsidRPr="0025459F">
        <w:t>2</w:t>
      </w:r>
    </w:p>
    <w:p w14:paraId="4AF9E11A" w14:textId="77777777" w:rsidR="0025459F" w:rsidRPr="0025459F" w:rsidRDefault="0025459F" w:rsidP="00C91E10">
      <w:pPr>
        <w:pStyle w:val="Code"/>
        <w:ind w:right="5490"/>
      </w:pPr>
      <w:r w:rsidRPr="0025459F">
        <w:t xml:space="preserve">print 'Run', 'away </w:t>
      </w:r>
      <w:proofErr w:type="gramStart"/>
      <w:r w:rsidRPr="0025459F">
        <w:t>more!...</w:t>
      </w:r>
      <w:proofErr w:type="gramEnd"/>
      <w:r w:rsidRPr="0025459F">
        <w:t>' # 2.X statement</w:t>
      </w:r>
    </w:p>
    <w:p w14:paraId="6F3D7D2E" w14:textId="77777777" w:rsidR="0025459F" w:rsidRPr="0025459F" w:rsidRDefault="0025459F" w:rsidP="00C91E10">
      <w:pPr>
        <w:pStyle w:val="Code"/>
        <w:ind w:right="5490"/>
      </w:pPr>
      <w:r w:rsidRPr="0025459F">
        <w:t xml:space="preserve">c:\code&gt; </w:t>
      </w:r>
      <w:proofErr w:type="spellStart"/>
      <w:r w:rsidRPr="0025459F">
        <w:t>py</w:t>
      </w:r>
      <w:proofErr w:type="spellEnd"/>
      <w:r w:rsidRPr="0025459F">
        <w:t xml:space="preserve"> robin2.py # Run file per #! line version</w:t>
      </w:r>
    </w:p>
    <w:p w14:paraId="24F84CA4" w14:textId="77777777" w:rsidR="00B06909" w:rsidRDefault="0025459F" w:rsidP="00C91E10">
      <w:pPr>
        <w:pStyle w:val="Code"/>
        <w:ind w:right="5490"/>
      </w:pPr>
      <w:r w:rsidRPr="0025459F">
        <w:t>Run away more!...</w:t>
      </w:r>
    </w:p>
    <w:p w14:paraId="64A0FE07" w14:textId="77777777" w:rsidR="0025459F" w:rsidRDefault="0025459F" w:rsidP="0025459F">
      <w:pPr>
        <w:jc w:val="both"/>
        <w:rPr>
          <w:rFonts w:eastAsia="Times New Roman"/>
          <w:bCs/>
          <w:sz w:val="22"/>
          <w:szCs w:val="22"/>
        </w:rPr>
      </w:pPr>
    </w:p>
    <w:p w14:paraId="0F3E3334" w14:textId="77777777" w:rsidR="0025459F" w:rsidRDefault="0025459F" w:rsidP="0025459F">
      <w:pPr>
        <w:jc w:val="both"/>
        <w:rPr>
          <w:rFonts w:eastAsia="Times New Roman"/>
          <w:bCs/>
          <w:sz w:val="22"/>
          <w:szCs w:val="22"/>
        </w:rPr>
      </w:pPr>
      <w:r w:rsidRPr="0025459F">
        <w:rPr>
          <w:rFonts w:eastAsia="Times New Roman"/>
          <w:bCs/>
          <w:sz w:val="22"/>
          <w:szCs w:val="22"/>
        </w:rPr>
        <w:t>This works in addition to passing versions on co</w:t>
      </w:r>
      <w:r>
        <w:rPr>
          <w:rFonts w:eastAsia="Times New Roman"/>
          <w:bCs/>
          <w:sz w:val="22"/>
          <w:szCs w:val="22"/>
        </w:rPr>
        <w:t xml:space="preserve">mmand lines—we saw this briefly </w:t>
      </w:r>
      <w:r w:rsidRPr="0025459F">
        <w:rPr>
          <w:rFonts w:eastAsia="Times New Roman"/>
          <w:bCs/>
          <w:sz w:val="22"/>
          <w:szCs w:val="22"/>
        </w:rPr>
        <w:t>earlier for starting the interactive prompt, but it works the same when launching a script</w:t>
      </w:r>
      <w:r>
        <w:rPr>
          <w:rFonts w:eastAsia="Times New Roman"/>
          <w:bCs/>
          <w:sz w:val="22"/>
          <w:szCs w:val="22"/>
        </w:rPr>
        <w:t xml:space="preserve"> </w:t>
      </w:r>
      <w:r w:rsidRPr="0025459F">
        <w:rPr>
          <w:rFonts w:eastAsia="Times New Roman"/>
          <w:bCs/>
          <w:sz w:val="22"/>
          <w:szCs w:val="22"/>
        </w:rPr>
        <w:t>file:</w:t>
      </w:r>
    </w:p>
    <w:p w14:paraId="603F1181" w14:textId="77777777" w:rsidR="0025459F" w:rsidRDefault="0025459F" w:rsidP="0025459F">
      <w:pPr>
        <w:jc w:val="both"/>
        <w:rPr>
          <w:rFonts w:eastAsia="Times New Roman"/>
          <w:bCs/>
          <w:sz w:val="22"/>
          <w:szCs w:val="22"/>
        </w:rPr>
      </w:pPr>
    </w:p>
    <w:p w14:paraId="6E8F63DE" w14:textId="77777777" w:rsidR="0025459F" w:rsidRPr="0025459F" w:rsidRDefault="0025459F" w:rsidP="00C91E10">
      <w:pPr>
        <w:pStyle w:val="Code"/>
        <w:ind w:right="4590"/>
      </w:pPr>
      <w:r w:rsidRPr="0025459F">
        <w:t xml:space="preserve">c:\code&gt; </w:t>
      </w:r>
      <w:proofErr w:type="spellStart"/>
      <w:r w:rsidRPr="0025459F">
        <w:t>py</w:t>
      </w:r>
      <w:proofErr w:type="spellEnd"/>
      <w:r w:rsidRPr="0025459F">
        <w:t xml:space="preserve"> −3.1 robin3.py # Run per command-line argument</w:t>
      </w:r>
    </w:p>
    <w:p w14:paraId="0DF72BF8" w14:textId="77777777" w:rsidR="0025459F" w:rsidRDefault="0025459F" w:rsidP="00C91E10">
      <w:pPr>
        <w:pStyle w:val="Code"/>
        <w:ind w:right="4590"/>
      </w:pPr>
      <w:r w:rsidRPr="0025459F">
        <w:t>Run away!...</w:t>
      </w:r>
    </w:p>
    <w:p w14:paraId="5E5E875C" w14:textId="77777777" w:rsidR="0025459F" w:rsidRDefault="0025459F" w:rsidP="0025459F">
      <w:pPr>
        <w:jc w:val="both"/>
        <w:rPr>
          <w:rFonts w:eastAsia="Times New Roman"/>
          <w:bCs/>
          <w:sz w:val="22"/>
          <w:szCs w:val="22"/>
        </w:rPr>
      </w:pPr>
    </w:p>
    <w:p w14:paraId="6B7BAC16" w14:textId="77777777" w:rsidR="0025459F" w:rsidRDefault="0025459F" w:rsidP="0025459F">
      <w:pPr>
        <w:jc w:val="both"/>
        <w:rPr>
          <w:rFonts w:eastAsia="Times New Roman"/>
          <w:bCs/>
          <w:sz w:val="22"/>
          <w:szCs w:val="22"/>
        </w:rPr>
      </w:pPr>
      <w:r w:rsidRPr="0025459F">
        <w:rPr>
          <w:rFonts w:eastAsia="Times New Roman"/>
          <w:bCs/>
          <w:sz w:val="22"/>
          <w:szCs w:val="22"/>
        </w:rPr>
        <w:t>The net effect is that the launcher allows Python versions to be specified on both a per</w:t>
      </w:r>
      <w:r>
        <w:rPr>
          <w:rFonts w:eastAsia="Times New Roman"/>
          <w:bCs/>
          <w:sz w:val="22"/>
          <w:szCs w:val="22"/>
        </w:rPr>
        <w:t>-</w:t>
      </w:r>
      <w:r w:rsidRPr="0025459F">
        <w:rPr>
          <w:rFonts w:eastAsia="Times New Roman"/>
          <w:bCs/>
          <w:sz w:val="22"/>
          <w:szCs w:val="22"/>
        </w:rPr>
        <w:t>file</w:t>
      </w:r>
      <w:r>
        <w:rPr>
          <w:rFonts w:eastAsia="Times New Roman"/>
          <w:bCs/>
          <w:sz w:val="22"/>
          <w:szCs w:val="22"/>
        </w:rPr>
        <w:t xml:space="preserve"> </w:t>
      </w:r>
      <w:r w:rsidRPr="0025459F">
        <w:rPr>
          <w:rFonts w:eastAsia="Times New Roman"/>
          <w:bCs/>
          <w:sz w:val="22"/>
          <w:szCs w:val="22"/>
        </w:rPr>
        <w:t>and per-</w:t>
      </w:r>
      <w:r w:rsidR="00376785">
        <w:rPr>
          <w:rFonts w:eastAsia="Times New Roman"/>
          <w:bCs/>
          <w:sz w:val="22"/>
          <w:szCs w:val="22"/>
        </w:rPr>
        <w:t>command basis, by using #! lines</w:t>
      </w:r>
      <w:r w:rsidRPr="0025459F">
        <w:rPr>
          <w:rFonts w:eastAsia="Times New Roman"/>
          <w:bCs/>
          <w:sz w:val="22"/>
          <w:szCs w:val="22"/>
        </w:rPr>
        <w:t xml:space="preserve"> and</w:t>
      </w:r>
      <w:r>
        <w:rPr>
          <w:rFonts w:eastAsia="Times New Roman"/>
          <w:bCs/>
          <w:sz w:val="22"/>
          <w:szCs w:val="22"/>
        </w:rPr>
        <w:t xml:space="preserve"> command-line arguments, respec</w:t>
      </w:r>
      <w:r w:rsidRPr="0025459F">
        <w:rPr>
          <w:rFonts w:eastAsia="Times New Roman"/>
          <w:bCs/>
          <w:sz w:val="22"/>
          <w:szCs w:val="22"/>
        </w:rPr>
        <w:t xml:space="preserve">tively. At least that’s the very short version of the launcher’s story. </w:t>
      </w:r>
    </w:p>
    <w:p w14:paraId="0285B5C4" w14:textId="77777777" w:rsidR="0025459F" w:rsidRPr="00AB1193" w:rsidRDefault="0025459F" w:rsidP="0025459F">
      <w:pPr>
        <w:jc w:val="both"/>
        <w:rPr>
          <w:rFonts w:eastAsia="Times New Roman"/>
          <w:bCs/>
          <w:sz w:val="22"/>
          <w:szCs w:val="22"/>
        </w:rPr>
      </w:pPr>
    </w:p>
    <w:p w14:paraId="5E9AD7B9" w14:textId="77777777" w:rsidR="003D1F1B" w:rsidRDefault="003D1F1B" w:rsidP="003D1F1B">
      <w:pPr>
        <w:pStyle w:val="Sub1"/>
        <w:jc w:val="both"/>
      </w:pPr>
      <w:r>
        <w:t>Clicking File Icons</w:t>
      </w:r>
    </w:p>
    <w:p w14:paraId="7552C4E6" w14:textId="77777777" w:rsidR="003D1F1B" w:rsidRDefault="00376785" w:rsidP="00376785">
      <w:pPr>
        <w:jc w:val="both"/>
        <w:rPr>
          <w:rFonts w:eastAsia="Times New Roman"/>
          <w:bCs/>
          <w:sz w:val="22"/>
          <w:szCs w:val="22"/>
        </w:rPr>
      </w:pPr>
      <w:r w:rsidRPr="00376785">
        <w:rPr>
          <w:rFonts w:eastAsia="Times New Roman"/>
          <w:bCs/>
          <w:sz w:val="22"/>
          <w:szCs w:val="22"/>
        </w:rPr>
        <w:t>If you’re not a fan of command lines, you can generally</w:t>
      </w:r>
      <w:r>
        <w:rPr>
          <w:rFonts w:eastAsia="Times New Roman"/>
          <w:bCs/>
          <w:sz w:val="22"/>
          <w:szCs w:val="22"/>
        </w:rPr>
        <w:t xml:space="preserve"> avoid them by launching Python </w:t>
      </w:r>
      <w:r w:rsidRPr="00376785">
        <w:rPr>
          <w:rFonts w:eastAsia="Times New Roman"/>
          <w:bCs/>
          <w:sz w:val="22"/>
          <w:szCs w:val="22"/>
        </w:rPr>
        <w:t>scripts with file icon clicks, development GUIs, and other schemes that vary per platform.</w:t>
      </w:r>
      <w:r>
        <w:rPr>
          <w:rFonts w:eastAsia="Times New Roman"/>
          <w:bCs/>
          <w:sz w:val="22"/>
          <w:szCs w:val="22"/>
        </w:rPr>
        <w:t xml:space="preserve"> </w:t>
      </w:r>
      <w:r w:rsidRPr="00376785">
        <w:rPr>
          <w:rFonts w:eastAsia="Times New Roman"/>
          <w:bCs/>
          <w:sz w:val="22"/>
          <w:szCs w:val="22"/>
        </w:rPr>
        <w:t>Let’s take a quick look at the first of these alternatives here.</w:t>
      </w:r>
    </w:p>
    <w:p w14:paraId="0358A398" w14:textId="77777777" w:rsidR="00376785" w:rsidRDefault="00376785" w:rsidP="00376785">
      <w:pPr>
        <w:jc w:val="both"/>
        <w:rPr>
          <w:rFonts w:eastAsia="Times New Roman"/>
          <w:bCs/>
          <w:sz w:val="22"/>
          <w:szCs w:val="22"/>
        </w:rPr>
      </w:pPr>
    </w:p>
    <w:p w14:paraId="7A88B164" w14:textId="77777777" w:rsidR="00376785" w:rsidRPr="00376785" w:rsidRDefault="00376785" w:rsidP="00376785">
      <w:pPr>
        <w:jc w:val="both"/>
        <w:rPr>
          <w:rFonts w:eastAsia="Times New Roman"/>
          <w:b/>
          <w:bCs/>
          <w:sz w:val="22"/>
          <w:szCs w:val="22"/>
          <w:u w:val="single"/>
        </w:rPr>
      </w:pPr>
      <w:r w:rsidRPr="00376785">
        <w:rPr>
          <w:rFonts w:eastAsia="Times New Roman"/>
          <w:b/>
          <w:bCs/>
          <w:sz w:val="22"/>
          <w:szCs w:val="22"/>
          <w:u w:val="single"/>
        </w:rPr>
        <w:t>Icon-Click Basics</w:t>
      </w:r>
    </w:p>
    <w:p w14:paraId="690A4BDA" w14:textId="77777777" w:rsidR="00376785" w:rsidRDefault="00376785" w:rsidP="00376785">
      <w:pPr>
        <w:jc w:val="both"/>
        <w:rPr>
          <w:rFonts w:eastAsia="Times New Roman"/>
          <w:bCs/>
          <w:sz w:val="22"/>
          <w:szCs w:val="22"/>
        </w:rPr>
      </w:pPr>
      <w:r w:rsidRPr="00376785">
        <w:rPr>
          <w:rFonts w:eastAsia="Times New Roman"/>
          <w:bCs/>
          <w:sz w:val="22"/>
          <w:szCs w:val="22"/>
        </w:rPr>
        <w:t>Icon clicks are supported on most platforms in one fo</w:t>
      </w:r>
      <w:r>
        <w:rPr>
          <w:rFonts w:eastAsia="Times New Roman"/>
          <w:bCs/>
          <w:sz w:val="22"/>
          <w:szCs w:val="22"/>
        </w:rPr>
        <w:t xml:space="preserve">rm or another. Here’s a rundown </w:t>
      </w:r>
      <w:r w:rsidRPr="00376785">
        <w:rPr>
          <w:rFonts w:eastAsia="Times New Roman"/>
          <w:bCs/>
          <w:sz w:val="22"/>
          <w:szCs w:val="22"/>
        </w:rPr>
        <w:t>of how these might be structured on your computer:</w:t>
      </w:r>
    </w:p>
    <w:p w14:paraId="4B0CD438" w14:textId="77777777" w:rsidR="00376785" w:rsidRDefault="00376785" w:rsidP="00376785">
      <w:pPr>
        <w:jc w:val="both"/>
        <w:rPr>
          <w:rFonts w:eastAsia="Times New Roman"/>
          <w:bCs/>
          <w:sz w:val="22"/>
          <w:szCs w:val="22"/>
        </w:rPr>
      </w:pPr>
    </w:p>
    <w:p w14:paraId="46364302" w14:textId="77777777" w:rsidR="00376785" w:rsidRPr="00376785" w:rsidRDefault="00376785" w:rsidP="00340DED">
      <w:pPr>
        <w:pStyle w:val="ListParagraph"/>
        <w:numPr>
          <w:ilvl w:val="0"/>
          <w:numId w:val="6"/>
        </w:numPr>
        <w:jc w:val="both"/>
        <w:rPr>
          <w:rFonts w:eastAsia="Times New Roman"/>
          <w:bCs/>
          <w:sz w:val="22"/>
          <w:szCs w:val="22"/>
        </w:rPr>
      </w:pPr>
      <w:r w:rsidRPr="00376785">
        <w:rPr>
          <w:rFonts w:eastAsia="Times New Roman"/>
          <w:b/>
          <w:bCs/>
          <w:sz w:val="22"/>
          <w:szCs w:val="22"/>
        </w:rPr>
        <w:t>Windows icon clicks -</w:t>
      </w:r>
      <w:r>
        <w:rPr>
          <w:rFonts w:eastAsia="Times New Roman"/>
          <w:bCs/>
          <w:sz w:val="22"/>
          <w:szCs w:val="22"/>
        </w:rPr>
        <w:t xml:space="preserve"> </w:t>
      </w:r>
      <w:r w:rsidRPr="00376785">
        <w:rPr>
          <w:rFonts w:eastAsia="Times New Roman"/>
          <w:bCs/>
          <w:sz w:val="22"/>
          <w:szCs w:val="22"/>
        </w:rPr>
        <w:t>On Windows, the Registry makes opening files with icon clicks easy. When installed,</w:t>
      </w:r>
      <w:r>
        <w:rPr>
          <w:rFonts w:eastAsia="Times New Roman"/>
          <w:bCs/>
          <w:sz w:val="22"/>
          <w:szCs w:val="22"/>
        </w:rPr>
        <w:t xml:space="preserve"> </w:t>
      </w:r>
      <w:r w:rsidRPr="00376785">
        <w:rPr>
          <w:rFonts w:eastAsia="Times New Roman"/>
          <w:bCs/>
          <w:sz w:val="22"/>
          <w:szCs w:val="22"/>
        </w:rPr>
        <w:t>Python uses Windows filename associations to automatically register itself</w:t>
      </w:r>
      <w:r>
        <w:rPr>
          <w:rFonts w:eastAsia="Times New Roman"/>
          <w:bCs/>
          <w:sz w:val="22"/>
          <w:szCs w:val="22"/>
        </w:rPr>
        <w:t xml:space="preserve"> </w:t>
      </w:r>
      <w:r w:rsidRPr="00376785">
        <w:rPr>
          <w:rFonts w:eastAsia="Times New Roman"/>
          <w:bCs/>
          <w:sz w:val="22"/>
          <w:szCs w:val="22"/>
        </w:rPr>
        <w:t>to be the program that opens Python program files when they are clicked. Because</w:t>
      </w:r>
      <w:r>
        <w:rPr>
          <w:rFonts w:eastAsia="Times New Roman"/>
          <w:bCs/>
          <w:sz w:val="22"/>
          <w:szCs w:val="22"/>
        </w:rPr>
        <w:t xml:space="preserve"> </w:t>
      </w:r>
      <w:r w:rsidRPr="00376785">
        <w:rPr>
          <w:rFonts w:eastAsia="Times New Roman"/>
          <w:bCs/>
          <w:sz w:val="22"/>
          <w:szCs w:val="22"/>
        </w:rPr>
        <w:t>of that, it is possible to launch the Python programs you write by simply clicking</w:t>
      </w:r>
      <w:r>
        <w:rPr>
          <w:rFonts w:eastAsia="Times New Roman"/>
          <w:bCs/>
          <w:sz w:val="22"/>
          <w:szCs w:val="22"/>
        </w:rPr>
        <w:t xml:space="preserve"> </w:t>
      </w:r>
      <w:r w:rsidRPr="00376785">
        <w:rPr>
          <w:rFonts w:eastAsia="Times New Roman"/>
          <w:bCs/>
          <w:sz w:val="22"/>
          <w:szCs w:val="22"/>
        </w:rPr>
        <w:t>(or double-clicking) on their file icons with your mouse cursor.</w:t>
      </w:r>
    </w:p>
    <w:p w14:paraId="2AB57553" w14:textId="77777777" w:rsidR="00376785" w:rsidRDefault="00376785" w:rsidP="00376785">
      <w:pPr>
        <w:pStyle w:val="ListParagraph"/>
        <w:jc w:val="both"/>
        <w:rPr>
          <w:rFonts w:eastAsia="Times New Roman"/>
          <w:bCs/>
          <w:sz w:val="22"/>
          <w:szCs w:val="22"/>
        </w:rPr>
      </w:pPr>
    </w:p>
    <w:p w14:paraId="0E62C394" w14:textId="77777777" w:rsidR="00376785" w:rsidRDefault="00376785" w:rsidP="00376785">
      <w:pPr>
        <w:pStyle w:val="ListParagraph"/>
        <w:jc w:val="both"/>
        <w:rPr>
          <w:rFonts w:eastAsia="Times New Roman"/>
          <w:bCs/>
          <w:sz w:val="22"/>
          <w:szCs w:val="22"/>
        </w:rPr>
      </w:pPr>
      <w:r w:rsidRPr="00376785">
        <w:rPr>
          <w:rFonts w:eastAsia="Times New Roman"/>
          <w:bCs/>
          <w:sz w:val="22"/>
          <w:szCs w:val="22"/>
        </w:rPr>
        <w:t>Specifically, a clicked file will be run by one of two Python programs, depending</w:t>
      </w:r>
      <w:r>
        <w:rPr>
          <w:rFonts w:eastAsia="Times New Roman"/>
          <w:bCs/>
          <w:sz w:val="22"/>
          <w:szCs w:val="22"/>
        </w:rPr>
        <w:t xml:space="preserve"> </w:t>
      </w:r>
      <w:r w:rsidRPr="00376785">
        <w:rPr>
          <w:rFonts w:eastAsia="Times New Roman"/>
          <w:bCs/>
          <w:sz w:val="22"/>
          <w:szCs w:val="22"/>
        </w:rPr>
        <w:t>on its extension and the Python you’re running. In Pythons 3.2 and earlier, .</w:t>
      </w:r>
      <w:proofErr w:type="spellStart"/>
      <w:r w:rsidRPr="00376785">
        <w:rPr>
          <w:rFonts w:eastAsia="Times New Roman"/>
          <w:bCs/>
          <w:sz w:val="22"/>
          <w:szCs w:val="22"/>
        </w:rPr>
        <w:t>py</w:t>
      </w:r>
      <w:proofErr w:type="spellEnd"/>
      <w:r w:rsidRPr="00376785">
        <w:rPr>
          <w:rFonts w:eastAsia="Times New Roman"/>
          <w:bCs/>
          <w:sz w:val="22"/>
          <w:szCs w:val="22"/>
        </w:rPr>
        <w:t xml:space="preserve"> files</w:t>
      </w:r>
      <w:r>
        <w:rPr>
          <w:rFonts w:eastAsia="Times New Roman"/>
          <w:bCs/>
          <w:sz w:val="22"/>
          <w:szCs w:val="22"/>
        </w:rPr>
        <w:t xml:space="preserve"> </w:t>
      </w:r>
      <w:r w:rsidRPr="00376785">
        <w:rPr>
          <w:rFonts w:eastAsia="Times New Roman"/>
          <w:bCs/>
          <w:sz w:val="22"/>
          <w:szCs w:val="22"/>
        </w:rPr>
        <w:t>are run by python.exe with a console (Command Prompt) window, and .</w:t>
      </w:r>
      <w:proofErr w:type="spellStart"/>
      <w:r w:rsidRPr="00376785">
        <w:rPr>
          <w:rFonts w:eastAsia="Times New Roman"/>
          <w:bCs/>
          <w:sz w:val="22"/>
          <w:szCs w:val="22"/>
        </w:rPr>
        <w:t>pyw</w:t>
      </w:r>
      <w:proofErr w:type="spellEnd"/>
      <w:r w:rsidRPr="00376785">
        <w:rPr>
          <w:rFonts w:eastAsia="Times New Roman"/>
          <w:bCs/>
          <w:sz w:val="22"/>
          <w:szCs w:val="22"/>
        </w:rPr>
        <w:t xml:space="preserve"> files</w:t>
      </w:r>
      <w:r>
        <w:rPr>
          <w:rFonts w:eastAsia="Times New Roman"/>
          <w:bCs/>
          <w:sz w:val="22"/>
          <w:szCs w:val="22"/>
        </w:rPr>
        <w:t xml:space="preserve"> </w:t>
      </w:r>
      <w:r w:rsidRPr="00376785">
        <w:rPr>
          <w:rFonts w:eastAsia="Times New Roman"/>
          <w:bCs/>
          <w:sz w:val="22"/>
          <w:szCs w:val="22"/>
        </w:rPr>
        <w:t>are run by pythonw.exe files without a console. Byte code files are also run by these</w:t>
      </w:r>
      <w:r>
        <w:rPr>
          <w:rFonts w:eastAsia="Times New Roman"/>
          <w:bCs/>
          <w:sz w:val="22"/>
          <w:szCs w:val="22"/>
        </w:rPr>
        <w:t xml:space="preserve"> </w:t>
      </w:r>
      <w:r w:rsidRPr="00376785">
        <w:rPr>
          <w:rFonts w:eastAsia="Times New Roman"/>
          <w:bCs/>
          <w:sz w:val="22"/>
          <w:szCs w:val="22"/>
        </w:rPr>
        <w:t>programs if clicked</w:t>
      </w:r>
      <w:r>
        <w:rPr>
          <w:rFonts w:eastAsia="Times New Roman"/>
          <w:bCs/>
          <w:sz w:val="22"/>
          <w:szCs w:val="22"/>
        </w:rPr>
        <w:t>. I</w:t>
      </w:r>
      <w:r w:rsidRPr="00376785">
        <w:rPr>
          <w:rFonts w:eastAsia="Times New Roman"/>
          <w:bCs/>
          <w:sz w:val="22"/>
          <w:szCs w:val="22"/>
        </w:rPr>
        <w:t>n Python 3.3 and later (and where it’s installed</w:t>
      </w:r>
      <w:r>
        <w:rPr>
          <w:rFonts w:eastAsia="Times New Roman"/>
          <w:bCs/>
          <w:sz w:val="22"/>
          <w:szCs w:val="22"/>
        </w:rPr>
        <w:t xml:space="preserve"> </w:t>
      </w:r>
      <w:r w:rsidRPr="00376785">
        <w:rPr>
          <w:rFonts w:eastAsia="Times New Roman"/>
          <w:bCs/>
          <w:sz w:val="22"/>
          <w:szCs w:val="22"/>
        </w:rPr>
        <w:t>separatel</w:t>
      </w:r>
      <w:r>
        <w:rPr>
          <w:rFonts w:eastAsia="Times New Roman"/>
          <w:bCs/>
          <w:sz w:val="22"/>
          <w:szCs w:val="22"/>
        </w:rPr>
        <w:t>y), the new Window’s launchers’</w:t>
      </w:r>
      <w:r w:rsidRPr="00376785">
        <w:rPr>
          <w:rFonts w:eastAsia="Times New Roman"/>
          <w:bCs/>
          <w:sz w:val="22"/>
          <w:szCs w:val="22"/>
        </w:rPr>
        <w:t xml:space="preserve"> py.exe and pyw.exe programs</w:t>
      </w:r>
      <w:r>
        <w:rPr>
          <w:rFonts w:eastAsia="Times New Roman"/>
          <w:bCs/>
          <w:sz w:val="22"/>
          <w:szCs w:val="22"/>
        </w:rPr>
        <w:t xml:space="preserve"> </w:t>
      </w:r>
      <w:r w:rsidRPr="00376785">
        <w:rPr>
          <w:rFonts w:eastAsia="Times New Roman"/>
          <w:bCs/>
          <w:sz w:val="22"/>
          <w:szCs w:val="22"/>
        </w:rPr>
        <w:t>serve the same roles, opening .</w:t>
      </w:r>
      <w:proofErr w:type="spellStart"/>
      <w:r w:rsidRPr="00376785">
        <w:rPr>
          <w:rFonts w:eastAsia="Times New Roman"/>
          <w:bCs/>
          <w:sz w:val="22"/>
          <w:szCs w:val="22"/>
        </w:rPr>
        <w:t>py</w:t>
      </w:r>
      <w:proofErr w:type="spellEnd"/>
      <w:r w:rsidRPr="00376785">
        <w:rPr>
          <w:rFonts w:eastAsia="Times New Roman"/>
          <w:bCs/>
          <w:sz w:val="22"/>
          <w:szCs w:val="22"/>
        </w:rPr>
        <w:t xml:space="preserve"> and .</w:t>
      </w:r>
      <w:proofErr w:type="spellStart"/>
      <w:r w:rsidRPr="00376785">
        <w:rPr>
          <w:rFonts w:eastAsia="Times New Roman"/>
          <w:bCs/>
          <w:sz w:val="22"/>
          <w:szCs w:val="22"/>
        </w:rPr>
        <w:t>pyw</w:t>
      </w:r>
      <w:proofErr w:type="spellEnd"/>
      <w:r w:rsidRPr="00376785">
        <w:rPr>
          <w:rFonts w:eastAsia="Times New Roman"/>
          <w:bCs/>
          <w:sz w:val="22"/>
          <w:szCs w:val="22"/>
        </w:rPr>
        <w:t xml:space="preserve"> files, respectively.</w:t>
      </w:r>
    </w:p>
    <w:p w14:paraId="7DF5B0BF" w14:textId="77777777" w:rsidR="00376785" w:rsidRPr="00376785" w:rsidRDefault="00376785" w:rsidP="00340DED">
      <w:pPr>
        <w:pStyle w:val="ListParagraph"/>
        <w:numPr>
          <w:ilvl w:val="0"/>
          <w:numId w:val="6"/>
        </w:numPr>
        <w:jc w:val="both"/>
        <w:rPr>
          <w:rFonts w:eastAsia="Times New Roman"/>
          <w:bCs/>
          <w:sz w:val="22"/>
          <w:szCs w:val="22"/>
        </w:rPr>
      </w:pPr>
      <w:r w:rsidRPr="00376785">
        <w:rPr>
          <w:rFonts w:eastAsia="Times New Roman"/>
          <w:b/>
          <w:bCs/>
          <w:sz w:val="22"/>
          <w:szCs w:val="22"/>
        </w:rPr>
        <w:t>Non-Windows icon clicks -</w:t>
      </w:r>
      <w:r>
        <w:rPr>
          <w:rFonts w:eastAsia="Times New Roman"/>
          <w:bCs/>
          <w:sz w:val="22"/>
          <w:szCs w:val="22"/>
        </w:rPr>
        <w:t xml:space="preserve"> </w:t>
      </w:r>
      <w:r w:rsidRPr="00376785">
        <w:rPr>
          <w:rFonts w:eastAsia="Times New Roman"/>
          <w:bCs/>
          <w:sz w:val="22"/>
          <w:szCs w:val="22"/>
        </w:rPr>
        <w:t>On non-Windows systems, you will probably be able to perform a similar feat, but</w:t>
      </w:r>
      <w:r>
        <w:rPr>
          <w:rFonts w:eastAsia="Times New Roman"/>
          <w:bCs/>
          <w:sz w:val="22"/>
          <w:szCs w:val="22"/>
        </w:rPr>
        <w:t xml:space="preserve"> </w:t>
      </w:r>
      <w:r w:rsidRPr="00376785">
        <w:rPr>
          <w:rFonts w:eastAsia="Times New Roman"/>
          <w:bCs/>
          <w:sz w:val="22"/>
          <w:szCs w:val="22"/>
        </w:rPr>
        <w:t>the icons, file explorer navigation schemes, and more may differ slightly. On Mac</w:t>
      </w:r>
      <w:r>
        <w:rPr>
          <w:rFonts w:eastAsia="Times New Roman"/>
          <w:bCs/>
          <w:sz w:val="22"/>
          <w:szCs w:val="22"/>
        </w:rPr>
        <w:t xml:space="preserve"> </w:t>
      </w:r>
      <w:r w:rsidRPr="00376785">
        <w:rPr>
          <w:rFonts w:eastAsia="Times New Roman"/>
          <w:bCs/>
          <w:sz w:val="22"/>
          <w:szCs w:val="22"/>
        </w:rPr>
        <w:t>OS X, for instance, you might use Python</w:t>
      </w:r>
      <w:r>
        <w:rPr>
          <w:rFonts w:eastAsia="Times New Roman"/>
          <w:bCs/>
          <w:sz w:val="22"/>
          <w:szCs w:val="22"/>
        </w:rPr>
        <w:t xml:space="preserve"> </w:t>
      </w:r>
      <w:r w:rsidRPr="00376785">
        <w:rPr>
          <w:rFonts w:eastAsia="Times New Roman"/>
          <w:bCs/>
          <w:sz w:val="22"/>
          <w:szCs w:val="22"/>
        </w:rPr>
        <w:t xml:space="preserve">Launcher in the </w:t>
      </w:r>
      <w:proofErr w:type="spellStart"/>
      <w:r w:rsidRPr="00376785">
        <w:rPr>
          <w:rFonts w:eastAsia="Times New Roman"/>
          <w:bCs/>
          <w:sz w:val="22"/>
          <w:szCs w:val="22"/>
        </w:rPr>
        <w:t>MacPython</w:t>
      </w:r>
      <w:proofErr w:type="spellEnd"/>
      <w:r w:rsidRPr="00376785">
        <w:rPr>
          <w:rFonts w:eastAsia="Times New Roman"/>
          <w:bCs/>
          <w:sz w:val="22"/>
          <w:szCs w:val="22"/>
        </w:rPr>
        <w:t xml:space="preserve"> (or Python</w:t>
      </w:r>
      <w:r>
        <w:rPr>
          <w:rFonts w:eastAsia="Times New Roman"/>
          <w:bCs/>
          <w:sz w:val="22"/>
          <w:szCs w:val="22"/>
        </w:rPr>
        <w:t xml:space="preserve"> </w:t>
      </w:r>
      <w:r w:rsidRPr="00376785">
        <w:rPr>
          <w:rFonts w:eastAsia="Times New Roman"/>
          <w:bCs/>
          <w:sz w:val="22"/>
          <w:szCs w:val="22"/>
        </w:rPr>
        <w:t>N.M) folder of your Applications folder to run by clicking in Finder.</w:t>
      </w:r>
      <w:r>
        <w:rPr>
          <w:rFonts w:eastAsia="Times New Roman"/>
          <w:bCs/>
          <w:sz w:val="22"/>
          <w:szCs w:val="22"/>
        </w:rPr>
        <w:t xml:space="preserve"> </w:t>
      </w:r>
      <w:r w:rsidRPr="00376785">
        <w:rPr>
          <w:rFonts w:eastAsia="Times New Roman"/>
          <w:bCs/>
          <w:sz w:val="22"/>
          <w:szCs w:val="22"/>
        </w:rPr>
        <w:t>On some Linux and other Unix systems, you may need to register the .</w:t>
      </w:r>
      <w:proofErr w:type="spellStart"/>
      <w:r w:rsidRPr="00376785">
        <w:rPr>
          <w:rFonts w:eastAsia="Times New Roman"/>
          <w:bCs/>
          <w:sz w:val="22"/>
          <w:szCs w:val="22"/>
        </w:rPr>
        <w:t>py</w:t>
      </w:r>
      <w:proofErr w:type="spellEnd"/>
      <w:r w:rsidRPr="00376785">
        <w:rPr>
          <w:rFonts w:eastAsia="Times New Roman"/>
          <w:bCs/>
          <w:sz w:val="22"/>
          <w:szCs w:val="22"/>
        </w:rPr>
        <w:t xml:space="preserve"> extension</w:t>
      </w:r>
      <w:r>
        <w:rPr>
          <w:rFonts w:eastAsia="Times New Roman"/>
          <w:bCs/>
          <w:sz w:val="22"/>
          <w:szCs w:val="22"/>
        </w:rPr>
        <w:t xml:space="preserve"> </w:t>
      </w:r>
      <w:r w:rsidRPr="00376785">
        <w:rPr>
          <w:rFonts w:eastAsia="Times New Roman"/>
          <w:bCs/>
          <w:sz w:val="22"/>
          <w:szCs w:val="22"/>
        </w:rPr>
        <w:t>with your file explorer GUI, make your script executable using the #! line scheme</w:t>
      </w:r>
      <w:r>
        <w:rPr>
          <w:rFonts w:eastAsia="Times New Roman"/>
          <w:bCs/>
          <w:sz w:val="22"/>
          <w:szCs w:val="22"/>
        </w:rPr>
        <w:t xml:space="preserve"> </w:t>
      </w:r>
      <w:r w:rsidRPr="00376785">
        <w:rPr>
          <w:rFonts w:eastAsia="Times New Roman"/>
          <w:bCs/>
          <w:sz w:val="22"/>
          <w:szCs w:val="22"/>
        </w:rPr>
        <w:t>of the preceding section, or associate the file MIME type with an application or</w:t>
      </w:r>
      <w:r>
        <w:rPr>
          <w:rFonts w:eastAsia="Times New Roman"/>
          <w:bCs/>
          <w:sz w:val="22"/>
          <w:szCs w:val="22"/>
        </w:rPr>
        <w:t xml:space="preserve"> </w:t>
      </w:r>
      <w:r w:rsidRPr="00376785">
        <w:rPr>
          <w:rFonts w:eastAsia="Times New Roman"/>
          <w:bCs/>
          <w:sz w:val="22"/>
          <w:szCs w:val="22"/>
        </w:rPr>
        <w:t>command by editing files, installing programs, or using other tools. See your file</w:t>
      </w:r>
      <w:r>
        <w:rPr>
          <w:rFonts w:eastAsia="Times New Roman"/>
          <w:bCs/>
          <w:sz w:val="22"/>
          <w:szCs w:val="22"/>
        </w:rPr>
        <w:t xml:space="preserve"> </w:t>
      </w:r>
      <w:r w:rsidRPr="00376785">
        <w:rPr>
          <w:rFonts w:eastAsia="Times New Roman"/>
          <w:bCs/>
          <w:sz w:val="22"/>
          <w:szCs w:val="22"/>
        </w:rPr>
        <w:t>explorer’s documentation for more details.</w:t>
      </w:r>
    </w:p>
    <w:p w14:paraId="558A8120" w14:textId="77777777" w:rsidR="00266AA5" w:rsidRDefault="00266AA5" w:rsidP="00376785">
      <w:pPr>
        <w:jc w:val="both"/>
        <w:rPr>
          <w:rFonts w:eastAsia="Times New Roman"/>
          <w:bCs/>
          <w:sz w:val="22"/>
          <w:szCs w:val="22"/>
        </w:rPr>
      </w:pPr>
    </w:p>
    <w:p w14:paraId="3D889EA3" w14:textId="77777777" w:rsidR="00376785" w:rsidRDefault="00376785" w:rsidP="00376785">
      <w:pPr>
        <w:jc w:val="both"/>
        <w:rPr>
          <w:rFonts w:eastAsia="Times New Roman"/>
          <w:bCs/>
          <w:sz w:val="22"/>
          <w:szCs w:val="22"/>
        </w:rPr>
      </w:pPr>
      <w:r w:rsidRPr="00376785">
        <w:rPr>
          <w:rFonts w:eastAsia="Times New Roman"/>
          <w:bCs/>
          <w:sz w:val="22"/>
          <w:szCs w:val="22"/>
        </w:rPr>
        <w:t>In other words, icon clicks generally work as you’d e</w:t>
      </w:r>
      <w:r>
        <w:rPr>
          <w:rFonts w:eastAsia="Times New Roman"/>
          <w:bCs/>
          <w:sz w:val="22"/>
          <w:szCs w:val="22"/>
        </w:rPr>
        <w:t xml:space="preserve">xpect for your platform, but be </w:t>
      </w:r>
      <w:r w:rsidRPr="00376785">
        <w:rPr>
          <w:rFonts w:eastAsia="Times New Roman"/>
          <w:bCs/>
          <w:sz w:val="22"/>
          <w:szCs w:val="22"/>
        </w:rPr>
        <w:t>sure to see the platform usage documentation “Python Setup and Usage” in Python’s</w:t>
      </w:r>
      <w:r>
        <w:rPr>
          <w:rFonts w:eastAsia="Times New Roman"/>
          <w:bCs/>
          <w:sz w:val="22"/>
          <w:szCs w:val="22"/>
        </w:rPr>
        <w:t xml:space="preserve"> </w:t>
      </w:r>
      <w:r w:rsidRPr="00376785">
        <w:rPr>
          <w:rFonts w:eastAsia="Times New Roman"/>
          <w:bCs/>
          <w:sz w:val="22"/>
          <w:szCs w:val="22"/>
        </w:rPr>
        <w:t>standard manual set for more details as needed.</w:t>
      </w:r>
    </w:p>
    <w:p w14:paraId="3D3AB047" w14:textId="77777777" w:rsidR="00376785" w:rsidRDefault="00376785" w:rsidP="00376785">
      <w:pPr>
        <w:jc w:val="both"/>
        <w:rPr>
          <w:rFonts w:eastAsia="Times New Roman"/>
          <w:bCs/>
          <w:sz w:val="22"/>
          <w:szCs w:val="22"/>
        </w:rPr>
      </w:pPr>
    </w:p>
    <w:p w14:paraId="0F895E33" w14:textId="77777777" w:rsidR="00376785" w:rsidRDefault="00376785" w:rsidP="00376785">
      <w:pPr>
        <w:jc w:val="both"/>
        <w:rPr>
          <w:rFonts w:eastAsia="Times New Roman"/>
          <w:bCs/>
          <w:sz w:val="22"/>
          <w:szCs w:val="22"/>
        </w:rPr>
      </w:pPr>
    </w:p>
    <w:p w14:paraId="23EF8C2B" w14:textId="77777777" w:rsidR="00376785" w:rsidRPr="00AB1193" w:rsidRDefault="00376785" w:rsidP="00376785">
      <w:pPr>
        <w:jc w:val="both"/>
        <w:rPr>
          <w:rFonts w:eastAsia="Times New Roman"/>
          <w:bCs/>
          <w:sz w:val="22"/>
          <w:szCs w:val="22"/>
        </w:rPr>
      </w:pPr>
    </w:p>
    <w:p w14:paraId="37E10598" w14:textId="77777777" w:rsidR="003D1F1B" w:rsidRDefault="003D1F1B" w:rsidP="003D1F1B">
      <w:pPr>
        <w:pStyle w:val="Sub1"/>
        <w:jc w:val="both"/>
      </w:pPr>
      <w:r>
        <w:lastRenderedPageBreak/>
        <w:t>Module Imports and Reloads</w:t>
      </w:r>
    </w:p>
    <w:p w14:paraId="4EA065FE" w14:textId="77777777" w:rsidR="003D1F1B" w:rsidRDefault="00F437BB" w:rsidP="00F437BB">
      <w:pPr>
        <w:jc w:val="both"/>
        <w:rPr>
          <w:rFonts w:eastAsia="Times New Roman"/>
          <w:bCs/>
          <w:sz w:val="22"/>
          <w:szCs w:val="22"/>
        </w:rPr>
      </w:pPr>
      <w:r w:rsidRPr="00F437BB">
        <w:rPr>
          <w:rFonts w:eastAsia="Times New Roman"/>
          <w:bCs/>
          <w:sz w:val="22"/>
          <w:szCs w:val="22"/>
        </w:rPr>
        <w:t>In simple terms, every file of Python source code whose name ends in a .</w:t>
      </w:r>
      <w:proofErr w:type="spellStart"/>
      <w:r w:rsidRPr="00F437BB">
        <w:rPr>
          <w:rFonts w:eastAsia="Times New Roman"/>
          <w:bCs/>
          <w:sz w:val="22"/>
          <w:szCs w:val="22"/>
        </w:rPr>
        <w:t>py</w:t>
      </w:r>
      <w:proofErr w:type="spellEnd"/>
      <w:r w:rsidRPr="00F437BB">
        <w:rPr>
          <w:rFonts w:eastAsia="Times New Roman"/>
          <w:bCs/>
          <w:sz w:val="22"/>
          <w:szCs w:val="22"/>
        </w:rPr>
        <w:t xml:space="preserve"> extension</w:t>
      </w:r>
      <w:r w:rsidR="003906CE">
        <w:rPr>
          <w:rFonts w:eastAsia="Times New Roman"/>
          <w:bCs/>
          <w:sz w:val="22"/>
          <w:szCs w:val="22"/>
        </w:rPr>
        <w:t xml:space="preserve"> </w:t>
      </w:r>
      <w:r w:rsidRPr="00F437BB">
        <w:rPr>
          <w:rFonts w:eastAsia="Times New Roman"/>
          <w:bCs/>
          <w:sz w:val="22"/>
          <w:szCs w:val="22"/>
        </w:rPr>
        <w:t>is a module. No special code or syntax is required to make a file a module: any such</w:t>
      </w:r>
      <w:r w:rsidR="003906CE">
        <w:rPr>
          <w:rFonts w:eastAsia="Times New Roman"/>
          <w:bCs/>
          <w:sz w:val="22"/>
          <w:szCs w:val="22"/>
        </w:rPr>
        <w:t xml:space="preserve"> </w:t>
      </w:r>
      <w:r w:rsidRPr="00F437BB">
        <w:rPr>
          <w:rFonts w:eastAsia="Times New Roman"/>
          <w:bCs/>
          <w:sz w:val="22"/>
          <w:szCs w:val="22"/>
        </w:rPr>
        <w:t>file will do. Other files can access the items a module defines by importing that module—import operations essentially load another file and grant access to that file’s contents.</w:t>
      </w:r>
      <w:r w:rsidR="003906CE">
        <w:rPr>
          <w:rFonts w:eastAsia="Times New Roman"/>
          <w:bCs/>
          <w:sz w:val="22"/>
          <w:szCs w:val="22"/>
        </w:rPr>
        <w:t xml:space="preserve"> </w:t>
      </w:r>
      <w:r w:rsidRPr="00F437BB">
        <w:rPr>
          <w:rFonts w:eastAsia="Times New Roman"/>
          <w:bCs/>
          <w:sz w:val="22"/>
          <w:szCs w:val="22"/>
        </w:rPr>
        <w:t>The contents of a module are made available to the outside world through its attributes.</w:t>
      </w:r>
    </w:p>
    <w:p w14:paraId="7A75AFF0" w14:textId="77777777" w:rsidR="00F437BB" w:rsidRDefault="00F437BB" w:rsidP="00F437BB">
      <w:pPr>
        <w:jc w:val="both"/>
        <w:rPr>
          <w:rFonts w:eastAsia="Times New Roman"/>
          <w:bCs/>
          <w:sz w:val="22"/>
          <w:szCs w:val="22"/>
        </w:rPr>
      </w:pPr>
    </w:p>
    <w:p w14:paraId="0FEB9542" w14:textId="77777777" w:rsidR="00F437BB" w:rsidRPr="00F437BB" w:rsidRDefault="00F437BB" w:rsidP="00F437BB">
      <w:pPr>
        <w:jc w:val="both"/>
        <w:rPr>
          <w:rFonts w:eastAsia="Times New Roman"/>
          <w:bCs/>
          <w:sz w:val="22"/>
          <w:szCs w:val="22"/>
        </w:rPr>
      </w:pPr>
      <w:r w:rsidRPr="00F437BB">
        <w:rPr>
          <w:rFonts w:eastAsia="Times New Roman"/>
          <w:bCs/>
          <w:sz w:val="22"/>
          <w:szCs w:val="22"/>
        </w:rPr>
        <w:t>This module-based services model turns out to be the core idea behind program architecture</w:t>
      </w:r>
      <w:r w:rsidR="003906CE">
        <w:rPr>
          <w:rFonts w:eastAsia="Times New Roman"/>
          <w:bCs/>
          <w:sz w:val="22"/>
          <w:szCs w:val="22"/>
        </w:rPr>
        <w:t xml:space="preserve"> </w:t>
      </w:r>
      <w:r w:rsidRPr="00F437BB">
        <w:rPr>
          <w:rFonts w:eastAsia="Times New Roman"/>
          <w:bCs/>
          <w:sz w:val="22"/>
          <w:szCs w:val="22"/>
        </w:rPr>
        <w:t>in Python. Larger programs usually take the form of multiple module files, which</w:t>
      </w:r>
      <w:r w:rsidR="003906CE">
        <w:rPr>
          <w:rFonts w:eastAsia="Times New Roman"/>
          <w:bCs/>
          <w:sz w:val="22"/>
          <w:szCs w:val="22"/>
        </w:rPr>
        <w:t xml:space="preserve"> </w:t>
      </w:r>
      <w:r w:rsidRPr="00F437BB">
        <w:rPr>
          <w:rFonts w:eastAsia="Times New Roman"/>
          <w:bCs/>
          <w:sz w:val="22"/>
          <w:szCs w:val="22"/>
        </w:rPr>
        <w:t>import tools from other module files. One of the modules is designated as the main or</w:t>
      </w:r>
      <w:r w:rsidR="003906CE">
        <w:rPr>
          <w:rFonts w:eastAsia="Times New Roman"/>
          <w:bCs/>
          <w:sz w:val="22"/>
          <w:szCs w:val="22"/>
        </w:rPr>
        <w:t xml:space="preserve"> </w:t>
      </w:r>
      <w:r w:rsidRPr="00F437BB">
        <w:rPr>
          <w:rFonts w:eastAsia="Times New Roman"/>
          <w:bCs/>
          <w:sz w:val="22"/>
          <w:szCs w:val="22"/>
        </w:rPr>
        <w:t>top-level file, or “script”—the file launched to start the entire program, which runs line</w:t>
      </w:r>
      <w:r w:rsidR="003906CE">
        <w:rPr>
          <w:rFonts w:eastAsia="Times New Roman"/>
          <w:bCs/>
          <w:sz w:val="22"/>
          <w:szCs w:val="22"/>
        </w:rPr>
        <w:t xml:space="preserve"> </w:t>
      </w:r>
      <w:r w:rsidRPr="00F437BB">
        <w:rPr>
          <w:rFonts w:eastAsia="Times New Roman"/>
          <w:bCs/>
          <w:sz w:val="22"/>
          <w:szCs w:val="22"/>
        </w:rPr>
        <w:t>by line as usual. Below this level, it’s all modules importing modules.</w:t>
      </w:r>
    </w:p>
    <w:p w14:paraId="5BC9BD3F" w14:textId="77777777" w:rsidR="003906CE" w:rsidRDefault="003906CE" w:rsidP="00F437BB">
      <w:pPr>
        <w:jc w:val="both"/>
        <w:rPr>
          <w:rFonts w:eastAsia="Times New Roman"/>
          <w:bCs/>
          <w:sz w:val="22"/>
          <w:szCs w:val="22"/>
        </w:rPr>
      </w:pPr>
    </w:p>
    <w:p w14:paraId="656E0389" w14:textId="77777777" w:rsidR="00F437BB" w:rsidRPr="00F437BB" w:rsidRDefault="00F437BB" w:rsidP="00F437BB">
      <w:pPr>
        <w:jc w:val="both"/>
        <w:rPr>
          <w:rFonts w:eastAsia="Times New Roman"/>
          <w:bCs/>
          <w:sz w:val="22"/>
          <w:szCs w:val="22"/>
        </w:rPr>
      </w:pPr>
      <w:r w:rsidRPr="00F437BB">
        <w:rPr>
          <w:rFonts w:eastAsia="Times New Roman"/>
          <w:bCs/>
          <w:sz w:val="22"/>
          <w:szCs w:val="22"/>
        </w:rPr>
        <w:t xml:space="preserve">We’ll delve into such architectural issues in more detail later in this </w:t>
      </w:r>
      <w:r w:rsidR="00266AA5">
        <w:rPr>
          <w:rFonts w:eastAsia="Times New Roman"/>
          <w:bCs/>
          <w:sz w:val="22"/>
          <w:szCs w:val="22"/>
        </w:rPr>
        <w:t>course</w:t>
      </w:r>
      <w:r w:rsidRPr="00F437BB">
        <w:rPr>
          <w:rFonts w:eastAsia="Times New Roman"/>
          <w:bCs/>
          <w:sz w:val="22"/>
          <w:szCs w:val="22"/>
        </w:rPr>
        <w:t xml:space="preserve">. This </w:t>
      </w:r>
      <w:r w:rsidR="00266AA5">
        <w:rPr>
          <w:rFonts w:eastAsia="Times New Roman"/>
          <w:bCs/>
          <w:sz w:val="22"/>
          <w:szCs w:val="22"/>
        </w:rPr>
        <w:t>module</w:t>
      </w:r>
      <w:r w:rsidR="003906CE">
        <w:rPr>
          <w:rFonts w:eastAsia="Times New Roman"/>
          <w:bCs/>
          <w:sz w:val="22"/>
          <w:szCs w:val="22"/>
        </w:rPr>
        <w:t xml:space="preserve"> </w:t>
      </w:r>
      <w:r w:rsidRPr="00F437BB">
        <w:rPr>
          <w:rFonts w:eastAsia="Times New Roman"/>
          <w:bCs/>
          <w:sz w:val="22"/>
          <w:szCs w:val="22"/>
        </w:rPr>
        <w:t>is mostly interested in the fact that import operations run the code in a file that is being</w:t>
      </w:r>
      <w:r w:rsidR="003906CE">
        <w:rPr>
          <w:rFonts w:eastAsia="Times New Roman"/>
          <w:bCs/>
          <w:sz w:val="22"/>
          <w:szCs w:val="22"/>
        </w:rPr>
        <w:t xml:space="preserve"> </w:t>
      </w:r>
      <w:r w:rsidRPr="00F437BB">
        <w:rPr>
          <w:rFonts w:eastAsia="Times New Roman"/>
          <w:bCs/>
          <w:sz w:val="22"/>
          <w:szCs w:val="22"/>
        </w:rPr>
        <w:t>loaded as a final step. Because of this, importing a file is yet another way to launch it.</w:t>
      </w:r>
    </w:p>
    <w:p w14:paraId="488A7CF4" w14:textId="77777777" w:rsidR="003906CE" w:rsidRDefault="003906CE" w:rsidP="00F437BB">
      <w:pPr>
        <w:jc w:val="both"/>
        <w:rPr>
          <w:rFonts w:eastAsia="Times New Roman"/>
          <w:bCs/>
          <w:sz w:val="22"/>
          <w:szCs w:val="22"/>
        </w:rPr>
      </w:pPr>
    </w:p>
    <w:p w14:paraId="03E882D9" w14:textId="77777777" w:rsidR="00F437BB" w:rsidRDefault="00F437BB" w:rsidP="00F437BB">
      <w:pPr>
        <w:jc w:val="both"/>
        <w:rPr>
          <w:rFonts w:eastAsia="Times New Roman"/>
          <w:bCs/>
          <w:sz w:val="22"/>
          <w:szCs w:val="22"/>
        </w:rPr>
      </w:pPr>
      <w:r w:rsidRPr="00F437BB">
        <w:rPr>
          <w:rFonts w:eastAsia="Times New Roman"/>
          <w:bCs/>
          <w:sz w:val="22"/>
          <w:szCs w:val="22"/>
        </w:rPr>
        <w:t>For instance, if you start an interactive session (from a system command line or otherwise),</w:t>
      </w:r>
      <w:r w:rsidR="003906CE">
        <w:rPr>
          <w:rFonts w:eastAsia="Times New Roman"/>
          <w:bCs/>
          <w:sz w:val="22"/>
          <w:szCs w:val="22"/>
        </w:rPr>
        <w:t xml:space="preserve"> </w:t>
      </w:r>
      <w:r w:rsidRPr="00F437BB">
        <w:rPr>
          <w:rFonts w:eastAsia="Times New Roman"/>
          <w:bCs/>
          <w:sz w:val="22"/>
          <w:szCs w:val="22"/>
        </w:rPr>
        <w:t>you can run the script1.py file you created earlier with a simple import (be sure</w:t>
      </w:r>
      <w:r w:rsidR="003906CE">
        <w:rPr>
          <w:rFonts w:eastAsia="Times New Roman"/>
          <w:bCs/>
          <w:sz w:val="22"/>
          <w:szCs w:val="22"/>
        </w:rPr>
        <w:t xml:space="preserve"> </w:t>
      </w:r>
      <w:r w:rsidRPr="00F437BB">
        <w:rPr>
          <w:rFonts w:eastAsia="Times New Roman"/>
          <w:bCs/>
          <w:sz w:val="22"/>
          <w:szCs w:val="22"/>
        </w:rPr>
        <w:t>to delete the input line you added in the prior section first, or you’ll need to press Enter</w:t>
      </w:r>
      <w:r w:rsidR="003906CE">
        <w:rPr>
          <w:rFonts w:eastAsia="Times New Roman"/>
          <w:bCs/>
          <w:sz w:val="22"/>
          <w:szCs w:val="22"/>
        </w:rPr>
        <w:t xml:space="preserve"> </w:t>
      </w:r>
      <w:r w:rsidRPr="00F437BB">
        <w:rPr>
          <w:rFonts w:eastAsia="Times New Roman"/>
          <w:bCs/>
          <w:sz w:val="22"/>
          <w:szCs w:val="22"/>
        </w:rPr>
        <w:t>for no reason):</w:t>
      </w:r>
    </w:p>
    <w:p w14:paraId="09F06905" w14:textId="77777777" w:rsidR="00F437BB" w:rsidRDefault="00F437BB" w:rsidP="00F437BB">
      <w:pPr>
        <w:jc w:val="both"/>
        <w:rPr>
          <w:rFonts w:eastAsia="Times New Roman"/>
          <w:bCs/>
          <w:sz w:val="22"/>
          <w:szCs w:val="22"/>
        </w:rPr>
      </w:pPr>
    </w:p>
    <w:p w14:paraId="66F9A268" w14:textId="77777777" w:rsidR="00F437BB" w:rsidRPr="00F437BB" w:rsidRDefault="00F437BB" w:rsidP="00C91E10">
      <w:pPr>
        <w:pStyle w:val="Code"/>
        <w:ind w:right="5490"/>
      </w:pPr>
      <w:r w:rsidRPr="00F437BB">
        <w:t>C:\code&gt; C:\python33\python</w:t>
      </w:r>
    </w:p>
    <w:p w14:paraId="11D85576" w14:textId="77777777" w:rsidR="00F437BB" w:rsidRPr="00F437BB" w:rsidRDefault="00F437BB" w:rsidP="00C91E10">
      <w:pPr>
        <w:pStyle w:val="Code"/>
        <w:ind w:right="5490"/>
      </w:pPr>
      <w:r w:rsidRPr="00F437BB">
        <w:t>&gt;&gt;&gt; import script1</w:t>
      </w:r>
    </w:p>
    <w:p w14:paraId="33535600" w14:textId="77777777" w:rsidR="00F437BB" w:rsidRPr="00F437BB" w:rsidRDefault="00F437BB" w:rsidP="00C91E10">
      <w:pPr>
        <w:pStyle w:val="Code"/>
        <w:ind w:right="5490"/>
      </w:pPr>
      <w:r w:rsidRPr="00F437BB">
        <w:t>win32</w:t>
      </w:r>
    </w:p>
    <w:p w14:paraId="1F171871" w14:textId="77777777" w:rsidR="00F437BB" w:rsidRPr="00F437BB" w:rsidRDefault="00F437BB" w:rsidP="00C91E10">
      <w:pPr>
        <w:pStyle w:val="Code"/>
        <w:ind w:right="5490"/>
      </w:pPr>
      <w:r w:rsidRPr="00F437BB">
        <w:t>1267650600228229401496703205376</w:t>
      </w:r>
    </w:p>
    <w:p w14:paraId="541163BE" w14:textId="77777777" w:rsidR="00F437BB" w:rsidRDefault="00F437BB" w:rsidP="00C91E10">
      <w:pPr>
        <w:pStyle w:val="Code"/>
        <w:ind w:right="5490"/>
      </w:pPr>
      <w:proofErr w:type="spellStart"/>
      <w:proofErr w:type="gramStart"/>
      <w:r w:rsidRPr="00F437BB">
        <w:t>Spam!Spam</w:t>
      </w:r>
      <w:proofErr w:type="gramEnd"/>
      <w:r w:rsidRPr="00F437BB">
        <w:t>!Spam!Spam!Spam!Spam!Spam!Spam</w:t>
      </w:r>
      <w:proofErr w:type="spellEnd"/>
      <w:r w:rsidRPr="00F437BB">
        <w:t>!</w:t>
      </w:r>
    </w:p>
    <w:p w14:paraId="3A2C4ECF" w14:textId="77777777" w:rsidR="00F437BB" w:rsidRDefault="00F437BB" w:rsidP="00F437BB">
      <w:pPr>
        <w:jc w:val="both"/>
        <w:rPr>
          <w:rFonts w:eastAsia="Times New Roman"/>
          <w:bCs/>
          <w:sz w:val="22"/>
          <w:szCs w:val="22"/>
        </w:rPr>
      </w:pPr>
    </w:p>
    <w:p w14:paraId="50D82C6C" w14:textId="77777777" w:rsidR="00F437BB" w:rsidRDefault="00F437BB" w:rsidP="00F437BB">
      <w:pPr>
        <w:jc w:val="both"/>
        <w:rPr>
          <w:rFonts w:eastAsia="Times New Roman"/>
          <w:bCs/>
          <w:sz w:val="22"/>
          <w:szCs w:val="22"/>
        </w:rPr>
      </w:pPr>
      <w:r w:rsidRPr="00F437BB">
        <w:rPr>
          <w:rFonts w:eastAsia="Times New Roman"/>
          <w:bCs/>
          <w:sz w:val="22"/>
          <w:szCs w:val="22"/>
        </w:rPr>
        <w:t>This works, but only once per session (really, process—a program run) by default. After</w:t>
      </w:r>
      <w:r w:rsidR="003906CE">
        <w:rPr>
          <w:rFonts w:eastAsia="Times New Roman"/>
          <w:bCs/>
          <w:sz w:val="22"/>
          <w:szCs w:val="22"/>
        </w:rPr>
        <w:t xml:space="preserve"> </w:t>
      </w:r>
      <w:r w:rsidRPr="00F437BB">
        <w:rPr>
          <w:rFonts w:eastAsia="Times New Roman"/>
          <w:bCs/>
          <w:sz w:val="22"/>
          <w:szCs w:val="22"/>
        </w:rPr>
        <w:t>the first import, later imports do nothing, even if you change and save the module’s</w:t>
      </w:r>
      <w:r w:rsidR="003906CE">
        <w:rPr>
          <w:rFonts w:eastAsia="Times New Roman"/>
          <w:bCs/>
          <w:sz w:val="22"/>
          <w:szCs w:val="22"/>
        </w:rPr>
        <w:t xml:space="preserve"> </w:t>
      </w:r>
      <w:r w:rsidRPr="00F437BB">
        <w:rPr>
          <w:rFonts w:eastAsia="Times New Roman"/>
          <w:bCs/>
          <w:sz w:val="22"/>
          <w:szCs w:val="22"/>
        </w:rPr>
        <w:t>source file again in another window:</w:t>
      </w:r>
    </w:p>
    <w:p w14:paraId="102D012E" w14:textId="77777777" w:rsidR="00F437BB" w:rsidRDefault="00F437BB" w:rsidP="00F437BB">
      <w:pPr>
        <w:jc w:val="both"/>
        <w:rPr>
          <w:rFonts w:eastAsia="Times New Roman"/>
          <w:bCs/>
          <w:sz w:val="22"/>
          <w:szCs w:val="22"/>
        </w:rPr>
      </w:pPr>
    </w:p>
    <w:p w14:paraId="2993024D" w14:textId="77777777" w:rsidR="00F437BB" w:rsidRPr="00F437BB" w:rsidRDefault="00F437BB" w:rsidP="00C91E10">
      <w:pPr>
        <w:pStyle w:val="Code"/>
        <w:ind w:right="4770"/>
      </w:pPr>
      <w:r w:rsidRPr="00F437BB">
        <w:t>...Change script1.py in a text edit window to print 2 ** 16...</w:t>
      </w:r>
    </w:p>
    <w:p w14:paraId="07CC0D7B" w14:textId="77777777" w:rsidR="00F437BB" w:rsidRPr="00F437BB" w:rsidRDefault="00F437BB" w:rsidP="00C91E10">
      <w:pPr>
        <w:pStyle w:val="Code"/>
        <w:ind w:right="4770"/>
      </w:pPr>
      <w:r w:rsidRPr="00F437BB">
        <w:t>&gt;&gt;&gt; import script1</w:t>
      </w:r>
    </w:p>
    <w:p w14:paraId="3A2DE26E" w14:textId="77777777" w:rsidR="00F437BB" w:rsidRDefault="00F437BB" w:rsidP="00C91E10">
      <w:pPr>
        <w:pStyle w:val="Code"/>
        <w:ind w:right="4770"/>
      </w:pPr>
      <w:r w:rsidRPr="00F437BB">
        <w:t>&gt;&gt;&gt; import script1</w:t>
      </w:r>
    </w:p>
    <w:p w14:paraId="0D545906" w14:textId="77777777" w:rsidR="00F437BB" w:rsidRDefault="00F437BB" w:rsidP="00F437BB">
      <w:pPr>
        <w:jc w:val="both"/>
        <w:rPr>
          <w:rFonts w:eastAsia="Times New Roman"/>
          <w:bCs/>
          <w:sz w:val="22"/>
          <w:szCs w:val="22"/>
        </w:rPr>
      </w:pPr>
    </w:p>
    <w:p w14:paraId="77E80475" w14:textId="77777777" w:rsidR="00F437BB" w:rsidRPr="00F437BB" w:rsidRDefault="00F437BB" w:rsidP="00F437BB">
      <w:pPr>
        <w:jc w:val="both"/>
        <w:rPr>
          <w:rFonts w:eastAsia="Times New Roman"/>
          <w:bCs/>
          <w:sz w:val="22"/>
          <w:szCs w:val="22"/>
        </w:rPr>
      </w:pPr>
      <w:r w:rsidRPr="00F437BB">
        <w:rPr>
          <w:rFonts w:eastAsia="Times New Roman"/>
          <w:bCs/>
          <w:sz w:val="22"/>
          <w:szCs w:val="22"/>
        </w:rPr>
        <w:t>This is by design; imports are too expensive an operation to repeat more than once per</w:t>
      </w:r>
      <w:r w:rsidR="003906CE">
        <w:rPr>
          <w:rFonts w:eastAsia="Times New Roman"/>
          <w:bCs/>
          <w:sz w:val="22"/>
          <w:szCs w:val="22"/>
        </w:rPr>
        <w:t xml:space="preserve"> </w:t>
      </w:r>
      <w:r w:rsidRPr="00F437BB">
        <w:rPr>
          <w:rFonts w:eastAsia="Times New Roman"/>
          <w:bCs/>
          <w:sz w:val="22"/>
          <w:szCs w:val="22"/>
        </w:rPr>
        <w:t xml:space="preserve">file, per program run. </w:t>
      </w:r>
      <w:r>
        <w:rPr>
          <w:rFonts w:eastAsia="Times New Roman"/>
          <w:bCs/>
          <w:sz w:val="22"/>
          <w:szCs w:val="22"/>
        </w:rPr>
        <w:t>I</w:t>
      </w:r>
      <w:r w:rsidRPr="00F437BB">
        <w:rPr>
          <w:rFonts w:eastAsia="Times New Roman"/>
          <w:bCs/>
          <w:sz w:val="22"/>
          <w:szCs w:val="22"/>
        </w:rPr>
        <w:t>mports must find files, compile</w:t>
      </w:r>
      <w:r w:rsidR="003906CE">
        <w:rPr>
          <w:rFonts w:eastAsia="Times New Roman"/>
          <w:bCs/>
          <w:sz w:val="22"/>
          <w:szCs w:val="22"/>
        </w:rPr>
        <w:t xml:space="preserve"> </w:t>
      </w:r>
      <w:r w:rsidRPr="00F437BB">
        <w:rPr>
          <w:rFonts w:eastAsia="Times New Roman"/>
          <w:bCs/>
          <w:sz w:val="22"/>
          <w:szCs w:val="22"/>
        </w:rPr>
        <w:t>them to byte code, and run the code.</w:t>
      </w:r>
    </w:p>
    <w:p w14:paraId="1AFFEF12" w14:textId="77777777" w:rsidR="003906CE" w:rsidRDefault="003906CE" w:rsidP="00F437BB">
      <w:pPr>
        <w:jc w:val="both"/>
        <w:rPr>
          <w:rFonts w:eastAsia="Times New Roman"/>
          <w:bCs/>
          <w:sz w:val="22"/>
          <w:szCs w:val="22"/>
        </w:rPr>
      </w:pPr>
    </w:p>
    <w:p w14:paraId="67835509" w14:textId="77777777" w:rsidR="00F437BB" w:rsidRDefault="00F437BB" w:rsidP="00F437BB">
      <w:pPr>
        <w:jc w:val="both"/>
        <w:rPr>
          <w:rFonts w:eastAsia="Times New Roman"/>
          <w:bCs/>
          <w:sz w:val="22"/>
          <w:szCs w:val="22"/>
        </w:rPr>
      </w:pPr>
      <w:r w:rsidRPr="00F437BB">
        <w:rPr>
          <w:rFonts w:eastAsia="Times New Roman"/>
          <w:bCs/>
          <w:sz w:val="22"/>
          <w:szCs w:val="22"/>
        </w:rPr>
        <w:t>If you really want to force Python to run the file again in the same session without</w:t>
      </w:r>
      <w:r w:rsidR="003906CE">
        <w:rPr>
          <w:rFonts w:eastAsia="Times New Roman"/>
          <w:bCs/>
          <w:sz w:val="22"/>
          <w:szCs w:val="22"/>
        </w:rPr>
        <w:t xml:space="preserve"> </w:t>
      </w:r>
      <w:r w:rsidRPr="00F437BB">
        <w:rPr>
          <w:rFonts w:eastAsia="Times New Roman"/>
          <w:bCs/>
          <w:sz w:val="22"/>
          <w:szCs w:val="22"/>
        </w:rPr>
        <w:t>stopping and restarting the session, you need to instead call the reload function available</w:t>
      </w:r>
      <w:r w:rsidR="003906CE">
        <w:rPr>
          <w:rFonts w:eastAsia="Times New Roman"/>
          <w:bCs/>
          <w:sz w:val="22"/>
          <w:szCs w:val="22"/>
        </w:rPr>
        <w:t xml:space="preserve"> </w:t>
      </w:r>
      <w:r w:rsidRPr="00F437BB">
        <w:rPr>
          <w:rFonts w:eastAsia="Times New Roman"/>
          <w:bCs/>
          <w:sz w:val="22"/>
          <w:szCs w:val="22"/>
        </w:rPr>
        <w:t>in the imp standard library module (this function is also a simple built-in in Python</w:t>
      </w:r>
      <w:r w:rsidR="003906CE">
        <w:rPr>
          <w:rFonts w:eastAsia="Times New Roman"/>
          <w:bCs/>
          <w:sz w:val="22"/>
          <w:szCs w:val="22"/>
        </w:rPr>
        <w:t xml:space="preserve"> </w:t>
      </w:r>
      <w:r w:rsidRPr="00F437BB">
        <w:rPr>
          <w:rFonts w:eastAsia="Times New Roman"/>
          <w:bCs/>
          <w:sz w:val="22"/>
          <w:szCs w:val="22"/>
        </w:rPr>
        <w:t>2.X, but not in 3.X):</w:t>
      </w:r>
    </w:p>
    <w:p w14:paraId="34622FC2" w14:textId="77777777" w:rsidR="00F437BB" w:rsidRDefault="00F437BB" w:rsidP="00F437BB">
      <w:pPr>
        <w:jc w:val="both"/>
        <w:rPr>
          <w:rFonts w:eastAsia="Times New Roman"/>
          <w:bCs/>
          <w:sz w:val="22"/>
          <w:szCs w:val="22"/>
        </w:rPr>
      </w:pPr>
    </w:p>
    <w:p w14:paraId="35CEF820" w14:textId="77777777" w:rsidR="00F437BB" w:rsidRPr="00F437BB" w:rsidRDefault="00F437BB" w:rsidP="00C91E10">
      <w:pPr>
        <w:pStyle w:val="Code"/>
        <w:ind w:right="4140"/>
      </w:pPr>
      <w:r w:rsidRPr="00F437BB">
        <w:t>&gt;&gt;&gt; from imp import reload # Must load from module in 3.X (only)</w:t>
      </w:r>
    </w:p>
    <w:p w14:paraId="6011A483" w14:textId="77777777" w:rsidR="00F437BB" w:rsidRPr="00F437BB" w:rsidRDefault="00F437BB" w:rsidP="00C91E10">
      <w:pPr>
        <w:pStyle w:val="Code"/>
        <w:ind w:right="4140"/>
      </w:pPr>
      <w:r w:rsidRPr="00F437BB">
        <w:t>&gt;&gt;&gt; reload(script1)</w:t>
      </w:r>
    </w:p>
    <w:p w14:paraId="1FE11AF8" w14:textId="77777777" w:rsidR="00F437BB" w:rsidRPr="00F437BB" w:rsidRDefault="00F437BB" w:rsidP="00C91E10">
      <w:pPr>
        <w:pStyle w:val="Code"/>
        <w:ind w:right="4140"/>
      </w:pPr>
      <w:r w:rsidRPr="00F437BB">
        <w:t>win32</w:t>
      </w:r>
    </w:p>
    <w:p w14:paraId="19D46CB8" w14:textId="77777777" w:rsidR="00F437BB" w:rsidRPr="00F437BB" w:rsidRDefault="00F437BB" w:rsidP="00C91E10">
      <w:pPr>
        <w:pStyle w:val="Code"/>
        <w:ind w:right="4140"/>
      </w:pPr>
      <w:r w:rsidRPr="00F437BB">
        <w:t>65536</w:t>
      </w:r>
    </w:p>
    <w:p w14:paraId="055B9368" w14:textId="77777777" w:rsidR="00F437BB" w:rsidRPr="00F437BB" w:rsidRDefault="00F437BB" w:rsidP="00C91E10">
      <w:pPr>
        <w:pStyle w:val="Code"/>
        <w:ind w:right="4140"/>
      </w:pPr>
      <w:proofErr w:type="spellStart"/>
      <w:proofErr w:type="gramStart"/>
      <w:r w:rsidRPr="00F437BB">
        <w:t>Spam!Spam</w:t>
      </w:r>
      <w:proofErr w:type="gramEnd"/>
      <w:r w:rsidRPr="00F437BB">
        <w:t>!Spam!Spam!Spam!Spam!Spam!Spam</w:t>
      </w:r>
      <w:proofErr w:type="spellEnd"/>
      <w:r w:rsidRPr="00F437BB">
        <w:t>!</w:t>
      </w:r>
    </w:p>
    <w:p w14:paraId="2532B7FA" w14:textId="77777777" w:rsidR="00F437BB" w:rsidRPr="00F437BB" w:rsidRDefault="00F437BB" w:rsidP="00C91E10">
      <w:pPr>
        <w:pStyle w:val="Code"/>
        <w:ind w:right="4140"/>
      </w:pPr>
      <w:r w:rsidRPr="00F437BB">
        <w:t>&lt;module 'script1' from '.\\script1.py'&gt;</w:t>
      </w:r>
    </w:p>
    <w:p w14:paraId="25C8B854" w14:textId="77777777" w:rsidR="00F437BB" w:rsidRDefault="00F437BB" w:rsidP="00C91E10">
      <w:pPr>
        <w:pStyle w:val="Code"/>
        <w:ind w:right="4140"/>
      </w:pPr>
      <w:r w:rsidRPr="00F437BB">
        <w:t>&gt;&gt;&gt;</w:t>
      </w:r>
    </w:p>
    <w:p w14:paraId="2054456F" w14:textId="77777777" w:rsidR="00F437BB" w:rsidRDefault="00F437BB" w:rsidP="00F437BB">
      <w:pPr>
        <w:jc w:val="both"/>
        <w:rPr>
          <w:rFonts w:eastAsia="Times New Roman"/>
          <w:bCs/>
          <w:sz w:val="22"/>
          <w:szCs w:val="22"/>
        </w:rPr>
      </w:pPr>
    </w:p>
    <w:p w14:paraId="5BF881C6" w14:textId="77777777" w:rsidR="00F437BB" w:rsidRDefault="00F437BB" w:rsidP="00F437BB">
      <w:pPr>
        <w:jc w:val="both"/>
        <w:rPr>
          <w:rFonts w:eastAsia="Times New Roman"/>
          <w:bCs/>
          <w:sz w:val="22"/>
          <w:szCs w:val="22"/>
        </w:rPr>
      </w:pPr>
      <w:r w:rsidRPr="00F437BB">
        <w:rPr>
          <w:rFonts w:eastAsia="Times New Roman"/>
          <w:bCs/>
          <w:sz w:val="22"/>
          <w:szCs w:val="22"/>
        </w:rPr>
        <w:t xml:space="preserve">The </w:t>
      </w:r>
      <w:r w:rsidRPr="003906CE">
        <w:rPr>
          <w:rFonts w:eastAsia="Times New Roman"/>
          <w:b/>
          <w:bCs/>
          <w:i/>
          <w:sz w:val="22"/>
          <w:szCs w:val="22"/>
        </w:rPr>
        <w:t>from</w:t>
      </w:r>
      <w:r w:rsidRPr="00F437BB">
        <w:rPr>
          <w:rFonts w:eastAsia="Times New Roman"/>
          <w:bCs/>
          <w:sz w:val="22"/>
          <w:szCs w:val="22"/>
        </w:rPr>
        <w:t xml:space="preserve"> statement here simply copies a name out of a module (more on this soon).</w:t>
      </w:r>
      <w:r w:rsidR="003906CE">
        <w:rPr>
          <w:rFonts w:eastAsia="Times New Roman"/>
          <w:bCs/>
          <w:sz w:val="22"/>
          <w:szCs w:val="22"/>
        </w:rPr>
        <w:t xml:space="preserve"> </w:t>
      </w:r>
      <w:r w:rsidRPr="00F437BB">
        <w:rPr>
          <w:rFonts w:eastAsia="Times New Roman"/>
          <w:bCs/>
          <w:sz w:val="22"/>
          <w:szCs w:val="22"/>
        </w:rPr>
        <w:t>The reload function itself loads and runs the current version of your file’s code, picking</w:t>
      </w:r>
      <w:r w:rsidR="003906CE">
        <w:rPr>
          <w:rFonts w:eastAsia="Times New Roman"/>
          <w:bCs/>
          <w:sz w:val="22"/>
          <w:szCs w:val="22"/>
        </w:rPr>
        <w:t xml:space="preserve"> </w:t>
      </w:r>
      <w:r w:rsidRPr="00F437BB">
        <w:rPr>
          <w:rFonts w:eastAsia="Times New Roman"/>
          <w:bCs/>
          <w:sz w:val="22"/>
          <w:szCs w:val="22"/>
        </w:rPr>
        <w:t>up changes if you’ve modified and saved it in another window.</w:t>
      </w:r>
    </w:p>
    <w:p w14:paraId="67976996" w14:textId="77777777" w:rsidR="003906CE" w:rsidRDefault="003906CE" w:rsidP="00F437BB">
      <w:pPr>
        <w:jc w:val="both"/>
        <w:rPr>
          <w:rFonts w:eastAsia="Times New Roman"/>
          <w:bCs/>
          <w:sz w:val="22"/>
          <w:szCs w:val="22"/>
        </w:rPr>
      </w:pPr>
    </w:p>
    <w:p w14:paraId="36BA8578" w14:textId="77777777" w:rsidR="00F437BB" w:rsidRPr="00F437BB" w:rsidRDefault="00F437BB" w:rsidP="00F437BB">
      <w:pPr>
        <w:jc w:val="both"/>
        <w:rPr>
          <w:rFonts w:eastAsia="Times New Roman"/>
          <w:bCs/>
          <w:sz w:val="22"/>
          <w:szCs w:val="22"/>
        </w:rPr>
      </w:pPr>
      <w:r w:rsidRPr="00F437BB">
        <w:rPr>
          <w:rFonts w:eastAsia="Times New Roman"/>
          <w:bCs/>
          <w:sz w:val="22"/>
          <w:szCs w:val="22"/>
        </w:rPr>
        <w:t>This allows you to edit and pick up new code on the fly within the current Python</w:t>
      </w:r>
      <w:r w:rsidR="003906CE">
        <w:rPr>
          <w:rFonts w:eastAsia="Times New Roman"/>
          <w:bCs/>
          <w:sz w:val="22"/>
          <w:szCs w:val="22"/>
        </w:rPr>
        <w:t xml:space="preserve"> </w:t>
      </w:r>
      <w:r w:rsidRPr="00F437BB">
        <w:rPr>
          <w:rFonts w:eastAsia="Times New Roman"/>
          <w:bCs/>
          <w:sz w:val="22"/>
          <w:szCs w:val="22"/>
        </w:rPr>
        <w:t>intera</w:t>
      </w:r>
      <w:r w:rsidR="003906CE">
        <w:rPr>
          <w:rFonts w:eastAsia="Times New Roman"/>
          <w:bCs/>
          <w:sz w:val="22"/>
          <w:szCs w:val="22"/>
        </w:rPr>
        <w:t xml:space="preserve">ctive session. In this session, </w:t>
      </w:r>
      <w:r w:rsidRPr="00F437BB">
        <w:rPr>
          <w:rFonts w:eastAsia="Times New Roman"/>
          <w:bCs/>
          <w:sz w:val="22"/>
          <w:szCs w:val="22"/>
        </w:rPr>
        <w:t>for example, the second print statement in</w:t>
      </w:r>
      <w:r w:rsidR="003906CE">
        <w:rPr>
          <w:rFonts w:eastAsia="Times New Roman"/>
          <w:bCs/>
          <w:sz w:val="22"/>
          <w:szCs w:val="22"/>
        </w:rPr>
        <w:t xml:space="preserve"> </w:t>
      </w:r>
      <w:r w:rsidRPr="00F437BB">
        <w:rPr>
          <w:rFonts w:eastAsia="Times New Roman"/>
          <w:bCs/>
          <w:sz w:val="22"/>
          <w:szCs w:val="22"/>
        </w:rPr>
        <w:t>script1.py was changed in another wind</w:t>
      </w:r>
      <w:r w:rsidR="003906CE">
        <w:rPr>
          <w:rFonts w:eastAsia="Times New Roman"/>
          <w:bCs/>
          <w:sz w:val="22"/>
          <w:szCs w:val="22"/>
        </w:rPr>
        <w:t xml:space="preserve">ow to print 2 ** 16 between the </w:t>
      </w:r>
      <w:r w:rsidRPr="00F437BB">
        <w:rPr>
          <w:rFonts w:eastAsia="Times New Roman"/>
          <w:bCs/>
          <w:sz w:val="22"/>
          <w:szCs w:val="22"/>
        </w:rPr>
        <w:t>time of the</w:t>
      </w:r>
      <w:r w:rsidR="003906CE">
        <w:rPr>
          <w:rFonts w:eastAsia="Times New Roman"/>
          <w:bCs/>
          <w:sz w:val="22"/>
          <w:szCs w:val="22"/>
        </w:rPr>
        <w:t xml:space="preserve"> </w:t>
      </w:r>
      <w:r w:rsidRPr="00F437BB">
        <w:rPr>
          <w:rFonts w:eastAsia="Times New Roman"/>
          <w:bCs/>
          <w:sz w:val="22"/>
          <w:szCs w:val="22"/>
        </w:rPr>
        <w:t>first import and the reload call—hence the different result.</w:t>
      </w:r>
    </w:p>
    <w:p w14:paraId="2C9F2E9A" w14:textId="77777777" w:rsidR="003906CE" w:rsidRDefault="003906CE" w:rsidP="00F437BB">
      <w:pPr>
        <w:jc w:val="both"/>
        <w:rPr>
          <w:rFonts w:eastAsia="Times New Roman"/>
          <w:bCs/>
          <w:sz w:val="22"/>
          <w:szCs w:val="22"/>
        </w:rPr>
      </w:pPr>
    </w:p>
    <w:p w14:paraId="71CB93E6" w14:textId="77777777" w:rsidR="00F437BB" w:rsidRPr="00F437BB" w:rsidRDefault="00F437BB" w:rsidP="00F437BB">
      <w:pPr>
        <w:jc w:val="both"/>
        <w:rPr>
          <w:rFonts w:eastAsia="Times New Roman"/>
          <w:bCs/>
          <w:sz w:val="22"/>
          <w:szCs w:val="22"/>
        </w:rPr>
      </w:pPr>
      <w:r w:rsidRPr="00F437BB">
        <w:rPr>
          <w:rFonts w:eastAsia="Times New Roman"/>
          <w:bCs/>
          <w:sz w:val="22"/>
          <w:szCs w:val="22"/>
        </w:rPr>
        <w:lastRenderedPageBreak/>
        <w:t>The reload function expects the name of an already loaded module object, so you have</w:t>
      </w:r>
      <w:r w:rsidR="003906CE">
        <w:rPr>
          <w:rFonts w:eastAsia="Times New Roman"/>
          <w:bCs/>
          <w:sz w:val="22"/>
          <w:szCs w:val="22"/>
        </w:rPr>
        <w:t xml:space="preserve"> </w:t>
      </w:r>
      <w:r w:rsidRPr="00F437BB">
        <w:rPr>
          <w:rFonts w:eastAsia="Times New Roman"/>
          <w:bCs/>
          <w:sz w:val="22"/>
          <w:szCs w:val="22"/>
        </w:rPr>
        <w:t>to have successfully imported a module once before you reload it (if the import reported</w:t>
      </w:r>
      <w:r w:rsidR="003906CE">
        <w:rPr>
          <w:rFonts w:eastAsia="Times New Roman"/>
          <w:bCs/>
          <w:sz w:val="22"/>
          <w:szCs w:val="22"/>
        </w:rPr>
        <w:t xml:space="preserve"> </w:t>
      </w:r>
      <w:r w:rsidRPr="00F437BB">
        <w:rPr>
          <w:rFonts w:eastAsia="Times New Roman"/>
          <w:bCs/>
          <w:sz w:val="22"/>
          <w:szCs w:val="22"/>
        </w:rPr>
        <w:t>an error, you can’t yet reload and must import again). Notice that reload also expects</w:t>
      </w:r>
      <w:r w:rsidR="003906CE">
        <w:rPr>
          <w:rFonts w:eastAsia="Times New Roman"/>
          <w:bCs/>
          <w:sz w:val="22"/>
          <w:szCs w:val="22"/>
        </w:rPr>
        <w:t xml:space="preserve"> </w:t>
      </w:r>
      <w:r w:rsidRPr="00F437BB">
        <w:rPr>
          <w:rFonts w:eastAsia="Times New Roman"/>
          <w:bCs/>
          <w:sz w:val="22"/>
          <w:szCs w:val="22"/>
        </w:rPr>
        <w:t>parentheses around the module object name, whereas import does not. reload is a</w:t>
      </w:r>
      <w:r w:rsidR="003906CE">
        <w:rPr>
          <w:rFonts w:eastAsia="Times New Roman"/>
          <w:bCs/>
          <w:sz w:val="22"/>
          <w:szCs w:val="22"/>
        </w:rPr>
        <w:t xml:space="preserve"> </w:t>
      </w:r>
      <w:r w:rsidRPr="00F437BB">
        <w:rPr>
          <w:rFonts w:eastAsia="Times New Roman"/>
          <w:bCs/>
          <w:sz w:val="22"/>
          <w:szCs w:val="22"/>
        </w:rPr>
        <w:t>function that is called, and import is a statement.</w:t>
      </w:r>
    </w:p>
    <w:p w14:paraId="29F5C31C" w14:textId="77777777" w:rsidR="003906CE" w:rsidRDefault="003906CE" w:rsidP="00F437BB">
      <w:pPr>
        <w:jc w:val="both"/>
        <w:rPr>
          <w:rFonts w:eastAsia="Times New Roman"/>
          <w:bCs/>
          <w:sz w:val="22"/>
          <w:szCs w:val="22"/>
        </w:rPr>
      </w:pPr>
    </w:p>
    <w:p w14:paraId="544ADA05" w14:textId="77777777" w:rsidR="00F437BB" w:rsidRDefault="00F437BB" w:rsidP="00F437BB">
      <w:pPr>
        <w:jc w:val="both"/>
        <w:rPr>
          <w:rFonts w:eastAsia="Times New Roman"/>
          <w:bCs/>
          <w:sz w:val="22"/>
          <w:szCs w:val="22"/>
        </w:rPr>
      </w:pPr>
      <w:r w:rsidRPr="00F437BB">
        <w:rPr>
          <w:rFonts w:eastAsia="Times New Roman"/>
          <w:bCs/>
          <w:sz w:val="22"/>
          <w:szCs w:val="22"/>
        </w:rPr>
        <w:t>That’s why you must pass the module name to reload as an argument in parentheses,</w:t>
      </w:r>
      <w:r w:rsidR="003906CE">
        <w:rPr>
          <w:rFonts w:eastAsia="Times New Roman"/>
          <w:bCs/>
          <w:sz w:val="22"/>
          <w:szCs w:val="22"/>
        </w:rPr>
        <w:t xml:space="preserve"> </w:t>
      </w:r>
      <w:r w:rsidRPr="00F437BB">
        <w:rPr>
          <w:rFonts w:eastAsia="Times New Roman"/>
          <w:bCs/>
          <w:sz w:val="22"/>
          <w:szCs w:val="22"/>
        </w:rPr>
        <w:t>and that’s why you get back an extra output line when reloading—the last output line</w:t>
      </w:r>
      <w:r w:rsidR="003906CE">
        <w:rPr>
          <w:rFonts w:eastAsia="Times New Roman"/>
          <w:bCs/>
          <w:sz w:val="22"/>
          <w:szCs w:val="22"/>
        </w:rPr>
        <w:t xml:space="preserve"> </w:t>
      </w:r>
      <w:r w:rsidRPr="00F437BB">
        <w:rPr>
          <w:rFonts w:eastAsia="Times New Roman"/>
          <w:bCs/>
          <w:sz w:val="22"/>
          <w:szCs w:val="22"/>
        </w:rPr>
        <w:t>is just the display representation of the reload call’s return value, a Python module</w:t>
      </w:r>
      <w:r w:rsidR="003906CE">
        <w:rPr>
          <w:rFonts w:eastAsia="Times New Roman"/>
          <w:bCs/>
          <w:sz w:val="22"/>
          <w:szCs w:val="22"/>
        </w:rPr>
        <w:t xml:space="preserve"> </w:t>
      </w:r>
      <w:r w:rsidRPr="00F437BB">
        <w:rPr>
          <w:rFonts w:eastAsia="Times New Roman"/>
          <w:bCs/>
          <w:sz w:val="22"/>
          <w:szCs w:val="22"/>
        </w:rPr>
        <w:t xml:space="preserve">object. </w:t>
      </w:r>
      <w:r w:rsidR="00266AA5">
        <w:rPr>
          <w:rFonts w:eastAsia="Times New Roman"/>
          <w:bCs/>
          <w:sz w:val="22"/>
          <w:szCs w:val="22"/>
        </w:rPr>
        <w:t>F</w:t>
      </w:r>
      <w:r w:rsidRPr="00F437BB">
        <w:rPr>
          <w:rFonts w:eastAsia="Times New Roman"/>
          <w:bCs/>
          <w:sz w:val="22"/>
          <w:szCs w:val="22"/>
        </w:rPr>
        <w:t>or now, when</w:t>
      </w:r>
      <w:r w:rsidR="00266AA5">
        <w:rPr>
          <w:rFonts w:eastAsia="Times New Roman"/>
          <w:bCs/>
          <w:sz w:val="22"/>
          <w:szCs w:val="22"/>
        </w:rPr>
        <w:t xml:space="preserve"> </w:t>
      </w:r>
      <w:r w:rsidRPr="00F437BB">
        <w:rPr>
          <w:rFonts w:eastAsia="Times New Roman"/>
          <w:bCs/>
          <w:sz w:val="22"/>
          <w:szCs w:val="22"/>
        </w:rPr>
        <w:t>you hear “function,” remember that parentheses are required to run a call.</w:t>
      </w:r>
    </w:p>
    <w:p w14:paraId="569ACB48" w14:textId="77777777" w:rsidR="00F437BB" w:rsidRDefault="00F437BB" w:rsidP="00F437BB">
      <w:pPr>
        <w:jc w:val="both"/>
        <w:rPr>
          <w:rFonts w:eastAsia="Times New Roman"/>
          <w:bCs/>
          <w:sz w:val="22"/>
          <w:szCs w:val="22"/>
        </w:rPr>
      </w:pPr>
    </w:p>
    <w:p w14:paraId="0B755E5A" w14:textId="77777777" w:rsidR="00F437BB" w:rsidRPr="00F437BB" w:rsidRDefault="00F437BB" w:rsidP="00F437BB">
      <w:pPr>
        <w:jc w:val="both"/>
        <w:rPr>
          <w:rFonts w:eastAsia="Times New Roman"/>
          <w:b/>
          <w:bCs/>
          <w:sz w:val="22"/>
          <w:szCs w:val="22"/>
          <w:u w:val="single"/>
        </w:rPr>
      </w:pPr>
      <w:r w:rsidRPr="00F437BB">
        <w:rPr>
          <w:rFonts w:eastAsia="Times New Roman"/>
          <w:b/>
          <w:bCs/>
          <w:sz w:val="22"/>
          <w:szCs w:val="22"/>
          <w:u w:val="single"/>
        </w:rPr>
        <w:t>The Grander Module Story: Attributes</w:t>
      </w:r>
    </w:p>
    <w:p w14:paraId="30B16A54" w14:textId="77777777" w:rsidR="00F437BB" w:rsidRPr="00F437BB" w:rsidRDefault="00F437BB" w:rsidP="00F437BB">
      <w:pPr>
        <w:jc w:val="both"/>
        <w:rPr>
          <w:rFonts w:eastAsia="Times New Roman"/>
          <w:bCs/>
          <w:sz w:val="22"/>
          <w:szCs w:val="22"/>
        </w:rPr>
      </w:pPr>
      <w:r w:rsidRPr="00F437BB">
        <w:rPr>
          <w:rFonts w:eastAsia="Times New Roman"/>
          <w:bCs/>
          <w:sz w:val="22"/>
          <w:szCs w:val="22"/>
        </w:rPr>
        <w:t>Imports and reloads provide a natural program launch option because import operations</w:t>
      </w:r>
      <w:r w:rsidR="002F75F0">
        <w:rPr>
          <w:rFonts w:eastAsia="Times New Roman"/>
          <w:bCs/>
          <w:sz w:val="22"/>
          <w:szCs w:val="22"/>
        </w:rPr>
        <w:t xml:space="preserve"> </w:t>
      </w:r>
      <w:r w:rsidRPr="00F437BB">
        <w:rPr>
          <w:rFonts w:eastAsia="Times New Roman"/>
          <w:bCs/>
          <w:sz w:val="22"/>
          <w:szCs w:val="22"/>
        </w:rPr>
        <w:t>execute files as a last step. In the broader scheme of things, though, modules serve</w:t>
      </w:r>
      <w:r w:rsidR="002F75F0">
        <w:rPr>
          <w:rFonts w:eastAsia="Times New Roman"/>
          <w:bCs/>
          <w:sz w:val="22"/>
          <w:szCs w:val="22"/>
        </w:rPr>
        <w:t xml:space="preserve"> </w:t>
      </w:r>
      <w:r w:rsidRPr="00F437BB">
        <w:rPr>
          <w:rFonts w:eastAsia="Times New Roman"/>
          <w:bCs/>
          <w:sz w:val="22"/>
          <w:szCs w:val="22"/>
        </w:rPr>
        <w:t>the role of libraries of tools, as you’ll learn in detail in Part V. The basic idea is straightforward,</w:t>
      </w:r>
      <w:r w:rsidR="002F75F0">
        <w:rPr>
          <w:rFonts w:eastAsia="Times New Roman"/>
          <w:bCs/>
          <w:sz w:val="22"/>
          <w:szCs w:val="22"/>
        </w:rPr>
        <w:t xml:space="preserve"> </w:t>
      </w:r>
      <w:r w:rsidRPr="00F437BB">
        <w:rPr>
          <w:rFonts w:eastAsia="Times New Roman"/>
          <w:bCs/>
          <w:sz w:val="22"/>
          <w:szCs w:val="22"/>
        </w:rPr>
        <w:t>though: a module is mostly just a package of variable names, known as a</w:t>
      </w:r>
      <w:r w:rsidR="002F75F0">
        <w:rPr>
          <w:rFonts w:eastAsia="Times New Roman"/>
          <w:bCs/>
          <w:sz w:val="22"/>
          <w:szCs w:val="22"/>
        </w:rPr>
        <w:t xml:space="preserve"> </w:t>
      </w:r>
      <w:r w:rsidRPr="00F437BB">
        <w:rPr>
          <w:rFonts w:eastAsia="Times New Roman"/>
          <w:bCs/>
          <w:sz w:val="22"/>
          <w:szCs w:val="22"/>
        </w:rPr>
        <w:t>namespace, and the names within that package are called attributes. An attribute is</w:t>
      </w:r>
      <w:r w:rsidR="002F75F0">
        <w:rPr>
          <w:rFonts w:eastAsia="Times New Roman"/>
          <w:bCs/>
          <w:sz w:val="22"/>
          <w:szCs w:val="22"/>
        </w:rPr>
        <w:t xml:space="preserve"> </w:t>
      </w:r>
      <w:r w:rsidRPr="00F437BB">
        <w:rPr>
          <w:rFonts w:eastAsia="Times New Roman"/>
          <w:bCs/>
          <w:sz w:val="22"/>
          <w:szCs w:val="22"/>
        </w:rPr>
        <w:t>simply a variable name that is attached to a specific object (like a module).</w:t>
      </w:r>
    </w:p>
    <w:p w14:paraId="2148E4DF" w14:textId="77777777" w:rsidR="002F75F0" w:rsidRDefault="002F75F0" w:rsidP="00F437BB">
      <w:pPr>
        <w:jc w:val="both"/>
        <w:rPr>
          <w:rFonts w:eastAsia="Times New Roman"/>
          <w:bCs/>
          <w:sz w:val="22"/>
          <w:szCs w:val="22"/>
        </w:rPr>
      </w:pPr>
    </w:p>
    <w:p w14:paraId="0480F603" w14:textId="77777777" w:rsidR="00F437BB" w:rsidRPr="00F437BB" w:rsidRDefault="00F437BB" w:rsidP="00F437BB">
      <w:pPr>
        <w:jc w:val="both"/>
        <w:rPr>
          <w:rFonts w:eastAsia="Times New Roman"/>
          <w:bCs/>
          <w:sz w:val="22"/>
          <w:szCs w:val="22"/>
        </w:rPr>
      </w:pPr>
      <w:r w:rsidRPr="00F437BB">
        <w:rPr>
          <w:rFonts w:eastAsia="Times New Roman"/>
          <w:bCs/>
          <w:sz w:val="22"/>
          <w:szCs w:val="22"/>
        </w:rPr>
        <w:t>In more concrete terms, importers gain access to all the names assigned at the top level</w:t>
      </w:r>
      <w:r w:rsidR="002F75F0">
        <w:rPr>
          <w:rFonts w:eastAsia="Times New Roman"/>
          <w:bCs/>
          <w:sz w:val="22"/>
          <w:szCs w:val="22"/>
        </w:rPr>
        <w:t xml:space="preserve"> </w:t>
      </w:r>
      <w:r w:rsidRPr="00F437BB">
        <w:rPr>
          <w:rFonts w:eastAsia="Times New Roman"/>
          <w:bCs/>
          <w:sz w:val="22"/>
          <w:szCs w:val="22"/>
        </w:rPr>
        <w:t>of a module’s file. These names are usually assigned to tools exported by the module—functions, classes, variables, and so on—that are intended to be used in other files</w:t>
      </w:r>
      <w:r w:rsidR="002F75F0">
        <w:rPr>
          <w:rFonts w:eastAsia="Times New Roman"/>
          <w:bCs/>
          <w:sz w:val="22"/>
          <w:szCs w:val="22"/>
        </w:rPr>
        <w:t xml:space="preserve"> </w:t>
      </w:r>
      <w:r w:rsidRPr="00F437BB">
        <w:rPr>
          <w:rFonts w:eastAsia="Times New Roman"/>
          <w:bCs/>
          <w:sz w:val="22"/>
          <w:szCs w:val="22"/>
        </w:rPr>
        <w:t>and other programs. Externally, a module file’s names can be fetched with two Python</w:t>
      </w:r>
      <w:r w:rsidR="002F75F0">
        <w:rPr>
          <w:rFonts w:eastAsia="Times New Roman"/>
          <w:bCs/>
          <w:sz w:val="22"/>
          <w:szCs w:val="22"/>
        </w:rPr>
        <w:t xml:space="preserve"> </w:t>
      </w:r>
      <w:r w:rsidRPr="00F437BB">
        <w:rPr>
          <w:rFonts w:eastAsia="Times New Roman"/>
          <w:bCs/>
          <w:sz w:val="22"/>
          <w:szCs w:val="22"/>
        </w:rPr>
        <w:t>statements, import and from, as well as the reload call.</w:t>
      </w:r>
    </w:p>
    <w:p w14:paraId="626A9100" w14:textId="77777777" w:rsidR="002F75F0" w:rsidRDefault="002F75F0" w:rsidP="00F437BB">
      <w:pPr>
        <w:jc w:val="both"/>
        <w:rPr>
          <w:rFonts w:eastAsia="Times New Roman"/>
          <w:bCs/>
          <w:sz w:val="22"/>
          <w:szCs w:val="22"/>
        </w:rPr>
      </w:pPr>
    </w:p>
    <w:p w14:paraId="2D49AAE2" w14:textId="77777777" w:rsidR="00F437BB" w:rsidRDefault="00F437BB" w:rsidP="00F437BB">
      <w:pPr>
        <w:jc w:val="both"/>
        <w:rPr>
          <w:rFonts w:eastAsia="Times New Roman"/>
          <w:bCs/>
          <w:sz w:val="22"/>
          <w:szCs w:val="22"/>
        </w:rPr>
      </w:pPr>
      <w:r w:rsidRPr="00F437BB">
        <w:rPr>
          <w:rFonts w:eastAsia="Times New Roman"/>
          <w:bCs/>
          <w:sz w:val="22"/>
          <w:szCs w:val="22"/>
        </w:rPr>
        <w:t>To illustrate, use a text editor to create a one-line Python module file called myfile.py</w:t>
      </w:r>
      <w:r w:rsidR="002F75F0">
        <w:rPr>
          <w:rFonts w:eastAsia="Times New Roman"/>
          <w:bCs/>
          <w:sz w:val="22"/>
          <w:szCs w:val="22"/>
        </w:rPr>
        <w:t xml:space="preserve"> </w:t>
      </w:r>
      <w:r w:rsidRPr="00F437BB">
        <w:rPr>
          <w:rFonts w:eastAsia="Times New Roman"/>
          <w:bCs/>
          <w:sz w:val="22"/>
          <w:szCs w:val="22"/>
        </w:rPr>
        <w:t>in your working directory, with the following contents:</w:t>
      </w:r>
    </w:p>
    <w:p w14:paraId="7E2D5991" w14:textId="77777777" w:rsidR="00F437BB" w:rsidRDefault="00F437BB" w:rsidP="00F437BB">
      <w:pPr>
        <w:jc w:val="both"/>
        <w:rPr>
          <w:rFonts w:eastAsia="Times New Roman"/>
          <w:bCs/>
          <w:sz w:val="22"/>
          <w:szCs w:val="22"/>
        </w:rPr>
      </w:pPr>
    </w:p>
    <w:p w14:paraId="2CD21C18" w14:textId="77777777" w:rsidR="00F437BB" w:rsidRDefault="00F437BB" w:rsidP="00C91E10">
      <w:pPr>
        <w:pStyle w:val="Code"/>
        <w:ind w:right="7470"/>
      </w:pPr>
      <w:r w:rsidRPr="00F437BB">
        <w:t>title = "The Meaning of Life"</w:t>
      </w:r>
    </w:p>
    <w:p w14:paraId="138C877C" w14:textId="77777777" w:rsidR="00F437BB" w:rsidRDefault="00F437BB" w:rsidP="00F437BB">
      <w:pPr>
        <w:jc w:val="both"/>
        <w:rPr>
          <w:rFonts w:eastAsia="Times New Roman"/>
          <w:bCs/>
          <w:sz w:val="22"/>
          <w:szCs w:val="22"/>
        </w:rPr>
      </w:pPr>
    </w:p>
    <w:p w14:paraId="11364D75" w14:textId="77777777" w:rsidR="00F437BB" w:rsidRPr="00F437BB" w:rsidRDefault="00F437BB" w:rsidP="00F437BB">
      <w:pPr>
        <w:jc w:val="both"/>
        <w:rPr>
          <w:rFonts w:eastAsia="Times New Roman"/>
          <w:bCs/>
          <w:sz w:val="22"/>
          <w:szCs w:val="22"/>
        </w:rPr>
      </w:pPr>
      <w:r w:rsidRPr="00F437BB">
        <w:rPr>
          <w:rFonts w:eastAsia="Times New Roman"/>
          <w:bCs/>
          <w:sz w:val="22"/>
          <w:szCs w:val="22"/>
        </w:rPr>
        <w:t>This may be one of the world’s simplest Python modules (it contains a single assignment</w:t>
      </w:r>
      <w:r w:rsidR="002F75F0">
        <w:rPr>
          <w:rFonts w:eastAsia="Times New Roman"/>
          <w:bCs/>
          <w:sz w:val="22"/>
          <w:szCs w:val="22"/>
        </w:rPr>
        <w:t xml:space="preserve"> statement), but it’s enough </w:t>
      </w:r>
      <w:r w:rsidRPr="00F437BB">
        <w:rPr>
          <w:rFonts w:eastAsia="Times New Roman"/>
          <w:bCs/>
          <w:sz w:val="22"/>
          <w:szCs w:val="22"/>
        </w:rPr>
        <w:t>to illustrate the point. When this file is imported, its code</w:t>
      </w:r>
      <w:r w:rsidR="002F75F0">
        <w:rPr>
          <w:rFonts w:eastAsia="Times New Roman"/>
          <w:bCs/>
          <w:sz w:val="22"/>
          <w:szCs w:val="22"/>
        </w:rPr>
        <w:t xml:space="preserve"> </w:t>
      </w:r>
      <w:r w:rsidRPr="00F437BB">
        <w:rPr>
          <w:rFonts w:eastAsia="Times New Roman"/>
          <w:bCs/>
          <w:sz w:val="22"/>
          <w:szCs w:val="22"/>
        </w:rPr>
        <w:t>is run to generate the module’s attribute. That is, the assignment statement creates a</w:t>
      </w:r>
      <w:r w:rsidR="002F75F0">
        <w:rPr>
          <w:rFonts w:eastAsia="Times New Roman"/>
          <w:bCs/>
          <w:sz w:val="22"/>
          <w:szCs w:val="22"/>
        </w:rPr>
        <w:t xml:space="preserve"> </w:t>
      </w:r>
      <w:r w:rsidRPr="00F437BB">
        <w:rPr>
          <w:rFonts w:eastAsia="Times New Roman"/>
          <w:bCs/>
          <w:sz w:val="22"/>
          <w:szCs w:val="22"/>
        </w:rPr>
        <w:t>variable and module attribute named title.</w:t>
      </w:r>
    </w:p>
    <w:p w14:paraId="6B4637D3" w14:textId="77777777" w:rsidR="002F75F0" w:rsidRDefault="002F75F0" w:rsidP="00F437BB">
      <w:pPr>
        <w:jc w:val="both"/>
        <w:rPr>
          <w:rFonts w:eastAsia="Times New Roman"/>
          <w:bCs/>
          <w:sz w:val="22"/>
          <w:szCs w:val="22"/>
        </w:rPr>
      </w:pPr>
    </w:p>
    <w:p w14:paraId="7FD88DF0" w14:textId="77777777" w:rsidR="00F437BB" w:rsidRDefault="00F437BB" w:rsidP="00F437BB">
      <w:pPr>
        <w:jc w:val="both"/>
        <w:rPr>
          <w:rFonts w:eastAsia="Times New Roman"/>
          <w:bCs/>
          <w:sz w:val="22"/>
          <w:szCs w:val="22"/>
        </w:rPr>
      </w:pPr>
      <w:r w:rsidRPr="00F437BB">
        <w:rPr>
          <w:rFonts w:eastAsia="Times New Roman"/>
          <w:bCs/>
          <w:sz w:val="22"/>
          <w:szCs w:val="22"/>
        </w:rPr>
        <w:t>You can access this module’s title attribute in other components in two different ways.</w:t>
      </w:r>
      <w:r w:rsidR="002F75F0">
        <w:rPr>
          <w:rFonts w:eastAsia="Times New Roman"/>
          <w:bCs/>
          <w:sz w:val="22"/>
          <w:szCs w:val="22"/>
        </w:rPr>
        <w:t xml:space="preserve"> </w:t>
      </w:r>
      <w:r w:rsidRPr="00F437BB">
        <w:rPr>
          <w:rFonts w:eastAsia="Times New Roman"/>
          <w:bCs/>
          <w:sz w:val="22"/>
          <w:szCs w:val="22"/>
        </w:rPr>
        <w:t>First, you can load the module as a whole with an import statement, and then qualify</w:t>
      </w:r>
      <w:r w:rsidR="002F75F0">
        <w:rPr>
          <w:rFonts w:eastAsia="Times New Roman"/>
          <w:bCs/>
          <w:sz w:val="22"/>
          <w:szCs w:val="22"/>
        </w:rPr>
        <w:t xml:space="preserve"> </w:t>
      </w:r>
      <w:r w:rsidRPr="00F437BB">
        <w:rPr>
          <w:rFonts w:eastAsia="Times New Roman"/>
          <w:bCs/>
          <w:sz w:val="22"/>
          <w:szCs w:val="22"/>
        </w:rPr>
        <w:t>the module name with the attribute name to fetch it (note that we’re letting the interpreter</w:t>
      </w:r>
      <w:r w:rsidR="002F75F0">
        <w:rPr>
          <w:rFonts w:eastAsia="Times New Roman"/>
          <w:bCs/>
          <w:sz w:val="22"/>
          <w:szCs w:val="22"/>
        </w:rPr>
        <w:t xml:space="preserve"> </w:t>
      </w:r>
      <w:r w:rsidRPr="00F437BB">
        <w:rPr>
          <w:rFonts w:eastAsia="Times New Roman"/>
          <w:bCs/>
          <w:sz w:val="22"/>
          <w:szCs w:val="22"/>
        </w:rPr>
        <w:t>print automatically here):</w:t>
      </w:r>
    </w:p>
    <w:p w14:paraId="31CA2CCB" w14:textId="77777777" w:rsidR="00F437BB" w:rsidRDefault="00F437BB" w:rsidP="00F437BB">
      <w:pPr>
        <w:jc w:val="both"/>
        <w:rPr>
          <w:rFonts w:eastAsia="Times New Roman"/>
          <w:bCs/>
          <w:sz w:val="22"/>
          <w:szCs w:val="22"/>
        </w:rPr>
      </w:pPr>
    </w:p>
    <w:p w14:paraId="34254449" w14:textId="77777777" w:rsidR="00F437BB" w:rsidRPr="00F437BB" w:rsidRDefault="00F437BB" w:rsidP="00C91E10">
      <w:pPr>
        <w:pStyle w:val="Code"/>
        <w:ind w:right="5220"/>
      </w:pPr>
      <w:r w:rsidRPr="00F437BB">
        <w:t>% python # Start Python</w:t>
      </w:r>
    </w:p>
    <w:p w14:paraId="14B96483" w14:textId="77777777" w:rsidR="00F437BB" w:rsidRPr="00F437BB" w:rsidRDefault="00F437BB" w:rsidP="00C91E10">
      <w:pPr>
        <w:pStyle w:val="Code"/>
        <w:ind w:right="5220"/>
      </w:pPr>
      <w:r w:rsidRPr="00F437BB">
        <w:t xml:space="preserve">&gt;&gt;&gt; import </w:t>
      </w:r>
      <w:proofErr w:type="spellStart"/>
      <w:r w:rsidRPr="00F437BB">
        <w:t>myfile</w:t>
      </w:r>
      <w:proofErr w:type="spellEnd"/>
      <w:r w:rsidRPr="00F437BB">
        <w:t xml:space="preserve"> # Run file; load module as a whole</w:t>
      </w:r>
    </w:p>
    <w:p w14:paraId="2751ADB7" w14:textId="77777777" w:rsidR="00F437BB" w:rsidRPr="00F437BB" w:rsidRDefault="00F437BB" w:rsidP="00C91E10">
      <w:pPr>
        <w:pStyle w:val="Code"/>
        <w:ind w:right="5220"/>
      </w:pPr>
      <w:r w:rsidRPr="00F437BB">
        <w:t xml:space="preserve">&gt;&gt;&gt; </w:t>
      </w:r>
      <w:proofErr w:type="spellStart"/>
      <w:proofErr w:type="gramStart"/>
      <w:r w:rsidRPr="00F437BB">
        <w:t>myfile.title</w:t>
      </w:r>
      <w:proofErr w:type="spellEnd"/>
      <w:proofErr w:type="gramEnd"/>
      <w:r w:rsidRPr="00F437BB">
        <w:t xml:space="preserve"> # Use its attribute names: '.' to qualify</w:t>
      </w:r>
    </w:p>
    <w:p w14:paraId="0381FAD5" w14:textId="77777777" w:rsidR="00F437BB" w:rsidRDefault="00F437BB" w:rsidP="00C91E10">
      <w:pPr>
        <w:pStyle w:val="Code"/>
        <w:ind w:right="5220"/>
      </w:pPr>
      <w:r w:rsidRPr="00F437BB">
        <w:t>'The Meaning of Life'</w:t>
      </w:r>
    </w:p>
    <w:p w14:paraId="2C807D72" w14:textId="77777777" w:rsidR="00F437BB" w:rsidRDefault="00F437BB" w:rsidP="00F437BB">
      <w:pPr>
        <w:jc w:val="both"/>
        <w:rPr>
          <w:rFonts w:eastAsia="Times New Roman"/>
          <w:bCs/>
          <w:sz w:val="22"/>
          <w:szCs w:val="22"/>
        </w:rPr>
      </w:pPr>
    </w:p>
    <w:p w14:paraId="58593D81" w14:textId="77777777" w:rsidR="00F437BB" w:rsidRPr="00F437BB" w:rsidRDefault="00F437BB" w:rsidP="00F437BB">
      <w:pPr>
        <w:jc w:val="both"/>
        <w:rPr>
          <w:rFonts w:eastAsia="Times New Roman"/>
          <w:bCs/>
          <w:sz w:val="22"/>
          <w:szCs w:val="22"/>
        </w:rPr>
      </w:pPr>
      <w:r w:rsidRPr="00F437BB">
        <w:rPr>
          <w:rFonts w:eastAsia="Times New Roman"/>
          <w:bCs/>
          <w:sz w:val="22"/>
          <w:szCs w:val="22"/>
        </w:rPr>
        <w:t xml:space="preserve">In general, the dot expression syntax </w:t>
      </w:r>
      <w:proofErr w:type="spellStart"/>
      <w:proofErr w:type="gramStart"/>
      <w:r w:rsidRPr="00F437BB">
        <w:rPr>
          <w:rFonts w:eastAsia="Times New Roman"/>
          <w:bCs/>
          <w:sz w:val="22"/>
          <w:szCs w:val="22"/>
        </w:rPr>
        <w:t>object.attribute</w:t>
      </w:r>
      <w:proofErr w:type="spellEnd"/>
      <w:proofErr w:type="gramEnd"/>
      <w:r w:rsidRPr="00F437BB">
        <w:rPr>
          <w:rFonts w:eastAsia="Times New Roman"/>
          <w:bCs/>
          <w:sz w:val="22"/>
          <w:szCs w:val="22"/>
        </w:rPr>
        <w:t xml:space="preserve"> lets you fetch any attribute</w:t>
      </w:r>
      <w:r w:rsidR="002F75F0">
        <w:rPr>
          <w:rFonts w:eastAsia="Times New Roman"/>
          <w:bCs/>
          <w:sz w:val="22"/>
          <w:szCs w:val="22"/>
        </w:rPr>
        <w:t xml:space="preserve"> </w:t>
      </w:r>
      <w:r w:rsidRPr="00F437BB">
        <w:rPr>
          <w:rFonts w:eastAsia="Times New Roman"/>
          <w:bCs/>
          <w:sz w:val="22"/>
          <w:szCs w:val="22"/>
        </w:rPr>
        <w:t>attached to any object, and is one of the most common operations in Python code.</w:t>
      </w:r>
    </w:p>
    <w:p w14:paraId="72995574" w14:textId="77777777" w:rsidR="002F75F0" w:rsidRDefault="002F75F0" w:rsidP="00F437BB">
      <w:pPr>
        <w:jc w:val="both"/>
        <w:rPr>
          <w:rFonts w:eastAsia="Times New Roman"/>
          <w:bCs/>
          <w:sz w:val="22"/>
          <w:szCs w:val="22"/>
        </w:rPr>
      </w:pPr>
    </w:p>
    <w:p w14:paraId="7F7029F0" w14:textId="77777777" w:rsidR="00F437BB" w:rsidRDefault="00F437BB" w:rsidP="00F437BB">
      <w:pPr>
        <w:jc w:val="both"/>
        <w:rPr>
          <w:rFonts w:eastAsia="Times New Roman"/>
          <w:bCs/>
          <w:sz w:val="22"/>
          <w:szCs w:val="22"/>
        </w:rPr>
      </w:pPr>
      <w:r w:rsidRPr="00F437BB">
        <w:rPr>
          <w:rFonts w:eastAsia="Times New Roman"/>
          <w:bCs/>
          <w:sz w:val="22"/>
          <w:szCs w:val="22"/>
        </w:rPr>
        <w:t xml:space="preserve">Here, we’ve used it to access the string variable title inside the module </w:t>
      </w:r>
      <w:proofErr w:type="spellStart"/>
      <w:r w:rsidRPr="00F437BB">
        <w:rPr>
          <w:rFonts w:eastAsia="Times New Roman"/>
          <w:bCs/>
          <w:sz w:val="22"/>
          <w:szCs w:val="22"/>
        </w:rPr>
        <w:t>myfile</w:t>
      </w:r>
      <w:proofErr w:type="spellEnd"/>
      <w:r w:rsidRPr="00F437BB">
        <w:rPr>
          <w:rFonts w:eastAsia="Times New Roman"/>
          <w:bCs/>
          <w:sz w:val="22"/>
          <w:szCs w:val="22"/>
        </w:rPr>
        <w:t>—in</w:t>
      </w:r>
      <w:r w:rsidR="002F75F0">
        <w:rPr>
          <w:rFonts w:eastAsia="Times New Roman"/>
          <w:bCs/>
          <w:sz w:val="22"/>
          <w:szCs w:val="22"/>
        </w:rPr>
        <w:t xml:space="preserve"> </w:t>
      </w:r>
      <w:r w:rsidRPr="00F437BB">
        <w:rPr>
          <w:rFonts w:eastAsia="Times New Roman"/>
          <w:bCs/>
          <w:sz w:val="22"/>
          <w:szCs w:val="22"/>
        </w:rPr>
        <w:t xml:space="preserve">other words, </w:t>
      </w:r>
      <w:proofErr w:type="spellStart"/>
      <w:proofErr w:type="gramStart"/>
      <w:r w:rsidRPr="00F437BB">
        <w:rPr>
          <w:rFonts w:eastAsia="Times New Roman"/>
          <w:bCs/>
          <w:sz w:val="22"/>
          <w:szCs w:val="22"/>
        </w:rPr>
        <w:t>myfile.title</w:t>
      </w:r>
      <w:proofErr w:type="spellEnd"/>
      <w:proofErr w:type="gramEnd"/>
      <w:r w:rsidRPr="00F437BB">
        <w:rPr>
          <w:rFonts w:eastAsia="Times New Roman"/>
          <w:bCs/>
          <w:sz w:val="22"/>
          <w:szCs w:val="22"/>
        </w:rPr>
        <w:t>.</w:t>
      </w:r>
      <w:r w:rsidR="002F75F0">
        <w:rPr>
          <w:rFonts w:eastAsia="Times New Roman"/>
          <w:bCs/>
          <w:sz w:val="22"/>
          <w:szCs w:val="22"/>
        </w:rPr>
        <w:t xml:space="preserve"> </w:t>
      </w:r>
      <w:r w:rsidRPr="00F437BB">
        <w:rPr>
          <w:rFonts w:eastAsia="Times New Roman"/>
          <w:bCs/>
          <w:sz w:val="22"/>
          <w:szCs w:val="22"/>
        </w:rPr>
        <w:t>Alternatively, you can fetch (really, copy) names out of a module with from statements:</w:t>
      </w:r>
    </w:p>
    <w:p w14:paraId="0D05E47C" w14:textId="77777777" w:rsidR="00F437BB" w:rsidRDefault="00F437BB" w:rsidP="00F437BB">
      <w:pPr>
        <w:jc w:val="both"/>
        <w:rPr>
          <w:rFonts w:eastAsia="Times New Roman"/>
          <w:bCs/>
          <w:sz w:val="22"/>
          <w:szCs w:val="22"/>
        </w:rPr>
      </w:pPr>
    </w:p>
    <w:p w14:paraId="361B2C1C" w14:textId="77777777" w:rsidR="00F437BB" w:rsidRPr="00F437BB" w:rsidRDefault="00F437BB" w:rsidP="00C91E10">
      <w:pPr>
        <w:pStyle w:val="Code"/>
        <w:ind w:right="5220"/>
      </w:pPr>
      <w:r w:rsidRPr="00F437BB">
        <w:t>% python # Start Python</w:t>
      </w:r>
    </w:p>
    <w:p w14:paraId="4B77F774" w14:textId="77777777" w:rsidR="00F437BB" w:rsidRPr="00F437BB" w:rsidRDefault="00F437BB" w:rsidP="00C91E10">
      <w:pPr>
        <w:pStyle w:val="Code"/>
        <w:ind w:right="5220"/>
      </w:pPr>
      <w:r w:rsidRPr="00F437BB">
        <w:t xml:space="preserve">&gt;&gt;&gt; from </w:t>
      </w:r>
      <w:proofErr w:type="spellStart"/>
      <w:r w:rsidRPr="00F437BB">
        <w:t>myfile</w:t>
      </w:r>
      <w:proofErr w:type="spellEnd"/>
      <w:r w:rsidRPr="00F437BB">
        <w:t xml:space="preserve"> import title # Run file; copy its names</w:t>
      </w:r>
    </w:p>
    <w:p w14:paraId="545CE957" w14:textId="77777777" w:rsidR="00F437BB" w:rsidRPr="00F437BB" w:rsidRDefault="00F437BB" w:rsidP="00C91E10">
      <w:pPr>
        <w:pStyle w:val="Code"/>
        <w:ind w:right="5220"/>
      </w:pPr>
      <w:r w:rsidRPr="00F437BB">
        <w:t>&gt;&gt;&gt; title # Use name directly: no need to qualify</w:t>
      </w:r>
    </w:p>
    <w:p w14:paraId="0B70A465" w14:textId="77777777" w:rsidR="00F437BB" w:rsidRDefault="00F437BB" w:rsidP="00C91E10">
      <w:pPr>
        <w:pStyle w:val="Code"/>
        <w:ind w:right="5220"/>
      </w:pPr>
      <w:r w:rsidRPr="00F437BB">
        <w:t>'The Meaning of Life'</w:t>
      </w:r>
    </w:p>
    <w:p w14:paraId="7B5F7ED8" w14:textId="77777777" w:rsidR="00F437BB" w:rsidRDefault="00F437BB" w:rsidP="00F437BB">
      <w:pPr>
        <w:jc w:val="both"/>
        <w:rPr>
          <w:rFonts w:eastAsia="Times New Roman"/>
          <w:bCs/>
          <w:sz w:val="22"/>
          <w:szCs w:val="22"/>
        </w:rPr>
      </w:pPr>
      <w:r w:rsidRPr="00F437BB">
        <w:rPr>
          <w:rFonts w:eastAsia="Times New Roman"/>
          <w:bCs/>
          <w:sz w:val="22"/>
          <w:szCs w:val="22"/>
        </w:rPr>
        <w:t>As you’ll see in more detail later, from is just like an import, with an extra assignment</w:t>
      </w:r>
      <w:r w:rsidR="002F75F0">
        <w:rPr>
          <w:rFonts w:eastAsia="Times New Roman"/>
          <w:bCs/>
          <w:sz w:val="22"/>
          <w:szCs w:val="22"/>
        </w:rPr>
        <w:t xml:space="preserve"> </w:t>
      </w:r>
      <w:r w:rsidRPr="00F437BB">
        <w:rPr>
          <w:rFonts w:eastAsia="Times New Roman"/>
          <w:bCs/>
          <w:sz w:val="22"/>
          <w:szCs w:val="22"/>
        </w:rPr>
        <w:t>to names in the importing component. Technically, from copies a module’s attributes,</w:t>
      </w:r>
      <w:r w:rsidR="002F75F0">
        <w:rPr>
          <w:rFonts w:eastAsia="Times New Roman"/>
          <w:bCs/>
          <w:sz w:val="22"/>
          <w:szCs w:val="22"/>
        </w:rPr>
        <w:t xml:space="preserve"> </w:t>
      </w:r>
      <w:r w:rsidRPr="00F437BB">
        <w:rPr>
          <w:rFonts w:eastAsia="Times New Roman"/>
          <w:bCs/>
          <w:sz w:val="22"/>
          <w:szCs w:val="22"/>
        </w:rPr>
        <w:t>such that they become simple variables in the recipient—thus, you can simply refer to</w:t>
      </w:r>
      <w:r w:rsidR="002F75F0">
        <w:rPr>
          <w:rFonts w:eastAsia="Times New Roman"/>
          <w:bCs/>
          <w:sz w:val="22"/>
          <w:szCs w:val="22"/>
        </w:rPr>
        <w:t xml:space="preserve"> </w:t>
      </w:r>
      <w:r w:rsidRPr="00F437BB">
        <w:rPr>
          <w:rFonts w:eastAsia="Times New Roman"/>
          <w:bCs/>
          <w:sz w:val="22"/>
          <w:szCs w:val="22"/>
        </w:rPr>
        <w:t xml:space="preserve">the imported string this time as title (a variable) instead of </w:t>
      </w:r>
      <w:proofErr w:type="spellStart"/>
      <w:proofErr w:type="gramStart"/>
      <w:r w:rsidRPr="00F437BB">
        <w:rPr>
          <w:rFonts w:eastAsia="Times New Roman"/>
          <w:bCs/>
          <w:sz w:val="22"/>
          <w:szCs w:val="22"/>
        </w:rPr>
        <w:t>myfile.title</w:t>
      </w:r>
      <w:proofErr w:type="spellEnd"/>
      <w:proofErr w:type="gramEnd"/>
      <w:r w:rsidRPr="00F437BB">
        <w:rPr>
          <w:rFonts w:eastAsia="Times New Roman"/>
          <w:bCs/>
          <w:sz w:val="22"/>
          <w:szCs w:val="22"/>
        </w:rPr>
        <w:t xml:space="preserve"> (an attribute</w:t>
      </w:r>
      <w:r w:rsidR="002F75F0">
        <w:rPr>
          <w:rFonts w:eastAsia="Times New Roman"/>
          <w:bCs/>
          <w:sz w:val="22"/>
          <w:szCs w:val="22"/>
        </w:rPr>
        <w:t xml:space="preserve"> </w:t>
      </w:r>
      <w:r w:rsidRPr="00F437BB">
        <w:rPr>
          <w:rFonts w:eastAsia="Times New Roman"/>
          <w:bCs/>
          <w:sz w:val="22"/>
          <w:szCs w:val="22"/>
        </w:rPr>
        <w:t>reference).</w:t>
      </w:r>
    </w:p>
    <w:p w14:paraId="1992219A" w14:textId="77777777" w:rsidR="00F437BB" w:rsidRDefault="00F437BB" w:rsidP="00F437BB">
      <w:pPr>
        <w:jc w:val="both"/>
        <w:rPr>
          <w:rFonts w:eastAsia="Times New Roman"/>
          <w:bCs/>
          <w:sz w:val="22"/>
          <w:szCs w:val="22"/>
        </w:rPr>
      </w:pPr>
    </w:p>
    <w:p w14:paraId="161FD19C" w14:textId="77777777" w:rsidR="00F437BB" w:rsidRPr="00F437BB" w:rsidRDefault="00F437BB" w:rsidP="00F437BB">
      <w:pPr>
        <w:jc w:val="both"/>
        <w:rPr>
          <w:rFonts w:eastAsia="Times New Roman"/>
          <w:bCs/>
          <w:sz w:val="22"/>
          <w:szCs w:val="22"/>
        </w:rPr>
      </w:pPr>
      <w:r w:rsidRPr="00F437BB">
        <w:rPr>
          <w:rFonts w:eastAsia="Times New Roman"/>
          <w:bCs/>
          <w:sz w:val="22"/>
          <w:szCs w:val="22"/>
        </w:rPr>
        <w:lastRenderedPageBreak/>
        <w:t>Whether you use import or from to invoke an import operation, the statements in the</w:t>
      </w:r>
      <w:r w:rsidR="002F75F0">
        <w:rPr>
          <w:rFonts w:eastAsia="Times New Roman"/>
          <w:bCs/>
          <w:sz w:val="22"/>
          <w:szCs w:val="22"/>
        </w:rPr>
        <w:t xml:space="preserve"> </w:t>
      </w:r>
      <w:r w:rsidRPr="00F437BB">
        <w:rPr>
          <w:rFonts w:eastAsia="Times New Roman"/>
          <w:bCs/>
          <w:sz w:val="22"/>
          <w:szCs w:val="22"/>
        </w:rPr>
        <w:t>module file myfile.py are executed, and the importing component (here, the interactive</w:t>
      </w:r>
      <w:r w:rsidR="002F75F0">
        <w:rPr>
          <w:rFonts w:eastAsia="Times New Roman"/>
          <w:bCs/>
          <w:sz w:val="22"/>
          <w:szCs w:val="22"/>
        </w:rPr>
        <w:t xml:space="preserve"> </w:t>
      </w:r>
      <w:r w:rsidRPr="00F437BB">
        <w:rPr>
          <w:rFonts w:eastAsia="Times New Roman"/>
          <w:bCs/>
          <w:sz w:val="22"/>
          <w:szCs w:val="22"/>
        </w:rPr>
        <w:t>prompt) gains access to names assigned at the top level of the file. There’s only one</w:t>
      </w:r>
      <w:r w:rsidR="002F75F0">
        <w:rPr>
          <w:rFonts w:eastAsia="Times New Roman"/>
          <w:bCs/>
          <w:sz w:val="22"/>
          <w:szCs w:val="22"/>
        </w:rPr>
        <w:t xml:space="preserve"> </w:t>
      </w:r>
      <w:r w:rsidRPr="00F437BB">
        <w:rPr>
          <w:rFonts w:eastAsia="Times New Roman"/>
          <w:bCs/>
          <w:sz w:val="22"/>
          <w:szCs w:val="22"/>
        </w:rPr>
        <w:t>such name in this simple example—the variable title, assigned to a string—but the</w:t>
      </w:r>
      <w:r w:rsidR="002F75F0">
        <w:rPr>
          <w:rFonts w:eastAsia="Times New Roman"/>
          <w:bCs/>
          <w:sz w:val="22"/>
          <w:szCs w:val="22"/>
        </w:rPr>
        <w:t xml:space="preserve"> </w:t>
      </w:r>
      <w:r>
        <w:rPr>
          <w:rFonts w:eastAsia="Times New Roman"/>
          <w:bCs/>
          <w:sz w:val="22"/>
          <w:szCs w:val="22"/>
        </w:rPr>
        <w:t>c</w:t>
      </w:r>
      <w:r w:rsidRPr="00F437BB">
        <w:rPr>
          <w:rFonts w:eastAsia="Times New Roman"/>
          <w:bCs/>
          <w:sz w:val="22"/>
          <w:szCs w:val="22"/>
        </w:rPr>
        <w:t>oncept will be more useful when you start defining objects such as functions and</w:t>
      </w:r>
      <w:r w:rsidR="002F75F0">
        <w:rPr>
          <w:rFonts w:eastAsia="Times New Roman"/>
          <w:bCs/>
          <w:sz w:val="22"/>
          <w:szCs w:val="22"/>
        </w:rPr>
        <w:t xml:space="preserve"> </w:t>
      </w:r>
      <w:r w:rsidRPr="00F437BB">
        <w:rPr>
          <w:rFonts w:eastAsia="Times New Roman"/>
          <w:bCs/>
          <w:sz w:val="22"/>
          <w:szCs w:val="22"/>
        </w:rPr>
        <w:t>classes in your modules: such objects become reusable software components that can</w:t>
      </w:r>
      <w:r w:rsidR="002F75F0">
        <w:rPr>
          <w:rFonts w:eastAsia="Times New Roman"/>
          <w:bCs/>
          <w:sz w:val="22"/>
          <w:szCs w:val="22"/>
        </w:rPr>
        <w:t xml:space="preserve"> </w:t>
      </w:r>
      <w:r w:rsidRPr="00F437BB">
        <w:rPr>
          <w:rFonts w:eastAsia="Times New Roman"/>
          <w:bCs/>
          <w:sz w:val="22"/>
          <w:szCs w:val="22"/>
        </w:rPr>
        <w:t>be accessed by name from one or more client modules.</w:t>
      </w:r>
    </w:p>
    <w:p w14:paraId="5DB91E25" w14:textId="77777777" w:rsidR="002F75F0" w:rsidRDefault="002F75F0" w:rsidP="00F437BB">
      <w:pPr>
        <w:jc w:val="both"/>
        <w:rPr>
          <w:rFonts w:eastAsia="Times New Roman"/>
          <w:bCs/>
          <w:sz w:val="22"/>
          <w:szCs w:val="22"/>
        </w:rPr>
      </w:pPr>
    </w:p>
    <w:p w14:paraId="21C64E6E" w14:textId="77777777" w:rsidR="00F437BB" w:rsidRDefault="00F437BB" w:rsidP="00F437BB">
      <w:pPr>
        <w:jc w:val="both"/>
        <w:rPr>
          <w:rFonts w:eastAsia="Times New Roman"/>
          <w:bCs/>
          <w:sz w:val="22"/>
          <w:szCs w:val="22"/>
        </w:rPr>
      </w:pPr>
      <w:r w:rsidRPr="00F437BB">
        <w:rPr>
          <w:rFonts w:eastAsia="Times New Roman"/>
          <w:bCs/>
          <w:sz w:val="22"/>
          <w:szCs w:val="22"/>
        </w:rPr>
        <w:t>In practice, module files usually define more than one name to be used in and outside</w:t>
      </w:r>
      <w:r w:rsidR="002F75F0">
        <w:rPr>
          <w:rFonts w:eastAsia="Times New Roman"/>
          <w:bCs/>
          <w:sz w:val="22"/>
          <w:szCs w:val="22"/>
        </w:rPr>
        <w:t xml:space="preserve"> </w:t>
      </w:r>
      <w:r w:rsidRPr="00F437BB">
        <w:rPr>
          <w:rFonts w:eastAsia="Times New Roman"/>
          <w:bCs/>
          <w:sz w:val="22"/>
          <w:szCs w:val="22"/>
        </w:rPr>
        <w:t>the files. Here’s an example that defines three:</w:t>
      </w:r>
    </w:p>
    <w:p w14:paraId="4FBB9565" w14:textId="77777777" w:rsidR="00F437BB" w:rsidRDefault="00F437BB" w:rsidP="00F437BB">
      <w:pPr>
        <w:jc w:val="both"/>
        <w:rPr>
          <w:rFonts w:eastAsia="Times New Roman"/>
          <w:bCs/>
          <w:sz w:val="22"/>
          <w:szCs w:val="22"/>
        </w:rPr>
      </w:pPr>
    </w:p>
    <w:p w14:paraId="6A5F2FD0" w14:textId="77777777" w:rsidR="00F437BB" w:rsidRPr="00F437BB" w:rsidRDefault="00F437BB" w:rsidP="00C91E10">
      <w:pPr>
        <w:pStyle w:val="Code"/>
        <w:ind w:right="5130"/>
      </w:pPr>
      <w:r w:rsidRPr="00F437BB">
        <w:t>a = 'dead' # Define three attributes</w:t>
      </w:r>
    </w:p>
    <w:p w14:paraId="60BA1C85" w14:textId="77777777" w:rsidR="00F437BB" w:rsidRPr="00F437BB" w:rsidRDefault="00F437BB" w:rsidP="00C91E10">
      <w:pPr>
        <w:pStyle w:val="Code"/>
        <w:ind w:right="5130"/>
      </w:pPr>
      <w:r w:rsidRPr="00F437BB">
        <w:t>b = 'parrot' # Exported to other files</w:t>
      </w:r>
    </w:p>
    <w:p w14:paraId="5EE511FA" w14:textId="77777777" w:rsidR="00F437BB" w:rsidRPr="00F437BB" w:rsidRDefault="00F437BB" w:rsidP="00C91E10">
      <w:pPr>
        <w:pStyle w:val="Code"/>
        <w:ind w:right="5130"/>
      </w:pPr>
      <w:r w:rsidRPr="00F437BB">
        <w:t>c = 'sketch'</w:t>
      </w:r>
    </w:p>
    <w:p w14:paraId="14EF80BC" w14:textId="77777777" w:rsidR="00F437BB" w:rsidRDefault="00F437BB" w:rsidP="00C91E10">
      <w:pPr>
        <w:pStyle w:val="Code"/>
        <w:ind w:right="5130"/>
      </w:pPr>
      <w:proofErr w:type="gramStart"/>
      <w:r w:rsidRPr="00F437BB">
        <w:t>print(</w:t>
      </w:r>
      <w:proofErr w:type="gramEnd"/>
      <w:r w:rsidRPr="00F437BB">
        <w:t>a, b, c) # Also used in this file (in 2.X: print a, b, c)</w:t>
      </w:r>
    </w:p>
    <w:p w14:paraId="432A68C4" w14:textId="77777777" w:rsidR="00F437BB" w:rsidRDefault="00F437BB" w:rsidP="00F437BB">
      <w:pPr>
        <w:jc w:val="both"/>
        <w:rPr>
          <w:rFonts w:eastAsia="Times New Roman"/>
          <w:bCs/>
          <w:sz w:val="22"/>
          <w:szCs w:val="22"/>
        </w:rPr>
      </w:pPr>
    </w:p>
    <w:p w14:paraId="4D01F115" w14:textId="77777777" w:rsidR="00F437BB" w:rsidRDefault="00FA1AB1" w:rsidP="00FA1AB1">
      <w:pPr>
        <w:jc w:val="both"/>
        <w:rPr>
          <w:rFonts w:eastAsia="Times New Roman"/>
          <w:bCs/>
          <w:sz w:val="22"/>
          <w:szCs w:val="22"/>
        </w:rPr>
      </w:pPr>
      <w:r w:rsidRPr="00FA1AB1">
        <w:rPr>
          <w:rFonts w:eastAsia="Times New Roman"/>
          <w:bCs/>
          <w:sz w:val="22"/>
          <w:szCs w:val="22"/>
        </w:rPr>
        <w:t>This file, threenames.py, assigns three variables, and so generates three attributes for</w:t>
      </w:r>
      <w:r w:rsidR="002F75F0">
        <w:rPr>
          <w:rFonts w:eastAsia="Times New Roman"/>
          <w:bCs/>
          <w:sz w:val="22"/>
          <w:szCs w:val="22"/>
        </w:rPr>
        <w:t xml:space="preserve"> </w:t>
      </w:r>
      <w:r w:rsidRPr="00FA1AB1">
        <w:rPr>
          <w:rFonts w:eastAsia="Times New Roman"/>
          <w:bCs/>
          <w:sz w:val="22"/>
          <w:szCs w:val="22"/>
        </w:rPr>
        <w:t>the outside world. It also uses its own three variables in a 3.X print statement, as we</w:t>
      </w:r>
      <w:r w:rsidR="002F75F0">
        <w:rPr>
          <w:rFonts w:eastAsia="Times New Roman"/>
          <w:bCs/>
          <w:sz w:val="22"/>
          <w:szCs w:val="22"/>
        </w:rPr>
        <w:t xml:space="preserve"> </w:t>
      </w:r>
      <w:r w:rsidRPr="00FA1AB1">
        <w:rPr>
          <w:rFonts w:eastAsia="Times New Roman"/>
          <w:bCs/>
          <w:sz w:val="22"/>
          <w:szCs w:val="22"/>
        </w:rPr>
        <w:t>see when we run this as a top-level file</w:t>
      </w:r>
      <w:r>
        <w:rPr>
          <w:rFonts w:eastAsia="Times New Roman"/>
          <w:bCs/>
          <w:sz w:val="22"/>
          <w:szCs w:val="22"/>
        </w:rPr>
        <w:t>:</w:t>
      </w:r>
    </w:p>
    <w:p w14:paraId="5E8A9036" w14:textId="77777777" w:rsidR="00FA1AB1" w:rsidRDefault="00FA1AB1" w:rsidP="00FA1AB1">
      <w:pPr>
        <w:jc w:val="both"/>
        <w:rPr>
          <w:rFonts w:eastAsia="Times New Roman"/>
          <w:bCs/>
          <w:sz w:val="22"/>
          <w:szCs w:val="22"/>
        </w:rPr>
      </w:pPr>
    </w:p>
    <w:p w14:paraId="04CB62CE" w14:textId="77777777" w:rsidR="00FA1AB1" w:rsidRPr="00FA1AB1" w:rsidRDefault="00FA1AB1" w:rsidP="00C91E10">
      <w:pPr>
        <w:pStyle w:val="Code"/>
        <w:ind w:right="7920"/>
      </w:pPr>
      <w:r w:rsidRPr="00FA1AB1">
        <w:t>% python threenames.py</w:t>
      </w:r>
    </w:p>
    <w:p w14:paraId="099A1DA1" w14:textId="77777777" w:rsidR="00FA1AB1" w:rsidRDefault="00FA1AB1" w:rsidP="00C91E10">
      <w:pPr>
        <w:pStyle w:val="Code"/>
        <w:ind w:right="7920"/>
      </w:pPr>
      <w:r w:rsidRPr="00FA1AB1">
        <w:t>dead parrot sketch</w:t>
      </w:r>
    </w:p>
    <w:p w14:paraId="786F6414" w14:textId="77777777" w:rsidR="00F437BB" w:rsidRDefault="00F437BB" w:rsidP="00F437BB">
      <w:pPr>
        <w:jc w:val="both"/>
        <w:rPr>
          <w:rFonts w:eastAsia="Times New Roman"/>
          <w:bCs/>
          <w:sz w:val="22"/>
          <w:szCs w:val="22"/>
        </w:rPr>
      </w:pPr>
    </w:p>
    <w:p w14:paraId="645F551D" w14:textId="77777777" w:rsidR="00F437BB" w:rsidRDefault="00FA1AB1" w:rsidP="00FA1AB1">
      <w:pPr>
        <w:jc w:val="both"/>
        <w:rPr>
          <w:rFonts w:eastAsia="Times New Roman"/>
          <w:bCs/>
          <w:sz w:val="22"/>
          <w:szCs w:val="22"/>
        </w:rPr>
      </w:pPr>
      <w:r w:rsidRPr="00FA1AB1">
        <w:rPr>
          <w:rFonts w:eastAsia="Times New Roman"/>
          <w:bCs/>
          <w:sz w:val="22"/>
          <w:szCs w:val="22"/>
        </w:rPr>
        <w:t>All of this file’s code runs as usual the first time it is imported elsewhere, by either an</w:t>
      </w:r>
      <w:r w:rsidR="002F75F0">
        <w:rPr>
          <w:rFonts w:eastAsia="Times New Roman"/>
          <w:bCs/>
          <w:sz w:val="22"/>
          <w:szCs w:val="22"/>
        </w:rPr>
        <w:t xml:space="preserve"> </w:t>
      </w:r>
      <w:r w:rsidRPr="00FA1AB1">
        <w:rPr>
          <w:rFonts w:eastAsia="Times New Roman"/>
          <w:bCs/>
          <w:sz w:val="22"/>
          <w:szCs w:val="22"/>
        </w:rPr>
        <w:t>import or from. Clients of this file that use import get a module with attributes, while</w:t>
      </w:r>
      <w:r w:rsidR="002F75F0">
        <w:rPr>
          <w:rFonts w:eastAsia="Times New Roman"/>
          <w:bCs/>
          <w:sz w:val="22"/>
          <w:szCs w:val="22"/>
        </w:rPr>
        <w:t xml:space="preserve"> </w:t>
      </w:r>
      <w:r w:rsidRPr="00FA1AB1">
        <w:rPr>
          <w:rFonts w:eastAsia="Times New Roman"/>
          <w:bCs/>
          <w:sz w:val="22"/>
          <w:szCs w:val="22"/>
        </w:rPr>
        <w:t>clients that use from get copies of the file’s names:</w:t>
      </w:r>
    </w:p>
    <w:p w14:paraId="3851317F" w14:textId="77777777" w:rsidR="00FA1AB1" w:rsidRDefault="00FA1AB1" w:rsidP="00FA1AB1">
      <w:pPr>
        <w:jc w:val="both"/>
        <w:rPr>
          <w:rFonts w:eastAsia="Times New Roman"/>
          <w:bCs/>
          <w:sz w:val="22"/>
          <w:szCs w:val="22"/>
        </w:rPr>
      </w:pPr>
    </w:p>
    <w:p w14:paraId="1DE4A78F" w14:textId="77777777" w:rsidR="00FA1AB1" w:rsidRPr="00FA1AB1" w:rsidRDefault="00FA1AB1" w:rsidP="00C91E10">
      <w:pPr>
        <w:pStyle w:val="Code"/>
        <w:ind w:right="4590"/>
      </w:pPr>
      <w:r w:rsidRPr="00FA1AB1">
        <w:t>% python</w:t>
      </w:r>
    </w:p>
    <w:p w14:paraId="67FCEB4B" w14:textId="77777777" w:rsidR="00FA1AB1" w:rsidRPr="00FA1AB1" w:rsidRDefault="00FA1AB1" w:rsidP="00C91E10">
      <w:pPr>
        <w:pStyle w:val="Code"/>
        <w:ind w:right="4590"/>
      </w:pPr>
      <w:r w:rsidRPr="00FA1AB1">
        <w:t xml:space="preserve">&gt;&gt;&gt; import </w:t>
      </w:r>
      <w:proofErr w:type="spellStart"/>
      <w:r w:rsidRPr="00FA1AB1">
        <w:t>threenames</w:t>
      </w:r>
      <w:proofErr w:type="spellEnd"/>
      <w:r w:rsidRPr="00FA1AB1">
        <w:t xml:space="preserve"> # Grab the whole module: it runs here</w:t>
      </w:r>
    </w:p>
    <w:p w14:paraId="6CDB8DFC" w14:textId="77777777" w:rsidR="00FA1AB1" w:rsidRPr="00FA1AB1" w:rsidRDefault="00FA1AB1" w:rsidP="00C91E10">
      <w:pPr>
        <w:pStyle w:val="Code"/>
        <w:ind w:right="4590"/>
      </w:pPr>
      <w:r w:rsidRPr="00FA1AB1">
        <w:t>dead parrot sketch</w:t>
      </w:r>
    </w:p>
    <w:p w14:paraId="3DE2F269" w14:textId="77777777" w:rsidR="00FA1AB1" w:rsidRPr="00FA1AB1" w:rsidRDefault="00FA1AB1" w:rsidP="00C91E10">
      <w:pPr>
        <w:pStyle w:val="Code"/>
        <w:ind w:right="4590"/>
      </w:pPr>
      <w:r w:rsidRPr="00FA1AB1">
        <w:t>&gt;&gt;&gt;</w:t>
      </w:r>
    </w:p>
    <w:p w14:paraId="467A7558" w14:textId="77777777" w:rsidR="00FA1AB1" w:rsidRPr="00FA1AB1" w:rsidRDefault="00FA1AB1" w:rsidP="00C91E10">
      <w:pPr>
        <w:pStyle w:val="Code"/>
        <w:ind w:right="4590"/>
      </w:pPr>
      <w:r w:rsidRPr="00FA1AB1">
        <w:t xml:space="preserve">&gt;&gt;&gt; </w:t>
      </w:r>
      <w:proofErr w:type="spellStart"/>
      <w:proofErr w:type="gramStart"/>
      <w:r w:rsidRPr="00FA1AB1">
        <w:t>threenames.b</w:t>
      </w:r>
      <w:proofErr w:type="spellEnd"/>
      <w:proofErr w:type="gramEnd"/>
      <w:r w:rsidRPr="00FA1AB1">
        <w:t xml:space="preserve">, </w:t>
      </w:r>
      <w:proofErr w:type="spellStart"/>
      <w:r w:rsidRPr="00FA1AB1">
        <w:t>threenames.c</w:t>
      </w:r>
      <w:proofErr w:type="spellEnd"/>
      <w:r w:rsidRPr="00FA1AB1">
        <w:t xml:space="preserve"> # Access its attributes</w:t>
      </w:r>
    </w:p>
    <w:p w14:paraId="62F48A95" w14:textId="77777777" w:rsidR="00FA1AB1" w:rsidRPr="00FA1AB1" w:rsidRDefault="00FA1AB1" w:rsidP="00C91E10">
      <w:pPr>
        <w:pStyle w:val="Code"/>
        <w:ind w:right="4590"/>
      </w:pPr>
      <w:r w:rsidRPr="00FA1AB1">
        <w:t>('parrot', 'sketch')</w:t>
      </w:r>
    </w:p>
    <w:p w14:paraId="5A755942" w14:textId="77777777" w:rsidR="00FA1AB1" w:rsidRPr="00FA1AB1" w:rsidRDefault="00FA1AB1" w:rsidP="00C91E10">
      <w:pPr>
        <w:pStyle w:val="Code"/>
        <w:ind w:right="4590"/>
      </w:pPr>
      <w:r w:rsidRPr="00FA1AB1">
        <w:t>&gt;&gt;&gt;</w:t>
      </w:r>
    </w:p>
    <w:p w14:paraId="62EE1EBA" w14:textId="77777777" w:rsidR="00FA1AB1" w:rsidRPr="00FA1AB1" w:rsidRDefault="00FA1AB1" w:rsidP="00C91E10">
      <w:pPr>
        <w:pStyle w:val="Code"/>
        <w:ind w:right="4590"/>
      </w:pPr>
      <w:r w:rsidRPr="00FA1AB1">
        <w:t xml:space="preserve">&gt;&gt;&gt; from </w:t>
      </w:r>
      <w:proofErr w:type="spellStart"/>
      <w:r w:rsidRPr="00FA1AB1">
        <w:t>threenames</w:t>
      </w:r>
      <w:proofErr w:type="spellEnd"/>
      <w:r w:rsidRPr="00FA1AB1">
        <w:t xml:space="preserve"> import a, b, c # Copy multiple names out</w:t>
      </w:r>
    </w:p>
    <w:p w14:paraId="641DB908" w14:textId="77777777" w:rsidR="00FA1AB1" w:rsidRPr="00FA1AB1" w:rsidRDefault="00FA1AB1" w:rsidP="00C91E10">
      <w:pPr>
        <w:pStyle w:val="Code"/>
        <w:ind w:right="4590"/>
      </w:pPr>
      <w:r w:rsidRPr="00FA1AB1">
        <w:t>&gt;&gt;&gt; b, c</w:t>
      </w:r>
    </w:p>
    <w:p w14:paraId="63506496" w14:textId="77777777" w:rsidR="00FA1AB1" w:rsidRDefault="00FA1AB1" w:rsidP="00C91E10">
      <w:pPr>
        <w:pStyle w:val="Code"/>
        <w:ind w:right="4590"/>
      </w:pPr>
      <w:r w:rsidRPr="00FA1AB1">
        <w:t>('parrot', 'sketch')</w:t>
      </w:r>
    </w:p>
    <w:p w14:paraId="1E2FB1ED" w14:textId="77777777" w:rsidR="00F437BB" w:rsidRDefault="00F437BB" w:rsidP="00F437BB">
      <w:pPr>
        <w:jc w:val="both"/>
        <w:rPr>
          <w:rFonts w:eastAsia="Times New Roman"/>
          <w:bCs/>
          <w:sz w:val="22"/>
          <w:szCs w:val="22"/>
        </w:rPr>
      </w:pPr>
    </w:p>
    <w:p w14:paraId="26C98600" w14:textId="77777777" w:rsidR="00FA1AB1" w:rsidRPr="00FA1AB1" w:rsidRDefault="00FA1AB1" w:rsidP="00FA1AB1">
      <w:pPr>
        <w:jc w:val="both"/>
        <w:rPr>
          <w:rFonts w:eastAsia="Times New Roman"/>
          <w:bCs/>
          <w:sz w:val="22"/>
          <w:szCs w:val="22"/>
        </w:rPr>
      </w:pPr>
      <w:r w:rsidRPr="00FA1AB1">
        <w:rPr>
          <w:rFonts w:eastAsia="Times New Roman"/>
          <w:bCs/>
          <w:sz w:val="22"/>
          <w:szCs w:val="22"/>
        </w:rPr>
        <w:t>The results here are printed in parentheses because they are really tuples—a kind of</w:t>
      </w:r>
      <w:r w:rsidR="002F75F0">
        <w:rPr>
          <w:rFonts w:eastAsia="Times New Roman"/>
          <w:bCs/>
          <w:sz w:val="22"/>
          <w:szCs w:val="22"/>
        </w:rPr>
        <w:t xml:space="preserve"> </w:t>
      </w:r>
      <w:r w:rsidRPr="00FA1AB1">
        <w:rPr>
          <w:rFonts w:eastAsia="Times New Roman"/>
          <w:bCs/>
          <w:sz w:val="22"/>
          <w:szCs w:val="22"/>
        </w:rPr>
        <w:t xml:space="preserve">object created by the comma in the inputs (and covered in the next part of this </w:t>
      </w:r>
      <w:r w:rsidR="00266AA5">
        <w:rPr>
          <w:rFonts w:eastAsia="Times New Roman"/>
          <w:bCs/>
          <w:sz w:val="22"/>
          <w:szCs w:val="22"/>
        </w:rPr>
        <w:t>course</w:t>
      </w:r>
      <w:r w:rsidRPr="00FA1AB1">
        <w:rPr>
          <w:rFonts w:eastAsia="Times New Roman"/>
          <w:bCs/>
          <w:sz w:val="22"/>
          <w:szCs w:val="22"/>
        </w:rPr>
        <w:t>)</w:t>
      </w:r>
      <w:r w:rsidR="002F75F0">
        <w:rPr>
          <w:rFonts w:eastAsia="Times New Roman"/>
          <w:bCs/>
          <w:sz w:val="22"/>
          <w:szCs w:val="22"/>
        </w:rPr>
        <w:t xml:space="preserve"> </w:t>
      </w:r>
      <w:r w:rsidRPr="00FA1AB1">
        <w:rPr>
          <w:rFonts w:eastAsia="Times New Roman"/>
          <w:bCs/>
          <w:sz w:val="22"/>
          <w:szCs w:val="22"/>
        </w:rPr>
        <w:t>—that you can safely ignore for now.</w:t>
      </w:r>
    </w:p>
    <w:p w14:paraId="1C266A9F" w14:textId="77777777" w:rsidR="002F75F0" w:rsidRDefault="002F75F0" w:rsidP="00FA1AB1">
      <w:pPr>
        <w:jc w:val="both"/>
        <w:rPr>
          <w:rFonts w:eastAsia="Times New Roman"/>
          <w:bCs/>
          <w:sz w:val="22"/>
          <w:szCs w:val="22"/>
        </w:rPr>
      </w:pPr>
    </w:p>
    <w:p w14:paraId="08D50738" w14:textId="77777777" w:rsidR="00FA1AB1" w:rsidRDefault="00FA1AB1" w:rsidP="00266AA5">
      <w:pPr>
        <w:jc w:val="both"/>
        <w:rPr>
          <w:rFonts w:eastAsia="Times New Roman"/>
          <w:bCs/>
          <w:sz w:val="22"/>
          <w:szCs w:val="22"/>
        </w:rPr>
      </w:pPr>
      <w:r w:rsidRPr="00FA1AB1">
        <w:rPr>
          <w:rFonts w:eastAsia="Times New Roman"/>
          <w:bCs/>
          <w:sz w:val="22"/>
          <w:szCs w:val="22"/>
        </w:rPr>
        <w:t xml:space="preserve">Once you start coding modules with multiple names like this, the built-in </w:t>
      </w:r>
      <w:proofErr w:type="spellStart"/>
      <w:r w:rsidRPr="00FF138B">
        <w:rPr>
          <w:rFonts w:eastAsia="Times New Roman"/>
          <w:b/>
          <w:bCs/>
          <w:i/>
          <w:sz w:val="22"/>
          <w:szCs w:val="22"/>
        </w:rPr>
        <w:t>dir</w:t>
      </w:r>
      <w:proofErr w:type="spellEnd"/>
      <w:r w:rsidRPr="00FA1AB1">
        <w:rPr>
          <w:rFonts w:eastAsia="Times New Roman"/>
          <w:bCs/>
          <w:sz w:val="22"/>
          <w:szCs w:val="22"/>
        </w:rPr>
        <w:t xml:space="preserve"> function</w:t>
      </w:r>
      <w:r w:rsidR="002F75F0">
        <w:rPr>
          <w:rFonts w:eastAsia="Times New Roman"/>
          <w:bCs/>
          <w:sz w:val="22"/>
          <w:szCs w:val="22"/>
        </w:rPr>
        <w:t xml:space="preserve"> </w:t>
      </w:r>
      <w:r w:rsidRPr="00FA1AB1">
        <w:rPr>
          <w:rFonts w:eastAsia="Times New Roman"/>
          <w:bCs/>
          <w:sz w:val="22"/>
          <w:szCs w:val="22"/>
        </w:rPr>
        <w:t>starts to come in handy—you can use it to fetch a list of all the names available inside</w:t>
      </w:r>
      <w:r w:rsidR="002F75F0">
        <w:rPr>
          <w:rFonts w:eastAsia="Times New Roman"/>
          <w:bCs/>
          <w:sz w:val="22"/>
          <w:szCs w:val="22"/>
        </w:rPr>
        <w:t xml:space="preserve"> </w:t>
      </w:r>
      <w:r w:rsidRPr="00FA1AB1">
        <w:rPr>
          <w:rFonts w:eastAsia="Times New Roman"/>
          <w:bCs/>
          <w:sz w:val="22"/>
          <w:szCs w:val="22"/>
        </w:rPr>
        <w:t xml:space="preserve">a module. The following returns a Python list of strings in square </w:t>
      </w:r>
      <w:proofErr w:type="gramStart"/>
      <w:r w:rsidRPr="00FA1AB1">
        <w:rPr>
          <w:rFonts w:eastAsia="Times New Roman"/>
          <w:bCs/>
          <w:sz w:val="22"/>
          <w:szCs w:val="22"/>
        </w:rPr>
        <w:t xml:space="preserve">brackets </w:t>
      </w:r>
      <w:r w:rsidR="00266AA5">
        <w:rPr>
          <w:rFonts w:eastAsia="Times New Roman"/>
          <w:bCs/>
          <w:sz w:val="22"/>
          <w:szCs w:val="22"/>
        </w:rPr>
        <w:t>:</w:t>
      </w:r>
      <w:proofErr w:type="gramEnd"/>
    </w:p>
    <w:p w14:paraId="6F829E52" w14:textId="77777777" w:rsidR="009D633F" w:rsidRDefault="009D633F" w:rsidP="00266AA5">
      <w:pPr>
        <w:jc w:val="both"/>
        <w:rPr>
          <w:rFonts w:eastAsia="Times New Roman"/>
          <w:bCs/>
          <w:sz w:val="22"/>
          <w:szCs w:val="22"/>
        </w:rPr>
      </w:pPr>
    </w:p>
    <w:p w14:paraId="0100ABBA" w14:textId="77777777" w:rsidR="00FA1AB1" w:rsidRPr="00FA1AB1" w:rsidRDefault="00FA1AB1" w:rsidP="00C91E10">
      <w:pPr>
        <w:pStyle w:val="Code"/>
        <w:ind w:right="3600"/>
      </w:pPr>
      <w:r w:rsidRPr="00FA1AB1">
        <w:t xml:space="preserve">&gt;&gt;&gt; </w:t>
      </w:r>
      <w:proofErr w:type="spellStart"/>
      <w:r w:rsidRPr="00FA1AB1">
        <w:t>dir</w:t>
      </w:r>
      <w:proofErr w:type="spellEnd"/>
      <w:r w:rsidRPr="00FA1AB1">
        <w:t>(</w:t>
      </w:r>
      <w:proofErr w:type="spellStart"/>
      <w:r w:rsidRPr="00FA1AB1">
        <w:t>threenames</w:t>
      </w:r>
      <w:proofErr w:type="spellEnd"/>
      <w:r w:rsidRPr="00FA1AB1">
        <w:t>)</w:t>
      </w:r>
    </w:p>
    <w:p w14:paraId="11C89C78" w14:textId="77777777" w:rsidR="00FA1AB1" w:rsidRDefault="00FA1AB1" w:rsidP="00C91E10">
      <w:pPr>
        <w:pStyle w:val="Code"/>
        <w:ind w:right="3600"/>
      </w:pPr>
      <w:r w:rsidRPr="00FA1AB1">
        <w:t>['__</w:t>
      </w:r>
      <w:proofErr w:type="spellStart"/>
      <w:r w:rsidRPr="00FA1AB1">
        <w:t>builtins</w:t>
      </w:r>
      <w:proofErr w:type="spellEnd"/>
      <w:r w:rsidRPr="00FA1AB1">
        <w:t>__', '__doc__', '__file__', '__name__', '__package__', 'a', 'b', 'c']</w:t>
      </w:r>
    </w:p>
    <w:p w14:paraId="58276D47" w14:textId="77777777" w:rsidR="00FA1AB1" w:rsidRDefault="00FA1AB1" w:rsidP="00FA1AB1">
      <w:pPr>
        <w:jc w:val="both"/>
        <w:rPr>
          <w:rFonts w:eastAsia="Times New Roman"/>
          <w:bCs/>
          <w:sz w:val="22"/>
          <w:szCs w:val="22"/>
        </w:rPr>
      </w:pPr>
    </w:p>
    <w:p w14:paraId="7B981F48" w14:textId="77777777" w:rsidR="00FA1AB1" w:rsidRPr="00FA1AB1" w:rsidRDefault="00FA1AB1" w:rsidP="00FA1AB1">
      <w:pPr>
        <w:jc w:val="both"/>
        <w:rPr>
          <w:rFonts w:eastAsia="Times New Roman"/>
          <w:bCs/>
          <w:sz w:val="22"/>
          <w:szCs w:val="22"/>
        </w:rPr>
      </w:pPr>
      <w:r w:rsidRPr="00FA1AB1">
        <w:rPr>
          <w:rFonts w:eastAsia="Times New Roman"/>
          <w:bCs/>
          <w:sz w:val="22"/>
          <w:szCs w:val="22"/>
        </w:rPr>
        <w:t>The contents of this list have been edited here because they vary per Python version.</w:t>
      </w:r>
    </w:p>
    <w:p w14:paraId="15F517A0" w14:textId="77777777" w:rsidR="002F75F0" w:rsidRDefault="002F75F0" w:rsidP="00FA1AB1">
      <w:pPr>
        <w:jc w:val="both"/>
        <w:rPr>
          <w:rFonts w:eastAsia="Times New Roman"/>
          <w:bCs/>
          <w:sz w:val="22"/>
          <w:szCs w:val="22"/>
        </w:rPr>
      </w:pPr>
    </w:p>
    <w:p w14:paraId="76982260" w14:textId="77777777" w:rsidR="00FA1AB1" w:rsidRPr="00FA1AB1" w:rsidRDefault="00FA1AB1" w:rsidP="00FA1AB1">
      <w:pPr>
        <w:jc w:val="both"/>
        <w:rPr>
          <w:rFonts w:eastAsia="Times New Roman"/>
          <w:bCs/>
          <w:sz w:val="22"/>
          <w:szCs w:val="22"/>
        </w:rPr>
      </w:pPr>
      <w:r w:rsidRPr="00FA1AB1">
        <w:rPr>
          <w:rFonts w:eastAsia="Times New Roman"/>
          <w:bCs/>
          <w:sz w:val="22"/>
          <w:szCs w:val="22"/>
        </w:rPr>
        <w:t xml:space="preserve">The point to notice here is that when the </w:t>
      </w:r>
      <w:proofErr w:type="spellStart"/>
      <w:r w:rsidRPr="00FF138B">
        <w:rPr>
          <w:rFonts w:eastAsia="Times New Roman"/>
          <w:b/>
          <w:bCs/>
          <w:i/>
          <w:sz w:val="22"/>
          <w:szCs w:val="22"/>
        </w:rPr>
        <w:t>dir</w:t>
      </w:r>
      <w:proofErr w:type="spellEnd"/>
      <w:r w:rsidRPr="00FA1AB1">
        <w:rPr>
          <w:rFonts w:eastAsia="Times New Roman"/>
          <w:bCs/>
          <w:sz w:val="22"/>
          <w:szCs w:val="22"/>
        </w:rPr>
        <w:t xml:space="preserve"> function is called with the name of an</w:t>
      </w:r>
      <w:r w:rsidR="002F75F0">
        <w:rPr>
          <w:rFonts w:eastAsia="Times New Roman"/>
          <w:bCs/>
          <w:sz w:val="22"/>
          <w:szCs w:val="22"/>
        </w:rPr>
        <w:t xml:space="preserve"> </w:t>
      </w:r>
      <w:r w:rsidRPr="00FA1AB1">
        <w:rPr>
          <w:rFonts w:eastAsia="Times New Roman"/>
          <w:bCs/>
          <w:sz w:val="22"/>
          <w:szCs w:val="22"/>
        </w:rPr>
        <w:t>imported module in parentheses like this, it returns all the attributes inside that module.</w:t>
      </w:r>
    </w:p>
    <w:p w14:paraId="456BA121" w14:textId="77777777" w:rsidR="002F75F0" w:rsidRDefault="002F75F0" w:rsidP="00FA1AB1">
      <w:pPr>
        <w:jc w:val="both"/>
        <w:rPr>
          <w:rFonts w:eastAsia="Times New Roman"/>
          <w:bCs/>
          <w:sz w:val="22"/>
          <w:szCs w:val="22"/>
        </w:rPr>
      </w:pPr>
    </w:p>
    <w:p w14:paraId="4D114A53" w14:textId="77777777" w:rsidR="00FA1AB1" w:rsidRPr="00FA1AB1" w:rsidRDefault="00FA1AB1" w:rsidP="00FA1AB1">
      <w:pPr>
        <w:jc w:val="both"/>
        <w:rPr>
          <w:rFonts w:eastAsia="Times New Roman"/>
          <w:bCs/>
          <w:sz w:val="22"/>
          <w:szCs w:val="22"/>
        </w:rPr>
      </w:pPr>
      <w:r w:rsidRPr="00FA1AB1">
        <w:rPr>
          <w:rFonts w:eastAsia="Times New Roman"/>
          <w:bCs/>
          <w:sz w:val="22"/>
          <w:szCs w:val="22"/>
        </w:rPr>
        <w:t>Some of the names it returns are names you get “for free”: names with leading and</w:t>
      </w:r>
      <w:r w:rsidR="002F75F0">
        <w:rPr>
          <w:rFonts w:eastAsia="Times New Roman"/>
          <w:bCs/>
          <w:sz w:val="22"/>
          <w:szCs w:val="22"/>
        </w:rPr>
        <w:t xml:space="preserve"> </w:t>
      </w:r>
      <w:r w:rsidRPr="00FA1AB1">
        <w:rPr>
          <w:rFonts w:eastAsia="Times New Roman"/>
          <w:bCs/>
          <w:sz w:val="22"/>
          <w:szCs w:val="22"/>
        </w:rPr>
        <w:t>trailing double underscores (__X__) are built-in names that are always predefined by</w:t>
      </w:r>
      <w:r w:rsidR="002F75F0">
        <w:rPr>
          <w:rFonts w:eastAsia="Times New Roman"/>
          <w:bCs/>
          <w:sz w:val="22"/>
          <w:szCs w:val="22"/>
        </w:rPr>
        <w:t xml:space="preserve"> </w:t>
      </w:r>
      <w:r w:rsidRPr="00FA1AB1">
        <w:rPr>
          <w:rFonts w:eastAsia="Times New Roman"/>
          <w:bCs/>
          <w:sz w:val="22"/>
          <w:szCs w:val="22"/>
        </w:rPr>
        <w:t>Python and have special meaning to the interpreter, but they aren’t important at this</w:t>
      </w:r>
      <w:r w:rsidR="002F75F0">
        <w:rPr>
          <w:rFonts w:eastAsia="Times New Roman"/>
          <w:bCs/>
          <w:sz w:val="22"/>
          <w:szCs w:val="22"/>
        </w:rPr>
        <w:t xml:space="preserve"> </w:t>
      </w:r>
      <w:r w:rsidRPr="00FA1AB1">
        <w:rPr>
          <w:rFonts w:eastAsia="Times New Roman"/>
          <w:bCs/>
          <w:sz w:val="22"/>
          <w:szCs w:val="22"/>
        </w:rPr>
        <w:t xml:space="preserve">point in this </w:t>
      </w:r>
      <w:r w:rsidR="00266AA5">
        <w:rPr>
          <w:rFonts w:eastAsia="Times New Roman"/>
          <w:bCs/>
          <w:sz w:val="22"/>
          <w:szCs w:val="22"/>
        </w:rPr>
        <w:t>course</w:t>
      </w:r>
      <w:r w:rsidRPr="00FA1AB1">
        <w:rPr>
          <w:rFonts w:eastAsia="Times New Roman"/>
          <w:bCs/>
          <w:sz w:val="22"/>
          <w:szCs w:val="22"/>
        </w:rPr>
        <w:t>. The variables our code defined by assignment—a, b, and c—show</w:t>
      </w:r>
    </w:p>
    <w:p w14:paraId="2B5D3C1A" w14:textId="77777777" w:rsidR="00FA1AB1" w:rsidRDefault="00FA1AB1" w:rsidP="00FA1AB1">
      <w:pPr>
        <w:jc w:val="both"/>
        <w:rPr>
          <w:rFonts w:eastAsia="Times New Roman"/>
          <w:bCs/>
          <w:sz w:val="22"/>
          <w:szCs w:val="22"/>
        </w:rPr>
      </w:pPr>
      <w:r w:rsidRPr="00FA1AB1">
        <w:rPr>
          <w:rFonts w:eastAsia="Times New Roman"/>
          <w:bCs/>
          <w:sz w:val="22"/>
          <w:szCs w:val="22"/>
        </w:rPr>
        <w:t xml:space="preserve">up last in the </w:t>
      </w:r>
      <w:proofErr w:type="spellStart"/>
      <w:r w:rsidRPr="00FF138B">
        <w:rPr>
          <w:rFonts w:eastAsia="Times New Roman"/>
          <w:b/>
          <w:bCs/>
          <w:i/>
          <w:sz w:val="22"/>
          <w:szCs w:val="22"/>
        </w:rPr>
        <w:t>dir</w:t>
      </w:r>
      <w:proofErr w:type="spellEnd"/>
      <w:r w:rsidRPr="00FA1AB1">
        <w:rPr>
          <w:rFonts w:eastAsia="Times New Roman"/>
          <w:bCs/>
          <w:sz w:val="22"/>
          <w:szCs w:val="22"/>
        </w:rPr>
        <w:t xml:space="preserve"> result.</w:t>
      </w:r>
    </w:p>
    <w:p w14:paraId="32D78524" w14:textId="77777777" w:rsidR="00FA1AB1" w:rsidRDefault="00FA1AB1" w:rsidP="00FA1AB1">
      <w:pPr>
        <w:jc w:val="both"/>
        <w:rPr>
          <w:rFonts w:eastAsia="Times New Roman"/>
          <w:bCs/>
          <w:sz w:val="22"/>
          <w:szCs w:val="22"/>
        </w:rPr>
      </w:pPr>
    </w:p>
    <w:p w14:paraId="111B8BCD" w14:textId="77777777" w:rsidR="00FA1AB1" w:rsidRPr="00FD46A0" w:rsidRDefault="00FD46A0" w:rsidP="00FA1AB1">
      <w:pPr>
        <w:jc w:val="both"/>
        <w:rPr>
          <w:rFonts w:eastAsia="Times New Roman"/>
          <w:b/>
          <w:bCs/>
          <w:sz w:val="22"/>
          <w:szCs w:val="22"/>
          <w:u w:val="single"/>
        </w:rPr>
      </w:pPr>
      <w:r w:rsidRPr="00FD46A0">
        <w:rPr>
          <w:rFonts w:eastAsia="Times New Roman"/>
          <w:b/>
          <w:bCs/>
          <w:sz w:val="22"/>
          <w:szCs w:val="22"/>
          <w:u w:val="single"/>
        </w:rPr>
        <w:lastRenderedPageBreak/>
        <w:t>Modules and namespaces</w:t>
      </w:r>
    </w:p>
    <w:p w14:paraId="68CEE327" w14:textId="77777777" w:rsidR="00FD46A0" w:rsidRPr="00FD46A0" w:rsidRDefault="00FD46A0" w:rsidP="00FD46A0">
      <w:pPr>
        <w:jc w:val="both"/>
        <w:rPr>
          <w:rFonts w:eastAsia="Times New Roman"/>
          <w:bCs/>
          <w:sz w:val="22"/>
          <w:szCs w:val="22"/>
        </w:rPr>
      </w:pPr>
      <w:r w:rsidRPr="00FD46A0">
        <w:rPr>
          <w:rFonts w:eastAsia="Times New Roman"/>
          <w:bCs/>
          <w:sz w:val="22"/>
          <w:szCs w:val="22"/>
        </w:rPr>
        <w:t xml:space="preserve">Module imports are a way to run files of code, but, as we’ll expand on later in the </w:t>
      </w:r>
      <w:r w:rsidR="00266AA5">
        <w:rPr>
          <w:rFonts w:eastAsia="Times New Roman"/>
          <w:bCs/>
          <w:sz w:val="22"/>
          <w:szCs w:val="22"/>
        </w:rPr>
        <w:t>course</w:t>
      </w:r>
      <w:r w:rsidRPr="00FD46A0">
        <w:rPr>
          <w:rFonts w:eastAsia="Times New Roman"/>
          <w:bCs/>
          <w:sz w:val="22"/>
          <w:szCs w:val="22"/>
        </w:rPr>
        <w:t>,</w:t>
      </w:r>
      <w:r w:rsidR="002F75F0">
        <w:rPr>
          <w:rFonts w:eastAsia="Times New Roman"/>
          <w:bCs/>
          <w:sz w:val="22"/>
          <w:szCs w:val="22"/>
        </w:rPr>
        <w:t xml:space="preserve"> </w:t>
      </w:r>
      <w:r w:rsidRPr="00FD46A0">
        <w:rPr>
          <w:rFonts w:eastAsia="Times New Roman"/>
          <w:bCs/>
          <w:sz w:val="22"/>
          <w:szCs w:val="22"/>
        </w:rPr>
        <w:t>modules are also the largest program structure in Python programs, and one of the first</w:t>
      </w:r>
      <w:r w:rsidR="002F75F0">
        <w:rPr>
          <w:rFonts w:eastAsia="Times New Roman"/>
          <w:bCs/>
          <w:sz w:val="22"/>
          <w:szCs w:val="22"/>
        </w:rPr>
        <w:t xml:space="preserve"> </w:t>
      </w:r>
      <w:r w:rsidRPr="00FD46A0">
        <w:rPr>
          <w:rFonts w:eastAsia="Times New Roman"/>
          <w:bCs/>
          <w:sz w:val="22"/>
          <w:szCs w:val="22"/>
        </w:rPr>
        <w:t>key concepts in the language.</w:t>
      </w:r>
    </w:p>
    <w:p w14:paraId="63ED4B66" w14:textId="77777777" w:rsidR="002F75F0" w:rsidRDefault="002F75F0" w:rsidP="00FD46A0">
      <w:pPr>
        <w:jc w:val="both"/>
        <w:rPr>
          <w:rFonts w:eastAsia="Times New Roman"/>
          <w:bCs/>
          <w:sz w:val="22"/>
          <w:szCs w:val="22"/>
        </w:rPr>
      </w:pPr>
    </w:p>
    <w:p w14:paraId="2172680A" w14:textId="77777777" w:rsidR="00FD46A0" w:rsidRPr="00FD46A0" w:rsidRDefault="00FD46A0" w:rsidP="00FD46A0">
      <w:pPr>
        <w:jc w:val="both"/>
        <w:rPr>
          <w:rFonts w:eastAsia="Times New Roman"/>
          <w:bCs/>
          <w:sz w:val="22"/>
          <w:szCs w:val="22"/>
        </w:rPr>
      </w:pPr>
      <w:r w:rsidRPr="00FD46A0">
        <w:rPr>
          <w:rFonts w:eastAsia="Times New Roman"/>
          <w:bCs/>
          <w:sz w:val="22"/>
          <w:szCs w:val="22"/>
        </w:rPr>
        <w:t>As we’ve seen, Python programs are composed of multiple module files linked together</w:t>
      </w:r>
      <w:r w:rsidR="002F75F0">
        <w:rPr>
          <w:rFonts w:eastAsia="Times New Roman"/>
          <w:bCs/>
          <w:sz w:val="22"/>
          <w:szCs w:val="22"/>
        </w:rPr>
        <w:t xml:space="preserve"> </w:t>
      </w:r>
      <w:r w:rsidRPr="00FD46A0">
        <w:rPr>
          <w:rFonts w:eastAsia="Times New Roman"/>
          <w:bCs/>
          <w:sz w:val="22"/>
          <w:szCs w:val="22"/>
        </w:rPr>
        <w:t>by import statements, and each module file is a package of variables—that is, a namespace.</w:t>
      </w:r>
      <w:r w:rsidR="002F75F0">
        <w:rPr>
          <w:rFonts w:eastAsia="Times New Roman"/>
          <w:bCs/>
          <w:sz w:val="22"/>
          <w:szCs w:val="22"/>
        </w:rPr>
        <w:t xml:space="preserve"> </w:t>
      </w:r>
      <w:r w:rsidRPr="00FD46A0">
        <w:rPr>
          <w:rFonts w:eastAsia="Times New Roman"/>
          <w:bCs/>
          <w:sz w:val="22"/>
          <w:szCs w:val="22"/>
        </w:rPr>
        <w:t>Just as importantly, each module is a self-contained namespace: one module file</w:t>
      </w:r>
      <w:r w:rsidR="002F75F0">
        <w:rPr>
          <w:rFonts w:eastAsia="Times New Roman"/>
          <w:bCs/>
          <w:sz w:val="22"/>
          <w:szCs w:val="22"/>
        </w:rPr>
        <w:t xml:space="preserve"> </w:t>
      </w:r>
      <w:r w:rsidRPr="00FD46A0">
        <w:rPr>
          <w:rFonts w:eastAsia="Times New Roman"/>
          <w:bCs/>
          <w:sz w:val="22"/>
          <w:szCs w:val="22"/>
        </w:rPr>
        <w:t>cannot see the names defined in another file unless it explicitly imports that other file.</w:t>
      </w:r>
      <w:r w:rsidR="002F75F0">
        <w:rPr>
          <w:rFonts w:eastAsia="Times New Roman"/>
          <w:bCs/>
          <w:sz w:val="22"/>
          <w:szCs w:val="22"/>
        </w:rPr>
        <w:t xml:space="preserve"> </w:t>
      </w:r>
      <w:r w:rsidRPr="00FD46A0">
        <w:rPr>
          <w:rFonts w:eastAsia="Times New Roman"/>
          <w:bCs/>
          <w:sz w:val="22"/>
          <w:szCs w:val="22"/>
        </w:rPr>
        <w:t>Because of this, modules serve to minimize name collisions in your code—because each</w:t>
      </w:r>
      <w:r w:rsidR="002F75F0">
        <w:rPr>
          <w:rFonts w:eastAsia="Times New Roman"/>
          <w:bCs/>
          <w:sz w:val="22"/>
          <w:szCs w:val="22"/>
        </w:rPr>
        <w:t xml:space="preserve"> </w:t>
      </w:r>
      <w:r w:rsidRPr="00FD46A0">
        <w:rPr>
          <w:rFonts w:eastAsia="Times New Roman"/>
          <w:bCs/>
          <w:sz w:val="22"/>
          <w:szCs w:val="22"/>
        </w:rPr>
        <w:t>file is a self-contained namespace, the names in one file cannot clash with those in</w:t>
      </w:r>
      <w:r w:rsidR="002F75F0">
        <w:rPr>
          <w:rFonts w:eastAsia="Times New Roman"/>
          <w:bCs/>
          <w:sz w:val="22"/>
          <w:szCs w:val="22"/>
        </w:rPr>
        <w:t xml:space="preserve"> </w:t>
      </w:r>
      <w:r w:rsidRPr="00FD46A0">
        <w:rPr>
          <w:rFonts w:eastAsia="Times New Roman"/>
          <w:bCs/>
          <w:sz w:val="22"/>
          <w:szCs w:val="22"/>
        </w:rPr>
        <w:t>another, even if they are spelled the same way.</w:t>
      </w:r>
    </w:p>
    <w:p w14:paraId="3D0E1542" w14:textId="77777777" w:rsidR="002F75F0" w:rsidRDefault="002F75F0" w:rsidP="00FD46A0">
      <w:pPr>
        <w:jc w:val="both"/>
        <w:rPr>
          <w:rFonts w:eastAsia="Times New Roman"/>
          <w:bCs/>
          <w:sz w:val="22"/>
          <w:szCs w:val="22"/>
        </w:rPr>
      </w:pPr>
    </w:p>
    <w:p w14:paraId="605265B5" w14:textId="77777777" w:rsidR="00FA1AB1" w:rsidRDefault="00FD46A0" w:rsidP="00FD46A0">
      <w:pPr>
        <w:jc w:val="both"/>
        <w:rPr>
          <w:rFonts w:eastAsia="Times New Roman"/>
          <w:bCs/>
          <w:sz w:val="22"/>
          <w:szCs w:val="22"/>
        </w:rPr>
      </w:pPr>
      <w:r w:rsidRPr="00FD46A0">
        <w:rPr>
          <w:rFonts w:eastAsia="Times New Roman"/>
          <w:bCs/>
          <w:sz w:val="22"/>
          <w:szCs w:val="22"/>
        </w:rPr>
        <w:t>In fact, as you’ll see, modules are one of a handful of ways that Python goes to great</w:t>
      </w:r>
      <w:r w:rsidR="002F75F0">
        <w:rPr>
          <w:rFonts w:eastAsia="Times New Roman"/>
          <w:bCs/>
          <w:sz w:val="22"/>
          <w:szCs w:val="22"/>
        </w:rPr>
        <w:t xml:space="preserve"> </w:t>
      </w:r>
      <w:r w:rsidRPr="00FD46A0">
        <w:rPr>
          <w:rFonts w:eastAsia="Times New Roman"/>
          <w:bCs/>
          <w:sz w:val="22"/>
          <w:szCs w:val="22"/>
        </w:rPr>
        <w:t>lengths to package your variables into compartments to avoid name clashes. We’ll</w:t>
      </w:r>
      <w:r w:rsidR="002F75F0">
        <w:rPr>
          <w:rFonts w:eastAsia="Times New Roman"/>
          <w:bCs/>
          <w:sz w:val="22"/>
          <w:szCs w:val="22"/>
        </w:rPr>
        <w:t xml:space="preserve"> </w:t>
      </w:r>
      <w:r w:rsidRPr="00FD46A0">
        <w:rPr>
          <w:rFonts w:eastAsia="Times New Roman"/>
          <w:bCs/>
          <w:sz w:val="22"/>
          <w:szCs w:val="22"/>
        </w:rPr>
        <w:t>discuss modules and other namespace constructs—including local scopes defined by</w:t>
      </w:r>
      <w:r w:rsidR="002F75F0">
        <w:rPr>
          <w:rFonts w:eastAsia="Times New Roman"/>
          <w:bCs/>
          <w:sz w:val="22"/>
          <w:szCs w:val="22"/>
        </w:rPr>
        <w:t xml:space="preserve"> </w:t>
      </w:r>
      <w:r w:rsidRPr="00FD46A0">
        <w:rPr>
          <w:rFonts w:eastAsia="Times New Roman"/>
          <w:bCs/>
          <w:sz w:val="22"/>
          <w:szCs w:val="22"/>
        </w:rPr>
        <w:t xml:space="preserve">classes and functions—further later in the </w:t>
      </w:r>
      <w:r w:rsidR="00266AA5">
        <w:rPr>
          <w:rFonts w:eastAsia="Times New Roman"/>
          <w:bCs/>
          <w:sz w:val="22"/>
          <w:szCs w:val="22"/>
        </w:rPr>
        <w:t>course</w:t>
      </w:r>
      <w:r w:rsidRPr="00FD46A0">
        <w:rPr>
          <w:rFonts w:eastAsia="Times New Roman"/>
          <w:bCs/>
          <w:sz w:val="22"/>
          <w:szCs w:val="22"/>
        </w:rPr>
        <w:t>. For now, modules will come in handy</w:t>
      </w:r>
      <w:r w:rsidR="002F75F0">
        <w:rPr>
          <w:rFonts w:eastAsia="Times New Roman"/>
          <w:bCs/>
          <w:sz w:val="22"/>
          <w:szCs w:val="22"/>
        </w:rPr>
        <w:t xml:space="preserve"> </w:t>
      </w:r>
      <w:r w:rsidRPr="00FD46A0">
        <w:rPr>
          <w:rFonts w:eastAsia="Times New Roman"/>
          <w:bCs/>
          <w:sz w:val="22"/>
          <w:szCs w:val="22"/>
        </w:rPr>
        <w:t>as a way to run your code many times without having to retype it, and will prevent your</w:t>
      </w:r>
      <w:r w:rsidR="002F75F0">
        <w:rPr>
          <w:rFonts w:eastAsia="Times New Roman"/>
          <w:bCs/>
          <w:sz w:val="22"/>
          <w:szCs w:val="22"/>
        </w:rPr>
        <w:t xml:space="preserve"> </w:t>
      </w:r>
      <w:r w:rsidRPr="00FD46A0">
        <w:rPr>
          <w:rFonts w:eastAsia="Times New Roman"/>
          <w:bCs/>
          <w:sz w:val="22"/>
          <w:szCs w:val="22"/>
        </w:rPr>
        <w:t>file’s names from accidentally replacing each other.</w:t>
      </w:r>
    </w:p>
    <w:p w14:paraId="5414BDB3" w14:textId="77777777" w:rsidR="00FD46A0" w:rsidRDefault="00FD46A0" w:rsidP="00FD46A0">
      <w:pPr>
        <w:jc w:val="both"/>
        <w:rPr>
          <w:rFonts w:eastAsia="Times New Roman"/>
          <w:bCs/>
          <w:sz w:val="22"/>
          <w:szCs w:val="22"/>
        </w:rPr>
      </w:pPr>
    </w:p>
    <w:p w14:paraId="3ABE59EA" w14:textId="77777777" w:rsidR="00FD46A0" w:rsidRPr="00FD46A0" w:rsidRDefault="00FD46A0" w:rsidP="00FD46A0">
      <w:pPr>
        <w:jc w:val="both"/>
        <w:rPr>
          <w:rFonts w:eastAsia="Times New Roman"/>
          <w:b/>
          <w:bCs/>
          <w:sz w:val="22"/>
          <w:szCs w:val="22"/>
          <w:u w:val="single"/>
        </w:rPr>
      </w:pPr>
      <w:r w:rsidRPr="00FD46A0">
        <w:rPr>
          <w:rFonts w:eastAsia="Times New Roman"/>
          <w:b/>
          <w:bCs/>
          <w:sz w:val="22"/>
          <w:szCs w:val="22"/>
          <w:u w:val="single"/>
        </w:rPr>
        <w:t>Usage Notes: import and reload</w:t>
      </w:r>
    </w:p>
    <w:p w14:paraId="338C3056" w14:textId="77777777" w:rsidR="00FD46A0" w:rsidRDefault="00FD46A0" w:rsidP="00FD46A0">
      <w:pPr>
        <w:jc w:val="both"/>
        <w:rPr>
          <w:rFonts w:eastAsia="Times New Roman"/>
          <w:bCs/>
          <w:sz w:val="22"/>
          <w:szCs w:val="22"/>
        </w:rPr>
      </w:pPr>
      <w:r w:rsidRPr="00FD46A0">
        <w:rPr>
          <w:rFonts w:eastAsia="Times New Roman"/>
          <w:bCs/>
          <w:sz w:val="22"/>
          <w:szCs w:val="22"/>
        </w:rPr>
        <w:t>For some reason, once people find out about running files using import and reload,</w:t>
      </w:r>
      <w:r w:rsidR="002F75F0">
        <w:rPr>
          <w:rFonts w:eastAsia="Times New Roman"/>
          <w:bCs/>
          <w:sz w:val="22"/>
          <w:szCs w:val="22"/>
        </w:rPr>
        <w:t xml:space="preserve"> </w:t>
      </w:r>
      <w:r w:rsidRPr="00FD46A0">
        <w:rPr>
          <w:rFonts w:eastAsia="Times New Roman"/>
          <w:bCs/>
          <w:sz w:val="22"/>
          <w:szCs w:val="22"/>
        </w:rPr>
        <w:t>many tend to focus on this alone and forget about other launch options that always</w:t>
      </w:r>
      <w:r w:rsidR="002F75F0">
        <w:rPr>
          <w:rFonts w:eastAsia="Times New Roman"/>
          <w:bCs/>
          <w:sz w:val="22"/>
          <w:szCs w:val="22"/>
        </w:rPr>
        <w:t xml:space="preserve"> </w:t>
      </w:r>
      <w:r w:rsidRPr="00FD46A0">
        <w:rPr>
          <w:rFonts w:eastAsia="Times New Roman"/>
          <w:bCs/>
          <w:sz w:val="22"/>
          <w:szCs w:val="22"/>
        </w:rPr>
        <w:t>run the current version of the code (e.g., icon clicks, IDLE menu options, and system</w:t>
      </w:r>
      <w:r w:rsidR="002F75F0">
        <w:rPr>
          <w:rFonts w:eastAsia="Times New Roman"/>
          <w:bCs/>
          <w:sz w:val="22"/>
          <w:szCs w:val="22"/>
        </w:rPr>
        <w:t xml:space="preserve"> </w:t>
      </w:r>
      <w:r w:rsidRPr="00FD46A0">
        <w:rPr>
          <w:rFonts w:eastAsia="Times New Roman"/>
          <w:bCs/>
          <w:sz w:val="22"/>
          <w:szCs w:val="22"/>
        </w:rPr>
        <w:t>command lines). This approach can quickly lead to confusion, though—you need to</w:t>
      </w:r>
      <w:r w:rsidR="002F75F0">
        <w:rPr>
          <w:rFonts w:eastAsia="Times New Roman"/>
          <w:bCs/>
          <w:sz w:val="22"/>
          <w:szCs w:val="22"/>
        </w:rPr>
        <w:t xml:space="preserve"> </w:t>
      </w:r>
      <w:r w:rsidRPr="00FD46A0">
        <w:rPr>
          <w:rFonts w:eastAsia="Times New Roman"/>
          <w:bCs/>
          <w:sz w:val="22"/>
          <w:szCs w:val="22"/>
        </w:rPr>
        <w:t>remember when you’ve imported to know if you can reload, you need to remember to</w:t>
      </w:r>
      <w:r w:rsidR="002F75F0">
        <w:rPr>
          <w:rFonts w:eastAsia="Times New Roman"/>
          <w:bCs/>
          <w:sz w:val="22"/>
          <w:szCs w:val="22"/>
        </w:rPr>
        <w:t xml:space="preserve"> </w:t>
      </w:r>
      <w:r w:rsidRPr="00FD46A0">
        <w:rPr>
          <w:rFonts w:eastAsia="Times New Roman"/>
          <w:bCs/>
          <w:sz w:val="22"/>
          <w:szCs w:val="22"/>
        </w:rPr>
        <w:t>use parentheses when you call reload (only), and you need to remember to use</w:t>
      </w:r>
      <w:r w:rsidR="002F75F0">
        <w:rPr>
          <w:rFonts w:eastAsia="Times New Roman"/>
          <w:bCs/>
          <w:sz w:val="22"/>
          <w:szCs w:val="22"/>
        </w:rPr>
        <w:t xml:space="preserve"> </w:t>
      </w:r>
      <w:r w:rsidRPr="00FD46A0">
        <w:rPr>
          <w:rFonts w:eastAsia="Times New Roman"/>
          <w:bCs/>
          <w:sz w:val="22"/>
          <w:szCs w:val="22"/>
        </w:rPr>
        <w:t>reload in the first place to get the current version of your code to run. Moreover, reloads</w:t>
      </w:r>
      <w:r w:rsidR="002F75F0">
        <w:rPr>
          <w:rFonts w:eastAsia="Times New Roman"/>
          <w:bCs/>
          <w:sz w:val="22"/>
          <w:szCs w:val="22"/>
        </w:rPr>
        <w:t xml:space="preserve"> </w:t>
      </w:r>
      <w:r w:rsidRPr="00FD46A0">
        <w:rPr>
          <w:rFonts w:eastAsia="Times New Roman"/>
          <w:bCs/>
          <w:sz w:val="22"/>
          <w:szCs w:val="22"/>
        </w:rPr>
        <w:t>aren’t transitive—reloading a module reloads that module only, not any modules it</w:t>
      </w:r>
      <w:r w:rsidR="002F75F0">
        <w:rPr>
          <w:rFonts w:eastAsia="Times New Roman"/>
          <w:bCs/>
          <w:sz w:val="22"/>
          <w:szCs w:val="22"/>
        </w:rPr>
        <w:t xml:space="preserve"> </w:t>
      </w:r>
      <w:r w:rsidRPr="00FD46A0">
        <w:rPr>
          <w:rFonts w:eastAsia="Times New Roman"/>
          <w:bCs/>
          <w:sz w:val="22"/>
          <w:szCs w:val="22"/>
        </w:rPr>
        <w:t>may import—so you sometimes have to reload multiple files.</w:t>
      </w:r>
    </w:p>
    <w:p w14:paraId="24273447" w14:textId="77777777" w:rsidR="002F75F0" w:rsidRPr="00FD46A0" w:rsidRDefault="002F75F0" w:rsidP="00FD46A0">
      <w:pPr>
        <w:jc w:val="both"/>
        <w:rPr>
          <w:rFonts w:eastAsia="Times New Roman"/>
          <w:bCs/>
          <w:sz w:val="22"/>
          <w:szCs w:val="22"/>
        </w:rPr>
      </w:pPr>
    </w:p>
    <w:p w14:paraId="0F0D43E4" w14:textId="77777777" w:rsidR="00FD46A0" w:rsidRPr="00FD46A0" w:rsidRDefault="00FD46A0" w:rsidP="00FD46A0">
      <w:pPr>
        <w:jc w:val="both"/>
        <w:rPr>
          <w:rFonts w:eastAsia="Times New Roman"/>
          <w:bCs/>
          <w:sz w:val="22"/>
          <w:szCs w:val="22"/>
        </w:rPr>
      </w:pPr>
      <w:r w:rsidRPr="00FD46A0">
        <w:rPr>
          <w:rFonts w:eastAsia="Times New Roman"/>
          <w:bCs/>
          <w:sz w:val="22"/>
          <w:szCs w:val="22"/>
        </w:rPr>
        <w:t>Because of these complications (and others we’ll explore later, including the reload/</w:t>
      </w:r>
      <w:r w:rsidR="002F75F0">
        <w:rPr>
          <w:rFonts w:eastAsia="Times New Roman"/>
          <w:bCs/>
          <w:sz w:val="22"/>
          <w:szCs w:val="22"/>
        </w:rPr>
        <w:t xml:space="preserve"> </w:t>
      </w:r>
      <w:r w:rsidRPr="00FD46A0">
        <w:rPr>
          <w:rFonts w:eastAsia="Times New Roman"/>
          <w:bCs/>
          <w:sz w:val="22"/>
          <w:szCs w:val="22"/>
        </w:rPr>
        <w:t xml:space="preserve">from issue mentioned briefly in a prior note in this </w:t>
      </w:r>
      <w:r w:rsidR="00266AA5">
        <w:rPr>
          <w:rFonts w:eastAsia="Times New Roman"/>
          <w:bCs/>
          <w:sz w:val="22"/>
          <w:szCs w:val="22"/>
        </w:rPr>
        <w:t>module</w:t>
      </w:r>
      <w:r w:rsidRPr="00FD46A0">
        <w:rPr>
          <w:rFonts w:eastAsia="Times New Roman"/>
          <w:bCs/>
          <w:sz w:val="22"/>
          <w:szCs w:val="22"/>
        </w:rPr>
        <w:t>), it’s generally a good idea</w:t>
      </w:r>
      <w:r w:rsidR="002F75F0">
        <w:rPr>
          <w:rFonts w:eastAsia="Times New Roman"/>
          <w:bCs/>
          <w:sz w:val="22"/>
          <w:szCs w:val="22"/>
        </w:rPr>
        <w:t xml:space="preserve"> </w:t>
      </w:r>
      <w:r w:rsidRPr="00FD46A0">
        <w:rPr>
          <w:rFonts w:eastAsia="Times New Roman"/>
          <w:bCs/>
          <w:sz w:val="22"/>
          <w:szCs w:val="22"/>
        </w:rPr>
        <w:t>to avoid the temptation to launch by imports and reloads for now. The IDLE</w:t>
      </w:r>
      <w:r w:rsidR="002F75F0">
        <w:rPr>
          <w:rFonts w:eastAsia="Times New Roman"/>
          <w:bCs/>
          <w:sz w:val="22"/>
          <w:szCs w:val="22"/>
        </w:rPr>
        <w:t xml:space="preserve"> </w:t>
      </w:r>
      <w:proofErr w:type="spellStart"/>
      <w:r w:rsidRPr="009D633F">
        <w:rPr>
          <w:rFonts w:eastAsia="Times New Roman" w:hint="eastAsia"/>
          <w:b/>
          <w:bCs/>
          <w:i/>
          <w:sz w:val="22"/>
          <w:szCs w:val="22"/>
        </w:rPr>
        <w:t>Run→Run</w:t>
      </w:r>
      <w:proofErr w:type="spellEnd"/>
      <w:r w:rsidRPr="00FD46A0">
        <w:rPr>
          <w:rFonts w:eastAsia="Times New Roman" w:hint="eastAsia"/>
          <w:bCs/>
          <w:sz w:val="22"/>
          <w:szCs w:val="22"/>
        </w:rPr>
        <w:t xml:space="preserve"> Module menu option described in the next section, for example, provides a</w:t>
      </w:r>
      <w:r w:rsidR="002F75F0">
        <w:rPr>
          <w:rFonts w:eastAsia="Times New Roman"/>
          <w:bCs/>
          <w:sz w:val="22"/>
          <w:szCs w:val="22"/>
        </w:rPr>
        <w:t xml:space="preserve"> </w:t>
      </w:r>
      <w:r w:rsidRPr="00FD46A0">
        <w:rPr>
          <w:rFonts w:eastAsia="Times New Roman"/>
          <w:bCs/>
          <w:sz w:val="22"/>
          <w:szCs w:val="22"/>
        </w:rPr>
        <w:t>simpler and less error-prone way to run your files, and always runs the current version</w:t>
      </w:r>
      <w:r w:rsidR="002F75F0">
        <w:rPr>
          <w:rFonts w:eastAsia="Times New Roman"/>
          <w:bCs/>
          <w:sz w:val="22"/>
          <w:szCs w:val="22"/>
        </w:rPr>
        <w:t xml:space="preserve"> </w:t>
      </w:r>
      <w:r w:rsidRPr="00FD46A0">
        <w:rPr>
          <w:rFonts w:eastAsia="Times New Roman"/>
          <w:bCs/>
          <w:sz w:val="22"/>
          <w:szCs w:val="22"/>
        </w:rPr>
        <w:t>of your code. System shell command lines offer similar benefits. You don’t need to use</w:t>
      </w:r>
      <w:r w:rsidR="002F75F0">
        <w:rPr>
          <w:rFonts w:eastAsia="Times New Roman"/>
          <w:bCs/>
          <w:sz w:val="22"/>
          <w:szCs w:val="22"/>
        </w:rPr>
        <w:t xml:space="preserve"> </w:t>
      </w:r>
      <w:r w:rsidRPr="00FD46A0">
        <w:rPr>
          <w:rFonts w:eastAsia="Times New Roman"/>
          <w:bCs/>
          <w:sz w:val="22"/>
          <w:szCs w:val="22"/>
        </w:rPr>
        <w:t>reload if you use any of these other techniques.</w:t>
      </w:r>
    </w:p>
    <w:p w14:paraId="0AF228DF" w14:textId="77777777" w:rsidR="002F75F0" w:rsidRDefault="002F75F0" w:rsidP="00FD46A0">
      <w:pPr>
        <w:jc w:val="both"/>
        <w:rPr>
          <w:rFonts w:eastAsia="Times New Roman"/>
          <w:bCs/>
          <w:sz w:val="22"/>
          <w:szCs w:val="22"/>
        </w:rPr>
      </w:pPr>
    </w:p>
    <w:p w14:paraId="0716987B" w14:textId="77777777" w:rsidR="00FD46A0" w:rsidRDefault="00FD46A0" w:rsidP="00FD46A0">
      <w:pPr>
        <w:jc w:val="both"/>
        <w:rPr>
          <w:rFonts w:eastAsia="Times New Roman"/>
          <w:bCs/>
          <w:sz w:val="22"/>
          <w:szCs w:val="22"/>
        </w:rPr>
      </w:pPr>
      <w:r w:rsidRPr="00FD46A0">
        <w:rPr>
          <w:rFonts w:eastAsia="Times New Roman"/>
          <w:bCs/>
          <w:sz w:val="22"/>
          <w:szCs w:val="22"/>
        </w:rPr>
        <w:t>In addition, you may run into trouble if you use modules in unusual ways at this point</w:t>
      </w:r>
      <w:r w:rsidR="002F75F0">
        <w:rPr>
          <w:rFonts w:eastAsia="Times New Roman"/>
          <w:bCs/>
          <w:sz w:val="22"/>
          <w:szCs w:val="22"/>
        </w:rPr>
        <w:t xml:space="preserve"> </w:t>
      </w:r>
      <w:r w:rsidRPr="00FD46A0">
        <w:rPr>
          <w:rFonts w:eastAsia="Times New Roman"/>
          <w:bCs/>
          <w:sz w:val="22"/>
          <w:szCs w:val="22"/>
        </w:rPr>
        <w:t xml:space="preserve">in the </w:t>
      </w:r>
      <w:r w:rsidR="00266AA5">
        <w:rPr>
          <w:rFonts w:eastAsia="Times New Roman"/>
          <w:bCs/>
          <w:sz w:val="22"/>
          <w:szCs w:val="22"/>
        </w:rPr>
        <w:t>course</w:t>
      </w:r>
      <w:r w:rsidRPr="00FD46A0">
        <w:rPr>
          <w:rFonts w:eastAsia="Times New Roman"/>
          <w:bCs/>
          <w:sz w:val="22"/>
          <w:szCs w:val="22"/>
        </w:rPr>
        <w:t>. For instance, if you want to import a module file that is stored in a directory</w:t>
      </w:r>
      <w:r w:rsidR="002F75F0">
        <w:rPr>
          <w:rFonts w:eastAsia="Times New Roman"/>
          <w:bCs/>
          <w:sz w:val="22"/>
          <w:szCs w:val="22"/>
        </w:rPr>
        <w:t xml:space="preserve"> </w:t>
      </w:r>
      <w:r w:rsidRPr="00FD46A0">
        <w:rPr>
          <w:rFonts w:eastAsia="Times New Roman"/>
          <w:bCs/>
          <w:sz w:val="22"/>
          <w:szCs w:val="22"/>
        </w:rPr>
        <w:t xml:space="preserve">other than the </w:t>
      </w:r>
      <w:proofErr w:type="gramStart"/>
      <w:r w:rsidRPr="00FD46A0">
        <w:rPr>
          <w:rFonts w:eastAsia="Times New Roman"/>
          <w:bCs/>
          <w:sz w:val="22"/>
          <w:szCs w:val="22"/>
        </w:rPr>
        <w:t>one</w:t>
      </w:r>
      <w:proofErr w:type="gramEnd"/>
      <w:r w:rsidRPr="00FD46A0">
        <w:rPr>
          <w:rFonts w:eastAsia="Times New Roman"/>
          <w:bCs/>
          <w:sz w:val="22"/>
          <w:szCs w:val="22"/>
        </w:rPr>
        <w:t xml:space="preserve"> you’re working in, you’ll have </w:t>
      </w:r>
      <w:r w:rsidR="00266AA5">
        <w:rPr>
          <w:rFonts w:eastAsia="Times New Roman"/>
          <w:bCs/>
          <w:sz w:val="22"/>
          <w:szCs w:val="22"/>
        </w:rPr>
        <w:t>l</w:t>
      </w:r>
      <w:r w:rsidRPr="00FD46A0">
        <w:rPr>
          <w:rFonts w:eastAsia="Times New Roman"/>
          <w:bCs/>
          <w:sz w:val="22"/>
          <w:szCs w:val="22"/>
        </w:rPr>
        <w:t>earn</w:t>
      </w:r>
      <w:r w:rsidR="002F75F0">
        <w:rPr>
          <w:rFonts w:eastAsia="Times New Roman"/>
          <w:bCs/>
          <w:sz w:val="22"/>
          <w:szCs w:val="22"/>
        </w:rPr>
        <w:t xml:space="preserve"> </w:t>
      </w:r>
      <w:r w:rsidRPr="00FD46A0">
        <w:rPr>
          <w:rFonts w:eastAsia="Times New Roman"/>
          <w:bCs/>
          <w:sz w:val="22"/>
          <w:szCs w:val="22"/>
        </w:rPr>
        <w:t>about the module search path. For now, if you must import, try to keep all your files in</w:t>
      </w:r>
      <w:r w:rsidR="002F75F0">
        <w:rPr>
          <w:rFonts w:eastAsia="Times New Roman"/>
          <w:bCs/>
          <w:sz w:val="22"/>
          <w:szCs w:val="22"/>
        </w:rPr>
        <w:t xml:space="preserve"> </w:t>
      </w:r>
      <w:r w:rsidRPr="00FD46A0">
        <w:rPr>
          <w:rFonts w:eastAsia="Times New Roman"/>
          <w:bCs/>
          <w:sz w:val="22"/>
          <w:szCs w:val="22"/>
        </w:rPr>
        <w:t>the directory you are wor</w:t>
      </w:r>
      <w:r w:rsidR="00755BD7">
        <w:rPr>
          <w:rFonts w:eastAsia="Times New Roman"/>
          <w:bCs/>
          <w:sz w:val="22"/>
          <w:szCs w:val="22"/>
        </w:rPr>
        <w:t>king in to avoid complications.</w:t>
      </w:r>
    </w:p>
    <w:p w14:paraId="08E45345" w14:textId="77777777" w:rsidR="002F75F0" w:rsidRPr="00FD46A0" w:rsidRDefault="002F75F0" w:rsidP="00FD46A0">
      <w:pPr>
        <w:jc w:val="both"/>
        <w:rPr>
          <w:rFonts w:eastAsia="Times New Roman"/>
          <w:bCs/>
          <w:sz w:val="22"/>
          <w:szCs w:val="22"/>
        </w:rPr>
      </w:pPr>
    </w:p>
    <w:p w14:paraId="3A5B3477" w14:textId="77777777" w:rsidR="00FD46A0" w:rsidRDefault="00FD46A0" w:rsidP="00FD46A0">
      <w:pPr>
        <w:jc w:val="both"/>
        <w:rPr>
          <w:rFonts w:eastAsia="Times New Roman"/>
          <w:bCs/>
          <w:sz w:val="22"/>
          <w:szCs w:val="22"/>
        </w:rPr>
      </w:pPr>
      <w:r w:rsidRPr="00FD46A0">
        <w:rPr>
          <w:rFonts w:eastAsia="Times New Roman"/>
          <w:bCs/>
          <w:sz w:val="22"/>
          <w:szCs w:val="22"/>
        </w:rPr>
        <w:t>That said, imports and reloads have proven to be a popular testing technique in Python</w:t>
      </w:r>
      <w:r w:rsidR="002F75F0">
        <w:rPr>
          <w:rFonts w:eastAsia="Times New Roman"/>
          <w:bCs/>
          <w:sz w:val="22"/>
          <w:szCs w:val="22"/>
        </w:rPr>
        <w:t xml:space="preserve"> </w:t>
      </w:r>
      <w:r w:rsidRPr="00FD46A0">
        <w:rPr>
          <w:rFonts w:eastAsia="Times New Roman"/>
          <w:bCs/>
          <w:sz w:val="22"/>
          <w:szCs w:val="22"/>
        </w:rPr>
        <w:t>classes, and you may prefer using this approach too. As usual, though, if you find</w:t>
      </w:r>
      <w:r w:rsidR="002F75F0">
        <w:rPr>
          <w:rFonts w:eastAsia="Times New Roman"/>
          <w:bCs/>
          <w:sz w:val="22"/>
          <w:szCs w:val="22"/>
        </w:rPr>
        <w:t xml:space="preserve"> </w:t>
      </w:r>
      <w:r w:rsidRPr="00FD46A0">
        <w:rPr>
          <w:rFonts w:eastAsia="Times New Roman"/>
          <w:bCs/>
          <w:sz w:val="22"/>
          <w:szCs w:val="22"/>
        </w:rPr>
        <w:t>yourself running into a wall, stop running into a wall!</w:t>
      </w:r>
    </w:p>
    <w:p w14:paraId="57F88E20" w14:textId="77777777" w:rsidR="00FD46A0" w:rsidRDefault="00FD46A0" w:rsidP="00FD46A0">
      <w:pPr>
        <w:jc w:val="both"/>
        <w:rPr>
          <w:rFonts w:eastAsia="Times New Roman"/>
          <w:bCs/>
          <w:sz w:val="22"/>
          <w:szCs w:val="22"/>
        </w:rPr>
      </w:pPr>
    </w:p>
    <w:p w14:paraId="757133BE" w14:textId="77777777" w:rsidR="00FD46A0" w:rsidRDefault="00FD46A0" w:rsidP="00FD46A0">
      <w:pPr>
        <w:jc w:val="both"/>
        <w:rPr>
          <w:rFonts w:eastAsia="Times New Roman"/>
          <w:bCs/>
          <w:sz w:val="22"/>
          <w:szCs w:val="22"/>
        </w:rPr>
      </w:pPr>
    </w:p>
    <w:p w14:paraId="12DB033A" w14:textId="77777777" w:rsidR="00FD46A0" w:rsidRPr="00AB1193" w:rsidRDefault="00FD46A0" w:rsidP="00F437BB">
      <w:pPr>
        <w:jc w:val="both"/>
        <w:rPr>
          <w:rFonts w:eastAsia="Times New Roman"/>
          <w:bCs/>
          <w:sz w:val="22"/>
          <w:szCs w:val="22"/>
        </w:rPr>
      </w:pPr>
    </w:p>
    <w:p w14:paraId="77177DA4" w14:textId="77777777" w:rsidR="002F75F0" w:rsidRDefault="002F75F0">
      <w:pPr>
        <w:rPr>
          <w:rFonts w:eastAsia="Times New Roman"/>
          <w:b/>
          <w:sz w:val="22"/>
          <w:szCs w:val="22"/>
          <w:lang w:eastAsia="en-US"/>
        </w:rPr>
      </w:pPr>
      <w:r>
        <w:br w:type="page"/>
      </w:r>
    </w:p>
    <w:p w14:paraId="5B3BF7E9" w14:textId="77777777" w:rsidR="003D1F1B" w:rsidRDefault="003D1F1B" w:rsidP="003D1F1B">
      <w:pPr>
        <w:pStyle w:val="Sub1"/>
        <w:jc w:val="both"/>
      </w:pPr>
      <w:r>
        <w:lastRenderedPageBreak/>
        <w:t>Using exec to Run Module Files</w:t>
      </w:r>
    </w:p>
    <w:p w14:paraId="26A27EE3" w14:textId="77777777" w:rsidR="003D1F1B" w:rsidRDefault="00755BD7" w:rsidP="00755BD7">
      <w:pPr>
        <w:jc w:val="both"/>
        <w:rPr>
          <w:rFonts w:eastAsia="Times New Roman"/>
          <w:bCs/>
          <w:sz w:val="22"/>
          <w:szCs w:val="22"/>
        </w:rPr>
      </w:pPr>
      <w:r w:rsidRPr="00755BD7">
        <w:rPr>
          <w:rFonts w:eastAsia="Times New Roman"/>
          <w:bCs/>
          <w:sz w:val="22"/>
          <w:szCs w:val="22"/>
        </w:rPr>
        <w:t>Strictly speaking, there are more ways to run code stored in module files than have yet</w:t>
      </w:r>
      <w:r w:rsidR="009D633F">
        <w:rPr>
          <w:rFonts w:eastAsia="Times New Roman"/>
          <w:bCs/>
          <w:sz w:val="22"/>
          <w:szCs w:val="22"/>
        </w:rPr>
        <w:t xml:space="preserve"> </w:t>
      </w:r>
      <w:r w:rsidRPr="00755BD7">
        <w:rPr>
          <w:rFonts w:eastAsia="Times New Roman"/>
          <w:bCs/>
          <w:sz w:val="22"/>
          <w:szCs w:val="22"/>
        </w:rPr>
        <w:t xml:space="preserve">been presented here. For instance, the </w:t>
      </w:r>
      <w:r w:rsidRPr="009D633F">
        <w:rPr>
          <w:rFonts w:eastAsia="Times New Roman"/>
          <w:b/>
          <w:bCs/>
          <w:i/>
          <w:sz w:val="22"/>
          <w:szCs w:val="22"/>
        </w:rPr>
        <w:t>exec</w:t>
      </w:r>
      <w:r w:rsidR="009D633F">
        <w:rPr>
          <w:rFonts w:eastAsia="Times New Roman"/>
          <w:bCs/>
          <w:sz w:val="22"/>
          <w:szCs w:val="22"/>
        </w:rPr>
        <w:t xml:space="preserve"> </w:t>
      </w:r>
      <w:r w:rsidRPr="00755BD7">
        <w:rPr>
          <w:rFonts w:eastAsia="Times New Roman"/>
          <w:bCs/>
          <w:sz w:val="22"/>
          <w:szCs w:val="22"/>
        </w:rPr>
        <w:t>(open('module.py'</w:t>
      </w:r>
      <w:proofErr w:type="gramStart"/>
      <w:r w:rsidRPr="00755BD7">
        <w:rPr>
          <w:rFonts w:eastAsia="Times New Roman"/>
          <w:bCs/>
          <w:sz w:val="22"/>
          <w:szCs w:val="22"/>
        </w:rPr>
        <w:t>).read</w:t>
      </w:r>
      <w:proofErr w:type="gramEnd"/>
      <w:r w:rsidRPr="00755BD7">
        <w:rPr>
          <w:rFonts w:eastAsia="Times New Roman"/>
          <w:bCs/>
          <w:sz w:val="22"/>
          <w:szCs w:val="22"/>
        </w:rPr>
        <w:t>()) built-in function</w:t>
      </w:r>
      <w:r w:rsidR="009D633F">
        <w:rPr>
          <w:rFonts w:eastAsia="Times New Roman"/>
          <w:bCs/>
          <w:sz w:val="22"/>
          <w:szCs w:val="22"/>
        </w:rPr>
        <w:t xml:space="preserve"> </w:t>
      </w:r>
      <w:r w:rsidRPr="00755BD7">
        <w:rPr>
          <w:rFonts w:eastAsia="Times New Roman"/>
          <w:bCs/>
          <w:sz w:val="22"/>
          <w:szCs w:val="22"/>
        </w:rPr>
        <w:t>call is another way to launch files from the interactive prompt without having to</w:t>
      </w:r>
      <w:r w:rsidR="009D633F">
        <w:rPr>
          <w:rFonts w:eastAsia="Times New Roman"/>
          <w:bCs/>
          <w:sz w:val="22"/>
          <w:szCs w:val="22"/>
        </w:rPr>
        <w:t xml:space="preserve"> </w:t>
      </w:r>
      <w:r w:rsidRPr="00755BD7">
        <w:rPr>
          <w:rFonts w:eastAsia="Times New Roman"/>
          <w:bCs/>
          <w:sz w:val="22"/>
          <w:szCs w:val="22"/>
        </w:rPr>
        <w:t>import and later reload. Each such exec runs the current version of the code read from</w:t>
      </w:r>
      <w:r w:rsidR="009D633F">
        <w:rPr>
          <w:rFonts w:eastAsia="Times New Roman"/>
          <w:bCs/>
          <w:sz w:val="22"/>
          <w:szCs w:val="22"/>
        </w:rPr>
        <w:t xml:space="preserve"> </w:t>
      </w:r>
      <w:r w:rsidRPr="00755BD7">
        <w:rPr>
          <w:rFonts w:eastAsia="Times New Roman"/>
          <w:bCs/>
          <w:sz w:val="22"/>
          <w:szCs w:val="22"/>
        </w:rPr>
        <w:t>a file, without requiring later reloads (script1.py is as we left it after a reload in the prior</w:t>
      </w:r>
      <w:r w:rsidR="009D633F">
        <w:rPr>
          <w:rFonts w:eastAsia="Times New Roman"/>
          <w:bCs/>
          <w:sz w:val="22"/>
          <w:szCs w:val="22"/>
        </w:rPr>
        <w:t xml:space="preserve"> </w:t>
      </w:r>
      <w:r w:rsidRPr="00755BD7">
        <w:rPr>
          <w:rFonts w:eastAsia="Times New Roman"/>
          <w:bCs/>
          <w:sz w:val="22"/>
          <w:szCs w:val="22"/>
        </w:rPr>
        <w:t>section):</w:t>
      </w:r>
    </w:p>
    <w:p w14:paraId="42EA8AC1" w14:textId="77777777" w:rsidR="00F437BB" w:rsidRDefault="00F437BB" w:rsidP="003D1F1B">
      <w:pPr>
        <w:jc w:val="both"/>
        <w:rPr>
          <w:rFonts w:eastAsia="Times New Roman"/>
          <w:bCs/>
          <w:sz w:val="22"/>
          <w:szCs w:val="22"/>
        </w:rPr>
      </w:pPr>
    </w:p>
    <w:p w14:paraId="3AD9E21C" w14:textId="77777777" w:rsidR="00755BD7" w:rsidRPr="00755BD7" w:rsidRDefault="00755BD7" w:rsidP="00C91E10">
      <w:pPr>
        <w:pStyle w:val="Code"/>
        <w:ind w:right="4860"/>
      </w:pPr>
      <w:r w:rsidRPr="00755BD7">
        <w:t>% python</w:t>
      </w:r>
    </w:p>
    <w:p w14:paraId="53C41766" w14:textId="77777777" w:rsidR="00755BD7" w:rsidRPr="00755BD7" w:rsidRDefault="00755BD7" w:rsidP="00C91E10">
      <w:pPr>
        <w:pStyle w:val="Code"/>
        <w:ind w:right="4860"/>
      </w:pPr>
      <w:r w:rsidRPr="00755BD7">
        <w:t>&gt;&gt;&gt; exec(open('script1.py'</w:t>
      </w:r>
      <w:proofErr w:type="gramStart"/>
      <w:r w:rsidRPr="00755BD7">
        <w:t>).read</w:t>
      </w:r>
      <w:proofErr w:type="gramEnd"/>
      <w:r w:rsidRPr="00755BD7">
        <w:t>())</w:t>
      </w:r>
    </w:p>
    <w:p w14:paraId="24C28BFB" w14:textId="77777777" w:rsidR="00755BD7" w:rsidRPr="00755BD7" w:rsidRDefault="00755BD7" w:rsidP="00C91E10">
      <w:pPr>
        <w:pStyle w:val="Code"/>
        <w:ind w:right="4860"/>
      </w:pPr>
      <w:r w:rsidRPr="00755BD7">
        <w:t>win32</w:t>
      </w:r>
    </w:p>
    <w:p w14:paraId="5680F38D" w14:textId="77777777" w:rsidR="00755BD7" w:rsidRPr="00755BD7" w:rsidRDefault="00755BD7" w:rsidP="00C91E10">
      <w:pPr>
        <w:pStyle w:val="Code"/>
        <w:ind w:right="4860"/>
      </w:pPr>
      <w:r w:rsidRPr="00755BD7">
        <w:t>65536</w:t>
      </w:r>
    </w:p>
    <w:p w14:paraId="2C0C3A1F" w14:textId="77777777" w:rsidR="00755BD7" w:rsidRPr="00755BD7" w:rsidRDefault="00755BD7" w:rsidP="00C91E10">
      <w:pPr>
        <w:pStyle w:val="Code"/>
        <w:ind w:right="4860"/>
      </w:pPr>
      <w:proofErr w:type="spellStart"/>
      <w:proofErr w:type="gramStart"/>
      <w:r w:rsidRPr="00755BD7">
        <w:t>Spam!Spam</w:t>
      </w:r>
      <w:proofErr w:type="gramEnd"/>
      <w:r w:rsidRPr="00755BD7">
        <w:t>!Spam!Spam!Spam!Spam!Spam!Spam</w:t>
      </w:r>
      <w:proofErr w:type="spellEnd"/>
      <w:r w:rsidRPr="00755BD7">
        <w:t>!</w:t>
      </w:r>
    </w:p>
    <w:p w14:paraId="6C1E7F31" w14:textId="77777777" w:rsidR="00755BD7" w:rsidRPr="00755BD7" w:rsidRDefault="00755BD7" w:rsidP="00C91E10">
      <w:pPr>
        <w:pStyle w:val="Code"/>
        <w:ind w:right="4860"/>
      </w:pPr>
      <w:r w:rsidRPr="00755BD7">
        <w:t>...Change script1.py in a text edit window to print 2 ** 32...</w:t>
      </w:r>
    </w:p>
    <w:p w14:paraId="69026306" w14:textId="77777777" w:rsidR="00F437BB" w:rsidRDefault="00755BD7" w:rsidP="00C91E10">
      <w:pPr>
        <w:pStyle w:val="Code"/>
        <w:ind w:right="4860"/>
      </w:pPr>
      <w:r w:rsidRPr="00755BD7">
        <w:t>&gt;&gt;&gt; exec(open('script1.py'</w:t>
      </w:r>
      <w:proofErr w:type="gramStart"/>
      <w:r w:rsidRPr="00755BD7">
        <w:t>).read</w:t>
      </w:r>
      <w:proofErr w:type="gramEnd"/>
      <w:r w:rsidRPr="00755BD7">
        <w:t>())</w:t>
      </w:r>
    </w:p>
    <w:p w14:paraId="1B9DD07F" w14:textId="77777777" w:rsidR="00755BD7" w:rsidRPr="00755BD7" w:rsidRDefault="00755BD7" w:rsidP="00C91E10">
      <w:pPr>
        <w:pStyle w:val="Code"/>
        <w:ind w:right="4860"/>
      </w:pPr>
      <w:r w:rsidRPr="00755BD7">
        <w:t>win32</w:t>
      </w:r>
    </w:p>
    <w:p w14:paraId="10546085" w14:textId="77777777" w:rsidR="00755BD7" w:rsidRPr="00755BD7" w:rsidRDefault="00755BD7" w:rsidP="00C91E10">
      <w:pPr>
        <w:pStyle w:val="Code"/>
        <w:ind w:right="4860"/>
      </w:pPr>
      <w:r w:rsidRPr="00755BD7">
        <w:t>4294967296</w:t>
      </w:r>
    </w:p>
    <w:p w14:paraId="100793A1" w14:textId="77777777" w:rsidR="00755BD7" w:rsidRDefault="00755BD7" w:rsidP="00C91E10">
      <w:pPr>
        <w:pStyle w:val="Code"/>
        <w:ind w:right="4860"/>
      </w:pPr>
      <w:proofErr w:type="spellStart"/>
      <w:proofErr w:type="gramStart"/>
      <w:r w:rsidRPr="00755BD7">
        <w:t>Spam!Spam</w:t>
      </w:r>
      <w:proofErr w:type="gramEnd"/>
      <w:r w:rsidRPr="00755BD7">
        <w:t>!Spam!Spam!Spam!Spam!Spam!Spam</w:t>
      </w:r>
      <w:proofErr w:type="spellEnd"/>
      <w:r w:rsidRPr="00755BD7">
        <w:t>!</w:t>
      </w:r>
    </w:p>
    <w:p w14:paraId="0DB73BA4" w14:textId="77777777" w:rsidR="00755BD7" w:rsidRDefault="00755BD7" w:rsidP="00755BD7">
      <w:pPr>
        <w:jc w:val="both"/>
        <w:rPr>
          <w:rFonts w:eastAsia="Times New Roman"/>
          <w:bCs/>
          <w:sz w:val="22"/>
          <w:szCs w:val="22"/>
        </w:rPr>
      </w:pPr>
    </w:p>
    <w:p w14:paraId="4977C63D" w14:textId="77777777" w:rsidR="00755BD7" w:rsidRPr="00755BD7" w:rsidRDefault="00755BD7" w:rsidP="00755BD7">
      <w:pPr>
        <w:jc w:val="both"/>
        <w:rPr>
          <w:rFonts w:eastAsia="Times New Roman"/>
          <w:bCs/>
          <w:sz w:val="22"/>
          <w:szCs w:val="22"/>
        </w:rPr>
      </w:pPr>
      <w:r w:rsidRPr="00755BD7">
        <w:rPr>
          <w:rFonts w:eastAsia="Times New Roman"/>
          <w:bCs/>
          <w:sz w:val="22"/>
          <w:szCs w:val="22"/>
        </w:rPr>
        <w:t>The exec call has an effect similar to an import, but it doesn’t actually import the module—by default, each time you call exec this way it runs the file’s code anew, as though</w:t>
      </w:r>
      <w:r w:rsidR="00A407A4">
        <w:rPr>
          <w:rFonts w:eastAsia="Times New Roman"/>
          <w:bCs/>
          <w:sz w:val="22"/>
          <w:szCs w:val="22"/>
        </w:rPr>
        <w:t xml:space="preserve"> </w:t>
      </w:r>
      <w:r w:rsidRPr="00755BD7">
        <w:rPr>
          <w:rFonts w:eastAsia="Times New Roman"/>
          <w:bCs/>
          <w:sz w:val="22"/>
          <w:szCs w:val="22"/>
        </w:rPr>
        <w:t>you had pasted it in at the place where exec is called. Because of that, exec does not</w:t>
      </w:r>
      <w:r w:rsidR="00A407A4">
        <w:rPr>
          <w:rFonts w:eastAsia="Times New Roman"/>
          <w:bCs/>
          <w:sz w:val="22"/>
          <w:szCs w:val="22"/>
        </w:rPr>
        <w:t xml:space="preserve"> </w:t>
      </w:r>
      <w:r w:rsidRPr="00755BD7">
        <w:rPr>
          <w:rFonts w:eastAsia="Times New Roman"/>
          <w:bCs/>
          <w:sz w:val="22"/>
          <w:szCs w:val="22"/>
        </w:rPr>
        <w:t>require module reloads after file changes—it skips the normal module import logic.</w:t>
      </w:r>
    </w:p>
    <w:p w14:paraId="12FCECD4" w14:textId="77777777" w:rsidR="00A407A4" w:rsidRDefault="00A407A4" w:rsidP="00755BD7">
      <w:pPr>
        <w:jc w:val="both"/>
        <w:rPr>
          <w:rFonts w:eastAsia="Times New Roman"/>
          <w:bCs/>
          <w:sz w:val="22"/>
          <w:szCs w:val="22"/>
        </w:rPr>
      </w:pPr>
    </w:p>
    <w:p w14:paraId="0C162C41" w14:textId="77777777" w:rsidR="00755BD7" w:rsidRDefault="00755BD7" w:rsidP="00755BD7">
      <w:pPr>
        <w:jc w:val="both"/>
        <w:rPr>
          <w:rFonts w:eastAsia="Times New Roman"/>
          <w:bCs/>
          <w:sz w:val="22"/>
          <w:szCs w:val="22"/>
        </w:rPr>
      </w:pPr>
      <w:r w:rsidRPr="00755BD7">
        <w:rPr>
          <w:rFonts w:eastAsia="Times New Roman"/>
          <w:bCs/>
          <w:sz w:val="22"/>
          <w:szCs w:val="22"/>
        </w:rPr>
        <w:t>On the downside, because it works as if you’ve pasted code into the place where it is</w:t>
      </w:r>
      <w:r w:rsidR="00A407A4">
        <w:rPr>
          <w:rFonts w:eastAsia="Times New Roman"/>
          <w:bCs/>
          <w:sz w:val="22"/>
          <w:szCs w:val="22"/>
        </w:rPr>
        <w:t xml:space="preserve"> </w:t>
      </w:r>
      <w:r w:rsidRPr="00755BD7">
        <w:rPr>
          <w:rFonts w:eastAsia="Times New Roman"/>
          <w:bCs/>
          <w:sz w:val="22"/>
          <w:szCs w:val="22"/>
        </w:rPr>
        <w:t xml:space="preserve">called, exec, like the </w:t>
      </w:r>
      <w:r w:rsidRPr="009D633F">
        <w:rPr>
          <w:rFonts w:eastAsia="Times New Roman"/>
          <w:b/>
          <w:bCs/>
          <w:i/>
          <w:sz w:val="22"/>
          <w:szCs w:val="22"/>
        </w:rPr>
        <w:t>from</w:t>
      </w:r>
      <w:r w:rsidRPr="00755BD7">
        <w:rPr>
          <w:rFonts w:eastAsia="Times New Roman"/>
          <w:bCs/>
          <w:sz w:val="22"/>
          <w:szCs w:val="22"/>
        </w:rPr>
        <w:t xml:space="preserve"> statement mentioned earlier, has the potential to silently</w:t>
      </w:r>
      <w:r w:rsidR="00A407A4">
        <w:rPr>
          <w:rFonts w:eastAsia="Times New Roman"/>
          <w:bCs/>
          <w:sz w:val="22"/>
          <w:szCs w:val="22"/>
        </w:rPr>
        <w:t xml:space="preserve"> </w:t>
      </w:r>
      <w:r w:rsidRPr="00755BD7">
        <w:rPr>
          <w:rFonts w:eastAsia="Times New Roman"/>
          <w:bCs/>
          <w:sz w:val="22"/>
          <w:szCs w:val="22"/>
        </w:rPr>
        <w:t>overwrite variables you may currently be using. For example, our script1.py assigns to</w:t>
      </w:r>
      <w:r w:rsidR="00A407A4">
        <w:rPr>
          <w:rFonts w:eastAsia="Times New Roman"/>
          <w:bCs/>
          <w:sz w:val="22"/>
          <w:szCs w:val="22"/>
        </w:rPr>
        <w:t xml:space="preserve"> </w:t>
      </w:r>
      <w:r w:rsidRPr="00755BD7">
        <w:rPr>
          <w:rFonts w:eastAsia="Times New Roman"/>
          <w:bCs/>
          <w:sz w:val="22"/>
          <w:szCs w:val="22"/>
        </w:rPr>
        <w:t>a variable named x. If that name is also being used in the place where exec is called, the</w:t>
      </w:r>
      <w:r w:rsidR="00A407A4">
        <w:rPr>
          <w:rFonts w:eastAsia="Times New Roman"/>
          <w:bCs/>
          <w:sz w:val="22"/>
          <w:szCs w:val="22"/>
        </w:rPr>
        <w:t xml:space="preserve"> </w:t>
      </w:r>
      <w:r w:rsidRPr="00755BD7">
        <w:rPr>
          <w:rFonts w:eastAsia="Times New Roman"/>
          <w:bCs/>
          <w:sz w:val="22"/>
          <w:szCs w:val="22"/>
        </w:rPr>
        <w:t>name’s value is replaced:</w:t>
      </w:r>
    </w:p>
    <w:p w14:paraId="49AC65AC" w14:textId="77777777" w:rsidR="00755BD7" w:rsidRDefault="00755BD7" w:rsidP="00755BD7">
      <w:pPr>
        <w:jc w:val="both"/>
        <w:rPr>
          <w:rFonts w:eastAsia="Times New Roman"/>
          <w:bCs/>
          <w:sz w:val="22"/>
          <w:szCs w:val="22"/>
        </w:rPr>
      </w:pPr>
    </w:p>
    <w:p w14:paraId="75C549D4" w14:textId="77777777" w:rsidR="00755BD7" w:rsidRPr="00755BD7" w:rsidRDefault="00755BD7" w:rsidP="00C91E10">
      <w:pPr>
        <w:pStyle w:val="Code"/>
        <w:ind w:right="3420"/>
      </w:pPr>
      <w:r w:rsidRPr="00755BD7">
        <w:t>&gt;&gt;&gt; x = 999</w:t>
      </w:r>
    </w:p>
    <w:p w14:paraId="2CAE3BC2" w14:textId="77777777" w:rsidR="00755BD7" w:rsidRPr="00755BD7" w:rsidRDefault="00755BD7" w:rsidP="00C91E10">
      <w:pPr>
        <w:pStyle w:val="Code"/>
        <w:ind w:right="3420"/>
      </w:pPr>
      <w:r w:rsidRPr="00755BD7">
        <w:t>&gt;&gt;&gt; exec(open('script1.py'</w:t>
      </w:r>
      <w:proofErr w:type="gramStart"/>
      <w:r w:rsidRPr="00755BD7">
        <w:t>).read</w:t>
      </w:r>
      <w:proofErr w:type="gramEnd"/>
      <w:r w:rsidRPr="00755BD7">
        <w:t>()) # Code run in this namespace by default</w:t>
      </w:r>
    </w:p>
    <w:p w14:paraId="33375120" w14:textId="77777777" w:rsidR="00755BD7" w:rsidRPr="00755BD7" w:rsidRDefault="00755BD7" w:rsidP="00C91E10">
      <w:pPr>
        <w:pStyle w:val="Code"/>
        <w:ind w:right="3420"/>
      </w:pPr>
      <w:r w:rsidRPr="00755BD7">
        <w:t>...same output...</w:t>
      </w:r>
    </w:p>
    <w:p w14:paraId="6C3015AF" w14:textId="77777777" w:rsidR="00755BD7" w:rsidRPr="00755BD7" w:rsidRDefault="00755BD7" w:rsidP="00C91E10">
      <w:pPr>
        <w:pStyle w:val="Code"/>
        <w:ind w:right="3420"/>
      </w:pPr>
      <w:r w:rsidRPr="00755BD7">
        <w:t>&gt;&gt;&gt; x # Its assignments can overwrite names here</w:t>
      </w:r>
    </w:p>
    <w:p w14:paraId="0BBCCB58" w14:textId="77777777" w:rsidR="00755BD7" w:rsidRDefault="00755BD7" w:rsidP="00C91E10">
      <w:pPr>
        <w:pStyle w:val="Code"/>
        <w:ind w:right="3420"/>
      </w:pPr>
      <w:r w:rsidRPr="00755BD7">
        <w:t>'Spam!'</w:t>
      </w:r>
    </w:p>
    <w:p w14:paraId="64D1B0AE" w14:textId="77777777" w:rsidR="00755BD7" w:rsidRDefault="00755BD7" w:rsidP="00755BD7">
      <w:pPr>
        <w:jc w:val="both"/>
        <w:rPr>
          <w:rFonts w:eastAsia="Times New Roman"/>
          <w:bCs/>
          <w:sz w:val="22"/>
          <w:szCs w:val="22"/>
        </w:rPr>
      </w:pPr>
    </w:p>
    <w:p w14:paraId="5B73E883" w14:textId="77777777" w:rsidR="00F437BB" w:rsidRDefault="00755BD7" w:rsidP="00755BD7">
      <w:pPr>
        <w:jc w:val="both"/>
        <w:rPr>
          <w:rFonts w:eastAsia="Times New Roman"/>
          <w:bCs/>
          <w:sz w:val="22"/>
          <w:szCs w:val="22"/>
        </w:rPr>
      </w:pPr>
      <w:r w:rsidRPr="00755BD7">
        <w:rPr>
          <w:rFonts w:eastAsia="Times New Roman"/>
          <w:bCs/>
          <w:sz w:val="22"/>
          <w:szCs w:val="22"/>
        </w:rPr>
        <w:t>By contrast, the basic import statement runs the file only once per process, and it makes</w:t>
      </w:r>
      <w:r w:rsidR="00A407A4">
        <w:rPr>
          <w:rFonts w:eastAsia="Times New Roman"/>
          <w:bCs/>
          <w:sz w:val="22"/>
          <w:szCs w:val="22"/>
        </w:rPr>
        <w:t xml:space="preserve"> </w:t>
      </w:r>
      <w:r w:rsidRPr="00755BD7">
        <w:rPr>
          <w:rFonts w:eastAsia="Times New Roman"/>
          <w:bCs/>
          <w:sz w:val="22"/>
          <w:szCs w:val="22"/>
        </w:rPr>
        <w:t>the file a separate module namespace so that its assignments will not change variables</w:t>
      </w:r>
      <w:r w:rsidR="00A407A4">
        <w:rPr>
          <w:rFonts w:eastAsia="Times New Roman"/>
          <w:bCs/>
          <w:sz w:val="22"/>
          <w:szCs w:val="22"/>
        </w:rPr>
        <w:t xml:space="preserve"> </w:t>
      </w:r>
      <w:r w:rsidRPr="00755BD7">
        <w:rPr>
          <w:rFonts w:eastAsia="Times New Roman"/>
          <w:bCs/>
          <w:sz w:val="22"/>
          <w:szCs w:val="22"/>
        </w:rPr>
        <w:t>in your scope. The price you pay for the namespace partitioning of modules is the need</w:t>
      </w:r>
      <w:r w:rsidR="00A407A4">
        <w:rPr>
          <w:rFonts w:eastAsia="Times New Roman"/>
          <w:bCs/>
          <w:sz w:val="22"/>
          <w:szCs w:val="22"/>
        </w:rPr>
        <w:t xml:space="preserve"> </w:t>
      </w:r>
      <w:r w:rsidRPr="00755BD7">
        <w:rPr>
          <w:rFonts w:eastAsia="Times New Roman"/>
          <w:bCs/>
          <w:sz w:val="22"/>
          <w:szCs w:val="22"/>
        </w:rPr>
        <w:t>to reload after changes.</w:t>
      </w:r>
    </w:p>
    <w:p w14:paraId="08ABD99D" w14:textId="77777777" w:rsidR="00755BD7" w:rsidRPr="00AB1193" w:rsidRDefault="00755BD7" w:rsidP="00755BD7">
      <w:pPr>
        <w:jc w:val="both"/>
        <w:rPr>
          <w:rFonts w:eastAsia="Times New Roman"/>
          <w:bCs/>
          <w:sz w:val="22"/>
          <w:szCs w:val="22"/>
        </w:rPr>
      </w:pPr>
    </w:p>
    <w:p w14:paraId="43C7FE5A" w14:textId="77777777" w:rsidR="003D1F1B" w:rsidRDefault="003D1F1B" w:rsidP="003D1F1B">
      <w:pPr>
        <w:pStyle w:val="Sub1"/>
        <w:jc w:val="both"/>
      </w:pPr>
      <w:r>
        <w:t>The IDLE User Interface</w:t>
      </w:r>
    </w:p>
    <w:p w14:paraId="6A75A3E0" w14:textId="77777777" w:rsidR="00755BD7" w:rsidRDefault="00755BD7" w:rsidP="00755BD7">
      <w:pPr>
        <w:jc w:val="both"/>
        <w:rPr>
          <w:rFonts w:eastAsia="Times New Roman"/>
          <w:bCs/>
          <w:sz w:val="22"/>
          <w:szCs w:val="22"/>
        </w:rPr>
      </w:pPr>
      <w:r w:rsidRPr="00755BD7">
        <w:rPr>
          <w:rFonts w:eastAsia="Times New Roman"/>
          <w:bCs/>
          <w:sz w:val="22"/>
          <w:szCs w:val="22"/>
        </w:rPr>
        <w:t>So far, we’ve seen how to run Python code with the interactive prompt, system command</w:t>
      </w:r>
      <w:r w:rsidR="00A407A4">
        <w:rPr>
          <w:rFonts w:eastAsia="Times New Roman"/>
          <w:bCs/>
          <w:sz w:val="22"/>
          <w:szCs w:val="22"/>
        </w:rPr>
        <w:t xml:space="preserve"> </w:t>
      </w:r>
      <w:r w:rsidRPr="00755BD7">
        <w:rPr>
          <w:rFonts w:eastAsia="Times New Roman"/>
          <w:bCs/>
          <w:sz w:val="22"/>
          <w:szCs w:val="22"/>
        </w:rPr>
        <w:t>lines, Unix-style scripts, icon clicks, module imports, and exec calls. If you’re</w:t>
      </w:r>
      <w:r w:rsidR="00A407A4">
        <w:rPr>
          <w:rFonts w:eastAsia="Times New Roman"/>
          <w:bCs/>
          <w:sz w:val="22"/>
          <w:szCs w:val="22"/>
        </w:rPr>
        <w:t xml:space="preserve"> </w:t>
      </w:r>
      <w:r w:rsidRPr="00755BD7">
        <w:rPr>
          <w:rFonts w:eastAsia="Times New Roman"/>
          <w:bCs/>
          <w:sz w:val="22"/>
          <w:szCs w:val="22"/>
        </w:rPr>
        <w:t>looking for something a bit more visual, IDLE provides a graphical user interface for</w:t>
      </w:r>
      <w:r w:rsidR="00A407A4">
        <w:rPr>
          <w:rFonts w:eastAsia="Times New Roman"/>
          <w:bCs/>
          <w:sz w:val="22"/>
          <w:szCs w:val="22"/>
        </w:rPr>
        <w:t xml:space="preserve"> </w:t>
      </w:r>
      <w:r w:rsidRPr="00755BD7">
        <w:rPr>
          <w:rFonts w:eastAsia="Times New Roman"/>
          <w:bCs/>
          <w:sz w:val="22"/>
          <w:szCs w:val="22"/>
        </w:rPr>
        <w:t>doing Python development, and it’s a standard and free part of the Python system. IDLE</w:t>
      </w:r>
      <w:r w:rsidR="00A407A4">
        <w:rPr>
          <w:rFonts w:eastAsia="Times New Roman"/>
          <w:bCs/>
          <w:sz w:val="22"/>
          <w:szCs w:val="22"/>
        </w:rPr>
        <w:t xml:space="preserve"> </w:t>
      </w:r>
      <w:r w:rsidRPr="00755BD7">
        <w:rPr>
          <w:rFonts w:eastAsia="Times New Roman"/>
          <w:bCs/>
          <w:sz w:val="22"/>
          <w:szCs w:val="22"/>
        </w:rPr>
        <w:t>is usually referred to as an integrated development environment (IDE), because it binds</w:t>
      </w:r>
      <w:r w:rsidR="00A407A4">
        <w:rPr>
          <w:rFonts w:eastAsia="Times New Roman"/>
          <w:bCs/>
          <w:sz w:val="22"/>
          <w:szCs w:val="22"/>
        </w:rPr>
        <w:t xml:space="preserve"> together various </w:t>
      </w:r>
      <w:r w:rsidRPr="00755BD7">
        <w:rPr>
          <w:rFonts w:eastAsia="Times New Roman"/>
          <w:bCs/>
          <w:sz w:val="22"/>
          <w:szCs w:val="22"/>
        </w:rPr>
        <w:t xml:space="preserve">development tasks </w:t>
      </w:r>
      <w:r w:rsidR="00A407A4">
        <w:rPr>
          <w:rFonts w:eastAsia="Times New Roman"/>
          <w:bCs/>
          <w:sz w:val="22"/>
          <w:szCs w:val="22"/>
        </w:rPr>
        <w:t>into a single view.</w:t>
      </w:r>
    </w:p>
    <w:p w14:paraId="3E1CB8C5" w14:textId="77777777" w:rsidR="00A407A4" w:rsidRPr="00755BD7" w:rsidRDefault="00A407A4" w:rsidP="00755BD7">
      <w:pPr>
        <w:jc w:val="both"/>
        <w:rPr>
          <w:rFonts w:eastAsia="Times New Roman"/>
          <w:bCs/>
          <w:sz w:val="22"/>
          <w:szCs w:val="22"/>
        </w:rPr>
      </w:pPr>
    </w:p>
    <w:p w14:paraId="6EE922B9" w14:textId="77777777" w:rsidR="00755BD7" w:rsidRDefault="00755BD7" w:rsidP="00755BD7">
      <w:pPr>
        <w:jc w:val="both"/>
        <w:rPr>
          <w:rFonts w:eastAsia="Times New Roman"/>
          <w:bCs/>
          <w:sz w:val="22"/>
          <w:szCs w:val="22"/>
        </w:rPr>
      </w:pPr>
      <w:r w:rsidRPr="00755BD7">
        <w:rPr>
          <w:rFonts w:eastAsia="Times New Roman"/>
          <w:bCs/>
          <w:sz w:val="22"/>
          <w:szCs w:val="22"/>
        </w:rPr>
        <w:t>In short, IDLE is a desktop GUI that lets you edit, run, browse, and debug Python</w:t>
      </w:r>
      <w:r w:rsidR="00A407A4">
        <w:rPr>
          <w:rFonts w:eastAsia="Times New Roman"/>
          <w:bCs/>
          <w:sz w:val="22"/>
          <w:szCs w:val="22"/>
        </w:rPr>
        <w:t xml:space="preserve"> </w:t>
      </w:r>
      <w:r w:rsidRPr="00755BD7">
        <w:rPr>
          <w:rFonts w:eastAsia="Times New Roman"/>
          <w:bCs/>
          <w:sz w:val="22"/>
          <w:szCs w:val="22"/>
        </w:rPr>
        <w:t>programs, all from a single interface. It runs portably on most Python platforms, including</w:t>
      </w:r>
      <w:r w:rsidR="00A407A4">
        <w:rPr>
          <w:rFonts w:eastAsia="Times New Roman"/>
          <w:bCs/>
          <w:sz w:val="22"/>
          <w:szCs w:val="22"/>
        </w:rPr>
        <w:t xml:space="preserve"> </w:t>
      </w:r>
      <w:r w:rsidRPr="00755BD7">
        <w:rPr>
          <w:rFonts w:eastAsia="Times New Roman"/>
          <w:bCs/>
          <w:sz w:val="22"/>
          <w:szCs w:val="22"/>
        </w:rPr>
        <w:t>Microsoft Windows, X Windows (for Linux, Unix, and Unix-like platforms),</w:t>
      </w:r>
      <w:r w:rsidR="00A407A4">
        <w:rPr>
          <w:rFonts w:eastAsia="Times New Roman"/>
          <w:bCs/>
          <w:sz w:val="22"/>
          <w:szCs w:val="22"/>
        </w:rPr>
        <w:t xml:space="preserve"> </w:t>
      </w:r>
      <w:r w:rsidRPr="00755BD7">
        <w:rPr>
          <w:rFonts w:eastAsia="Times New Roman"/>
          <w:bCs/>
          <w:sz w:val="22"/>
          <w:szCs w:val="22"/>
        </w:rPr>
        <w:t>and the Mac OS (both Classic and OS X). For many, IDLE represents an easy-to-use</w:t>
      </w:r>
      <w:r w:rsidR="00A407A4">
        <w:rPr>
          <w:rFonts w:eastAsia="Times New Roman"/>
          <w:bCs/>
          <w:sz w:val="22"/>
          <w:szCs w:val="22"/>
        </w:rPr>
        <w:t xml:space="preserve"> </w:t>
      </w:r>
      <w:r w:rsidRPr="00755BD7">
        <w:rPr>
          <w:rFonts w:eastAsia="Times New Roman"/>
          <w:bCs/>
          <w:sz w:val="22"/>
          <w:szCs w:val="22"/>
        </w:rPr>
        <w:t>alternative to typing command lines, a less problem-prone alternative to clicking on</w:t>
      </w:r>
      <w:r w:rsidR="00A407A4">
        <w:rPr>
          <w:rFonts w:eastAsia="Times New Roman"/>
          <w:bCs/>
          <w:sz w:val="22"/>
          <w:szCs w:val="22"/>
        </w:rPr>
        <w:t xml:space="preserve"> </w:t>
      </w:r>
      <w:r w:rsidRPr="00755BD7">
        <w:rPr>
          <w:rFonts w:eastAsia="Times New Roman"/>
          <w:bCs/>
          <w:sz w:val="22"/>
          <w:szCs w:val="22"/>
        </w:rPr>
        <w:t>icons, and a great way for newcomers to get started editing and running code. You’ll</w:t>
      </w:r>
      <w:r w:rsidR="00A407A4">
        <w:rPr>
          <w:rFonts w:eastAsia="Times New Roman"/>
          <w:bCs/>
          <w:sz w:val="22"/>
          <w:szCs w:val="22"/>
        </w:rPr>
        <w:t xml:space="preserve"> </w:t>
      </w:r>
      <w:r w:rsidRPr="00755BD7">
        <w:rPr>
          <w:rFonts w:eastAsia="Times New Roman"/>
          <w:bCs/>
          <w:sz w:val="22"/>
          <w:szCs w:val="22"/>
        </w:rPr>
        <w:t>sacrifice some control in the bargain, but this typically becomes important later in your</w:t>
      </w:r>
      <w:r w:rsidR="00A407A4">
        <w:rPr>
          <w:rFonts w:eastAsia="Times New Roman"/>
          <w:bCs/>
          <w:sz w:val="22"/>
          <w:szCs w:val="22"/>
        </w:rPr>
        <w:t xml:space="preserve"> </w:t>
      </w:r>
      <w:r w:rsidRPr="00755BD7">
        <w:rPr>
          <w:rFonts w:eastAsia="Times New Roman"/>
          <w:bCs/>
          <w:sz w:val="22"/>
          <w:szCs w:val="22"/>
        </w:rPr>
        <w:t>Python career.</w:t>
      </w:r>
    </w:p>
    <w:p w14:paraId="00E60627" w14:textId="77777777" w:rsidR="00755BD7" w:rsidRDefault="00755BD7" w:rsidP="003D1F1B">
      <w:pPr>
        <w:jc w:val="both"/>
        <w:rPr>
          <w:rFonts w:eastAsia="Times New Roman"/>
          <w:bCs/>
          <w:sz w:val="22"/>
          <w:szCs w:val="22"/>
        </w:rPr>
      </w:pPr>
    </w:p>
    <w:p w14:paraId="1386ABDC" w14:textId="77777777" w:rsidR="00755BD7" w:rsidRDefault="00755BD7" w:rsidP="00755BD7">
      <w:pPr>
        <w:jc w:val="both"/>
        <w:rPr>
          <w:rFonts w:eastAsia="Times New Roman"/>
          <w:bCs/>
          <w:sz w:val="22"/>
          <w:szCs w:val="22"/>
        </w:rPr>
      </w:pPr>
      <w:r w:rsidRPr="00755BD7">
        <w:rPr>
          <w:rFonts w:eastAsia="Times New Roman"/>
          <w:bCs/>
          <w:sz w:val="22"/>
          <w:szCs w:val="22"/>
        </w:rPr>
        <w:t>Because IDLE is just a Python script on the module search path in the standard library,</w:t>
      </w:r>
      <w:r w:rsidR="00A407A4">
        <w:rPr>
          <w:rFonts w:eastAsia="Times New Roman"/>
          <w:bCs/>
          <w:sz w:val="22"/>
          <w:szCs w:val="22"/>
        </w:rPr>
        <w:t xml:space="preserve"> </w:t>
      </w:r>
      <w:r w:rsidRPr="00755BD7">
        <w:rPr>
          <w:rFonts w:eastAsia="Times New Roman"/>
          <w:bCs/>
          <w:sz w:val="22"/>
          <w:szCs w:val="22"/>
        </w:rPr>
        <w:t>you can also generally run it on any platform and from any directory by typing the</w:t>
      </w:r>
      <w:r w:rsidR="00A407A4">
        <w:rPr>
          <w:rFonts w:eastAsia="Times New Roman"/>
          <w:bCs/>
          <w:sz w:val="22"/>
          <w:szCs w:val="22"/>
        </w:rPr>
        <w:t xml:space="preserve"> </w:t>
      </w:r>
      <w:r w:rsidRPr="00755BD7">
        <w:rPr>
          <w:rFonts w:eastAsia="Times New Roman"/>
          <w:bCs/>
          <w:sz w:val="22"/>
          <w:szCs w:val="22"/>
        </w:rPr>
        <w:t>following in a system command shell window (e.g., in a Command Prompt on Windows</w:t>
      </w:r>
      <w:r w:rsidR="00A407A4">
        <w:rPr>
          <w:rFonts w:eastAsia="Times New Roman"/>
          <w:bCs/>
          <w:sz w:val="22"/>
          <w:szCs w:val="22"/>
        </w:rPr>
        <w:t>:</w:t>
      </w:r>
    </w:p>
    <w:p w14:paraId="307BD869" w14:textId="77777777" w:rsidR="00755BD7" w:rsidRDefault="00755BD7" w:rsidP="003D1F1B">
      <w:pPr>
        <w:jc w:val="both"/>
        <w:rPr>
          <w:rFonts w:eastAsia="Times New Roman"/>
          <w:bCs/>
          <w:sz w:val="22"/>
          <w:szCs w:val="22"/>
        </w:rPr>
      </w:pPr>
    </w:p>
    <w:p w14:paraId="1A2A100C" w14:textId="77777777" w:rsidR="00755BD7" w:rsidRDefault="00755BD7" w:rsidP="00C91E10">
      <w:pPr>
        <w:pStyle w:val="Code"/>
        <w:ind w:right="3510"/>
      </w:pPr>
      <w:r w:rsidRPr="00755BD7">
        <w:lastRenderedPageBreak/>
        <w:t xml:space="preserve">c:\code&gt; python -m </w:t>
      </w:r>
      <w:proofErr w:type="spellStart"/>
      <w:proofErr w:type="gramStart"/>
      <w:r w:rsidRPr="00755BD7">
        <w:t>idlelib.idle</w:t>
      </w:r>
      <w:proofErr w:type="spellEnd"/>
      <w:proofErr w:type="gramEnd"/>
      <w:r w:rsidRPr="00755BD7">
        <w:t xml:space="preserve"> # Run idle.py in a package on module path</w:t>
      </w:r>
    </w:p>
    <w:p w14:paraId="5AB65AA9" w14:textId="77777777" w:rsidR="00755BD7" w:rsidRDefault="00755BD7" w:rsidP="003D1F1B">
      <w:pPr>
        <w:jc w:val="both"/>
        <w:rPr>
          <w:rFonts w:eastAsia="Times New Roman"/>
          <w:bCs/>
          <w:sz w:val="22"/>
          <w:szCs w:val="22"/>
        </w:rPr>
      </w:pPr>
    </w:p>
    <w:p w14:paraId="20C0F3BB" w14:textId="77777777" w:rsidR="003D1F1B" w:rsidRDefault="003D1F1B" w:rsidP="003D1F1B">
      <w:pPr>
        <w:pStyle w:val="Sub1"/>
        <w:jc w:val="both"/>
      </w:pPr>
      <w:r>
        <w:t>Other IDEs</w:t>
      </w:r>
    </w:p>
    <w:p w14:paraId="2552FF23" w14:textId="77777777" w:rsidR="00755BD7" w:rsidRDefault="00755BD7" w:rsidP="00755BD7">
      <w:pPr>
        <w:jc w:val="both"/>
        <w:rPr>
          <w:rFonts w:eastAsia="Times New Roman"/>
          <w:bCs/>
          <w:sz w:val="22"/>
          <w:szCs w:val="22"/>
        </w:rPr>
      </w:pPr>
      <w:r w:rsidRPr="00755BD7">
        <w:rPr>
          <w:rFonts w:eastAsia="Times New Roman"/>
          <w:bCs/>
          <w:sz w:val="22"/>
          <w:szCs w:val="22"/>
        </w:rPr>
        <w:t>Because IDLE is free, portable, and a standard part of Python, it’s a nice first development</w:t>
      </w:r>
      <w:r w:rsidR="00A407A4">
        <w:rPr>
          <w:rFonts w:eastAsia="Times New Roman"/>
          <w:bCs/>
          <w:sz w:val="22"/>
          <w:szCs w:val="22"/>
        </w:rPr>
        <w:t xml:space="preserve"> </w:t>
      </w:r>
      <w:r w:rsidRPr="00755BD7">
        <w:rPr>
          <w:rFonts w:eastAsia="Times New Roman"/>
          <w:bCs/>
          <w:sz w:val="22"/>
          <w:szCs w:val="22"/>
        </w:rPr>
        <w:t>tool to become familiar with if you want to use an IDE at all. Again, I recommend</w:t>
      </w:r>
      <w:r w:rsidR="00A407A4">
        <w:rPr>
          <w:rFonts w:eastAsia="Times New Roman"/>
          <w:bCs/>
          <w:sz w:val="22"/>
          <w:szCs w:val="22"/>
        </w:rPr>
        <w:t xml:space="preserve"> </w:t>
      </w:r>
      <w:r w:rsidRPr="00755BD7">
        <w:rPr>
          <w:rFonts w:eastAsia="Times New Roman"/>
          <w:bCs/>
          <w:sz w:val="22"/>
          <w:szCs w:val="22"/>
        </w:rPr>
        <w:t xml:space="preserve">that you use IDLE for this </w:t>
      </w:r>
      <w:r w:rsidR="00266AA5">
        <w:rPr>
          <w:rFonts w:eastAsia="Times New Roman"/>
          <w:bCs/>
          <w:sz w:val="22"/>
          <w:szCs w:val="22"/>
        </w:rPr>
        <w:t>course</w:t>
      </w:r>
      <w:r w:rsidRPr="00755BD7">
        <w:rPr>
          <w:rFonts w:eastAsia="Times New Roman"/>
          <w:bCs/>
          <w:sz w:val="22"/>
          <w:szCs w:val="22"/>
        </w:rPr>
        <w:t>’s exercises if you’re just starting out, unless you are</w:t>
      </w:r>
      <w:r w:rsidR="00A407A4">
        <w:rPr>
          <w:rFonts w:eastAsia="Times New Roman"/>
          <w:bCs/>
          <w:sz w:val="22"/>
          <w:szCs w:val="22"/>
        </w:rPr>
        <w:t xml:space="preserve"> </w:t>
      </w:r>
      <w:r w:rsidRPr="00755BD7">
        <w:rPr>
          <w:rFonts w:eastAsia="Times New Roman"/>
          <w:bCs/>
          <w:sz w:val="22"/>
          <w:szCs w:val="22"/>
        </w:rPr>
        <w:t>already familiar with and prefer a command-line-based development mode. There are,</w:t>
      </w:r>
      <w:r w:rsidR="00A407A4">
        <w:rPr>
          <w:rFonts w:eastAsia="Times New Roman"/>
          <w:bCs/>
          <w:sz w:val="22"/>
          <w:szCs w:val="22"/>
        </w:rPr>
        <w:t xml:space="preserve"> </w:t>
      </w:r>
      <w:r w:rsidRPr="00755BD7">
        <w:rPr>
          <w:rFonts w:eastAsia="Times New Roman"/>
          <w:bCs/>
          <w:sz w:val="22"/>
          <w:szCs w:val="22"/>
        </w:rPr>
        <w:t>however, a handful of alternative IDEs for Python developers, some of which are substantially</w:t>
      </w:r>
      <w:r w:rsidR="00A407A4">
        <w:rPr>
          <w:rFonts w:eastAsia="Times New Roman"/>
          <w:bCs/>
          <w:sz w:val="22"/>
          <w:szCs w:val="22"/>
        </w:rPr>
        <w:t xml:space="preserve"> </w:t>
      </w:r>
      <w:r w:rsidRPr="00755BD7">
        <w:rPr>
          <w:rFonts w:eastAsia="Times New Roman"/>
          <w:bCs/>
          <w:sz w:val="22"/>
          <w:szCs w:val="22"/>
        </w:rPr>
        <w:t>more powerful and robust than IDLE. Apart from IDLE, here are some of</w:t>
      </w:r>
      <w:r w:rsidR="00A407A4">
        <w:rPr>
          <w:rFonts w:eastAsia="Times New Roman"/>
          <w:bCs/>
          <w:sz w:val="22"/>
          <w:szCs w:val="22"/>
        </w:rPr>
        <w:t xml:space="preserve"> </w:t>
      </w:r>
      <w:r w:rsidRPr="00755BD7">
        <w:rPr>
          <w:rFonts w:eastAsia="Times New Roman"/>
          <w:bCs/>
          <w:sz w:val="22"/>
          <w:szCs w:val="22"/>
        </w:rPr>
        <w:t>Python’s most commonly used IDEs:</w:t>
      </w:r>
    </w:p>
    <w:p w14:paraId="7C12B003" w14:textId="77777777" w:rsidR="00A407A4" w:rsidRDefault="00755BD7" w:rsidP="00340DED">
      <w:pPr>
        <w:pStyle w:val="ListParagraph"/>
        <w:numPr>
          <w:ilvl w:val="0"/>
          <w:numId w:val="6"/>
        </w:numPr>
        <w:jc w:val="both"/>
        <w:rPr>
          <w:rFonts w:eastAsia="Times New Roman"/>
          <w:bCs/>
          <w:sz w:val="22"/>
          <w:szCs w:val="22"/>
        </w:rPr>
      </w:pPr>
      <w:r w:rsidRPr="00755BD7">
        <w:rPr>
          <w:rFonts w:eastAsia="Times New Roman"/>
          <w:b/>
          <w:bCs/>
          <w:sz w:val="22"/>
          <w:szCs w:val="22"/>
        </w:rPr>
        <w:t xml:space="preserve">Eclipse and </w:t>
      </w:r>
      <w:proofErr w:type="spellStart"/>
      <w:r w:rsidRPr="00755BD7">
        <w:rPr>
          <w:rFonts w:eastAsia="Times New Roman"/>
          <w:b/>
          <w:bCs/>
          <w:sz w:val="22"/>
          <w:szCs w:val="22"/>
        </w:rPr>
        <w:t>PyDev</w:t>
      </w:r>
      <w:proofErr w:type="spellEnd"/>
      <w:r>
        <w:rPr>
          <w:rFonts w:eastAsia="Times New Roman"/>
          <w:bCs/>
          <w:sz w:val="22"/>
          <w:szCs w:val="22"/>
        </w:rPr>
        <w:t xml:space="preserve"> </w:t>
      </w:r>
      <w:proofErr w:type="gramStart"/>
      <w:r>
        <w:rPr>
          <w:rFonts w:eastAsia="Times New Roman"/>
          <w:bCs/>
          <w:sz w:val="22"/>
          <w:szCs w:val="22"/>
        </w:rPr>
        <w:t xml:space="preserve">- </w:t>
      </w:r>
      <w:r w:rsidR="00A407A4">
        <w:rPr>
          <w:rFonts w:eastAsia="Times New Roman"/>
          <w:bCs/>
          <w:sz w:val="22"/>
          <w:szCs w:val="22"/>
        </w:rPr>
        <w:t xml:space="preserve"> </w:t>
      </w:r>
      <w:r w:rsidR="00A407A4" w:rsidRPr="00A407A4">
        <w:rPr>
          <w:rFonts w:eastAsia="Times New Roman"/>
          <w:bCs/>
          <w:sz w:val="22"/>
          <w:szCs w:val="22"/>
        </w:rPr>
        <w:t>Eclipse</w:t>
      </w:r>
      <w:proofErr w:type="gramEnd"/>
      <w:r w:rsidR="00A407A4" w:rsidRPr="00A407A4">
        <w:rPr>
          <w:rFonts w:eastAsia="Times New Roman"/>
          <w:bCs/>
          <w:sz w:val="22"/>
          <w:szCs w:val="22"/>
        </w:rPr>
        <w:t xml:space="preserve"> is an advanced open source IDE GUI. Originally developed as a Java IDE,</w:t>
      </w:r>
      <w:r w:rsidR="00A407A4">
        <w:rPr>
          <w:rFonts w:eastAsia="Times New Roman"/>
          <w:bCs/>
          <w:sz w:val="22"/>
          <w:szCs w:val="22"/>
        </w:rPr>
        <w:t xml:space="preserve"> </w:t>
      </w:r>
      <w:r w:rsidR="00A407A4" w:rsidRPr="00755BD7">
        <w:rPr>
          <w:rFonts w:eastAsia="Times New Roman"/>
          <w:bCs/>
          <w:sz w:val="22"/>
          <w:szCs w:val="22"/>
        </w:rPr>
        <w:t xml:space="preserve">Eclipse also supports Python development when you install the </w:t>
      </w:r>
      <w:proofErr w:type="spellStart"/>
      <w:r w:rsidR="00A407A4" w:rsidRPr="00755BD7">
        <w:rPr>
          <w:rFonts w:eastAsia="Times New Roman"/>
          <w:bCs/>
          <w:sz w:val="22"/>
          <w:szCs w:val="22"/>
        </w:rPr>
        <w:t>PyDev</w:t>
      </w:r>
      <w:proofErr w:type="spellEnd"/>
      <w:r w:rsidR="00A407A4" w:rsidRPr="00755BD7">
        <w:rPr>
          <w:rFonts w:eastAsia="Times New Roman"/>
          <w:bCs/>
          <w:sz w:val="22"/>
          <w:szCs w:val="22"/>
        </w:rPr>
        <w:t xml:space="preserve"> (or a similar)</w:t>
      </w:r>
      <w:r w:rsidR="00A407A4">
        <w:rPr>
          <w:rFonts w:eastAsia="Times New Roman"/>
          <w:bCs/>
          <w:sz w:val="22"/>
          <w:szCs w:val="22"/>
        </w:rPr>
        <w:t xml:space="preserve"> </w:t>
      </w:r>
      <w:r w:rsidR="00A407A4" w:rsidRPr="00755BD7">
        <w:rPr>
          <w:rFonts w:eastAsia="Times New Roman"/>
          <w:bCs/>
          <w:sz w:val="22"/>
          <w:szCs w:val="22"/>
        </w:rPr>
        <w:t>plug-in. Eclipse is a popular and powerful option for Python development, and it</w:t>
      </w:r>
      <w:r w:rsidR="00A407A4">
        <w:rPr>
          <w:rFonts w:eastAsia="Times New Roman"/>
          <w:bCs/>
          <w:sz w:val="22"/>
          <w:szCs w:val="22"/>
        </w:rPr>
        <w:t xml:space="preserve"> </w:t>
      </w:r>
      <w:r w:rsidR="00A407A4" w:rsidRPr="00755BD7">
        <w:rPr>
          <w:rFonts w:eastAsia="Times New Roman"/>
          <w:bCs/>
          <w:sz w:val="22"/>
          <w:szCs w:val="22"/>
        </w:rPr>
        <w:t>goes well beyond IDLE’s feature set. It includes support for code completion, syntax</w:t>
      </w:r>
      <w:r w:rsidR="00A407A4">
        <w:rPr>
          <w:rFonts w:eastAsia="Times New Roman"/>
          <w:bCs/>
          <w:sz w:val="22"/>
          <w:szCs w:val="22"/>
        </w:rPr>
        <w:t xml:space="preserve"> </w:t>
      </w:r>
      <w:r w:rsidR="00A407A4" w:rsidRPr="00755BD7">
        <w:rPr>
          <w:rFonts w:eastAsia="Times New Roman"/>
          <w:bCs/>
          <w:sz w:val="22"/>
          <w:szCs w:val="22"/>
        </w:rPr>
        <w:t>highlighting, syntax analysis, refactoring, debugging, and more. Its downsides</w:t>
      </w:r>
      <w:r w:rsidR="00A407A4">
        <w:rPr>
          <w:rFonts w:eastAsia="Times New Roman"/>
          <w:bCs/>
          <w:sz w:val="22"/>
          <w:szCs w:val="22"/>
        </w:rPr>
        <w:t xml:space="preserve"> </w:t>
      </w:r>
      <w:r w:rsidR="00A407A4" w:rsidRPr="00755BD7">
        <w:rPr>
          <w:rFonts w:eastAsia="Times New Roman"/>
          <w:bCs/>
          <w:sz w:val="22"/>
          <w:szCs w:val="22"/>
        </w:rPr>
        <w:t>are that it is a large system to install and may require shareware extensions for some</w:t>
      </w:r>
      <w:r w:rsidR="00A407A4">
        <w:rPr>
          <w:rFonts w:eastAsia="Times New Roman"/>
          <w:bCs/>
          <w:sz w:val="22"/>
          <w:szCs w:val="22"/>
        </w:rPr>
        <w:t xml:space="preserve"> </w:t>
      </w:r>
      <w:r w:rsidR="00A407A4" w:rsidRPr="00755BD7">
        <w:rPr>
          <w:rFonts w:eastAsia="Times New Roman"/>
          <w:bCs/>
          <w:sz w:val="22"/>
          <w:szCs w:val="22"/>
        </w:rPr>
        <w:t>features (this may vary over time). Still, when you are ready to graduate from IDLE,</w:t>
      </w:r>
      <w:r w:rsidR="00A407A4">
        <w:rPr>
          <w:rFonts w:eastAsia="Times New Roman"/>
          <w:bCs/>
          <w:sz w:val="22"/>
          <w:szCs w:val="22"/>
        </w:rPr>
        <w:t xml:space="preserve"> </w:t>
      </w:r>
      <w:r w:rsidR="00A407A4" w:rsidRPr="00755BD7">
        <w:rPr>
          <w:rFonts w:eastAsia="Times New Roman"/>
          <w:bCs/>
          <w:sz w:val="22"/>
          <w:szCs w:val="22"/>
        </w:rPr>
        <w:t>the Eclipse/</w:t>
      </w:r>
      <w:proofErr w:type="spellStart"/>
      <w:r w:rsidR="00A407A4" w:rsidRPr="00755BD7">
        <w:rPr>
          <w:rFonts w:eastAsia="Times New Roman"/>
          <w:bCs/>
          <w:sz w:val="22"/>
          <w:szCs w:val="22"/>
        </w:rPr>
        <w:t>PyDev</w:t>
      </w:r>
      <w:proofErr w:type="spellEnd"/>
      <w:r w:rsidR="00A407A4" w:rsidRPr="00755BD7">
        <w:rPr>
          <w:rFonts w:eastAsia="Times New Roman"/>
          <w:bCs/>
          <w:sz w:val="22"/>
          <w:szCs w:val="22"/>
        </w:rPr>
        <w:t xml:space="preserve"> combination is worth your attention.</w:t>
      </w:r>
    </w:p>
    <w:p w14:paraId="73F75C2C" w14:textId="77777777" w:rsidR="00755BD7" w:rsidRDefault="00755BD7" w:rsidP="00755BD7">
      <w:pPr>
        <w:jc w:val="both"/>
        <w:rPr>
          <w:rFonts w:eastAsia="Times New Roman"/>
          <w:bCs/>
          <w:sz w:val="22"/>
          <w:szCs w:val="22"/>
        </w:rPr>
      </w:pPr>
    </w:p>
    <w:p w14:paraId="7397F233" w14:textId="77777777" w:rsidR="00755BD7" w:rsidRPr="00755BD7" w:rsidRDefault="00755BD7" w:rsidP="00340DED">
      <w:pPr>
        <w:pStyle w:val="ListParagraph"/>
        <w:numPr>
          <w:ilvl w:val="0"/>
          <w:numId w:val="6"/>
        </w:numPr>
        <w:jc w:val="both"/>
        <w:rPr>
          <w:rFonts w:eastAsia="Times New Roman"/>
          <w:bCs/>
          <w:sz w:val="22"/>
          <w:szCs w:val="22"/>
        </w:rPr>
      </w:pPr>
      <w:r w:rsidRPr="00755BD7">
        <w:rPr>
          <w:rFonts w:eastAsia="Times New Roman"/>
          <w:b/>
          <w:bCs/>
          <w:sz w:val="22"/>
          <w:szCs w:val="22"/>
        </w:rPr>
        <w:t>Komodo</w:t>
      </w:r>
      <w:r>
        <w:rPr>
          <w:rFonts w:eastAsia="Times New Roman"/>
          <w:bCs/>
          <w:sz w:val="22"/>
          <w:szCs w:val="22"/>
        </w:rPr>
        <w:t xml:space="preserve"> - </w:t>
      </w:r>
      <w:r w:rsidR="00075FED" w:rsidRPr="00755BD7">
        <w:rPr>
          <w:rFonts w:eastAsia="Times New Roman"/>
          <w:bCs/>
          <w:sz w:val="22"/>
          <w:szCs w:val="22"/>
        </w:rPr>
        <w:t>A full-featured development environment GUI for Python (and other languages),</w:t>
      </w:r>
      <w:r w:rsidR="00075FED">
        <w:rPr>
          <w:rFonts w:eastAsia="Times New Roman"/>
          <w:bCs/>
          <w:sz w:val="22"/>
          <w:szCs w:val="22"/>
        </w:rPr>
        <w:t xml:space="preserve"> </w:t>
      </w:r>
      <w:r w:rsidR="00075FED" w:rsidRPr="00755BD7">
        <w:rPr>
          <w:rFonts w:eastAsia="Times New Roman"/>
          <w:bCs/>
          <w:sz w:val="22"/>
          <w:szCs w:val="22"/>
        </w:rPr>
        <w:t>Komodo includes standard syntax coloring, text editing, debugging, and other</w:t>
      </w:r>
      <w:r w:rsidR="00075FED">
        <w:rPr>
          <w:rFonts w:eastAsia="Times New Roman"/>
          <w:bCs/>
          <w:sz w:val="22"/>
          <w:szCs w:val="22"/>
        </w:rPr>
        <w:t xml:space="preserve"> </w:t>
      </w:r>
      <w:r w:rsidR="00075FED" w:rsidRPr="00755BD7">
        <w:rPr>
          <w:rFonts w:eastAsia="Times New Roman"/>
          <w:bCs/>
          <w:sz w:val="22"/>
          <w:szCs w:val="22"/>
        </w:rPr>
        <w:t>features. In addition, Komodo offers m</w:t>
      </w:r>
      <w:r w:rsidR="00075FED">
        <w:rPr>
          <w:rFonts w:eastAsia="Times New Roman"/>
          <w:bCs/>
          <w:sz w:val="22"/>
          <w:szCs w:val="22"/>
        </w:rPr>
        <w:t>any advanced features that IDLE don’t</w:t>
      </w:r>
      <w:r w:rsidR="00075FED" w:rsidRPr="00755BD7">
        <w:rPr>
          <w:rFonts w:eastAsia="Times New Roman"/>
          <w:bCs/>
          <w:sz w:val="22"/>
          <w:szCs w:val="22"/>
        </w:rPr>
        <w:t>,</w:t>
      </w:r>
      <w:r w:rsidR="00075FED">
        <w:rPr>
          <w:rFonts w:eastAsia="Times New Roman"/>
          <w:bCs/>
          <w:sz w:val="22"/>
          <w:szCs w:val="22"/>
        </w:rPr>
        <w:t xml:space="preserve"> </w:t>
      </w:r>
      <w:r w:rsidR="00075FED" w:rsidRPr="00755BD7">
        <w:rPr>
          <w:rFonts w:eastAsia="Times New Roman"/>
          <w:bCs/>
          <w:sz w:val="22"/>
          <w:szCs w:val="22"/>
        </w:rPr>
        <w:t>including project files, source-control integration, and regular-expression debugging.</w:t>
      </w:r>
      <w:r w:rsidR="00075FED">
        <w:rPr>
          <w:rFonts w:eastAsia="Times New Roman"/>
          <w:bCs/>
          <w:sz w:val="22"/>
          <w:szCs w:val="22"/>
        </w:rPr>
        <w:t xml:space="preserve"> </w:t>
      </w:r>
      <w:r w:rsidR="00075FED" w:rsidRPr="00755BD7">
        <w:rPr>
          <w:rFonts w:eastAsia="Times New Roman"/>
          <w:bCs/>
          <w:sz w:val="22"/>
          <w:szCs w:val="22"/>
        </w:rPr>
        <w:t>At this writing, Komodo is not free, but see the Web for its current status—</w:t>
      </w:r>
      <w:r w:rsidR="00075FED">
        <w:rPr>
          <w:rFonts w:eastAsia="Times New Roman"/>
          <w:bCs/>
          <w:sz w:val="22"/>
          <w:szCs w:val="22"/>
        </w:rPr>
        <w:t xml:space="preserve"> </w:t>
      </w:r>
      <w:r w:rsidR="00075FED" w:rsidRPr="00755BD7">
        <w:rPr>
          <w:rFonts w:eastAsia="Times New Roman"/>
          <w:bCs/>
          <w:sz w:val="22"/>
          <w:szCs w:val="22"/>
        </w:rPr>
        <w:t xml:space="preserve">it is available at </w:t>
      </w:r>
      <w:r w:rsidR="00075FED">
        <w:rPr>
          <w:rFonts w:eastAsia="Times New Roman"/>
          <w:bCs/>
          <w:sz w:val="22"/>
          <w:szCs w:val="22"/>
        </w:rPr>
        <w:t xml:space="preserve">http://www.activestate.com from </w:t>
      </w:r>
      <w:proofErr w:type="spellStart"/>
      <w:r w:rsidR="00075FED" w:rsidRPr="00755BD7">
        <w:rPr>
          <w:rFonts w:eastAsia="Times New Roman"/>
          <w:bCs/>
          <w:sz w:val="22"/>
          <w:szCs w:val="22"/>
        </w:rPr>
        <w:t>ActiveState</w:t>
      </w:r>
      <w:proofErr w:type="spellEnd"/>
      <w:r w:rsidR="00075FED">
        <w:rPr>
          <w:rFonts w:eastAsia="Times New Roman"/>
          <w:bCs/>
          <w:sz w:val="22"/>
          <w:szCs w:val="22"/>
        </w:rPr>
        <w:t>.</w:t>
      </w:r>
    </w:p>
    <w:p w14:paraId="27339639" w14:textId="77777777" w:rsidR="00755BD7" w:rsidRPr="00075FED" w:rsidRDefault="00755BD7" w:rsidP="00340DED">
      <w:pPr>
        <w:pStyle w:val="ListParagraph"/>
        <w:numPr>
          <w:ilvl w:val="0"/>
          <w:numId w:val="6"/>
        </w:numPr>
        <w:jc w:val="both"/>
        <w:rPr>
          <w:rFonts w:eastAsia="Times New Roman"/>
          <w:bCs/>
          <w:sz w:val="22"/>
          <w:szCs w:val="22"/>
        </w:rPr>
      </w:pPr>
      <w:r w:rsidRPr="00755BD7">
        <w:rPr>
          <w:rFonts w:eastAsia="Times New Roman"/>
          <w:b/>
          <w:bCs/>
          <w:sz w:val="22"/>
          <w:szCs w:val="22"/>
        </w:rPr>
        <w:t>NetBeans IDE for Python</w:t>
      </w:r>
      <w:r>
        <w:rPr>
          <w:rFonts w:eastAsia="Times New Roman"/>
          <w:bCs/>
          <w:sz w:val="22"/>
          <w:szCs w:val="22"/>
        </w:rPr>
        <w:t xml:space="preserve"> - </w:t>
      </w:r>
      <w:r w:rsidR="00075FED" w:rsidRPr="00755BD7">
        <w:rPr>
          <w:rFonts w:eastAsia="Times New Roman"/>
          <w:bCs/>
          <w:sz w:val="22"/>
          <w:szCs w:val="22"/>
        </w:rPr>
        <w:t>NetBeans is a powerful open source development environment GUI with support</w:t>
      </w:r>
      <w:r w:rsidR="00075FED">
        <w:rPr>
          <w:rFonts w:eastAsia="Times New Roman"/>
          <w:bCs/>
          <w:sz w:val="22"/>
          <w:szCs w:val="22"/>
        </w:rPr>
        <w:t xml:space="preserve"> </w:t>
      </w:r>
      <w:r w:rsidR="00075FED" w:rsidRPr="00755BD7">
        <w:rPr>
          <w:rFonts w:eastAsia="Times New Roman"/>
          <w:bCs/>
          <w:sz w:val="22"/>
          <w:szCs w:val="22"/>
        </w:rPr>
        <w:t>for many advanced features for Python developers: code completion, automatic</w:t>
      </w:r>
      <w:r w:rsidR="00075FED">
        <w:rPr>
          <w:rFonts w:eastAsia="Times New Roman"/>
          <w:bCs/>
          <w:sz w:val="22"/>
          <w:szCs w:val="22"/>
        </w:rPr>
        <w:t xml:space="preserve"> </w:t>
      </w:r>
      <w:r w:rsidR="00075FED" w:rsidRPr="00755BD7">
        <w:rPr>
          <w:rFonts w:eastAsia="Times New Roman"/>
          <w:bCs/>
          <w:sz w:val="22"/>
          <w:szCs w:val="22"/>
        </w:rPr>
        <w:t>indentation and code colorization, editor hints, code folding, refactoring, debugging,</w:t>
      </w:r>
      <w:r w:rsidR="00075FED">
        <w:rPr>
          <w:rFonts w:eastAsia="Times New Roman"/>
          <w:bCs/>
          <w:sz w:val="22"/>
          <w:szCs w:val="22"/>
        </w:rPr>
        <w:t xml:space="preserve"> </w:t>
      </w:r>
      <w:r w:rsidR="00075FED" w:rsidRPr="00755BD7">
        <w:rPr>
          <w:rFonts w:eastAsia="Times New Roman"/>
          <w:bCs/>
          <w:sz w:val="22"/>
          <w:szCs w:val="22"/>
        </w:rPr>
        <w:t>code coverage and testing, projects, and more. It may be used to develop both</w:t>
      </w:r>
      <w:r w:rsidR="00075FED">
        <w:rPr>
          <w:rFonts w:eastAsia="Times New Roman"/>
          <w:bCs/>
          <w:sz w:val="22"/>
          <w:szCs w:val="22"/>
        </w:rPr>
        <w:t xml:space="preserve"> </w:t>
      </w:r>
      <w:proofErr w:type="spellStart"/>
      <w:r w:rsidR="00075FED" w:rsidRPr="00755BD7">
        <w:rPr>
          <w:rFonts w:eastAsia="Times New Roman"/>
          <w:bCs/>
          <w:sz w:val="22"/>
          <w:szCs w:val="22"/>
        </w:rPr>
        <w:t>CPython</w:t>
      </w:r>
      <w:proofErr w:type="spellEnd"/>
      <w:r w:rsidR="00075FED" w:rsidRPr="00755BD7">
        <w:rPr>
          <w:rFonts w:eastAsia="Times New Roman"/>
          <w:bCs/>
          <w:sz w:val="22"/>
          <w:szCs w:val="22"/>
        </w:rPr>
        <w:t xml:space="preserve"> and </w:t>
      </w:r>
      <w:proofErr w:type="spellStart"/>
      <w:r w:rsidR="00075FED" w:rsidRPr="00755BD7">
        <w:rPr>
          <w:rFonts w:eastAsia="Times New Roman"/>
          <w:bCs/>
          <w:sz w:val="22"/>
          <w:szCs w:val="22"/>
        </w:rPr>
        <w:t>Jython</w:t>
      </w:r>
      <w:proofErr w:type="spellEnd"/>
      <w:r w:rsidR="00075FED" w:rsidRPr="00755BD7">
        <w:rPr>
          <w:rFonts w:eastAsia="Times New Roman"/>
          <w:bCs/>
          <w:sz w:val="22"/>
          <w:szCs w:val="22"/>
        </w:rPr>
        <w:t xml:space="preserve"> code. Like Eclipse, NetBeans requires installation steps beyond</w:t>
      </w:r>
      <w:r w:rsidR="00075FED">
        <w:rPr>
          <w:rFonts w:eastAsia="Times New Roman"/>
          <w:bCs/>
          <w:sz w:val="22"/>
          <w:szCs w:val="22"/>
        </w:rPr>
        <w:t xml:space="preserve"> </w:t>
      </w:r>
      <w:r w:rsidR="00075FED" w:rsidRPr="00755BD7">
        <w:rPr>
          <w:rFonts w:eastAsia="Times New Roman"/>
          <w:bCs/>
          <w:sz w:val="22"/>
          <w:szCs w:val="22"/>
        </w:rPr>
        <w:t>those of the included IDLE GUI, but it is seen by many as more than worth</w:t>
      </w:r>
      <w:r w:rsidR="00075FED">
        <w:rPr>
          <w:rFonts w:eastAsia="Times New Roman"/>
          <w:bCs/>
          <w:sz w:val="22"/>
          <w:szCs w:val="22"/>
        </w:rPr>
        <w:t xml:space="preserve"> </w:t>
      </w:r>
      <w:r w:rsidR="00075FED" w:rsidRPr="00755BD7">
        <w:rPr>
          <w:rFonts w:eastAsia="Times New Roman"/>
          <w:bCs/>
          <w:sz w:val="22"/>
          <w:szCs w:val="22"/>
        </w:rPr>
        <w:t>the effort. Search the Web for the latest information and links.</w:t>
      </w:r>
    </w:p>
    <w:p w14:paraId="0116E0C0" w14:textId="77777777" w:rsidR="00755BD7" w:rsidRPr="00075FED" w:rsidRDefault="00755BD7" w:rsidP="00340DED">
      <w:pPr>
        <w:pStyle w:val="ListParagraph"/>
        <w:numPr>
          <w:ilvl w:val="0"/>
          <w:numId w:val="6"/>
        </w:numPr>
        <w:jc w:val="both"/>
        <w:rPr>
          <w:rFonts w:eastAsia="Times New Roman"/>
          <w:bCs/>
          <w:sz w:val="22"/>
          <w:szCs w:val="22"/>
        </w:rPr>
      </w:pPr>
      <w:proofErr w:type="spellStart"/>
      <w:r w:rsidRPr="00755BD7">
        <w:rPr>
          <w:rFonts w:eastAsia="Times New Roman"/>
          <w:b/>
          <w:bCs/>
          <w:sz w:val="22"/>
          <w:szCs w:val="22"/>
        </w:rPr>
        <w:t>PythonWin</w:t>
      </w:r>
      <w:proofErr w:type="spellEnd"/>
      <w:r>
        <w:rPr>
          <w:rFonts w:eastAsia="Times New Roman"/>
          <w:bCs/>
          <w:sz w:val="22"/>
          <w:szCs w:val="22"/>
        </w:rPr>
        <w:t xml:space="preserve"> - </w:t>
      </w:r>
      <w:proofErr w:type="spellStart"/>
      <w:r w:rsidR="00075FED" w:rsidRPr="00755BD7">
        <w:rPr>
          <w:rFonts w:eastAsia="Times New Roman"/>
          <w:bCs/>
          <w:sz w:val="22"/>
          <w:szCs w:val="22"/>
        </w:rPr>
        <w:t>PythonWin</w:t>
      </w:r>
      <w:proofErr w:type="spellEnd"/>
      <w:r w:rsidR="00075FED" w:rsidRPr="00755BD7">
        <w:rPr>
          <w:rFonts w:eastAsia="Times New Roman"/>
          <w:bCs/>
          <w:sz w:val="22"/>
          <w:szCs w:val="22"/>
        </w:rPr>
        <w:t xml:space="preserve"> is a free Windows-only IDE for Python that ships as part of Active-</w:t>
      </w:r>
      <w:r w:rsidR="00075FED">
        <w:rPr>
          <w:rFonts w:eastAsia="Times New Roman"/>
          <w:bCs/>
          <w:sz w:val="22"/>
          <w:szCs w:val="22"/>
        </w:rPr>
        <w:t xml:space="preserve"> </w:t>
      </w:r>
      <w:r w:rsidR="00075FED" w:rsidRPr="00755BD7">
        <w:rPr>
          <w:rFonts w:eastAsia="Times New Roman"/>
          <w:bCs/>
          <w:sz w:val="22"/>
          <w:szCs w:val="22"/>
        </w:rPr>
        <w:t xml:space="preserve">State’s </w:t>
      </w:r>
      <w:proofErr w:type="spellStart"/>
      <w:r w:rsidR="00075FED" w:rsidRPr="00755BD7">
        <w:rPr>
          <w:rFonts w:eastAsia="Times New Roman"/>
          <w:bCs/>
          <w:sz w:val="22"/>
          <w:szCs w:val="22"/>
        </w:rPr>
        <w:t>ActivePython</w:t>
      </w:r>
      <w:proofErr w:type="spellEnd"/>
      <w:r w:rsidR="00075FED" w:rsidRPr="00755BD7">
        <w:rPr>
          <w:rFonts w:eastAsia="Times New Roman"/>
          <w:bCs/>
          <w:sz w:val="22"/>
          <w:szCs w:val="22"/>
        </w:rPr>
        <w:t xml:space="preserve"> distribution (and may also be fetched separately from http://www.python.org resources). It is roughly like IDLE, with a handful of useful Windows-specific extensions added; for example, </w:t>
      </w:r>
      <w:proofErr w:type="spellStart"/>
      <w:r w:rsidR="00075FED" w:rsidRPr="00755BD7">
        <w:rPr>
          <w:rFonts w:eastAsia="Times New Roman"/>
          <w:bCs/>
          <w:sz w:val="22"/>
          <w:szCs w:val="22"/>
        </w:rPr>
        <w:t>PythonWin</w:t>
      </w:r>
      <w:proofErr w:type="spellEnd"/>
      <w:r w:rsidR="00075FED" w:rsidRPr="00755BD7">
        <w:rPr>
          <w:rFonts w:eastAsia="Times New Roman"/>
          <w:bCs/>
          <w:sz w:val="22"/>
          <w:szCs w:val="22"/>
        </w:rPr>
        <w:t xml:space="preserve"> has support for COM</w:t>
      </w:r>
      <w:r w:rsidR="00075FED">
        <w:rPr>
          <w:rFonts w:eastAsia="Times New Roman"/>
          <w:bCs/>
          <w:sz w:val="22"/>
          <w:szCs w:val="22"/>
        </w:rPr>
        <w:t xml:space="preserve"> </w:t>
      </w:r>
      <w:r w:rsidR="00075FED" w:rsidRPr="00755BD7">
        <w:rPr>
          <w:rFonts w:eastAsia="Times New Roman"/>
          <w:bCs/>
          <w:sz w:val="22"/>
          <w:szCs w:val="22"/>
        </w:rPr>
        <w:t xml:space="preserve">objects. Today, IDLE is probably more advanced than </w:t>
      </w:r>
      <w:proofErr w:type="spellStart"/>
      <w:r w:rsidR="00075FED" w:rsidRPr="00755BD7">
        <w:rPr>
          <w:rFonts w:eastAsia="Times New Roman"/>
          <w:bCs/>
          <w:sz w:val="22"/>
          <w:szCs w:val="22"/>
        </w:rPr>
        <w:t>PythonWin</w:t>
      </w:r>
      <w:proofErr w:type="spellEnd"/>
      <w:r w:rsidR="00075FED" w:rsidRPr="00755BD7">
        <w:rPr>
          <w:rFonts w:eastAsia="Times New Roman"/>
          <w:bCs/>
          <w:sz w:val="22"/>
          <w:szCs w:val="22"/>
        </w:rPr>
        <w:t xml:space="preserve"> (for instance,</w:t>
      </w:r>
      <w:r w:rsidR="00075FED">
        <w:rPr>
          <w:rFonts w:eastAsia="Times New Roman"/>
          <w:bCs/>
          <w:sz w:val="22"/>
          <w:szCs w:val="22"/>
        </w:rPr>
        <w:t xml:space="preserve"> </w:t>
      </w:r>
      <w:r w:rsidR="00075FED" w:rsidRPr="00755BD7">
        <w:rPr>
          <w:rFonts w:eastAsia="Times New Roman"/>
          <w:bCs/>
          <w:sz w:val="22"/>
          <w:szCs w:val="22"/>
        </w:rPr>
        <w:t xml:space="preserve">IDLE’s dual-process architecture often prevents it from hanging). However, </w:t>
      </w:r>
      <w:proofErr w:type="spellStart"/>
      <w:r w:rsidR="00075FED" w:rsidRPr="00755BD7">
        <w:rPr>
          <w:rFonts w:eastAsia="Times New Roman"/>
          <w:bCs/>
          <w:sz w:val="22"/>
          <w:szCs w:val="22"/>
        </w:rPr>
        <w:t>PythonWin</w:t>
      </w:r>
      <w:proofErr w:type="spellEnd"/>
      <w:r w:rsidR="00075FED">
        <w:rPr>
          <w:rFonts w:eastAsia="Times New Roman"/>
          <w:bCs/>
          <w:sz w:val="22"/>
          <w:szCs w:val="22"/>
        </w:rPr>
        <w:t xml:space="preserve"> </w:t>
      </w:r>
      <w:r w:rsidR="00075FED" w:rsidRPr="00755BD7">
        <w:rPr>
          <w:rFonts w:eastAsia="Times New Roman"/>
          <w:bCs/>
          <w:sz w:val="22"/>
          <w:szCs w:val="22"/>
        </w:rPr>
        <w:t>still offers tools for Windows developers that IDLE does not. See http://www.activestate.com for more information.</w:t>
      </w:r>
    </w:p>
    <w:p w14:paraId="65B8E9A2" w14:textId="77777777" w:rsidR="00755BD7" w:rsidRPr="00755BD7" w:rsidRDefault="00755BD7" w:rsidP="00340DED">
      <w:pPr>
        <w:pStyle w:val="ListParagraph"/>
        <w:numPr>
          <w:ilvl w:val="0"/>
          <w:numId w:val="6"/>
        </w:numPr>
        <w:jc w:val="both"/>
        <w:rPr>
          <w:rFonts w:eastAsia="Times New Roman"/>
          <w:bCs/>
          <w:sz w:val="22"/>
          <w:szCs w:val="22"/>
        </w:rPr>
      </w:pPr>
      <w:r w:rsidRPr="00755BD7">
        <w:rPr>
          <w:rFonts w:eastAsia="Times New Roman"/>
          <w:b/>
          <w:bCs/>
          <w:sz w:val="22"/>
          <w:szCs w:val="22"/>
        </w:rPr>
        <w:t>Wing, Visual Studio, and others</w:t>
      </w:r>
      <w:r>
        <w:rPr>
          <w:rFonts w:eastAsia="Times New Roman"/>
          <w:bCs/>
          <w:sz w:val="22"/>
          <w:szCs w:val="22"/>
        </w:rPr>
        <w:t xml:space="preserve"> - </w:t>
      </w:r>
      <w:r w:rsidR="00075FED" w:rsidRPr="00755BD7">
        <w:rPr>
          <w:rFonts w:eastAsia="Times New Roman"/>
          <w:bCs/>
          <w:sz w:val="22"/>
          <w:szCs w:val="22"/>
        </w:rPr>
        <w:t>Other IDEs are popular among Python developers too, including the mostly commercial</w:t>
      </w:r>
      <w:r w:rsidR="00075FED">
        <w:rPr>
          <w:rFonts w:eastAsia="Times New Roman"/>
          <w:bCs/>
          <w:sz w:val="22"/>
          <w:szCs w:val="22"/>
        </w:rPr>
        <w:t xml:space="preserve"> </w:t>
      </w:r>
      <w:r w:rsidR="00075FED" w:rsidRPr="00755BD7">
        <w:rPr>
          <w:rFonts w:eastAsia="Times New Roman"/>
          <w:bCs/>
          <w:sz w:val="22"/>
          <w:szCs w:val="22"/>
        </w:rPr>
        <w:t xml:space="preserve">Wing IDE, Microsoft Visual Studio via </w:t>
      </w:r>
      <w:r w:rsidR="00075FED">
        <w:rPr>
          <w:rFonts w:eastAsia="Times New Roman"/>
          <w:bCs/>
          <w:sz w:val="22"/>
          <w:szCs w:val="22"/>
        </w:rPr>
        <w:t xml:space="preserve">a plug-in, and PyCharm, </w:t>
      </w:r>
      <w:proofErr w:type="spellStart"/>
      <w:r w:rsidR="00075FED">
        <w:rPr>
          <w:rFonts w:eastAsia="Times New Roman"/>
          <w:bCs/>
          <w:sz w:val="22"/>
          <w:szCs w:val="22"/>
        </w:rPr>
        <w:t>PyScrip</w:t>
      </w:r>
      <w:r w:rsidR="00075FED" w:rsidRPr="00755BD7">
        <w:rPr>
          <w:rFonts w:eastAsia="Times New Roman"/>
          <w:bCs/>
          <w:sz w:val="22"/>
          <w:szCs w:val="22"/>
        </w:rPr>
        <w:t>ter</w:t>
      </w:r>
      <w:proofErr w:type="spellEnd"/>
      <w:r w:rsidR="00075FED" w:rsidRPr="00755BD7">
        <w:rPr>
          <w:rFonts w:eastAsia="Times New Roman"/>
          <w:bCs/>
          <w:sz w:val="22"/>
          <w:szCs w:val="22"/>
        </w:rPr>
        <w:t xml:space="preserve">, </w:t>
      </w:r>
      <w:proofErr w:type="spellStart"/>
      <w:r w:rsidR="00075FED" w:rsidRPr="00755BD7">
        <w:rPr>
          <w:rFonts w:eastAsia="Times New Roman"/>
          <w:bCs/>
          <w:sz w:val="22"/>
          <w:szCs w:val="22"/>
        </w:rPr>
        <w:t>Pyshield</w:t>
      </w:r>
      <w:proofErr w:type="spellEnd"/>
      <w:r w:rsidR="00075FED" w:rsidRPr="00755BD7">
        <w:rPr>
          <w:rFonts w:eastAsia="Times New Roman"/>
          <w:bCs/>
          <w:sz w:val="22"/>
          <w:szCs w:val="22"/>
        </w:rPr>
        <w:t>, and Spyder—but I do not have space to do justice to them here, and</w:t>
      </w:r>
      <w:r w:rsidR="00075FED">
        <w:rPr>
          <w:rFonts w:eastAsia="Times New Roman"/>
          <w:bCs/>
          <w:sz w:val="22"/>
          <w:szCs w:val="22"/>
        </w:rPr>
        <w:t xml:space="preserve"> </w:t>
      </w:r>
      <w:r w:rsidR="00075FED" w:rsidRPr="00755BD7">
        <w:rPr>
          <w:rFonts w:eastAsia="Times New Roman"/>
          <w:bCs/>
          <w:sz w:val="22"/>
          <w:szCs w:val="22"/>
        </w:rPr>
        <w:t>more will undoubtedly appear over time. In fact, almost every programmer-friendly</w:t>
      </w:r>
      <w:r w:rsidR="00075FED">
        <w:rPr>
          <w:rFonts w:eastAsia="Times New Roman"/>
          <w:bCs/>
          <w:sz w:val="22"/>
          <w:szCs w:val="22"/>
        </w:rPr>
        <w:t xml:space="preserve"> </w:t>
      </w:r>
      <w:r w:rsidR="00075FED" w:rsidRPr="00755BD7">
        <w:rPr>
          <w:rFonts w:eastAsia="Times New Roman"/>
          <w:bCs/>
          <w:sz w:val="22"/>
          <w:szCs w:val="22"/>
        </w:rPr>
        <w:t>text editor has some sort of support for Python development these days, whether</w:t>
      </w:r>
      <w:r w:rsidR="00075FED">
        <w:rPr>
          <w:rFonts w:eastAsia="Times New Roman"/>
          <w:bCs/>
          <w:sz w:val="22"/>
          <w:szCs w:val="22"/>
        </w:rPr>
        <w:t xml:space="preserve"> </w:t>
      </w:r>
      <w:r w:rsidR="00075FED" w:rsidRPr="00755BD7">
        <w:rPr>
          <w:rFonts w:eastAsia="Times New Roman"/>
          <w:bCs/>
          <w:sz w:val="22"/>
          <w:szCs w:val="22"/>
        </w:rPr>
        <w:t>it be preinstalled or fetched separately. Emacs and Vim, for instance, have substantial</w:t>
      </w:r>
      <w:r w:rsidR="00075FED">
        <w:rPr>
          <w:rFonts w:eastAsia="Times New Roman"/>
          <w:bCs/>
          <w:sz w:val="22"/>
          <w:szCs w:val="22"/>
        </w:rPr>
        <w:t xml:space="preserve"> </w:t>
      </w:r>
      <w:r w:rsidR="00075FED" w:rsidRPr="00755BD7">
        <w:rPr>
          <w:rFonts w:eastAsia="Times New Roman"/>
          <w:bCs/>
          <w:sz w:val="22"/>
          <w:szCs w:val="22"/>
        </w:rPr>
        <w:t>Python support.</w:t>
      </w:r>
    </w:p>
    <w:p w14:paraId="01E7DB6D" w14:textId="77777777" w:rsidR="00755BD7" w:rsidRPr="00755BD7" w:rsidRDefault="00755BD7" w:rsidP="00755BD7">
      <w:pPr>
        <w:jc w:val="both"/>
        <w:rPr>
          <w:rFonts w:eastAsia="Times New Roman"/>
          <w:bCs/>
          <w:sz w:val="22"/>
          <w:szCs w:val="22"/>
        </w:rPr>
      </w:pPr>
    </w:p>
    <w:p w14:paraId="36D98EEF" w14:textId="77777777" w:rsidR="00755BD7" w:rsidRDefault="00755BD7" w:rsidP="00755BD7">
      <w:pPr>
        <w:jc w:val="both"/>
        <w:rPr>
          <w:rFonts w:eastAsia="Times New Roman"/>
          <w:bCs/>
          <w:sz w:val="22"/>
          <w:szCs w:val="22"/>
        </w:rPr>
      </w:pPr>
      <w:r w:rsidRPr="00755BD7">
        <w:rPr>
          <w:rFonts w:eastAsia="Times New Roman"/>
          <w:bCs/>
          <w:sz w:val="22"/>
          <w:szCs w:val="22"/>
        </w:rPr>
        <w:t>IDE choices are often subjective, so I encourage you to browse to find tools that</w:t>
      </w:r>
      <w:r w:rsidR="00075FED">
        <w:rPr>
          <w:rFonts w:eastAsia="Times New Roman"/>
          <w:bCs/>
          <w:sz w:val="22"/>
          <w:szCs w:val="22"/>
        </w:rPr>
        <w:t xml:space="preserve"> </w:t>
      </w:r>
      <w:r w:rsidRPr="00755BD7">
        <w:rPr>
          <w:rFonts w:eastAsia="Times New Roman"/>
          <w:bCs/>
          <w:sz w:val="22"/>
          <w:szCs w:val="22"/>
        </w:rPr>
        <w:t>fit your development style and goals. For more information, see the resources</w:t>
      </w:r>
      <w:r w:rsidR="00075FED">
        <w:rPr>
          <w:rFonts w:eastAsia="Times New Roman"/>
          <w:bCs/>
          <w:sz w:val="22"/>
          <w:szCs w:val="22"/>
        </w:rPr>
        <w:t xml:space="preserve"> </w:t>
      </w:r>
      <w:r w:rsidRPr="00755BD7">
        <w:rPr>
          <w:rFonts w:eastAsia="Times New Roman"/>
          <w:bCs/>
          <w:sz w:val="22"/>
          <w:szCs w:val="22"/>
        </w:rPr>
        <w:t>available at http://www.python.org or search the Web for “Python IDE” or similar.</w:t>
      </w:r>
      <w:r w:rsidR="00075FED">
        <w:rPr>
          <w:rFonts w:eastAsia="Times New Roman"/>
          <w:bCs/>
          <w:sz w:val="22"/>
          <w:szCs w:val="22"/>
        </w:rPr>
        <w:t xml:space="preserve"> </w:t>
      </w:r>
      <w:r w:rsidRPr="00755BD7">
        <w:rPr>
          <w:rFonts w:eastAsia="Times New Roman"/>
          <w:bCs/>
          <w:sz w:val="22"/>
          <w:szCs w:val="22"/>
        </w:rPr>
        <w:t>A search for “Python editors” today leads you to a wiki page that maintains information</w:t>
      </w:r>
      <w:r w:rsidR="00075FED">
        <w:rPr>
          <w:rFonts w:eastAsia="Times New Roman"/>
          <w:bCs/>
          <w:sz w:val="22"/>
          <w:szCs w:val="22"/>
        </w:rPr>
        <w:t xml:space="preserve"> </w:t>
      </w:r>
      <w:r w:rsidRPr="00755BD7">
        <w:rPr>
          <w:rFonts w:eastAsia="Times New Roman"/>
          <w:bCs/>
          <w:sz w:val="22"/>
          <w:szCs w:val="22"/>
        </w:rPr>
        <w:t>about dozens of IDE and text-editor options for Python programming.</w:t>
      </w:r>
    </w:p>
    <w:p w14:paraId="534D325A" w14:textId="77777777" w:rsidR="00755BD7" w:rsidRDefault="00755BD7" w:rsidP="00755BD7">
      <w:pPr>
        <w:jc w:val="both"/>
        <w:rPr>
          <w:rFonts w:eastAsia="Times New Roman"/>
          <w:bCs/>
          <w:sz w:val="22"/>
          <w:szCs w:val="22"/>
        </w:rPr>
      </w:pPr>
    </w:p>
    <w:p w14:paraId="53919B22" w14:textId="77777777" w:rsidR="00755BD7" w:rsidRDefault="00755BD7" w:rsidP="00755BD7">
      <w:pPr>
        <w:jc w:val="both"/>
        <w:rPr>
          <w:rFonts w:eastAsia="Times New Roman"/>
          <w:bCs/>
          <w:sz w:val="22"/>
          <w:szCs w:val="22"/>
        </w:rPr>
      </w:pPr>
    </w:p>
    <w:p w14:paraId="13F94B89" w14:textId="77777777" w:rsidR="00DD2214" w:rsidRDefault="00DD2214">
      <w:pPr>
        <w:rPr>
          <w:rFonts w:eastAsia="Times New Roman"/>
          <w:bCs/>
          <w:sz w:val="22"/>
          <w:szCs w:val="22"/>
        </w:rPr>
      </w:pPr>
      <w:r>
        <w:rPr>
          <w:rFonts w:eastAsia="Times New Roman"/>
          <w:bCs/>
          <w:sz w:val="22"/>
          <w:szCs w:val="22"/>
        </w:rPr>
        <w:br w:type="page"/>
      </w:r>
    </w:p>
    <w:p w14:paraId="5DD374A0" w14:textId="77777777" w:rsidR="003D1F1B" w:rsidRDefault="003D1F1B" w:rsidP="003D1F1B">
      <w:pPr>
        <w:pStyle w:val="Sub1"/>
        <w:jc w:val="both"/>
      </w:pPr>
      <w:r>
        <w:lastRenderedPageBreak/>
        <w:t>Other Launch Option</w:t>
      </w:r>
    </w:p>
    <w:p w14:paraId="142DFE43" w14:textId="77777777" w:rsidR="003D1F1B" w:rsidRDefault="00755BD7" w:rsidP="00755BD7">
      <w:pPr>
        <w:jc w:val="both"/>
        <w:rPr>
          <w:rFonts w:eastAsia="Times New Roman"/>
          <w:bCs/>
          <w:sz w:val="22"/>
          <w:szCs w:val="22"/>
        </w:rPr>
      </w:pPr>
      <w:r w:rsidRPr="00755BD7">
        <w:rPr>
          <w:rFonts w:eastAsia="Times New Roman"/>
          <w:bCs/>
          <w:sz w:val="22"/>
          <w:szCs w:val="22"/>
        </w:rPr>
        <w:t>At this point, we’ve seen how to run code typed interactively, and how to launch code</w:t>
      </w:r>
      <w:r w:rsidR="00DD2214">
        <w:rPr>
          <w:rFonts w:eastAsia="Times New Roman"/>
          <w:bCs/>
          <w:sz w:val="22"/>
          <w:szCs w:val="22"/>
        </w:rPr>
        <w:t xml:space="preserve"> </w:t>
      </w:r>
      <w:r w:rsidRPr="00755BD7">
        <w:rPr>
          <w:rFonts w:eastAsia="Times New Roman"/>
          <w:bCs/>
          <w:sz w:val="22"/>
          <w:szCs w:val="22"/>
        </w:rPr>
        <w:t>saved in files in a variety of ways—system command lines, icon clicks, imports and</w:t>
      </w:r>
      <w:r w:rsidR="00DD2214">
        <w:rPr>
          <w:rFonts w:eastAsia="Times New Roman"/>
          <w:bCs/>
          <w:sz w:val="22"/>
          <w:szCs w:val="22"/>
        </w:rPr>
        <w:t xml:space="preserve"> </w:t>
      </w:r>
      <w:r w:rsidRPr="00755BD7">
        <w:rPr>
          <w:rFonts w:eastAsia="Times New Roman"/>
          <w:bCs/>
          <w:sz w:val="22"/>
          <w:szCs w:val="22"/>
        </w:rPr>
        <w:t>execs, GUIs like IDLE, and more. That covers most of the techniques in common use,</w:t>
      </w:r>
      <w:r w:rsidR="00DD2214">
        <w:rPr>
          <w:rFonts w:eastAsia="Times New Roman"/>
          <w:bCs/>
          <w:sz w:val="22"/>
          <w:szCs w:val="22"/>
        </w:rPr>
        <w:t xml:space="preserve"> </w:t>
      </w:r>
      <w:r w:rsidRPr="00755BD7">
        <w:rPr>
          <w:rFonts w:eastAsia="Times New Roman"/>
          <w:bCs/>
          <w:sz w:val="22"/>
          <w:szCs w:val="22"/>
        </w:rPr>
        <w:t xml:space="preserve">and enough to run the code you’ll see in this </w:t>
      </w:r>
      <w:r w:rsidR="00266AA5">
        <w:rPr>
          <w:rFonts w:eastAsia="Times New Roman"/>
          <w:bCs/>
          <w:sz w:val="22"/>
          <w:szCs w:val="22"/>
        </w:rPr>
        <w:t>course</w:t>
      </w:r>
      <w:r w:rsidRPr="00755BD7">
        <w:rPr>
          <w:rFonts w:eastAsia="Times New Roman"/>
          <w:bCs/>
          <w:sz w:val="22"/>
          <w:szCs w:val="22"/>
        </w:rPr>
        <w:t>. There are additional ways to run</w:t>
      </w:r>
      <w:r w:rsidR="00DD2214">
        <w:rPr>
          <w:rFonts w:eastAsia="Times New Roman"/>
          <w:bCs/>
          <w:sz w:val="22"/>
          <w:szCs w:val="22"/>
        </w:rPr>
        <w:t xml:space="preserve"> </w:t>
      </w:r>
      <w:r w:rsidRPr="00755BD7">
        <w:rPr>
          <w:rFonts w:eastAsia="Times New Roman"/>
          <w:bCs/>
          <w:sz w:val="22"/>
          <w:szCs w:val="22"/>
        </w:rPr>
        <w:t>Python code, though, most of which have special or narrow roles. For completeness</w:t>
      </w:r>
      <w:r w:rsidR="00DD2214">
        <w:rPr>
          <w:rFonts w:eastAsia="Times New Roman"/>
          <w:bCs/>
          <w:sz w:val="22"/>
          <w:szCs w:val="22"/>
        </w:rPr>
        <w:t xml:space="preserve"> </w:t>
      </w:r>
      <w:r w:rsidRPr="00755BD7">
        <w:rPr>
          <w:rFonts w:eastAsia="Times New Roman"/>
          <w:bCs/>
          <w:sz w:val="22"/>
          <w:szCs w:val="22"/>
        </w:rPr>
        <w:t>and reference, the next few sections take a quick look at some of these.</w:t>
      </w:r>
    </w:p>
    <w:p w14:paraId="4380058A" w14:textId="77777777" w:rsidR="00755BD7" w:rsidRDefault="00755BD7" w:rsidP="003D1F1B">
      <w:pPr>
        <w:jc w:val="both"/>
        <w:rPr>
          <w:rFonts w:eastAsia="Times New Roman"/>
          <w:bCs/>
          <w:sz w:val="22"/>
          <w:szCs w:val="22"/>
        </w:rPr>
      </w:pPr>
    </w:p>
    <w:p w14:paraId="216157A0" w14:textId="77777777" w:rsidR="00755BD7" w:rsidRPr="00755BD7" w:rsidRDefault="00755BD7" w:rsidP="003D1F1B">
      <w:pPr>
        <w:jc w:val="both"/>
        <w:rPr>
          <w:rFonts w:eastAsia="Times New Roman"/>
          <w:b/>
          <w:bCs/>
          <w:sz w:val="22"/>
          <w:szCs w:val="22"/>
          <w:u w:val="single"/>
        </w:rPr>
      </w:pPr>
      <w:r w:rsidRPr="00755BD7">
        <w:rPr>
          <w:rFonts w:eastAsia="Times New Roman"/>
          <w:b/>
          <w:bCs/>
          <w:sz w:val="22"/>
          <w:szCs w:val="22"/>
          <w:u w:val="single"/>
        </w:rPr>
        <w:t>Embedding Calls</w:t>
      </w:r>
    </w:p>
    <w:p w14:paraId="2E6B5C75" w14:textId="77777777" w:rsidR="00755BD7" w:rsidRPr="00755BD7" w:rsidRDefault="00755BD7" w:rsidP="00755BD7">
      <w:pPr>
        <w:jc w:val="both"/>
        <w:rPr>
          <w:rFonts w:eastAsia="Times New Roman"/>
          <w:bCs/>
          <w:sz w:val="22"/>
          <w:szCs w:val="22"/>
        </w:rPr>
      </w:pPr>
      <w:r w:rsidRPr="00755BD7">
        <w:rPr>
          <w:rFonts w:eastAsia="Times New Roman"/>
          <w:bCs/>
          <w:sz w:val="22"/>
          <w:szCs w:val="22"/>
        </w:rPr>
        <w:t>In some specialized domains, Python code may be run automatically by an enclosing</w:t>
      </w:r>
      <w:r w:rsidR="009D0728">
        <w:rPr>
          <w:rFonts w:eastAsia="Times New Roman"/>
          <w:bCs/>
          <w:sz w:val="22"/>
          <w:szCs w:val="22"/>
        </w:rPr>
        <w:t xml:space="preserve"> </w:t>
      </w:r>
      <w:r w:rsidRPr="00755BD7">
        <w:rPr>
          <w:rFonts w:eastAsia="Times New Roman"/>
          <w:bCs/>
          <w:sz w:val="22"/>
          <w:szCs w:val="22"/>
        </w:rPr>
        <w:t>system. In such cases, we say that the Python programs are embedded in (i.e., run by)</w:t>
      </w:r>
      <w:r w:rsidR="009D0728">
        <w:rPr>
          <w:rFonts w:eastAsia="Times New Roman"/>
          <w:bCs/>
          <w:sz w:val="22"/>
          <w:szCs w:val="22"/>
        </w:rPr>
        <w:t xml:space="preserve"> </w:t>
      </w:r>
      <w:r w:rsidRPr="00755BD7">
        <w:rPr>
          <w:rFonts w:eastAsia="Times New Roman"/>
          <w:bCs/>
          <w:sz w:val="22"/>
          <w:szCs w:val="22"/>
        </w:rPr>
        <w:t>another program. The Python code itself may be entered into a text file, stored in a</w:t>
      </w:r>
      <w:r w:rsidR="009D0728">
        <w:rPr>
          <w:rFonts w:eastAsia="Times New Roman"/>
          <w:bCs/>
          <w:sz w:val="22"/>
          <w:szCs w:val="22"/>
        </w:rPr>
        <w:t xml:space="preserve"> </w:t>
      </w:r>
      <w:r w:rsidRPr="00755BD7">
        <w:rPr>
          <w:rFonts w:eastAsia="Times New Roman"/>
          <w:bCs/>
          <w:sz w:val="22"/>
          <w:szCs w:val="22"/>
        </w:rPr>
        <w:t>database, fetched from an HTML page, parsed from an XML document, and so on.</w:t>
      </w:r>
    </w:p>
    <w:p w14:paraId="67C6CB58" w14:textId="77777777" w:rsidR="009D0728" w:rsidRDefault="009D0728" w:rsidP="00755BD7">
      <w:pPr>
        <w:jc w:val="both"/>
        <w:rPr>
          <w:rFonts w:eastAsia="Times New Roman"/>
          <w:bCs/>
          <w:sz w:val="22"/>
          <w:szCs w:val="22"/>
        </w:rPr>
      </w:pPr>
    </w:p>
    <w:p w14:paraId="5073DCD0" w14:textId="77777777" w:rsidR="00755BD7" w:rsidRPr="00755BD7" w:rsidRDefault="00755BD7" w:rsidP="00755BD7">
      <w:pPr>
        <w:jc w:val="both"/>
        <w:rPr>
          <w:rFonts w:eastAsia="Times New Roman"/>
          <w:bCs/>
          <w:sz w:val="22"/>
          <w:szCs w:val="22"/>
        </w:rPr>
      </w:pPr>
      <w:r w:rsidRPr="00755BD7">
        <w:rPr>
          <w:rFonts w:eastAsia="Times New Roman"/>
          <w:bCs/>
          <w:sz w:val="22"/>
          <w:szCs w:val="22"/>
        </w:rPr>
        <w:t>But from an operational perspective, another system—not you—may tell Python to</w:t>
      </w:r>
      <w:r w:rsidR="009D0728">
        <w:rPr>
          <w:rFonts w:eastAsia="Times New Roman"/>
          <w:bCs/>
          <w:sz w:val="22"/>
          <w:szCs w:val="22"/>
        </w:rPr>
        <w:t xml:space="preserve"> </w:t>
      </w:r>
      <w:r w:rsidRPr="00755BD7">
        <w:rPr>
          <w:rFonts w:eastAsia="Times New Roman"/>
          <w:bCs/>
          <w:sz w:val="22"/>
          <w:szCs w:val="22"/>
        </w:rPr>
        <w:t>run the code you’ve created.</w:t>
      </w:r>
      <w:r w:rsidR="009D0728">
        <w:rPr>
          <w:rFonts w:eastAsia="Times New Roman"/>
          <w:bCs/>
          <w:sz w:val="22"/>
          <w:szCs w:val="22"/>
        </w:rPr>
        <w:t xml:space="preserve"> </w:t>
      </w:r>
      <w:r w:rsidRPr="00755BD7">
        <w:rPr>
          <w:rFonts w:eastAsia="Times New Roman"/>
          <w:bCs/>
          <w:sz w:val="22"/>
          <w:szCs w:val="22"/>
        </w:rPr>
        <w:t>Such an embedded execution mode is commonly used to support end-user customization—a game program, for instance, might allow for play modifications by running</w:t>
      </w:r>
      <w:r w:rsidR="009D0728">
        <w:rPr>
          <w:rFonts w:eastAsia="Times New Roman"/>
          <w:bCs/>
          <w:sz w:val="22"/>
          <w:szCs w:val="22"/>
        </w:rPr>
        <w:t xml:space="preserve"> </w:t>
      </w:r>
      <w:r w:rsidRPr="00755BD7">
        <w:rPr>
          <w:rFonts w:eastAsia="Times New Roman"/>
          <w:bCs/>
          <w:sz w:val="22"/>
          <w:szCs w:val="22"/>
        </w:rPr>
        <w:t>user-accessible embedded Python code at strategic points in time. Users can modify</w:t>
      </w:r>
      <w:r w:rsidR="009D0728">
        <w:rPr>
          <w:rFonts w:eastAsia="Times New Roman"/>
          <w:bCs/>
          <w:sz w:val="22"/>
          <w:szCs w:val="22"/>
        </w:rPr>
        <w:t xml:space="preserve"> </w:t>
      </w:r>
      <w:r w:rsidRPr="00755BD7">
        <w:rPr>
          <w:rFonts w:eastAsia="Times New Roman"/>
          <w:bCs/>
          <w:sz w:val="22"/>
          <w:szCs w:val="22"/>
        </w:rPr>
        <w:t>this type of system by providing or changing Python code. Because Python code is</w:t>
      </w:r>
      <w:r w:rsidR="009D0728">
        <w:rPr>
          <w:rFonts w:eastAsia="Times New Roman"/>
          <w:bCs/>
          <w:sz w:val="22"/>
          <w:szCs w:val="22"/>
        </w:rPr>
        <w:t xml:space="preserve"> </w:t>
      </w:r>
      <w:r w:rsidRPr="00755BD7">
        <w:rPr>
          <w:rFonts w:eastAsia="Times New Roman"/>
          <w:bCs/>
          <w:sz w:val="22"/>
          <w:szCs w:val="22"/>
        </w:rPr>
        <w:t>interpreted, there is no need to recompile the entire system to incorporate the change</w:t>
      </w:r>
    </w:p>
    <w:p w14:paraId="07EAFC58" w14:textId="77777777" w:rsidR="00755BD7" w:rsidRPr="00755BD7" w:rsidRDefault="00266AA5" w:rsidP="00755BD7">
      <w:pPr>
        <w:jc w:val="both"/>
        <w:rPr>
          <w:rFonts w:eastAsia="Times New Roman"/>
          <w:bCs/>
          <w:sz w:val="22"/>
          <w:szCs w:val="22"/>
        </w:rPr>
      </w:pPr>
      <w:r>
        <w:rPr>
          <w:rFonts w:eastAsia="Times New Roman"/>
          <w:bCs/>
          <w:sz w:val="22"/>
          <w:szCs w:val="22"/>
        </w:rPr>
        <w:t>.</w:t>
      </w:r>
    </w:p>
    <w:p w14:paraId="5CDF7B35" w14:textId="77777777" w:rsidR="00755BD7" w:rsidRDefault="00755BD7" w:rsidP="00755BD7">
      <w:pPr>
        <w:jc w:val="both"/>
        <w:rPr>
          <w:rFonts w:eastAsia="Times New Roman"/>
          <w:bCs/>
          <w:sz w:val="22"/>
          <w:szCs w:val="22"/>
        </w:rPr>
      </w:pPr>
      <w:r w:rsidRPr="00755BD7">
        <w:rPr>
          <w:rFonts w:eastAsia="Times New Roman"/>
          <w:bCs/>
          <w:sz w:val="22"/>
          <w:szCs w:val="22"/>
        </w:rPr>
        <w:t>In this mode, the enclosing system that runs your code might be written in C, C++, or</w:t>
      </w:r>
      <w:r w:rsidR="009D0728">
        <w:rPr>
          <w:rFonts w:eastAsia="Times New Roman"/>
          <w:bCs/>
          <w:sz w:val="22"/>
          <w:szCs w:val="22"/>
        </w:rPr>
        <w:t xml:space="preserve"> </w:t>
      </w:r>
      <w:r w:rsidRPr="00755BD7">
        <w:rPr>
          <w:rFonts w:eastAsia="Times New Roman"/>
          <w:bCs/>
          <w:sz w:val="22"/>
          <w:szCs w:val="22"/>
        </w:rPr>
        <w:t xml:space="preserve">even Java when the </w:t>
      </w:r>
      <w:proofErr w:type="spellStart"/>
      <w:r w:rsidRPr="00755BD7">
        <w:rPr>
          <w:rFonts w:eastAsia="Times New Roman"/>
          <w:bCs/>
          <w:sz w:val="22"/>
          <w:szCs w:val="22"/>
        </w:rPr>
        <w:t>Jython</w:t>
      </w:r>
      <w:proofErr w:type="spellEnd"/>
      <w:r w:rsidRPr="00755BD7">
        <w:rPr>
          <w:rFonts w:eastAsia="Times New Roman"/>
          <w:bCs/>
          <w:sz w:val="22"/>
          <w:szCs w:val="22"/>
        </w:rPr>
        <w:t xml:space="preserve"> system is used. As an example, it’s possible to create and</w:t>
      </w:r>
      <w:r w:rsidR="009D0728">
        <w:rPr>
          <w:rFonts w:eastAsia="Times New Roman"/>
          <w:bCs/>
          <w:sz w:val="22"/>
          <w:szCs w:val="22"/>
        </w:rPr>
        <w:t xml:space="preserve"> </w:t>
      </w:r>
      <w:r w:rsidRPr="00755BD7">
        <w:rPr>
          <w:rFonts w:eastAsia="Times New Roman"/>
          <w:bCs/>
          <w:sz w:val="22"/>
          <w:szCs w:val="22"/>
        </w:rPr>
        <w:t>run strings of Python code from a C program by calling functions in the Python runtime</w:t>
      </w:r>
      <w:r w:rsidR="009D0728">
        <w:rPr>
          <w:rFonts w:eastAsia="Times New Roman"/>
          <w:bCs/>
          <w:sz w:val="22"/>
          <w:szCs w:val="22"/>
        </w:rPr>
        <w:t xml:space="preserve"> </w:t>
      </w:r>
      <w:r w:rsidRPr="00755BD7">
        <w:rPr>
          <w:rFonts w:eastAsia="Times New Roman"/>
          <w:bCs/>
          <w:sz w:val="22"/>
          <w:szCs w:val="22"/>
        </w:rPr>
        <w:t>API (a set of services exported by the libraries created when Python is compiled on your</w:t>
      </w:r>
      <w:r w:rsidR="009D0728">
        <w:rPr>
          <w:rFonts w:eastAsia="Times New Roman"/>
          <w:bCs/>
          <w:sz w:val="22"/>
          <w:szCs w:val="22"/>
        </w:rPr>
        <w:t xml:space="preserve"> </w:t>
      </w:r>
      <w:r w:rsidRPr="00755BD7">
        <w:rPr>
          <w:rFonts w:eastAsia="Times New Roman"/>
          <w:bCs/>
          <w:sz w:val="22"/>
          <w:szCs w:val="22"/>
        </w:rPr>
        <w:t>machine):</w:t>
      </w:r>
    </w:p>
    <w:p w14:paraId="048685C9" w14:textId="77777777" w:rsidR="009D0728" w:rsidRDefault="009D0728" w:rsidP="00755BD7">
      <w:pPr>
        <w:jc w:val="both"/>
        <w:rPr>
          <w:rFonts w:eastAsia="Times New Roman"/>
          <w:bCs/>
          <w:sz w:val="22"/>
          <w:szCs w:val="22"/>
        </w:rPr>
      </w:pPr>
    </w:p>
    <w:p w14:paraId="37C72837" w14:textId="77777777" w:rsidR="00755BD7" w:rsidRPr="00755BD7" w:rsidRDefault="00755BD7" w:rsidP="00C91E10">
      <w:pPr>
        <w:pStyle w:val="Code"/>
        <w:ind w:right="3510"/>
      </w:pPr>
      <w:r w:rsidRPr="00755BD7">
        <w:t>#include &lt;</w:t>
      </w:r>
      <w:proofErr w:type="spellStart"/>
      <w:r w:rsidRPr="00755BD7">
        <w:t>Python.h</w:t>
      </w:r>
      <w:proofErr w:type="spellEnd"/>
      <w:r w:rsidRPr="00755BD7">
        <w:t>&gt;</w:t>
      </w:r>
    </w:p>
    <w:p w14:paraId="6E5EA8A9" w14:textId="77777777" w:rsidR="00755BD7" w:rsidRDefault="00755BD7" w:rsidP="00C91E10">
      <w:pPr>
        <w:pStyle w:val="Code"/>
        <w:ind w:right="3510"/>
      </w:pPr>
      <w:r w:rsidRPr="00755BD7">
        <w:t>...</w:t>
      </w:r>
    </w:p>
    <w:p w14:paraId="40793DB3" w14:textId="77777777" w:rsidR="00755BD7" w:rsidRPr="00755BD7" w:rsidRDefault="00755BD7" w:rsidP="00C91E10">
      <w:pPr>
        <w:pStyle w:val="Code"/>
        <w:ind w:right="3510"/>
      </w:pPr>
      <w:proofErr w:type="spellStart"/>
      <w:r w:rsidRPr="00755BD7">
        <w:t>Py_</w:t>
      </w:r>
      <w:proofErr w:type="gramStart"/>
      <w:r w:rsidRPr="00755BD7">
        <w:t>Initialize</w:t>
      </w:r>
      <w:proofErr w:type="spellEnd"/>
      <w:r w:rsidRPr="00755BD7">
        <w:t>(</w:t>
      </w:r>
      <w:proofErr w:type="gramEnd"/>
      <w:r w:rsidRPr="00755BD7">
        <w:t>); // This is C, not Python</w:t>
      </w:r>
    </w:p>
    <w:p w14:paraId="0640E1DC" w14:textId="77777777" w:rsidR="00755BD7" w:rsidRDefault="00755BD7" w:rsidP="00C91E10">
      <w:pPr>
        <w:pStyle w:val="Code"/>
        <w:ind w:right="3510"/>
      </w:pPr>
      <w:proofErr w:type="spellStart"/>
      <w:r w:rsidRPr="00755BD7">
        <w:t>PyRun_</w:t>
      </w:r>
      <w:proofErr w:type="gramStart"/>
      <w:r w:rsidRPr="00755BD7">
        <w:t>SimpleString</w:t>
      </w:r>
      <w:proofErr w:type="spellEnd"/>
      <w:r w:rsidRPr="00755BD7">
        <w:t>(</w:t>
      </w:r>
      <w:proofErr w:type="gramEnd"/>
      <w:r w:rsidRPr="00755BD7">
        <w:t>"x = 'brave ' + 'sir robin'"); // But it runs Python code</w:t>
      </w:r>
    </w:p>
    <w:p w14:paraId="022562A2" w14:textId="77777777" w:rsidR="00755BD7" w:rsidRDefault="00755BD7" w:rsidP="00755BD7">
      <w:pPr>
        <w:jc w:val="both"/>
        <w:rPr>
          <w:rFonts w:eastAsia="Times New Roman"/>
          <w:bCs/>
          <w:sz w:val="22"/>
          <w:szCs w:val="22"/>
        </w:rPr>
      </w:pPr>
    </w:p>
    <w:p w14:paraId="6F458CAF" w14:textId="77777777" w:rsidR="00755BD7" w:rsidRPr="00755BD7" w:rsidRDefault="00755BD7" w:rsidP="00755BD7">
      <w:pPr>
        <w:jc w:val="both"/>
        <w:rPr>
          <w:rFonts w:eastAsia="Times New Roman"/>
          <w:bCs/>
          <w:sz w:val="22"/>
          <w:szCs w:val="22"/>
        </w:rPr>
      </w:pPr>
      <w:r w:rsidRPr="00755BD7">
        <w:rPr>
          <w:rFonts w:eastAsia="Times New Roman"/>
          <w:bCs/>
          <w:sz w:val="22"/>
          <w:szCs w:val="22"/>
        </w:rPr>
        <w:t>In this C code snippet, a program coded in the C language embeds the Python interpreter</w:t>
      </w:r>
      <w:r w:rsidR="009D0728">
        <w:rPr>
          <w:rFonts w:eastAsia="Times New Roman"/>
          <w:bCs/>
          <w:sz w:val="22"/>
          <w:szCs w:val="22"/>
        </w:rPr>
        <w:t xml:space="preserve"> </w:t>
      </w:r>
      <w:r w:rsidRPr="00755BD7">
        <w:rPr>
          <w:rFonts w:eastAsia="Times New Roman"/>
          <w:bCs/>
          <w:sz w:val="22"/>
          <w:szCs w:val="22"/>
        </w:rPr>
        <w:t>by linking in its libraries, and passes it a Python assignment statement string to</w:t>
      </w:r>
      <w:r w:rsidR="009D0728">
        <w:rPr>
          <w:rFonts w:eastAsia="Times New Roman"/>
          <w:bCs/>
          <w:sz w:val="22"/>
          <w:szCs w:val="22"/>
        </w:rPr>
        <w:t xml:space="preserve"> </w:t>
      </w:r>
      <w:r w:rsidRPr="00755BD7">
        <w:rPr>
          <w:rFonts w:eastAsia="Times New Roman"/>
          <w:bCs/>
          <w:sz w:val="22"/>
          <w:szCs w:val="22"/>
        </w:rPr>
        <w:t>run. C programs may also gain access to Python modules and objects and process or</w:t>
      </w:r>
      <w:r w:rsidR="009D0728">
        <w:rPr>
          <w:rFonts w:eastAsia="Times New Roman"/>
          <w:bCs/>
          <w:sz w:val="22"/>
          <w:szCs w:val="22"/>
        </w:rPr>
        <w:t xml:space="preserve"> </w:t>
      </w:r>
      <w:r w:rsidRPr="00755BD7">
        <w:rPr>
          <w:rFonts w:eastAsia="Times New Roman"/>
          <w:bCs/>
          <w:sz w:val="22"/>
          <w:szCs w:val="22"/>
        </w:rPr>
        <w:t>execute them using other Python API tools.</w:t>
      </w:r>
    </w:p>
    <w:p w14:paraId="5A32F961" w14:textId="77777777" w:rsidR="009D0728" w:rsidRDefault="009D0728" w:rsidP="00755BD7">
      <w:pPr>
        <w:jc w:val="both"/>
        <w:rPr>
          <w:rFonts w:eastAsia="Times New Roman"/>
          <w:bCs/>
          <w:sz w:val="22"/>
          <w:szCs w:val="22"/>
        </w:rPr>
      </w:pPr>
    </w:p>
    <w:p w14:paraId="7095ED0E" w14:textId="77777777" w:rsidR="00755BD7" w:rsidRPr="00755BD7" w:rsidRDefault="00755BD7" w:rsidP="00755BD7">
      <w:pPr>
        <w:jc w:val="both"/>
        <w:rPr>
          <w:rFonts w:eastAsia="Times New Roman"/>
          <w:bCs/>
          <w:sz w:val="22"/>
          <w:szCs w:val="22"/>
        </w:rPr>
      </w:pPr>
      <w:r w:rsidRPr="00755BD7">
        <w:rPr>
          <w:rFonts w:eastAsia="Times New Roman"/>
          <w:bCs/>
          <w:sz w:val="22"/>
          <w:szCs w:val="22"/>
        </w:rPr>
        <w:t xml:space="preserve">This </w:t>
      </w:r>
      <w:r w:rsidR="00266AA5">
        <w:rPr>
          <w:rFonts w:eastAsia="Times New Roman"/>
          <w:bCs/>
          <w:sz w:val="22"/>
          <w:szCs w:val="22"/>
        </w:rPr>
        <w:t>course</w:t>
      </w:r>
      <w:r w:rsidRPr="00755BD7">
        <w:rPr>
          <w:rFonts w:eastAsia="Times New Roman"/>
          <w:bCs/>
          <w:sz w:val="22"/>
          <w:szCs w:val="22"/>
        </w:rPr>
        <w:t xml:space="preserve"> isn’t about Python/C integration, but you should be aware that, depending</w:t>
      </w:r>
      <w:r w:rsidR="009D0728">
        <w:rPr>
          <w:rFonts w:eastAsia="Times New Roman"/>
          <w:bCs/>
          <w:sz w:val="22"/>
          <w:szCs w:val="22"/>
        </w:rPr>
        <w:t xml:space="preserve"> </w:t>
      </w:r>
      <w:r w:rsidRPr="00755BD7">
        <w:rPr>
          <w:rFonts w:eastAsia="Times New Roman"/>
          <w:bCs/>
          <w:sz w:val="22"/>
          <w:szCs w:val="22"/>
        </w:rPr>
        <w:t>on how your organization plans to use Python, you may or may not be the one who</w:t>
      </w:r>
      <w:r w:rsidR="009D0728">
        <w:rPr>
          <w:rFonts w:eastAsia="Times New Roman"/>
          <w:bCs/>
          <w:sz w:val="22"/>
          <w:szCs w:val="22"/>
        </w:rPr>
        <w:t xml:space="preserve"> </w:t>
      </w:r>
      <w:r w:rsidRPr="00755BD7">
        <w:rPr>
          <w:rFonts w:eastAsia="Times New Roman"/>
          <w:bCs/>
          <w:sz w:val="22"/>
          <w:szCs w:val="22"/>
        </w:rPr>
        <w:t>actually starts the Python programs you create. Regardless, you can usually still use the</w:t>
      </w:r>
      <w:r w:rsidR="009D0728">
        <w:rPr>
          <w:rFonts w:eastAsia="Times New Roman"/>
          <w:bCs/>
          <w:sz w:val="22"/>
          <w:szCs w:val="22"/>
        </w:rPr>
        <w:t xml:space="preserve"> </w:t>
      </w:r>
      <w:r w:rsidRPr="00755BD7">
        <w:rPr>
          <w:rFonts w:eastAsia="Times New Roman"/>
          <w:bCs/>
          <w:sz w:val="22"/>
          <w:szCs w:val="22"/>
        </w:rPr>
        <w:t>interactive and file-based launching techniques described here to test code in isolation</w:t>
      </w:r>
    </w:p>
    <w:p w14:paraId="42B424BA" w14:textId="77777777" w:rsidR="00755BD7" w:rsidRDefault="00755BD7" w:rsidP="00755BD7">
      <w:pPr>
        <w:jc w:val="both"/>
        <w:rPr>
          <w:rFonts w:eastAsia="Times New Roman"/>
          <w:bCs/>
          <w:sz w:val="22"/>
          <w:szCs w:val="22"/>
        </w:rPr>
      </w:pPr>
      <w:r w:rsidRPr="00755BD7">
        <w:rPr>
          <w:rFonts w:eastAsia="Times New Roman"/>
          <w:bCs/>
          <w:sz w:val="22"/>
          <w:szCs w:val="22"/>
        </w:rPr>
        <w:t>from those enclosing systems that may eventually use it.</w:t>
      </w:r>
    </w:p>
    <w:p w14:paraId="13F1CA1E" w14:textId="77777777" w:rsidR="00755BD7" w:rsidRDefault="00755BD7" w:rsidP="003D1F1B">
      <w:pPr>
        <w:jc w:val="both"/>
        <w:rPr>
          <w:rFonts w:eastAsia="Times New Roman"/>
          <w:bCs/>
          <w:sz w:val="22"/>
          <w:szCs w:val="22"/>
        </w:rPr>
      </w:pPr>
    </w:p>
    <w:p w14:paraId="3DE38C82" w14:textId="77777777" w:rsidR="00755BD7" w:rsidRPr="00755BD7" w:rsidRDefault="00755BD7" w:rsidP="003D1F1B">
      <w:pPr>
        <w:jc w:val="both"/>
        <w:rPr>
          <w:rFonts w:eastAsia="Times New Roman"/>
          <w:b/>
          <w:bCs/>
          <w:sz w:val="22"/>
          <w:szCs w:val="22"/>
          <w:u w:val="single"/>
        </w:rPr>
      </w:pPr>
      <w:r w:rsidRPr="00755BD7">
        <w:rPr>
          <w:rFonts w:eastAsia="Times New Roman"/>
          <w:b/>
          <w:bCs/>
          <w:sz w:val="22"/>
          <w:szCs w:val="22"/>
          <w:u w:val="single"/>
        </w:rPr>
        <w:t>Frozen Binary Executables</w:t>
      </w:r>
    </w:p>
    <w:p w14:paraId="5D922620" w14:textId="77777777" w:rsidR="00755BD7" w:rsidRPr="00755BD7" w:rsidRDefault="00755BD7" w:rsidP="00755BD7">
      <w:pPr>
        <w:jc w:val="both"/>
        <w:rPr>
          <w:rFonts w:eastAsia="Times New Roman"/>
          <w:bCs/>
          <w:sz w:val="22"/>
          <w:szCs w:val="22"/>
        </w:rPr>
      </w:pPr>
      <w:r w:rsidRPr="00755BD7">
        <w:rPr>
          <w:rFonts w:eastAsia="Times New Roman"/>
          <w:bCs/>
          <w:sz w:val="22"/>
          <w:szCs w:val="22"/>
        </w:rPr>
        <w:t xml:space="preserve">Frozen binary </w:t>
      </w:r>
      <w:r w:rsidR="009D0728" w:rsidRPr="00755BD7">
        <w:rPr>
          <w:rFonts w:eastAsia="Times New Roman"/>
          <w:bCs/>
          <w:sz w:val="22"/>
          <w:szCs w:val="22"/>
        </w:rPr>
        <w:t>executable</w:t>
      </w:r>
      <w:r w:rsidRPr="00755BD7">
        <w:rPr>
          <w:rFonts w:eastAsia="Times New Roman"/>
          <w:bCs/>
          <w:sz w:val="22"/>
          <w:szCs w:val="22"/>
        </w:rPr>
        <w:t>, are packages that combine your</w:t>
      </w:r>
      <w:r w:rsidR="009D0728">
        <w:rPr>
          <w:rFonts w:eastAsia="Times New Roman"/>
          <w:bCs/>
          <w:sz w:val="22"/>
          <w:szCs w:val="22"/>
        </w:rPr>
        <w:t xml:space="preserve"> </w:t>
      </w:r>
      <w:r w:rsidRPr="00755BD7">
        <w:rPr>
          <w:rFonts w:eastAsia="Times New Roman"/>
          <w:bCs/>
          <w:sz w:val="22"/>
          <w:szCs w:val="22"/>
        </w:rPr>
        <w:t>program’s byte code and the Python interpreter into a single executable program. This</w:t>
      </w:r>
      <w:r w:rsidR="009D0728">
        <w:rPr>
          <w:rFonts w:eastAsia="Times New Roman"/>
          <w:bCs/>
          <w:sz w:val="22"/>
          <w:szCs w:val="22"/>
        </w:rPr>
        <w:t xml:space="preserve"> </w:t>
      </w:r>
      <w:r w:rsidRPr="00755BD7">
        <w:rPr>
          <w:rFonts w:eastAsia="Times New Roman"/>
          <w:bCs/>
          <w:sz w:val="22"/>
          <w:szCs w:val="22"/>
        </w:rPr>
        <w:t>approach enables Python programs to be launched in the same ways that you would</w:t>
      </w:r>
      <w:r w:rsidR="009D0728">
        <w:rPr>
          <w:rFonts w:eastAsia="Times New Roman"/>
          <w:bCs/>
          <w:sz w:val="22"/>
          <w:szCs w:val="22"/>
        </w:rPr>
        <w:t xml:space="preserve"> </w:t>
      </w:r>
      <w:r w:rsidRPr="00755BD7">
        <w:rPr>
          <w:rFonts w:eastAsia="Times New Roman"/>
          <w:bCs/>
          <w:sz w:val="22"/>
          <w:szCs w:val="22"/>
        </w:rPr>
        <w:t>launch any other executable program (icon clicks, command lines, etc.). While this</w:t>
      </w:r>
      <w:r w:rsidR="009D0728">
        <w:rPr>
          <w:rFonts w:eastAsia="Times New Roman"/>
          <w:bCs/>
          <w:sz w:val="22"/>
          <w:szCs w:val="22"/>
        </w:rPr>
        <w:t xml:space="preserve"> </w:t>
      </w:r>
      <w:r w:rsidRPr="00755BD7">
        <w:rPr>
          <w:rFonts w:eastAsia="Times New Roman"/>
          <w:bCs/>
          <w:sz w:val="22"/>
          <w:szCs w:val="22"/>
        </w:rPr>
        <w:t>option works well for delivery of products, it is not really intended for use during program</w:t>
      </w:r>
      <w:r w:rsidR="009D0728">
        <w:rPr>
          <w:rFonts w:eastAsia="Times New Roman"/>
          <w:bCs/>
          <w:sz w:val="22"/>
          <w:szCs w:val="22"/>
        </w:rPr>
        <w:t xml:space="preserve"> </w:t>
      </w:r>
      <w:r w:rsidRPr="00755BD7">
        <w:rPr>
          <w:rFonts w:eastAsia="Times New Roman"/>
          <w:bCs/>
          <w:sz w:val="22"/>
          <w:szCs w:val="22"/>
        </w:rPr>
        <w:t>development; you normally freeze just before shipping (after development is finished).</w:t>
      </w:r>
    </w:p>
    <w:p w14:paraId="4ACD7DBB" w14:textId="77777777" w:rsidR="009D0728" w:rsidRDefault="009D0728" w:rsidP="00755BD7">
      <w:pPr>
        <w:jc w:val="both"/>
        <w:rPr>
          <w:rFonts w:eastAsia="Times New Roman"/>
          <w:bCs/>
          <w:sz w:val="22"/>
          <w:szCs w:val="22"/>
        </w:rPr>
      </w:pPr>
    </w:p>
    <w:p w14:paraId="485D3C2F" w14:textId="77777777" w:rsidR="00755BD7" w:rsidRDefault="00755BD7" w:rsidP="00755BD7">
      <w:pPr>
        <w:jc w:val="both"/>
        <w:rPr>
          <w:rFonts w:eastAsia="Times New Roman"/>
          <w:bCs/>
          <w:sz w:val="22"/>
          <w:szCs w:val="22"/>
        </w:rPr>
      </w:pPr>
      <w:r w:rsidRPr="00755BD7">
        <w:rPr>
          <w:rFonts w:eastAsia="Times New Roman"/>
          <w:bCs/>
          <w:sz w:val="22"/>
          <w:szCs w:val="22"/>
        </w:rPr>
        <w:t xml:space="preserve">See the prior </w:t>
      </w:r>
      <w:r w:rsidR="00266AA5">
        <w:rPr>
          <w:rFonts w:eastAsia="Times New Roman"/>
          <w:bCs/>
          <w:sz w:val="22"/>
          <w:szCs w:val="22"/>
        </w:rPr>
        <w:t>module</w:t>
      </w:r>
      <w:r w:rsidRPr="00755BD7">
        <w:rPr>
          <w:rFonts w:eastAsia="Times New Roman"/>
          <w:bCs/>
          <w:sz w:val="22"/>
          <w:szCs w:val="22"/>
        </w:rPr>
        <w:t xml:space="preserve"> for more on this option.</w:t>
      </w:r>
    </w:p>
    <w:p w14:paraId="3BDABB54" w14:textId="77777777" w:rsidR="00755BD7" w:rsidRDefault="00755BD7" w:rsidP="003D1F1B">
      <w:pPr>
        <w:jc w:val="both"/>
        <w:rPr>
          <w:rFonts w:eastAsia="Times New Roman"/>
          <w:bCs/>
          <w:sz w:val="22"/>
          <w:szCs w:val="22"/>
        </w:rPr>
      </w:pPr>
    </w:p>
    <w:p w14:paraId="515160B4" w14:textId="77777777" w:rsidR="00755BD7" w:rsidRPr="00755BD7" w:rsidRDefault="00755BD7" w:rsidP="003D1F1B">
      <w:pPr>
        <w:jc w:val="both"/>
        <w:rPr>
          <w:rFonts w:eastAsia="Times New Roman"/>
          <w:b/>
          <w:bCs/>
          <w:sz w:val="22"/>
          <w:szCs w:val="22"/>
          <w:u w:val="single"/>
        </w:rPr>
      </w:pPr>
      <w:r w:rsidRPr="00755BD7">
        <w:rPr>
          <w:rFonts w:eastAsia="Times New Roman"/>
          <w:b/>
          <w:bCs/>
          <w:sz w:val="22"/>
          <w:szCs w:val="22"/>
          <w:u w:val="single"/>
        </w:rPr>
        <w:t>Text Editor Launch Options</w:t>
      </w:r>
    </w:p>
    <w:p w14:paraId="39F7B567" w14:textId="77777777" w:rsidR="00755BD7" w:rsidRPr="00755BD7" w:rsidRDefault="00755BD7" w:rsidP="00755BD7">
      <w:pPr>
        <w:jc w:val="both"/>
        <w:rPr>
          <w:rFonts w:eastAsia="Times New Roman"/>
          <w:bCs/>
          <w:sz w:val="22"/>
          <w:szCs w:val="22"/>
        </w:rPr>
      </w:pPr>
      <w:r w:rsidRPr="00755BD7">
        <w:rPr>
          <w:rFonts w:eastAsia="Times New Roman"/>
          <w:bCs/>
          <w:sz w:val="22"/>
          <w:szCs w:val="22"/>
        </w:rPr>
        <w:t>Text Editor Launch Options</w:t>
      </w:r>
      <w:r w:rsidR="009D0728">
        <w:rPr>
          <w:rFonts w:eastAsia="Times New Roman"/>
          <w:bCs/>
          <w:sz w:val="22"/>
          <w:szCs w:val="22"/>
        </w:rPr>
        <w:t xml:space="preserve"> </w:t>
      </w:r>
      <w:r w:rsidR="0002188A">
        <w:rPr>
          <w:rFonts w:eastAsia="Times New Roman"/>
          <w:bCs/>
          <w:sz w:val="22"/>
          <w:szCs w:val="22"/>
        </w:rPr>
        <w:t>a</w:t>
      </w:r>
      <w:r w:rsidRPr="00755BD7">
        <w:rPr>
          <w:rFonts w:eastAsia="Times New Roman"/>
          <w:bCs/>
          <w:sz w:val="22"/>
          <w:szCs w:val="22"/>
        </w:rPr>
        <w:t>s mentioned previously, although they’re not full-blown IDE GUIs, most programmer-</w:t>
      </w:r>
      <w:r w:rsidR="009D0728">
        <w:rPr>
          <w:rFonts w:eastAsia="Times New Roman"/>
          <w:bCs/>
          <w:sz w:val="22"/>
          <w:szCs w:val="22"/>
        </w:rPr>
        <w:t xml:space="preserve"> </w:t>
      </w:r>
      <w:r w:rsidRPr="00755BD7">
        <w:rPr>
          <w:rFonts w:eastAsia="Times New Roman"/>
          <w:bCs/>
          <w:sz w:val="22"/>
          <w:szCs w:val="22"/>
        </w:rPr>
        <w:t>friendly text editors have support for editing, and possibly running, Python programs.</w:t>
      </w:r>
    </w:p>
    <w:p w14:paraId="6EF70C5A" w14:textId="77777777" w:rsidR="009D0728" w:rsidRDefault="009D0728" w:rsidP="00755BD7">
      <w:pPr>
        <w:jc w:val="both"/>
        <w:rPr>
          <w:rFonts w:eastAsia="Times New Roman"/>
          <w:bCs/>
          <w:sz w:val="22"/>
          <w:szCs w:val="22"/>
        </w:rPr>
      </w:pPr>
    </w:p>
    <w:p w14:paraId="16A1D408" w14:textId="77777777" w:rsidR="00755BD7" w:rsidRDefault="00755BD7" w:rsidP="00755BD7">
      <w:pPr>
        <w:jc w:val="both"/>
        <w:rPr>
          <w:rFonts w:eastAsia="Times New Roman"/>
          <w:bCs/>
          <w:sz w:val="22"/>
          <w:szCs w:val="22"/>
        </w:rPr>
      </w:pPr>
      <w:r w:rsidRPr="00755BD7">
        <w:rPr>
          <w:rFonts w:eastAsia="Times New Roman"/>
          <w:bCs/>
          <w:sz w:val="22"/>
          <w:szCs w:val="22"/>
        </w:rPr>
        <w:t>Such support may be built in or fetchable on the Web. For instance, if you are</w:t>
      </w:r>
      <w:r w:rsidR="009D0728">
        <w:rPr>
          <w:rFonts w:eastAsia="Times New Roman"/>
          <w:bCs/>
          <w:sz w:val="22"/>
          <w:szCs w:val="22"/>
        </w:rPr>
        <w:t xml:space="preserve"> </w:t>
      </w:r>
      <w:r w:rsidRPr="00755BD7">
        <w:rPr>
          <w:rFonts w:eastAsia="Times New Roman"/>
          <w:bCs/>
          <w:sz w:val="22"/>
          <w:szCs w:val="22"/>
        </w:rPr>
        <w:t>familiar with the Emacs text editor, you can do all your Python editing and launching</w:t>
      </w:r>
      <w:r w:rsidR="009D0728">
        <w:rPr>
          <w:rFonts w:eastAsia="Times New Roman"/>
          <w:bCs/>
          <w:sz w:val="22"/>
          <w:szCs w:val="22"/>
        </w:rPr>
        <w:t xml:space="preserve"> </w:t>
      </w:r>
      <w:r w:rsidRPr="00755BD7">
        <w:rPr>
          <w:rFonts w:eastAsia="Times New Roman"/>
          <w:bCs/>
          <w:sz w:val="22"/>
          <w:szCs w:val="22"/>
        </w:rPr>
        <w:t>from inside that text editor. See the text editor resources page at http://www.python.org/editors for more details, or search the Web for the phrase “Python editors.”</w:t>
      </w:r>
    </w:p>
    <w:p w14:paraId="594FE9C8" w14:textId="77777777" w:rsidR="00755BD7" w:rsidRDefault="00755BD7" w:rsidP="003D1F1B">
      <w:pPr>
        <w:jc w:val="both"/>
        <w:rPr>
          <w:rFonts w:eastAsia="Times New Roman"/>
          <w:bCs/>
          <w:sz w:val="22"/>
          <w:szCs w:val="22"/>
        </w:rPr>
      </w:pPr>
    </w:p>
    <w:p w14:paraId="69C8844E" w14:textId="77777777" w:rsidR="00755BD7" w:rsidRPr="00755BD7" w:rsidRDefault="00755BD7" w:rsidP="003D1F1B">
      <w:pPr>
        <w:jc w:val="both"/>
        <w:rPr>
          <w:rFonts w:eastAsia="Times New Roman"/>
          <w:b/>
          <w:bCs/>
          <w:sz w:val="22"/>
          <w:szCs w:val="22"/>
          <w:u w:val="single"/>
        </w:rPr>
      </w:pPr>
      <w:r w:rsidRPr="00755BD7">
        <w:rPr>
          <w:rFonts w:eastAsia="Times New Roman"/>
          <w:b/>
          <w:bCs/>
          <w:sz w:val="22"/>
          <w:szCs w:val="22"/>
          <w:u w:val="single"/>
        </w:rPr>
        <w:lastRenderedPageBreak/>
        <w:t>Still Other Launch Options</w:t>
      </w:r>
    </w:p>
    <w:p w14:paraId="4C889EB2" w14:textId="77777777" w:rsidR="00755BD7" w:rsidRPr="00755BD7" w:rsidRDefault="00755BD7" w:rsidP="00755BD7">
      <w:pPr>
        <w:jc w:val="both"/>
        <w:rPr>
          <w:rFonts w:eastAsia="Times New Roman"/>
          <w:bCs/>
          <w:sz w:val="22"/>
          <w:szCs w:val="22"/>
        </w:rPr>
      </w:pPr>
      <w:r w:rsidRPr="00755BD7">
        <w:rPr>
          <w:rFonts w:eastAsia="Times New Roman"/>
          <w:bCs/>
          <w:sz w:val="22"/>
          <w:szCs w:val="22"/>
        </w:rPr>
        <w:t>Depending on your platform, there may be additional ways that you can start Python</w:t>
      </w:r>
      <w:r w:rsidR="009D0728">
        <w:rPr>
          <w:rFonts w:eastAsia="Times New Roman"/>
          <w:bCs/>
          <w:sz w:val="22"/>
          <w:szCs w:val="22"/>
        </w:rPr>
        <w:t xml:space="preserve"> </w:t>
      </w:r>
      <w:r w:rsidRPr="00755BD7">
        <w:rPr>
          <w:rFonts w:eastAsia="Times New Roman"/>
          <w:bCs/>
          <w:sz w:val="22"/>
          <w:szCs w:val="22"/>
        </w:rPr>
        <w:t>programs. For instance, on some Macintosh systems you may be able to drag Python</w:t>
      </w:r>
      <w:r w:rsidR="009D0728">
        <w:rPr>
          <w:rFonts w:eastAsia="Times New Roman"/>
          <w:bCs/>
          <w:sz w:val="22"/>
          <w:szCs w:val="22"/>
        </w:rPr>
        <w:t xml:space="preserve"> </w:t>
      </w:r>
      <w:r w:rsidRPr="00755BD7">
        <w:rPr>
          <w:rFonts w:eastAsia="Times New Roman"/>
          <w:bCs/>
          <w:sz w:val="22"/>
          <w:szCs w:val="22"/>
        </w:rPr>
        <w:t>program file icons onto the Python interpreter icon to make them execute, and on some</w:t>
      </w:r>
      <w:r w:rsidR="009D0728">
        <w:rPr>
          <w:rFonts w:eastAsia="Times New Roman"/>
          <w:bCs/>
          <w:sz w:val="22"/>
          <w:szCs w:val="22"/>
        </w:rPr>
        <w:t xml:space="preserve"> </w:t>
      </w:r>
      <w:proofErr w:type="gramStart"/>
      <w:r w:rsidRPr="00755BD7">
        <w:rPr>
          <w:rFonts w:eastAsia="Times New Roman"/>
          <w:bCs/>
          <w:sz w:val="22"/>
          <w:szCs w:val="22"/>
        </w:rPr>
        <w:t>Windows systems</w:t>
      </w:r>
      <w:proofErr w:type="gramEnd"/>
      <w:r w:rsidRPr="00755BD7">
        <w:rPr>
          <w:rFonts w:eastAsia="Times New Roman"/>
          <w:bCs/>
          <w:sz w:val="22"/>
          <w:szCs w:val="22"/>
        </w:rPr>
        <w:t xml:space="preserve"> you can always start Python scripts with the Run... option in the</w:t>
      </w:r>
    </w:p>
    <w:p w14:paraId="303CDDE5" w14:textId="77777777" w:rsidR="00755BD7" w:rsidRDefault="00755BD7" w:rsidP="00755BD7">
      <w:pPr>
        <w:jc w:val="both"/>
        <w:rPr>
          <w:rFonts w:eastAsia="Times New Roman"/>
          <w:bCs/>
          <w:sz w:val="22"/>
          <w:szCs w:val="22"/>
        </w:rPr>
      </w:pPr>
      <w:r w:rsidRPr="00755BD7">
        <w:rPr>
          <w:rFonts w:eastAsia="Times New Roman"/>
          <w:bCs/>
          <w:sz w:val="22"/>
          <w:szCs w:val="22"/>
        </w:rPr>
        <w:t>Start menu. Additionally, the Python standard library has utilities that allow Python</w:t>
      </w:r>
      <w:r w:rsidR="009D0728">
        <w:rPr>
          <w:rFonts w:eastAsia="Times New Roman"/>
          <w:bCs/>
          <w:sz w:val="22"/>
          <w:szCs w:val="22"/>
        </w:rPr>
        <w:t xml:space="preserve"> </w:t>
      </w:r>
      <w:r w:rsidRPr="00755BD7">
        <w:rPr>
          <w:rFonts w:eastAsia="Times New Roman"/>
          <w:bCs/>
          <w:sz w:val="22"/>
          <w:szCs w:val="22"/>
        </w:rPr>
        <w:t xml:space="preserve">programs to be started by other Python programs in separate processes (e.g., </w:t>
      </w:r>
      <w:proofErr w:type="spellStart"/>
      <w:r w:rsidRPr="00755BD7">
        <w:rPr>
          <w:rFonts w:eastAsia="Times New Roman"/>
          <w:bCs/>
          <w:sz w:val="22"/>
          <w:szCs w:val="22"/>
        </w:rPr>
        <w:t>os.popen,os.system</w:t>
      </w:r>
      <w:proofErr w:type="spellEnd"/>
      <w:r w:rsidRPr="00755BD7">
        <w:rPr>
          <w:rFonts w:eastAsia="Times New Roman"/>
          <w:bCs/>
          <w:sz w:val="22"/>
          <w:szCs w:val="22"/>
        </w:rPr>
        <w:t>), and Python scripts might also be spawned in larger contexts like the Web</w:t>
      </w:r>
      <w:r w:rsidR="009D0728">
        <w:rPr>
          <w:rFonts w:eastAsia="Times New Roman"/>
          <w:bCs/>
          <w:sz w:val="22"/>
          <w:szCs w:val="22"/>
        </w:rPr>
        <w:t xml:space="preserve"> </w:t>
      </w:r>
      <w:r w:rsidRPr="00755BD7">
        <w:rPr>
          <w:rFonts w:eastAsia="Times New Roman"/>
          <w:bCs/>
          <w:sz w:val="22"/>
          <w:szCs w:val="22"/>
        </w:rPr>
        <w:t>(for instance, a web page might invoke a script on a server); however, these are beyond</w:t>
      </w:r>
      <w:r w:rsidR="009D0728">
        <w:rPr>
          <w:rFonts w:eastAsia="Times New Roman"/>
          <w:bCs/>
          <w:sz w:val="22"/>
          <w:szCs w:val="22"/>
        </w:rPr>
        <w:t xml:space="preserve"> </w:t>
      </w:r>
      <w:r w:rsidRPr="00755BD7">
        <w:rPr>
          <w:rFonts w:eastAsia="Times New Roman"/>
          <w:bCs/>
          <w:sz w:val="22"/>
          <w:szCs w:val="22"/>
        </w:rPr>
        <w:t xml:space="preserve">the scope of the present </w:t>
      </w:r>
      <w:r w:rsidR="00266AA5">
        <w:rPr>
          <w:rFonts w:eastAsia="Times New Roman"/>
          <w:bCs/>
          <w:sz w:val="22"/>
          <w:szCs w:val="22"/>
        </w:rPr>
        <w:t>module</w:t>
      </w:r>
      <w:r w:rsidRPr="00755BD7">
        <w:rPr>
          <w:rFonts w:eastAsia="Times New Roman"/>
          <w:bCs/>
          <w:sz w:val="22"/>
          <w:szCs w:val="22"/>
        </w:rPr>
        <w:t>.</w:t>
      </w:r>
    </w:p>
    <w:p w14:paraId="2A195BC1" w14:textId="77777777" w:rsidR="00755BD7" w:rsidRDefault="00755BD7" w:rsidP="00755BD7">
      <w:pPr>
        <w:jc w:val="both"/>
        <w:rPr>
          <w:rFonts w:eastAsia="Times New Roman"/>
          <w:bCs/>
          <w:sz w:val="22"/>
          <w:szCs w:val="22"/>
        </w:rPr>
      </w:pPr>
    </w:p>
    <w:p w14:paraId="29E1D27B" w14:textId="77777777" w:rsidR="00755BD7" w:rsidRPr="00755BD7" w:rsidRDefault="00755BD7" w:rsidP="00755BD7">
      <w:pPr>
        <w:jc w:val="both"/>
        <w:rPr>
          <w:rFonts w:eastAsia="Times New Roman"/>
          <w:b/>
          <w:bCs/>
          <w:sz w:val="22"/>
          <w:szCs w:val="22"/>
          <w:u w:val="single"/>
        </w:rPr>
      </w:pPr>
      <w:r w:rsidRPr="00755BD7">
        <w:rPr>
          <w:rFonts w:eastAsia="Times New Roman"/>
          <w:b/>
          <w:bCs/>
          <w:sz w:val="22"/>
          <w:szCs w:val="22"/>
          <w:u w:val="single"/>
        </w:rPr>
        <w:t>Future Possibilities?</w:t>
      </w:r>
    </w:p>
    <w:p w14:paraId="57548A94" w14:textId="77777777" w:rsidR="00755BD7" w:rsidRPr="00755BD7" w:rsidRDefault="00755BD7" w:rsidP="00755BD7">
      <w:pPr>
        <w:jc w:val="both"/>
        <w:rPr>
          <w:rFonts w:eastAsia="Times New Roman"/>
          <w:bCs/>
          <w:sz w:val="22"/>
          <w:szCs w:val="22"/>
        </w:rPr>
      </w:pPr>
      <w:r w:rsidRPr="00755BD7">
        <w:rPr>
          <w:rFonts w:eastAsia="Times New Roman"/>
          <w:bCs/>
          <w:sz w:val="22"/>
          <w:szCs w:val="22"/>
        </w:rPr>
        <w:t xml:space="preserve">This </w:t>
      </w:r>
      <w:r w:rsidR="00266AA5">
        <w:rPr>
          <w:rFonts w:eastAsia="Times New Roman"/>
          <w:bCs/>
          <w:sz w:val="22"/>
          <w:szCs w:val="22"/>
        </w:rPr>
        <w:t>module</w:t>
      </w:r>
      <w:r w:rsidRPr="00755BD7">
        <w:rPr>
          <w:rFonts w:eastAsia="Times New Roman"/>
          <w:bCs/>
          <w:sz w:val="22"/>
          <w:szCs w:val="22"/>
        </w:rPr>
        <w:t xml:space="preserve"> reflects current practice, but much of the material is both platform- and</w:t>
      </w:r>
      <w:r w:rsidR="009D0728">
        <w:rPr>
          <w:rFonts w:eastAsia="Times New Roman"/>
          <w:bCs/>
          <w:sz w:val="22"/>
          <w:szCs w:val="22"/>
        </w:rPr>
        <w:t xml:space="preserve"> </w:t>
      </w:r>
      <w:r w:rsidRPr="00755BD7">
        <w:rPr>
          <w:rFonts w:eastAsia="Times New Roman"/>
          <w:bCs/>
          <w:sz w:val="22"/>
          <w:szCs w:val="22"/>
        </w:rPr>
        <w:t>time-specific. Indeed, many of the execution and launch details presented arose during</w:t>
      </w:r>
      <w:r w:rsidR="009D0728">
        <w:rPr>
          <w:rFonts w:eastAsia="Times New Roman"/>
          <w:bCs/>
          <w:sz w:val="22"/>
          <w:szCs w:val="22"/>
        </w:rPr>
        <w:t xml:space="preserve"> </w:t>
      </w:r>
      <w:r w:rsidRPr="00755BD7">
        <w:rPr>
          <w:rFonts w:eastAsia="Times New Roman"/>
          <w:bCs/>
          <w:sz w:val="22"/>
          <w:szCs w:val="22"/>
        </w:rPr>
        <w:t xml:space="preserve">the shelf life of this </w:t>
      </w:r>
      <w:r w:rsidR="00266AA5">
        <w:rPr>
          <w:rFonts w:eastAsia="Times New Roman"/>
          <w:bCs/>
          <w:sz w:val="22"/>
          <w:szCs w:val="22"/>
        </w:rPr>
        <w:t>course</w:t>
      </w:r>
      <w:r w:rsidRPr="00755BD7">
        <w:rPr>
          <w:rFonts w:eastAsia="Times New Roman"/>
          <w:bCs/>
          <w:sz w:val="22"/>
          <w:szCs w:val="22"/>
        </w:rPr>
        <w:t>’s various editions. As with program execution options, it’s</w:t>
      </w:r>
      <w:r w:rsidR="009D0728">
        <w:rPr>
          <w:rFonts w:eastAsia="Times New Roman"/>
          <w:bCs/>
          <w:sz w:val="22"/>
          <w:szCs w:val="22"/>
        </w:rPr>
        <w:t xml:space="preserve"> </w:t>
      </w:r>
      <w:r w:rsidRPr="00755BD7">
        <w:rPr>
          <w:rFonts w:eastAsia="Times New Roman"/>
          <w:bCs/>
          <w:sz w:val="22"/>
          <w:szCs w:val="22"/>
        </w:rPr>
        <w:t>not impossible that new program launch options may arise over time.</w:t>
      </w:r>
    </w:p>
    <w:p w14:paraId="61553E0F" w14:textId="77777777" w:rsidR="009D0728" w:rsidRDefault="009D0728" w:rsidP="00755BD7">
      <w:pPr>
        <w:jc w:val="both"/>
        <w:rPr>
          <w:rFonts w:eastAsia="Times New Roman"/>
          <w:bCs/>
          <w:sz w:val="22"/>
          <w:szCs w:val="22"/>
        </w:rPr>
      </w:pPr>
    </w:p>
    <w:p w14:paraId="1E3AADAD" w14:textId="77777777" w:rsidR="00755BD7" w:rsidRPr="00755BD7" w:rsidRDefault="00755BD7" w:rsidP="00755BD7">
      <w:pPr>
        <w:jc w:val="both"/>
        <w:rPr>
          <w:rFonts w:eastAsia="Times New Roman"/>
          <w:bCs/>
          <w:sz w:val="22"/>
          <w:szCs w:val="22"/>
        </w:rPr>
      </w:pPr>
      <w:r w:rsidRPr="00755BD7">
        <w:rPr>
          <w:rFonts w:eastAsia="Times New Roman"/>
          <w:bCs/>
          <w:sz w:val="22"/>
          <w:szCs w:val="22"/>
        </w:rPr>
        <w:t>New operating systems, and new versions of existing systems, may also provide execution</w:t>
      </w:r>
      <w:r w:rsidR="009D0728">
        <w:rPr>
          <w:rFonts w:eastAsia="Times New Roman"/>
          <w:bCs/>
          <w:sz w:val="22"/>
          <w:szCs w:val="22"/>
        </w:rPr>
        <w:t xml:space="preserve"> </w:t>
      </w:r>
      <w:r w:rsidRPr="00755BD7">
        <w:rPr>
          <w:rFonts w:eastAsia="Times New Roman"/>
          <w:bCs/>
          <w:sz w:val="22"/>
          <w:szCs w:val="22"/>
        </w:rPr>
        <w:t>techniques beyond those outlined here. In general, because Python keeps pace</w:t>
      </w:r>
      <w:r w:rsidR="009D0728">
        <w:rPr>
          <w:rFonts w:eastAsia="Times New Roman"/>
          <w:bCs/>
          <w:sz w:val="22"/>
          <w:szCs w:val="22"/>
        </w:rPr>
        <w:t xml:space="preserve"> </w:t>
      </w:r>
      <w:r w:rsidRPr="00755BD7">
        <w:rPr>
          <w:rFonts w:eastAsia="Times New Roman"/>
          <w:bCs/>
          <w:sz w:val="22"/>
          <w:szCs w:val="22"/>
        </w:rPr>
        <w:t>with such changes, you should be able to launch Python programs in whatever way</w:t>
      </w:r>
      <w:r w:rsidR="009D0728">
        <w:rPr>
          <w:rFonts w:eastAsia="Times New Roman"/>
          <w:bCs/>
          <w:sz w:val="22"/>
          <w:szCs w:val="22"/>
        </w:rPr>
        <w:t xml:space="preserve"> </w:t>
      </w:r>
      <w:r w:rsidRPr="00755BD7">
        <w:rPr>
          <w:rFonts w:eastAsia="Times New Roman"/>
          <w:bCs/>
          <w:sz w:val="22"/>
          <w:szCs w:val="22"/>
        </w:rPr>
        <w:t>makes sense for the machines you use, both now and in the future—be that by swiping</w:t>
      </w:r>
      <w:r w:rsidR="009D0728">
        <w:rPr>
          <w:rFonts w:eastAsia="Times New Roman"/>
          <w:bCs/>
          <w:sz w:val="22"/>
          <w:szCs w:val="22"/>
        </w:rPr>
        <w:t xml:space="preserve"> </w:t>
      </w:r>
      <w:r w:rsidRPr="00755BD7">
        <w:rPr>
          <w:rFonts w:eastAsia="Times New Roman"/>
          <w:bCs/>
          <w:sz w:val="22"/>
          <w:szCs w:val="22"/>
        </w:rPr>
        <w:t>on tablet PCs and smartphones, grabbing icons in a virtual reality, or shouting a script’s</w:t>
      </w:r>
      <w:r w:rsidR="009D0728">
        <w:rPr>
          <w:rFonts w:eastAsia="Times New Roman"/>
          <w:bCs/>
          <w:sz w:val="22"/>
          <w:szCs w:val="22"/>
        </w:rPr>
        <w:t xml:space="preserve"> </w:t>
      </w:r>
      <w:r w:rsidRPr="00755BD7">
        <w:rPr>
          <w:rFonts w:eastAsia="Times New Roman"/>
          <w:bCs/>
          <w:sz w:val="22"/>
          <w:szCs w:val="22"/>
        </w:rPr>
        <w:t>name over your coworkers’ conversations.</w:t>
      </w:r>
    </w:p>
    <w:p w14:paraId="4C2592B9" w14:textId="77777777" w:rsidR="009D0728" w:rsidRDefault="009D0728" w:rsidP="00755BD7">
      <w:pPr>
        <w:jc w:val="both"/>
        <w:rPr>
          <w:rFonts w:eastAsia="Times New Roman"/>
          <w:bCs/>
          <w:sz w:val="22"/>
          <w:szCs w:val="22"/>
        </w:rPr>
      </w:pPr>
    </w:p>
    <w:p w14:paraId="587AAAFB" w14:textId="77777777" w:rsidR="00755BD7" w:rsidRDefault="00755BD7" w:rsidP="00755BD7">
      <w:pPr>
        <w:jc w:val="both"/>
        <w:rPr>
          <w:rFonts w:eastAsia="Times New Roman"/>
          <w:bCs/>
          <w:sz w:val="22"/>
          <w:szCs w:val="22"/>
        </w:rPr>
      </w:pPr>
      <w:r w:rsidRPr="00755BD7">
        <w:rPr>
          <w:rFonts w:eastAsia="Times New Roman"/>
          <w:bCs/>
          <w:sz w:val="22"/>
          <w:szCs w:val="22"/>
        </w:rPr>
        <w:t>Implementation changes may also impact launch schemes somewhat (e.g., a full compiler</w:t>
      </w:r>
      <w:r w:rsidR="009D0728">
        <w:rPr>
          <w:rFonts w:eastAsia="Times New Roman"/>
          <w:bCs/>
          <w:sz w:val="22"/>
          <w:szCs w:val="22"/>
        </w:rPr>
        <w:t xml:space="preserve"> </w:t>
      </w:r>
      <w:r w:rsidRPr="00755BD7">
        <w:rPr>
          <w:rFonts w:eastAsia="Times New Roman"/>
          <w:bCs/>
          <w:sz w:val="22"/>
          <w:szCs w:val="22"/>
        </w:rPr>
        <w:t>could prod</w:t>
      </w:r>
      <w:r w:rsidR="009D0728">
        <w:rPr>
          <w:rFonts w:eastAsia="Times New Roman"/>
          <w:bCs/>
          <w:sz w:val="22"/>
          <w:szCs w:val="22"/>
        </w:rPr>
        <w:t>uce normal executable</w:t>
      </w:r>
      <w:r w:rsidRPr="00755BD7">
        <w:rPr>
          <w:rFonts w:eastAsia="Times New Roman"/>
          <w:bCs/>
          <w:sz w:val="22"/>
          <w:szCs w:val="22"/>
        </w:rPr>
        <w:t xml:space="preserve"> that are launched much like frozen binaries</w:t>
      </w:r>
      <w:r w:rsidR="009D0728">
        <w:rPr>
          <w:rFonts w:eastAsia="Times New Roman"/>
          <w:bCs/>
          <w:sz w:val="22"/>
          <w:szCs w:val="22"/>
        </w:rPr>
        <w:t xml:space="preserve"> </w:t>
      </w:r>
      <w:r w:rsidRPr="00755BD7">
        <w:rPr>
          <w:rFonts w:eastAsia="Times New Roman"/>
          <w:bCs/>
          <w:sz w:val="22"/>
          <w:szCs w:val="22"/>
        </w:rPr>
        <w:t>today). If I knew what the future truly held, though, I would probably be talking to a</w:t>
      </w:r>
      <w:r w:rsidR="009D0728">
        <w:rPr>
          <w:rFonts w:eastAsia="Times New Roman"/>
          <w:bCs/>
          <w:sz w:val="22"/>
          <w:szCs w:val="22"/>
        </w:rPr>
        <w:t xml:space="preserve"> </w:t>
      </w:r>
      <w:r w:rsidRPr="00755BD7">
        <w:rPr>
          <w:rFonts w:eastAsia="Times New Roman"/>
          <w:bCs/>
          <w:sz w:val="22"/>
          <w:szCs w:val="22"/>
        </w:rPr>
        <w:t>stockbroker instead of writing these words!</w:t>
      </w:r>
    </w:p>
    <w:p w14:paraId="74FE4EF9" w14:textId="77777777" w:rsidR="008C0959" w:rsidRDefault="008C0959" w:rsidP="00755BD7">
      <w:pPr>
        <w:jc w:val="both"/>
        <w:rPr>
          <w:rFonts w:eastAsia="Times New Roman"/>
          <w:bCs/>
          <w:sz w:val="22"/>
          <w:szCs w:val="22"/>
        </w:rPr>
      </w:pPr>
    </w:p>
    <w:p w14:paraId="5B28A6F5" w14:textId="77777777" w:rsidR="008C0959" w:rsidRPr="008C0959" w:rsidRDefault="008C0959" w:rsidP="00755BD7">
      <w:pPr>
        <w:jc w:val="both"/>
        <w:rPr>
          <w:rFonts w:eastAsia="Times New Roman"/>
          <w:b/>
          <w:bCs/>
          <w:sz w:val="22"/>
          <w:szCs w:val="22"/>
          <w:u w:val="single"/>
        </w:rPr>
      </w:pPr>
      <w:r w:rsidRPr="008C0959">
        <w:rPr>
          <w:rFonts w:eastAsia="Times New Roman"/>
          <w:b/>
          <w:bCs/>
          <w:sz w:val="22"/>
          <w:szCs w:val="22"/>
          <w:u w:val="single"/>
        </w:rPr>
        <w:t>Which Option Should I Use?</w:t>
      </w:r>
    </w:p>
    <w:p w14:paraId="4199F2A0" w14:textId="77777777" w:rsidR="008C0959" w:rsidRPr="008C0959" w:rsidRDefault="008C0959" w:rsidP="008C0959">
      <w:pPr>
        <w:jc w:val="both"/>
        <w:rPr>
          <w:rFonts w:eastAsia="Times New Roman"/>
          <w:bCs/>
          <w:sz w:val="22"/>
          <w:szCs w:val="22"/>
        </w:rPr>
      </w:pPr>
      <w:r w:rsidRPr="008C0959">
        <w:rPr>
          <w:rFonts w:eastAsia="Times New Roman"/>
          <w:bCs/>
          <w:sz w:val="22"/>
          <w:szCs w:val="22"/>
        </w:rPr>
        <w:t>With all these options, true beginners might naturally ask: which one is best for me?</w:t>
      </w:r>
      <w:r w:rsidR="00FF138B">
        <w:rPr>
          <w:rFonts w:eastAsia="Times New Roman"/>
          <w:bCs/>
          <w:sz w:val="22"/>
          <w:szCs w:val="22"/>
        </w:rPr>
        <w:t xml:space="preserve"> </w:t>
      </w:r>
      <w:r w:rsidRPr="008C0959">
        <w:rPr>
          <w:rFonts w:eastAsia="Times New Roman"/>
          <w:bCs/>
          <w:sz w:val="22"/>
          <w:szCs w:val="22"/>
        </w:rPr>
        <w:t>In general, you should give the IDLE interface a try if you are just getting started with</w:t>
      </w:r>
      <w:r w:rsidR="00FF138B">
        <w:rPr>
          <w:rFonts w:eastAsia="Times New Roman"/>
          <w:bCs/>
          <w:sz w:val="22"/>
          <w:szCs w:val="22"/>
        </w:rPr>
        <w:t xml:space="preserve"> </w:t>
      </w:r>
      <w:r w:rsidRPr="008C0959">
        <w:rPr>
          <w:rFonts w:eastAsia="Times New Roman"/>
          <w:bCs/>
          <w:sz w:val="22"/>
          <w:szCs w:val="22"/>
        </w:rPr>
        <w:t>Python. It provides a user-friendly GUI environment and hides some of the underlying</w:t>
      </w:r>
      <w:r w:rsidR="00FF138B">
        <w:rPr>
          <w:rFonts w:eastAsia="Times New Roman"/>
          <w:bCs/>
          <w:sz w:val="22"/>
          <w:szCs w:val="22"/>
        </w:rPr>
        <w:t xml:space="preserve"> </w:t>
      </w:r>
      <w:r w:rsidRPr="008C0959">
        <w:rPr>
          <w:rFonts w:eastAsia="Times New Roman"/>
          <w:bCs/>
          <w:sz w:val="22"/>
          <w:szCs w:val="22"/>
        </w:rPr>
        <w:t>configuration details. It also comes with a platform-neutral text editor for coding your</w:t>
      </w:r>
      <w:r w:rsidR="00FF138B">
        <w:rPr>
          <w:rFonts w:eastAsia="Times New Roman"/>
          <w:bCs/>
          <w:sz w:val="22"/>
          <w:szCs w:val="22"/>
        </w:rPr>
        <w:t xml:space="preserve"> </w:t>
      </w:r>
      <w:r w:rsidRPr="008C0959">
        <w:rPr>
          <w:rFonts w:eastAsia="Times New Roman"/>
          <w:bCs/>
          <w:sz w:val="22"/>
          <w:szCs w:val="22"/>
        </w:rPr>
        <w:t>scripts, and it’s a standard and free part of the Python system.</w:t>
      </w:r>
    </w:p>
    <w:p w14:paraId="49FDB400" w14:textId="77777777" w:rsidR="00FF138B" w:rsidRDefault="00FF138B" w:rsidP="008C0959">
      <w:pPr>
        <w:jc w:val="both"/>
        <w:rPr>
          <w:rFonts w:eastAsia="Times New Roman"/>
          <w:bCs/>
          <w:sz w:val="22"/>
          <w:szCs w:val="22"/>
        </w:rPr>
      </w:pPr>
    </w:p>
    <w:p w14:paraId="24EF2F9B" w14:textId="77777777" w:rsidR="008C0959" w:rsidRDefault="008C0959" w:rsidP="008C0959">
      <w:pPr>
        <w:jc w:val="both"/>
        <w:rPr>
          <w:rFonts w:eastAsia="Times New Roman"/>
          <w:bCs/>
          <w:sz w:val="22"/>
          <w:szCs w:val="22"/>
        </w:rPr>
      </w:pPr>
      <w:r w:rsidRPr="008C0959">
        <w:rPr>
          <w:rFonts w:eastAsia="Times New Roman"/>
          <w:bCs/>
          <w:sz w:val="22"/>
          <w:szCs w:val="22"/>
        </w:rPr>
        <w:t>If, on the other hand, you are an experienced programmer, you might be more comfortable</w:t>
      </w:r>
      <w:r w:rsidR="00FF138B">
        <w:rPr>
          <w:rFonts w:eastAsia="Times New Roman"/>
          <w:bCs/>
          <w:sz w:val="22"/>
          <w:szCs w:val="22"/>
        </w:rPr>
        <w:t xml:space="preserve"> </w:t>
      </w:r>
      <w:r w:rsidRPr="008C0959">
        <w:rPr>
          <w:rFonts w:eastAsia="Times New Roman"/>
          <w:bCs/>
          <w:sz w:val="22"/>
          <w:szCs w:val="22"/>
        </w:rPr>
        <w:t>with simply the text editor of your choice in one window, and another window</w:t>
      </w:r>
      <w:r w:rsidR="00FF138B">
        <w:rPr>
          <w:rFonts w:eastAsia="Times New Roman"/>
          <w:bCs/>
          <w:sz w:val="22"/>
          <w:szCs w:val="22"/>
        </w:rPr>
        <w:t xml:space="preserve"> </w:t>
      </w:r>
      <w:r w:rsidRPr="008C0959">
        <w:rPr>
          <w:rFonts w:eastAsia="Times New Roman"/>
          <w:bCs/>
          <w:sz w:val="22"/>
          <w:szCs w:val="22"/>
        </w:rPr>
        <w:t>for launching the programs you edit via system command lines and icon clicks (in fact,</w:t>
      </w:r>
      <w:r w:rsidR="00FF138B">
        <w:rPr>
          <w:rFonts w:eastAsia="Times New Roman"/>
          <w:bCs/>
          <w:sz w:val="22"/>
          <w:szCs w:val="22"/>
        </w:rPr>
        <w:t xml:space="preserve"> </w:t>
      </w:r>
      <w:r w:rsidRPr="008C0959">
        <w:rPr>
          <w:rFonts w:eastAsia="Times New Roman"/>
          <w:bCs/>
          <w:sz w:val="22"/>
          <w:szCs w:val="22"/>
        </w:rPr>
        <w:t>this is how I develop Python programs, but I have a Unix-biased distant past). Because</w:t>
      </w:r>
      <w:r w:rsidR="00FF138B">
        <w:rPr>
          <w:rFonts w:eastAsia="Times New Roman"/>
          <w:bCs/>
          <w:sz w:val="22"/>
          <w:szCs w:val="22"/>
        </w:rPr>
        <w:t xml:space="preserve"> </w:t>
      </w:r>
      <w:r w:rsidRPr="008C0959">
        <w:rPr>
          <w:rFonts w:eastAsia="Times New Roman"/>
          <w:bCs/>
          <w:sz w:val="22"/>
          <w:szCs w:val="22"/>
        </w:rPr>
        <w:t>the choice of development environments is very subjective, I can’t offer much more in</w:t>
      </w:r>
      <w:r w:rsidR="00FF138B">
        <w:rPr>
          <w:rFonts w:eastAsia="Times New Roman"/>
          <w:bCs/>
          <w:sz w:val="22"/>
          <w:szCs w:val="22"/>
        </w:rPr>
        <w:t xml:space="preserve"> </w:t>
      </w:r>
      <w:r w:rsidRPr="008C0959">
        <w:rPr>
          <w:rFonts w:eastAsia="Times New Roman"/>
          <w:bCs/>
          <w:sz w:val="22"/>
          <w:szCs w:val="22"/>
        </w:rPr>
        <w:t>the way of universal guidelines. In general, whatever environment you like to use will</w:t>
      </w:r>
      <w:r w:rsidR="00FF138B">
        <w:rPr>
          <w:rFonts w:eastAsia="Times New Roman"/>
          <w:bCs/>
          <w:sz w:val="22"/>
          <w:szCs w:val="22"/>
        </w:rPr>
        <w:t xml:space="preserve"> </w:t>
      </w:r>
      <w:r w:rsidRPr="008C0959">
        <w:rPr>
          <w:rFonts w:eastAsia="Times New Roman"/>
          <w:bCs/>
          <w:sz w:val="22"/>
          <w:szCs w:val="22"/>
        </w:rPr>
        <w:t>be the best for you to use.</w:t>
      </w:r>
    </w:p>
    <w:p w14:paraId="07020B5A" w14:textId="77777777" w:rsidR="00755BD7" w:rsidRPr="00AB1193" w:rsidRDefault="00755BD7" w:rsidP="003D1F1B">
      <w:pPr>
        <w:jc w:val="both"/>
        <w:rPr>
          <w:rFonts w:eastAsia="Times New Roman"/>
          <w:bCs/>
          <w:sz w:val="22"/>
          <w:szCs w:val="22"/>
        </w:rPr>
      </w:pPr>
    </w:p>
    <w:p w14:paraId="747A3E74" w14:textId="77777777" w:rsidR="008C0959" w:rsidRDefault="008C0959">
      <w:pPr>
        <w:rPr>
          <w:rStyle w:val="Strong"/>
          <w:sz w:val="28"/>
        </w:rPr>
      </w:pPr>
      <w:r>
        <w:rPr>
          <w:rStyle w:val="Strong"/>
        </w:rPr>
        <w:br w:type="page"/>
      </w:r>
    </w:p>
    <w:p w14:paraId="10BAE247" w14:textId="77777777" w:rsidR="003D1F1B" w:rsidRPr="00AB1193" w:rsidRDefault="003D1F1B" w:rsidP="00C91E10">
      <w:pPr>
        <w:pStyle w:val="Module"/>
        <w:rPr>
          <w:rStyle w:val="Strong"/>
        </w:rPr>
      </w:pPr>
      <w:r w:rsidRPr="00AB1193">
        <w:rPr>
          <w:rStyle w:val="Strong"/>
        </w:rPr>
        <w:lastRenderedPageBreak/>
        <w:t xml:space="preserve">Module </w:t>
      </w:r>
      <w:r w:rsidR="00D91F39">
        <w:rPr>
          <w:rStyle w:val="Strong"/>
        </w:rPr>
        <w:t>4</w:t>
      </w:r>
      <w:r w:rsidRPr="00AB1193">
        <w:rPr>
          <w:rStyle w:val="Strong"/>
        </w:rPr>
        <w:t xml:space="preserve"> -</w:t>
      </w:r>
      <w:r w:rsidR="006C3913" w:rsidRPr="006C3913">
        <w:t xml:space="preserve"> </w:t>
      </w:r>
      <w:r w:rsidR="006C3913" w:rsidRPr="006C3913">
        <w:rPr>
          <w:rStyle w:val="Strong"/>
        </w:rPr>
        <w:t>Introducing to Python Object Types</w:t>
      </w:r>
    </w:p>
    <w:p w14:paraId="6C877443" w14:textId="77777777" w:rsidR="003D1F1B" w:rsidRDefault="006C3913" w:rsidP="003D1F1B">
      <w:pPr>
        <w:jc w:val="both"/>
        <w:rPr>
          <w:rFonts w:eastAsia="Times New Roman"/>
          <w:bCs/>
          <w:sz w:val="22"/>
          <w:szCs w:val="22"/>
        </w:rPr>
      </w:pPr>
      <w:r>
        <w:rPr>
          <w:rFonts w:eastAsia="Times New Roman"/>
          <w:bCs/>
          <w:sz w:val="22"/>
          <w:szCs w:val="22"/>
        </w:rPr>
        <w:t xml:space="preserve">This module begins our tour of the Python language. In an informal sense, in Python we do with stuff. “Things” take the form of operations like addition and concatenation, and </w:t>
      </w:r>
      <w:proofErr w:type="spellStart"/>
      <w:proofErr w:type="gramStart"/>
      <w:r>
        <w:rPr>
          <w:rFonts w:eastAsia="Times New Roman"/>
          <w:bCs/>
          <w:sz w:val="22"/>
          <w:szCs w:val="22"/>
        </w:rPr>
        <w:t>s”stuff</w:t>
      </w:r>
      <w:proofErr w:type="spellEnd"/>
      <w:proofErr w:type="gramEnd"/>
      <w:r>
        <w:rPr>
          <w:rFonts w:eastAsia="Times New Roman"/>
          <w:bCs/>
          <w:sz w:val="22"/>
          <w:szCs w:val="22"/>
        </w:rPr>
        <w:t>” refers to the objects on which we perform those operations. In this part of the course, our focus is on that stuff, and the things out programs can do with it.</w:t>
      </w:r>
    </w:p>
    <w:p w14:paraId="23843091" w14:textId="77777777" w:rsidR="006C3913" w:rsidRDefault="006C3913" w:rsidP="003D1F1B">
      <w:pPr>
        <w:jc w:val="both"/>
        <w:rPr>
          <w:rFonts w:eastAsia="Times New Roman"/>
          <w:bCs/>
          <w:sz w:val="22"/>
          <w:szCs w:val="22"/>
        </w:rPr>
      </w:pPr>
    </w:p>
    <w:p w14:paraId="2147F8D4" w14:textId="77777777" w:rsidR="006C3913" w:rsidRDefault="006C3913" w:rsidP="003D1F1B">
      <w:pPr>
        <w:jc w:val="both"/>
        <w:rPr>
          <w:rFonts w:eastAsia="Times New Roman"/>
          <w:bCs/>
          <w:sz w:val="22"/>
          <w:szCs w:val="22"/>
        </w:rPr>
      </w:pPr>
      <w:r>
        <w:rPr>
          <w:rFonts w:eastAsia="Times New Roman"/>
          <w:bCs/>
          <w:sz w:val="22"/>
          <w:szCs w:val="22"/>
        </w:rPr>
        <w:t xml:space="preserve">Somewhat more formally, in Python, </w:t>
      </w:r>
      <w:proofErr w:type="spellStart"/>
      <w:r>
        <w:rPr>
          <w:rFonts w:eastAsia="Times New Roman"/>
          <w:bCs/>
          <w:sz w:val="22"/>
          <w:szCs w:val="22"/>
        </w:rPr>
        <w:t>dat</w:t>
      </w:r>
      <w:proofErr w:type="spellEnd"/>
      <w:r>
        <w:rPr>
          <w:rFonts w:eastAsia="Times New Roman"/>
          <w:bCs/>
          <w:sz w:val="22"/>
          <w:szCs w:val="22"/>
        </w:rPr>
        <w:t xml:space="preserve"> takes the form of objects – either </w:t>
      </w:r>
      <w:proofErr w:type="spellStart"/>
      <w:r>
        <w:rPr>
          <w:rFonts w:eastAsia="Times New Roman"/>
          <w:bCs/>
          <w:sz w:val="22"/>
          <w:szCs w:val="22"/>
        </w:rPr>
        <w:t>buit</w:t>
      </w:r>
      <w:proofErr w:type="spellEnd"/>
      <w:r>
        <w:rPr>
          <w:rFonts w:eastAsia="Times New Roman"/>
          <w:bCs/>
          <w:sz w:val="22"/>
          <w:szCs w:val="22"/>
        </w:rPr>
        <w:t xml:space="preserve">-in objects that Python provides, or objects we </w:t>
      </w:r>
      <w:proofErr w:type="spellStart"/>
      <w:r>
        <w:rPr>
          <w:rFonts w:eastAsia="Times New Roman"/>
          <w:bCs/>
          <w:sz w:val="22"/>
          <w:szCs w:val="22"/>
        </w:rPr>
        <w:t>crerate</w:t>
      </w:r>
      <w:proofErr w:type="spellEnd"/>
      <w:r>
        <w:rPr>
          <w:rFonts w:eastAsia="Times New Roman"/>
          <w:bCs/>
          <w:sz w:val="22"/>
          <w:szCs w:val="22"/>
        </w:rPr>
        <w:t xml:space="preserve"> using Python classes or external language tools such as C extension library. Although we will </w:t>
      </w:r>
      <w:r w:rsidR="00304AB5">
        <w:rPr>
          <w:rFonts w:eastAsia="Times New Roman"/>
          <w:bCs/>
          <w:sz w:val="22"/>
          <w:szCs w:val="22"/>
        </w:rPr>
        <w:t xml:space="preserve">firm up this definition later, </w:t>
      </w:r>
      <w:proofErr w:type="spellStart"/>
      <w:r w:rsidR="00304AB5">
        <w:rPr>
          <w:rFonts w:eastAsia="Times New Roman"/>
          <w:bCs/>
          <w:sz w:val="22"/>
          <w:szCs w:val="22"/>
        </w:rPr>
        <w:t>obejcts</w:t>
      </w:r>
      <w:proofErr w:type="spellEnd"/>
      <w:r w:rsidR="00304AB5">
        <w:rPr>
          <w:rFonts w:eastAsia="Times New Roman"/>
          <w:bCs/>
          <w:sz w:val="22"/>
          <w:szCs w:val="22"/>
        </w:rPr>
        <w:t xml:space="preserve"> are essentially just a </w:t>
      </w:r>
      <w:proofErr w:type="gramStart"/>
      <w:r w:rsidR="00304AB5">
        <w:rPr>
          <w:rFonts w:eastAsia="Times New Roman"/>
          <w:bCs/>
          <w:sz w:val="22"/>
          <w:szCs w:val="22"/>
        </w:rPr>
        <w:t>pieces of memory</w:t>
      </w:r>
      <w:proofErr w:type="gramEnd"/>
      <w:r w:rsidR="00304AB5">
        <w:rPr>
          <w:rFonts w:eastAsia="Times New Roman"/>
          <w:bCs/>
          <w:sz w:val="22"/>
          <w:szCs w:val="22"/>
        </w:rPr>
        <w:t>, with values and sets of associated operations. As we will see, everything is an object in Python script. Even simple numbers qualify, with value (e.g., 99), and supported operations (addition, subtraction, and so on).</w:t>
      </w:r>
    </w:p>
    <w:p w14:paraId="6121A1CC" w14:textId="77777777" w:rsidR="00B44A54" w:rsidRDefault="00B44A54" w:rsidP="003D1F1B">
      <w:pPr>
        <w:jc w:val="both"/>
        <w:rPr>
          <w:rFonts w:eastAsia="Times New Roman"/>
          <w:bCs/>
          <w:sz w:val="22"/>
          <w:szCs w:val="22"/>
        </w:rPr>
      </w:pPr>
    </w:p>
    <w:p w14:paraId="62490592" w14:textId="77777777" w:rsidR="00304AB5" w:rsidRDefault="00B44A54" w:rsidP="003D1F1B">
      <w:pPr>
        <w:jc w:val="both"/>
        <w:rPr>
          <w:rFonts w:eastAsia="Times New Roman"/>
          <w:bCs/>
          <w:sz w:val="22"/>
          <w:szCs w:val="22"/>
        </w:rPr>
      </w:pPr>
      <w:r>
        <w:rPr>
          <w:rFonts w:eastAsia="Times New Roman"/>
          <w:bCs/>
          <w:sz w:val="22"/>
          <w:szCs w:val="22"/>
        </w:rPr>
        <w:t xml:space="preserve">Because objects are also the most fundamental notion in </w:t>
      </w:r>
      <w:proofErr w:type="spellStart"/>
      <w:r>
        <w:rPr>
          <w:rFonts w:eastAsia="Times New Roman"/>
          <w:bCs/>
          <w:sz w:val="22"/>
          <w:szCs w:val="22"/>
        </w:rPr>
        <w:t>Pyhon</w:t>
      </w:r>
      <w:proofErr w:type="spellEnd"/>
      <w:r>
        <w:rPr>
          <w:rFonts w:eastAsia="Times New Roman"/>
          <w:bCs/>
          <w:sz w:val="22"/>
          <w:szCs w:val="22"/>
        </w:rPr>
        <w:t xml:space="preserve"> programming, we will start this module with a survey of Python’s built-in object types. Other modules provide a second pass that fills in details we will gloss over in this survey. Here, our goal is a brief tour to introduce the basics.</w:t>
      </w:r>
    </w:p>
    <w:p w14:paraId="2667928C" w14:textId="77777777" w:rsidR="00B44A54" w:rsidRDefault="00B44A54" w:rsidP="003D1F1B">
      <w:pPr>
        <w:jc w:val="both"/>
        <w:rPr>
          <w:rFonts w:eastAsia="Times New Roman"/>
          <w:bCs/>
          <w:sz w:val="22"/>
          <w:szCs w:val="22"/>
        </w:rPr>
      </w:pPr>
    </w:p>
    <w:p w14:paraId="6E6DDCE6" w14:textId="77777777" w:rsidR="003D1F1B" w:rsidRDefault="00B44A54" w:rsidP="003D1F1B">
      <w:pPr>
        <w:pStyle w:val="Sub1"/>
        <w:jc w:val="both"/>
      </w:pPr>
      <w:r>
        <w:t xml:space="preserve">The </w:t>
      </w:r>
      <w:r w:rsidR="003D1F1B" w:rsidRPr="00AB1193">
        <w:t xml:space="preserve">Python </w:t>
      </w:r>
      <w:r>
        <w:t>Conceptual Hierarchy</w:t>
      </w:r>
    </w:p>
    <w:p w14:paraId="07C04DCF" w14:textId="77777777" w:rsidR="00B44A54" w:rsidRDefault="00B44A54" w:rsidP="003D1F1B">
      <w:pPr>
        <w:pStyle w:val="Sub1"/>
        <w:jc w:val="both"/>
        <w:rPr>
          <w:b w:val="0"/>
          <w:bCs/>
          <w:lang w:eastAsia="zh-CN"/>
        </w:rPr>
      </w:pPr>
      <w:r>
        <w:rPr>
          <w:b w:val="0"/>
          <w:bCs/>
          <w:lang w:eastAsia="zh-CN"/>
        </w:rPr>
        <w:t xml:space="preserve">Before we get to the code, let’s first </w:t>
      </w:r>
      <w:proofErr w:type="spellStart"/>
      <w:r>
        <w:rPr>
          <w:b w:val="0"/>
          <w:bCs/>
          <w:lang w:eastAsia="zh-CN"/>
        </w:rPr>
        <w:t>extablish</w:t>
      </w:r>
      <w:proofErr w:type="spellEnd"/>
      <w:r>
        <w:rPr>
          <w:b w:val="0"/>
          <w:bCs/>
          <w:lang w:eastAsia="zh-CN"/>
        </w:rPr>
        <w:t xml:space="preserve"> a clear </w:t>
      </w:r>
      <w:proofErr w:type="spellStart"/>
      <w:r>
        <w:rPr>
          <w:b w:val="0"/>
          <w:bCs/>
          <w:lang w:eastAsia="zh-CN"/>
        </w:rPr>
        <w:t>picure</w:t>
      </w:r>
      <w:proofErr w:type="spellEnd"/>
      <w:r>
        <w:rPr>
          <w:b w:val="0"/>
          <w:bCs/>
          <w:lang w:eastAsia="zh-CN"/>
        </w:rPr>
        <w:t xml:space="preserve"> of how this module fits into the overall Python picture. From a more concrete perspective, Python programs can be decomposed into modules, statements, expressions, and objects, as follows:</w:t>
      </w:r>
    </w:p>
    <w:p w14:paraId="7775A130" w14:textId="77777777" w:rsidR="00B44A54" w:rsidRDefault="00B44A54" w:rsidP="00340DED">
      <w:pPr>
        <w:pStyle w:val="Sub1"/>
        <w:numPr>
          <w:ilvl w:val="0"/>
          <w:numId w:val="20"/>
        </w:numPr>
        <w:jc w:val="both"/>
        <w:rPr>
          <w:b w:val="0"/>
          <w:bCs/>
          <w:lang w:eastAsia="zh-CN"/>
        </w:rPr>
      </w:pPr>
      <w:r>
        <w:rPr>
          <w:b w:val="0"/>
          <w:bCs/>
          <w:lang w:eastAsia="zh-CN"/>
        </w:rPr>
        <w:t>Programs are composed of modules</w:t>
      </w:r>
    </w:p>
    <w:p w14:paraId="76B5A7F8" w14:textId="77777777" w:rsidR="00B44A54" w:rsidRDefault="00B44A54" w:rsidP="00340DED">
      <w:pPr>
        <w:pStyle w:val="Sub1"/>
        <w:numPr>
          <w:ilvl w:val="0"/>
          <w:numId w:val="20"/>
        </w:numPr>
        <w:jc w:val="both"/>
        <w:rPr>
          <w:b w:val="0"/>
          <w:bCs/>
          <w:lang w:eastAsia="zh-CN"/>
        </w:rPr>
      </w:pPr>
      <w:r>
        <w:rPr>
          <w:b w:val="0"/>
          <w:bCs/>
          <w:lang w:eastAsia="zh-CN"/>
        </w:rPr>
        <w:t>Modules contain statements</w:t>
      </w:r>
    </w:p>
    <w:p w14:paraId="31F9C6E9" w14:textId="77777777" w:rsidR="00B44A54" w:rsidRDefault="00B44A54" w:rsidP="00340DED">
      <w:pPr>
        <w:pStyle w:val="Sub1"/>
        <w:numPr>
          <w:ilvl w:val="0"/>
          <w:numId w:val="20"/>
        </w:numPr>
        <w:jc w:val="both"/>
        <w:rPr>
          <w:b w:val="0"/>
          <w:bCs/>
          <w:lang w:eastAsia="zh-CN"/>
        </w:rPr>
      </w:pPr>
      <w:r>
        <w:rPr>
          <w:b w:val="0"/>
          <w:bCs/>
          <w:lang w:eastAsia="zh-CN"/>
        </w:rPr>
        <w:t>Statements contain expressions</w:t>
      </w:r>
    </w:p>
    <w:p w14:paraId="5650AF30" w14:textId="77777777" w:rsidR="00B44A54" w:rsidRDefault="00B44A54" w:rsidP="00340DED">
      <w:pPr>
        <w:pStyle w:val="Sub1"/>
        <w:numPr>
          <w:ilvl w:val="0"/>
          <w:numId w:val="20"/>
        </w:numPr>
        <w:jc w:val="both"/>
        <w:rPr>
          <w:b w:val="0"/>
          <w:bCs/>
          <w:lang w:eastAsia="zh-CN"/>
        </w:rPr>
      </w:pPr>
      <w:r>
        <w:rPr>
          <w:b w:val="0"/>
          <w:bCs/>
          <w:lang w:eastAsia="zh-CN"/>
        </w:rPr>
        <w:t>Expressions create and process objects.</w:t>
      </w:r>
    </w:p>
    <w:p w14:paraId="705D9668" w14:textId="77777777" w:rsidR="00B44A54" w:rsidRDefault="00B44A54" w:rsidP="00B44A54">
      <w:pPr>
        <w:pStyle w:val="Sub1"/>
        <w:jc w:val="both"/>
        <w:rPr>
          <w:b w:val="0"/>
          <w:bCs/>
          <w:lang w:eastAsia="zh-CN"/>
        </w:rPr>
      </w:pPr>
    </w:p>
    <w:p w14:paraId="5160090B" w14:textId="77777777" w:rsidR="00B44A54" w:rsidRDefault="00B44A54" w:rsidP="00B44A54">
      <w:pPr>
        <w:pStyle w:val="Sub1"/>
        <w:jc w:val="both"/>
        <w:rPr>
          <w:b w:val="0"/>
          <w:bCs/>
          <w:lang w:eastAsia="zh-CN"/>
        </w:rPr>
      </w:pPr>
      <w:r>
        <w:rPr>
          <w:b w:val="0"/>
          <w:bCs/>
          <w:lang w:eastAsia="zh-CN"/>
        </w:rPr>
        <w:t xml:space="preserve">The previous module introduced the highest level of </w:t>
      </w:r>
      <w:proofErr w:type="gramStart"/>
      <w:r>
        <w:rPr>
          <w:b w:val="0"/>
          <w:bCs/>
          <w:lang w:eastAsia="zh-CN"/>
        </w:rPr>
        <w:t>the this</w:t>
      </w:r>
      <w:proofErr w:type="gramEnd"/>
      <w:r>
        <w:rPr>
          <w:b w:val="0"/>
          <w:bCs/>
          <w:lang w:eastAsia="zh-CN"/>
        </w:rPr>
        <w:t xml:space="preserve"> hierarchy. This and following few modules begin at the bottom – exploring both built-in objects and the expressions you can code to use them.</w:t>
      </w:r>
    </w:p>
    <w:p w14:paraId="6C47CF2C" w14:textId="77777777" w:rsidR="00B44A54" w:rsidRDefault="00B44A54" w:rsidP="00B44A54">
      <w:pPr>
        <w:pStyle w:val="Sub1"/>
        <w:jc w:val="both"/>
        <w:rPr>
          <w:b w:val="0"/>
          <w:bCs/>
          <w:lang w:eastAsia="zh-CN"/>
        </w:rPr>
      </w:pPr>
    </w:p>
    <w:p w14:paraId="19E3C592" w14:textId="77777777" w:rsidR="00B44A54" w:rsidRDefault="00B44A54" w:rsidP="00B44A54">
      <w:pPr>
        <w:pStyle w:val="Sub1"/>
        <w:jc w:val="both"/>
        <w:rPr>
          <w:b w:val="0"/>
          <w:bCs/>
          <w:lang w:eastAsia="zh-CN"/>
        </w:rPr>
      </w:pPr>
      <w:r>
        <w:rPr>
          <w:b w:val="0"/>
          <w:bCs/>
          <w:lang w:eastAsia="zh-CN"/>
        </w:rPr>
        <w:t>We will move on to study statements in the next part of the course, though we will find that they largely exist to manage the objects we will meet here. Moreover, by the time we reach classes in the OOP part of this course, we will discover that they allow us to define new object types of our own, by both using and emulating the object types we will explore here. Because of all this, built-in objects are mandatory point of embarkation for all Python journeys.</w:t>
      </w:r>
    </w:p>
    <w:p w14:paraId="521F2BCF" w14:textId="77777777" w:rsidR="00B44A54" w:rsidRDefault="00B44A54" w:rsidP="00B44A54">
      <w:pPr>
        <w:pStyle w:val="Sub1"/>
        <w:jc w:val="both"/>
        <w:rPr>
          <w:b w:val="0"/>
          <w:bCs/>
          <w:lang w:eastAsia="zh-CN"/>
        </w:rPr>
      </w:pPr>
    </w:p>
    <w:p w14:paraId="10E07FC4" w14:textId="77777777" w:rsidR="00C00C2C" w:rsidRDefault="00C00C2C" w:rsidP="00C00C2C">
      <w:pPr>
        <w:pStyle w:val="Sub1"/>
        <w:jc w:val="both"/>
      </w:pPr>
      <w:r w:rsidRPr="00AB1193">
        <w:t>Why use built-in types?</w:t>
      </w:r>
    </w:p>
    <w:p w14:paraId="0F923455" w14:textId="77777777" w:rsidR="00C00C2C" w:rsidRPr="00D37459" w:rsidRDefault="00C00C2C" w:rsidP="00C00C2C">
      <w:pPr>
        <w:jc w:val="both"/>
        <w:rPr>
          <w:rFonts w:eastAsia="Times New Roman"/>
          <w:bCs/>
          <w:sz w:val="22"/>
          <w:szCs w:val="22"/>
        </w:rPr>
      </w:pPr>
      <w:r w:rsidRPr="00D37459">
        <w:rPr>
          <w:rFonts w:eastAsia="Times New Roman"/>
          <w:bCs/>
          <w:sz w:val="22"/>
          <w:szCs w:val="22"/>
        </w:rPr>
        <w:t>If you’ve used lower-level languages such as C or C++, you know that much of your</w:t>
      </w:r>
      <w:r>
        <w:rPr>
          <w:rFonts w:eastAsia="Times New Roman"/>
          <w:bCs/>
          <w:sz w:val="22"/>
          <w:szCs w:val="22"/>
        </w:rPr>
        <w:t xml:space="preserve"> </w:t>
      </w:r>
      <w:r w:rsidRPr="00D37459">
        <w:rPr>
          <w:rFonts w:eastAsia="Times New Roman"/>
          <w:bCs/>
          <w:sz w:val="22"/>
          <w:szCs w:val="22"/>
        </w:rPr>
        <w:t>work centers on implementing objects—also known as data structures—to represent</w:t>
      </w:r>
      <w:r>
        <w:rPr>
          <w:rFonts w:eastAsia="Times New Roman"/>
          <w:bCs/>
          <w:sz w:val="22"/>
          <w:szCs w:val="22"/>
        </w:rPr>
        <w:t xml:space="preserve"> </w:t>
      </w:r>
      <w:r w:rsidRPr="00D37459">
        <w:rPr>
          <w:rFonts w:eastAsia="Times New Roman"/>
          <w:bCs/>
          <w:sz w:val="22"/>
          <w:szCs w:val="22"/>
        </w:rPr>
        <w:t>the components in your application’s domain. You need to lay out memory structures,</w:t>
      </w:r>
      <w:r>
        <w:rPr>
          <w:rFonts w:eastAsia="Times New Roman"/>
          <w:bCs/>
          <w:sz w:val="22"/>
          <w:szCs w:val="22"/>
        </w:rPr>
        <w:t xml:space="preserve"> </w:t>
      </w:r>
      <w:r w:rsidRPr="00D37459">
        <w:rPr>
          <w:rFonts w:eastAsia="Times New Roman"/>
          <w:bCs/>
          <w:sz w:val="22"/>
          <w:szCs w:val="22"/>
        </w:rPr>
        <w:t>manage memory allocation, implement search and access routines, and so on. These</w:t>
      </w:r>
      <w:r>
        <w:rPr>
          <w:rFonts w:eastAsia="Times New Roman"/>
          <w:bCs/>
          <w:sz w:val="22"/>
          <w:szCs w:val="22"/>
        </w:rPr>
        <w:t xml:space="preserve"> </w:t>
      </w:r>
      <w:r w:rsidRPr="00D37459">
        <w:rPr>
          <w:rFonts w:eastAsia="Times New Roman"/>
          <w:bCs/>
          <w:sz w:val="22"/>
          <w:szCs w:val="22"/>
        </w:rPr>
        <w:t>chores are about as tedious (and error-prone) as they sound, and they usually distract</w:t>
      </w:r>
      <w:r>
        <w:rPr>
          <w:rFonts w:eastAsia="Times New Roman"/>
          <w:bCs/>
          <w:sz w:val="22"/>
          <w:szCs w:val="22"/>
        </w:rPr>
        <w:t xml:space="preserve"> </w:t>
      </w:r>
      <w:r w:rsidRPr="00D37459">
        <w:rPr>
          <w:rFonts w:eastAsia="Times New Roman"/>
          <w:bCs/>
          <w:sz w:val="22"/>
          <w:szCs w:val="22"/>
        </w:rPr>
        <w:t>from your program’s real goals.</w:t>
      </w:r>
    </w:p>
    <w:p w14:paraId="76EE6835" w14:textId="77777777" w:rsidR="00C00C2C" w:rsidRDefault="00C00C2C" w:rsidP="00C00C2C">
      <w:pPr>
        <w:jc w:val="both"/>
        <w:rPr>
          <w:rFonts w:eastAsia="Times New Roman"/>
          <w:bCs/>
          <w:sz w:val="22"/>
          <w:szCs w:val="22"/>
        </w:rPr>
      </w:pPr>
    </w:p>
    <w:p w14:paraId="3320B676" w14:textId="77777777" w:rsidR="00C00C2C" w:rsidRDefault="00C00C2C" w:rsidP="00C00C2C">
      <w:pPr>
        <w:jc w:val="both"/>
        <w:rPr>
          <w:rFonts w:eastAsia="Times New Roman"/>
          <w:bCs/>
          <w:sz w:val="22"/>
          <w:szCs w:val="22"/>
        </w:rPr>
      </w:pPr>
      <w:r w:rsidRPr="00D37459">
        <w:rPr>
          <w:rFonts w:eastAsia="Times New Roman"/>
          <w:bCs/>
          <w:sz w:val="22"/>
          <w:szCs w:val="22"/>
        </w:rPr>
        <w:t>In typical Python programs, most of this grunt work goes away. Because Python provides</w:t>
      </w:r>
      <w:r>
        <w:rPr>
          <w:rFonts w:eastAsia="Times New Roman"/>
          <w:bCs/>
          <w:sz w:val="22"/>
          <w:szCs w:val="22"/>
        </w:rPr>
        <w:t xml:space="preserve"> </w:t>
      </w:r>
      <w:r w:rsidRPr="00D37459">
        <w:rPr>
          <w:rFonts w:eastAsia="Times New Roman"/>
          <w:bCs/>
          <w:sz w:val="22"/>
          <w:szCs w:val="22"/>
        </w:rPr>
        <w:t>powerful object types as an intrinsic part of the language, there’s usually no need</w:t>
      </w:r>
      <w:r>
        <w:rPr>
          <w:rFonts w:eastAsia="Times New Roman"/>
          <w:bCs/>
          <w:sz w:val="22"/>
          <w:szCs w:val="22"/>
        </w:rPr>
        <w:t xml:space="preserve"> </w:t>
      </w:r>
      <w:r w:rsidRPr="00D37459">
        <w:rPr>
          <w:rFonts w:eastAsia="Times New Roman"/>
          <w:bCs/>
          <w:sz w:val="22"/>
          <w:szCs w:val="22"/>
        </w:rPr>
        <w:t>to code object implementations before you start solving problems. In fact, unless you</w:t>
      </w:r>
      <w:r>
        <w:rPr>
          <w:rFonts w:eastAsia="Times New Roman"/>
          <w:bCs/>
          <w:sz w:val="22"/>
          <w:szCs w:val="22"/>
        </w:rPr>
        <w:t xml:space="preserve"> </w:t>
      </w:r>
      <w:r w:rsidRPr="00D37459">
        <w:rPr>
          <w:rFonts w:eastAsia="Times New Roman"/>
          <w:bCs/>
          <w:sz w:val="22"/>
          <w:szCs w:val="22"/>
        </w:rPr>
        <w:t>have a need for special processing that built-in types don’t provide, you’re almost always</w:t>
      </w:r>
      <w:r>
        <w:rPr>
          <w:rFonts w:eastAsia="Times New Roman"/>
          <w:bCs/>
          <w:sz w:val="22"/>
          <w:szCs w:val="22"/>
        </w:rPr>
        <w:t xml:space="preserve"> </w:t>
      </w:r>
      <w:r w:rsidRPr="00D37459">
        <w:rPr>
          <w:rFonts w:eastAsia="Times New Roman"/>
          <w:bCs/>
          <w:sz w:val="22"/>
          <w:szCs w:val="22"/>
        </w:rPr>
        <w:t>better off using a built-in object instead of implementing your own. Here are some</w:t>
      </w:r>
      <w:r>
        <w:rPr>
          <w:rFonts w:eastAsia="Times New Roman"/>
          <w:bCs/>
          <w:sz w:val="22"/>
          <w:szCs w:val="22"/>
        </w:rPr>
        <w:t xml:space="preserve"> </w:t>
      </w:r>
      <w:r w:rsidRPr="00D37459">
        <w:rPr>
          <w:rFonts w:eastAsia="Times New Roman"/>
          <w:bCs/>
          <w:sz w:val="22"/>
          <w:szCs w:val="22"/>
        </w:rPr>
        <w:t>reasons why:</w:t>
      </w:r>
    </w:p>
    <w:p w14:paraId="0904946D" w14:textId="77777777" w:rsidR="00C00C2C" w:rsidRDefault="00C00C2C" w:rsidP="00C00C2C">
      <w:pPr>
        <w:jc w:val="both"/>
        <w:rPr>
          <w:rFonts w:eastAsia="Times New Roman"/>
          <w:bCs/>
          <w:sz w:val="22"/>
          <w:szCs w:val="22"/>
        </w:rPr>
      </w:pPr>
    </w:p>
    <w:p w14:paraId="0FBEDEFC" w14:textId="77777777" w:rsidR="00C00C2C" w:rsidRPr="00B40B6D" w:rsidRDefault="00C00C2C" w:rsidP="00340DED">
      <w:pPr>
        <w:pStyle w:val="ListParagraph"/>
        <w:numPr>
          <w:ilvl w:val="0"/>
          <w:numId w:val="19"/>
        </w:numPr>
        <w:jc w:val="both"/>
        <w:rPr>
          <w:rFonts w:eastAsia="Times New Roman"/>
          <w:bCs/>
          <w:sz w:val="22"/>
          <w:szCs w:val="22"/>
        </w:rPr>
      </w:pPr>
      <w:r w:rsidRPr="00B40B6D">
        <w:rPr>
          <w:rFonts w:eastAsia="Times New Roman"/>
          <w:bCs/>
          <w:sz w:val="22"/>
          <w:szCs w:val="22"/>
        </w:rPr>
        <w:t xml:space="preserve">Built-in objects make programs easy to write. For simple tasks, built-in types are often all you need to represent the structure of problem domains. Because you get powerful tools such as collections (lists) and search tables (dictionaries) for free, you can use them immediately. You can get a lot of work done with Python’s </w:t>
      </w:r>
      <w:proofErr w:type="spellStart"/>
      <w:r w:rsidRPr="00B40B6D">
        <w:rPr>
          <w:rFonts w:eastAsia="Times New Roman"/>
          <w:bCs/>
          <w:sz w:val="22"/>
          <w:szCs w:val="22"/>
        </w:rPr>
        <w:t>builtin</w:t>
      </w:r>
      <w:proofErr w:type="spellEnd"/>
      <w:r w:rsidRPr="00B40B6D">
        <w:rPr>
          <w:rFonts w:eastAsia="Times New Roman"/>
          <w:bCs/>
          <w:sz w:val="22"/>
          <w:szCs w:val="22"/>
        </w:rPr>
        <w:t xml:space="preserve"> object types alone.</w:t>
      </w:r>
    </w:p>
    <w:p w14:paraId="287D24AB" w14:textId="77777777" w:rsidR="00C00C2C" w:rsidRPr="00B40B6D" w:rsidRDefault="00C00C2C" w:rsidP="00340DED">
      <w:pPr>
        <w:pStyle w:val="ListParagraph"/>
        <w:numPr>
          <w:ilvl w:val="0"/>
          <w:numId w:val="19"/>
        </w:numPr>
        <w:jc w:val="both"/>
        <w:rPr>
          <w:rFonts w:eastAsia="Times New Roman"/>
          <w:bCs/>
          <w:sz w:val="22"/>
          <w:szCs w:val="22"/>
        </w:rPr>
      </w:pPr>
      <w:r w:rsidRPr="00B40B6D">
        <w:rPr>
          <w:rFonts w:eastAsia="Times New Roman"/>
          <w:bCs/>
          <w:sz w:val="22"/>
          <w:szCs w:val="22"/>
        </w:rPr>
        <w:t>Built-in objects are components of extensions. For more complex tasks, you may need to provide your own objects using Python classes or C language interfaces. But as you’ll see in later parts of this course, objects implemented manually are often built on top of built-in types such as lists and dictionaries. For instance, a stack data structure may be implemented as a class that manages or customizes a built-in list.</w:t>
      </w:r>
    </w:p>
    <w:p w14:paraId="63F473A9" w14:textId="77777777" w:rsidR="00C00C2C" w:rsidRPr="00B40B6D" w:rsidRDefault="00C00C2C" w:rsidP="00340DED">
      <w:pPr>
        <w:pStyle w:val="ListParagraph"/>
        <w:numPr>
          <w:ilvl w:val="0"/>
          <w:numId w:val="19"/>
        </w:numPr>
        <w:jc w:val="both"/>
        <w:rPr>
          <w:rFonts w:eastAsia="Times New Roman"/>
          <w:bCs/>
          <w:sz w:val="22"/>
          <w:szCs w:val="22"/>
        </w:rPr>
      </w:pPr>
      <w:r w:rsidRPr="00B40B6D">
        <w:rPr>
          <w:rFonts w:eastAsia="Times New Roman"/>
          <w:bCs/>
          <w:sz w:val="22"/>
          <w:szCs w:val="22"/>
        </w:rPr>
        <w:t xml:space="preserve">Built-in objects are often more efficient than custom data structures. Python’s built-in types employ already optimized data structure algorithms that are implemented in C for speed. Although you can write similar </w:t>
      </w:r>
      <w:r w:rsidRPr="00B40B6D">
        <w:rPr>
          <w:rFonts w:eastAsia="Times New Roman"/>
          <w:bCs/>
          <w:sz w:val="22"/>
          <w:szCs w:val="22"/>
        </w:rPr>
        <w:lastRenderedPageBreak/>
        <w:t>object types on your own, you’ll usually be hard-pressed to get the level of performance built-in object types provide.</w:t>
      </w:r>
    </w:p>
    <w:p w14:paraId="3405F56F" w14:textId="77777777" w:rsidR="00C00C2C" w:rsidRPr="00D37459" w:rsidRDefault="00C00C2C" w:rsidP="00340DED">
      <w:pPr>
        <w:pStyle w:val="ListParagraph"/>
        <w:numPr>
          <w:ilvl w:val="0"/>
          <w:numId w:val="19"/>
        </w:numPr>
        <w:jc w:val="both"/>
        <w:rPr>
          <w:rFonts w:eastAsia="Times New Roman"/>
          <w:bCs/>
          <w:sz w:val="22"/>
          <w:szCs w:val="22"/>
        </w:rPr>
      </w:pPr>
      <w:r w:rsidRPr="00D37459">
        <w:rPr>
          <w:rFonts w:eastAsia="Times New Roman"/>
          <w:bCs/>
          <w:sz w:val="22"/>
          <w:szCs w:val="22"/>
        </w:rPr>
        <w:t>Built-in objects are a standard part of the language. In some ways, Python</w:t>
      </w:r>
      <w:r>
        <w:rPr>
          <w:rFonts w:eastAsia="Times New Roman"/>
          <w:bCs/>
          <w:sz w:val="22"/>
          <w:szCs w:val="22"/>
        </w:rPr>
        <w:t xml:space="preserve"> </w:t>
      </w:r>
      <w:r w:rsidRPr="00D37459">
        <w:rPr>
          <w:rFonts w:eastAsia="Times New Roman"/>
          <w:bCs/>
          <w:sz w:val="22"/>
          <w:szCs w:val="22"/>
        </w:rPr>
        <w:t>borrows both</w:t>
      </w:r>
      <w:r>
        <w:rPr>
          <w:rFonts w:eastAsia="Times New Roman"/>
          <w:bCs/>
          <w:sz w:val="22"/>
          <w:szCs w:val="22"/>
        </w:rPr>
        <w:t xml:space="preserve"> from languages that rely </w:t>
      </w:r>
      <w:r w:rsidRPr="00D37459">
        <w:rPr>
          <w:rFonts w:eastAsia="Times New Roman"/>
          <w:bCs/>
          <w:sz w:val="22"/>
          <w:szCs w:val="22"/>
        </w:rPr>
        <w:t>on built-in tools (e.g., LISP) and languages</w:t>
      </w:r>
      <w:r>
        <w:rPr>
          <w:rFonts w:eastAsia="Times New Roman"/>
          <w:bCs/>
          <w:sz w:val="22"/>
          <w:szCs w:val="22"/>
        </w:rPr>
        <w:t xml:space="preserve"> </w:t>
      </w:r>
      <w:r w:rsidRPr="00D37459">
        <w:rPr>
          <w:rFonts w:eastAsia="Times New Roman"/>
          <w:bCs/>
          <w:sz w:val="22"/>
          <w:szCs w:val="22"/>
        </w:rPr>
        <w:t>that rely on the programmer to provide tool implementations or frameworks of</w:t>
      </w:r>
      <w:r>
        <w:rPr>
          <w:rFonts w:eastAsia="Times New Roman"/>
          <w:bCs/>
          <w:sz w:val="22"/>
          <w:szCs w:val="22"/>
        </w:rPr>
        <w:t xml:space="preserve"> </w:t>
      </w:r>
      <w:r w:rsidRPr="00D37459">
        <w:rPr>
          <w:rFonts w:eastAsia="Times New Roman"/>
          <w:bCs/>
          <w:sz w:val="22"/>
          <w:szCs w:val="22"/>
        </w:rPr>
        <w:t>their own (e.g., C++). Although you can implement unique object types in Python,</w:t>
      </w:r>
      <w:r>
        <w:rPr>
          <w:rFonts w:eastAsia="Times New Roman"/>
          <w:bCs/>
          <w:sz w:val="22"/>
          <w:szCs w:val="22"/>
        </w:rPr>
        <w:t xml:space="preserve"> </w:t>
      </w:r>
      <w:r w:rsidRPr="00D37459">
        <w:rPr>
          <w:rFonts w:eastAsia="Times New Roman"/>
          <w:bCs/>
          <w:sz w:val="22"/>
          <w:szCs w:val="22"/>
        </w:rPr>
        <w:t>you don’t need to do so just to get started. Moreover, because Python’s built-ins</w:t>
      </w:r>
      <w:r>
        <w:rPr>
          <w:rFonts w:eastAsia="Times New Roman"/>
          <w:bCs/>
          <w:sz w:val="22"/>
          <w:szCs w:val="22"/>
        </w:rPr>
        <w:t xml:space="preserve"> </w:t>
      </w:r>
      <w:r w:rsidRPr="00D37459">
        <w:rPr>
          <w:rFonts w:eastAsia="Times New Roman"/>
          <w:bCs/>
          <w:sz w:val="22"/>
          <w:szCs w:val="22"/>
        </w:rPr>
        <w:t>are standard, they’re always the same; proprietary frameworks, on the other hand,</w:t>
      </w:r>
      <w:r>
        <w:rPr>
          <w:rFonts w:eastAsia="Times New Roman"/>
          <w:bCs/>
          <w:sz w:val="22"/>
          <w:szCs w:val="22"/>
        </w:rPr>
        <w:t xml:space="preserve"> </w:t>
      </w:r>
      <w:r w:rsidRPr="00D37459">
        <w:rPr>
          <w:rFonts w:eastAsia="Times New Roman"/>
          <w:bCs/>
          <w:sz w:val="22"/>
          <w:szCs w:val="22"/>
        </w:rPr>
        <w:t>tend to differ from site to site.</w:t>
      </w:r>
    </w:p>
    <w:p w14:paraId="63A57166" w14:textId="77777777" w:rsidR="00C00C2C" w:rsidRDefault="00C00C2C" w:rsidP="00C00C2C">
      <w:pPr>
        <w:jc w:val="both"/>
        <w:rPr>
          <w:rFonts w:eastAsia="Times New Roman"/>
          <w:bCs/>
          <w:sz w:val="22"/>
          <w:szCs w:val="22"/>
        </w:rPr>
      </w:pPr>
    </w:p>
    <w:p w14:paraId="5CFC3A3B" w14:textId="77777777" w:rsidR="00C00C2C" w:rsidRDefault="00C00C2C" w:rsidP="00C00C2C">
      <w:pPr>
        <w:jc w:val="both"/>
        <w:rPr>
          <w:rFonts w:eastAsia="Times New Roman"/>
          <w:bCs/>
          <w:sz w:val="22"/>
          <w:szCs w:val="22"/>
        </w:rPr>
      </w:pPr>
      <w:r w:rsidRPr="00D37459">
        <w:rPr>
          <w:rFonts w:eastAsia="Times New Roman"/>
          <w:bCs/>
          <w:sz w:val="22"/>
          <w:szCs w:val="22"/>
        </w:rPr>
        <w:t>In other words, not only do built-in object types make programming easier, but they’re</w:t>
      </w:r>
      <w:r>
        <w:rPr>
          <w:rFonts w:eastAsia="Times New Roman"/>
          <w:bCs/>
          <w:sz w:val="22"/>
          <w:szCs w:val="22"/>
        </w:rPr>
        <w:t xml:space="preserve"> </w:t>
      </w:r>
      <w:r w:rsidRPr="00D37459">
        <w:rPr>
          <w:rFonts w:eastAsia="Times New Roman"/>
          <w:bCs/>
          <w:sz w:val="22"/>
          <w:szCs w:val="22"/>
        </w:rPr>
        <w:t>also more powerful and efficient than most of what can be created from scratch. Regardless</w:t>
      </w:r>
      <w:r>
        <w:rPr>
          <w:rFonts w:eastAsia="Times New Roman"/>
          <w:bCs/>
          <w:sz w:val="22"/>
          <w:szCs w:val="22"/>
        </w:rPr>
        <w:t xml:space="preserve"> </w:t>
      </w:r>
      <w:r w:rsidRPr="00D37459">
        <w:rPr>
          <w:rFonts w:eastAsia="Times New Roman"/>
          <w:bCs/>
          <w:sz w:val="22"/>
          <w:szCs w:val="22"/>
        </w:rPr>
        <w:t>of whether you implement new object types, built-in objects form the core of</w:t>
      </w:r>
      <w:r>
        <w:rPr>
          <w:rFonts w:eastAsia="Times New Roman"/>
          <w:bCs/>
          <w:sz w:val="22"/>
          <w:szCs w:val="22"/>
        </w:rPr>
        <w:t xml:space="preserve"> </w:t>
      </w:r>
      <w:r w:rsidRPr="00D37459">
        <w:rPr>
          <w:rFonts w:eastAsia="Times New Roman"/>
          <w:bCs/>
          <w:sz w:val="22"/>
          <w:szCs w:val="22"/>
        </w:rPr>
        <w:t>every Python program.</w:t>
      </w:r>
    </w:p>
    <w:p w14:paraId="5352E404" w14:textId="77777777" w:rsidR="00C00C2C" w:rsidRPr="00B44A54" w:rsidRDefault="00C00C2C" w:rsidP="00B44A54">
      <w:pPr>
        <w:pStyle w:val="Sub1"/>
        <w:jc w:val="both"/>
        <w:rPr>
          <w:b w:val="0"/>
          <w:bCs/>
          <w:lang w:eastAsia="zh-CN"/>
        </w:rPr>
      </w:pPr>
    </w:p>
    <w:p w14:paraId="2E024D96" w14:textId="77777777" w:rsidR="006C3913" w:rsidRPr="006C3913" w:rsidRDefault="006C3913" w:rsidP="006C3913">
      <w:pPr>
        <w:pStyle w:val="Sub1"/>
        <w:jc w:val="both"/>
      </w:pPr>
      <w:r w:rsidRPr="006C3913">
        <w:t>Python’s Core Data Types</w:t>
      </w:r>
    </w:p>
    <w:p w14:paraId="29674F0E" w14:textId="77777777" w:rsidR="00D37459" w:rsidRDefault="00D37459" w:rsidP="00D37459">
      <w:pPr>
        <w:jc w:val="both"/>
        <w:rPr>
          <w:rFonts w:eastAsia="Times New Roman"/>
          <w:bCs/>
          <w:sz w:val="22"/>
          <w:szCs w:val="22"/>
        </w:rPr>
      </w:pPr>
      <w:r w:rsidRPr="00D37459">
        <w:rPr>
          <w:rFonts w:eastAsia="Times New Roman"/>
          <w:bCs/>
          <w:sz w:val="22"/>
          <w:szCs w:val="22"/>
        </w:rPr>
        <w:t xml:space="preserve">Table </w:t>
      </w:r>
      <w:r>
        <w:rPr>
          <w:rFonts w:eastAsia="Times New Roman"/>
          <w:bCs/>
          <w:sz w:val="22"/>
          <w:szCs w:val="22"/>
        </w:rPr>
        <w:t xml:space="preserve">below </w:t>
      </w:r>
      <w:r w:rsidRPr="00D37459">
        <w:rPr>
          <w:rFonts w:eastAsia="Times New Roman"/>
          <w:bCs/>
          <w:sz w:val="22"/>
          <w:szCs w:val="22"/>
        </w:rPr>
        <w:t>previews Python’s built-in object types and some of the syntax used to code</w:t>
      </w:r>
      <w:r w:rsidR="006C3913">
        <w:rPr>
          <w:rFonts w:eastAsia="Times New Roman"/>
          <w:bCs/>
          <w:sz w:val="22"/>
          <w:szCs w:val="22"/>
        </w:rPr>
        <w:t xml:space="preserve"> </w:t>
      </w:r>
      <w:r w:rsidRPr="00D37459">
        <w:rPr>
          <w:rFonts w:eastAsia="Times New Roman"/>
          <w:bCs/>
          <w:sz w:val="22"/>
          <w:szCs w:val="22"/>
        </w:rPr>
        <w:t>their literals—that is, the expressio</w:t>
      </w:r>
      <w:r w:rsidR="000772A9">
        <w:rPr>
          <w:rFonts w:eastAsia="Times New Roman"/>
          <w:bCs/>
          <w:sz w:val="22"/>
          <w:szCs w:val="22"/>
        </w:rPr>
        <w:t>ns that generate these objects.</w:t>
      </w:r>
      <w:r w:rsidRPr="00D37459">
        <w:rPr>
          <w:rFonts w:eastAsia="Times New Roman"/>
          <w:bCs/>
          <w:sz w:val="22"/>
          <w:szCs w:val="22"/>
        </w:rPr>
        <w:t xml:space="preserve"> Some of these types</w:t>
      </w:r>
      <w:r w:rsidR="006C3913">
        <w:rPr>
          <w:rFonts w:eastAsia="Times New Roman"/>
          <w:bCs/>
          <w:sz w:val="22"/>
          <w:szCs w:val="22"/>
        </w:rPr>
        <w:t xml:space="preserve"> </w:t>
      </w:r>
      <w:r w:rsidRPr="00D37459">
        <w:rPr>
          <w:rFonts w:eastAsia="Times New Roman"/>
          <w:bCs/>
          <w:sz w:val="22"/>
          <w:szCs w:val="22"/>
        </w:rPr>
        <w:t>will probably seem familiar if you’ve used other languages; for instance, numbers and</w:t>
      </w:r>
      <w:r w:rsidR="006C3913">
        <w:rPr>
          <w:rFonts w:eastAsia="Times New Roman"/>
          <w:bCs/>
          <w:sz w:val="22"/>
          <w:szCs w:val="22"/>
        </w:rPr>
        <w:t xml:space="preserve"> </w:t>
      </w:r>
      <w:r w:rsidRPr="00D37459">
        <w:rPr>
          <w:rFonts w:eastAsia="Times New Roman"/>
          <w:bCs/>
          <w:sz w:val="22"/>
          <w:szCs w:val="22"/>
        </w:rPr>
        <w:t>strings represent numeric and textual values, respectively, and file objects provide an</w:t>
      </w:r>
      <w:r w:rsidR="006C3913">
        <w:rPr>
          <w:rFonts w:eastAsia="Times New Roman"/>
          <w:bCs/>
          <w:sz w:val="22"/>
          <w:szCs w:val="22"/>
        </w:rPr>
        <w:t xml:space="preserve"> </w:t>
      </w:r>
      <w:r w:rsidRPr="00D37459">
        <w:rPr>
          <w:rFonts w:eastAsia="Times New Roman"/>
          <w:bCs/>
          <w:sz w:val="22"/>
          <w:szCs w:val="22"/>
        </w:rPr>
        <w:t>interface for processing real files stored on your computer.</w:t>
      </w:r>
    </w:p>
    <w:p w14:paraId="7B50A493" w14:textId="77777777" w:rsidR="00D37459" w:rsidRDefault="00D37459" w:rsidP="00D37459">
      <w:pPr>
        <w:jc w:val="both"/>
        <w:rPr>
          <w:rFonts w:eastAsia="Times New Roman"/>
          <w:bCs/>
          <w:sz w:val="22"/>
          <w:szCs w:val="22"/>
        </w:rPr>
      </w:pPr>
    </w:p>
    <w:tbl>
      <w:tblPr>
        <w:tblStyle w:val="TableGrid"/>
        <w:tblW w:w="0" w:type="auto"/>
        <w:tblLook w:val="04A0" w:firstRow="1" w:lastRow="0" w:firstColumn="1" w:lastColumn="0" w:noHBand="0" w:noVBand="1"/>
      </w:tblPr>
      <w:tblGrid>
        <w:gridCol w:w="2858"/>
        <w:gridCol w:w="7392"/>
      </w:tblGrid>
      <w:tr w:rsidR="00D37459" w14:paraId="5E865AEC" w14:textId="77777777" w:rsidTr="00E272FC">
        <w:tc>
          <w:tcPr>
            <w:tcW w:w="10476" w:type="dxa"/>
            <w:gridSpan w:val="2"/>
          </w:tcPr>
          <w:p w14:paraId="5FC68919" w14:textId="77777777" w:rsidR="00D37459" w:rsidRPr="00D37459" w:rsidRDefault="00D37459" w:rsidP="00D37459">
            <w:pPr>
              <w:jc w:val="both"/>
              <w:rPr>
                <w:rFonts w:eastAsia="Times New Roman"/>
                <w:bCs/>
                <w:i/>
                <w:sz w:val="22"/>
                <w:szCs w:val="22"/>
              </w:rPr>
            </w:pPr>
            <w:r w:rsidRPr="00D37459">
              <w:rPr>
                <w:rFonts w:eastAsia="Times New Roman"/>
                <w:b/>
                <w:bCs/>
                <w:sz w:val="22"/>
                <w:szCs w:val="22"/>
              </w:rPr>
              <w:t>Table:</w:t>
            </w:r>
            <w:r w:rsidRPr="00D37459">
              <w:rPr>
                <w:rFonts w:eastAsia="Times New Roman"/>
                <w:bCs/>
                <w:i/>
                <w:sz w:val="22"/>
                <w:szCs w:val="22"/>
              </w:rPr>
              <w:t xml:space="preserve"> Built-in objects preview</w:t>
            </w:r>
          </w:p>
        </w:tc>
      </w:tr>
      <w:tr w:rsidR="00D37459" w14:paraId="1DC4E91A" w14:textId="77777777" w:rsidTr="00D37459">
        <w:tc>
          <w:tcPr>
            <w:tcW w:w="2898" w:type="dxa"/>
            <w:shd w:val="clear" w:color="auto" w:fill="BDD6EE" w:themeFill="accent1" w:themeFillTint="66"/>
          </w:tcPr>
          <w:p w14:paraId="635AFD94" w14:textId="77777777" w:rsidR="00D37459" w:rsidRDefault="00D37459" w:rsidP="00D37459">
            <w:pPr>
              <w:jc w:val="both"/>
              <w:rPr>
                <w:rFonts w:eastAsia="Times New Roman"/>
                <w:bCs/>
                <w:sz w:val="22"/>
                <w:szCs w:val="22"/>
              </w:rPr>
            </w:pPr>
            <w:r w:rsidRPr="00D37459">
              <w:rPr>
                <w:rFonts w:eastAsia="Times New Roman"/>
                <w:bCs/>
                <w:sz w:val="22"/>
                <w:szCs w:val="22"/>
              </w:rPr>
              <w:t>Object type</w:t>
            </w:r>
          </w:p>
        </w:tc>
        <w:tc>
          <w:tcPr>
            <w:tcW w:w="7578" w:type="dxa"/>
            <w:shd w:val="clear" w:color="auto" w:fill="BDD6EE" w:themeFill="accent1" w:themeFillTint="66"/>
          </w:tcPr>
          <w:p w14:paraId="34BEFB8C" w14:textId="77777777" w:rsidR="00D37459" w:rsidRDefault="00D37459" w:rsidP="00D37459">
            <w:pPr>
              <w:jc w:val="both"/>
              <w:rPr>
                <w:rFonts w:eastAsia="Times New Roman"/>
                <w:bCs/>
                <w:sz w:val="22"/>
                <w:szCs w:val="22"/>
              </w:rPr>
            </w:pPr>
            <w:r w:rsidRPr="00D37459">
              <w:rPr>
                <w:rFonts w:eastAsia="Times New Roman"/>
                <w:bCs/>
                <w:sz w:val="22"/>
                <w:szCs w:val="22"/>
              </w:rPr>
              <w:t>Example literals/creation</w:t>
            </w:r>
          </w:p>
        </w:tc>
      </w:tr>
      <w:tr w:rsidR="00D37459" w14:paraId="339FEE1E" w14:textId="77777777" w:rsidTr="00D37459">
        <w:tc>
          <w:tcPr>
            <w:tcW w:w="2898" w:type="dxa"/>
          </w:tcPr>
          <w:p w14:paraId="262F499D" w14:textId="77777777" w:rsidR="00D37459" w:rsidRDefault="00D37459" w:rsidP="00D37459">
            <w:pPr>
              <w:jc w:val="both"/>
              <w:rPr>
                <w:rFonts w:eastAsia="Times New Roman"/>
                <w:bCs/>
                <w:sz w:val="22"/>
                <w:szCs w:val="22"/>
              </w:rPr>
            </w:pPr>
            <w:r w:rsidRPr="00D37459">
              <w:rPr>
                <w:rFonts w:eastAsia="Times New Roman"/>
                <w:bCs/>
                <w:sz w:val="22"/>
                <w:szCs w:val="22"/>
              </w:rPr>
              <w:t>Numbers</w:t>
            </w:r>
          </w:p>
        </w:tc>
        <w:tc>
          <w:tcPr>
            <w:tcW w:w="7578" w:type="dxa"/>
          </w:tcPr>
          <w:p w14:paraId="7F27C43A" w14:textId="77777777" w:rsidR="00D37459" w:rsidRDefault="00D37459" w:rsidP="00D37459">
            <w:pPr>
              <w:jc w:val="both"/>
              <w:rPr>
                <w:rFonts w:eastAsia="Times New Roman"/>
                <w:bCs/>
                <w:sz w:val="22"/>
                <w:szCs w:val="22"/>
              </w:rPr>
            </w:pPr>
            <w:r w:rsidRPr="00D37459">
              <w:rPr>
                <w:rFonts w:eastAsia="Times New Roman"/>
                <w:bCs/>
                <w:sz w:val="22"/>
                <w:szCs w:val="22"/>
              </w:rPr>
              <w:t xml:space="preserve">1234, 3.1415, 3+4j, 0b111, </w:t>
            </w:r>
            <w:proofErr w:type="gramStart"/>
            <w:r w:rsidRPr="00D37459">
              <w:rPr>
                <w:rFonts w:eastAsia="Times New Roman"/>
                <w:bCs/>
                <w:sz w:val="22"/>
                <w:szCs w:val="22"/>
              </w:rPr>
              <w:t>Decimal(</w:t>
            </w:r>
            <w:proofErr w:type="gramEnd"/>
            <w:r w:rsidRPr="00D37459">
              <w:rPr>
                <w:rFonts w:eastAsia="Times New Roman"/>
                <w:bCs/>
                <w:sz w:val="22"/>
                <w:szCs w:val="22"/>
              </w:rPr>
              <w:t>), Fraction()</w:t>
            </w:r>
          </w:p>
        </w:tc>
      </w:tr>
      <w:tr w:rsidR="00D37459" w14:paraId="7790C7C8" w14:textId="77777777" w:rsidTr="00D37459">
        <w:tc>
          <w:tcPr>
            <w:tcW w:w="2898" w:type="dxa"/>
          </w:tcPr>
          <w:p w14:paraId="197EB0EB" w14:textId="77777777" w:rsidR="00D37459" w:rsidRDefault="00D37459" w:rsidP="00D37459">
            <w:pPr>
              <w:jc w:val="both"/>
              <w:rPr>
                <w:rFonts w:eastAsia="Times New Roman"/>
                <w:bCs/>
                <w:sz w:val="22"/>
                <w:szCs w:val="22"/>
              </w:rPr>
            </w:pPr>
            <w:r w:rsidRPr="00D37459">
              <w:rPr>
                <w:rFonts w:eastAsia="Times New Roman"/>
                <w:bCs/>
                <w:sz w:val="22"/>
                <w:szCs w:val="22"/>
              </w:rPr>
              <w:t>Strings</w:t>
            </w:r>
          </w:p>
        </w:tc>
        <w:tc>
          <w:tcPr>
            <w:tcW w:w="7578" w:type="dxa"/>
          </w:tcPr>
          <w:p w14:paraId="2C55EDCE" w14:textId="77777777" w:rsidR="00D37459" w:rsidRDefault="00D37459" w:rsidP="00D37459">
            <w:pPr>
              <w:jc w:val="both"/>
              <w:rPr>
                <w:rFonts w:eastAsia="Times New Roman"/>
                <w:bCs/>
                <w:sz w:val="22"/>
                <w:szCs w:val="22"/>
              </w:rPr>
            </w:pPr>
            <w:r w:rsidRPr="00D37459">
              <w:rPr>
                <w:rFonts w:eastAsia="Times New Roman"/>
                <w:bCs/>
                <w:sz w:val="22"/>
                <w:szCs w:val="22"/>
              </w:rPr>
              <w:t xml:space="preserve">'spam', "Bob's", </w:t>
            </w:r>
            <w:proofErr w:type="spellStart"/>
            <w:r w:rsidRPr="00D37459">
              <w:rPr>
                <w:rFonts w:eastAsia="Times New Roman"/>
                <w:bCs/>
                <w:sz w:val="22"/>
                <w:szCs w:val="22"/>
              </w:rPr>
              <w:t>b'a</w:t>
            </w:r>
            <w:proofErr w:type="spellEnd"/>
            <w:r w:rsidRPr="00D37459">
              <w:rPr>
                <w:rFonts w:eastAsia="Times New Roman"/>
                <w:bCs/>
                <w:sz w:val="22"/>
                <w:szCs w:val="22"/>
              </w:rPr>
              <w:t xml:space="preserve">\x01c', </w:t>
            </w:r>
            <w:proofErr w:type="spellStart"/>
            <w:r w:rsidRPr="00D37459">
              <w:rPr>
                <w:rFonts w:eastAsia="Times New Roman"/>
                <w:bCs/>
                <w:sz w:val="22"/>
                <w:szCs w:val="22"/>
              </w:rPr>
              <w:t>u'sp</w:t>
            </w:r>
            <w:proofErr w:type="spellEnd"/>
            <w:r w:rsidRPr="00D37459">
              <w:rPr>
                <w:rFonts w:eastAsia="Times New Roman"/>
                <w:bCs/>
                <w:sz w:val="22"/>
                <w:szCs w:val="22"/>
              </w:rPr>
              <w:t>\xc4m'</w:t>
            </w:r>
          </w:p>
        </w:tc>
      </w:tr>
      <w:tr w:rsidR="00D37459" w14:paraId="0A13E0F5" w14:textId="77777777" w:rsidTr="00D37459">
        <w:tc>
          <w:tcPr>
            <w:tcW w:w="2898" w:type="dxa"/>
          </w:tcPr>
          <w:p w14:paraId="084D3C98" w14:textId="77777777" w:rsidR="00D37459" w:rsidRDefault="00D37459" w:rsidP="00D37459">
            <w:pPr>
              <w:jc w:val="both"/>
              <w:rPr>
                <w:rFonts w:eastAsia="Times New Roman"/>
                <w:bCs/>
                <w:sz w:val="22"/>
                <w:szCs w:val="22"/>
              </w:rPr>
            </w:pPr>
            <w:r w:rsidRPr="00D37459">
              <w:rPr>
                <w:rFonts w:eastAsia="Times New Roman"/>
                <w:bCs/>
                <w:sz w:val="22"/>
                <w:szCs w:val="22"/>
              </w:rPr>
              <w:t>Lists</w:t>
            </w:r>
          </w:p>
        </w:tc>
        <w:tc>
          <w:tcPr>
            <w:tcW w:w="7578" w:type="dxa"/>
          </w:tcPr>
          <w:p w14:paraId="161A4D4B" w14:textId="77777777" w:rsidR="00D37459" w:rsidRDefault="00D37459" w:rsidP="00D37459">
            <w:pPr>
              <w:jc w:val="both"/>
              <w:rPr>
                <w:rFonts w:eastAsia="Times New Roman"/>
                <w:bCs/>
                <w:sz w:val="22"/>
                <w:szCs w:val="22"/>
              </w:rPr>
            </w:pPr>
            <w:r w:rsidRPr="00D37459">
              <w:rPr>
                <w:rFonts w:eastAsia="Times New Roman"/>
                <w:bCs/>
                <w:sz w:val="22"/>
                <w:szCs w:val="22"/>
              </w:rPr>
              <w:t>[1, [2, 'three'], 4.5], list(</w:t>
            </w:r>
            <w:proofErr w:type="gramStart"/>
            <w:r w:rsidRPr="00D37459">
              <w:rPr>
                <w:rFonts w:eastAsia="Times New Roman"/>
                <w:bCs/>
                <w:sz w:val="22"/>
                <w:szCs w:val="22"/>
              </w:rPr>
              <w:t>range(</w:t>
            </w:r>
            <w:proofErr w:type="gramEnd"/>
            <w:r w:rsidRPr="00D37459">
              <w:rPr>
                <w:rFonts w:eastAsia="Times New Roman"/>
                <w:bCs/>
                <w:sz w:val="22"/>
                <w:szCs w:val="22"/>
              </w:rPr>
              <w:t>10))</w:t>
            </w:r>
          </w:p>
        </w:tc>
      </w:tr>
      <w:tr w:rsidR="00D37459" w14:paraId="64C3AC7D" w14:textId="77777777" w:rsidTr="00D37459">
        <w:tc>
          <w:tcPr>
            <w:tcW w:w="2898" w:type="dxa"/>
          </w:tcPr>
          <w:p w14:paraId="37A9DF03" w14:textId="77777777" w:rsidR="00D37459" w:rsidRDefault="00D37459" w:rsidP="00D37459">
            <w:pPr>
              <w:jc w:val="both"/>
              <w:rPr>
                <w:rFonts w:eastAsia="Times New Roman"/>
                <w:bCs/>
                <w:sz w:val="22"/>
                <w:szCs w:val="22"/>
              </w:rPr>
            </w:pPr>
            <w:r w:rsidRPr="00D37459">
              <w:rPr>
                <w:rFonts w:eastAsia="Times New Roman"/>
                <w:bCs/>
                <w:sz w:val="22"/>
                <w:szCs w:val="22"/>
              </w:rPr>
              <w:t>Dictionaries</w:t>
            </w:r>
          </w:p>
        </w:tc>
        <w:tc>
          <w:tcPr>
            <w:tcW w:w="7578" w:type="dxa"/>
          </w:tcPr>
          <w:p w14:paraId="0ADD3EEC" w14:textId="77777777" w:rsidR="00D37459" w:rsidRDefault="00D37459" w:rsidP="00D37459">
            <w:pPr>
              <w:jc w:val="both"/>
              <w:rPr>
                <w:rFonts w:eastAsia="Times New Roman"/>
                <w:bCs/>
                <w:sz w:val="22"/>
                <w:szCs w:val="22"/>
              </w:rPr>
            </w:pPr>
            <w:r w:rsidRPr="00D37459">
              <w:rPr>
                <w:rFonts w:eastAsia="Times New Roman"/>
                <w:bCs/>
                <w:sz w:val="22"/>
                <w:szCs w:val="22"/>
              </w:rPr>
              <w:t xml:space="preserve">{'food': 'spam', 'taste': 'yum'}, </w:t>
            </w:r>
            <w:proofErr w:type="spellStart"/>
            <w:r w:rsidRPr="00D37459">
              <w:rPr>
                <w:rFonts w:eastAsia="Times New Roman"/>
                <w:bCs/>
                <w:sz w:val="22"/>
                <w:szCs w:val="22"/>
              </w:rPr>
              <w:t>dict</w:t>
            </w:r>
            <w:proofErr w:type="spellEnd"/>
            <w:r w:rsidRPr="00D37459">
              <w:rPr>
                <w:rFonts w:eastAsia="Times New Roman"/>
                <w:bCs/>
                <w:sz w:val="22"/>
                <w:szCs w:val="22"/>
              </w:rPr>
              <w:t>(hours=10)</w:t>
            </w:r>
          </w:p>
        </w:tc>
      </w:tr>
      <w:tr w:rsidR="00D37459" w14:paraId="6E4C593D" w14:textId="77777777" w:rsidTr="00D37459">
        <w:tc>
          <w:tcPr>
            <w:tcW w:w="2898" w:type="dxa"/>
          </w:tcPr>
          <w:p w14:paraId="41BD1F90" w14:textId="77777777" w:rsidR="00D37459" w:rsidRDefault="00D37459" w:rsidP="00D37459">
            <w:pPr>
              <w:jc w:val="both"/>
              <w:rPr>
                <w:rFonts w:eastAsia="Times New Roman"/>
                <w:bCs/>
                <w:sz w:val="22"/>
                <w:szCs w:val="22"/>
              </w:rPr>
            </w:pPr>
            <w:r w:rsidRPr="00D37459">
              <w:rPr>
                <w:rFonts w:eastAsia="Times New Roman"/>
                <w:bCs/>
                <w:sz w:val="22"/>
                <w:szCs w:val="22"/>
              </w:rPr>
              <w:t>Tuples</w:t>
            </w:r>
          </w:p>
        </w:tc>
        <w:tc>
          <w:tcPr>
            <w:tcW w:w="7578" w:type="dxa"/>
          </w:tcPr>
          <w:p w14:paraId="0F709D39" w14:textId="77777777" w:rsidR="00D37459" w:rsidRDefault="00D37459" w:rsidP="00D37459">
            <w:pPr>
              <w:jc w:val="both"/>
              <w:rPr>
                <w:rFonts w:eastAsia="Times New Roman"/>
                <w:bCs/>
                <w:sz w:val="22"/>
                <w:szCs w:val="22"/>
              </w:rPr>
            </w:pPr>
            <w:r w:rsidRPr="00D37459">
              <w:rPr>
                <w:rFonts w:eastAsia="Times New Roman"/>
                <w:bCs/>
                <w:sz w:val="22"/>
                <w:szCs w:val="22"/>
              </w:rPr>
              <w:t xml:space="preserve">(1, 'spam', 4, 'U'), tuple('spam'), </w:t>
            </w:r>
            <w:proofErr w:type="spellStart"/>
            <w:r w:rsidRPr="00D37459">
              <w:rPr>
                <w:rFonts w:eastAsia="Times New Roman"/>
                <w:bCs/>
                <w:sz w:val="22"/>
                <w:szCs w:val="22"/>
              </w:rPr>
              <w:t>namedtuple</w:t>
            </w:r>
            <w:proofErr w:type="spellEnd"/>
          </w:p>
        </w:tc>
      </w:tr>
      <w:tr w:rsidR="00D37459" w14:paraId="0FDEB843" w14:textId="77777777" w:rsidTr="00D37459">
        <w:tc>
          <w:tcPr>
            <w:tcW w:w="2898" w:type="dxa"/>
          </w:tcPr>
          <w:p w14:paraId="02086895" w14:textId="77777777" w:rsidR="00D37459" w:rsidRDefault="00D37459" w:rsidP="00D37459">
            <w:pPr>
              <w:jc w:val="both"/>
              <w:rPr>
                <w:rFonts w:eastAsia="Times New Roman"/>
                <w:bCs/>
                <w:sz w:val="22"/>
                <w:szCs w:val="22"/>
              </w:rPr>
            </w:pPr>
            <w:r w:rsidRPr="00D37459">
              <w:rPr>
                <w:rFonts w:eastAsia="Times New Roman"/>
                <w:bCs/>
                <w:sz w:val="22"/>
                <w:szCs w:val="22"/>
              </w:rPr>
              <w:t>Files</w:t>
            </w:r>
          </w:p>
        </w:tc>
        <w:tc>
          <w:tcPr>
            <w:tcW w:w="7578" w:type="dxa"/>
          </w:tcPr>
          <w:p w14:paraId="17A0D381" w14:textId="77777777" w:rsidR="00D37459" w:rsidRDefault="00D37459" w:rsidP="00D37459">
            <w:pPr>
              <w:jc w:val="both"/>
              <w:rPr>
                <w:rFonts w:eastAsia="Times New Roman"/>
                <w:bCs/>
                <w:sz w:val="22"/>
                <w:szCs w:val="22"/>
              </w:rPr>
            </w:pPr>
            <w:r w:rsidRPr="00D37459">
              <w:rPr>
                <w:rFonts w:eastAsia="Times New Roman"/>
                <w:bCs/>
                <w:sz w:val="22"/>
                <w:szCs w:val="22"/>
              </w:rPr>
              <w:t xml:space="preserve">open('eggs.txt'), </w:t>
            </w:r>
            <w:proofErr w:type="gramStart"/>
            <w:r w:rsidRPr="00D37459">
              <w:rPr>
                <w:rFonts w:eastAsia="Times New Roman"/>
                <w:bCs/>
                <w:sz w:val="22"/>
                <w:szCs w:val="22"/>
              </w:rPr>
              <w:t>open(</w:t>
            </w:r>
            <w:proofErr w:type="spellStart"/>
            <w:proofErr w:type="gramEnd"/>
            <w:r w:rsidRPr="00D37459">
              <w:rPr>
                <w:rFonts w:eastAsia="Times New Roman"/>
                <w:bCs/>
                <w:sz w:val="22"/>
                <w:szCs w:val="22"/>
              </w:rPr>
              <w:t>r'C</w:t>
            </w:r>
            <w:proofErr w:type="spellEnd"/>
            <w:r w:rsidRPr="00D37459">
              <w:rPr>
                <w:rFonts w:eastAsia="Times New Roman"/>
                <w:bCs/>
                <w:sz w:val="22"/>
                <w:szCs w:val="22"/>
              </w:rPr>
              <w:t>:\</w:t>
            </w:r>
            <w:proofErr w:type="spellStart"/>
            <w:r w:rsidRPr="00D37459">
              <w:rPr>
                <w:rFonts w:eastAsia="Times New Roman"/>
                <w:bCs/>
                <w:sz w:val="22"/>
                <w:szCs w:val="22"/>
              </w:rPr>
              <w:t>ham.bin</w:t>
            </w:r>
            <w:proofErr w:type="spellEnd"/>
            <w:r w:rsidRPr="00D37459">
              <w:rPr>
                <w:rFonts w:eastAsia="Times New Roman"/>
                <w:bCs/>
                <w:sz w:val="22"/>
                <w:szCs w:val="22"/>
              </w:rPr>
              <w:t>', '</w:t>
            </w:r>
            <w:proofErr w:type="spellStart"/>
            <w:r w:rsidRPr="00D37459">
              <w:rPr>
                <w:rFonts w:eastAsia="Times New Roman"/>
                <w:bCs/>
                <w:sz w:val="22"/>
                <w:szCs w:val="22"/>
              </w:rPr>
              <w:t>wb</w:t>
            </w:r>
            <w:proofErr w:type="spellEnd"/>
            <w:r w:rsidRPr="00D37459">
              <w:rPr>
                <w:rFonts w:eastAsia="Times New Roman"/>
                <w:bCs/>
                <w:sz w:val="22"/>
                <w:szCs w:val="22"/>
              </w:rPr>
              <w:t>')</w:t>
            </w:r>
          </w:p>
        </w:tc>
      </w:tr>
      <w:tr w:rsidR="00D37459" w14:paraId="7E21E4EF" w14:textId="77777777" w:rsidTr="00D37459">
        <w:tc>
          <w:tcPr>
            <w:tcW w:w="2898" w:type="dxa"/>
          </w:tcPr>
          <w:p w14:paraId="6E4F95E3" w14:textId="77777777" w:rsidR="00D37459" w:rsidRPr="00D37459" w:rsidRDefault="00D37459" w:rsidP="00D37459">
            <w:pPr>
              <w:jc w:val="both"/>
              <w:rPr>
                <w:rFonts w:eastAsia="Times New Roman"/>
                <w:bCs/>
                <w:sz w:val="22"/>
                <w:szCs w:val="22"/>
              </w:rPr>
            </w:pPr>
            <w:r w:rsidRPr="00D37459">
              <w:rPr>
                <w:rFonts w:eastAsia="Times New Roman"/>
                <w:bCs/>
                <w:sz w:val="22"/>
                <w:szCs w:val="22"/>
              </w:rPr>
              <w:t>Sets</w:t>
            </w:r>
          </w:p>
        </w:tc>
        <w:tc>
          <w:tcPr>
            <w:tcW w:w="7578" w:type="dxa"/>
          </w:tcPr>
          <w:p w14:paraId="7E362477" w14:textId="77777777" w:rsidR="00D37459" w:rsidRDefault="00D37459" w:rsidP="00D37459">
            <w:pPr>
              <w:jc w:val="both"/>
              <w:rPr>
                <w:rFonts w:eastAsia="Times New Roman"/>
                <w:bCs/>
                <w:sz w:val="22"/>
                <w:szCs w:val="22"/>
              </w:rPr>
            </w:pPr>
            <w:r w:rsidRPr="00D37459">
              <w:rPr>
                <w:rFonts w:eastAsia="Times New Roman"/>
                <w:bCs/>
                <w:sz w:val="22"/>
                <w:szCs w:val="22"/>
              </w:rPr>
              <w:t>set('</w:t>
            </w:r>
            <w:proofErr w:type="spellStart"/>
            <w:r w:rsidRPr="00D37459">
              <w:rPr>
                <w:rFonts w:eastAsia="Times New Roman"/>
                <w:bCs/>
                <w:sz w:val="22"/>
                <w:szCs w:val="22"/>
              </w:rPr>
              <w:t>abc</w:t>
            </w:r>
            <w:proofErr w:type="spellEnd"/>
            <w:r w:rsidRPr="00D37459">
              <w:rPr>
                <w:rFonts w:eastAsia="Times New Roman"/>
                <w:bCs/>
                <w:sz w:val="22"/>
                <w:szCs w:val="22"/>
              </w:rPr>
              <w:t>'), {'a', 'b', 'c'}</w:t>
            </w:r>
          </w:p>
        </w:tc>
      </w:tr>
      <w:tr w:rsidR="00D37459" w14:paraId="0E190071" w14:textId="77777777" w:rsidTr="00D37459">
        <w:tc>
          <w:tcPr>
            <w:tcW w:w="2898" w:type="dxa"/>
          </w:tcPr>
          <w:p w14:paraId="7558A0D4" w14:textId="77777777" w:rsidR="00D37459" w:rsidRPr="00D37459" w:rsidRDefault="00D37459" w:rsidP="00D37459">
            <w:pPr>
              <w:jc w:val="both"/>
              <w:rPr>
                <w:rFonts w:eastAsia="Times New Roman"/>
                <w:bCs/>
                <w:sz w:val="22"/>
                <w:szCs w:val="22"/>
              </w:rPr>
            </w:pPr>
            <w:r w:rsidRPr="00D37459">
              <w:rPr>
                <w:rFonts w:eastAsia="Times New Roman"/>
                <w:bCs/>
                <w:sz w:val="22"/>
                <w:szCs w:val="22"/>
              </w:rPr>
              <w:t>Other core types</w:t>
            </w:r>
          </w:p>
        </w:tc>
        <w:tc>
          <w:tcPr>
            <w:tcW w:w="7578" w:type="dxa"/>
          </w:tcPr>
          <w:p w14:paraId="641ED688" w14:textId="77777777" w:rsidR="00D37459" w:rsidRPr="00D37459" w:rsidRDefault="00D37459" w:rsidP="00D37459">
            <w:pPr>
              <w:jc w:val="both"/>
              <w:rPr>
                <w:rFonts w:eastAsia="Times New Roman"/>
                <w:bCs/>
                <w:sz w:val="22"/>
                <w:szCs w:val="22"/>
              </w:rPr>
            </w:pPr>
            <w:r w:rsidRPr="00D37459">
              <w:rPr>
                <w:rFonts w:eastAsia="Times New Roman"/>
                <w:bCs/>
                <w:sz w:val="22"/>
                <w:szCs w:val="22"/>
              </w:rPr>
              <w:t>Booleans, types, None</w:t>
            </w:r>
          </w:p>
        </w:tc>
      </w:tr>
      <w:tr w:rsidR="00D37459" w14:paraId="3EEE655F" w14:textId="77777777" w:rsidTr="00D37459">
        <w:tc>
          <w:tcPr>
            <w:tcW w:w="2898" w:type="dxa"/>
          </w:tcPr>
          <w:p w14:paraId="7032AB24" w14:textId="77777777" w:rsidR="00D37459" w:rsidRPr="00D37459" w:rsidRDefault="00D37459" w:rsidP="00D37459">
            <w:pPr>
              <w:jc w:val="both"/>
              <w:rPr>
                <w:rFonts w:eastAsia="Times New Roman"/>
                <w:bCs/>
                <w:sz w:val="22"/>
                <w:szCs w:val="22"/>
              </w:rPr>
            </w:pPr>
            <w:r w:rsidRPr="00D37459">
              <w:rPr>
                <w:rFonts w:eastAsia="Times New Roman"/>
                <w:bCs/>
                <w:sz w:val="22"/>
                <w:szCs w:val="22"/>
              </w:rPr>
              <w:t>Program unit types</w:t>
            </w:r>
          </w:p>
        </w:tc>
        <w:tc>
          <w:tcPr>
            <w:tcW w:w="7578" w:type="dxa"/>
          </w:tcPr>
          <w:p w14:paraId="62DC77D7" w14:textId="77777777" w:rsidR="00D37459" w:rsidRPr="00D37459" w:rsidRDefault="00D37459" w:rsidP="00D37459">
            <w:pPr>
              <w:jc w:val="both"/>
              <w:rPr>
                <w:rFonts w:eastAsia="Times New Roman"/>
                <w:bCs/>
                <w:sz w:val="22"/>
                <w:szCs w:val="22"/>
              </w:rPr>
            </w:pPr>
            <w:r w:rsidRPr="00D37459">
              <w:rPr>
                <w:rFonts w:eastAsia="Times New Roman"/>
                <w:bCs/>
                <w:sz w:val="22"/>
                <w:szCs w:val="22"/>
              </w:rPr>
              <w:t>Functions, modules, classes</w:t>
            </w:r>
          </w:p>
        </w:tc>
      </w:tr>
      <w:tr w:rsidR="00D37459" w14:paraId="3395EE6E" w14:textId="77777777" w:rsidTr="00D37459">
        <w:tc>
          <w:tcPr>
            <w:tcW w:w="2898" w:type="dxa"/>
          </w:tcPr>
          <w:p w14:paraId="5AB3C76D" w14:textId="77777777" w:rsidR="00D37459" w:rsidRPr="00D37459" w:rsidRDefault="00D37459" w:rsidP="00D37459">
            <w:pPr>
              <w:jc w:val="both"/>
              <w:rPr>
                <w:rFonts w:eastAsia="Times New Roman"/>
                <w:bCs/>
                <w:sz w:val="22"/>
                <w:szCs w:val="22"/>
              </w:rPr>
            </w:pPr>
            <w:r w:rsidRPr="00D37459">
              <w:rPr>
                <w:rFonts w:eastAsia="Times New Roman"/>
                <w:bCs/>
                <w:sz w:val="22"/>
                <w:szCs w:val="22"/>
              </w:rPr>
              <w:t>Implementation-related types</w:t>
            </w:r>
          </w:p>
        </w:tc>
        <w:tc>
          <w:tcPr>
            <w:tcW w:w="7578" w:type="dxa"/>
          </w:tcPr>
          <w:p w14:paraId="3DF6793D" w14:textId="77777777" w:rsidR="00D37459" w:rsidRPr="00D37459" w:rsidRDefault="00D37459" w:rsidP="00D37459">
            <w:pPr>
              <w:jc w:val="both"/>
              <w:rPr>
                <w:rFonts w:eastAsia="Times New Roman"/>
                <w:bCs/>
                <w:sz w:val="22"/>
                <w:szCs w:val="22"/>
              </w:rPr>
            </w:pPr>
            <w:r w:rsidRPr="00D37459">
              <w:rPr>
                <w:rFonts w:eastAsia="Times New Roman"/>
                <w:bCs/>
                <w:sz w:val="22"/>
                <w:szCs w:val="22"/>
              </w:rPr>
              <w:t>Compiled code, stack tracebacks</w:t>
            </w:r>
          </w:p>
        </w:tc>
      </w:tr>
    </w:tbl>
    <w:p w14:paraId="19E8C090" w14:textId="77777777" w:rsidR="00D37459" w:rsidRDefault="00D37459" w:rsidP="00D37459">
      <w:pPr>
        <w:jc w:val="both"/>
        <w:rPr>
          <w:rFonts w:eastAsia="Times New Roman"/>
          <w:bCs/>
          <w:sz w:val="22"/>
          <w:szCs w:val="22"/>
        </w:rPr>
      </w:pPr>
    </w:p>
    <w:p w14:paraId="11301C8C" w14:textId="77777777" w:rsidR="003D1F1B" w:rsidRDefault="00D37459" w:rsidP="00D37459">
      <w:pPr>
        <w:jc w:val="both"/>
        <w:rPr>
          <w:rFonts w:eastAsia="Times New Roman"/>
          <w:bCs/>
          <w:sz w:val="22"/>
          <w:szCs w:val="22"/>
        </w:rPr>
      </w:pPr>
      <w:r w:rsidRPr="00D37459">
        <w:rPr>
          <w:rFonts w:eastAsia="Times New Roman"/>
          <w:bCs/>
          <w:sz w:val="22"/>
          <w:szCs w:val="22"/>
        </w:rPr>
        <w:t xml:space="preserve">To some </w:t>
      </w:r>
      <w:r w:rsidR="004E7002">
        <w:rPr>
          <w:rFonts w:eastAsia="Times New Roman"/>
          <w:bCs/>
          <w:sz w:val="22"/>
          <w:szCs w:val="22"/>
        </w:rPr>
        <w:t>developer</w:t>
      </w:r>
      <w:r w:rsidRPr="00D37459">
        <w:rPr>
          <w:rFonts w:eastAsia="Times New Roman"/>
          <w:bCs/>
          <w:sz w:val="22"/>
          <w:szCs w:val="22"/>
        </w:rPr>
        <w:t xml:space="preserve">s, though, the object types in Table </w:t>
      </w:r>
      <w:r>
        <w:rPr>
          <w:rFonts w:eastAsia="Times New Roman"/>
          <w:bCs/>
          <w:sz w:val="22"/>
          <w:szCs w:val="22"/>
        </w:rPr>
        <w:t>above</w:t>
      </w:r>
      <w:r w:rsidRPr="00D37459">
        <w:rPr>
          <w:rFonts w:eastAsia="Times New Roman"/>
          <w:bCs/>
          <w:sz w:val="22"/>
          <w:szCs w:val="22"/>
        </w:rPr>
        <w:t xml:space="preserve"> may be more general and powerful</w:t>
      </w:r>
      <w:r w:rsidR="00B40B6D">
        <w:rPr>
          <w:rFonts w:eastAsia="Times New Roman"/>
          <w:bCs/>
          <w:sz w:val="22"/>
          <w:szCs w:val="22"/>
        </w:rPr>
        <w:t xml:space="preserve"> </w:t>
      </w:r>
      <w:r w:rsidRPr="00D37459">
        <w:rPr>
          <w:rFonts w:eastAsia="Times New Roman"/>
          <w:bCs/>
          <w:sz w:val="22"/>
          <w:szCs w:val="22"/>
        </w:rPr>
        <w:t>than what you are accustomed to. For instance, you’ll find that lists and dictionaries</w:t>
      </w:r>
      <w:r w:rsidR="00B40B6D">
        <w:rPr>
          <w:rFonts w:eastAsia="Times New Roman"/>
          <w:bCs/>
          <w:sz w:val="22"/>
          <w:szCs w:val="22"/>
        </w:rPr>
        <w:t xml:space="preserve"> </w:t>
      </w:r>
      <w:r w:rsidRPr="00D37459">
        <w:rPr>
          <w:rFonts w:eastAsia="Times New Roman"/>
          <w:bCs/>
          <w:sz w:val="22"/>
          <w:szCs w:val="22"/>
        </w:rPr>
        <w:t>alone are powerful data representation tools that obviate most of the work you</w:t>
      </w:r>
      <w:r w:rsidR="00B40B6D">
        <w:rPr>
          <w:rFonts w:eastAsia="Times New Roman"/>
          <w:bCs/>
          <w:sz w:val="22"/>
          <w:szCs w:val="22"/>
        </w:rPr>
        <w:t xml:space="preserve"> </w:t>
      </w:r>
      <w:r w:rsidRPr="00D37459">
        <w:rPr>
          <w:rFonts w:eastAsia="Times New Roman"/>
          <w:bCs/>
          <w:sz w:val="22"/>
          <w:szCs w:val="22"/>
        </w:rPr>
        <w:t>do to support collections and searching in lower-level languages. In short, lists provide</w:t>
      </w:r>
      <w:r w:rsidR="00B40B6D">
        <w:rPr>
          <w:rFonts w:eastAsia="Times New Roman"/>
          <w:bCs/>
          <w:sz w:val="22"/>
          <w:szCs w:val="22"/>
        </w:rPr>
        <w:t xml:space="preserve"> </w:t>
      </w:r>
      <w:r w:rsidRPr="00D37459">
        <w:rPr>
          <w:rFonts w:eastAsia="Times New Roman"/>
          <w:bCs/>
          <w:sz w:val="22"/>
          <w:szCs w:val="22"/>
        </w:rPr>
        <w:t>ordered collections of other objects, while dictionaries store objects by key; both lists</w:t>
      </w:r>
      <w:r w:rsidR="00B40B6D">
        <w:rPr>
          <w:rFonts w:eastAsia="Times New Roman"/>
          <w:bCs/>
          <w:sz w:val="22"/>
          <w:szCs w:val="22"/>
        </w:rPr>
        <w:t xml:space="preserve"> </w:t>
      </w:r>
      <w:r w:rsidRPr="00D37459">
        <w:rPr>
          <w:rFonts w:eastAsia="Times New Roman"/>
          <w:bCs/>
          <w:sz w:val="22"/>
          <w:szCs w:val="22"/>
        </w:rPr>
        <w:t>and dictionaries may be nested, can grow and shrink on demand, and may contain</w:t>
      </w:r>
      <w:r w:rsidR="00B40B6D">
        <w:rPr>
          <w:rFonts w:eastAsia="Times New Roman"/>
          <w:bCs/>
          <w:sz w:val="22"/>
          <w:szCs w:val="22"/>
        </w:rPr>
        <w:t xml:space="preserve"> </w:t>
      </w:r>
      <w:r w:rsidRPr="00D37459">
        <w:rPr>
          <w:rFonts w:eastAsia="Times New Roman"/>
          <w:bCs/>
          <w:sz w:val="22"/>
          <w:szCs w:val="22"/>
        </w:rPr>
        <w:t>objects of any type.</w:t>
      </w:r>
    </w:p>
    <w:p w14:paraId="7DC3DE3A" w14:textId="77777777" w:rsidR="00D37459" w:rsidRDefault="00D37459" w:rsidP="00D37459">
      <w:pPr>
        <w:jc w:val="both"/>
        <w:rPr>
          <w:rFonts w:eastAsia="Times New Roman"/>
          <w:bCs/>
          <w:sz w:val="22"/>
          <w:szCs w:val="22"/>
        </w:rPr>
      </w:pPr>
    </w:p>
    <w:p w14:paraId="5E316030" w14:textId="77777777" w:rsidR="00FA1687" w:rsidRDefault="00FA1687" w:rsidP="00FA1687">
      <w:pPr>
        <w:jc w:val="both"/>
        <w:rPr>
          <w:rFonts w:eastAsia="Times New Roman"/>
          <w:bCs/>
          <w:sz w:val="22"/>
          <w:szCs w:val="22"/>
        </w:rPr>
      </w:pPr>
      <w:r w:rsidRPr="00FA1687">
        <w:rPr>
          <w:rFonts w:eastAsia="Times New Roman"/>
          <w:bCs/>
          <w:sz w:val="22"/>
          <w:szCs w:val="22"/>
        </w:rPr>
        <w:t xml:space="preserve">Also shown in Table </w:t>
      </w:r>
      <w:r w:rsidR="00B40B6D">
        <w:rPr>
          <w:rFonts w:eastAsia="Times New Roman"/>
          <w:bCs/>
          <w:sz w:val="22"/>
          <w:szCs w:val="22"/>
        </w:rPr>
        <w:t>above</w:t>
      </w:r>
      <w:r w:rsidRPr="00FA1687">
        <w:rPr>
          <w:rFonts w:eastAsia="Times New Roman"/>
          <w:bCs/>
          <w:sz w:val="22"/>
          <w:szCs w:val="22"/>
        </w:rPr>
        <w:t>, program units such as functions, modules, and classes</w:t>
      </w:r>
      <w:r w:rsidR="00B40B6D">
        <w:rPr>
          <w:rFonts w:eastAsia="Times New Roman"/>
          <w:bCs/>
          <w:sz w:val="22"/>
          <w:szCs w:val="22"/>
        </w:rPr>
        <w:t xml:space="preserve"> </w:t>
      </w:r>
      <w:r w:rsidRPr="00FA1687">
        <w:rPr>
          <w:rFonts w:eastAsia="Times New Roman"/>
          <w:bCs/>
          <w:sz w:val="22"/>
          <w:szCs w:val="22"/>
        </w:rPr>
        <w:t>are objects in Python too; they are created with</w:t>
      </w:r>
      <w:r w:rsidR="00B40B6D">
        <w:rPr>
          <w:rFonts w:eastAsia="Times New Roman"/>
          <w:bCs/>
          <w:sz w:val="22"/>
          <w:szCs w:val="22"/>
        </w:rPr>
        <w:t xml:space="preserve"> </w:t>
      </w:r>
      <w:r w:rsidRPr="00FA1687">
        <w:rPr>
          <w:rFonts w:eastAsia="Times New Roman"/>
          <w:bCs/>
          <w:sz w:val="22"/>
          <w:szCs w:val="22"/>
        </w:rPr>
        <w:t>statements and expressions such as def, class, import, and lambda and may be passed</w:t>
      </w:r>
      <w:r w:rsidR="00B40B6D">
        <w:rPr>
          <w:rFonts w:eastAsia="Times New Roman"/>
          <w:bCs/>
          <w:sz w:val="22"/>
          <w:szCs w:val="22"/>
        </w:rPr>
        <w:t xml:space="preserve"> </w:t>
      </w:r>
      <w:r w:rsidRPr="00FA1687">
        <w:rPr>
          <w:rFonts w:eastAsia="Times New Roman"/>
          <w:bCs/>
          <w:sz w:val="22"/>
          <w:szCs w:val="22"/>
        </w:rPr>
        <w:t>around scripts freely, stored within other objects, and so on. Python also provides a</w:t>
      </w:r>
      <w:r w:rsidR="00B40B6D">
        <w:rPr>
          <w:rFonts w:eastAsia="Times New Roman"/>
          <w:bCs/>
          <w:sz w:val="22"/>
          <w:szCs w:val="22"/>
        </w:rPr>
        <w:t xml:space="preserve"> </w:t>
      </w:r>
      <w:r w:rsidRPr="00FA1687">
        <w:rPr>
          <w:rFonts w:eastAsia="Times New Roman"/>
          <w:bCs/>
          <w:sz w:val="22"/>
          <w:szCs w:val="22"/>
        </w:rPr>
        <w:t>set of implementation-related types such as compiled code objects, which are generally</w:t>
      </w:r>
      <w:r w:rsidR="00B40B6D">
        <w:rPr>
          <w:rFonts w:eastAsia="Times New Roman"/>
          <w:bCs/>
          <w:sz w:val="22"/>
          <w:szCs w:val="22"/>
        </w:rPr>
        <w:t xml:space="preserve"> </w:t>
      </w:r>
      <w:r w:rsidRPr="00FA1687">
        <w:rPr>
          <w:rFonts w:eastAsia="Times New Roman"/>
          <w:bCs/>
          <w:sz w:val="22"/>
          <w:szCs w:val="22"/>
        </w:rPr>
        <w:t>of interest to tool builders more than application developers.</w:t>
      </w:r>
    </w:p>
    <w:p w14:paraId="2743FADD" w14:textId="77777777" w:rsidR="00B40B6D" w:rsidRPr="00FA1687" w:rsidRDefault="00B40B6D" w:rsidP="00FA1687">
      <w:pPr>
        <w:jc w:val="both"/>
        <w:rPr>
          <w:rFonts w:eastAsia="Times New Roman"/>
          <w:bCs/>
          <w:sz w:val="22"/>
          <w:szCs w:val="22"/>
        </w:rPr>
      </w:pPr>
    </w:p>
    <w:p w14:paraId="75FBB990" w14:textId="77777777" w:rsidR="00FA1687" w:rsidRPr="00FA1687" w:rsidRDefault="00FA1687" w:rsidP="00FA1687">
      <w:pPr>
        <w:jc w:val="both"/>
        <w:rPr>
          <w:rFonts w:eastAsia="Times New Roman"/>
          <w:bCs/>
          <w:sz w:val="22"/>
          <w:szCs w:val="22"/>
        </w:rPr>
      </w:pPr>
      <w:r w:rsidRPr="00FA1687">
        <w:rPr>
          <w:rFonts w:eastAsia="Times New Roman"/>
          <w:bCs/>
          <w:sz w:val="22"/>
          <w:szCs w:val="22"/>
        </w:rPr>
        <w:t xml:space="preserve">Despite its title, Table </w:t>
      </w:r>
      <w:r w:rsidR="00B40B6D">
        <w:rPr>
          <w:rFonts w:eastAsia="Times New Roman"/>
          <w:bCs/>
          <w:sz w:val="22"/>
          <w:szCs w:val="22"/>
        </w:rPr>
        <w:t>above</w:t>
      </w:r>
      <w:r w:rsidRPr="00FA1687">
        <w:rPr>
          <w:rFonts w:eastAsia="Times New Roman"/>
          <w:bCs/>
          <w:sz w:val="22"/>
          <w:szCs w:val="22"/>
        </w:rPr>
        <w:t xml:space="preserve"> isn’t really complete, because everything we process in Python</w:t>
      </w:r>
      <w:r w:rsidR="00B40B6D">
        <w:rPr>
          <w:rFonts w:eastAsia="Times New Roman"/>
          <w:bCs/>
          <w:sz w:val="22"/>
          <w:szCs w:val="22"/>
        </w:rPr>
        <w:t xml:space="preserve"> </w:t>
      </w:r>
      <w:r w:rsidRPr="00FA1687">
        <w:rPr>
          <w:rFonts w:eastAsia="Times New Roman"/>
          <w:bCs/>
          <w:sz w:val="22"/>
          <w:szCs w:val="22"/>
        </w:rPr>
        <w:t>programs is a kind of object. For instance, when we perform text pattern matching in</w:t>
      </w:r>
      <w:r w:rsidR="00B40B6D">
        <w:rPr>
          <w:rFonts w:eastAsia="Times New Roman"/>
          <w:bCs/>
          <w:sz w:val="22"/>
          <w:szCs w:val="22"/>
        </w:rPr>
        <w:t xml:space="preserve"> </w:t>
      </w:r>
      <w:r w:rsidRPr="00FA1687">
        <w:rPr>
          <w:rFonts w:eastAsia="Times New Roman"/>
          <w:bCs/>
          <w:sz w:val="22"/>
          <w:szCs w:val="22"/>
        </w:rPr>
        <w:t>Python, we create pattern objects, and when we perform network scripting, we use</w:t>
      </w:r>
      <w:r w:rsidR="00B40B6D">
        <w:rPr>
          <w:rFonts w:eastAsia="Times New Roman"/>
          <w:bCs/>
          <w:sz w:val="22"/>
          <w:szCs w:val="22"/>
        </w:rPr>
        <w:t xml:space="preserve"> </w:t>
      </w:r>
      <w:r w:rsidRPr="00FA1687">
        <w:rPr>
          <w:rFonts w:eastAsia="Times New Roman"/>
          <w:bCs/>
          <w:sz w:val="22"/>
          <w:szCs w:val="22"/>
        </w:rPr>
        <w:t>socket objects. These other kinds of objects are generally created by importing and</w:t>
      </w:r>
      <w:r w:rsidR="00B40B6D">
        <w:rPr>
          <w:rFonts w:eastAsia="Times New Roman"/>
          <w:bCs/>
          <w:sz w:val="22"/>
          <w:szCs w:val="22"/>
        </w:rPr>
        <w:t xml:space="preserve"> </w:t>
      </w:r>
      <w:r w:rsidRPr="00FA1687">
        <w:rPr>
          <w:rFonts w:eastAsia="Times New Roman"/>
          <w:bCs/>
          <w:sz w:val="22"/>
          <w:szCs w:val="22"/>
        </w:rPr>
        <w:t>using functions in library modules—for example, in the re and socket modules for</w:t>
      </w:r>
      <w:r w:rsidR="00B40B6D">
        <w:rPr>
          <w:rFonts w:eastAsia="Times New Roman"/>
          <w:bCs/>
          <w:sz w:val="22"/>
          <w:szCs w:val="22"/>
        </w:rPr>
        <w:t xml:space="preserve"> </w:t>
      </w:r>
      <w:r w:rsidRPr="00FA1687">
        <w:rPr>
          <w:rFonts w:eastAsia="Times New Roman"/>
          <w:bCs/>
          <w:sz w:val="22"/>
          <w:szCs w:val="22"/>
        </w:rPr>
        <w:t>patterns and sockets—and have behavior all their own.</w:t>
      </w:r>
    </w:p>
    <w:p w14:paraId="550ABBE0" w14:textId="77777777" w:rsidR="00B40B6D" w:rsidRDefault="00B40B6D" w:rsidP="00FA1687">
      <w:pPr>
        <w:jc w:val="both"/>
        <w:rPr>
          <w:rFonts w:eastAsia="Times New Roman"/>
          <w:bCs/>
          <w:sz w:val="22"/>
          <w:szCs w:val="22"/>
        </w:rPr>
      </w:pPr>
    </w:p>
    <w:p w14:paraId="17D6763D" w14:textId="77777777" w:rsidR="00FA1687" w:rsidRDefault="00FA1687" w:rsidP="00FA1687">
      <w:pPr>
        <w:jc w:val="both"/>
        <w:rPr>
          <w:rFonts w:eastAsia="Times New Roman"/>
          <w:bCs/>
          <w:sz w:val="22"/>
          <w:szCs w:val="22"/>
        </w:rPr>
      </w:pPr>
      <w:r w:rsidRPr="00FA1687">
        <w:rPr>
          <w:rFonts w:eastAsia="Times New Roman"/>
          <w:bCs/>
          <w:sz w:val="22"/>
          <w:szCs w:val="22"/>
        </w:rPr>
        <w:t xml:space="preserve">We usually call the other object types in Table </w:t>
      </w:r>
      <w:proofErr w:type="gramStart"/>
      <w:r w:rsidR="00B40B6D">
        <w:rPr>
          <w:rFonts w:eastAsia="Times New Roman"/>
          <w:bCs/>
          <w:sz w:val="22"/>
          <w:szCs w:val="22"/>
        </w:rPr>
        <w:t xml:space="preserve">above </w:t>
      </w:r>
      <w:r w:rsidRPr="00FA1687">
        <w:rPr>
          <w:rFonts w:eastAsia="Times New Roman"/>
          <w:bCs/>
          <w:sz w:val="22"/>
          <w:szCs w:val="22"/>
        </w:rPr>
        <w:t xml:space="preserve"> core</w:t>
      </w:r>
      <w:proofErr w:type="gramEnd"/>
      <w:r w:rsidRPr="00FA1687">
        <w:rPr>
          <w:rFonts w:eastAsia="Times New Roman"/>
          <w:bCs/>
          <w:sz w:val="22"/>
          <w:szCs w:val="22"/>
        </w:rPr>
        <w:t xml:space="preserve"> data types, though, because</w:t>
      </w:r>
      <w:r w:rsidR="00B40B6D">
        <w:rPr>
          <w:rFonts w:eastAsia="Times New Roman"/>
          <w:bCs/>
          <w:sz w:val="22"/>
          <w:szCs w:val="22"/>
        </w:rPr>
        <w:t xml:space="preserve"> </w:t>
      </w:r>
      <w:r w:rsidRPr="00FA1687">
        <w:rPr>
          <w:rFonts w:eastAsia="Times New Roman"/>
          <w:bCs/>
          <w:sz w:val="22"/>
          <w:szCs w:val="22"/>
        </w:rPr>
        <w:t>they are effectively built into the Python language—that is, there is specific expression</w:t>
      </w:r>
      <w:r w:rsidR="00B40B6D">
        <w:rPr>
          <w:rFonts w:eastAsia="Times New Roman"/>
          <w:bCs/>
          <w:sz w:val="22"/>
          <w:szCs w:val="22"/>
        </w:rPr>
        <w:t xml:space="preserve"> </w:t>
      </w:r>
      <w:r w:rsidRPr="00FA1687">
        <w:rPr>
          <w:rFonts w:eastAsia="Times New Roman"/>
          <w:bCs/>
          <w:sz w:val="22"/>
          <w:szCs w:val="22"/>
        </w:rPr>
        <w:t>syntax for generating most of them. For instance, when you run the following code</w:t>
      </w:r>
      <w:r w:rsidR="00B40B6D">
        <w:rPr>
          <w:rFonts w:eastAsia="Times New Roman"/>
          <w:bCs/>
          <w:sz w:val="22"/>
          <w:szCs w:val="22"/>
        </w:rPr>
        <w:t xml:space="preserve"> </w:t>
      </w:r>
      <w:r w:rsidRPr="00FA1687">
        <w:rPr>
          <w:rFonts w:eastAsia="Times New Roman"/>
          <w:bCs/>
          <w:sz w:val="22"/>
          <w:szCs w:val="22"/>
        </w:rPr>
        <w:t>with characters surrounded by quotes:</w:t>
      </w:r>
    </w:p>
    <w:p w14:paraId="1982D149" w14:textId="77777777" w:rsidR="00B40B6D" w:rsidRPr="00FA1687" w:rsidRDefault="00B40B6D" w:rsidP="00FA1687">
      <w:pPr>
        <w:jc w:val="both"/>
        <w:rPr>
          <w:rFonts w:eastAsia="Times New Roman"/>
          <w:bCs/>
          <w:sz w:val="22"/>
          <w:szCs w:val="22"/>
        </w:rPr>
      </w:pPr>
    </w:p>
    <w:p w14:paraId="4AA3B02A" w14:textId="77777777" w:rsidR="00FA1687" w:rsidRPr="000E3259" w:rsidRDefault="00FA1687" w:rsidP="00C91E10">
      <w:pPr>
        <w:pStyle w:val="Code"/>
        <w:ind w:right="9180"/>
      </w:pPr>
      <w:r w:rsidRPr="000E3259">
        <w:t>&gt;&gt;&gt; 'spam'</w:t>
      </w:r>
    </w:p>
    <w:p w14:paraId="04AA2283" w14:textId="77777777" w:rsidR="00B40B6D" w:rsidRDefault="00B40B6D" w:rsidP="00FA1687">
      <w:pPr>
        <w:jc w:val="both"/>
        <w:rPr>
          <w:rFonts w:eastAsia="Times New Roman"/>
          <w:bCs/>
          <w:sz w:val="22"/>
          <w:szCs w:val="22"/>
        </w:rPr>
      </w:pPr>
    </w:p>
    <w:p w14:paraId="0DFABA9C" w14:textId="77777777" w:rsidR="00D37459" w:rsidRDefault="00FA1687" w:rsidP="00FA1687">
      <w:pPr>
        <w:jc w:val="both"/>
        <w:rPr>
          <w:rFonts w:eastAsia="Times New Roman"/>
          <w:bCs/>
          <w:sz w:val="22"/>
          <w:szCs w:val="22"/>
        </w:rPr>
      </w:pPr>
      <w:r w:rsidRPr="00FA1687">
        <w:rPr>
          <w:rFonts w:eastAsia="Times New Roman"/>
          <w:bCs/>
          <w:sz w:val="22"/>
          <w:szCs w:val="22"/>
        </w:rPr>
        <w:t>you are, technically speaking, running a literal expression that generates and returns a</w:t>
      </w:r>
      <w:r w:rsidR="00B40B6D">
        <w:rPr>
          <w:rFonts w:eastAsia="Times New Roman"/>
          <w:bCs/>
          <w:sz w:val="22"/>
          <w:szCs w:val="22"/>
        </w:rPr>
        <w:t xml:space="preserve"> </w:t>
      </w:r>
      <w:r w:rsidRPr="00FA1687">
        <w:rPr>
          <w:rFonts w:eastAsia="Times New Roman"/>
          <w:bCs/>
          <w:sz w:val="22"/>
          <w:szCs w:val="22"/>
        </w:rPr>
        <w:t>new string object. There is specific Python language syntax to make this object. Similarly,</w:t>
      </w:r>
      <w:r w:rsidR="00B40B6D">
        <w:rPr>
          <w:rFonts w:eastAsia="Times New Roman"/>
          <w:bCs/>
          <w:sz w:val="22"/>
          <w:szCs w:val="22"/>
        </w:rPr>
        <w:t xml:space="preserve"> </w:t>
      </w:r>
      <w:r w:rsidRPr="00FA1687">
        <w:rPr>
          <w:rFonts w:eastAsia="Times New Roman"/>
          <w:bCs/>
          <w:sz w:val="22"/>
          <w:szCs w:val="22"/>
        </w:rPr>
        <w:t>an expression wrapped in square brackets makes a list, one in curly braces makes</w:t>
      </w:r>
      <w:r w:rsidR="00B40B6D">
        <w:rPr>
          <w:rFonts w:eastAsia="Times New Roman"/>
          <w:bCs/>
          <w:sz w:val="22"/>
          <w:szCs w:val="22"/>
        </w:rPr>
        <w:t xml:space="preserve"> </w:t>
      </w:r>
      <w:r w:rsidRPr="00FA1687">
        <w:rPr>
          <w:rFonts w:eastAsia="Times New Roman"/>
          <w:bCs/>
          <w:sz w:val="22"/>
          <w:szCs w:val="22"/>
        </w:rPr>
        <w:t>a dictionary, and so on. Even though, as we’ll see, there are no type declarations in</w:t>
      </w:r>
      <w:r w:rsidR="00B40B6D">
        <w:rPr>
          <w:rFonts w:eastAsia="Times New Roman"/>
          <w:bCs/>
          <w:sz w:val="22"/>
          <w:szCs w:val="22"/>
        </w:rPr>
        <w:t xml:space="preserve"> </w:t>
      </w:r>
      <w:r w:rsidRPr="00FA1687">
        <w:rPr>
          <w:rFonts w:eastAsia="Times New Roman"/>
          <w:bCs/>
          <w:sz w:val="22"/>
          <w:szCs w:val="22"/>
        </w:rPr>
        <w:t>Python, the syntax of the expressions you run determines the types of objects you create</w:t>
      </w:r>
      <w:r w:rsidR="00B40B6D">
        <w:rPr>
          <w:rFonts w:eastAsia="Times New Roman"/>
          <w:bCs/>
          <w:sz w:val="22"/>
          <w:szCs w:val="22"/>
        </w:rPr>
        <w:t xml:space="preserve"> </w:t>
      </w:r>
      <w:r w:rsidRPr="00FA1687">
        <w:rPr>
          <w:rFonts w:eastAsia="Times New Roman"/>
          <w:bCs/>
          <w:sz w:val="22"/>
          <w:szCs w:val="22"/>
        </w:rPr>
        <w:t xml:space="preserve">and use. In fact, object-generation expressions like those in Table </w:t>
      </w:r>
      <w:r w:rsidR="00B40B6D">
        <w:rPr>
          <w:rFonts w:eastAsia="Times New Roman"/>
          <w:bCs/>
          <w:sz w:val="22"/>
          <w:szCs w:val="22"/>
        </w:rPr>
        <w:t>above</w:t>
      </w:r>
      <w:r w:rsidRPr="00FA1687">
        <w:rPr>
          <w:rFonts w:eastAsia="Times New Roman"/>
          <w:bCs/>
          <w:sz w:val="22"/>
          <w:szCs w:val="22"/>
        </w:rPr>
        <w:t xml:space="preserve"> are generally</w:t>
      </w:r>
      <w:r w:rsidR="00B40B6D">
        <w:rPr>
          <w:rFonts w:eastAsia="Times New Roman"/>
          <w:bCs/>
          <w:sz w:val="22"/>
          <w:szCs w:val="22"/>
        </w:rPr>
        <w:t xml:space="preserve"> </w:t>
      </w:r>
      <w:r w:rsidRPr="00FA1687">
        <w:rPr>
          <w:rFonts w:eastAsia="Times New Roman"/>
          <w:bCs/>
          <w:sz w:val="22"/>
          <w:szCs w:val="22"/>
        </w:rPr>
        <w:t>where types originate in the Python language.</w:t>
      </w:r>
    </w:p>
    <w:p w14:paraId="66D59CEE" w14:textId="77777777" w:rsidR="00FA1687" w:rsidRDefault="00FA1687" w:rsidP="00FA1687">
      <w:pPr>
        <w:jc w:val="both"/>
        <w:rPr>
          <w:rFonts w:eastAsia="Times New Roman"/>
          <w:bCs/>
          <w:sz w:val="22"/>
          <w:szCs w:val="22"/>
        </w:rPr>
      </w:pPr>
    </w:p>
    <w:p w14:paraId="2BF24163" w14:textId="77777777" w:rsidR="00FA1687" w:rsidRPr="00FA1687" w:rsidRDefault="00FA1687" w:rsidP="00FA1687">
      <w:pPr>
        <w:jc w:val="both"/>
        <w:rPr>
          <w:rFonts w:eastAsia="Times New Roman"/>
          <w:bCs/>
          <w:sz w:val="22"/>
          <w:szCs w:val="22"/>
        </w:rPr>
      </w:pPr>
      <w:r w:rsidRPr="00FA1687">
        <w:rPr>
          <w:rFonts w:eastAsia="Times New Roman"/>
          <w:bCs/>
          <w:sz w:val="22"/>
          <w:szCs w:val="22"/>
        </w:rPr>
        <w:t>Just as importantly, once you create an object, you bind its operation set for all time—you can perform only string operations on a string and list operations on a list. In formal</w:t>
      </w:r>
      <w:r w:rsidR="00B40B6D">
        <w:rPr>
          <w:rFonts w:eastAsia="Times New Roman"/>
          <w:bCs/>
          <w:sz w:val="22"/>
          <w:szCs w:val="22"/>
        </w:rPr>
        <w:t xml:space="preserve"> </w:t>
      </w:r>
      <w:r w:rsidRPr="00FA1687">
        <w:rPr>
          <w:rFonts w:eastAsia="Times New Roman"/>
          <w:bCs/>
          <w:sz w:val="22"/>
          <w:szCs w:val="22"/>
        </w:rPr>
        <w:t>terms, this means that Python is dynamically typed, a model that keeps track of types</w:t>
      </w:r>
      <w:r w:rsidR="00B40B6D">
        <w:rPr>
          <w:rFonts w:eastAsia="Times New Roman"/>
          <w:bCs/>
          <w:sz w:val="22"/>
          <w:szCs w:val="22"/>
        </w:rPr>
        <w:t xml:space="preserve"> </w:t>
      </w:r>
      <w:r w:rsidRPr="00FA1687">
        <w:rPr>
          <w:rFonts w:eastAsia="Times New Roman"/>
          <w:bCs/>
          <w:sz w:val="22"/>
          <w:szCs w:val="22"/>
        </w:rPr>
        <w:t>for you automatically instead of requiring declaration code, but it is also strongly typed,</w:t>
      </w:r>
      <w:r w:rsidR="00B40B6D">
        <w:rPr>
          <w:rFonts w:eastAsia="Times New Roman"/>
          <w:bCs/>
          <w:sz w:val="22"/>
          <w:szCs w:val="22"/>
        </w:rPr>
        <w:t xml:space="preserve"> </w:t>
      </w:r>
      <w:r w:rsidRPr="00FA1687">
        <w:rPr>
          <w:rFonts w:eastAsia="Times New Roman"/>
          <w:bCs/>
          <w:sz w:val="22"/>
          <w:szCs w:val="22"/>
        </w:rPr>
        <w:t>a constraint that means you can perform on an object only operations that are</w:t>
      </w:r>
      <w:r w:rsidR="00B40B6D">
        <w:rPr>
          <w:rFonts w:eastAsia="Times New Roman"/>
          <w:bCs/>
          <w:sz w:val="22"/>
          <w:szCs w:val="22"/>
        </w:rPr>
        <w:t xml:space="preserve"> </w:t>
      </w:r>
      <w:r w:rsidRPr="00FA1687">
        <w:rPr>
          <w:rFonts w:eastAsia="Times New Roman"/>
          <w:bCs/>
          <w:sz w:val="22"/>
          <w:szCs w:val="22"/>
        </w:rPr>
        <w:t>valid for its type.</w:t>
      </w:r>
    </w:p>
    <w:p w14:paraId="07C32E29" w14:textId="77777777" w:rsidR="00B40B6D" w:rsidRDefault="00B40B6D" w:rsidP="00FA1687">
      <w:pPr>
        <w:jc w:val="both"/>
        <w:rPr>
          <w:rFonts w:eastAsia="Times New Roman"/>
          <w:bCs/>
          <w:sz w:val="22"/>
          <w:szCs w:val="22"/>
        </w:rPr>
      </w:pPr>
    </w:p>
    <w:p w14:paraId="65CEA166" w14:textId="77777777" w:rsidR="00FA1687" w:rsidRDefault="00FA1687" w:rsidP="00FA1687">
      <w:pPr>
        <w:jc w:val="both"/>
        <w:rPr>
          <w:rFonts w:eastAsia="Times New Roman"/>
          <w:bCs/>
          <w:sz w:val="22"/>
          <w:szCs w:val="22"/>
        </w:rPr>
      </w:pPr>
      <w:r w:rsidRPr="00FA1687">
        <w:rPr>
          <w:rFonts w:eastAsia="Times New Roman"/>
          <w:bCs/>
          <w:sz w:val="22"/>
          <w:szCs w:val="22"/>
        </w:rPr>
        <w:t xml:space="preserve">We’ll study each of the object types in Table </w:t>
      </w:r>
      <w:r w:rsidR="00B40B6D">
        <w:rPr>
          <w:rFonts w:eastAsia="Times New Roman"/>
          <w:bCs/>
          <w:sz w:val="22"/>
          <w:szCs w:val="22"/>
        </w:rPr>
        <w:t xml:space="preserve">above </w:t>
      </w:r>
      <w:r w:rsidRPr="00FA1687">
        <w:rPr>
          <w:rFonts w:eastAsia="Times New Roman"/>
          <w:bCs/>
          <w:sz w:val="22"/>
          <w:szCs w:val="22"/>
        </w:rPr>
        <w:t xml:space="preserve">in detail in upcoming </w:t>
      </w:r>
      <w:r w:rsidR="00110BC8">
        <w:rPr>
          <w:rFonts w:eastAsia="Times New Roman"/>
          <w:bCs/>
          <w:sz w:val="22"/>
          <w:szCs w:val="22"/>
        </w:rPr>
        <w:t>modules</w:t>
      </w:r>
      <w:r w:rsidRPr="00FA1687">
        <w:rPr>
          <w:rFonts w:eastAsia="Times New Roman"/>
          <w:bCs/>
          <w:sz w:val="22"/>
          <w:szCs w:val="22"/>
        </w:rPr>
        <w:t>. Before</w:t>
      </w:r>
      <w:r w:rsidR="00B40B6D">
        <w:rPr>
          <w:rFonts w:eastAsia="Times New Roman"/>
          <w:bCs/>
          <w:sz w:val="22"/>
          <w:szCs w:val="22"/>
        </w:rPr>
        <w:t xml:space="preserve"> </w:t>
      </w:r>
      <w:r w:rsidRPr="00FA1687">
        <w:rPr>
          <w:rFonts w:eastAsia="Times New Roman"/>
          <w:bCs/>
          <w:sz w:val="22"/>
          <w:szCs w:val="22"/>
        </w:rPr>
        <w:t>digging into the details, though, let’s begin by taking a quick look at Python’s core</w:t>
      </w:r>
      <w:r w:rsidR="00B40B6D">
        <w:rPr>
          <w:rFonts w:eastAsia="Times New Roman"/>
          <w:bCs/>
          <w:sz w:val="22"/>
          <w:szCs w:val="22"/>
        </w:rPr>
        <w:t xml:space="preserve"> </w:t>
      </w:r>
      <w:r w:rsidRPr="00FA1687">
        <w:rPr>
          <w:rFonts w:eastAsia="Times New Roman"/>
          <w:bCs/>
          <w:sz w:val="22"/>
          <w:szCs w:val="22"/>
        </w:rPr>
        <w:t xml:space="preserve">objects in action. The rest of this </w:t>
      </w:r>
      <w:r w:rsidR="00110BC8">
        <w:rPr>
          <w:rFonts w:eastAsia="Times New Roman"/>
          <w:bCs/>
          <w:sz w:val="22"/>
          <w:szCs w:val="22"/>
        </w:rPr>
        <w:t>module</w:t>
      </w:r>
      <w:r w:rsidRPr="00FA1687">
        <w:rPr>
          <w:rFonts w:eastAsia="Times New Roman"/>
          <w:bCs/>
          <w:sz w:val="22"/>
          <w:szCs w:val="22"/>
        </w:rPr>
        <w:t xml:space="preserve"> provides a preview of the operations we’ll</w:t>
      </w:r>
      <w:r w:rsidR="00B40B6D">
        <w:rPr>
          <w:rFonts w:eastAsia="Times New Roman"/>
          <w:bCs/>
          <w:sz w:val="22"/>
          <w:szCs w:val="22"/>
        </w:rPr>
        <w:t xml:space="preserve"> </w:t>
      </w:r>
      <w:r w:rsidRPr="00FA1687">
        <w:rPr>
          <w:rFonts w:eastAsia="Times New Roman"/>
          <w:bCs/>
          <w:sz w:val="22"/>
          <w:szCs w:val="22"/>
        </w:rPr>
        <w:t xml:space="preserve">explore in more depth in the </w:t>
      </w:r>
      <w:r w:rsidR="00110BC8">
        <w:rPr>
          <w:rFonts w:eastAsia="Times New Roman"/>
          <w:bCs/>
          <w:sz w:val="22"/>
          <w:szCs w:val="22"/>
        </w:rPr>
        <w:t>modules</w:t>
      </w:r>
      <w:r w:rsidRPr="00FA1687">
        <w:rPr>
          <w:rFonts w:eastAsia="Times New Roman"/>
          <w:bCs/>
          <w:sz w:val="22"/>
          <w:szCs w:val="22"/>
        </w:rPr>
        <w:t xml:space="preserve"> that follow. Don’t expect to find the full story</w:t>
      </w:r>
      <w:r w:rsidR="00B40B6D">
        <w:rPr>
          <w:rFonts w:eastAsia="Times New Roman"/>
          <w:bCs/>
          <w:sz w:val="22"/>
          <w:szCs w:val="22"/>
        </w:rPr>
        <w:t xml:space="preserve"> </w:t>
      </w:r>
      <w:r w:rsidRPr="00FA1687">
        <w:rPr>
          <w:rFonts w:eastAsia="Times New Roman"/>
          <w:bCs/>
          <w:sz w:val="22"/>
          <w:szCs w:val="22"/>
        </w:rPr>
        <w:t xml:space="preserve">here—the goal of this </w:t>
      </w:r>
      <w:r w:rsidR="00110BC8">
        <w:rPr>
          <w:rFonts w:eastAsia="Times New Roman"/>
          <w:bCs/>
          <w:sz w:val="22"/>
          <w:szCs w:val="22"/>
        </w:rPr>
        <w:t>module</w:t>
      </w:r>
      <w:r w:rsidRPr="00FA1687">
        <w:rPr>
          <w:rFonts w:eastAsia="Times New Roman"/>
          <w:bCs/>
          <w:sz w:val="22"/>
          <w:szCs w:val="22"/>
        </w:rPr>
        <w:t xml:space="preserve"> is just to whet your appetite and introduce some key</w:t>
      </w:r>
      <w:r w:rsidR="00B40B6D">
        <w:rPr>
          <w:rFonts w:eastAsia="Times New Roman"/>
          <w:bCs/>
          <w:sz w:val="22"/>
          <w:szCs w:val="22"/>
        </w:rPr>
        <w:t xml:space="preserve"> </w:t>
      </w:r>
      <w:r w:rsidRPr="00FA1687">
        <w:rPr>
          <w:rFonts w:eastAsia="Times New Roman"/>
          <w:bCs/>
          <w:sz w:val="22"/>
          <w:szCs w:val="22"/>
        </w:rPr>
        <w:t>ideas. Still, the best way to get started is to get started, so let’s jump right into some</w:t>
      </w:r>
      <w:r w:rsidR="00B40B6D">
        <w:rPr>
          <w:rFonts w:eastAsia="Times New Roman"/>
          <w:bCs/>
          <w:sz w:val="22"/>
          <w:szCs w:val="22"/>
        </w:rPr>
        <w:t xml:space="preserve"> </w:t>
      </w:r>
      <w:r w:rsidRPr="00FA1687">
        <w:rPr>
          <w:rFonts w:eastAsia="Times New Roman"/>
          <w:bCs/>
          <w:sz w:val="22"/>
          <w:szCs w:val="22"/>
        </w:rPr>
        <w:t>real code.</w:t>
      </w:r>
    </w:p>
    <w:p w14:paraId="4312C356" w14:textId="77777777" w:rsidR="00D37459" w:rsidRPr="00AB1193" w:rsidRDefault="00D37459" w:rsidP="00D37459">
      <w:pPr>
        <w:jc w:val="both"/>
        <w:rPr>
          <w:rFonts w:eastAsia="Times New Roman"/>
          <w:bCs/>
          <w:sz w:val="22"/>
          <w:szCs w:val="22"/>
        </w:rPr>
      </w:pPr>
    </w:p>
    <w:p w14:paraId="41DC88B1" w14:textId="77777777" w:rsidR="00B35E21" w:rsidRDefault="00B35E21" w:rsidP="00992C41">
      <w:pPr>
        <w:pStyle w:val="Sub1"/>
        <w:jc w:val="both"/>
      </w:pPr>
      <w:r w:rsidRPr="00AB1193">
        <w:t>Numbers</w:t>
      </w:r>
    </w:p>
    <w:p w14:paraId="4474CEF5" w14:textId="77777777" w:rsidR="00B92EB9" w:rsidRPr="00B92EB9" w:rsidRDefault="00B92EB9" w:rsidP="00B92EB9">
      <w:pPr>
        <w:jc w:val="both"/>
        <w:rPr>
          <w:rFonts w:eastAsia="Times New Roman"/>
          <w:bCs/>
          <w:sz w:val="22"/>
          <w:szCs w:val="22"/>
        </w:rPr>
      </w:pPr>
      <w:r w:rsidRPr="00B92EB9">
        <w:rPr>
          <w:rFonts w:eastAsia="Times New Roman"/>
          <w:bCs/>
          <w:sz w:val="22"/>
          <w:szCs w:val="22"/>
        </w:rPr>
        <w:t>Most of Python’s number types are fairly typical and will probably seem familiar if</w:t>
      </w:r>
      <w:r w:rsidR="00644E2A">
        <w:rPr>
          <w:rFonts w:eastAsia="Times New Roman"/>
          <w:bCs/>
          <w:sz w:val="22"/>
          <w:szCs w:val="22"/>
        </w:rPr>
        <w:t xml:space="preserve"> </w:t>
      </w:r>
      <w:r w:rsidRPr="00B92EB9">
        <w:rPr>
          <w:rFonts w:eastAsia="Times New Roman"/>
          <w:bCs/>
          <w:sz w:val="22"/>
          <w:szCs w:val="22"/>
        </w:rPr>
        <w:t>you’ve used almost any other programming language in the past. They can be used to</w:t>
      </w:r>
      <w:r w:rsidR="00644E2A">
        <w:rPr>
          <w:rFonts w:eastAsia="Times New Roman"/>
          <w:bCs/>
          <w:sz w:val="22"/>
          <w:szCs w:val="22"/>
        </w:rPr>
        <w:t xml:space="preserve"> </w:t>
      </w:r>
      <w:r w:rsidRPr="00B92EB9">
        <w:rPr>
          <w:rFonts w:eastAsia="Times New Roman"/>
          <w:bCs/>
          <w:sz w:val="22"/>
          <w:szCs w:val="22"/>
        </w:rPr>
        <w:t>keep track of your bank balance, the distance to Mars, the number of visitors to your</w:t>
      </w:r>
      <w:r w:rsidR="00644E2A">
        <w:rPr>
          <w:rFonts w:eastAsia="Times New Roman"/>
          <w:bCs/>
          <w:sz w:val="22"/>
          <w:szCs w:val="22"/>
        </w:rPr>
        <w:t xml:space="preserve"> </w:t>
      </w:r>
      <w:r w:rsidRPr="00B92EB9">
        <w:rPr>
          <w:rFonts w:eastAsia="Times New Roman"/>
          <w:bCs/>
          <w:sz w:val="22"/>
          <w:szCs w:val="22"/>
        </w:rPr>
        <w:t>website, and just about any other numeric quantity.</w:t>
      </w:r>
    </w:p>
    <w:p w14:paraId="503472FB" w14:textId="77777777" w:rsidR="00644E2A" w:rsidRDefault="00644E2A" w:rsidP="00B92EB9">
      <w:pPr>
        <w:jc w:val="both"/>
        <w:rPr>
          <w:rFonts w:eastAsia="Times New Roman"/>
          <w:bCs/>
          <w:sz w:val="22"/>
          <w:szCs w:val="22"/>
        </w:rPr>
      </w:pPr>
    </w:p>
    <w:p w14:paraId="072BE932" w14:textId="77777777" w:rsidR="00B92EB9" w:rsidRPr="00B92EB9" w:rsidRDefault="00B92EB9" w:rsidP="00B92EB9">
      <w:pPr>
        <w:jc w:val="both"/>
        <w:rPr>
          <w:rFonts w:eastAsia="Times New Roman"/>
          <w:bCs/>
          <w:sz w:val="22"/>
          <w:szCs w:val="22"/>
        </w:rPr>
      </w:pPr>
      <w:r w:rsidRPr="00B92EB9">
        <w:rPr>
          <w:rFonts w:eastAsia="Times New Roman"/>
          <w:bCs/>
          <w:sz w:val="22"/>
          <w:szCs w:val="22"/>
        </w:rPr>
        <w:t>In Python, numbers are not really a single object type, but a category of similar types.</w:t>
      </w:r>
      <w:r w:rsidR="00644E2A">
        <w:rPr>
          <w:rFonts w:eastAsia="Times New Roman"/>
          <w:bCs/>
          <w:sz w:val="22"/>
          <w:szCs w:val="22"/>
        </w:rPr>
        <w:t xml:space="preserve"> </w:t>
      </w:r>
      <w:r w:rsidRPr="00B92EB9">
        <w:rPr>
          <w:rFonts w:eastAsia="Times New Roman"/>
          <w:bCs/>
          <w:sz w:val="22"/>
          <w:szCs w:val="22"/>
        </w:rPr>
        <w:t>Python supports the usual numeric types (integers and floating points), as well as literals</w:t>
      </w:r>
      <w:r w:rsidR="00644E2A">
        <w:rPr>
          <w:rFonts w:eastAsia="Times New Roman"/>
          <w:bCs/>
          <w:sz w:val="22"/>
          <w:szCs w:val="22"/>
        </w:rPr>
        <w:t xml:space="preserve"> </w:t>
      </w:r>
      <w:r w:rsidRPr="00B92EB9">
        <w:rPr>
          <w:rFonts w:eastAsia="Times New Roman"/>
          <w:bCs/>
          <w:sz w:val="22"/>
          <w:szCs w:val="22"/>
        </w:rPr>
        <w:t>for creating numbers and expressions for processing them. In addition, Python provides</w:t>
      </w:r>
      <w:r w:rsidR="00644E2A">
        <w:rPr>
          <w:rFonts w:eastAsia="Times New Roman"/>
          <w:bCs/>
          <w:sz w:val="22"/>
          <w:szCs w:val="22"/>
        </w:rPr>
        <w:t xml:space="preserve"> </w:t>
      </w:r>
      <w:r w:rsidRPr="00B92EB9">
        <w:rPr>
          <w:rFonts w:eastAsia="Times New Roman"/>
          <w:bCs/>
          <w:sz w:val="22"/>
          <w:szCs w:val="22"/>
        </w:rPr>
        <w:t>more advanced numeric programming support and objects for more advanced work.</w:t>
      </w:r>
    </w:p>
    <w:p w14:paraId="3A9DC6C1" w14:textId="77777777" w:rsidR="00644E2A" w:rsidRDefault="00644E2A" w:rsidP="00B92EB9">
      <w:pPr>
        <w:jc w:val="both"/>
        <w:rPr>
          <w:rFonts w:eastAsia="Times New Roman"/>
          <w:bCs/>
          <w:sz w:val="22"/>
          <w:szCs w:val="22"/>
        </w:rPr>
      </w:pPr>
    </w:p>
    <w:p w14:paraId="51DEBEAB" w14:textId="77777777" w:rsidR="00E11607" w:rsidRDefault="00B92EB9" w:rsidP="00B92EB9">
      <w:pPr>
        <w:jc w:val="both"/>
        <w:rPr>
          <w:rFonts w:eastAsia="Times New Roman"/>
          <w:bCs/>
          <w:sz w:val="22"/>
          <w:szCs w:val="22"/>
        </w:rPr>
      </w:pPr>
      <w:r w:rsidRPr="00B92EB9">
        <w:rPr>
          <w:rFonts w:eastAsia="Times New Roman"/>
          <w:bCs/>
          <w:sz w:val="22"/>
          <w:szCs w:val="22"/>
        </w:rPr>
        <w:t>A complete inventory of Python’s numeric toolbox includes:</w:t>
      </w:r>
    </w:p>
    <w:p w14:paraId="694576D1" w14:textId="77777777" w:rsidR="00B92EB9" w:rsidRDefault="00B92EB9" w:rsidP="00340DED">
      <w:pPr>
        <w:pStyle w:val="ListParagraph"/>
        <w:numPr>
          <w:ilvl w:val="0"/>
          <w:numId w:val="6"/>
        </w:numPr>
        <w:jc w:val="both"/>
        <w:rPr>
          <w:rFonts w:eastAsia="Times New Roman"/>
          <w:bCs/>
          <w:sz w:val="22"/>
          <w:szCs w:val="22"/>
        </w:rPr>
      </w:pPr>
      <w:r w:rsidRPr="00B92EB9">
        <w:rPr>
          <w:rFonts w:eastAsia="Times New Roman"/>
          <w:bCs/>
          <w:sz w:val="22"/>
          <w:szCs w:val="22"/>
        </w:rPr>
        <w:t>Integer and floating-point objects</w:t>
      </w:r>
    </w:p>
    <w:p w14:paraId="28EC21D2" w14:textId="77777777" w:rsidR="00B92EB9" w:rsidRDefault="00B92EB9" w:rsidP="00340DED">
      <w:pPr>
        <w:pStyle w:val="ListParagraph"/>
        <w:numPr>
          <w:ilvl w:val="0"/>
          <w:numId w:val="6"/>
        </w:numPr>
        <w:jc w:val="both"/>
        <w:rPr>
          <w:rFonts w:eastAsia="Times New Roman"/>
          <w:bCs/>
          <w:sz w:val="22"/>
          <w:szCs w:val="22"/>
        </w:rPr>
      </w:pPr>
      <w:r w:rsidRPr="00B92EB9">
        <w:rPr>
          <w:rFonts w:eastAsia="Times New Roman"/>
          <w:bCs/>
          <w:sz w:val="22"/>
          <w:szCs w:val="22"/>
        </w:rPr>
        <w:t>Complex number objects</w:t>
      </w:r>
    </w:p>
    <w:p w14:paraId="05DA2C5E" w14:textId="77777777" w:rsidR="00B92EB9" w:rsidRDefault="00B92EB9" w:rsidP="00340DED">
      <w:pPr>
        <w:pStyle w:val="ListParagraph"/>
        <w:numPr>
          <w:ilvl w:val="0"/>
          <w:numId w:val="6"/>
        </w:numPr>
        <w:jc w:val="both"/>
        <w:rPr>
          <w:rFonts w:eastAsia="Times New Roman"/>
          <w:bCs/>
          <w:sz w:val="22"/>
          <w:szCs w:val="22"/>
        </w:rPr>
      </w:pPr>
      <w:r w:rsidRPr="00B92EB9">
        <w:rPr>
          <w:rFonts w:eastAsia="Times New Roman"/>
          <w:bCs/>
          <w:sz w:val="22"/>
          <w:szCs w:val="22"/>
        </w:rPr>
        <w:t>Decimal: fixed-precision objects</w:t>
      </w:r>
    </w:p>
    <w:p w14:paraId="1DE4B2AB" w14:textId="77777777" w:rsidR="00B92EB9" w:rsidRDefault="00B92EB9" w:rsidP="00340DED">
      <w:pPr>
        <w:pStyle w:val="ListParagraph"/>
        <w:numPr>
          <w:ilvl w:val="0"/>
          <w:numId w:val="6"/>
        </w:numPr>
        <w:jc w:val="both"/>
        <w:rPr>
          <w:rFonts w:eastAsia="Times New Roman"/>
          <w:bCs/>
          <w:sz w:val="22"/>
          <w:szCs w:val="22"/>
        </w:rPr>
      </w:pPr>
      <w:r w:rsidRPr="00B92EB9">
        <w:rPr>
          <w:rFonts w:eastAsia="Times New Roman"/>
          <w:bCs/>
          <w:sz w:val="22"/>
          <w:szCs w:val="22"/>
        </w:rPr>
        <w:t>Fraction: rational number objects</w:t>
      </w:r>
    </w:p>
    <w:p w14:paraId="69A71D84" w14:textId="77777777" w:rsidR="00B92EB9" w:rsidRDefault="00B92EB9" w:rsidP="00340DED">
      <w:pPr>
        <w:pStyle w:val="ListParagraph"/>
        <w:numPr>
          <w:ilvl w:val="0"/>
          <w:numId w:val="6"/>
        </w:numPr>
        <w:jc w:val="both"/>
        <w:rPr>
          <w:rFonts w:eastAsia="Times New Roman"/>
          <w:bCs/>
          <w:sz w:val="22"/>
          <w:szCs w:val="22"/>
        </w:rPr>
      </w:pPr>
      <w:r w:rsidRPr="00B92EB9">
        <w:rPr>
          <w:rFonts w:eastAsia="Times New Roman"/>
          <w:bCs/>
          <w:sz w:val="22"/>
          <w:szCs w:val="22"/>
        </w:rPr>
        <w:t>Sets: collections with numeric operations</w:t>
      </w:r>
    </w:p>
    <w:p w14:paraId="4B243129" w14:textId="77777777" w:rsidR="00B92EB9" w:rsidRDefault="00B92EB9" w:rsidP="00340DED">
      <w:pPr>
        <w:pStyle w:val="ListParagraph"/>
        <w:numPr>
          <w:ilvl w:val="0"/>
          <w:numId w:val="6"/>
        </w:numPr>
        <w:jc w:val="both"/>
        <w:rPr>
          <w:rFonts w:eastAsia="Times New Roman"/>
          <w:bCs/>
          <w:sz w:val="22"/>
          <w:szCs w:val="22"/>
        </w:rPr>
      </w:pPr>
      <w:r w:rsidRPr="00B92EB9">
        <w:rPr>
          <w:rFonts w:eastAsia="Times New Roman"/>
          <w:bCs/>
          <w:sz w:val="22"/>
          <w:szCs w:val="22"/>
        </w:rPr>
        <w:t>Booleans: true and false</w:t>
      </w:r>
    </w:p>
    <w:p w14:paraId="467ED46D" w14:textId="77777777" w:rsidR="00B92EB9" w:rsidRDefault="00B92EB9" w:rsidP="00340DED">
      <w:pPr>
        <w:pStyle w:val="ListParagraph"/>
        <w:numPr>
          <w:ilvl w:val="0"/>
          <w:numId w:val="6"/>
        </w:numPr>
        <w:jc w:val="both"/>
        <w:rPr>
          <w:rFonts w:eastAsia="Times New Roman"/>
          <w:bCs/>
          <w:sz w:val="22"/>
          <w:szCs w:val="22"/>
        </w:rPr>
      </w:pPr>
      <w:r w:rsidRPr="00B92EB9">
        <w:rPr>
          <w:rFonts w:eastAsia="Times New Roman"/>
          <w:bCs/>
          <w:sz w:val="22"/>
          <w:szCs w:val="22"/>
        </w:rPr>
        <w:t xml:space="preserve">Built-in functions and modules: round, math, random, </w:t>
      </w:r>
      <w:proofErr w:type="spellStart"/>
      <w:r w:rsidRPr="00B92EB9">
        <w:rPr>
          <w:rFonts w:eastAsia="Times New Roman"/>
          <w:bCs/>
          <w:sz w:val="22"/>
          <w:szCs w:val="22"/>
        </w:rPr>
        <w:t>etc</w:t>
      </w:r>
      <w:proofErr w:type="spellEnd"/>
    </w:p>
    <w:p w14:paraId="0AA82DF8" w14:textId="77777777" w:rsidR="00B92EB9" w:rsidRDefault="00B92EB9" w:rsidP="00340DED">
      <w:pPr>
        <w:pStyle w:val="ListParagraph"/>
        <w:numPr>
          <w:ilvl w:val="0"/>
          <w:numId w:val="6"/>
        </w:numPr>
        <w:jc w:val="both"/>
        <w:rPr>
          <w:rFonts w:eastAsia="Times New Roman"/>
          <w:bCs/>
          <w:sz w:val="22"/>
          <w:szCs w:val="22"/>
        </w:rPr>
      </w:pPr>
      <w:r w:rsidRPr="00B92EB9">
        <w:rPr>
          <w:rFonts w:eastAsia="Times New Roman"/>
          <w:bCs/>
          <w:sz w:val="22"/>
          <w:szCs w:val="22"/>
        </w:rPr>
        <w:t>Expressions; unlimited integer precision; bitwise operations; hex, octal, and binar</w:t>
      </w:r>
      <w:r>
        <w:rPr>
          <w:rFonts w:eastAsia="Times New Roman"/>
          <w:bCs/>
          <w:sz w:val="22"/>
          <w:szCs w:val="22"/>
        </w:rPr>
        <w:t>y formats</w:t>
      </w:r>
    </w:p>
    <w:p w14:paraId="70F84ACC" w14:textId="77777777" w:rsidR="00B92EB9" w:rsidRDefault="00B92EB9" w:rsidP="00340DED">
      <w:pPr>
        <w:pStyle w:val="ListParagraph"/>
        <w:numPr>
          <w:ilvl w:val="0"/>
          <w:numId w:val="6"/>
        </w:numPr>
        <w:jc w:val="both"/>
        <w:rPr>
          <w:rFonts w:eastAsia="Times New Roman"/>
          <w:bCs/>
          <w:sz w:val="22"/>
          <w:szCs w:val="22"/>
        </w:rPr>
      </w:pPr>
      <w:r w:rsidRPr="00B92EB9">
        <w:rPr>
          <w:rFonts w:eastAsia="Times New Roman"/>
          <w:bCs/>
          <w:sz w:val="22"/>
          <w:szCs w:val="22"/>
        </w:rPr>
        <w:t>Third-party extensions: vectors, libraries, visualization, plotting, etc.</w:t>
      </w:r>
    </w:p>
    <w:p w14:paraId="005A6DCC" w14:textId="77777777" w:rsidR="00644E2A" w:rsidRDefault="00644E2A" w:rsidP="00B92EB9">
      <w:pPr>
        <w:jc w:val="both"/>
        <w:rPr>
          <w:rFonts w:eastAsia="Times New Roman"/>
          <w:bCs/>
          <w:sz w:val="22"/>
          <w:szCs w:val="22"/>
        </w:rPr>
      </w:pPr>
    </w:p>
    <w:p w14:paraId="2832DDFD" w14:textId="77777777" w:rsidR="00B92EB9" w:rsidRDefault="00B92EB9" w:rsidP="00B92EB9">
      <w:pPr>
        <w:jc w:val="both"/>
        <w:rPr>
          <w:rFonts w:eastAsia="Times New Roman"/>
          <w:bCs/>
          <w:sz w:val="22"/>
          <w:szCs w:val="22"/>
        </w:rPr>
      </w:pPr>
      <w:r w:rsidRPr="00B92EB9">
        <w:rPr>
          <w:rFonts w:eastAsia="Times New Roman"/>
          <w:bCs/>
          <w:sz w:val="22"/>
          <w:szCs w:val="22"/>
        </w:rPr>
        <w:t>Because the types in this list’s first bullet item tend to see the most action in Python</w:t>
      </w:r>
      <w:r w:rsidR="00644E2A">
        <w:rPr>
          <w:rFonts w:eastAsia="Times New Roman"/>
          <w:bCs/>
          <w:sz w:val="22"/>
          <w:szCs w:val="22"/>
        </w:rPr>
        <w:t xml:space="preserve"> </w:t>
      </w:r>
      <w:r w:rsidRPr="00B92EB9">
        <w:rPr>
          <w:rFonts w:eastAsia="Times New Roman"/>
          <w:bCs/>
          <w:sz w:val="22"/>
          <w:szCs w:val="22"/>
        </w:rPr>
        <w:t xml:space="preserve">code, this </w:t>
      </w:r>
      <w:r w:rsidR="00266AA5">
        <w:rPr>
          <w:rFonts w:eastAsia="Times New Roman"/>
          <w:bCs/>
          <w:sz w:val="22"/>
          <w:szCs w:val="22"/>
        </w:rPr>
        <w:t>module</w:t>
      </w:r>
      <w:r w:rsidRPr="00B92EB9">
        <w:rPr>
          <w:rFonts w:eastAsia="Times New Roman"/>
          <w:bCs/>
          <w:sz w:val="22"/>
          <w:szCs w:val="22"/>
        </w:rPr>
        <w:t xml:space="preserve"> starts with basic numbers and fundamentals, then moves on to explore</w:t>
      </w:r>
      <w:r w:rsidR="00644E2A">
        <w:rPr>
          <w:rFonts w:eastAsia="Times New Roman"/>
          <w:bCs/>
          <w:sz w:val="22"/>
          <w:szCs w:val="22"/>
        </w:rPr>
        <w:t xml:space="preserve"> </w:t>
      </w:r>
      <w:r w:rsidRPr="00B92EB9">
        <w:rPr>
          <w:rFonts w:eastAsia="Times New Roman"/>
          <w:bCs/>
          <w:sz w:val="22"/>
          <w:szCs w:val="22"/>
        </w:rPr>
        <w:t>the other types on this list, which serve specialized roles. We’ll also study sets</w:t>
      </w:r>
      <w:r w:rsidR="00644E2A">
        <w:rPr>
          <w:rFonts w:eastAsia="Times New Roman"/>
          <w:bCs/>
          <w:sz w:val="22"/>
          <w:szCs w:val="22"/>
        </w:rPr>
        <w:t xml:space="preserve"> </w:t>
      </w:r>
      <w:r w:rsidRPr="00B92EB9">
        <w:rPr>
          <w:rFonts w:eastAsia="Times New Roman"/>
          <w:bCs/>
          <w:sz w:val="22"/>
          <w:szCs w:val="22"/>
        </w:rPr>
        <w:t>here, which have both numeric and collection qualities, but are generally considered</w:t>
      </w:r>
      <w:r w:rsidR="00644E2A">
        <w:rPr>
          <w:rFonts w:eastAsia="Times New Roman"/>
          <w:bCs/>
          <w:sz w:val="22"/>
          <w:szCs w:val="22"/>
        </w:rPr>
        <w:t xml:space="preserve"> </w:t>
      </w:r>
      <w:r w:rsidRPr="00B92EB9">
        <w:rPr>
          <w:rFonts w:eastAsia="Times New Roman"/>
          <w:bCs/>
          <w:sz w:val="22"/>
          <w:szCs w:val="22"/>
        </w:rPr>
        <w:t>more the former than the latter. Before we jump into code, though, the next few sections</w:t>
      </w:r>
      <w:r w:rsidR="00644E2A">
        <w:rPr>
          <w:rFonts w:eastAsia="Times New Roman"/>
          <w:bCs/>
          <w:sz w:val="22"/>
          <w:szCs w:val="22"/>
        </w:rPr>
        <w:t xml:space="preserve"> </w:t>
      </w:r>
      <w:r w:rsidRPr="00B92EB9">
        <w:rPr>
          <w:rFonts w:eastAsia="Times New Roman"/>
          <w:bCs/>
          <w:sz w:val="22"/>
          <w:szCs w:val="22"/>
        </w:rPr>
        <w:t>get us started with a brief overview of how we write and process numbers in our scripts.</w:t>
      </w:r>
    </w:p>
    <w:p w14:paraId="427AF333" w14:textId="77777777" w:rsidR="00B92EB9" w:rsidRDefault="00B92EB9" w:rsidP="00B92EB9">
      <w:pPr>
        <w:jc w:val="both"/>
        <w:rPr>
          <w:rFonts w:eastAsia="Times New Roman"/>
          <w:bCs/>
          <w:sz w:val="22"/>
          <w:szCs w:val="22"/>
        </w:rPr>
      </w:pPr>
    </w:p>
    <w:p w14:paraId="01D0CDEA" w14:textId="77777777" w:rsidR="00B92EB9" w:rsidRDefault="00AB7083" w:rsidP="00AB7083">
      <w:pPr>
        <w:jc w:val="both"/>
        <w:rPr>
          <w:rFonts w:eastAsia="Times New Roman"/>
          <w:bCs/>
          <w:sz w:val="22"/>
          <w:szCs w:val="22"/>
        </w:rPr>
      </w:pPr>
      <w:r w:rsidRPr="00AB7083">
        <w:rPr>
          <w:rFonts w:eastAsia="Times New Roman"/>
          <w:bCs/>
          <w:sz w:val="22"/>
          <w:szCs w:val="22"/>
        </w:rPr>
        <w:t>Among its basic types, Python provides integers, which are positive and negative whole</w:t>
      </w:r>
      <w:r w:rsidR="00644E2A">
        <w:rPr>
          <w:rFonts w:eastAsia="Times New Roman"/>
          <w:bCs/>
          <w:sz w:val="22"/>
          <w:szCs w:val="22"/>
        </w:rPr>
        <w:t xml:space="preserve"> </w:t>
      </w:r>
      <w:r w:rsidRPr="00AB7083">
        <w:rPr>
          <w:rFonts w:eastAsia="Times New Roman"/>
          <w:bCs/>
          <w:sz w:val="22"/>
          <w:szCs w:val="22"/>
        </w:rPr>
        <w:t>numbers, and floating-point numbers, which are numbers with a fractional part (sometimes</w:t>
      </w:r>
      <w:r w:rsidR="00644E2A">
        <w:rPr>
          <w:rFonts w:eastAsia="Times New Roman"/>
          <w:bCs/>
          <w:sz w:val="22"/>
          <w:szCs w:val="22"/>
        </w:rPr>
        <w:t xml:space="preserve"> </w:t>
      </w:r>
      <w:r w:rsidRPr="00AB7083">
        <w:rPr>
          <w:rFonts w:eastAsia="Times New Roman"/>
          <w:bCs/>
          <w:sz w:val="22"/>
          <w:szCs w:val="22"/>
        </w:rPr>
        <w:t>called “floats” for verbal economy). Python also allows us to write integers using</w:t>
      </w:r>
      <w:r w:rsidR="00644E2A">
        <w:rPr>
          <w:rFonts w:eastAsia="Times New Roman"/>
          <w:bCs/>
          <w:sz w:val="22"/>
          <w:szCs w:val="22"/>
        </w:rPr>
        <w:t xml:space="preserve"> </w:t>
      </w:r>
      <w:r w:rsidRPr="00AB7083">
        <w:rPr>
          <w:rFonts w:eastAsia="Times New Roman"/>
          <w:bCs/>
          <w:sz w:val="22"/>
          <w:szCs w:val="22"/>
        </w:rPr>
        <w:t>hexadecimal, octal, and binary literals; offers a complex number type; and allows integers</w:t>
      </w:r>
      <w:r w:rsidR="00644E2A">
        <w:rPr>
          <w:rFonts w:eastAsia="Times New Roman"/>
          <w:bCs/>
          <w:sz w:val="22"/>
          <w:szCs w:val="22"/>
        </w:rPr>
        <w:t xml:space="preserve"> </w:t>
      </w:r>
      <w:r w:rsidRPr="00AB7083">
        <w:rPr>
          <w:rFonts w:eastAsia="Times New Roman"/>
          <w:bCs/>
          <w:sz w:val="22"/>
          <w:szCs w:val="22"/>
        </w:rPr>
        <w:t>to have unlimited precision—they can grow to have as many digits as your memory</w:t>
      </w:r>
      <w:r w:rsidR="00644E2A">
        <w:rPr>
          <w:rFonts w:eastAsia="Times New Roman"/>
          <w:bCs/>
          <w:sz w:val="22"/>
          <w:szCs w:val="22"/>
        </w:rPr>
        <w:t xml:space="preserve"> </w:t>
      </w:r>
      <w:r w:rsidRPr="00AB7083">
        <w:rPr>
          <w:rFonts w:eastAsia="Times New Roman"/>
          <w:bCs/>
          <w:sz w:val="22"/>
          <w:szCs w:val="22"/>
        </w:rPr>
        <w:t xml:space="preserve">space allows. Table </w:t>
      </w:r>
      <w:r>
        <w:rPr>
          <w:rFonts w:eastAsia="Times New Roman"/>
          <w:bCs/>
          <w:sz w:val="22"/>
          <w:szCs w:val="22"/>
        </w:rPr>
        <w:t>below</w:t>
      </w:r>
      <w:r w:rsidRPr="00AB7083">
        <w:rPr>
          <w:rFonts w:eastAsia="Times New Roman"/>
          <w:bCs/>
          <w:sz w:val="22"/>
          <w:szCs w:val="22"/>
        </w:rPr>
        <w:t xml:space="preserve"> shows what Python’s numeric types look like when written</w:t>
      </w:r>
      <w:r w:rsidR="00644E2A">
        <w:rPr>
          <w:rFonts w:eastAsia="Times New Roman"/>
          <w:bCs/>
          <w:sz w:val="22"/>
          <w:szCs w:val="22"/>
        </w:rPr>
        <w:t xml:space="preserve"> </w:t>
      </w:r>
      <w:r w:rsidRPr="00AB7083">
        <w:rPr>
          <w:rFonts w:eastAsia="Times New Roman"/>
          <w:bCs/>
          <w:sz w:val="22"/>
          <w:szCs w:val="22"/>
        </w:rPr>
        <w:t>out in a program as literals or constructor function calls.</w:t>
      </w:r>
    </w:p>
    <w:p w14:paraId="42782A14" w14:textId="77777777" w:rsidR="00AB7083" w:rsidRDefault="00AB7083" w:rsidP="00AB7083">
      <w:pPr>
        <w:jc w:val="both"/>
        <w:rPr>
          <w:rFonts w:eastAsia="Times New Roman"/>
          <w:bCs/>
          <w:sz w:val="22"/>
          <w:szCs w:val="22"/>
        </w:rPr>
      </w:pPr>
    </w:p>
    <w:tbl>
      <w:tblPr>
        <w:tblStyle w:val="TableGrid"/>
        <w:tblW w:w="0" w:type="auto"/>
        <w:tblLook w:val="04A0" w:firstRow="1" w:lastRow="0" w:firstColumn="1" w:lastColumn="0" w:noHBand="0" w:noVBand="1"/>
      </w:tblPr>
      <w:tblGrid>
        <w:gridCol w:w="5128"/>
        <w:gridCol w:w="5122"/>
      </w:tblGrid>
      <w:tr w:rsidR="00AB7083" w14:paraId="05E8548F" w14:textId="77777777" w:rsidTr="00266AA5">
        <w:tc>
          <w:tcPr>
            <w:tcW w:w="10476" w:type="dxa"/>
            <w:gridSpan w:val="2"/>
          </w:tcPr>
          <w:p w14:paraId="16F31138" w14:textId="77777777" w:rsidR="00AB7083" w:rsidRPr="000772A9" w:rsidRDefault="00AB7083" w:rsidP="00AB7083">
            <w:pPr>
              <w:jc w:val="both"/>
              <w:rPr>
                <w:rFonts w:eastAsia="Times New Roman"/>
                <w:bCs/>
                <w:i/>
                <w:sz w:val="22"/>
                <w:szCs w:val="22"/>
              </w:rPr>
            </w:pPr>
            <w:r w:rsidRPr="000772A9">
              <w:rPr>
                <w:rFonts w:eastAsia="Times New Roman"/>
                <w:b/>
                <w:bCs/>
                <w:sz w:val="22"/>
                <w:szCs w:val="22"/>
              </w:rPr>
              <w:t>Table:</w:t>
            </w:r>
            <w:r w:rsidRPr="000772A9">
              <w:rPr>
                <w:rFonts w:eastAsia="Times New Roman"/>
                <w:bCs/>
                <w:i/>
                <w:sz w:val="22"/>
                <w:szCs w:val="22"/>
              </w:rPr>
              <w:t xml:space="preserve"> Numeric literals and constructors</w:t>
            </w:r>
          </w:p>
        </w:tc>
      </w:tr>
      <w:tr w:rsidR="00AB7083" w14:paraId="2F2A6E49" w14:textId="77777777" w:rsidTr="000772A9">
        <w:tc>
          <w:tcPr>
            <w:tcW w:w="5238" w:type="dxa"/>
            <w:shd w:val="clear" w:color="auto" w:fill="BDD6EE" w:themeFill="accent1" w:themeFillTint="66"/>
          </w:tcPr>
          <w:p w14:paraId="3D00A2CE" w14:textId="77777777" w:rsidR="00AB7083" w:rsidRPr="000772A9" w:rsidRDefault="00AB7083" w:rsidP="00AB7083">
            <w:pPr>
              <w:jc w:val="both"/>
              <w:rPr>
                <w:rFonts w:eastAsia="Times New Roman"/>
                <w:b/>
                <w:bCs/>
                <w:sz w:val="22"/>
                <w:szCs w:val="22"/>
              </w:rPr>
            </w:pPr>
            <w:r w:rsidRPr="000772A9">
              <w:rPr>
                <w:rFonts w:eastAsia="Times New Roman"/>
                <w:b/>
                <w:bCs/>
                <w:sz w:val="22"/>
                <w:szCs w:val="22"/>
              </w:rPr>
              <w:t>Literal</w:t>
            </w:r>
          </w:p>
        </w:tc>
        <w:tc>
          <w:tcPr>
            <w:tcW w:w="5238" w:type="dxa"/>
            <w:shd w:val="clear" w:color="auto" w:fill="BDD6EE" w:themeFill="accent1" w:themeFillTint="66"/>
          </w:tcPr>
          <w:p w14:paraId="5C727CCB" w14:textId="77777777" w:rsidR="00AB7083" w:rsidRPr="000772A9" w:rsidRDefault="00AB7083" w:rsidP="00AB7083">
            <w:pPr>
              <w:jc w:val="both"/>
              <w:rPr>
                <w:rFonts w:eastAsia="Times New Roman"/>
                <w:b/>
                <w:bCs/>
                <w:sz w:val="22"/>
                <w:szCs w:val="22"/>
              </w:rPr>
            </w:pPr>
            <w:r w:rsidRPr="000772A9">
              <w:rPr>
                <w:rFonts w:eastAsia="Times New Roman"/>
                <w:b/>
                <w:bCs/>
                <w:sz w:val="22"/>
                <w:szCs w:val="22"/>
              </w:rPr>
              <w:t>Interpretation</w:t>
            </w:r>
          </w:p>
        </w:tc>
      </w:tr>
      <w:tr w:rsidR="00AB7083" w14:paraId="078C0131" w14:textId="77777777" w:rsidTr="00AB7083">
        <w:tc>
          <w:tcPr>
            <w:tcW w:w="5238" w:type="dxa"/>
          </w:tcPr>
          <w:p w14:paraId="09D5A7A3" w14:textId="77777777" w:rsidR="00AB7083" w:rsidRDefault="00AB7083" w:rsidP="00AB7083">
            <w:pPr>
              <w:jc w:val="both"/>
              <w:rPr>
                <w:rFonts w:eastAsia="Times New Roman"/>
                <w:bCs/>
                <w:sz w:val="22"/>
                <w:szCs w:val="22"/>
              </w:rPr>
            </w:pPr>
            <w:r w:rsidRPr="00AB7083">
              <w:rPr>
                <w:rFonts w:eastAsia="Times New Roman"/>
                <w:bCs/>
                <w:sz w:val="22"/>
                <w:szCs w:val="22"/>
              </w:rPr>
              <w:lastRenderedPageBreak/>
              <w:t>1234, −24, 0, 99999999999999</w:t>
            </w:r>
          </w:p>
        </w:tc>
        <w:tc>
          <w:tcPr>
            <w:tcW w:w="5238" w:type="dxa"/>
          </w:tcPr>
          <w:p w14:paraId="648CC5C5" w14:textId="77777777" w:rsidR="00AB7083" w:rsidRDefault="00AB7083" w:rsidP="00AB7083">
            <w:pPr>
              <w:jc w:val="both"/>
              <w:rPr>
                <w:rFonts w:eastAsia="Times New Roman"/>
                <w:bCs/>
                <w:sz w:val="22"/>
                <w:szCs w:val="22"/>
              </w:rPr>
            </w:pPr>
            <w:r w:rsidRPr="00AB7083">
              <w:rPr>
                <w:rFonts w:eastAsia="Times New Roman"/>
                <w:bCs/>
                <w:sz w:val="22"/>
                <w:szCs w:val="22"/>
              </w:rPr>
              <w:t>Integers (unlimited size)</w:t>
            </w:r>
          </w:p>
        </w:tc>
      </w:tr>
      <w:tr w:rsidR="00AB7083" w14:paraId="38385B0D" w14:textId="77777777" w:rsidTr="00AB7083">
        <w:tc>
          <w:tcPr>
            <w:tcW w:w="5238" w:type="dxa"/>
          </w:tcPr>
          <w:p w14:paraId="21167A7C" w14:textId="77777777" w:rsidR="00AB7083" w:rsidRDefault="00AB7083" w:rsidP="00AB7083">
            <w:pPr>
              <w:jc w:val="both"/>
              <w:rPr>
                <w:rFonts w:eastAsia="Times New Roman"/>
                <w:bCs/>
                <w:sz w:val="22"/>
                <w:szCs w:val="22"/>
              </w:rPr>
            </w:pPr>
            <w:r w:rsidRPr="00AB7083">
              <w:rPr>
                <w:rFonts w:eastAsia="Times New Roman"/>
                <w:bCs/>
                <w:sz w:val="22"/>
                <w:szCs w:val="22"/>
              </w:rPr>
              <w:t>1.23, 1., 3.14e-10, 4E210, 4.0e+210</w:t>
            </w:r>
          </w:p>
        </w:tc>
        <w:tc>
          <w:tcPr>
            <w:tcW w:w="5238" w:type="dxa"/>
          </w:tcPr>
          <w:p w14:paraId="7665BE09" w14:textId="77777777" w:rsidR="00AB7083" w:rsidRDefault="00AB7083" w:rsidP="00AB7083">
            <w:pPr>
              <w:jc w:val="both"/>
              <w:rPr>
                <w:rFonts w:eastAsia="Times New Roman"/>
                <w:bCs/>
                <w:sz w:val="22"/>
                <w:szCs w:val="22"/>
              </w:rPr>
            </w:pPr>
            <w:r w:rsidRPr="00AB7083">
              <w:rPr>
                <w:rFonts w:eastAsia="Times New Roman"/>
                <w:bCs/>
                <w:sz w:val="22"/>
                <w:szCs w:val="22"/>
              </w:rPr>
              <w:t>Floating-point numbers</w:t>
            </w:r>
          </w:p>
        </w:tc>
      </w:tr>
      <w:tr w:rsidR="00AB7083" w14:paraId="14022501" w14:textId="77777777" w:rsidTr="00AB7083">
        <w:tc>
          <w:tcPr>
            <w:tcW w:w="5238" w:type="dxa"/>
          </w:tcPr>
          <w:p w14:paraId="6509DE42" w14:textId="77777777" w:rsidR="00AB7083" w:rsidRDefault="00AB7083" w:rsidP="00AB7083">
            <w:pPr>
              <w:jc w:val="both"/>
              <w:rPr>
                <w:rFonts w:eastAsia="Times New Roman"/>
                <w:bCs/>
                <w:sz w:val="22"/>
                <w:szCs w:val="22"/>
              </w:rPr>
            </w:pPr>
            <w:r w:rsidRPr="00AB7083">
              <w:rPr>
                <w:rFonts w:eastAsia="Times New Roman"/>
                <w:bCs/>
                <w:sz w:val="22"/>
                <w:szCs w:val="22"/>
              </w:rPr>
              <w:t>0o177, 0x9ff, 0b101010</w:t>
            </w:r>
          </w:p>
        </w:tc>
        <w:tc>
          <w:tcPr>
            <w:tcW w:w="5238" w:type="dxa"/>
          </w:tcPr>
          <w:p w14:paraId="46A07054" w14:textId="77777777" w:rsidR="00AB7083" w:rsidRDefault="00AB7083" w:rsidP="00AB7083">
            <w:pPr>
              <w:jc w:val="both"/>
              <w:rPr>
                <w:rFonts w:eastAsia="Times New Roman"/>
                <w:bCs/>
                <w:sz w:val="22"/>
                <w:szCs w:val="22"/>
              </w:rPr>
            </w:pPr>
            <w:r w:rsidRPr="00AB7083">
              <w:rPr>
                <w:rFonts w:eastAsia="Times New Roman"/>
                <w:bCs/>
                <w:sz w:val="22"/>
                <w:szCs w:val="22"/>
              </w:rPr>
              <w:t>Octal, hex, and binary literals in 3.X</w:t>
            </w:r>
          </w:p>
        </w:tc>
      </w:tr>
      <w:tr w:rsidR="00AB7083" w14:paraId="1EFB61F4" w14:textId="77777777" w:rsidTr="00AB7083">
        <w:tc>
          <w:tcPr>
            <w:tcW w:w="5238" w:type="dxa"/>
          </w:tcPr>
          <w:p w14:paraId="31524CB7" w14:textId="77777777" w:rsidR="00AB7083" w:rsidRDefault="00AB7083" w:rsidP="00AB7083">
            <w:pPr>
              <w:jc w:val="both"/>
              <w:rPr>
                <w:rFonts w:eastAsia="Times New Roman"/>
                <w:bCs/>
                <w:sz w:val="22"/>
                <w:szCs w:val="22"/>
              </w:rPr>
            </w:pPr>
            <w:r w:rsidRPr="00AB7083">
              <w:rPr>
                <w:rFonts w:eastAsia="Times New Roman"/>
                <w:bCs/>
                <w:sz w:val="22"/>
                <w:szCs w:val="22"/>
              </w:rPr>
              <w:t>0177, 0o177, 0x9ff, 0b101010</w:t>
            </w:r>
          </w:p>
        </w:tc>
        <w:tc>
          <w:tcPr>
            <w:tcW w:w="5238" w:type="dxa"/>
          </w:tcPr>
          <w:p w14:paraId="3D55C88B" w14:textId="77777777" w:rsidR="00AB7083" w:rsidRDefault="00AB7083" w:rsidP="00AB7083">
            <w:pPr>
              <w:jc w:val="both"/>
              <w:rPr>
                <w:rFonts w:eastAsia="Times New Roman"/>
                <w:bCs/>
                <w:sz w:val="22"/>
                <w:szCs w:val="22"/>
              </w:rPr>
            </w:pPr>
            <w:r w:rsidRPr="00AB7083">
              <w:rPr>
                <w:rFonts w:eastAsia="Times New Roman"/>
                <w:bCs/>
                <w:sz w:val="22"/>
                <w:szCs w:val="22"/>
              </w:rPr>
              <w:t>Octal, octal, hex, and binary literals in 2.X</w:t>
            </w:r>
          </w:p>
        </w:tc>
      </w:tr>
      <w:tr w:rsidR="00AB7083" w14:paraId="7C9FAAB5" w14:textId="77777777" w:rsidTr="00AB7083">
        <w:tc>
          <w:tcPr>
            <w:tcW w:w="5238" w:type="dxa"/>
          </w:tcPr>
          <w:p w14:paraId="2CE97EDF" w14:textId="77777777" w:rsidR="00AB7083" w:rsidRDefault="00AB7083" w:rsidP="00AB7083">
            <w:pPr>
              <w:jc w:val="both"/>
              <w:rPr>
                <w:rFonts w:eastAsia="Times New Roman"/>
                <w:bCs/>
                <w:sz w:val="22"/>
                <w:szCs w:val="22"/>
              </w:rPr>
            </w:pPr>
            <w:r w:rsidRPr="00AB7083">
              <w:rPr>
                <w:rFonts w:eastAsia="Times New Roman"/>
                <w:bCs/>
                <w:sz w:val="22"/>
                <w:szCs w:val="22"/>
              </w:rPr>
              <w:t>3+4j, 3.0+4.0j, 3J</w:t>
            </w:r>
          </w:p>
        </w:tc>
        <w:tc>
          <w:tcPr>
            <w:tcW w:w="5238" w:type="dxa"/>
          </w:tcPr>
          <w:p w14:paraId="14B4F174" w14:textId="77777777" w:rsidR="00AB7083" w:rsidRDefault="00AB7083" w:rsidP="00AB7083">
            <w:pPr>
              <w:jc w:val="both"/>
              <w:rPr>
                <w:rFonts w:eastAsia="Times New Roman"/>
                <w:bCs/>
                <w:sz w:val="22"/>
                <w:szCs w:val="22"/>
              </w:rPr>
            </w:pPr>
            <w:r w:rsidRPr="00AB7083">
              <w:rPr>
                <w:rFonts w:eastAsia="Times New Roman"/>
                <w:bCs/>
                <w:sz w:val="22"/>
                <w:szCs w:val="22"/>
              </w:rPr>
              <w:t>Complex number literals</w:t>
            </w:r>
          </w:p>
        </w:tc>
      </w:tr>
      <w:tr w:rsidR="00AB7083" w14:paraId="50C86E53" w14:textId="77777777" w:rsidTr="00AB7083">
        <w:tc>
          <w:tcPr>
            <w:tcW w:w="5238" w:type="dxa"/>
          </w:tcPr>
          <w:p w14:paraId="1464CB1B" w14:textId="77777777" w:rsidR="00AB7083" w:rsidRPr="00AB7083" w:rsidRDefault="00AB7083" w:rsidP="00AB7083">
            <w:pPr>
              <w:jc w:val="both"/>
              <w:rPr>
                <w:rFonts w:eastAsia="Times New Roman"/>
                <w:bCs/>
                <w:sz w:val="22"/>
                <w:szCs w:val="22"/>
              </w:rPr>
            </w:pPr>
            <w:r w:rsidRPr="00AB7083">
              <w:rPr>
                <w:rFonts w:eastAsia="Times New Roman"/>
                <w:bCs/>
                <w:sz w:val="22"/>
                <w:szCs w:val="22"/>
              </w:rPr>
              <w:t>set('spam'), {1, 2, 3, 4}</w:t>
            </w:r>
          </w:p>
        </w:tc>
        <w:tc>
          <w:tcPr>
            <w:tcW w:w="5238" w:type="dxa"/>
          </w:tcPr>
          <w:p w14:paraId="79D08D44" w14:textId="77777777" w:rsidR="00AB7083" w:rsidRPr="00AB7083" w:rsidRDefault="00AB7083" w:rsidP="00AB7083">
            <w:pPr>
              <w:jc w:val="both"/>
              <w:rPr>
                <w:rFonts w:eastAsia="Times New Roman"/>
                <w:bCs/>
                <w:sz w:val="22"/>
                <w:szCs w:val="22"/>
              </w:rPr>
            </w:pPr>
            <w:r w:rsidRPr="00AB7083">
              <w:rPr>
                <w:rFonts w:eastAsia="Times New Roman"/>
                <w:bCs/>
                <w:sz w:val="22"/>
                <w:szCs w:val="22"/>
              </w:rPr>
              <w:t>Sets: 2.X and 3.X construction forms</w:t>
            </w:r>
          </w:p>
        </w:tc>
      </w:tr>
      <w:tr w:rsidR="00AB7083" w14:paraId="462FDCE0" w14:textId="77777777" w:rsidTr="00AB7083">
        <w:tc>
          <w:tcPr>
            <w:tcW w:w="5238" w:type="dxa"/>
          </w:tcPr>
          <w:p w14:paraId="343D5379" w14:textId="77777777" w:rsidR="00AB7083" w:rsidRPr="00AB7083" w:rsidRDefault="00AB7083" w:rsidP="00AB7083">
            <w:pPr>
              <w:jc w:val="both"/>
              <w:rPr>
                <w:rFonts w:eastAsia="Times New Roman"/>
                <w:bCs/>
                <w:sz w:val="22"/>
                <w:szCs w:val="22"/>
              </w:rPr>
            </w:pPr>
            <w:proofErr w:type="gramStart"/>
            <w:r w:rsidRPr="00AB7083">
              <w:rPr>
                <w:rFonts w:eastAsia="Times New Roman"/>
                <w:bCs/>
                <w:sz w:val="22"/>
                <w:szCs w:val="22"/>
              </w:rPr>
              <w:t>Decimal(</w:t>
            </w:r>
            <w:proofErr w:type="gramEnd"/>
            <w:r w:rsidRPr="00AB7083">
              <w:rPr>
                <w:rFonts w:eastAsia="Times New Roman"/>
                <w:bCs/>
                <w:sz w:val="22"/>
                <w:szCs w:val="22"/>
              </w:rPr>
              <w:t>'1.0'), Fraction(1, 3)</w:t>
            </w:r>
          </w:p>
        </w:tc>
        <w:tc>
          <w:tcPr>
            <w:tcW w:w="5238" w:type="dxa"/>
          </w:tcPr>
          <w:p w14:paraId="2FB82352" w14:textId="77777777" w:rsidR="00AB7083" w:rsidRPr="00AB7083" w:rsidRDefault="00AB7083" w:rsidP="00AB7083">
            <w:pPr>
              <w:jc w:val="both"/>
              <w:rPr>
                <w:rFonts w:eastAsia="Times New Roman"/>
                <w:bCs/>
                <w:sz w:val="22"/>
                <w:szCs w:val="22"/>
              </w:rPr>
            </w:pPr>
            <w:r w:rsidRPr="00AB7083">
              <w:rPr>
                <w:rFonts w:eastAsia="Times New Roman"/>
                <w:bCs/>
                <w:sz w:val="22"/>
                <w:szCs w:val="22"/>
              </w:rPr>
              <w:t>Decimal and fraction extension types</w:t>
            </w:r>
          </w:p>
        </w:tc>
      </w:tr>
      <w:tr w:rsidR="00AB7083" w14:paraId="398EAED4" w14:textId="77777777" w:rsidTr="00AB7083">
        <w:tc>
          <w:tcPr>
            <w:tcW w:w="5238" w:type="dxa"/>
          </w:tcPr>
          <w:p w14:paraId="35396048" w14:textId="77777777" w:rsidR="00AB7083" w:rsidRPr="00AB7083" w:rsidRDefault="00AB7083" w:rsidP="00AB7083">
            <w:pPr>
              <w:jc w:val="both"/>
              <w:rPr>
                <w:rFonts w:eastAsia="Times New Roman"/>
                <w:bCs/>
                <w:sz w:val="22"/>
                <w:szCs w:val="22"/>
              </w:rPr>
            </w:pPr>
            <w:r w:rsidRPr="00AB7083">
              <w:rPr>
                <w:rFonts w:eastAsia="Times New Roman"/>
                <w:bCs/>
                <w:sz w:val="22"/>
                <w:szCs w:val="22"/>
              </w:rPr>
              <w:t>bool(X), True, False</w:t>
            </w:r>
          </w:p>
        </w:tc>
        <w:tc>
          <w:tcPr>
            <w:tcW w:w="5238" w:type="dxa"/>
          </w:tcPr>
          <w:p w14:paraId="752F7B00" w14:textId="77777777" w:rsidR="00AB7083" w:rsidRPr="00AB7083" w:rsidRDefault="00AB7083" w:rsidP="00AB7083">
            <w:pPr>
              <w:jc w:val="both"/>
              <w:rPr>
                <w:rFonts w:eastAsia="Times New Roman"/>
                <w:bCs/>
                <w:sz w:val="22"/>
                <w:szCs w:val="22"/>
              </w:rPr>
            </w:pPr>
            <w:r w:rsidRPr="00AB7083">
              <w:rPr>
                <w:rFonts w:eastAsia="Times New Roman"/>
                <w:bCs/>
                <w:sz w:val="22"/>
                <w:szCs w:val="22"/>
              </w:rPr>
              <w:t>Boolean type and constants</w:t>
            </w:r>
          </w:p>
        </w:tc>
      </w:tr>
    </w:tbl>
    <w:p w14:paraId="31D5D05C" w14:textId="77777777" w:rsidR="00AB7083" w:rsidRPr="00AB7083" w:rsidRDefault="00AB7083" w:rsidP="00AB7083">
      <w:pPr>
        <w:jc w:val="both"/>
        <w:rPr>
          <w:rFonts w:eastAsia="Times New Roman"/>
          <w:bCs/>
          <w:sz w:val="22"/>
          <w:szCs w:val="22"/>
        </w:rPr>
      </w:pPr>
    </w:p>
    <w:p w14:paraId="72A72EFD" w14:textId="77777777" w:rsidR="00B92EB9" w:rsidRPr="00227592" w:rsidRDefault="00227592" w:rsidP="00B92EB9">
      <w:pPr>
        <w:jc w:val="both"/>
        <w:rPr>
          <w:rFonts w:eastAsia="Times New Roman"/>
          <w:b/>
          <w:bCs/>
          <w:sz w:val="22"/>
          <w:szCs w:val="22"/>
          <w:u w:val="single"/>
        </w:rPr>
      </w:pPr>
      <w:r w:rsidRPr="00227592">
        <w:rPr>
          <w:rFonts w:eastAsia="Times New Roman"/>
          <w:b/>
          <w:bCs/>
          <w:sz w:val="22"/>
          <w:szCs w:val="22"/>
          <w:u w:val="single"/>
        </w:rPr>
        <w:t>Built-in Numeric Tools</w:t>
      </w:r>
    </w:p>
    <w:p w14:paraId="12C28A63" w14:textId="77777777" w:rsidR="00227592" w:rsidRPr="00227592" w:rsidRDefault="00227592" w:rsidP="00227592">
      <w:pPr>
        <w:jc w:val="both"/>
        <w:rPr>
          <w:rFonts w:eastAsia="Times New Roman"/>
          <w:bCs/>
          <w:sz w:val="22"/>
          <w:szCs w:val="22"/>
        </w:rPr>
      </w:pPr>
      <w:r w:rsidRPr="00227592">
        <w:rPr>
          <w:rFonts w:eastAsia="Times New Roman"/>
          <w:bCs/>
          <w:sz w:val="22"/>
          <w:szCs w:val="22"/>
        </w:rPr>
        <w:t>Python</w:t>
      </w:r>
      <w:r>
        <w:rPr>
          <w:rFonts w:eastAsia="Times New Roman"/>
          <w:bCs/>
          <w:sz w:val="22"/>
          <w:szCs w:val="22"/>
        </w:rPr>
        <w:t xml:space="preserve"> </w:t>
      </w:r>
      <w:r w:rsidRPr="00227592">
        <w:rPr>
          <w:rFonts w:eastAsia="Times New Roman"/>
          <w:bCs/>
          <w:sz w:val="22"/>
          <w:szCs w:val="22"/>
        </w:rPr>
        <w:t>provides a set of tools for processing number objects:</w:t>
      </w:r>
    </w:p>
    <w:p w14:paraId="4C43AFC9" w14:textId="77777777" w:rsidR="00644E2A" w:rsidRDefault="00644E2A" w:rsidP="00227592">
      <w:pPr>
        <w:jc w:val="both"/>
        <w:rPr>
          <w:rFonts w:eastAsia="Times New Roman"/>
          <w:b/>
          <w:bCs/>
          <w:sz w:val="22"/>
          <w:szCs w:val="22"/>
        </w:rPr>
      </w:pPr>
    </w:p>
    <w:p w14:paraId="5BBB9838" w14:textId="77777777" w:rsidR="00227592" w:rsidRPr="00D37459" w:rsidRDefault="00227592" w:rsidP="00227592">
      <w:pPr>
        <w:jc w:val="both"/>
        <w:rPr>
          <w:rFonts w:eastAsia="Times New Roman"/>
          <w:bCs/>
          <w:color w:val="2E74B5" w:themeColor="accent1" w:themeShade="BF"/>
          <w:sz w:val="22"/>
          <w:szCs w:val="22"/>
        </w:rPr>
      </w:pPr>
      <w:r w:rsidRPr="00D37459">
        <w:rPr>
          <w:rFonts w:eastAsia="Times New Roman"/>
          <w:bCs/>
          <w:color w:val="2E74B5" w:themeColor="accent1" w:themeShade="BF"/>
          <w:sz w:val="22"/>
          <w:szCs w:val="22"/>
        </w:rPr>
        <w:t>Expression operators</w:t>
      </w:r>
    </w:p>
    <w:p w14:paraId="46CB9341" w14:textId="77777777" w:rsidR="00227592" w:rsidRPr="00D37459" w:rsidRDefault="00227592" w:rsidP="00227592">
      <w:pPr>
        <w:jc w:val="both"/>
        <w:rPr>
          <w:rFonts w:eastAsia="Times New Roman"/>
          <w:bCs/>
          <w:color w:val="2E74B5" w:themeColor="accent1" w:themeShade="BF"/>
          <w:sz w:val="22"/>
          <w:szCs w:val="22"/>
        </w:rPr>
      </w:pPr>
      <w:r w:rsidRPr="00D37459">
        <w:rPr>
          <w:rFonts w:eastAsia="Times New Roman"/>
          <w:bCs/>
          <w:color w:val="2E74B5" w:themeColor="accent1" w:themeShade="BF"/>
          <w:sz w:val="22"/>
          <w:szCs w:val="22"/>
        </w:rPr>
        <w:t>+, -, *, /, &gt;&gt;, **, &amp;, etc.</w:t>
      </w:r>
    </w:p>
    <w:p w14:paraId="0ADD0892" w14:textId="77777777" w:rsidR="00227592" w:rsidRPr="00D37459" w:rsidRDefault="00227592" w:rsidP="00227592">
      <w:pPr>
        <w:jc w:val="both"/>
        <w:rPr>
          <w:rFonts w:eastAsia="Times New Roman"/>
          <w:bCs/>
          <w:color w:val="2E74B5" w:themeColor="accent1" w:themeShade="BF"/>
          <w:sz w:val="22"/>
          <w:szCs w:val="22"/>
        </w:rPr>
      </w:pPr>
      <w:r w:rsidRPr="00D37459">
        <w:rPr>
          <w:rFonts w:eastAsia="Times New Roman"/>
          <w:bCs/>
          <w:color w:val="2E74B5" w:themeColor="accent1" w:themeShade="BF"/>
          <w:sz w:val="22"/>
          <w:szCs w:val="22"/>
        </w:rPr>
        <w:t>Built-in mathematical functions</w:t>
      </w:r>
    </w:p>
    <w:p w14:paraId="5C9E885A" w14:textId="77777777" w:rsidR="00644E2A" w:rsidRPr="00D37459" w:rsidRDefault="00227592" w:rsidP="00227592">
      <w:pPr>
        <w:jc w:val="both"/>
        <w:rPr>
          <w:rFonts w:eastAsia="Times New Roman"/>
          <w:bCs/>
          <w:color w:val="2E74B5" w:themeColor="accent1" w:themeShade="BF"/>
          <w:sz w:val="22"/>
          <w:szCs w:val="22"/>
        </w:rPr>
      </w:pPr>
      <w:r w:rsidRPr="00D37459">
        <w:rPr>
          <w:rFonts w:eastAsia="Times New Roman"/>
          <w:bCs/>
          <w:color w:val="2E74B5" w:themeColor="accent1" w:themeShade="BF"/>
          <w:sz w:val="22"/>
          <w:szCs w:val="22"/>
        </w:rPr>
        <w:t>pow, abs, round, int, hex, bin, etc.</w:t>
      </w:r>
    </w:p>
    <w:p w14:paraId="48E1D131" w14:textId="77777777" w:rsidR="00227592" w:rsidRPr="00D37459" w:rsidRDefault="00227592" w:rsidP="00227592">
      <w:pPr>
        <w:jc w:val="both"/>
        <w:rPr>
          <w:rFonts w:eastAsia="Times New Roman"/>
          <w:bCs/>
          <w:color w:val="2E74B5" w:themeColor="accent1" w:themeShade="BF"/>
          <w:sz w:val="22"/>
          <w:szCs w:val="22"/>
        </w:rPr>
      </w:pPr>
      <w:r w:rsidRPr="00D37459">
        <w:rPr>
          <w:rFonts w:eastAsia="Times New Roman"/>
          <w:bCs/>
          <w:color w:val="2E74B5" w:themeColor="accent1" w:themeShade="BF"/>
          <w:sz w:val="22"/>
          <w:szCs w:val="22"/>
        </w:rPr>
        <w:t>Utility modules</w:t>
      </w:r>
    </w:p>
    <w:p w14:paraId="1A231F3E" w14:textId="77777777" w:rsidR="00227592" w:rsidRPr="00D37459" w:rsidRDefault="00227592" w:rsidP="00227592">
      <w:pPr>
        <w:jc w:val="both"/>
        <w:rPr>
          <w:rFonts w:eastAsia="Times New Roman"/>
          <w:bCs/>
          <w:color w:val="2E74B5" w:themeColor="accent1" w:themeShade="BF"/>
          <w:sz w:val="22"/>
          <w:szCs w:val="22"/>
        </w:rPr>
      </w:pPr>
      <w:r w:rsidRPr="00D37459">
        <w:rPr>
          <w:rFonts w:eastAsia="Times New Roman"/>
          <w:bCs/>
          <w:color w:val="2E74B5" w:themeColor="accent1" w:themeShade="BF"/>
          <w:sz w:val="22"/>
          <w:szCs w:val="22"/>
        </w:rPr>
        <w:t>random, math, etc.</w:t>
      </w:r>
    </w:p>
    <w:p w14:paraId="50724A37" w14:textId="77777777" w:rsidR="00644E2A" w:rsidRDefault="00644E2A" w:rsidP="00227592">
      <w:pPr>
        <w:jc w:val="both"/>
        <w:rPr>
          <w:rFonts w:eastAsia="Times New Roman"/>
          <w:bCs/>
          <w:sz w:val="22"/>
          <w:szCs w:val="22"/>
        </w:rPr>
      </w:pPr>
    </w:p>
    <w:p w14:paraId="4B95FEC4" w14:textId="77777777" w:rsidR="00227592" w:rsidRDefault="00227592" w:rsidP="00227592">
      <w:pPr>
        <w:jc w:val="both"/>
        <w:rPr>
          <w:rFonts w:eastAsia="Times New Roman"/>
          <w:bCs/>
          <w:sz w:val="22"/>
          <w:szCs w:val="22"/>
        </w:rPr>
      </w:pPr>
      <w:r w:rsidRPr="00227592">
        <w:rPr>
          <w:rFonts w:eastAsia="Times New Roman"/>
          <w:bCs/>
          <w:sz w:val="22"/>
          <w:szCs w:val="22"/>
        </w:rPr>
        <w:t>We’ll meet all of these as we go along.</w:t>
      </w:r>
    </w:p>
    <w:p w14:paraId="545B766D" w14:textId="77777777" w:rsidR="00644E2A" w:rsidRDefault="00644E2A" w:rsidP="00227592">
      <w:pPr>
        <w:jc w:val="both"/>
        <w:rPr>
          <w:rFonts w:eastAsia="Times New Roman"/>
          <w:bCs/>
          <w:sz w:val="22"/>
          <w:szCs w:val="22"/>
        </w:rPr>
      </w:pPr>
    </w:p>
    <w:p w14:paraId="53DB098A" w14:textId="77777777" w:rsidR="00227592" w:rsidRPr="00227592" w:rsidRDefault="00227592" w:rsidP="00227592">
      <w:pPr>
        <w:jc w:val="both"/>
        <w:rPr>
          <w:rFonts w:eastAsia="Times New Roman"/>
          <w:bCs/>
          <w:sz w:val="22"/>
          <w:szCs w:val="22"/>
        </w:rPr>
      </w:pPr>
      <w:r w:rsidRPr="00227592">
        <w:rPr>
          <w:rFonts w:eastAsia="Times New Roman"/>
          <w:bCs/>
          <w:sz w:val="22"/>
          <w:szCs w:val="22"/>
        </w:rPr>
        <w:t>Although numbers are primarily processed with expressions, built-ins, and modules,</w:t>
      </w:r>
      <w:r w:rsidR="00644E2A">
        <w:rPr>
          <w:rFonts w:eastAsia="Times New Roman"/>
          <w:bCs/>
          <w:sz w:val="22"/>
          <w:szCs w:val="22"/>
        </w:rPr>
        <w:t xml:space="preserve"> </w:t>
      </w:r>
      <w:r w:rsidRPr="00227592">
        <w:rPr>
          <w:rFonts w:eastAsia="Times New Roman"/>
          <w:bCs/>
          <w:sz w:val="22"/>
          <w:szCs w:val="22"/>
        </w:rPr>
        <w:t xml:space="preserve">they also have a handful of type-specific methods today, which we’ll meet in this </w:t>
      </w:r>
      <w:r w:rsidR="00266AA5">
        <w:rPr>
          <w:rFonts w:eastAsia="Times New Roman"/>
          <w:bCs/>
          <w:sz w:val="22"/>
          <w:szCs w:val="22"/>
        </w:rPr>
        <w:t>module</w:t>
      </w:r>
      <w:r w:rsidR="00644E2A">
        <w:rPr>
          <w:rFonts w:eastAsia="Times New Roman"/>
          <w:bCs/>
          <w:sz w:val="22"/>
          <w:szCs w:val="22"/>
        </w:rPr>
        <w:t xml:space="preserve"> </w:t>
      </w:r>
      <w:r w:rsidRPr="00227592">
        <w:rPr>
          <w:rFonts w:eastAsia="Times New Roman"/>
          <w:bCs/>
          <w:sz w:val="22"/>
          <w:szCs w:val="22"/>
        </w:rPr>
        <w:t>as well. Floating-poin</w:t>
      </w:r>
      <w:r w:rsidR="00644E2A">
        <w:rPr>
          <w:rFonts w:eastAsia="Times New Roman"/>
          <w:bCs/>
          <w:sz w:val="22"/>
          <w:szCs w:val="22"/>
        </w:rPr>
        <w:t xml:space="preserve">t numbers, for example, have an </w:t>
      </w:r>
      <w:proofErr w:type="spellStart"/>
      <w:r w:rsidRPr="00227592">
        <w:rPr>
          <w:rFonts w:eastAsia="Times New Roman"/>
          <w:bCs/>
          <w:sz w:val="22"/>
          <w:szCs w:val="22"/>
        </w:rPr>
        <w:t>as_integer_ratio</w:t>
      </w:r>
      <w:proofErr w:type="spellEnd"/>
      <w:r w:rsidRPr="00227592">
        <w:rPr>
          <w:rFonts w:eastAsia="Times New Roman"/>
          <w:bCs/>
          <w:sz w:val="22"/>
          <w:szCs w:val="22"/>
        </w:rPr>
        <w:t xml:space="preserve"> method that</w:t>
      </w:r>
      <w:r w:rsidR="00644E2A">
        <w:rPr>
          <w:rFonts w:eastAsia="Times New Roman"/>
          <w:bCs/>
          <w:sz w:val="22"/>
          <w:szCs w:val="22"/>
        </w:rPr>
        <w:t xml:space="preserve"> </w:t>
      </w:r>
      <w:r w:rsidRPr="00227592">
        <w:rPr>
          <w:rFonts w:eastAsia="Times New Roman"/>
          <w:bCs/>
          <w:sz w:val="22"/>
          <w:szCs w:val="22"/>
        </w:rPr>
        <w:t xml:space="preserve">is useful for the fraction number type, and an </w:t>
      </w:r>
      <w:proofErr w:type="spellStart"/>
      <w:r w:rsidRPr="00227592">
        <w:rPr>
          <w:rFonts w:eastAsia="Times New Roman"/>
          <w:bCs/>
          <w:sz w:val="22"/>
          <w:szCs w:val="22"/>
        </w:rPr>
        <w:t>is_integer</w:t>
      </w:r>
      <w:proofErr w:type="spellEnd"/>
      <w:r w:rsidRPr="00227592">
        <w:rPr>
          <w:rFonts w:eastAsia="Times New Roman"/>
          <w:bCs/>
          <w:sz w:val="22"/>
          <w:szCs w:val="22"/>
        </w:rPr>
        <w:t xml:space="preserve"> method to test if the number</w:t>
      </w:r>
      <w:r w:rsidR="00644E2A">
        <w:rPr>
          <w:rFonts w:eastAsia="Times New Roman"/>
          <w:bCs/>
          <w:sz w:val="22"/>
          <w:szCs w:val="22"/>
        </w:rPr>
        <w:t xml:space="preserve"> </w:t>
      </w:r>
      <w:r w:rsidRPr="00227592">
        <w:rPr>
          <w:rFonts w:eastAsia="Times New Roman"/>
          <w:bCs/>
          <w:sz w:val="22"/>
          <w:szCs w:val="22"/>
        </w:rPr>
        <w:t xml:space="preserve">is an integer. Integers have various attributes, including a new </w:t>
      </w:r>
      <w:proofErr w:type="spellStart"/>
      <w:r w:rsidRPr="00227592">
        <w:rPr>
          <w:rFonts w:eastAsia="Times New Roman"/>
          <w:bCs/>
          <w:sz w:val="22"/>
          <w:szCs w:val="22"/>
        </w:rPr>
        <w:t>bit_length</w:t>
      </w:r>
      <w:proofErr w:type="spellEnd"/>
      <w:r w:rsidRPr="00227592">
        <w:rPr>
          <w:rFonts w:eastAsia="Times New Roman"/>
          <w:bCs/>
          <w:sz w:val="22"/>
          <w:szCs w:val="22"/>
        </w:rPr>
        <w:t xml:space="preserve"> method introduced</w:t>
      </w:r>
      <w:r w:rsidR="00644E2A">
        <w:rPr>
          <w:rFonts w:eastAsia="Times New Roman"/>
          <w:bCs/>
          <w:sz w:val="22"/>
          <w:szCs w:val="22"/>
        </w:rPr>
        <w:t xml:space="preserve"> </w:t>
      </w:r>
      <w:r w:rsidRPr="00227592">
        <w:rPr>
          <w:rFonts w:eastAsia="Times New Roman"/>
          <w:bCs/>
          <w:sz w:val="22"/>
          <w:szCs w:val="22"/>
        </w:rPr>
        <w:t>in Python 3.1 that gives the number of bits necessary to represent the object’s</w:t>
      </w:r>
      <w:r w:rsidR="00644E2A">
        <w:rPr>
          <w:rFonts w:eastAsia="Times New Roman"/>
          <w:bCs/>
          <w:sz w:val="22"/>
          <w:szCs w:val="22"/>
        </w:rPr>
        <w:t xml:space="preserve"> </w:t>
      </w:r>
      <w:r w:rsidRPr="00227592">
        <w:rPr>
          <w:rFonts w:eastAsia="Times New Roman"/>
          <w:bCs/>
          <w:sz w:val="22"/>
          <w:szCs w:val="22"/>
        </w:rPr>
        <w:t>value. Moreover, as part collection and part number, sets also support both methods</w:t>
      </w:r>
      <w:r w:rsidR="00644E2A">
        <w:rPr>
          <w:rFonts w:eastAsia="Times New Roman"/>
          <w:bCs/>
          <w:sz w:val="22"/>
          <w:szCs w:val="22"/>
        </w:rPr>
        <w:t xml:space="preserve"> </w:t>
      </w:r>
      <w:r w:rsidRPr="00227592">
        <w:rPr>
          <w:rFonts w:eastAsia="Times New Roman"/>
          <w:bCs/>
          <w:sz w:val="22"/>
          <w:szCs w:val="22"/>
        </w:rPr>
        <w:t>and expressions.</w:t>
      </w:r>
    </w:p>
    <w:p w14:paraId="1509DA16" w14:textId="77777777" w:rsidR="00644E2A" w:rsidRDefault="00644E2A" w:rsidP="00227592">
      <w:pPr>
        <w:jc w:val="both"/>
        <w:rPr>
          <w:rFonts w:eastAsia="Times New Roman"/>
          <w:bCs/>
          <w:sz w:val="22"/>
          <w:szCs w:val="22"/>
        </w:rPr>
      </w:pPr>
    </w:p>
    <w:p w14:paraId="3600477F" w14:textId="77777777" w:rsidR="00227592" w:rsidRDefault="00227592" w:rsidP="00227592">
      <w:pPr>
        <w:jc w:val="both"/>
        <w:rPr>
          <w:rFonts w:eastAsia="Times New Roman"/>
          <w:bCs/>
          <w:sz w:val="22"/>
          <w:szCs w:val="22"/>
        </w:rPr>
      </w:pPr>
      <w:r w:rsidRPr="00227592">
        <w:rPr>
          <w:rFonts w:eastAsia="Times New Roman"/>
          <w:bCs/>
          <w:sz w:val="22"/>
          <w:szCs w:val="22"/>
        </w:rPr>
        <w:t>Since expressions are the most essential tool for most number types, though, let’s turn</w:t>
      </w:r>
      <w:r w:rsidR="00644E2A">
        <w:rPr>
          <w:rFonts w:eastAsia="Times New Roman"/>
          <w:bCs/>
          <w:sz w:val="22"/>
          <w:szCs w:val="22"/>
        </w:rPr>
        <w:t xml:space="preserve"> </w:t>
      </w:r>
      <w:r w:rsidRPr="00227592">
        <w:rPr>
          <w:rFonts w:eastAsia="Times New Roman"/>
          <w:bCs/>
          <w:sz w:val="22"/>
          <w:szCs w:val="22"/>
        </w:rPr>
        <w:t>to them next.</w:t>
      </w:r>
    </w:p>
    <w:p w14:paraId="43C3B43E" w14:textId="77777777" w:rsidR="00227592" w:rsidRPr="00AB1193" w:rsidRDefault="00227592" w:rsidP="00227592">
      <w:pPr>
        <w:jc w:val="both"/>
        <w:rPr>
          <w:rFonts w:eastAsia="Times New Roman"/>
          <w:bCs/>
          <w:sz w:val="22"/>
          <w:szCs w:val="22"/>
        </w:rPr>
      </w:pPr>
    </w:p>
    <w:p w14:paraId="45E697F3" w14:textId="77777777" w:rsidR="00B35E21" w:rsidRDefault="00B35E21" w:rsidP="00992C41">
      <w:pPr>
        <w:pStyle w:val="Sub1"/>
        <w:jc w:val="both"/>
      </w:pPr>
      <w:r w:rsidRPr="00AB1193">
        <w:t>Python expression Operators</w:t>
      </w:r>
    </w:p>
    <w:p w14:paraId="3A600E8F" w14:textId="77777777" w:rsidR="00227592" w:rsidRPr="00227592" w:rsidRDefault="00227592" w:rsidP="00227592">
      <w:pPr>
        <w:jc w:val="both"/>
        <w:rPr>
          <w:rFonts w:eastAsia="Times New Roman"/>
          <w:bCs/>
          <w:sz w:val="22"/>
          <w:szCs w:val="22"/>
        </w:rPr>
      </w:pPr>
      <w:r w:rsidRPr="00227592">
        <w:rPr>
          <w:rFonts w:eastAsia="Times New Roman"/>
          <w:bCs/>
          <w:sz w:val="22"/>
          <w:szCs w:val="22"/>
        </w:rPr>
        <w:t>Perhaps the most fundamental tool that processes numbers is the expression: a combination</w:t>
      </w:r>
      <w:r w:rsidR="00644E2A">
        <w:rPr>
          <w:rFonts w:eastAsia="Times New Roman"/>
          <w:bCs/>
          <w:sz w:val="22"/>
          <w:szCs w:val="22"/>
        </w:rPr>
        <w:t xml:space="preserve"> </w:t>
      </w:r>
      <w:r w:rsidRPr="00227592">
        <w:rPr>
          <w:rFonts w:eastAsia="Times New Roman"/>
          <w:bCs/>
          <w:sz w:val="22"/>
          <w:szCs w:val="22"/>
        </w:rPr>
        <w:t>of numbers (or other objects) and operators that computes a value when executed</w:t>
      </w:r>
      <w:r w:rsidR="00644E2A">
        <w:rPr>
          <w:rFonts w:eastAsia="Times New Roman"/>
          <w:bCs/>
          <w:sz w:val="22"/>
          <w:szCs w:val="22"/>
        </w:rPr>
        <w:t xml:space="preserve"> </w:t>
      </w:r>
      <w:r w:rsidRPr="00227592">
        <w:rPr>
          <w:rFonts w:eastAsia="Times New Roman"/>
          <w:bCs/>
          <w:sz w:val="22"/>
          <w:szCs w:val="22"/>
        </w:rPr>
        <w:t>by Python. In Python, you write expressions using the usual mathematical notation</w:t>
      </w:r>
      <w:r w:rsidR="00644E2A">
        <w:rPr>
          <w:rFonts w:eastAsia="Times New Roman"/>
          <w:bCs/>
          <w:sz w:val="22"/>
          <w:szCs w:val="22"/>
        </w:rPr>
        <w:t xml:space="preserve"> </w:t>
      </w:r>
      <w:r w:rsidRPr="00227592">
        <w:rPr>
          <w:rFonts w:eastAsia="Times New Roman"/>
          <w:bCs/>
          <w:sz w:val="22"/>
          <w:szCs w:val="22"/>
        </w:rPr>
        <w:t>and operator symbols. For instance, to add two numbers X and Y you would say</w:t>
      </w:r>
      <w:r w:rsidR="00644E2A">
        <w:rPr>
          <w:rFonts w:eastAsia="Times New Roman"/>
          <w:bCs/>
          <w:sz w:val="22"/>
          <w:szCs w:val="22"/>
        </w:rPr>
        <w:t xml:space="preserve"> </w:t>
      </w:r>
      <w:r w:rsidRPr="00227592">
        <w:rPr>
          <w:rFonts w:eastAsia="Times New Roman"/>
          <w:bCs/>
          <w:sz w:val="22"/>
          <w:szCs w:val="22"/>
        </w:rPr>
        <w:t>X + Y, which tells Python to apply the + operator to the values named by X and Y. The</w:t>
      </w:r>
      <w:r w:rsidR="00644E2A">
        <w:rPr>
          <w:rFonts w:eastAsia="Times New Roman"/>
          <w:bCs/>
          <w:sz w:val="22"/>
          <w:szCs w:val="22"/>
        </w:rPr>
        <w:t xml:space="preserve"> </w:t>
      </w:r>
      <w:r w:rsidRPr="00227592">
        <w:rPr>
          <w:rFonts w:eastAsia="Times New Roman"/>
          <w:bCs/>
          <w:sz w:val="22"/>
          <w:szCs w:val="22"/>
        </w:rPr>
        <w:t>result of the expression is the sum of X and Y, another number object.</w:t>
      </w:r>
    </w:p>
    <w:p w14:paraId="121B5028" w14:textId="77777777" w:rsidR="00644E2A" w:rsidRDefault="00644E2A" w:rsidP="00227592">
      <w:pPr>
        <w:jc w:val="both"/>
        <w:rPr>
          <w:rFonts w:eastAsia="Times New Roman"/>
          <w:bCs/>
          <w:sz w:val="22"/>
          <w:szCs w:val="22"/>
        </w:rPr>
      </w:pPr>
    </w:p>
    <w:p w14:paraId="3CDEB798" w14:textId="77777777" w:rsidR="00227592" w:rsidRDefault="00644E2A" w:rsidP="00227592">
      <w:pPr>
        <w:jc w:val="both"/>
        <w:rPr>
          <w:rFonts w:eastAsia="Times New Roman"/>
          <w:bCs/>
          <w:sz w:val="22"/>
          <w:szCs w:val="22"/>
        </w:rPr>
      </w:pPr>
      <w:r w:rsidRPr="00227592">
        <w:rPr>
          <w:rFonts w:eastAsia="Times New Roman"/>
          <w:bCs/>
          <w:sz w:val="22"/>
          <w:szCs w:val="22"/>
        </w:rPr>
        <w:t xml:space="preserve">Many </w:t>
      </w:r>
      <w:r w:rsidR="00227592" w:rsidRPr="00227592">
        <w:rPr>
          <w:rFonts w:eastAsia="Times New Roman"/>
          <w:bCs/>
          <w:sz w:val="22"/>
          <w:szCs w:val="22"/>
        </w:rPr>
        <w:t>operator expressions available in Python</w:t>
      </w:r>
      <w:r>
        <w:rPr>
          <w:rFonts w:eastAsia="Times New Roman"/>
          <w:bCs/>
          <w:sz w:val="22"/>
          <w:szCs w:val="22"/>
        </w:rPr>
        <w:t xml:space="preserve"> </w:t>
      </w:r>
      <w:r w:rsidR="00227592" w:rsidRPr="00227592">
        <w:rPr>
          <w:rFonts w:eastAsia="Times New Roman"/>
          <w:bCs/>
          <w:sz w:val="22"/>
          <w:szCs w:val="22"/>
        </w:rPr>
        <w:t>are self-explanatory;</w:t>
      </w:r>
      <w:r>
        <w:rPr>
          <w:rFonts w:eastAsia="Times New Roman"/>
          <w:bCs/>
          <w:sz w:val="22"/>
          <w:szCs w:val="22"/>
        </w:rPr>
        <w:t xml:space="preserve"> </w:t>
      </w:r>
      <w:r w:rsidR="00227592" w:rsidRPr="00227592">
        <w:rPr>
          <w:rFonts w:eastAsia="Times New Roman"/>
          <w:bCs/>
          <w:sz w:val="22"/>
          <w:szCs w:val="22"/>
        </w:rPr>
        <w:t>for instance, the usual mathematical operators (+, −, *, /, and so on) are supported.</w:t>
      </w:r>
    </w:p>
    <w:p w14:paraId="47360A60" w14:textId="77777777" w:rsidR="00644E2A" w:rsidRPr="00227592" w:rsidRDefault="00644E2A" w:rsidP="00227592">
      <w:pPr>
        <w:jc w:val="both"/>
        <w:rPr>
          <w:rFonts w:eastAsia="Times New Roman"/>
          <w:bCs/>
          <w:sz w:val="22"/>
          <w:szCs w:val="22"/>
        </w:rPr>
      </w:pPr>
    </w:p>
    <w:p w14:paraId="7F38DBA3" w14:textId="77777777" w:rsidR="00227592" w:rsidRDefault="00227592" w:rsidP="00227592">
      <w:pPr>
        <w:jc w:val="both"/>
        <w:rPr>
          <w:rFonts w:eastAsia="Times New Roman"/>
          <w:bCs/>
          <w:sz w:val="22"/>
          <w:szCs w:val="22"/>
        </w:rPr>
      </w:pPr>
      <w:r w:rsidRPr="00227592">
        <w:rPr>
          <w:rFonts w:eastAsia="Times New Roman"/>
          <w:bCs/>
          <w:sz w:val="22"/>
          <w:szCs w:val="22"/>
        </w:rPr>
        <w:t>A few will be familiar if you’ve used other languages in the past: % computes a division</w:t>
      </w:r>
      <w:r w:rsidR="003F73F9">
        <w:rPr>
          <w:rFonts w:eastAsia="Times New Roman"/>
          <w:bCs/>
          <w:sz w:val="22"/>
          <w:szCs w:val="22"/>
        </w:rPr>
        <w:t xml:space="preserve"> </w:t>
      </w:r>
      <w:r w:rsidRPr="00227592">
        <w:rPr>
          <w:rFonts w:eastAsia="Times New Roman"/>
          <w:bCs/>
          <w:sz w:val="22"/>
          <w:szCs w:val="22"/>
        </w:rPr>
        <w:t>remainder, &lt;&lt; performs a bitwise left-shift, &amp; computes a bitwise AND result, and so</w:t>
      </w:r>
      <w:r w:rsidR="003F73F9">
        <w:rPr>
          <w:rFonts w:eastAsia="Times New Roman"/>
          <w:bCs/>
          <w:sz w:val="22"/>
          <w:szCs w:val="22"/>
        </w:rPr>
        <w:t xml:space="preserve"> </w:t>
      </w:r>
      <w:r w:rsidRPr="00227592">
        <w:rPr>
          <w:rFonts w:eastAsia="Times New Roman"/>
          <w:bCs/>
          <w:sz w:val="22"/>
          <w:szCs w:val="22"/>
        </w:rPr>
        <w:t>on. Others are more Python-specific, and not all are numeric in nature: for example,</w:t>
      </w:r>
      <w:r w:rsidR="003F73F9">
        <w:rPr>
          <w:rFonts w:eastAsia="Times New Roman"/>
          <w:bCs/>
          <w:sz w:val="22"/>
          <w:szCs w:val="22"/>
        </w:rPr>
        <w:t xml:space="preserve"> </w:t>
      </w:r>
      <w:r w:rsidRPr="00227592">
        <w:rPr>
          <w:rFonts w:eastAsia="Times New Roman"/>
          <w:bCs/>
          <w:sz w:val="22"/>
          <w:szCs w:val="22"/>
        </w:rPr>
        <w:t>the is operator tests object identity (i.e., address in memory, a strict form of equality),</w:t>
      </w:r>
      <w:r w:rsidR="003F73F9">
        <w:rPr>
          <w:rFonts w:eastAsia="Times New Roman"/>
          <w:bCs/>
          <w:sz w:val="22"/>
          <w:szCs w:val="22"/>
        </w:rPr>
        <w:t xml:space="preserve"> </w:t>
      </w:r>
      <w:r w:rsidRPr="00227592">
        <w:rPr>
          <w:rFonts w:eastAsia="Times New Roman"/>
          <w:bCs/>
          <w:sz w:val="22"/>
          <w:szCs w:val="22"/>
        </w:rPr>
        <w:t>and lambda creates unnamed functions.</w:t>
      </w:r>
    </w:p>
    <w:p w14:paraId="434F0974" w14:textId="77777777" w:rsidR="00227592" w:rsidRDefault="00227592" w:rsidP="00227592">
      <w:pPr>
        <w:jc w:val="both"/>
        <w:rPr>
          <w:rFonts w:eastAsia="Times New Roman"/>
          <w:bCs/>
          <w:sz w:val="22"/>
          <w:szCs w:val="22"/>
        </w:rPr>
      </w:pPr>
    </w:p>
    <w:p w14:paraId="4A2A901D" w14:textId="77777777" w:rsidR="003F73F9" w:rsidRDefault="003F73F9">
      <w:r>
        <w:br w:type="page"/>
      </w:r>
    </w:p>
    <w:tbl>
      <w:tblPr>
        <w:tblStyle w:val="TableGrid"/>
        <w:tblW w:w="0" w:type="auto"/>
        <w:tblLook w:val="04A0" w:firstRow="1" w:lastRow="0" w:firstColumn="1" w:lastColumn="0" w:noHBand="0" w:noVBand="1"/>
      </w:tblPr>
      <w:tblGrid>
        <w:gridCol w:w="10250"/>
      </w:tblGrid>
      <w:tr w:rsidR="00227592" w14:paraId="1841AEDD" w14:textId="77777777" w:rsidTr="00266AA5">
        <w:tc>
          <w:tcPr>
            <w:tcW w:w="10476" w:type="dxa"/>
          </w:tcPr>
          <w:p w14:paraId="5DE794BB" w14:textId="77777777" w:rsidR="00227592" w:rsidRPr="000772A9" w:rsidRDefault="00227592" w:rsidP="00227592">
            <w:pPr>
              <w:jc w:val="both"/>
              <w:rPr>
                <w:rFonts w:eastAsia="Times New Roman"/>
                <w:bCs/>
                <w:i/>
                <w:sz w:val="22"/>
                <w:szCs w:val="22"/>
              </w:rPr>
            </w:pPr>
            <w:r w:rsidRPr="000772A9">
              <w:rPr>
                <w:rFonts w:eastAsia="Times New Roman"/>
                <w:b/>
                <w:bCs/>
                <w:sz w:val="22"/>
                <w:szCs w:val="22"/>
              </w:rPr>
              <w:lastRenderedPageBreak/>
              <w:t>Table:</w:t>
            </w:r>
            <w:r w:rsidRPr="000772A9">
              <w:rPr>
                <w:rFonts w:eastAsia="Times New Roman"/>
                <w:bCs/>
                <w:i/>
                <w:sz w:val="22"/>
                <w:szCs w:val="22"/>
              </w:rPr>
              <w:t xml:space="preserve"> Python expression operators and precedence</w:t>
            </w:r>
          </w:p>
        </w:tc>
      </w:tr>
      <w:tr w:rsidR="00227592" w14:paraId="26B68928" w14:textId="77777777" w:rsidTr="00266AA5">
        <w:tc>
          <w:tcPr>
            <w:tcW w:w="10476" w:type="dxa"/>
          </w:tcPr>
          <w:p w14:paraId="2ADE2177" w14:textId="77777777" w:rsidR="00227592" w:rsidRDefault="00227592" w:rsidP="00227592">
            <w:pPr>
              <w:jc w:val="both"/>
              <w:rPr>
                <w:rFonts w:eastAsia="Times New Roman"/>
                <w:bCs/>
                <w:sz w:val="22"/>
                <w:szCs w:val="22"/>
              </w:rPr>
            </w:pPr>
            <w:r>
              <w:rPr>
                <w:rFonts w:eastAsia="Times New Roman"/>
                <w:bCs/>
                <w:noProof/>
                <w:sz w:val="22"/>
                <w:szCs w:val="22"/>
              </w:rPr>
              <w:drawing>
                <wp:inline distT="0" distB="0" distL="0" distR="0" wp14:anchorId="13D84DEC" wp14:editId="6C3220FC">
                  <wp:extent cx="4312646" cy="7366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14B8E4.tmp"/>
                          <pic:cNvPicPr/>
                        </pic:nvPicPr>
                        <pic:blipFill>
                          <a:blip r:embed="rId16">
                            <a:extLst>
                              <a:ext uri="{28A0092B-C50C-407E-A947-70E740481C1C}">
                                <a14:useLocalDpi xmlns:a14="http://schemas.microsoft.com/office/drawing/2010/main" val="0"/>
                              </a:ext>
                            </a:extLst>
                          </a:blip>
                          <a:stretch>
                            <a:fillRect/>
                          </a:stretch>
                        </pic:blipFill>
                        <pic:spPr>
                          <a:xfrm>
                            <a:off x="0" y="0"/>
                            <a:ext cx="4318199" cy="7375485"/>
                          </a:xfrm>
                          <a:prstGeom prst="rect">
                            <a:avLst/>
                          </a:prstGeom>
                        </pic:spPr>
                      </pic:pic>
                    </a:graphicData>
                  </a:graphic>
                </wp:inline>
              </w:drawing>
            </w:r>
          </w:p>
        </w:tc>
      </w:tr>
    </w:tbl>
    <w:p w14:paraId="43B87C7A" w14:textId="77777777" w:rsidR="00227592" w:rsidRDefault="00227592" w:rsidP="00227592">
      <w:pPr>
        <w:jc w:val="both"/>
        <w:rPr>
          <w:rFonts w:eastAsia="Times New Roman"/>
          <w:bCs/>
          <w:sz w:val="22"/>
          <w:szCs w:val="22"/>
        </w:rPr>
      </w:pPr>
    </w:p>
    <w:p w14:paraId="178C2FF6" w14:textId="77777777" w:rsidR="003F73F9" w:rsidRDefault="003F73F9">
      <w:pPr>
        <w:rPr>
          <w:rFonts w:eastAsia="Times New Roman"/>
          <w:bCs/>
          <w:sz w:val="22"/>
          <w:szCs w:val="22"/>
        </w:rPr>
      </w:pPr>
    </w:p>
    <w:p w14:paraId="7818A976" w14:textId="77777777" w:rsidR="000772A9" w:rsidRDefault="000772A9">
      <w:pPr>
        <w:rPr>
          <w:rFonts w:eastAsia="Times New Roman"/>
          <w:b/>
          <w:sz w:val="22"/>
          <w:szCs w:val="22"/>
          <w:lang w:eastAsia="en-US"/>
        </w:rPr>
      </w:pPr>
    </w:p>
    <w:p w14:paraId="6529FD70" w14:textId="77777777" w:rsidR="00B35E21" w:rsidRDefault="00B35E21" w:rsidP="00992C41">
      <w:pPr>
        <w:pStyle w:val="Sub1"/>
        <w:jc w:val="both"/>
      </w:pPr>
      <w:r w:rsidRPr="00AB1193">
        <w:t>Numbers in action</w:t>
      </w:r>
    </w:p>
    <w:p w14:paraId="16ECAF58" w14:textId="77777777" w:rsidR="00E11607" w:rsidRDefault="00227592" w:rsidP="00266AA5">
      <w:pPr>
        <w:jc w:val="both"/>
        <w:rPr>
          <w:rFonts w:eastAsia="Times New Roman"/>
          <w:bCs/>
          <w:sz w:val="22"/>
          <w:szCs w:val="22"/>
        </w:rPr>
      </w:pPr>
      <w:r w:rsidRPr="00227592">
        <w:rPr>
          <w:rFonts w:eastAsia="Times New Roman"/>
          <w:bCs/>
          <w:sz w:val="22"/>
          <w:szCs w:val="22"/>
        </w:rPr>
        <w:t>On to the code! Probably the best way to understand numeric objects and expressions</w:t>
      </w:r>
      <w:r w:rsidR="003F73F9">
        <w:rPr>
          <w:rFonts w:eastAsia="Times New Roman"/>
          <w:bCs/>
          <w:sz w:val="22"/>
          <w:szCs w:val="22"/>
        </w:rPr>
        <w:t xml:space="preserve"> </w:t>
      </w:r>
      <w:r w:rsidRPr="00227592">
        <w:rPr>
          <w:rFonts w:eastAsia="Times New Roman"/>
          <w:bCs/>
          <w:sz w:val="22"/>
          <w:szCs w:val="22"/>
        </w:rPr>
        <w:t>is to see them in action, so with those basics in hand let’s start up the interactive command</w:t>
      </w:r>
      <w:r w:rsidR="003F73F9">
        <w:rPr>
          <w:rFonts w:eastAsia="Times New Roman"/>
          <w:bCs/>
          <w:sz w:val="22"/>
          <w:szCs w:val="22"/>
        </w:rPr>
        <w:t xml:space="preserve"> </w:t>
      </w:r>
      <w:r w:rsidRPr="00227592">
        <w:rPr>
          <w:rFonts w:eastAsia="Times New Roman"/>
          <w:bCs/>
          <w:sz w:val="22"/>
          <w:szCs w:val="22"/>
        </w:rPr>
        <w:t>line and try some sim</w:t>
      </w:r>
      <w:r w:rsidR="00266AA5">
        <w:rPr>
          <w:rFonts w:eastAsia="Times New Roman"/>
          <w:bCs/>
          <w:sz w:val="22"/>
          <w:szCs w:val="22"/>
        </w:rPr>
        <w:t>ple but illustrative operations.</w:t>
      </w:r>
    </w:p>
    <w:p w14:paraId="110F8DE6" w14:textId="77777777" w:rsidR="003F73F9" w:rsidRDefault="003F73F9" w:rsidP="00227592">
      <w:pPr>
        <w:jc w:val="both"/>
        <w:rPr>
          <w:rFonts w:eastAsia="Times New Roman"/>
          <w:b/>
          <w:bCs/>
          <w:sz w:val="22"/>
          <w:szCs w:val="22"/>
          <w:u w:val="single"/>
        </w:rPr>
      </w:pPr>
    </w:p>
    <w:p w14:paraId="1CC37C9C" w14:textId="77777777" w:rsidR="00C43BE0" w:rsidRPr="00C43BE0" w:rsidRDefault="00C43BE0" w:rsidP="00227592">
      <w:pPr>
        <w:jc w:val="both"/>
        <w:rPr>
          <w:rFonts w:eastAsia="Times New Roman"/>
          <w:b/>
          <w:bCs/>
          <w:sz w:val="22"/>
          <w:szCs w:val="22"/>
          <w:u w:val="single"/>
        </w:rPr>
      </w:pPr>
      <w:r w:rsidRPr="00C43BE0">
        <w:rPr>
          <w:rFonts w:eastAsia="Times New Roman"/>
          <w:b/>
          <w:bCs/>
          <w:sz w:val="22"/>
          <w:szCs w:val="22"/>
          <w:u w:val="single"/>
        </w:rPr>
        <w:lastRenderedPageBreak/>
        <w:t>Variables and Basic Expressions</w:t>
      </w:r>
    </w:p>
    <w:p w14:paraId="12902E2A" w14:textId="77777777" w:rsidR="00C43BE0" w:rsidRPr="00C43BE0" w:rsidRDefault="00C43BE0" w:rsidP="00C43BE0">
      <w:pPr>
        <w:jc w:val="both"/>
        <w:rPr>
          <w:rFonts w:eastAsia="Times New Roman"/>
          <w:bCs/>
          <w:sz w:val="22"/>
          <w:szCs w:val="22"/>
        </w:rPr>
      </w:pPr>
      <w:r w:rsidRPr="00C43BE0">
        <w:rPr>
          <w:rFonts w:eastAsia="Times New Roman"/>
          <w:bCs/>
          <w:sz w:val="22"/>
          <w:szCs w:val="22"/>
        </w:rPr>
        <w:t>First of all, let’s exercise some basic math. In the following interaction, we first assign</w:t>
      </w:r>
      <w:r w:rsidR="003F73F9">
        <w:rPr>
          <w:rFonts w:eastAsia="Times New Roman"/>
          <w:bCs/>
          <w:sz w:val="22"/>
          <w:szCs w:val="22"/>
        </w:rPr>
        <w:t xml:space="preserve"> </w:t>
      </w:r>
      <w:r w:rsidRPr="00C43BE0">
        <w:rPr>
          <w:rFonts w:eastAsia="Times New Roman"/>
          <w:bCs/>
          <w:sz w:val="22"/>
          <w:szCs w:val="22"/>
        </w:rPr>
        <w:t>two variables (a and b) to integers so we can use them later in a larger expression.</w:t>
      </w:r>
    </w:p>
    <w:p w14:paraId="4047AB4B" w14:textId="77777777" w:rsidR="003F73F9" w:rsidRDefault="003F73F9" w:rsidP="00C43BE0">
      <w:pPr>
        <w:jc w:val="both"/>
        <w:rPr>
          <w:rFonts w:eastAsia="Times New Roman"/>
          <w:bCs/>
          <w:sz w:val="22"/>
          <w:szCs w:val="22"/>
        </w:rPr>
      </w:pPr>
    </w:p>
    <w:p w14:paraId="18833244" w14:textId="77777777" w:rsidR="00C43BE0" w:rsidRPr="00C43BE0" w:rsidRDefault="00C43BE0" w:rsidP="00C43BE0">
      <w:pPr>
        <w:jc w:val="both"/>
        <w:rPr>
          <w:rFonts w:eastAsia="Times New Roman"/>
          <w:bCs/>
          <w:sz w:val="22"/>
          <w:szCs w:val="22"/>
        </w:rPr>
      </w:pPr>
      <w:r w:rsidRPr="00C43BE0">
        <w:rPr>
          <w:rFonts w:eastAsia="Times New Roman"/>
          <w:bCs/>
          <w:sz w:val="22"/>
          <w:szCs w:val="22"/>
        </w:rPr>
        <w:t>Variables are simply names—created by you or Python—that are used to keep track of</w:t>
      </w:r>
      <w:r w:rsidR="003F73F9">
        <w:rPr>
          <w:rFonts w:eastAsia="Times New Roman"/>
          <w:bCs/>
          <w:sz w:val="22"/>
          <w:szCs w:val="22"/>
        </w:rPr>
        <w:t xml:space="preserve"> </w:t>
      </w:r>
      <w:r w:rsidRPr="00C43BE0">
        <w:rPr>
          <w:rFonts w:eastAsia="Times New Roman"/>
          <w:bCs/>
          <w:sz w:val="22"/>
          <w:szCs w:val="22"/>
        </w:rPr>
        <w:t xml:space="preserve">information in your program. We’ll say more about this in the next </w:t>
      </w:r>
      <w:r w:rsidR="00266AA5">
        <w:rPr>
          <w:rFonts w:eastAsia="Times New Roman"/>
          <w:bCs/>
          <w:sz w:val="22"/>
          <w:szCs w:val="22"/>
        </w:rPr>
        <w:t>module</w:t>
      </w:r>
      <w:r w:rsidRPr="00C43BE0">
        <w:rPr>
          <w:rFonts w:eastAsia="Times New Roman"/>
          <w:bCs/>
          <w:sz w:val="22"/>
          <w:szCs w:val="22"/>
        </w:rPr>
        <w:t>, but in</w:t>
      </w:r>
    </w:p>
    <w:p w14:paraId="7C2C2242" w14:textId="77777777" w:rsidR="00C43BE0" w:rsidRDefault="00C43BE0" w:rsidP="00C43BE0">
      <w:pPr>
        <w:jc w:val="both"/>
        <w:rPr>
          <w:rFonts w:eastAsia="Times New Roman"/>
          <w:bCs/>
          <w:sz w:val="22"/>
          <w:szCs w:val="22"/>
        </w:rPr>
      </w:pPr>
      <w:r w:rsidRPr="00C43BE0">
        <w:rPr>
          <w:rFonts w:eastAsia="Times New Roman"/>
          <w:bCs/>
          <w:sz w:val="22"/>
          <w:szCs w:val="22"/>
        </w:rPr>
        <w:t>Python:</w:t>
      </w:r>
    </w:p>
    <w:p w14:paraId="442B29B9" w14:textId="77777777" w:rsidR="00C43BE0" w:rsidRPr="00C43BE0" w:rsidRDefault="00C43BE0" w:rsidP="00340DED">
      <w:pPr>
        <w:pStyle w:val="ListParagraph"/>
        <w:numPr>
          <w:ilvl w:val="0"/>
          <w:numId w:val="7"/>
        </w:numPr>
        <w:jc w:val="both"/>
        <w:rPr>
          <w:rFonts w:eastAsia="Times New Roman"/>
          <w:bCs/>
          <w:sz w:val="22"/>
          <w:szCs w:val="22"/>
        </w:rPr>
      </w:pPr>
      <w:r w:rsidRPr="00C43BE0">
        <w:rPr>
          <w:rFonts w:eastAsia="Times New Roman"/>
          <w:bCs/>
          <w:sz w:val="22"/>
          <w:szCs w:val="22"/>
        </w:rPr>
        <w:t>Variables are created when they are first assigned values.</w:t>
      </w:r>
    </w:p>
    <w:p w14:paraId="46EC7FD7" w14:textId="77777777" w:rsidR="00C43BE0" w:rsidRPr="00C43BE0" w:rsidRDefault="00C43BE0" w:rsidP="00340DED">
      <w:pPr>
        <w:pStyle w:val="ListParagraph"/>
        <w:numPr>
          <w:ilvl w:val="0"/>
          <w:numId w:val="7"/>
        </w:numPr>
        <w:jc w:val="both"/>
        <w:rPr>
          <w:rFonts w:eastAsia="Times New Roman"/>
          <w:bCs/>
          <w:sz w:val="22"/>
          <w:szCs w:val="22"/>
        </w:rPr>
      </w:pPr>
      <w:r w:rsidRPr="00C43BE0">
        <w:rPr>
          <w:rFonts w:eastAsia="Times New Roman"/>
          <w:bCs/>
          <w:sz w:val="22"/>
          <w:szCs w:val="22"/>
        </w:rPr>
        <w:t>Variables are replaced with their values when used in expressions.</w:t>
      </w:r>
    </w:p>
    <w:p w14:paraId="79F12894" w14:textId="77777777" w:rsidR="00C43BE0" w:rsidRPr="00C43BE0" w:rsidRDefault="00C43BE0" w:rsidP="00340DED">
      <w:pPr>
        <w:pStyle w:val="ListParagraph"/>
        <w:numPr>
          <w:ilvl w:val="0"/>
          <w:numId w:val="7"/>
        </w:numPr>
        <w:jc w:val="both"/>
        <w:rPr>
          <w:rFonts w:eastAsia="Times New Roman"/>
          <w:bCs/>
          <w:sz w:val="22"/>
          <w:szCs w:val="22"/>
        </w:rPr>
      </w:pPr>
      <w:r w:rsidRPr="00C43BE0">
        <w:rPr>
          <w:rFonts w:eastAsia="Times New Roman"/>
          <w:bCs/>
          <w:sz w:val="22"/>
          <w:szCs w:val="22"/>
        </w:rPr>
        <w:t>Variables must be assigned before they can be used in expressions.</w:t>
      </w:r>
    </w:p>
    <w:p w14:paraId="33AEAEED" w14:textId="77777777" w:rsidR="00C43BE0" w:rsidRPr="00C43BE0" w:rsidRDefault="00C43BE0" w:rsidP="00340DED">
      <w:pPr>
        <w:pStyle w:val="ListParagraph"/>
        <w:numPr>
          <w:ilvl w:val="0"/>
          <w:numId w:val="7"/>
        </w:numPr>
        <w:jc w:val="both"/>
        <w:rPr>
          <w:rFonts w:eastAsia="Times New Roman"/>
          <w:bCs/>
          <w:sz w:val="22"/>
          <w:szCs w:val="22"/>
        </w:rPr>
      </w:pPr>
      <w:r w:rsidRPr="00C43BE0">
        <w:rPr>
          <w:rFonts w:eastAsia="Times New Roman"/>
          <w:bCs/>
          <w:sz w:val="22"/>
          <w:szCs w:val="22"/>
        </w:rPr>
        <w:t>Variables refer to objects and are never declared ahead of time</w:t>
      </w:r>
    </w:p>
    <w:p w14:paraId="4F7988FF" w14:textId="77777777" w:rsidR="00C43BE0" w:rsidRDefault="00C43BE0" w:rsidP="00227592">
      <w:pPr>
        <w:jc w:val="both"/>
        <w:rPr>
          <w:rFonts w:eastAsia="Times New Roman"/>
          <w:bCs/>
          <w:sz w:val="22"/>
          <w:szCs w:val="22"/>
        </w:rPr>
      </w:pPr>
    </w:p>
    <w:p w14:paraId="048982BF" w14:textId="77777777" w:rsidR="00C43BE0" w:rsidRDefault="00C43BE0" w:rsidP="00C43BE0">
      <w:pPr>
        <w:jc w:val="both"/>
        <w:rPr>
          <w:rFonts w:eastAsia="Times New Roman"/>
          <w:bCs/>
          <w:sz w:val="22"/>
          <w:szCs w:val="22"/>
        </w:rPr>
      </w:pPr>
      <w:r w:rsidRPr="00C43BE0">
        <w:rPr>
          <w:rFonts w:eastAsia="Times New Roman"/>
          <w:bCs/>
          <w:sz w:val="22"/>
          <w:szCs w:val="22"/>
        </w:rPr>
        <w:t>In other words, these assignments cause the variables a and b to spring into existence</w:t>
      </w:r>
      <w:r w:rsidR="003F73F9">
        <w:rPr>
          <w:rFonts w:eastAsia="Times New Roman"/>
          <w:bCs/>
          <w:sz w:val="22"/>
          <w:szCs w:val="22"/>
        </w:rPr>
        <w:t xml:space="preserve"> </w:t>
      </w:r>
      <w:r w:rsidRPr="00C43BE0">
        <w:rPr>
          <w:rFonts w:eastAsia="Times New Roman"/>
          <w:bCs/>
          <w:sz w:val="22"/>
          <w:szCs w:val="22"/>
        </w:rPr>
        <w:t>automatically:</w:t>
      </w:r>
    </w:p>
    <w:p w14:paraId="2A698047" w14:textId="77777777" w:rsidR="00C43BE0" w:rsidRDefault="00C43BE0" w:rsidP="000E3259">
      <w:pPr>
        <w:jc w:val="both"/>
        <w:rPr>
          <w:rFonts w:eastAsia="Times New Roman"/>
          <w:bCs/>
          <w:sz w:val="22"/>
          <w:szCs w:val="22"/>
        </w:rPr>
      </w:pPr>
    </w:p>
    <w:p w14:paraId="2C6AE1AF" w14:textId="77777777" w:rsidR="00C43BE0" w:rsidRPr="000E3259" w:rsidRDefault="00C43BE0" w:rsidP="00C91E10">
      <w:pPr>
        <w:pStyle w:val="Code"/>
        <w:ind w:right="4860"/>
      </w:pPr>
      <w:r w:rsidRPr="000E3259">
        <w:t>% python</w:t>
      </w:r>
    </w:p>
    <w:p w14:paraId="1B60D1C4" w14:textId="77777777" w:rsidR="00C43BE0" w:rsidRPr="000E3259" w:rsidRDefault="00C43BE0" w:rsidP="00C91E10">
      <w:pPr>
        <w:pStyle w:val="Code"/>
        <w:ind w:right="4860"/>
      </w:pPr>
      <w:r w:rsidRPr="000E3259">
        <w:t xml:space="preserve">&gt;&gt;&gt; a = 3 </w:t>
      </w:r>
      <w:r w:rsidR="00B61C7B" w:rsidRPr="000E3259">
        <w:tab/>
      </w:r>
      <w:r w:rsidRPr="000E3259">
        <w:t># Name created: not declared ahead of time</w:t>
      </w:r>
    </w:p>
    <w:p w14:paraId="6C5C01D9" w14:textId="77777777" w:rsidR="00C43BE0" w:rsidRPr="000E3259" w:rsidRDefault="00C43BE0" w:rsidP="00C91E10">
      <w:pPr>
        <w:pStyle w:val="Code"/>
        <w:ind w:right="4860"/>
      </w:pPr>
      <w:r w:rsidRPr="000E3259">
        <w:t>&gt;&gt;&gt; b = 4</w:t>
      </w:r>
    </w:p>
    <w:p w14:paraId="20BFE422" w14:textId="77777777" w:rsidR="003F73F9" w:rsidRDefault="003F73F9" w:rsidP="00C43BE0">
      <w:pPr>
        <w:jc w:val="both"/>
        <w:rPr>
          <w:rFonts w:eastAsia="Times New Roman"/>
          <w:bCs/>
          <w:sz w:val="22"/>
          <w:szCs w:val="22"/>
        </w:rPr>
      </w:pPr>
    </w:p>
    <w:p w14:paraId="7C9FC164" w14:textId="77777777" w:rsidR="00C43BE0" w:rsidRPr="00C43BE0" w:rsidRDefault="003F73F9" w:rsidP="00C43BE0">
      <w:pPr>
        <w:jc w:val="both"/>
        <w:rPr>
          <w:rFonts w:eastAsia="Times New Roman"/>
          <w:bCs/>
          <w:sz w:val="22"/>
          <w:szCs w:val="22"/>
        </w:rPr>
      </w:pPr>
      <w:r>
        <w:rPr>
          <w:rFonts w:eastAsia="Times New Roman"/>
          <w:bCs/>
          <w:sz w:val="22"/>
          <w:szCs w:val="22"/>
        </w:rPr>
        <w:t>We</w:t>
      </w:r>
      <w:r w:rsidR="00C43BE0" w:rsidRPr="00C43BE0">
        <w:rPr>
          <w:rFonts w:eastAsia="Times New Roman"/>
          <w:bCs/>
          <w:sz w:val="22"/>
          <w:szCs w:val="22"/>
        </w:rPr>
        <w:t xml:space="preserve"> also used a comment here. Recall that in Python code, text after a # mark and</w:t>
      </w:r>
      <w:r>
        <w:rPr>
          <w:rFonts w:eastAsia="Times New Roman"/>
          <w:bCs/>
          <w:sz w:val="22"/>
          <w:szCs w:val="22"/>
        </w:rPr>
        <w:t xml:space="preserve"> </w:t>
      </w:r>
      <w:r w:rsidR="00C43BE0" w:rsidRPr="00C43BE0">
        <w:rPr>
          <w:rFonts w:eastAsia="Times New Roman"/>
          <w:bCs/>
          <w:sz w:val="22"/>
          <w:szCs w:val="22"/>
        </w:rPr>
        <w:t>continuing to the end of the line is considered to be a comment and is ignored b</w:t>
      </w:r>
      <w:r>
        <w:rPr>
          <w:rFonts w:eastAsia="Times New Roman"/>
          <w:bCs/>
          <w:sz w:val="22"/>
          <w:szCs w:val="22"/>
        </w:rPr>
        <w:t xml:space="preserve"> </w:t>
      </w:r>
      <w:r w:rsidR="00C43BE0" w:rsidRPr="00C43BE0">
        <w:rPr>
          <w:rFonts w:eastAsia="Times New Roman"/>
          <w:bCs/>
          <w:sz w:val="22"/>
          <w:szCs w:val="22"/>
        </w:rPr>
        <w:t>Python. Comments are a way to write human-readable documentation for your code,</w:t>
      </w:r>
      <w:r>
        <w:rPr>
          <w:rFonts w:eastAsia="Times New Roman"/>
          <w:bCs/>
          <w:sz w:val="22"/>
          <w:szCs w:val="22"/>
        </w:rPr>
        <w:t xml:space="preserve"> </w:t>
      </w:r>
      <w:r w:rsidR="00C43BE0" w:rsidRPr="00C43BE0">
        <w:rPr>
          <w:rFonts w:eastAsia="Times New Roman"/>
          <w:bCs/>
          <w:sz w:val="22"/>
          <w:szCs w:val="22"/>
        </w:rPr>
        <w:t xml:space="preserve">and an important part of programming. I’ve added them to most of this </w:t>
      </w:r>
      <w:r w:rsidR="00266AA5">
        <w:rPr>
          <w:rFonts w:eastAsia="Times New Roman"/>
          <w:bCs/>
          <w:sz w:val="22"/>
          <w:szCs w:val="22"/>
        </w:rPr>
        <w:t>course</w:t>
      </w:r>
      <w:r w:rsidR="00C43BE0" w:rsidRPr="00C43BE0">
        <w:rPr>
          <w:rFonts w:eastAsia="Times New Roman"/>
          <w:bCs/>
          <w:sz w:val="22"/>
          <w:szCs w:val="22"/>
        </w:rPr>
        <w:t>’s examples</w:t>
      </w:r>
      <w:r>
        <w:rPr>
          <w:rFonts w:eastAsia="Times New Roman"/>
          <w:bCs/>
          <w:sz w:val="22"/>
          <w:szCs w:val="22"/>
        </w:rPr>
        <w:t xml:space="preserve"> </w:t>
      </w:r>
      <w:r w:rsidR="00C43BE0" w:rsidRPr="00C43BE0">
        <w:rPr>
          <w:rFonts w:eastAsia="Times New Roman"/>
          <w:bCs/>
          <w:sz w:val="22"/>
          <w:szCs w:val="22"/>
        </w:rPr>
        <w:t xml:space="preserve">to help explain the code. In the next part of the </w:t>
      </w:r>
      <w:r w:rsidR="00266AA5">
        <w:rPr>
          <w:rFonts w:eastAsia="Times New Roman"/>
          <w:bCs/>
          <w:sz w:val="22"/>
          <w:szCs w:val="22"/>
        </w:rPr>
        <w:t>course</w:t>
      </w:r>
      <w:r w:rsidR="00C43BE0" w:rsidRPr="00C43BE0">
        <w:rPr>
          <w:rFonts w:eastAsia="Times New Roman"/>
          <w:bCs/>
          <w:sz w:val="22"/>
          <w:szCs w:val="22"/>
        </w:rPr>
        <w:t>, we’ll meet a related but more</w:t>
      </w:r>
      <w:r>
        <w:rPr>
          <w:rFonts w:eastAsia="Times New Roman"/>
          <w:bCs/>
          <w:sz w:val="22"/>
          <w:szCs w:val="22"/>
        </w:rPr>
        <w:t xml:space="preserve"> </w:t>
      </w:r>
      <w:r w:rsidR="00C43BE0" w:rsidRPr="00C43BE0">
        <w:rPr>
          <w:rFonts w:eastAsia="Times New Roman"/>
          <w:bCs/>
          <w:sz w:val="22"/>
          <w:szCs w:val="22"/>
        </w:rPr>
        <w:t>functional feature—documentation strings—that attaches the text of your comments</w:t>
      </w:r>
      <w:r>
        <w:rPr>
          <w:rFonts w:eastAsia="Times New Roman"/>
          <w:bCs/>
          <w:sz w:val="22"/>
          <w:szCs w:val="22"/>
        </w:rPr>
        <w:t xml:space="preserve"> </w:t>
      </w:r>
      <w:r w:rsidR="00C43BE0" w:rsidRPr="00C43BE0">
        <w:rPr>
          <w:rFonts w:eastAsia="Times New Roman"/>
          <w:bCs/>
          <w:sz w:val="22"/>
          <w:szCs w:val="22"/>
        </w:rPr>
        <w:t>to objects so it’s available after your code is loaded.</w:t>
      </w:r>
    </w:p>
    <w:p w14:paraId="17CB1FC1" w14:textId="77777777" w:rsidR="003F73F9" w:rsidRDefault="003F73F9" w:rsidP="00C43BE0">
      <w:pPr>
        <w:jc w:val="both"/>
        <w:rPr>
          <w:rFonts w:eastAsia="Times New Roman"/>
          <w:bCs/>
          <w:sz w:val="22"/>
          <w:szCs w:val="22"/>
        </w:rPr>
      </w:pPr>
    </w:p>
    <w:p w14:paraId="668DDD7E" w14:textId="77777777" w:rsidR="00C43BE0" w:rsidRPr="00C43BE0" w:rsidRDefault="00C43BE0" w:rsidP="00C43BE0">
      <w:pPr>
        <w:jc w:val="both"/>
        <w:rPr>
          <w:rFonts w:eastAsia="Times New Roman"/>
          <w:bCs/>
          <w:sz w:val="22"/>
          <w:szCs w:val="22"/>
        </w:rPr>
      </w:pPr>
      <w:r w:rsidRPr="00C43BE0">
        <w:rPr>
          <w:rFonts w:eastAsia="Times New Roman"/>
          <w:bCs/>
          <w:sz w:val="22"/>
          <w:szCs w:val="22"/>
        </w:rPr>
        <w:t>Because code you type interactively is temporary, though, you won’t normally write</w:t>
      </w:r>
      <w:r w:rsidR="003F73F9">
        <w:rPr>
          <w:rFonts w:eastAsia="Times New Roman"/>
          <w:bCs/>
          <w:sz w:val="22"/>
          <w:szCs w:val="22"/>
        </w:rPr>
        <w:t xml:space="preserve"> </w:t>
      </w:r>
      <w:r w:rsidRPr="00C43BE0">
        <w:rPr>
          <w:rFonts w:eastAsia="Times New Roman"/>
          <w:bCs/>
          <w:sz w:val="22"/>
          <w:szCs w:val="22"/>
        </w:rPr>
        <w:t>comments in this context. If you’re working along, this means you don’t need to type</w:t>
      </w:r>
      <w:r w:rsidR="003F73F9">
        <w:rPr>
          <w:rFonts w:eastAsia="Times New Roman"/>
          <w:bCs/>
          <w:sz w:val="22"/>
          <w:szCs w:val="22"/>
        </w:rPr>
        <w:t xml:space="preserve"> </w:t>
      </w:r>
      <w:r w:rsidRPr="00C43BE0">
        <w:rPr>
          <w:rFonts w:eastAsia="Times New Roman"/>
          <w:bCs/>
          <w:sz w:val="22"/>
          <w:szCs w:val="22"/>
        </w:rPr>
        <w:t>any of the comment text from the # through to the end of the line; it’s not a required</w:t>
      </w:r>
      <w:r w:rsidR="003F73F9">
        <w:rPr>
          <w:rFonts w:eastAsia="Times New Roman"/>
          <w:bCs/>
          <w:sz w:val="22"/>
          <w:szCs w:val="22"/>
        </w:rPr>
        <w:t xml:space="preserve"> </w:t>
      </w:r>
      <w:r w:rsidRPr="00C43BE0">
        <w:rPr>
          <w:rFonts w:eastAsia="Times New Roman"/>
          <w:bCs/>
          <w:sz w:val="22"/>
          <w:szCs w:val="22"/>
        </w:rPr>
        <w:t>part of the statements we’re running this way.</w:t>
      </w:r>
    </w:p>
    <w:p w14:paraId="6B771552" w14:textId="77777777" w:rsidR="003F73F9" w:rsidRDefault="003F73F9" w:rsidP="00C43BE0">
      <w:pPr>
        <w:jc w:val="both"/>
        <w:rPr>
          <w:rFonts w:eastAsia="Times New Roman"/>
          <w:bCs/>
          <w:sz w:val="22"/>
          <w:szCs w:val="22"/>
        </w:rPr>
      </w:pPr>
    </w:p>
    <w:p w14:paraId="5279CFDE" w14:textId="77777777" w:rsidR="00C43BE0" w:rsidRDefault="00C43BE0" w:rsidP="00C43BE0">
      <w:pPr>
        <w:jc w:val="both"/>
        <w:rPr>
          <w:rFonts w:eastAsia="Times New Roman"/>
          <w:bCs/>
          <w:sz w:val="22"/>
          <w:szCs w:val="22"/>
        </w:rPr>
      </w:pPr>
      <w:r w:rsidRPr="00C43BE0">
        <w:rPr>
          <w:rFonts w:eastAsia="Times New Roman"/>
          <w:bCs/>
          <w:sz w:val="22"/>
          <w:szCs w:val="22"/>
        </w:rPr>
        <w:t>Now, let’s use our new integer objects in some expressions. At this point, the values of</w:t>
      </w:r>
      <w:r w:rsidR="003F73F9">
        <w:rPr>
          <w:rFonts w:eastAsia="Times New Roman"/>
          <w:bCs/>
          <w:sz w:val="22"/>
          <w:szCs w:val="22"/>
        </w:rPr>
        <w:t xml:space="preserve"> </w:t>
      </w:r>
      <w:r w:rsidRPr="00C43BE0">
        <w:rPr>
          <w:rFonts w:eastAsia="Times New Roman"/>
          <w:bCs/>
          <w:sz w:val="22"/>
          <w:szCs w:val="22"/>
        </w:rPr>
        <w:t>a and b are still 3 and 4, respectively. Variables like these are replaced with their values</w:t>
      </w:r>
      <w:r w:rsidR="003F73F9">
        <w:rPr>
          <w:rFonts w:eastAsia="Times New Roman"/>
          <w:bCs/>
          <w:sz w:val="22"/>
          <w:szCs w:val="22"/>
        </w:rPr>
        <w:t xml:space="preserve"> </w:t>
      </w:r>
      <w:r w:rsidRPr="00C43BE0">
        <w:rPr>
          <w:rFonts w:eastAsia="Times New Roman"/>
          <w:bCs/>
          <w:sz w:val="22"/>
          <w:szCs w:val="22"/>
        </w:rPr>
        <w:t>whenever they’re used inside an expression, and the expression results are echoed back</w:t>
      </w:r>
      <w:r w:rsidR="003F73F9">
        <w:rPr>
          <w:rFonts w:eastAsia="Times New Roman"/>
          <w:bCs/>
          <w:sz w:val="22"/>
          <w:szCs w:val="22"/>
        </w:rPr>
        <w:t xml:space="preserve"> </w:t>
      </w:r>
      <w:r w:rsidRPr="00C43BE0">
        <w:rPr>
          <w:rFonts w:eastAsia="Times New Roman"/>
          <w:bCs/>
          <w:sz w:val="22"/>
          <w:szCs w:val="22"/>
        </w:rPr>
        <w:t>immediately when we’re working interactively:</w:t>
      </w:r>
    </w:p>
    <w:p w14:paraId="262852D7" w14:textId="77777777" w:rsidR="003F73F9" w:rsidRDefault="003F73F9" w:rsidP="000E3259">
      <w:pPr>
        <w:jc w:val="both"/>
        <w:rPr>
          <w:rFonts w:eastAsia="Times New Roman"/>
          <w:bCs/>
          <w:sz w:val="22"/>
          <w:szCs w:val="22"/>
        </w:rPr>
      </w:pPr>
    </w:p>
    <w:p w14:paraId="73FEB7C0" w14:textId="77777777" w:rsidR="00C43BE0" w:rsidRPr="000E3259" w:rsidRDefault="00C43BE0" w:rsidP="00C91E10">
      <w:pPr>
        <w:pStyle w:val="Code"/>
        <w:ind w:right="4410"/>
      </w:pPr>
      <w:r w:rsidRPr="000E3259">
        <w:t xml:space="preserve">&gt;&gt;&gt; a + 1, a − 1 </w:t>
      </w:r>
      <w:r w:rsidR="00B61C7B" w:rsidRPr="000E3259">
        <w:tab/>
      </w:r>
      <w:r w:rsidRPr="000E3259">
        <w:t># Addition (3 + 1), subtraction (3 − 1)</w:t>
      </w:r>
    </w:p>
    <w:p w14:paraId="0DDC430E" w14:textId="77777777" w:rsidR="00C43BE0" w:rsidRPr="000E3259" w:rsidRDefault="00C43BE0" w:rsidP="00C91E10">
      <w:pPr>
        <w:pStyle w:val="Code"/>
        <w:ind w:right="4410"/>
      </w:pPr>
      <w:r w:rsidRPr="000E3259">
        <w:t>(4, 2)</w:t>
      </w:r>
    </w:p>
    <w:p w14:paraId="56051EC4" w14:textId="77777777" w:rsidR="00C43BE0" w:rsidRPr="000E3259" w:rsidRDefault="00C43BE0" w:rsidP="00C91E10">
      <w:pPr>
        <w:pStyle w:val="Code"/>
        <w:ind w:right="4410"/>
      </w:pPr>
      <w:r w:rsidRPr="000E3259">
        <w:t xml:space="preserve">&gt;&gt;&gt; b * 3, b / 2 </w:t>
      </w:r>
      <w:r w:rsidR="00B61C7B" w:rsidRPr="000E3259">
        <w:tab/>
      </w:r>
      <w:r w:rsidR="00B61C7B" w:rsidRPr="000E3259">
        <w:tab/>
      </w:r>
      <w:r w:rsidRPr="000E3259">
        <w:t># Multiplication (4 * 3), division (4 / 2)</w:t>
      </w:r>
    </w:p>
    <w:p w14:paraId="1D7A2543" w14:textId="77777777" w:rsidR="00C43BE0" w:rsidRPr="000E3259" w:rsidRDefault="00C43BE0" w:rsidP="00C91E10">
      <w:pPr>
        <w:pStyle w:val="Code"/>
        <w:ind w:right="4410"/>
      </w:pPr>
      <w:r w:rsidRPr="000E3259">
        <w:t>(12, 2.0)</w:t>
      </w:r>
    </w:p>
    <w:p w14:paraId="71F44FEE" w14:textId="77777777" w:rsidR="00C43BE0" w:rsidRPr="000E3259" w:rsidRDefault="00C43BE0" w:rsidP="00C91E10">
      <w:pPr>
        <w:pStyle w:val="Code"/>
        <w:ind w:right="4410"/>
      </w:pPr>
      <w:r w:rsidRPr="000E3259">
        <w:t xml:space="preserve">&gt;&gt;&gt; a % 2, b ** 2 </w:t>
      </w:r>
      <w:r w:rsidR="00B61C7B" w:rsidRPr="000E3259">
        <w:tab/>
      </w:r>
      <w:r w:rsidRPr="000E3259">
        <w:t># Modulus (remainder), power (4 ** 2)</w:t>
      </w:r>
    </w:p>
    <w:p w14:paraId="44AB6070" w14:textId="77777777" w:rsidR="00C43BE0" w:rsidRPr="000E3259" w:rsidRDefault="00C43BE0" w:rsidP="00C91E10">
      <w:pPr>
        <w:pStyle w:val="Code"/>
        <w:ind w:right="4410"/>
      </w:pPr>
      <w:r w:rsidRPr="000E3259">
        <w:t>(1, 16)</w:t>
      </w:r>
    </w:p>
    <w:p w14:paraId="7D9F6FA4" w14:textId="77777777" w:rsidR="00C43BE0" w:rsidRPr="000E3259" w:rsidRDefault="00C43BE0" w:rsidP="00C91E10">
      <w:pPr>
        <w:pStyle w:val="Code"/>
        <w:ind w:right="4410"/>
      </w:pPr>
      <w:r w:rsidRPr="000E3259">
        <w:t xml:space="preserve">&gt;&gt;&gt; 2 + 4.0, 2.0 ** b </w:t>
      </w:r>
      <w:r w:rsidR="00B61C7B" w:rsidRPr="000E3259">
        <w:tab/>
      </w:r>
      <w:r w:rsidRPr="000E3259">
        <w:t># Mixed-type conversions</w:t>
      </w:r>
    </w:p>
    <w:p w14:paraId="688AE74E" w14:textId="77777777" w:rsidR="00C43BE0" w:rsidRPr="000E3259" w:rsidRDefault="00C43BE0" w:rsidP="00C91E10">
      <w:pPr>
        <w:pStyle w:val="Code"/>
        <w:ind w:right="4410"/>
      </w:pPr>
      <w:r w:rsidRPr="000E3259">
        <w:t>(6.0, 16.0)</w:t>
      </w:r>
    </w:p>
    <w:p w14:paraId="33D87793" w14:textId="77777777" w:rsidR="003F73F9" w:rsidRDefault="003F73F9" w:rsidP="00C43BE0">
      <w:pPr>
        <w:jc w:val="both"/>
        <w:rPr>
          <w:rFonts w:eastAsia="Times New Roman"/>
          <w:bCs/>
          <w:sz w:val="22"/>
          <w:szCs w:val="22"/>
        </w:rPr>
      </w:pPr>
    </w:p>
    <w:p w14:paraId="12700CE2" w14:textId="77777777" w:rsidR="00C43BE0" w:rsidRDefault="00C43BE0" w:rsidP="00C43BE0">
      <w:pPr>
        <w:jc w:val="both"/>
        <w:rPr>
          <w:rFonts w:eastAsia="Times New Roman"/>
          <w:bCs/>
          <w:sz w:val="22"/>
          <w:szCs w:val="22"/>
        </w:rPr>
      </w:pPr>
      <w:r w:rsidRPr="00C43BE0">
        <w:rPr>
          <w:rFonts w:eastAsia="Times New Roman"/>
          <w:bCs/>
          <w:sz w:val="22"/>
          <w:szCs w:val="22"/>
        </w:rPr>
        <w:t>Technically, the results being echoed back here are tuples of two values because the</w:t>
      </w:r>
      <w:r w:rsidR="003F73F9">
        <w:rPr>
          <w:rFonts w:eastAsia="Times New Roman"/>
          <w:bCs/>
          <w:sz w:val="22"/>
          <w:szCs w:val="22"/>
        </w:rPr>
        <w:t xml:space="preserve"> </w:t>
      </w:r>
      <w:r w:rsidRPr="00C43BE0">
        <w:rPr>
          <w:rFonts w:eastAsia="Times New Roman"/>
          <w:bCs/>
          <w:sz w:val="22"/>
          <w:szCs w:val="22"/>
        </w:rPr>
        <w:t>lines typed at the prompt contain two expressions separated by commas; that’s why</w:t>
      </w:r>
      <w:r w:rsidR="003F73F9">
        <w:rPr>
          <w:rFonts w:eastAsia="Times New Roman"/>
          <w:bCs/>
          <w:sz w:val="22"/>
          <w:szCs w:val="22"/>
        </w:rPr>
        <w:t xml:space="preserve"> </w:t>
      </w:r>
      <w:r w:rsidRPr="00C43BE0">
        <w:rPr>
          <w:rFonts w:eastAsia="Times New Roman"/>
          <w:bCs/>
          <w:sz w:val="22"/>
          <w:szCs w:val="22"/>
        </w:rPr>
        <w:t>the results are displayed in parentheses (more on tuples later). Note that the expressions</w:t>
      </w:r>
      <w:r w:rsidR="003F73F9">
        <w:rPr>
          <w:rFonts w:eastAsia="Times New Roman"/>
          <w:bCs/>
          <w:sz w:val="22"/>
          <w:szCs w:val="22"/>
        </w:rPr>
        <w:t xml:space="preserve"> </w:t>
      </w:r>
      <w:r w:rsidRPr="00C43BE0">
        <w:rPr>
          <w:rFonts w:eastAsia="Times New Roman"/>
          <w:bCs/>
          <w:sz w:val="22"/>
          <w:szCs w:val="22"/>
        </w:rPr>
        <w:t>work because the variables a and b within them have been assigned values. If you use</w:t>
      </w:r>
      <w:r w:rsidR="003F73F9">
        <w:rPr>
          <w:rFonts w:eastAsia="Times New Roman"/>
          <w:bCs/>
          <w:sz w:val="22"/>
          <w:szCs w:val="22"/>
        </w:rPr>
        <w:t xml:space="preserve"> </w:t>
      </w:r>
      <w:r w:rsidRPr="00C43BE0">
        <w:rPr>
          <w:rFonts w:eastAsia="Times New Roman"/>
          <w:bCs/>
          <w:sz w:val="22"/>
          <w:szCs w:val="22"/>
        </w:rPr>
        <w:t>a different variable that has not yet been assigned, Python reports an error rather than</w:t>
      </w:r>
      <w:r w:rsidR="003F73F9">
        <w:rPr>
          <w:rFonts w:eastAsia="Times New Roman"/>
          <w:bCs/>
          <w:sz w:val="22"/>
          <w:szCs w:val="22"/>
        </w:rPr>
        <w:t xml:space="preserve"> </w:t>
      </w:r>
      <w:r w:rsidRPr="00C43BE0">
        <w:rPr>
          <w:rFonts w:eastAsia="Times New Roman"/>
          <w:bCs/>
          <w:sz w:val="22"/>
          <w:szCs w:val="22"/>
        </w:rPr>
        <w:t>filling in some default value:</w:t>
      </w:r>
    </w:p>
    <w:p w14:paraId="6FAB02B4" w14:textId="77777777" w:rsidR="003F73F9" w:rsidRDefault="003F73F9" w:rsidP="00C43BE0">
      <w:pPr>
        <w:jc w:val="both"/>
        <w:rPr>
          <w:rFonts w:eastAsia="Times New Roman"/>
          <w:bCs/>
          <w:sz w:val="22"/>
          <w:szCs w:val="22"/>
        </w:rPr>
      </w:pPr>
    </w:p>
    <w:p w14:paraId="0E93B3F9" w14:textId="77777777" w:rsidR="00C43BE0" w:rsidRPr="000E3259" w:rsidRDefault="00C43BE0" w:rsidP="00C91E10">
      <w:pPr>
        <w:pStyle w:val="Code"/>
        <w:ind w:right="7020"/>
      </w:pPr>
      <w:r w:rsidRPr="000E3259">
        <w:t>&gt;&gt;&gt; c * 2</w:t>
      </w:r>
    </w:p>
    <w:p w14:paraId="536BFF3E" w14:textId="77777777" w:rsidR="00C43BE0" w:rsidRPr="000E3259" w:rsidRDefault="00C43BE0" w:rsidP="00C91E10">
      <w:pPr>
        <w:pStyle w:val="Code"/>
        <w:ind w:right="7020"/>
      </w:pPr>
      <w:r w:rsidRPr="000E3259">
        <w:t>Traceback (most recent call last):</w:t>
      </w:r>
    </w:p>
    <w:p w14:paraId="712BD8AB" w14:textId="77777777" w:rsidR="00C43BE0" w:rsidRPr="000E3259" w:rsidRDefault="00C43BE0" w:rsidP="00C91E10">
      <w:pPr>
        <w:pStyle w:val="Code"/>
        <w:ind w:right="7020"/>
      </w:pPr>
      <w:r w:rsidRPr="000E3259">
        <w:t>File "&lt;stdin&gt;", line 1, in &lt;module&gt;</w:t>
      </w:r>
    </w:p>
    <w:p w14:paraId="3A240E95" w14:textId="77777777" w:rsidR="00C43BE0" w:rsidRPr="000E3259" w:rsidRDefault="00C43BE0" w:rsidP="00C91E10">
      <w:pPr>
        <w:pStyle w:val="Code"/>
        <w:ind w:right="7020"/>
      </w:pPr>
      <w:proofErr w:type="spellStart"/>
      <w:r w:rsidRPr="000E3259">
        <w:t>NameError</w:t>
      </w:r>
      <w:proofErr w:type="spellEnd"/>
      <w:r w:rsidRPr="000E3259">
        <w:t xml:space="preserve">: name 'c' is not </w:t>
      </w:r>
      <w:proofErr w:type="gramStart"/>
      <w:r w:rsidRPr="000E3259">
        <w:t>define</w:t>
      </w:r>
      <w:proofErr w:type="gramEnd"/>
    </w:p>
    <w:p w14:paraId="14504AB7" w14:textId="77777777" w:rsidR="00C43BE0" w:rsidRDefault="00C43BE0" w:rsidP="00C43BE0">
      <w:pPr>
        <w:jc w:val="both"/>
        <w:rPr>
          <w:rFonts w:eastAsia="Times New Roman"/>
          <w:bCs/>
          <w:sz w:val="22"/>
          <w:szCs w:val="22"/>
        </w:rPr>
      </w:pPr>
    </w:p>
    <w:p w14:paraId="674F0720" w14:textId="77777777" w:rsidR="00C43BE0" w:rsidRPr="00C43BE0" w:rsidRDefault="00C43BE0" w:rsidP="00C43BE0">
      <w:pPr>
        <w:jc w:val="both"/>
        <w:rPr>
          <w:rFonts w:eastAsia="Times New Roman"/>
          <w:bCs/>
          <w:sz w:val="22"/>
          <w:szCs w:val="22"/>
        </w:rPr>
      </w:pPr>
      <w:r w:rsidRPr="00C43BE0">
        <w:rPr>
          <w:rFonts w:eastAsia="Times New Roman"/>
          <w:bCs/>
          <w:sz w:val="22"/>
          <w:szCs w:val="22"/>
        </w:rPr>
        <w:lastRenderedPageBreak/>
        <w:t>You don’t need to pre</w:t>
      </w:r>
      <w:r w:rsidR="003F73F9">
        <w:rPr>
          <w:rFonts w:eastAsia="Times New Roman"/>
          <w:bCs/>
          <w:sz w:val="22"/>
          <w:szCs w:val="22"/>
        </w:rPr>
        <w:t>-</w:t>
      </w:r>
      <w:r w:rsidRPr="00C43BE0">
        <w:rPr>
          <w:rFonts w:eastAsia="Times New Roman"/>
          <w:bCs/>
          <w:sz w:val="22"/>
          <w:szCs w:val="22"/>
        </w:rPr>
        <w:t>declare variables in Python, but they must have been assigned at</w:t>
      </w:r>
      <w:r w:rsidR="003F73F9">
        <w:rPr>
          <w:rFonts w:eastAsia="Times New Roman"/>
          <w:bCs/>
          <w:sz w:val="22"/>
          <w:szCs w:val="22"/>
        </w:rPr>
        <w:t xml:space="preserve"> </w:t>
      </w:r>
      <w:r w:rsidRPr="00C43BE0">
        <w:rPr>
          <w:rFonts w:eastAsia="Times New Roman"/>
          <w:bCs/>
          <w:sz w:val="22"/>
          <w:szCs w:val="22"/>
        </w:rPr>
        <w:t>least once before you can use them. In practice, this means you have to initialize counters</w:t>
      </w:r>
      <w:r w:rsidR="003F73F9">
        <w:rPr>
          <w:rFonts w:eastAsia="Times New Roman"/>
          <w:bCs/>
          <w:sz w:val="22"/>
          <w:szCs w:val="22"/>
        </w:rPr>
        <w:t xml:space="preserve"> </w:t>
      </w:r>
      <w:r w:rsidRPr="00C43BE0">
        <w:rPr>
          <w:rFonts w:eastAsia="Times New Roman"/>
          <w:bCs/>
          <w:sz w:val="22"/>
          <w:szCs w:val="22"/>
        </w:rPr>
        <w:t>to zero before you can add to them, initialize lists to an empty list before you can</w:t>
      </w:r>
      <w:r w:rsidR="003F73F9">
        <w:rPr>
          <w:rFonts w:eastAsia="Times New Roman"/>
          <w:bCs/>
          <w:sz w:val="22"/>
          <w:szCs w:val="22"/>
        </w:rPr>
        <w:t xml:space="preserve"> </w:t>
      </w:r>
      <w:r w:rsidRPr="00C43BE0">
        <w:rPr>
          <w:rFonts w:eastAsia="Times New Roman"/>
          <w:bCs/>
          <w:sz w:val="22"/>
          <w:szCs w:val="22"/>
        </w:rPr>
        <w:t>append to them, and so on.</w:t>
      </w:r>
    </w:p>
    <w:p w14:paraId="5DD13CC0" w14:textId="77777777" w:rsidR="003F73F9" w:rsidRDefault="003F73F9" w:rsidP="00C43BE0">
      <w:pPr>
        <w:jc w:val="both"/>
        <w:rPr>
          <w:rFonts w:eastAsia="Times New Roman"/>
          <w:bCs/>
          <w:sz w:val="22"/>
          <w:szCs w:val="22"/>
        </w:rPr>
      </w:pPr>
    </w:p>
    <w:p w14:paraId="3F1481B1" w14:textId="77777777" w:rsidR="00227592" w:rsidRDefault="00C43BE0" w:rsidP="00C43BE0">
      <w:pPr>
        <w:jc w:val="both"/>
        <w:rPr>
          <w:rFonts w:eastAsia="Times New Roman"/>
          <w:bCs/>
          <w:sz w:val="22"/>
          <w:szCs w:val="22"/>
        </w:rPr>
      </w:pPr>
      <w:r w:rsidRPr="00C43BE0">
        <w:rPr>
          <w:rFonts w:eastAsia="Times New Roman"/>
          <w:bCs/>
          <w:sz w:val="22"/>
          <w:szCs w:val="22"/>
        </w:rPr>
        <w:t>Here are two slightly larger expressions to illustrate operator grouping and more about</w:t>
      </w:r>
      <w:r w:rsidR="003F73F9">
        <w:rPr>
          <w:rFonts w:eastAsia="Times New Roman"/>
          <w:bCs/>
          <w:sz w:val="22"/>
          <w:szCs w:val="22"/>
        </w:rPr>
        <w:t xml:space="preserve"> </w:t>
      </w:r>
      <w:r w:rsidRPr="00C43BE0">
        <w:rPr>
          <w:rFonts w:eastAsia="Times New Roman"/>
          <w:bCs/>
          <w:sz w:val="22"/>
          <w:szCs w:val="22"/>
        </w:rPr>
        <w:t>conversions, and preview a difference in the division operator in Python 3.X and 2.X:</w:t>
      </w:r>
    </w:p>
    <w:p w14:paraId="10C04B61" w14:textId="77777777" w:rsidR="00C43BE0" w:rsidRDefault="00C43BE0" w:rsidP="000E3259">
      <w:pPr>
        <w:jc w:val="both"/>
        <w:rPr>
          <w:rFonts w:eastAsia="Times New Roman"/>
          <w:bCs/>
          <w:sz w:val="22"/>
          <w:szCs w:val="22"/>
        </w:rPr>
      </w:pPr>
    </w:p>
    <w:p w14:paraId="3C18872E" w14:textId="77777777" w:rsidR="00C43BE0" w:rsidRPr="000E3259" w:rsidRDefault="00C43BE0" w:rsidP="00C91E10">
      <w:pPr>
        <w:pStyle w:val="Code"/>
        <w:ind w:right="4590"/>
      </w:pPr>
      <w:r w:rsidRPr="000E3259">
        <w:t>&gt;&gt;&gt; b / 2 + a # Same as ((4 / 2) + 3) [use 2.0 in 2.X]</w:t>
      </w:r>
    </w:p>
    <w:p w14:paraId="1406B95E" w14:textId="77777777" w:rsidR="00C43BE0" w:rsidRPr="000E3259" w:rsidRDefault="00C43BE0" w:rsidP="00C91E10">
      <w:pPr>
        <w:pStyle w:val="Code"/>
        <w:ind w:right="4590"/>
      </w:pPr>
      <w:r w:rsidRPr="000E3259">
        <w:t>5.0</w:t>
      </w:r>
    </w:p>
    <w:p w14:paraId="610213D4" w14:textId="77777777" w:rsidR="00C43BE0" w:rsidRPr="000E3259" w:rsidRDefault="00C43BE0" w:rsidP="00C91E10">
      <w:pPr>
        <w:pStyle w:val="Code"/>
        <w:ind w:right="4590"/>
      </w:pPr>
      <w:r w:rsidRPr="000E3259">
        <w:t>&gt;&gt;&gt; b / (2.0 + a) # Same as (4 / (2.0 + 3)) [use print before 2.7]</w:t>
      </w:r>
    </w:p>
    <w:p w14:paraId="27BF8D33" w14:textId="77777777" w:rsidR="00C43BE0" w:rsidRPr="000E3259" w:rsidRDefault="00C43BE0" w:rsidP="00C91E10">
      <w:pPr>
        <w:pStyle w:val="Code"/>
        <w:ind w:right="4590"/>
      </w:pPr>
      <w:r w:rsidRPr="000E3259">
        <w:t>0.8</w:t>
      </w:r>
    </w:p>
    <w:p w14:paraId="7A98A78E" w14:textId="77777777" w:rsidR="003F73F9" w:rsidRDefault="003F73F9" w:rsidP="00C43BE0">
      <w:pPr>
        <w:jc w:val="both"/>
        <w:rPr>
          <w:rFonts w:eastAsia="Times New Roman"/>
          <w:bCs/>
          <w:sz w:val="22"/>
          <w:szCs w:val="22"/>
        </w:rPr>
      </w:pPr>
    </w:p>
    <w:p w14:paraId="4D60DE1C" w14:textId="77777777" w:rsidR="00C43BE0" w:rsidRDefault="00C43BE0" w:rsidP="00C43BE0">
      <w:pPr>
        <w:jc w:val="both"/>
        <w:rPr>
          <w:rFonts w:eastAsia="Times New Roman"/>
          <w:bCs/>
          <w:sz w:val="22"/>
          <w:szCs w:val="22"/>
        </w:rPr>
      </w:pPr>
      <w:r w:rsidRPr="00C43BE0">
        <w:rPr>
          <w:rFonts w:eastAsia="Times New Roman"/>
          <w:bCs/>
          <w:sz w:val="22"/>
          <w:szCs w:val="22"/>
        </w:rPr>
        <w:t>In the first expression, there are no parentheses, so Python automatically groups the</w:t>
      </w:r>
      <w:r w:rsidR="003F73F9">
        <w:rPr>
          <w:rFonts w:eastAsia="Times New Roman"/>
          <w:bCs/>
          <w:sz w:val="22"/>
          <w:szCs w:val="22"/>
        </w:rPr>
        <w:t xml:space="preserve"> </w:t>
      </w:r>
      <w:r w:rsidRPr="00C43BE0">
        <w:rPr>
          <w:rFonts w:eastAsia="Times New Roman"/>
          <w:bCs/>
          <w:sz w:val="22"/>
          <w:szCs w:val="22"/>
        </w:rPr>
        <w:t xml:space="preserve">components according to its precedence rules—because / is </w:t>
      </w:r>
      <w:r>
        <w:rPr>
          <w:rFonts w:eastAsia="Times New Roman"/>
          <w:bCs/>
          <w:sz w:val="22"/>
          <w:szCs w:val="22"/>
        </w:rPr>
        <w:t>higher precedence</w:t>
      </w:r>
      <w:r w:rsidRPr="00C43BE0">
        <w:rPr>
          <w:rFonts w:eastAsia="Times New Roman"/>
          <w:bCs/>
          <w:sz w:val="22"/>
          <w:szCs w:val="22"/>
        </w:rPr>
        <w:t xml:space="preserve"> than</w:t>
      </w:r>
      <w:r w:rsidR="003F73F9">
        <w:rPr>
          <w:rFonts w:eastAsia="Times New Roman"/>
          <w:bCs/>
          <w:sz w:val="22"/>
          <w:szCs w:val="22"/>
        </w:rPr>
        <w:t xml:space="preserve"> </w:t>
      </w:r>
      <w:r w:rsidRPr="00C43BE0">
        <w:rPr>
          <w:rFonts w:eastAsia="Times New Roman"/>
          <w:bCs/>
          <w:sz w:val="22"/>
          <w:szCs w:val="22"/>
        </w:rPr>
        <w:t>+, it binds more tightly and so is evaluated first. The result is as if the expression had</w:t>
      </w:r>
      <w:r w:rsidR="003F73F9">
        <w:rPr>
          <w:rFonts w:eastAsia="Times New Roman"/>
          <w:bCs/>
          <w:sz w:val="22"/>
          <w:szCs w:val="22"/>
        </w:rPr>
        <w:t xml:space="preserve"> </w:t>
      </w:r>
      <w:r w:rsidRPr="00C43BE0">
        <w:rPr>
          <w:rFonts w:eastAsia="Times New Roman"/>
          <w:bCs/>
          <w:sz w:val="22"/>
          <w:szCs w:val="22"/>
        </w:rPr>
        <w:t>been organized with parentheses as shown in the comment to the right of the code.</w:t>
      </w:r>
    </w:p>
    <w:p w14:paraId="1835A4D4" w14:textId="77777777" w:rsidR="00C43BE0" w:rsidRDefault="00C43BE0" w:rsidP="00C43BE0">
      <w:pPr>
        <w:jc w:val="both"/>
        <w:rPr>
          <w:rFonts w:eastAsia="Times New Roman"/>
          <w:bCs/>
          <w:sz w:val="22"/>
          <w:szCs w:val="22"/>
        </w:rPr>
      </w:pPr>
    </w:p>
    <w:p w14:paraId="5D010586" w14:textId="77777777" w:rsidR="00C43BE0" w:rsidRPr="00C43BE0" w:rsidRDefault="00C43BE0" w:rsidP="00C43BE0">
      <w:pPr>
        <w:jc w:val="both"/>
        <w:rPr>
          <w:rFonts w:eastAsia="Times New Roman"/>
          <w:bCs/>
          <w:sz w:val="22"/>
          <w:szCs w:val="22"/>
        </w:rPr>
      </w:pPr>
      <w:r w:rsidRPr="00C43BE0">
        <w:rPr>
          <w:rFonts w:eastAsia="Times New Roman"/>
          <w:bCs/>
          <w:sz w:val="22"/>
          <w:szCs w:val="22"/>
        </w:rPr>
        <w:t>Also, notice that all the numbers are integers in the first expression. Because of that,</w:t>
      </w:r>
      <w:r w:rsidR="003F73F9">
        <w:rPr>
          <w:rFonts w:eastAsia="Times New Roman"/>
          <w:bCs/>
          <w:sz w:val="22"/>
          <w:szCs w:val="22"/>
        </w:rPr>
        <w:t xml:space="preserve"> </w:t>
      </w:r>
      <w:r w:rsidRPr="00C43BE0">
        <w:rPr>
          <w:rFonts w:eastAsia="Times New Roman"/>
          <w:bCs/>
          <w:sz w:val="22"/>
          <w:szCs w:val="22"/>
        </w:rPr>
        <w:t xml:space="preserve">Python </w:t>
      </w:r>
      <w:proofErr w:type="gramStart"/>
      <w:r w:rsidRPr="00C43BE0">
        <w:rPr>
          <w:rFonts w:eastAsia="Times New Roman"/>
          <w:bCs/>
          <w:sz w:val="22"/>
          <w:szCs w:val="22"/>
        </w:rPr>
        <w:t>2.X’s</w:t>
      </w:r>
      <w:proofErr w:type="gramEnd"/>
      <w:r w:rsidRPr="00C43BE0">
        <w:rPr>
          <w:rFonts w:eastAsia="Times New Roman"/>
          <w:bCs/>
          <w:sz w:val="22"/>
          <w:szCs w:val="22"/>
        </w:rPr>
        <w:t xml:space="preserve"> / performs integer division and addition and will give a result of 5, whereas</w:t>
      </w:r>
      <w:r w:rsidR="003F73F9">
        <w:rPr>
          <w:rFonts w:eastAsia="Times New Roman"/>
          <w:bCs/>
          <w:sz w:val="22"/>
          <w:szCs w:val="22"/>
        </w:rPr>
        <w:t xml:space="preserve"> </w:t>
      </w:r>
      <w:r w:rsidRPr="00C43BE0">
        <w:rPr>
          <w:rFonts w:eastAsia="Times New Roman"/>
          <w:bCs/>
          <w:sz w:val="22"/>
          <w:szCs w:val="22"/>
        </w:rPr>
        <w:t>Python 3.X’s / performs true division, which always retains fractional remainders and</w:t>
      </w:r>
      <w:r w:rsidR="003F73F9">
        <w:rPr>
          <w:rFonts w:eastAsia="Times New Roman"/>
          <w:bCs/>
          <w:sz w:val="22"/>
          <w:szCs w:val="22"/>
        </w:rPr>
        <w:t xml:space="preserve"> </w:t>
      </w:r>
      <w:r w:rsidRPr="00C43BE0">
        <w:rPr>
          <w:rFonts w:eastAsia="Times New Roman"/>
          <w:bCs/>
          <w:sz w:val="22"/>
          <w:szCs w:val="22"/>
        </w:rPr>
        <w:t xml:space="preserve">gives the result 5.0 shown. If you want </w:t>
      </w:r>
      <w:proofErr w:type="gramStart"/>
      <w:r w:rsidRPr="00C43BE0">
        <w:rPr>
          <w:rFonts w:eastAsia="Times New Roman"/>
          <w:bCs/>
          <w:sz w:val="22"/>
          <w:szCs w:val="22"/>
        </w:rPr>
        <w:t>2.X’s</w:t>
      </w:r>
      <w:proofErr w:type="gramEnd"/>
      <w:r w:rsidRPr="00C43BE0">
        <w:rPr>
          <w:rFonts w:eastAsia="Times New Roman"/>
          <w:bCs/>
          <w:sz w:val="22"/>
          <w:szCs w:val="22"/>
        </w:rPr>
        <w:t xml:space="preserve"> integer division in 3.X, code this as b //2 + a; if you want 3.X’s true division in 2.X, code this as b / 2.0 + a (more on division</w:t>
      </w:r>
      <w:r w:rsidR="003F73F9">
        <w:rPr>
          <w:rFonts w:eastAsia="Times New Roman"/>
          <w:bCs/>
          <w:sz w:val="22"/>
          <w:szCs w:val="22"/>
        </w:rPr>
        <w:t xml:space="preserve"> </w:t>
      </w:r>
      <w:r w:rsidRPr="00C43BE0">
        <w:rPr>
          <w:rFonts w:eastAsia="Times New Roman"/>
          <w:bCs/>
          <w:sz w:val="22"/>
          <w:szCs w:val="22"/>
        </w:rPr>
        <w:t>in a moment).</w:t>
      </w:r>
    </w:p>
    <w:p w14:paraId="0B3DBB7A" w14:textId="77777777" w:rsidR="003F73F9" w:rsidRDefault="003F73F9" w:rsidP="00C43BE0">
      <w:pPr>
        <w:jc w:val="both"/>
        <w:rPr>
          <w:rFonts w:eastAsia="Times New Roman"/>
          <w:bCs/>
          <w:sz w:val="22"/>
          <w:szCs w:val="22"/>
        </w:rPr>
      </w:pPr>
    </w:p>
    <w:p w14:paraId="5A4DE9F8" w14:textId="77777777" w:rsidR="00C43BE0" w:rsidRPr="00C43BE0" w:rsidRDefault="00C43BE0" w:rsidP="00C43BE0">
      <w:pPr>
        <w:jc w:val="both"/>
        <w:rPr>
          <w:rFonts w:eastAsia="Times New Roman"/>
          <w:bCs/>
          <w:sz w:val="22"/>
          <w:szCs w:val="22"/>
        </w:rPr>
      </w:pPr>
      <w:r w:rsidRPr="00C43BE0">
        <w:rPr>
          <w:rFonts w:eastAsia="Times New Roman"/>
          <w:bCs/>
          <w:sz w:val="22"/>
          <w:szCs w:val="22"/>
        </w:rPr>
        <w:t>In the second expression, parentheses are added around the + part to force Python to</w:t>
      </w:r>
      <w:r w:rsidR="000772A9">
        <w:rPr>
          <w:rFonts w:eastAsia="Times New Roman"/>
          <w:bCs/>
          <w:sz w:val="22"/>
          <w:szCs w:val="22"/>
        </w:rPr>
        <w:t xml:space="preserve"> </w:t>
      </w:r>
      <w:r w:rsidRPr="00C43BE0">
        <w:rPr>
          <w:rFonts w:eastAsia="Times New Roman"/>
          <w:bCs/>
          <w:sz w:val="22"/>
          <w:szCs w:val="22"/>
        </w:rPr>
        <w:t>evaluate it first (i.e., before the /). We also made one of the operands floating point by</w:t>
      </w:r>
      <w:r w:rsidR="000772A9">
        <w:rPr>
          <w:rFonts w:eastAsia="Times New Roman"/>
          <w:bCs/>
          <w:sz w:val="22"/>
          <w:szCs w:val="22"/>
        </w:rPr>
        <w:t xml:space="preserve"> </w:t>
      </w:r>
      <w:r w:rsidRPr="00C43BE0">
        <w:rPr>
          <w:rFonts w:eastAsia="Times New Roman"/>
          <w:bCs/>
          <w:sz w:val="22"/>
          <w:szCs w:val="22"/>
        </w:rPr>
        <w:t>adding a decimal point: 2.0. Because of the mixed types, Python converts the integer</w:t>
      </w:r>
      <w:r w:rsidR="000772A9">
        <w:rPr>
          <w:rFonts w:eastAsia="Times New Roman"/>
          <w:bCs/>
          <w:sz w:val="22"/>
          <w:szCs w:val="22"/>
        </w:rPr>
        <w:t xml:space="preserve"> </w:t>
      </w:r>
      <w:r w:rsidRPr="00C43BE0">
        <w:rPr>
          <w:rFonts w:eastAsia="Times New Roman"/>
          <w:bCs/>
          <w:sz w:val="22"/>
          <w:szCs w:val="22"/>
        </w:rPr>
        <w:t>referenced by a to a floating-point value (3.0) before performing the +. If instead all the</w:t>
      </w:r>
    </w:p>
    <w:p w14:paraId="7A15C733" w14:textId="77777777" w:rsidR="00C43BE0" w:rsidRDefault="00C43BE0" w:rsidP="00C43BE0">
      <w:pPr>
        <w:jc w:val="both"/>
        <w:rPr>
          <w:rFonts w:eastAsia="Times New Roman"/>
          <w:bCs/>
          <w:sz w:val="22"/>
          <w:szCs w:val="22"/>
        </w:rPr>
      </w:pPr>
      <w:r w:rsidRPr="00C43BE0">
        <w:rPr>
          <w:rFonts w:eastAsia="Times New Roman"/>
          <w:bCs/>
          <w:sz w:val="22"/>
          <w:szCs w:val="22"/>
        </w:rPr>
        <w:t>numbers in this expression were integers, integer division (4 / 5) would yield the truncated</w:t>
      </w:r>
      <w:r w:rsidR="000772A9">
        <w:rPr>
          <w:rFonts w:eastAsia="Times New Roman"/>
          <w:bCs/>
          <w:sz w:val="22"/>
          <w:szCs w:val="22"/>
        </w:rPr>
        <w:t xml:space="preserve"> </w:t>
      </w:r>
      <w:r w:rsidRPr="00C43BE0">
        <w:rPr>
          <w:rFonts w:eastAsia="Times New Roman"/>
          <w:bCs/>
          <w:sz w:val="22"/>
          <w:szCs w:val="22"/>
        </w:rPr>
        <w:t>integer 0 in Python 2.X but the floating point 0.8 shown in Python 3.X. Again,</w:t>
      </w:r>
      <w:r w:rsidR="000772A9">
        <w:rPr>
          <w:rFonts w:eastAsia="Times New Roman"/>
          <w:bCs/>
          <w:sz w:val="22"/>
          <w:szCs w:val="22"/>
        </w:rPr>
        <w:t xml:space="preserve"> </w:t>
      </w:r>
      <w:r w:rsidRPr="00C43BE0">
        <w:rPr>
          <w:rFonts w:eastAsia="Times New Roman"/>
          <w:bCs/>
          <w:sz w:val="22"/>
          <w:szCs w:val="22"/>
        </w:rPr>
        <w:t>stay tuned for formal division details.</w:t>
      </w:r>
    </w:p>
    <w:p w14:paraId="3087F640" w14:textId="77777777" w:rsidR="00C43BE0" w:rsidRDefault="00C43BE0" w:rsidP="00C43BE0">
      <w:pPr>
        <w:jc w:val="both"/>
        <w:rPr>
          <w:rFonts w:eastAsia="Times New Roman"/>
          <w:bCs/>
          <w:sz w:val="22"/>
          <w:szCs w:val="22"/>
        </w:rPr>
      </w:pPr>
    </w:p>
    <w:p w14:paraId="6AFEBF80" w14:textId="77777777" w:rsidR="00C43BE0" w:rsidRPr="003E4BB4" w:rsidRDefault="003E4BB4" w:rsidP="00227592">
      <w:pPr>
        <w:jc w:val="both"/>
        <w:rPr>
          <w:rFonts w:eastAsia="Times New Roman"/>
          <w:b/>
          <w:bCs/>
          <w:sz w:val="22"/>
          <w:szCs w:val="22"/>
          <w:u w:val="single"/>
        </w:rPr>
      </w:pPr>
      <w:r w:rsidRPr="003E4BB4">
        <w:rPr>
          <w:rFonts w:eastAsia="Times New Roman"/>
          <w:b/>
          <w:bCs/>
          <w:sz w:val="22"/>
          <w:szCs w:val="22"/>
          <w:u w:val="single"/>
        </w:rPr>
        <w:t>Numeric Display Formats</w:t>
      </w:r>
    </w:p>
    <w:p w14:paraId="4A0591ED" w14:textId="77777777" w:rsidR="003E4BB4" w:rsidRDefault="003E4BB4" w:rsidP="003E4BB4">
      <w:pPr>
        <w:jc w:val="both"/>
        <w:rPr>
          <w:rFonts w:eastAsia="Times New Roman"/>
          <w:bCs/>
          <w:sz w:val="22"/>
          <w:szCs w:val="22"/>
        </w:rPr>
      </w:pPr>
      <w:r w:rsidRPr="003E4BB4">
        <w:rPr>
          <w:rFonts w:eastAsia="Times New Roman"/>
          <w:bCs/>
          <w:sz w:val="22"/>
          <w:szCs w:val="22"/>
        </w:rPr>
        <w:t>If you’re using Python 2.6, Python 3.0, or earlier, the result of the last of the preceding</w:t>
      </w:r>
      <w:r w:rsidR="000772A9">
        <w:rPr>
          <w:rFonts w:eastAsia="Times New Roman"/>
          <w:bCs/>
          <w:sz w:val="22"/>
          <w:szCs w:val="22"/>
        </w:rPr>
        <w:t xml:space="preserve"> </w:t>
      </w:r>
      <w:r w:rsidRPr="003E4BB4">
        <w:rPr>
          <w:rFonts w:eastAsia="Times New Roman"/>
          <w:bCs/>
          <w:sz w:val="22"/>
          <w:szCs w:val="22"/>
        </w:rPr>
        <w:t>examples may look a bit odd the first time you see it:</w:t>
      </w:r>
    </w:p>
    <w:p w14:paraId="52BC17D3" w14:textId="77777777" w:rsidR="000772A9" w:rsidRPr="003E4BB4" w:rsidRDefault="000772A9" w:rsidP="003E4BB4">
      <w:pPr>
        <w:jc w:val="both"/>
        <w:rPr>
          <w:rFonts w:eastAsia="Times New Roman"/>
          <w:bCs/>
          <w:sz w:val="22"/>
          <w:szCs w:val="22"/>
        </w:rPr>
      </w:pPr>
    </w:p>
    <w:p w14:paraId="14EAD49E" w14:textId="77777777" w:rsidR="003E4BB4" w:rsidRPr="000E3259" w:rsidRDefault="003E4BB4" w:rsidP="00C91E10">
      <w:pPr>
        <w:pStyle w:val="Code"/>
        <w:ind w:right="3330"/>
      </w:pPr>
      <w:r w:rsidRPr="000E3259">
        <w:t xml:space="preserve">&gt;&gt;&gt; b / (2.0 + a) </w:t>
      </w:r>
      <w:r w:rsidR="00B61C7B" w:rsidRPr="000E3259">
        <w:tab/>
      </w:r>
      <w:r w:rsidRPr="000E3259">
        <w:t># Pythons &lt;= 2.6: echoes give more (or fewer) digits</w:t>
      </w:r>
    </w:p>
    <w:p w14:paraId="0FEB7882" w14:textId="77777777" w:rsidR="003E4BB4" w:rsidRPr="000E3259" w:rsidRDefault="003E4BB4" w:rsidP="00C91E10">
      <w:pPr>
        <w:pStyle w:val="Code"/>
        <w:ind w:right="3330"/>
      </w:pPr>
      <w:r w:rsidRPr="000E3259">
        <w:t>0.80000000000000004</w:t>
      </w:r>
    </w:p>
    <w:p w14:paraId="577AD52A" w14:textId="77777777" w:rsidR="003E4BB4" w:rsidRPr="000E3259" w:rsidRDefault="003E4BB4" w:rsidP="00C91E10">
      <w:pPr>
        <w:pStyle w:val="Code"/>
        <w:ind w:right="3330"/>
      </w:pPr>
      <w:r w:rsidRPr="000E3259">
        <w:t xml:space="preserve">&gt;&gt;&gt; </w:t>
      </w:r>
      <w:proofErr w:type="gramStart"/>
      <w:r w:rsidRPr="000E3259">
        <w:t>print(</w:t>
      </w:r>
      <w:proofErr w:type="gramEnd"/>
      <w:r w:rsidRPr="000E3259">
        <w:t>b / (2.0 + a)) # But print rounds off digits</w:t>
      </w:r>
    </w:p>
    <w:p w14:paraId="1E50801B" w14:textId="77777777" w:rsidR="003E4BB4" w:rsidRPr="000E3259" w:rsidRDefault="003E4BB4" w:rsidP="00C91E10">
      <w:pPr>
        <w:pStyle w:val="Code"/>
        <w:ind w:right="3330"/>
      </w:pPr>
      <w:r w:rsidRPr="000E3259">
        <w:t>0.8</w:t>
      </w:r>
    </w:p>
    <w:p w14:paraId="114F491A" w14:textId="77777777" w:rsidR="000772A9" w:rsidRDefault="000772A9" w:rsidP="003E4BB4">
      <w:pPr>
        <w:jc w:val="both"/>
        <w:rPr>
          <w:rFonts w:eastAsia="Times New Roman"/>
          <w:bCs/>
          <w:sz w:val="22"/>
          <w:szCs w:val="22"/>
        </w:rPr>
      </w:pPr>
    </w:p>
    <w:p w14:paraId="29B43440" w14:textId="77777777" w:rsidR="003E4BB4" w:rsidRPr="003E4BB4" w:rsidRDefault="003E4BB4" w:rsidP="003E4BB4">
      <w:pPr>
        <w:jc w:val="both"/>
        <w:rPr>
          <w:rFonts w:eastAsia="Times New Roman"/>
          <w:bCs/>
          <w:sz w:val="22"/>
          <w:szCs w:val="22"/>
        </w:rPr>
      </w:pPr>
      <w:r w:rsidRPr="003E4BB4">
        <w:rPr>
          <w:rFonts w:eastAsia="Times New Roman"/>
          <w:bCs/>
          <w:sz w:val="22"/>
          <w:szCs w:val="22"/>
        </w:rPr>
        <w:t xml:space="preserve">We met this phenomenon briefly in the prior </w:t>
      </w:r>
      <w:r w:rsidR="00266AA5">
        <w:rPr>
          <w:rFonts w:eastAsia="Times New Roman"/>
          <w:bCs/>
          <w:sz w:val="22"/>
          <w:szCs w:val="22"/>
        </w:rPr>
        <w:t>module</w:t>
      </w:r>
      <w:r w:rsidRPr="003E4BB4">
        <w:rPr>
          <w:rFonts w:eastAsia="Times New Roman"/>
          <w:bCs/>
          <w:sz w:val="22"/>
          <w:szCs w:val="22"/>
        </w:rPr>
        <w:t>, and it’s not present in Pythons</w:t>
      </w:r>
      <w:r w:rsidR="000772A9">
        <w:rPr>
          <w:rFonts w:eastAsia="Times New Roman"/>
          <w:bCs/>
          <w:sz w:val="22"/>
          <w:szCs w:val="22"/>
        </w:rPr>
        <w:t xml:space="preserve"> </w:t>
      </w:r>
      <w:r w:rsidRPr="003E4BB4">
        <w:rPr>
          <w:rFonts w:eastAsia="Times New Roman"/>
          <w:bCs/>
          <w:sz w:val="22"/>
          <w:szCs w:val="22"/>
        </w:rPr>
        <w:t>2.7, 3.1, and later. The full story behind this odd result has to do with the limitations</w:t>
      </w:r>
      <w:r w:rsidR="000772A9">
        <w:rPr>
          <w:rFonts w:eastAsia="Times New Roman"/>
          <w:bCs/>
          <w:sz w:val="22"/>
          <w:szCs w:val="22"/>
        </w:rPr>
        <w:t xml:space="preserve"> </w:t>
      </w:r>
      <w:r w:rsidRPr="003E4BB4">
        <w:rPr>
          <w:rFonts w:eastAsia="Times New Roman"/>
          <w:bCs/>
          <w:sz w:val="22"/>
          <w:szCs w:val="22"/>
        </w:rPr>
        <w:t>of floating-point hardware and its inability to exactly represent some values in a limited</w:t>
      </w:r>
      <w:r w:rsidR="000772A9">
        <w:rPr>
          <w:rFonts w:eastAsia="Times New Roman"/>
          <w:bCs/>
          <w:sz w:val="22"/>
          <w:szCs w:val="22"/>
        </w:rPr>
        <w:t xml:space="preserve"> </w:t>
      </w:r>
      <w:r w:rsidRPr="003E4BB4">
        <w:rPr>
          <w:rFonts w:eastAsia="Times New Roman"/>
          <w:bCs/>
          <w:sz w:val="22"/>
          <w:szCs w:val="22"/>
        </w:rPr>
        <w:t xml:space="preserve">number of bits. Because computer architecture is well beyond this </w:t>
      </w:r>
      <w:r w:rsidR="00266AA5">
        <w:rPr>
          <w:rFonts w:eastAsia="Times New Roman"/>
          <w:bCs/>
          <w:sz w:val="22"/>
          <w:szCs w:val="22"/>
        </w:rPr>
        <w:t>course</w:t>
      </w:r>
      <w:r w:rsidRPr="003E4BB4">
        <w:rPr>
          <w:rFonts w:eastAsia="Times New Roman"/>
          <w:bCs/>
          <w:sz w:val="22"/>
          <w:szCs w:val="22"/>
        </w:rPr>
        <w:t>’s scope,</w:t>
      </w:r>
    </w:p>
    <w:p w14:paraId="014551DF" w14:textId="77777777" w:rsidR="003E4BB4" w:rsidRPr="003E4BB4" w:rsidRDefault="003E4BB4" w:rsidP="003E4BB4">
      <w:pPr>
        <w:jc w:val="both"/>
        <w:rPr>
          <w:rFonts w:eastAsia="Times New Roman"/>
          <w:bCs/>
          <w:sz w:val="22"/>
          <w:szCs w:val="22"/>
        </w:rPr>
      </w:pPr>
      <w:r w:rsidRPr="003E4BB4">
        <w:rPr>
          <w:rFonts w:eastAsia="Times New Roman"/>
          <w:bCs/>
          <w:sz w:val="22"/>
          <w:szCs w:val="22"/>
        </w:rPr>
        <w:t>though, we’ll finesse this by saying that your computer’s floating-point hardware is</w:t>
      </w:r>
      <w:r w:rsidR="000772A9">
        <w:rPr>
          <w:rFonts w:eastAsia="Times New Roman"/>
          <w:bCs/>
          <w:sz w:val="22"/>
          <w:szCs w:val="22"/>
        </w:rPr>
        <w:t xml:space="preserve"> </w:t>
      </w:r>
      <w:r w:rsidRPr="003E4BB4">
        <w:rPr>
          <w:rFonts w:eastAsia="Times New Roman"/>
          <w:bCs/>
          <w:sz w:val="22"/>
          <w:szCs w:val="22"/>
        </w:rPr>
        <w:t>doing the best it can, and neither it nor Python is in error here.</w:t>
      </w:r>
    </w:p>
    <w:p w14:paraId="5B628A96" w14:textId="77777777" w:rsidR="000772A9" w:rsidRDefault="000772A9" w:rsidP="003E4BB4">
      <w:pPr>
        <w:jc w:val="both"/>
        <w:rPr>
          <w:rFonts w:eastAsia="Times New Roman"/>
          <w:bCs/>
          <w:sz w:val="22"/>
          <w:szCs w:val="22"/>
        </w:rPr>
      </w:pPr>
    </w:p>
    <w:p w14:paraId="6E6B8DA2" w14:textId="77777777" w:rsidR="003E4BB4" w:rsidRPr="003E4BB4" w:rsidRDefault="003E4BB4" w:rsidP="003E4BB4">
      <w:pPr>
        <w:jc w:val="both"/>
        <w:rPr>
          <w:rFonts w:eastAsia="Times New Roman"/>
          <w:bCs/>
          <w:sz w:val="22"/>
          <w:szCs w:val="22"/>
        </w:rPr>
      </w:pPr>
      <w:r w:rsidRPr="003E4BB4">
        <w:rPr>
          <w:rFonts w:eastAsia="Times New Roman"/>
          <w:bCs/>
          <w:sz w:val="22"/>
          <w:szCs w:val="22"/>
        </w:rPr>
        <w:t>In fact, this is really just a display issue—the interactive prompt’s automatic result echo</w:t>
      </w:r>
      <w:r w:rsidR="000772A9">
        <w:rPr>
          <w:rFonts w:eastAsia="Times New Roman"/>
          <w:bCs/>
          <w:sz w:val="22"/>
          <w:szCs w:val="22"/>
        </w:rPr>
        <w:t xml:space="preserve"> </w:t>
      </w:r>
      <w:r w:rsidRPr="003E4BB4">
        <w:rPr>
          <w:rFonts w:eastAsia="Times New Roman"/>
          <w:bCs/>
          <w:sz w:val="22"/>
          <w:szCs w:val="22"/>
        </w:rPr>
        <w:t>shows more digits than the print statement here only because it uses a different algorithm.</w:t>
      </w:r>
    </w:p>
    <w:p w14:paraId="2F256FCC" w14:textId="77777777" w:rsidR="000772A9" w:rsidRDefault="000772A9" w:rsidP="003E4BB4">
      <w:pPr>
        <w:jc w:val="both"/>
        <w:rPr>
          <w:rFonts w:eastAsia="Times New Roman"/>
          <w:bCs/>
          <w:sz w:val="22"/>
          <w:szCs w:val="22"/>
        </w:rPr>
      </w:pPr>
    </w:p>
    <w:p w14:paraId="4A3EA6F9" w14:textId="77777777" w:rsidR="003E4BB4" w:rsidRPr="003E4BB4" w:rsidRDefault="003E4BB4" w:rsidP="003E4BB4">
      <w:pPr>
        <w:jc w:val="both"/>
        <w:rPr>
          <w:rFonts w:eastAsia="Times New Roman"/>
          <w:bCs/>
          <w:sz w:val="22"/>
          <w:szCs w:val="22"/>
        </w:rPr>
      </w:pPr>
      <w:r w:rsidRPr="003E4BB4">
        <w:rPr>
          <w:rFonts w:eastAsia="Times New Roman"/>
          <w:bCs/>
          <w:sz w:val="22"/>
          <w:szCs w:val="22"/>
        </w:rPr>
        <w:t>It’s the same number in memory. If you don’t want to see all the digits, use</w:t>
      </w:r>
      <w:r w:rsidR="000772A9">
        <w:rPr>
          <w:rFonts w:eastAsia="Times New Roman"/>
          <w:bCs/>
          <w:sz w:val="22"/>
          <w:szCs w:val="22"/>
        </w:rPr>
        <w:t xml:space="preserve"> </w:t>
      </w:r>
      <w:r w:rsidR="00266AA5">
        <w:rPr>
          <w:rFonts w:eastAsia="Times New Roman"/>
          <w:bCs/>
          <w:sz w:val="22"/>
          <w:szCs w:val="22"/>
        </w:rPr>
        <w:t>print</w:t>
      </w:r>
      <w:r w:rsidRPr="003E4BB4">
        <w:rPr>
          <w:rFonts w:eastAsia="Times New Roman"/>
          <w:bCs/>
          <w:sz w:val="22"/>
          <w:szCs w:val="22"/>
        </w:rPr>
        <w:t>. As of 2.7 and 3.1, Python’s floating-point display logic</w:t>
      </w:r>
      <w:r w:rsidR="000772A9">
        <w:rPr>
          <w:rFonts w:eastAsia="Times New Roman"/>
          <w:bCs/>
          <w:sz w:val="22"/>
          <w:szCs w:val="22"/>
        </w:rPr>
        <w:t xml:space="preserve"> </w:t>
      </w:r>
      <w:r w:rsidRPr="003E4BB4">
        <w:rPr>
          <w:rFonts w:eastAsia="Times New Roman"/>
          <w:bCs/>
          <w:sz w:val="22"/>
          <w:szCs w:val="22"/>
        </w:rPr>
        <w:t>tries to be more intelligent, usually showing fewer decimal digits, but occasionally</w:t>
      </w:r>
    </w:p>
    <w:p w14:paraId="60986B55" w14:textId="77777777" w:rsidR="003E4BB4" w:rsidRPr="003E4BB4" w:rsidRDefault="003E4BB4" w:rsidP="003E4BB4">
      <w:pPr>
        <w:jc w:val="both"/>
        <w:rPr>
          <w:rFonts w:eastAsia="Times New Roman"/>
          <w:bCs/>
          <w:sz w:val="22"/>
          <w:szCs w:val="22"/>
        </w:rPr>
      </w:pPr>
      <w:r w:rsidRPr="003E4BB4">
        <w:rPr>
          <w:rFonts w:eastAsia="Times New Roman"/>
          <w:bCs/>
          <w:sz w:val="22"/>
          <w:szCs w:val="22"/>
        </w:rPr>
        <w:t>more.</w:t>
      </w:r>
    </w:p>
    <w:p w14:paraId="525A83A7" w14:textId="77777777" w:rsidR="000772A9" w:rsidRDefault="000772A9" w:rsidP="003E4BB4">
      <w:pPr>
        <w:jc w:val="both"/>
        <w:rPr>
          <w:rFonts w:eastAsia="Times New Roman"/>
          <w:bCs/>
          <w:sz w:val="22"/>
          <w:szCs w:val="22"/>
        </w:rPr>
      </w:pPr>
    </w:p>
    <w:p w14:paraId="75798D75" w14:textId="77777777" w:rsidR="003E4BB4" w:rsidRDefault="003E4BB4" w:rsidP="003E4BB4">
      <w:pPr>
        <w:jc w:val="both"/>
        <w:rPr>
          <w:rFonts w:eastAsia="Times New Roman"/>
          <w:bCs/>
          <w:sz w:val="22"/>
          <w:szCs w:val="22"/>
        </w:rPr>
      </w:pPr>
      <w:r w:rsidRPr="003E4BB4">
        <w:rPr>
          <w:rFonts w:eastAsia="Times New Roman"/>
          <w:bCs/>
          <w:sz w:val="22"/>
          <w:szCs w:val="22"/>
        </w:rPr>
        <w:t>Note, however, that not all values have so many digits to display:</w:t>
      </w:r>
    </w:p>
    <w:p w14:paraId="5334C201" w14:textId="77777777" w:rsidR="003E4BB4" w:rsidRPr="003E4BB4" w:rsidRDefault="003E4BB4" w:rsidP="003E4BB4">
      <w:pPr>
        <w:jc w:val="both"/>
        <w:rPr>
          <w:rFonts w:eastAsia="Times New Roman"/>
          <w:bCs/>
          <w:sz w:val="22"/>
          <w:szCs w:val="22"/>
        </w:rPr>
      </w:pPr>
    </w:p>
    <w:p w14:paraId="2A038DFC" w14:textId="77777777" w:rsidR="003E4BB4" w:rsidRPr="003E4BB4" w:rsidRDefault="003E4BB4" w:rsidP="00C91E10">
      <w:pPr>
        <w:pStyle w:val="Code"/>
        <w:ind w:right="9090"/>
      </w:pPr>
      <w:r w:rsidRPr="003E4BB4">
        <w:t>&gt;&gt;&gt; 1 / 2.0</w:t>
      </w:r>
    </w:p>
    <w:p w14:paraId="656ACC6B" w14:textId="77777777" w:rsidR="00C43BE0" w:rsidRDefault="003E4BB4" w:rsidP="00C91E10">
      <w:pPr>
        <w:pStyle w:val="Code"/>
        <w:ind w:right="9090"/>
      </w:pPr>
      <w:r w:rsidRPr="003E4BB4">
        <w:t>0.5</w:t>
      </w:r>
    </w:p>
    <w:p w14:paraId="4D3116D6" w14:textId="77777777" w:rsidR="00C43BE0" w:rsidRDefault="003E4BB4" w:rsidP="003E4BB4">
      <w:pPr>
        <w:jc w:val="both"/>
        <w:rPr>
          <w:rFonts w:eastAsia="Times New Roman"/>
          <w:bCs/>
          <w:sz w:val="22"/>
          <w:szCs w:val="22"/>
        </w:rPr>
      </w:pPr>
      <w:r w:rsidRPr="003E4BB4">
        <w:rPr>
          <w:rFonts w:eastAsia="Times New Roman"/>
          <w:bCs/>
          <w:sz w:val="22"/>
          <w:szCs w:val="22"/>
        </w:rPr>
        <w:lastRenderedPageBreak/>
        <w:t>and that there are more ways to display the bits of a number inside your computer than</w:t>
      </w:r>
      <w:r w:rsidR="000772A9">
        <w:rPr>
          <w:rFonts w:eastAsia="Times New Roman"/>
          <w:bCs/>
          <w:sz w:val="22"/>
          <w:szCs w:val="22"/>
        </w:rPr>
        <w:t xml:space="preserve"> </w:t>
      </w:r>
      <w:r w:rsidRPr="003E4BB4">
        <w:rPr>
          <w:rFonts w:eastAsia="Times New Roman"/>
          <w:bCs/>
          <w:sz w:val="22"/>
          <w:szCs w:val="22"/>
        </w:rPr>
        <w:t xml:space="preserve">using print and automatic echoes (the following are all run in Python 3.3, and </w:t>
      </w:r>
      <w:proofErr w:type="spellStart"/>
      <w:r w:rsidRPr="003E4BB4">
        <w:rPr>
          <w:rFonts w:eastAsia="Times New Roman"/>
          <w:bCs/>
          <w:sz w:val="22"/>
          <w:szCs w:val="22"/>
        </w:rPr>
        <w:t>mayvary</w:t>
      </w:r>
      <w:proofErr w:type="spellEnd"/>
      <w:r w:rsidRPr="003E4BB4">
        <w:rPr>
          <w:rFonts w:eastAsia="Times New Roman"/>
          <w:bCs/>
          <w:sz w:val="22"/>
          <w:szCs w:val="22"/>
        </w:rPr>
        <w:t xml:space="preserve"> slightly in older versions):</w:t>
      </w:r>
    </w:p>
    <w:p w14:paraId="6F45F425" w14:textId="77777777" w:rsidR="000772A9" w:rsidRDefault="000772A9" w:rsidP="003E4BB4">
      <w:pPr>
        <w:jc w:val="both"/>
        <w:rPr>
          <w:rFonts w:eastAsia="Times New Roman"/>
          <w:bCs/>
          <w:sz w:val="22"/>
          <w:szCs w:val="22"/>
        </w:rPr>
      </w:pPr>
    </w:p>
    <w:p w14:paraId="69B41890" w14:textId="77777777" w:rsidR="003E4BB4" w:rsidRPr="003E4BB4" w:rsidRDefault="003E4BB4" w:rsidP="00C91E10">
      <w:pPr>
        <w:pStyle w:val="Code"/>
        <w:ind w:right="2880"/>
      </w:pPr>
      <w:r w:rsidRPr="003E4BB4">
        <w:t>&gt;&gt;&gt; num = 1 / 3.0</w:t>
      </w:r>
    </w:p>
    <w:p w14:paraId="3D1F4685" w14:textId="77777777" w:rsidR="003E4BB4" w:rsidRPr="003E4BB4" w:rsidRDefault="003E4BB4" w:rsidP="00C91E10">
      <w:pPr>
        <w:pStyle w:val="Code"/>
        <w:ind w:right="2880"/>
      </w:pPr>
      <w:r w:rsidRPr="003E4BB4">
        <w:t xml:space="preserve">&gt;&gt;&gt; num </w:t>
      </w:r>
      <w:r w:rsidR="00B61C7B">
        <w:tab/>
      </w:r>
      <w:r w:rsidR="00B61C7B">
        <w:tab/>
        <w:t xml:space="preserve">     </w:t>
      </w:r>
      <w:r w:rsidRPr="003E4BB4">
        <w:t># Auto-echoes</w:t>
      </w:r>
    </w:p>
    <w:p w14:paraId="73E13FF8" w14:textId="77777777" w:rsidR="003E4BB4" w:rsidRPr="003E4BB4" w:rsidRDefault="003E4BB4" w:rsidP="00C91E10">
      <w:pPr>
        <w:pStyle w:val="Code"/>
        <w:ind w:right="2880"/>
      </w:pPr>
      <w:r w:rsidRPr="003E4BB4">
        <w:t>0.3333333333333333</w:t>
      </w:r>
    </w:p>
    <w:p w14:paraId="235FFD43" w14:textId="77777777" w:rsidR="003E4BB4" w:rsidRPr="003E4BB4" w:rsidRDefault="003E4BB4" w:rsidP="00C91E10">
      <w:pPr>
        <w:pStyle w:val="Code"/>
        <w:ind w:right="2880"/>
      </w:pPr>
      <w:r w:rsidRPr="003E4BB4">
        <w:t xml:space="preserve">&gt;&gt;&gt; print(num) </w:t>
      </w:r>
      <w:r w:rsidR="00B61C7B">
        <w:tab/>
      </w:r>
      <w:r w:rsidR="00B61C7B">
        <w:tab/>
        <w:t xml:space="preserve">     </w:t>
      </w:r>
      <w:r w:rsidRPr="003E4BB4">
        <w:t># Print explicitly</w:t>
      </w:r>
    </w:p>
    <w:p w14:paraId="3483CA08" w14:textId="77777777" w:rsidR="003E4BB4" w:rsidRPr="003E4BB4" w:rsidRDefault="003E4BB4" w:rsidP="00C91E10">
      <w:pPr>
        <w:pStyle w:val="Code"/>
        <w:ind w:right="2880"/>
      </w:pPr>
      <w:r w:rsidRPr="003E4BB4">
        <w:t>0.3333333333333333</w:t>
      </w:r>
    </w:p>
    <w:p w14:paraId="3EEA74D1" w14:textId="77777777" w:rsidR="003E4BB4" w:rsidRPr="003E4BB4" w:rsidRDefault="003E4BB4" w:rsidP="00C91E10">
      <w:pPr>
        <w:pStyle w:val="Code"/>
        <w:ind w:right="2880"/>
      </w:pPr>
      <w:r w:rsidRPr="003E4BB4">
        <w:t xml:space="preserve">&gt;&gt;&gt; '%e' % num </w:t>
      </w:r>
      <w:r w:rsidR="00B61C7B">
        <w:tab/>
        <w:t xml:space="preserve">     </w:t>
      </w:r>
      <w:r w:rsidRPr="003E4BB4">
        <w:t># String formatting expression</w:t>
      </w:r>
    </w:p>
    <w:p w14:paraId="43903C95" w14:textId="77777777" w:rsidR="003E4BB4" w:rsidRPr="003E4BB4" w:rsidRDefault="003E4BB4" w:rsidP="00C91E10">
      <w:pPr>
        <w:pStyle w:val="Code"/>
        <w:ind w:right="2880"/>
      </w:pPr>
      <w:r w:rsidRPr="003E4BB4">
        <w:t>'3.333333e-01'</w:t>
      </w:r>
    </w:p>
    <w:p w14:paraId="0F7104FC" w14:textId="77777777" w:rsidR="003E4BB4" w:rsidRPr="003E4BB4" w:rsidRDefault="003E4BB4" w:rsidP="00C91E10">
      <w:pPr>
        <w:pStyle w:val="Code"/>
        <w:ind w:right="2880"/>
      </w:pPr>
      <w:r w:rsidRPr="003E4BB4">
        <w:t xml:space="preserve">&gt;&gt;&gt; '%4.2f' % num </w:t>
      </w:r>
      <w:r w:rsidR="00B61C7B">
        <w:tab/>
        <w:t xml:space="preserve">     </w:t>
      </w:r>
      <w:r w:rsidRPr="003E4BB4">
        <w:t># Alternative floating-point format</w:t>
      </w:r>
    </w:p>
    <w:p w14:paraId="7DD8FDC0" w14:textId="77777777" w:rsidR="003E4BB4" w:rsidRPr="003E4BB4" w:rsidRDefault="003E4BB4" w:rsidP="00C91E10">
      <w:pPr>
        <w:pStyle w:val="Code"/>
        <w:ind w:right="2880"/>
      </w:pPr>
      <w:r w:rsidRPr="003E4BB4">
        <w:t>'0.33'</w:t>
      </w:r>
    </w:p>
    <w:p w14:paraId="088BB686" w14:textId="77777777" w:rsidR="003E4BB4" w:rsidRPr="003E4BB4" w:rsidRDefault="003E4BB4" w:rsidP="00C91E10">
      <w:pPr>
        <w:pStyle w:val="Code"/>
        <w:ind w:right="2880"/>
      </w:pPr>
      <w:r w:rsidRPr="003E4BB4">
        <w:t>&gt;&gt;&gt; '{0:4.2f}</w:t>
      </w:r>
      <w:proofErr w:type="gramStart"/>
      <w:r w:rsidRPr="003E4BB4">
        <w:t>'.format</w:t>
      </w:r>
      <w:proofErr w:type="gramEnd"/>
      <w:r w:rsidRPr="003E4BB4">
        <w:t>(num) # String formatting method: Python 2.6, 3.0, and later</w:t>
      </w:r>
    </w:p>
    <w:p w14:paraId="72E5EB3F" w14:textId="77777777" w:rsidR="00C43BE0" w:rsidRDefault="003E4BB4" w:rsidP="00C91E10">
      <w:pPr>
        <w:pStyle w:val="Code"/>
        <w:ind w:right="2880"/>
      </w:pPr>
      <w:r w:rsidRPr="003E4BB4">
        <w:t>'0.33'</w:t>
      </w:r>
    </w:p>
    <w:p w14:paraId="797ED568" w14:textId="77777777" w:rsidR="003E4BB4" w:rsidRDefault="003E4BB4" w:rsidP="003E4BB4">
      <w:pPr>
        <w:jc w:val="both"/>
        <w:rPr>
          <w:rFonts w:eastAsia="Times New Roman"/>
          <w:bCs/>
          <w:sz w:val="22"/>
          <w:szCs w:val="22"/>
        </w:rPr>
      </w:pPr>
    </w:p>
    <w:p w14:paraId="11CDEB00" w14:textId="77777777" w:rsidR="003E4BB4" w:rsidRDefault="003E4BB4" w:rsidP="003E4BB4">
      <w:pPr>
        <w:jc w:val="both"/>
        <w:rPr>
          <w:rFonts w:eastAsia="Times New Roman"/>
          <w:bCs/>
          <w:sz w:val="22"/>
          <w:szCs w:val="22"/>
        </w:rPr>
      </w:pPr>
      <w:r w:rsidRPr="003E4BB4">
        <w:rPr>
          <w:rFonts w:eastAsia="Times New Roman"/>
          <w:bCs/>
          <w:sz w:val="22"/>
          <w:szCs w:val="22"/>
        </w:rPr>
        <w:t>The last three of these expressions employ string formatting, a tool that allows for format</w:t>
      </w:r>
      <w:r w:rsidR="007E6F98">
        <w:rPr>
          <w:rFonts w:eastAsia="Times New Roman"/>
          <w:bCs/>
          <w:sz w:val="22"/>
          <w:szCs w:val="22"/>
        </w:rPr>
        <w:t xml:space="preserve"> </w:t>
      </w:r>
      <w:r w:rsidRPr="003E4BB4">
        <w:rPr>
          <w:rFonts w:eastAsia="Times New Roman"/>
          <w:bCs/>
          <w:sz w:val="22"/>
          <w:szCs w:val="22"/>
        </w:rPr>
        <w:t xml:space="preserve">flexibility, which we will explore in </w:t>
      </w:r>
      <w:r>
        <w:rPr>
          <w:rFonts w:eastAsia="Times New Roman"/>
          <w:bCs/>
          <w:sz w:val="22"/>
          <w:szCs w:val="22"/>
        </w:rPr>
        <w:t xml:space="preserve">the </w:t>
      </w:r>
      <w:r w:rsidR="00266AA5">
        <w:rPr>
          <w:rFonts w:eastAsia="Times New Roman"/>
          <w:bCs/>
          <w:sz w:val="22"/>
          <w:szCs w:val="22"/>
        </w:rPr>
        <w:t>later</w:t>
      </w:r>
      <w:r>
        <w:rPr>
          <w:rFonts w:eastAsia="Times New Roman"/>
          <w:bCs/>
          <w:sz w:val="22"/>
          <w:szCs w:val="22"/>
        </w:rPr>
        <w:t xml:space="preserve"> on strings.</w:t>
      </w:r>
      <w:r w:rsidR="007E6F98">
        <w:rPr>
          <w:rFonts w:eastAsia="Times New Roman"/>
          <w:bCs/>
          <w:sz w:val="22"/>
          <w:szCs w:val="22"/>
        </w:rPr>
        <w:t xml:space="preserve"> </w:t>
      </w:r>
      <w:r w:rsidRPr="003E4BB4">
        <w:rPr>
          <w:rFonts w:eastAsia="Times New Roman"/>
          <w:bCs/>
          <w:sz w:val="22"/>
          <w:szCs w:val="22"/>
        </w:rPr>
        <w:t>Its results are strings that are typically printed to displays or reports.</w:t>
      </w:r>
    </w:p>
    <w:p w14:paraId="23BD07FD" w14:textId="77777777" w:rsidR="003E4BB4" w:rsidRDefault="003E4BB4" w:rsidP="003E4BB4">
      <w:pPr>
        <w:jc w:val="both"/>
        <w:rPr>
          <w:rFonts w:eastAsia="Times New Roman"/>
          <w:bCs/>
          <w:sz w:val="22"/>
          <w:szCs w:val="22"/>
        </w:rPr>
      </w:pPr>
    </w:p>
    <w:p w14:paraId="25E8361A" w14:textId="77777777" w:rsidR="003E4BB4" w:rsidRPr="003E4BB4" w:rsidRDefault="003E4BB4" w:rsidP="003E4BB4">
      <w:pPr>
        <w:jc w:val="both"/>
        <w:rPr>
          <w:rFonts w:eastAsia="Times New Roman"/>
          <w:b/>
          <w:bCs/>
          <w:sz w:val="22"/>
          <w:szCs w:val="22"/>
          <w:u w:val="single"/>
        </w:rPr>
      </w:pPr>
      <w:r w:rsidRPr="003E4BB4">
        <w:rPr>
          <w:rFonts w:eastAsia="Times New Roman"/>
          <w:b/>
          <w:bCs/>
          <w:sz w:val="22"/>
          <w:szCs w:val="22"/>
          <w:u w:val="single"/>
        </w:rPr>
        <w:t>Comparisons: Normal and Chained</w:t>
      </w:r>
    </w:p>
    <w:p w14:paraId="587037F8" w14:textId="77777777" w:rsidR="003E4BB4" w:rsidRDefault="003E4BB4" w:rsidP="003E4BB4">
      <w:pPr>
        <w:jc w:val="both"/>
        <w:rPr>
          <w:rFonts w:eastAsia="Times New Roman"/>
          <w:bCs/>
          <w:sz w:val="22"/>
          <w:szCs w:val="22"/>
        </w:rPr>
      </w:pPr>
    </w:p>
    <w:p w14:paraId="64200B98" w14:textId="77777777" w:rsidR="00156CD6" w:rsidRDefault="00156CD6" w:rsidP="00156CD6">
      <w:pPr>
        <w:jc w:val="both"/>
        <w:rPr>
          <w:rFonts w:eastAsia="Times New Roman"/>
          <w:bCs/>
          <w:sz w:val="22"/>
          <w:szCs w:val="22"/>
        </w:rPr>
      </w:pPr>
      <w:r w:rsidRPr="00156CD6">
        <w:rPr>
          <w:rFonts w:eastAsia="Times New Roman"/>
          <w:bCs/>
          <w:sz w:val="22"/>
          <w:szCs w:val="22"/>
        </w:rPr>
        <w:t>So far, we’ve been dealing with standard numeric operations (addition and multiplication),</w:t>
      </w:r>
      <w:r w:rsidR="007E6F98">
        <w:rPr>
          <w:rFonts w:eastAsia="Times New Roman"/>
          <w:bCs/>
          <w:sz w:val="22"/>
          <w:szCs w:val="22"/>
        </w:rPr>
        <w:t xml:space="preserve"> </w:t>
      </w:r>
      <w:r w:rsidRPr="00156CD6">
        <w:rPr>
          <w:rFonts w:eastAsia="Times New Roman"/>
          <w:bCs/>
          <w:sz w:val="22"/>
          <w:szCs w:val="22"/>
        </w:rPr>
        <w:t>but numbers, like all Python objects, can also be compared. Normal comparisons</w:t>
      </w:r>
      <w:r w:rsidR="007E6F98">
        <w:rPr>
          <w:rFonts w:eastAsia="Times New Roman"/>
          <w:bCs/>
          <w:sz w:val="22"/>
          <w:szCs w:val="22"/>
        </w:rPr>
        <w:t xml:space="preserve"> </w:t>
      </w:r>
      <w:r w:rsidRPr="00156CD6">
        <w:rPr>
          <w:rFonts w:eastAsia="Times New Roman"/>
          <w:bCs/>
          <w:sz w:val="22"/>
          <w:szCs w:val="22"/>
        </w:rPr>
        <w:t>work for numbers exactly as you’d expect—they compare the relative magnitudes</w:t>
      </w:r>
      <w:r w:rsidR="007E6F98">
        <w:rPr>
          <w:rFonts w:eastAsia="Times New Roman"/>
          <w:bCs/>
          <w:sz w:val="22"/>
          <w:szCs w:val="22"/>
        </w:rPr>
        <w:t xml:space="preserve"> </w:t>
      </w:r>
      <w:r w:rsidRPr="00156CD6">
        <w:rPr>
          <w:rFonts w:eastAsia="Times New Roman"/>
          <w:bCs/>
          <w:sz w:val="22"/>
          <w:szCs w:val="22"/>
        </w:rPr>
        <w:t>of their operands and return a Boolean result, which we would normally test and take</w:t>
      </w:r>
      <w:r w:rsidR="007E6F98">
        <w:rPr>
          <w:rFonts w:eastAsia="Times New Roman"/>
          <w:bCs/>
          <w:sz w:val="22"/>
          <w:szCs w:val="22"/>
        </w:rPr>
        <w:t xml:space="preserve"> </w:t>
      </w:r>
      <w:r w:rsidRPr="00156CD6">
        <w:rPr>
          <w:rFonts w:eastAsia="Times New Roman"/>
          <w:bCs/>
          <w:sz w:val="22"/>
          <w:szCs w:val="22"/>
        </w:rPr>
        <w:t>action on in a larger statement and program:</w:t>
      </w:r>
    </w:p>
    <w:p w14:paraId="3C69B2A4" w14:textId="77777777" w:rsidR="007E6F98" w:rsidRDefault="007E6F98" w:rsidP="00C91E10">
      <w:pPr>
        <w:pStyle w:val="Code"/>
        <w:ind w:right="2430"/>
      </w:pPr>
      <w:r w:rsidRPr="00156CD6">
        <w:t xml:space="preserve">&gt;&gt;&gt; </w:t>
      </w:r>
      <w:r>
        <w:t xml:space="preserve">1 &lt; 2 </w:t>
      </w:r>
      <w:r>
        <w:tab/>
      </w:r>
      <w:r>
        <w:tab/>
      </w:r>
      <w:r>
        <w:tab/>
        <w:t># Less than</w:t>
      </w:r>
    </w:p>
    <w:p w14:paraId="3DF7110C" w14:textId="77777777" w:rsidR="007E6F98" w:rsidRPr="00156CD6" w:rsidRDefault="007E6F98" w:rsidP="00C91E10">
      <w:pPr>
        <w:pStyle w:val="Code"/>
        <w:ind w:right="2430"/>
      </w:pPr>
      <w:r>
        <w:t>True</w:t>
      </w:r>
    </w:p>
    <w:p w14:paraId="4A55E089" w14:textId="77777777" w:rsidR="007E6F98" w:rsidRDefault="007E6F98" w:rsidP="00C91E10">
      <w:pPr>
        <w:pStyle w:val="Code"/>
        <w:ind w:right="2430"/>
      </w:pPr>
      <w:r w:rsidRPr="00156CD6">
        <w:t xml:space="preserve">&gt;&gt;&gt; </w:t>
      </w:r>
      <w:r>
        <w:t>2.0 &gt;= 1</w:t>
      </w:r>
      <w:r>
        <w:tab/>
      </w:r>
      <w:r>
        <w:tab/>
      </w:r>
      <w:r>
        <w:tab/>
        <w:t># Greater than or equal: mixed-type 1 converted to 1.0</w:t>
      </w:r>
    </w:p>
    <w:p w14:paraId="5B93C62E" w14:textId="77777777" w:rsidR="007E6F98" w:rsidRPr="00156CD6" w:rsidRDefault="007E6F98" w:rsidP="00C91E10">
      <w:pPr>
        <w:pStyle w:val="Code"/>
        <w:ind w:right="2430"/>
      </w:pPr>
      <w:r>
        <w:t>True</w:t>
      </w:r>
    </w:p>
    <w:p w14:paraId="4F26A774" w14:textId="77777777" w:rsidR="007E6F98" w:rsidRDefault="007E6F98" w:rsidP="00C91E10">
      <w:pPr>
        <w:pStyle w:val="Code"/>
        <w:ind w:right="2430"/>
      </w:pPr>
      <w:r w:rsidRPr="00156CD6">
        <w:t xml:space="preserve">&gt;&gt;&gt; </w:t>
      </w:r>
      <w:r>
        <w:t>2.0==2.0</w:t>
      </w:r>
      <w:r>
        <w:tab/>
      </w:r>
      <w:r>
        <w:tab/>
      </w:r>
      <w:r>
        <w:tab/>
        <w:t># Equal value</w:t>
      </w:r>
    </w:p>
    <w:p w14:paraId="18F2F7B1" w14:textId="77777777" w:rsidR="007E6F98" w:rsidRPr="00156CD6" w:rsidRDefault="007E6F98" w:rsidP="00C91E10">
      <w:pPr>
        <w:pStyle w:val="Code"/>
        <w:ind w:right="2430"/>
      </w:pPr>
      <w:r>
        <w:t>True</w:t>
      </w:r>
    </w:p>
    <w:p w14:paraId="3C150004" w14:textId="77777777" w:rsidR="007E6F98" w:rsidRDefault="007E6F98" w:rsidP="00C91E10">
      <w:pPr>
        <w:pStyle w:val="Code"/>
        <w:ind w:right="2430"/>
      </w:pPr>
      <w:r w:rsidRPr="00156CD6">
        <w:t xml:space="preserve">&gt;&gt;&gt; </w:t>
      </w:r>
      <w:proofErr w:type="gramStart"/>
      <w:r>
        <w:t>2.0!=</w:t>
      </w:r>
      <w:proofErr w:type="gramEnd"/>
      <w:r>
        <w:t>2.0</w:t>
      </w:r>
      <w:r>
        <w:tab/>
      </w:r>
      <w:r>
        <w:tab/>
      </w:r>
      <w:r>
        <w:tab/>
        <w:t># Not equal value</w:t>
      </w:r>
    </w:p>
    <w:p w14:paraId="0CAE7492" w14:textId="77777777" w:rsidR="007E6F98" w:rsidRDefault="007E6F98" w:rsidP="00C91E10">
      <w:pPr>
        <w:pStyle w:val="Code"/>
        <w:ind w:right="2430"/>
      </w:pPr>
      <w:r>
        <w:t>False</w:t>
      </w:r>
    </w:p>
    <w:p w14:paraId="1BBAB3B9" w14:textId="77777777" w:rsidR="007E6F98" w:rsidRDefault="007E6F98" w:rsidP="00156CD6">
      <w:pPr>
        <w:jc w:val="both"/>
        <w:rPr>
          <w:rFonts w:eastAsia="Times New Roman"/>
          <w:bCs/>
          <w:sz w:val="22"/>
          <w:szCs w:val="22"/>
        </w:rPr>
      </w:pPr>
    </w:p>
    <w:p w14:paraId="648D79E6" w14:textId="77777777" w:rsidR="005B4F09" w:rsidRDefault="005B4F09" w:rsidP="00156CD6">
      <w:pPr>
        <w:jc w:val="both"/>
        <w:rPr>
          <w:rFonts w:eastAsia="Times New Roman"/>
          <w:bCs/>
          <w:sz w:val="22"/>
          <w:szCs w:val="22"/>
        </w:rPr>
      </w:pPr>
      <w:r>
        <w:rPr>
          <w:rFonts w:eastAsia="Times New Roman"/>
          <w:bCs/>
          <w:sz w:val="22"/>
          <w:szCs w:val="22"/>
        </w:rPr>
        <w:t xml:space="preserve">Notice again how mixed types are allowed in numeric expressions (only)l in the second test here, Python </w:t>
      </w:r>
      <w:proofErr w:type="spellStart"/>
      <w:r>
        <w:rPr>
          <w:rFonts w:eastAsia="Times New Roman"/>
          <w:bCs/>
          <w:sz w:val="22"/>
          <w:szCs w:val="22"/>
        </w:rPr>
        <w:t>xompres</w:t>
      </w:r>
      <w:proofErr w:type="spellEnd"/>
      <w:r>
        <w:rPr>
          <w:rFonts w:eastAsia="Times New Roman"/>
          <w:bCs/>
          <w:sz w:val="22"/>
          <w:szCs w:val="22"/>
        </w:rPr>
        <w:t xml:space="preserve"> values in terms of the more complex type, float.</w:t>
      </w:r>
    </w:p>
    <w:p w14:paraId="228A6784" w14:textId="77777777" w:rsidR="007E6F98" w:rsidRDefault="007E6F98" w:rsidP="00156CD6">
      <w:pPr>
        <w:jc w:val="both"/>
        <w:rPr>
          <w:rFonts w:eastAsia="Times New Roman"/>
          <w:bCs/>
          <w:sz w:val="22"/>
          <w:szCs w:val="22"/>
        </w:rPr>
      </w:pPr>
    </w:p>
    <w:p w14:paraId="32B1E934" w14:textId="77777777" w:rsidR="00156CD6" w:rsidRPr="00156CD6" w:rsidRDefault="005B4F09" w:rsidP="00156CD6">
      <w:pPr>
        <w:jc w:val="both"/>
        <w:rPr>
          <w:rFonts w:eastAsia="Times New Roman"/>
          <w:bCs/>
          <w:sz w:val="22"/>
          <w:szCs w:val="22"/>
        </w:rPr>
      </w:pPr>
      <w:r>
        <w:rPr>
          <w:rFonts w:eastAsia="Times New Roman"/>
          <w:bCs/>
          <w:sz w:val="22"/>
          <w:szCs w:val="22"/>
        </w:rPr>
        <w:t xml:space="preserve">Interestingly, </w:t>
      </w:r>
      <w:r w:rsidR="00156CD6" w:rsidRPr="00156CD6">
        <w:rPr>
          <w:rFonts w:eastAsia="Times New Roman"/>
          <w:bCs/>
          <w:sz w:val="22"/>
          <w:szCs w:val="22"/>
        </w:rPr>
        <w:t>Python also allows us to chain multiple comparisons together to perform</w:t>
      </w:r>
      <w:r>
        <w:rPr>
          <w:rFonts w:eastAsia="Times New Roman"/>
          <w:bCs/>
          <w:sz w:val="22"/>
          <w:szCs w:val="22"/>
        </w:rPr>
        <w:t xml:space="preserve"> </w:t>
      </w:r>
      <w:r w:rsidR="00156CD6" w:rsidRPr="00156CD6">
        <w:rPr>
          <w:rFonts w:eastAsia="Times New Roman"/>
          <w:bCs/>
          <w:sz w:val="22"/>
          <w:szCs w:val="22"/>
        </w:rPr>
        <w:t>range tests. Chained comparisons are a sort of shorthand for larger Boolean expressions.</w:t>
      </w:r>
      <w:r>
        <w:rPr>
          <w:rFonts w:eastAsia="Times New Roman"/>
          <w:bCs/>
          <w:sz w:val="22"/>
          <w:szCs w:val="22"/>
        </w:rPr>
        <w:t xml:space="preserve"> </w:t>
      </w:r>
      <w:r w:rsidR="00156CD6" w:rsidRPr="00156CD6">
        <w:rPr>
          <w:rFonts w:eastAsia="Times New Roman"/>
          <w:bCs/>
          <w:sz w:val="22"/>
          <w:szCs w:val="22"/>
        </w:rPr>
        <w:t>In short, Python lets us string together magnitude comparison tests to code</w:t>
      </w:r>
      <w:r>
        <w:rPr>
          <w:rFonts w:eastAsia="Times New Roman"/>
          <w:bCs/>
          <w:sz w:val="22"/>
          <w:szCs w:val="22"/>
        </w:rPr>
        <w:t xml:space="preserve"> </w:t>
      </w:r>
      <w:r w:rsidR="00156CD6" w:rsidRPr="00156CD6">
        <w:rPr>
          <w:rFonts w:eastAsia="Times New Roman"/>
          <w:bCs/>
          <w:sz w:val="22"/>
          <w:szCs w:val="22"/>
        </w:rPr>
        <w:t>chained comparisons such as range tests. The expression (A &lt; B &lt; C), for instance,</w:t>
      </w:r>
      <w:r>
        <w:rPr>
          <w:rFonts w:eastAsia="Times New Roman"/>
          <w:bCs/>
          <w:sz w:val="22"/>
          <w:szCs w:val="22"/>
        </w:rPr>
        <w:t xml:space="preserve"> </w:t>
      </w:r>
      <w:r w:rsidR="00156CD6" w:rsidRPr="00156CD6">
        <w:rPr>
          <w:rFonts w:eastAsia="Times New Roman"/>
          <w:bCs/>
          <w:sz w:val="22"/>
          <w:szCs w:val="22"/>
        </w:rPr>
        <w:t>tests whether B is between A and C; it is equivalent to the Boolean test (A &lt; B and B &lt;</w:t>
      </w:r>
      <w:r>
        <w:rPr>
          <w:rFonts w:eastAsia="Times New Roman"/>
          <w:bCs/>
          <w:sz w:val="22"/>
          <w:szCs w:val="22"/>
        </w:rPr>
        <w:t xml:space="preserve"> </w:t>
      </w:r>
      <w:r w:rsidR="00156CD6" w:rsidRPr="00156CD6">
        <w:rPr>
          <w:rFonts w:eastAsia="Times New Roman"/>
          <w:bCs/>
          <w:sz w:val="22"/>
          <w:szCs w:val="22"/>
        </w:rPr>
        <w:t>C) but is easier on the eyes (and the keyboard). For example, assume the following</w:t>
      </w:r>
      <w:r>
        <w:rPr>
          <w:rFonts w:eastAsia="Times New Roman"/>
          <w:bCs/>
          <w:sz w:val="22"/>
          <w:szCs w:val="22"/>
        </w:rPr>
        <w:t xml:space="preserve"> </w:t>
      </w:r>
      <w:r w:rsidR="00156CD6" w:rsidRPr="00156CD6">
        <w:rPr>
          <w:rFonts w:eastAsia="Times New Roman"/>
          <w:bCs/>
          <w:sz w:val="22"/>
          <w:szCs w:val="22"/>
        </w:rPr>
        <w:t>assignments:</w:t>
      </w:r>
    </w:p>
    <w:p w14:paraId="6E4C36D8" w14:textId="77777777" w:rsidR="005B4F09" w:rsidRDefault="005B4F09" w:rsidP="00156CD6">
      <w:pPr>
        <w:jc w:val="both"/>
        <w:rPr>
          <w:rFonts w:eastAsia="Times New Roman"/>
          <w:bCs/>
          <w:sz w:val="22"/>
          <w:szCs w:val="22"/>
        </w:rPr>
      </w:pPr>
    </w:p>
    <w:p w14:paraId="7CE0FD31" w14:textId="77777777" w:rsidR="00156CD6" w:rsidRPr="00156CD6" w:rsidRDefault="00156CD6" w:rsidP="00C91E10">
      <w:pPr>
        <w:pStyle w:val="Code"/>
        <w:ind w:right="9180"/>
      </w:pPr>
      <w:r w:rsidRPr="00156CD6">
        <w:t>&gt;&gt;&gt; X = 2</w:t>
      </w:r>
    </w:p>
    <w:p w14:paraId="5E5E4366" w14:textId="77777777" w:rsidR="00156CD6" w:rsidRPr="00156CD6" w:rsidRDefault="00156CD6" w:rsidP="00C91E10">
      <w:pPr>
        <w:pStyle w:val="Code"/>
        <w:ind w:right="9180"/>
      </w:pPr>
      <w:r w:rsidRPr="00156CD6">
        <w:t>&gt;&gt;&gt; Y = 4</w:t>
      </w:r>
    </w:p>
    <w:p w14:paraId="614C90F8" w14:textId="77777777" w:rsidR="00156CD6" w:rsidRPr="00156CD6" w:rsidRDefault="00156CD6" w:rsidP="00C91E10">
      <w:pPr>
        <w:pStyle w:val="Code"/>
        <w:ind w:right="9180"/>
      </w:pPr>
      <w:r w:rsidRPr="00156CD6">
        <w:t>&gt;&gt;&gt; Z = 6</w:t>
      </w:r>
    </w:p>
    <w:p w14:paraId="51627008" w14:textId="77777777" w:rsidR="005B4F09" w:rsidRDefault="005B4F09" w:rsidP="00156CD6">
      <w:pPr>
        <w:jc w:val="both"/>
        <w:rPr>
          <w:rFonts w:eastAsia="Times New Roman"/>
          <w:bCs/>
          <w:sz w:val="22"/>
          <w:szCs w:val="22"/>
        </w:rPr>
      </w:pPr>
    </w:p>
    <w:p w14:paraId="4870B900" w14:textId="77777777" w:rsidR="00156CD6" w:rsidRPr="00156CD6" w:rsidRDefault="00156CD6" w:rsidP="00156CD6">
      <w:pPr>
        <w:jc w:val="both"/>
        <w:rPr>
          <w:rFonts w:eastAsia="Times New Roman"/>
          <w:bCs/>
          <w:sz w:val="22"/>
          <w:szCs w:val="22"/>
        </w:rPr>
      </w:pPr>
      <w:r w:rsidRPr="00156CD6">
        <w:rPr>
          <w:rFonts w:eastAsia="Times New Roman"/>
          <w:bCs/>
          <w:sz w:val="22"/>
          <w:szCs w:val="22"/>
        </w:rPr>
        <w:t>The following two expressions have identical effects, but the first is shorter to type, and</w:t>
      </w:r>
      <w:r w:rsidR="005B4F09">
        <w:rPr>
          <w:rFonts w:eastAsia="Times New Roman"/>
          <w:bCs/>
          <w:sz w:val="22"/>
          <w:szCs w:val="22"/>
        </w:rPr>
        <w:t xml:space="preserve"> </w:t>
      </w:r>
      <w:r w:rsidRPr="00156CD6">
        <w:rPr>
          <w:rFonts w:eastAsia="Times New Roman"/>
          <w:bCs/>
          <w:sz w:val="22"/>
          <w:szCs w:val="22"/>
        </w:rPr>
        <w:t>it may run slightly faster since Python needs to evaluate Y only once:</w:t>
      </w:r>
    </w:p>
    <w:p w14:paraId="27760387" w14:textId="77777777" w:rsidR="005B4F09" w:rsidRDefault="005B4F09" w:rsidP="00156CD6">
      <w:pPr>
        <w:jc w:val="both"/>
        <w:rPr>
          <w:rFonts w:eastAsia="Times New Roman"/>
          <w:bCs/>
          <w:sz w:val="22"/>
          <w:szCs w:val="22"/>
        </w:rPr>
      </w:pPr>
    </w:p>
    <w:p w14:paraId="7572134D" w14:textId="77777777" w:rsidR="00156CD6" w:rsidRPr="00156CD6" w:rsidRDefault="00156CD6" w:rsidP="00C91E10">
      <w:pPr>
        <w:pStyle w:val="Code"/>
        <w:ind w:right="4860"/>
      </w:pPr>
      <w:r w:rsidRPr="00156CD6">
        <w:t xml:space="preserve">&gt;&gt;&gt; X &lt; Y &lt; Z </w:t>
      </w:r>
      <w:r w:rsidR="005B4F09">
        <w:tab/>
      </w:r>
      <w:r w:rsidR="005B4F09">
        <w:tab/>
      </w:r>
      <w:r w:rsidRPr="00156CD6">
        <w:t># Chained comparisons: range tests</w:t>
      </w:r>
    </w:p>
    <w:p w14:paraId="345B7931" w14:textId="77777777" w:rsidR="00156CD6" w:rsidRPr="00156CD6" w:rsidRDefault="00156CD6" w:rsidP="00C91E10">
      <w:pPr>
        <w:pStyle w:val="Code"/>
        <w:ind w:right="4860"/>
      </w:pPr>
      <w:r w:rsidRPr="00156CD6">
        <w:t>True</w:t>
      </w:r>
    </w:p>
    <w:p w14:paraId="34452F55" w14:textId="77777777" w:rsidR="00156CD6" w:rsidRPr="00156CD6" w:rsidRDefault="00156CD6" w:rsidP="00C91E10">
      <w:pPr>
        <w:pStyle w:val="Code"/>
        <w:ind w:right="4860"/>
      </w:pPr>
      <w:r w:rsidRPr="00156CD6">
        <w:t>&gt;&gt;&gt; X &lt; Y and Y &lt; Z</w:t>
      </w:r>
    </w:p>
    <w:p w14:paraId="5D35A43F" w14:textId="77777777" w:rsidR="00156CD6" w:rsidRPr="00156CD6" w:rsidRDefault="00156CD6" w:rsidP="00C91E10">
      <w:pPr>
        <w:pStyle w:val="Code"/>
        <w:ind w:right="4860"/>
      </w:pPr>
      <w:r w:rsidRPr="00156CD6">
        <w:t>True</w:t>
      </w:r>
    </w:p>
    <w:p w14:paraId="6DEAF2F4" w14:textId="77777777" w:rsidR="005B4F09" w:rsidRDefault="005B4F09" w:rsidP="00156CD6">
      <w:pPr>
        <w:jc w:val="both"/>
        <w:rPr>
          <w:rFonts w:eastAsia="Times New Roman"/>
          <w:bCs/>
          <w:sz w:val="22"/>
          <w:szCs w:val="22"/>
        </w:rPr>
      </w:pPr>
    </w:p>
    <w:p w14:paraId="69777452" w14:textId="77777777" w:rsidR="00156CD6" w:rsidRPr="00156CD6" w:rsidRDefault="00156CD6" w:rsidP="00156CD6">
      <w:pPr>
        <w:jc w:val="both"/>
        <w:rPr>
          <w:rFonts w:eastAsia="Times New Roman"/>
          <w:bCs/>
          <w:sz w:val="22"/>
          <w:szCs w:val="22"/>
        </w:rPr>
      </w:pPr>
      <w:r w:rsidRPr="00156CD6">
        <w:rPr>
          <w:rFonts w:eastAsia="Times New Roman"/>
          <w:bCs/>
          <w:sz w:val="22"/>
          <w:szCs w:val="22"/>
        </w:rPr>
        <w:lastRenderedPageBreak/>
        <w:t>The same equivalence holds for false results, and arbitrary chain lengths are allowed:</w:t>
      </w:r>
    </w:p>
    <w:p w14:paraId="26B66D65" w14:textId="77777777" w:rsidR="005B4F09" w:rsidRDefault="005B4F09" w:rsidP="00156CD6">
      <w:pPr>
        <w:jc w:val="both"/>
        <w:rPr>
          <w:rFonts w:eastAsia="Times New Roman"/>
          <w:bCs/>
          <w:sz w:val="22"/>
          <w:szCs w:val="22"/>
        </w:rPr>
      </w:pPr>
    </w:p>
    <w:p w14:paraId="3F8F7BFB" w14:textId="77777777" w:rsidR="00156CD6" w:rsidRPr="00156CD6" w:rsidRDefault="00156CD6" w:rsidP="00C91E10">
      <w:pPr>
        <w:pStyle w:val="Code"/>
        <w:ind w:right="8190"/>
      </w:pPr>
      <w:r w:rsidRPr="00156CD6">
        <w:t>&gt;&gt;&gt; X &lt; Y &gt; Z</w:t>
      </w:r>
    </w:p>
    <w:p w14:paraId="7E94202D" w14:textId="77777777" w:rsidR="00156CD6" w:rsidRPr="00156CD6" w:rsidRDefault="00156CD6" w:rsidP="00C91E10">
      <w:pPr>
        <w:pStyle w:val="Code"/>
        <w:ind w:right="8190"/>
      </w:pPr>
      <w:r w:rsidRPr="00156CD6">
        <w:t>False</w:t>
      </w:r>
    </w:p>
    <w:p w14:paraId="13A34FF1" w14:textId="77777777" w:rsidR="00156CD6" w:rsidRPr="00156CD6" w:rsidRDefault="00156CD6" w:rsidP="00C91E10">
      <w:pPr>
        <w:pStyle w:val="Code"/>
        <w:ind w:right="8190"/>
      </w:pPr>
      <w:r w:rsidRPr="00156CD6">
        <w:t>&gt;&gt;&gt; X &lt; Y and Y &gt; Z</w:t>
      </w:r>
    </w:p>
    <w:p w14:paraId="7B3E921C" w14:textId="77777777" w:rsidR="00156CD6" w:rsidRPr="00156CD6" w:rsidRDefault="00156CD6" w:rsidP="00C91E10">
      <w:pPr>
        <w:pStyle w:val="Code"/>
        <w:ind w:right="8190"/>
      </w:pPr>
      <w:r w:rsidRPr="00156CD6">
        <w:t>False</w:t>
      </w:r>
    </w:p>
    <w:p w14:paraId="2A7839E7" w14:textId="77777777" w:rsidR="00156CD6" w:rsidRPr="00156CD6" w:rsidRDefault="00156CD6" w:rsidP="00C91E10">
      <w:pPr>
        <w:pStyle w:val="Code"/>
        <w:ind w:right="8190"/>
      </w:pPr>
      <w:r w:rsidRPr="00156CD6">
        <w:t>&gt;&gt;&gt; 1 &lt; 2 &lt; 3.0 &lt; 4</w:t>
      </w:r>
    </w:p>
    <w:p w14:paraId="615224F6" w14:textId="77777777" w:rsidR="00156CD6" w:rsidRPr="00156CD6" w:rsidRDefault="00156CD6" w:rsidP="00C91E10">
      <w:pPr>
        <w:pStyle w:val="Code"/>
        <w:ind w:right="8190"/>
      </w:pPr>
      <w:r w:rsidRPr="00156CD6">
        <w:t>True</w:t>
      </w:r>
    </w:p>
    <w:p w14:paraId="2760ED9A" w14:textId="77777777" w:rsidR="00156CD6" w:rsidRPr="00156CD6" w:rsidRDefault="00156CD6" w:rsidP="00C91E10">
      <w:pPr>
        <w:pStyle w:val="Code"/>
        <w:ind w:right="8190"/>
      </w:pPr>
      <w:r w:rsidRPr="00156CD6">
        <w:t>&gt;&gt;&gt; 1 &gt; 2 &gt; 3.0 &gt; 4</w:t>
      </w:r>
    </w:p>
    <w:p w14:paraId="4C87E691" w14:textId="77777777" w:rsidR="00156CD6" w:rsidRPr="00156CD6" w:rsidRDefault="00156CD6" w:rsidP="00C91E10">
      <w:pPr>
        <w:pStyle w:val="Code"/>
        <w:ind w:right="8190"/>
      </w:pPr>
      <w:r w:rsidRPr="00156CD6">
        <w:t>False</w:t>
      </w:r>
    </w:p>
    <w:p w14:paraId="14A5164E" w14:textId="77777777" w:rsidR="005B4F09" w:rsidRDefault="005B4F09" w:rsidP="00156CD6">
      <w:pPr>
        <w:jc w:val="both"/>
        <w:rPr>
          <w:rFonts w:eastAsia="Times New Roman"/>
          <w:bCs/>
          <w:sz w:val="22"/>
          <w:szCs w:val="22"/>
        </w:rPr>
      </w:pPr>
    </w:p>
    <w:p w14:paraId="1C5568B5" w14:textId="77777777" w:rsidR="00156CD6" w:rsidRPr="00156CD6" w:rsidRDefault="00156CD6" w:rsidP="00156CD6">
      <w:pPr>
        <w:jc w:val="both"/>
        <w:rPr>
          <w:rFonts w:eastAsia="Times New Roman"/>
          <w:bCs/>
          <w:sz w:val="22"/>
          <w:szCs w:val="22"/>
        </w:rPr>
      </w:pPr>
      <w:r w:rsidRPr="00156CD6">
        <w:rPr>
          <w:rFonts w:eastAsia="Times New Roman"/>
          <w:bCs/>
          <w:sz w:val="22"/>
          <w:szCs w:val="22"/>
        </w:rPr>
        <w:t>You can use other comparisons in chained tests, but the resulting expressions can become</w:t>
      </w:r>
      <w:r w:rsidR="005B4F09">
        <w:rPr>
          <w:rFonts w:eastAsia="Times New Roman"/>
          <w:bCs/>
          <w:sz w:val="22"/>
          <w:szCs w:val="22"/>
        </w:rPr>
        <w:t xml:space="preserve"> </w:t>
      </w:r>
      <w:r w:rsidRPr="00156CD6">
        <w:rPr>
          <w:rFonts w:eastAsia="Times New Roman"/>
          <w:bCs/>
          <w:sz w:val="22"/>
          <w:szCs w:val="22"/>
        </w:rPr>
        <w:t>nonintuitive unless you evaluate them the way Python does. The following, for</w:t>
      </w:r>
      <w:r w:rsidR="005B4F09">
        <w:rPr>
          <w:rFonts w:eastAsia="Times New Roman"/>
          <w:bCs/>
          <w:sz w:val="22"/>
          <w:szCs w:val="22"/>
        </w:rPr>
        <w:t xml:space="preserve"> </w:t>
      </w:r>
      <w:r w:rsidRPr="00156CD6">
        <w:rPr>
          <w:rFonts w:eastAsia="Times New Roman"/>
          <w:bCs/>
          <w:sz w:val="22"/>
          <w:szCs w:val="22"/>
        </w:rPr>
        <w:t>instance, is false just because 1 is not equal to 2:</w:t>
      </w:r>
    </w:p>
    <w:p w14:paraId="139EAE57" w14:textId="77777777" w:rsidR="005B4F09" w:rsidRDefault="005B4F09" w:rsidP="00156CD6">
      <w:pPr>
        <w:jc w:val="both"/>
        <w:rPr>
          <w:rFonts w:eastAsia="Times New Roman"/>
          <w:bCs/>
          <w:sz w:val="22"/>
          <w:szCs w:val="22"/>
        </w:rPr>
      </w:pPr>
    </w:p>
    <w:p w14:paraId="4992F721" w14:textId="77777777" w:rsidR="00156CD6" w:rsidRPr="00156CD6" w:rsidRDefault="00156CD6" w:rsidP="00C91E10">
      <w:pPr>
        <w:pStyle w:val="Code"/>
        <w:ind w:right="2520"/>
      </w:pPr>
      <w:r w:rsidRPr="00156CD6">
        <w:t xml:space="preserve">&gt;&gt;&gt; 1 == 2 &lt; 3 </w:t>
      </w:r>
      <w:r w:rsidR="005B4F09">
        <w:tab/>
      </w:r>
      <w:r w:rsidR="005B4F09">
        <w:tab/>
      </w:r>
      <w:r w:rsidRPr="00156CD6">
        <w:t># Same as: 1 == 2 and 2 &lt; 3</w:t>
      </w:r>
    </w:p>
    <w:p w14:paraId="261F7752" w14:textId="77777777" w:rsidR="00156CD6" w:rsidRDefault="00156CD6" w:rsidP="00C91E10">
      <w:pPr>
        <w:pStyle w:val="Code"/>
        <w:ind w:right="2520"/>
      </w:pPr>
      <w:r w:rsidRPr="00156CD6">
        <w:t xml:space="preserve">False </w:t>
      </w:r>
      <w:r w:rsidR="005B4F09">
        <w:tab/>
      </w:r>
      <w:r w:rsidR="005B4F09">
        <w:tab/>
      </w:r>
      <w:r w:rsidR="005B4F09">
        <w:tab/>
      </w:r>
      <w:r w:rsidRPr="00156CD6">
        <w:t># Not same as: False &lt; 3 (which means 0 &lt; 3, which is true!)</w:t>
      </w:r>
    </w:p>
    <w:p w14:paraId="20313F76" w14:textId="77777777" w:rsidR="005B4F09" w:rsidRDefault="005B4F09" w:rsidP="00156CD6">
      <w:pPr>
        <w:jc w:val="both"/>
        <w:rPr>
          <w:rFonts w:eastAsia="Times New Roman"/>
          <w:bCs/>
          <w:sz w:val="22"/>
          <w:szCs w:val="22"/>
        </w:rPr>
      </w:pPr>
    </w:p>
    <w:p w14:paraId="1C5C4DF6" w14:textId="77777777" w:rsidR="00156CD6" w:rsidRPr="00156CD6" w:rsidRDefault="00156CD6" w:rsidP="00156CD6">
      <w:pPr>
        <w:jc w:val="both"/>
        <w:rPr>
          <w:rFonts w:eastAsia="Times New Roman"/>
          <w:bCs/>
          <w:sz w:val="22"/>
          <w:szCs w:val="22"/>
        </w:rPr>
      </w:pPr>
      <w:r w:rsidRPr="00156CD6">
        <w:rPr>
          <w:rFonts w:eastAsia="Times New Roman"/>
          <w:bCs/>
          <w:sz w:val="22"/>
          <w:szCs w:val="22"/>
        </w:rPr>
        <w:t>Python does not compare the 1 == 2 expression’s False result to 3—this would technically</w:t>
      </w:r>
      <w:r w:rsidR="00D57A0A">
        <w:rPr>
          <w:rFonts w:eastAsia="Times New Roman"/>
          <w:bCs/>
          <w:sz w:val="22"/>
          <w:szCs w:val="22"/>
        </w:rPr>
        <w:t xml:space="preserve"> </w:t>
      </w:r>
      <w:r w:rsidRPr="00156CD6">
        <w:rPr>
          <w:rFonts w:eastAsia="Times New Roman"/>
          <w:bCs/>
          <w:sz w:val="22"/>
          <w:szCs w:val="22"/>
        </w:rPr>
        <w:t>mean the same as 0 &lt; 3, which would be True (True and False are just customized 1 and 0).</w:t>
      </w:r>
    </w:p>
    <w:p w14:paraId="1C27A3C5" w14:textId="77777777" w:rsidR="00D57A0A" w:rsidRDefault="00D57A0A" w:rsidP="00156CD6">
      <w:pPr>
        <w:jc w:val="both"/>
        <w:rPr>
          <w:rFonts w:eastAsia="Times New Roman"/>
          <w:bCs/>
          <w:sz w:val="22"/>
          <w:szCs w:val="22"/>
        </w:rPr>
      </w:pPr>
    </w:p>
    <w:p w14:paraId="37C28865" w14:textId="77777777" w:rsidR="00156CD6" w:rsidRPr="00156CD6" w:rsidRDefault="00156CD6" w:rsidP="00156CD6">
      <w:pPr>
        <w:jc w:val="both"/>
        <w:rPr>
          <w:rFonts w:eastAsia="Times New Roman"/>
          <w:bCs/>
          <w:sz w:val="22"/>
          <w:szCs w:val="22"/>
        </w:rPr>
      </w:pPr>
      <w:r w:rsidRPr="00156CD6">
        <w:rPr>
          <w:rFonts w:eastAsia="Times New Roman"/>
          <w:bCs/>
          <w:sz w:val="22"/>
          <w:szCs w:val="22"/>
        </w:rPr>
        <w:t>One last note here before we move on: chaining aside, numeric comparisons are based</w:t>
      </w:r>
      <w:r w:rsidR="00D57A0A">
        <w:rPr>
          <w:rFonts w:eastAsia="Times New Roman"/>
          <w:bCs/>
          <w:sz w:val="22"/>
          <w:szCs w:val="22"/>
        </w:rPr>
        <w:t xml:space="preserve"> </w:t>
      </w:r>
      <w:r w:rsidRPr="00156CD6">
        <w:rPr>
          <w:rFonts w:eastAsia="Times New Roman"/>
          <w:bCs/>
          <w:sz w:val="22"/>
          <w:szCs w:val="22"/>
        </w:rPr>
        <w:t>on magnitudes, which are generally simple—though floating-point numbers may not</w:t>
      </w:r>
      <w:r w:rsidR="00B67CF3">
        <w:rPr>
          <w:rFonts w:eastAsia="Times New Roman"/>
          <w:bCs/>
          <w:sz w:val="22"/>
          <w:szCs w:val="22"/>
        </w:rPr>
        <w:t xml:space="preserve"> </w:t>
      </w:r>
      <w:r w:rsidRPr="00156CD6">
        <w:rPr>
          <w:rFonts w:eastAsia="Times New Roman"/>
          <w:bCs/>
          <w:sz w:val="22"/>
          <w:szCs w:val="22"/>
        </w:rPr>
        <w:t>always work as you’d expect, and may require conversions or other massaging to be</w:t>
      </w:r>
      <w:r w:rsidR="00B67CF3">
        <w:rPr>
          <w:rFonts w:eastAsia="Times New Roman"/>
          <w:bCs/>
          <w:sz w:val="22"/>
          <w:szCs w:val="22"/>
        </w:rPr>
        <w:t xml:space="preserve"> </w:t>
      </w:r>
      <w:r w:rsidRPr="00156CD6">
        <w:rPr>
          <w:rFonts w:eastAsia="Times New Roman"/>
          <w:bCs/>
          <w:sz w:val="22"/>
          <w:szCs w:val="22"/>
        </w:rPr>
        <w:t>compared meaningfully:</w:t>
      </w:r>
    </w:p>
    <w:p w14:paraId="3CF75DA3" w14:textId="77777777" w:rsidR="00B67CF3" w:rsidRDefault="00B67CF3" w:rsidP="00156CD6">
      <w:pPr>
        <w:jc w:val="both"/>
        <w:rPr>
          <w:rFonts w:eastAsia="Times New Roman"/>
          <w:bCs/>
          <w:sz w:val="22"/>
          <w:szCs w:val="22"/>
        </w:rPr>
      </w:pPr>
    </w:p>
    <w:p w14:paraId="78D012F9" w14:textId="77777777" w:rsidR="00156CD6" w:rsidRPr="00156CD6" w:rsidRDefault="00156CD6" w:rsidP="00C91E10">
      <w:pPr>
        <w:pStyle w:val="Code"/>
        <w:ind w:right="2610"/>
      </w:pPr>
      <w:r w:rsidRPr="00156CD6">
        <w:t xml:space="preserve">&gt;&gt;&gt; 1.1 + 2.2 == 3.3 </w:t>
      </w:r>
      <w:r w:rsidR="00B67CF3">
        <w:tab/>
      </w:r>
      <w:r w:rsidR="00B67CF3">
        <w:tab/>
      </w:r>
      <w:r w:rsidRPr="00156CD6">
        <w:t># Shouldn't this be True?...</w:t>
      </w:r>
    </w:p>
    <w:p w14:paraId="6174D5B6" w14:textId="77777777" w:rsidR="00156CD6" w:rsidRPr="00156CD6" w:rsidRDefault="00156CD6" w:rsidP="00C91E10">
      <w:pPr>
        <w:pStyle w:val="Code"/>
        <w:ind w:right="2610"/>
      </w:pPr>
      <w:r w:rsidRPr="00156CD6">
        <w:t>False</w:t>
      </w:r>
    </w:p>
    <w:p w14:paraId="5A379FAD" w14:textId="77777777" w:rsidR="00156CD6" w:rsidRPr="00156CD6" w:rsidRDefault="00156CD6" w:rsidP="00C91E10">
      <w:pPr>
        <w:pStyle w:val="Code"/>
        <w:ind w:right="2610"/>
      </w:pPr>
      <w:r w:rsidRPr="00156CD6">
        <w:t xml:space="preserve">&gt;&gt;&gt; 1.1 + 2.2 </w:t>
      </w:r>
      <w:r w:rsidR="00B67CF3">
        <w:tab/>
      </w:r>
      <w:r w:rsidR="00B67CF3">
        <w:tab/>
      </w:r>
      <w:r w:rsidR="00B67CF3">
        <w:tab/>
      </w:r>
      <w:r w:rsidRPr="00156CD6">
        <w:t># Close to 3.3, but not exactly: limited precision</w:t>
      </w:r>
    </w:p>
    <w:p w14:paraId="22F593A7" w14:textId="77777777" w:rsidR="00156CD6" w:rsidRPr="00156CD6" w:rsidRDefault="00156CD6" w:rsidP="00C91E10">
      <w:pPr>
        <w:pStyle w:val="Code"/>
        <w:ind w:right="2610"/>
      </w:pPr>
      <w:r w:rsidRPr="00156CD6">
        <w:t>3.3000000000000003</w:t>
      </w:r>
    </w:p>
    <w:p w14:paraId="422E4569" w14:textId="77777777" w:rsidR="00156CD6" w:rsidRPr="00156CD6" w:rsidRDefault="00156CD6" w:rsidP="00C91E10">
      <w:pPr>
        <w:pStyle w:val="Code"/>
        <w:ind w:right="2610"/>
      </w:pPr>
      <w:r w:rsidRPr="00156CD6">
        <w:t xml:space="preserve">&gt;&gt;&gt; </w:t>
      </w:r>
      <w:proofErr w:type="gramStart"/>
      <w:r w:rsidRPr="00156CD6">
        <w:t>int(</w:t>
      </w:r>
      <w:proofErr w:type="gramEnd"/>
      <w:r w:rsidRPr="00156CD6">
        <w:t xml:space="preserve">1.1 + 2.2) == int(3.3) </w:t>
      </w:r>
      <w:r w:rsidR="00B67CF3">
        <w:tab/>
      </w:r>
      <w:r w:rsidRPr="00156CD6">
        <w:t xml:space="preserve"># OK if convert: see also round, floor, </w:t>
      </w:r>
      <w:proofErr w:type="spellStart"/>
      <w:r w:rsidRPr="00156CD6">
        <w:t>trunc</w:t>
      </w:r>
      <w:proofErr w:type="spellEnd"/>
      <w:r w:rsidRPr="00156CD6">
        <w:t xml:space="preserve"> ahead</w:t>
      </w:r>
    </w:p>
    <w:p w14:paraId="04299B86" w14:textId="77777777" w:rsidR="00156CD6" w:rsidRPr="00156CD6" w:rsidRDefault="00156CD6" w:rsidP="00C91E10">
      <w:pPr>
        <w:pStyle w:val="Code"/>
        <w:ind w:right="2610"/>
      </w:pPr>
      <w:r w:rsidRPr="00156CD6">
        <w:t xml:space="preserve">True </w:t>
      </w:r>
      <w:r w:rsidR="00B67CF3">
        <w:tab/>
      </w:r>
      <w:r w:rsidR="00B67CF3">
        <w:tab/>
      </w:r>
      <w:r w:rsidR="00B67CF3">
        <w:tab/>
      </w:r>
      <w:r w:rsidR="00B67CF3">
        <w:tab/>
      </w:r>
      <w:r w:rsidRPr="00156CD6">
        <w:t># Decimals and fractions (ahead) may help here too</w:t>
      </w:r>
    </w:p>
    <w:p w14:paraId="4B401701" w14:textId="77777777" w:rsidR="00B67CF3" w:rsidRDefault="00B67CF3" w:rsidP="00156CD6">
      <w:pPr>
        <w:jc w:val="both"/>
        <w:rPr>
          <w:rFonts w:eastAsia="Times New Roman"/>
          <w:bCs/>
          <w:sz w:val="22"/>
          <w:szCs w:val="22"/>
        </w:rPr>
      </w:pPr>
    </w:p>
    <w:p w14:paraId="74BF6B75" w14:textId="77777777" w:rsidR="00156CD6" w:rsidRDefault="00156CD6" w:rsidP="00156CD6">
      <w:pPr>
        <w:jc w:val="both"/>
        <w:rPr>
          <w:rFonts w:eastAsia="Times New Roman"/>
          <w:bCs/>
          <w:sz w:val="22"/>
          <w:szCs w:val="22"/>
        </w:rPr>
      </w:pPr>
      <w:r w:rsidRPr="00156CD6">
        <w:rPr>
          <w:rFonts w:eastAsia="Times New Roman"/>
          <w:bCs/>
          <w:sz w:val="22"/>
          <w:szCs w:val="22"/>
        </w:rPr>
        <w:t>This stems from the fact that floating-point numbers cannot represent some values</w:t>
      </w:r>
      <w:r w:rsidR="00B67CF3">
        <w:rPr>
          <w:rFonts w:eastAsia="Times New Roman"/>
          <w:bCs/>
          <w:sz w:val="22"/>
          <w:szCs w:val="22"/>
        </w:rPr>
        <w:t xml:space="preserve"> </w:t>
      </w:r>
      <w:r w:rsidRPr="00156CD6">
        <w:rPr>
          <w:rFonts w:eastAsia="Times New Roman"/>
          <w:bCs/>
          <w:sz w:val="22"/>
          <w:szCs w:val="22"/>
        </w:rPr>
        <w:t>exactly due to their limited number of bits—a fundamental issue in numeric programming</w:t>
      </w:r>
      <w:r w:rsidR="00B67CF3">
        <w:rPr>
          <w:rFonts w:eastAsia="Times New Roman"/>
          <w:bCs/>
          <w:sz w:val="22"/>
          <w:szCs w:val="22"/>
        </w:rPr>
        <w:t xml:space="preserve"> </w:t>
      </w:r>
      <w:r w:rsidRPr="00156CD6">
        <w:rPr>
          <w:rFonts w:eastAsia="Times New Roman"/>
          <w:bCs/>
          <w:sz w:val="22"/>
          <w:szCs w:val="22"/>
        </w:rPr>
        <w:t>not unique to Python, which we’ll learn more about later when we meet decimals</w:t>
      </w:r>
      <w:r w:rsidR="00B67CF3">
        <w:rPr>
          <w:rFonts w:eastAsia="Times New Roman"/>
          <w:bCs/>
          <w:sz w:val="22"/>
          <w:szCs w:val="22"/>
        </w:rPr>
        <w:t xml:space="preserve"> </w:t>
      </w:r>
      <w:r w:rsidRPr="00156CD6">
        <w:rPr>
          <w:rFonts w:eastAsia="Times New Roman"/>
          <w:bCs/>
          <w:sz w:val="22"/>
          <w:szCs w:val="22"/>
        </w:rPr>
        <w:t>and fractions, tools that can address such limitations. First, though, let’s continue</w:t>
      </w:r>
      <w:r w:rsidR="00B67CF3">
        <w:rPr>
          <w:rFonts w:eastAsia="Times New Roman"/>
          <w:bCs/>
          <w:sz w:val="22"/>
          <w:szCs w:val="22"/>
        </w:rPr>
        <w:t xml:space="preserve"> </w:t>
      </w:r>
      <w:r w:rsidRPr="00156CD6">
        <w:rPr>
          <w:rFonts w:eastAsia="Times New Roman"/>
          <w:bCs/>
          <w:sz w:val="22"/>
          <w:szCs w:val="22"/>
        </w:rPr>
        <w:t>our tour of Python’s core numeric operations, with a deeper look at division.</w:t>
      </w:r>
    </w:p>
    <w:p w14:paraId="6E8A6F7F" w14:textId="77777777" w:rsidR="00156CD6" w:rsidRDefault="00156CD6" w:rsidP="00156CD6">
      <w:pPr>
        <w:jc w:val="both"/>
        <w:rPr>
          <w:rFonts w:eastAsia="Times New Roman"/>
          <w:bCs/>
          <w:sz w:val="22"/>
          <w:szCs w:val="22"/>
        </w:rPr>
      </w:pPr>
    </w:p>
    <w:p w14:paraId="4FE44F0D" w14:textId="77777777" w:rsidR="00156CD6" w:rsidRPr="00156CD6" w:rsidRDefault="00156CD6" w:rsidP="00156CD6">
      <w:pPr>
        <w:jc w:val="both"/>
        <w:rPr>
          <w:rFonts w:eastAsia="Times New Roman"/>
          <w:b/>
          <w:bCs/>
          <w:sz w:val="22"/>
          <w:szCs w:val="22"/>
          <w:u w:val="single"/>
        </w:rPr>
      </w:pPr>
      <w:r w:rsidRPr="00156CD6">
        <w:rPr>
          <w:rFonts w:eastAsia="Times New Roman"/>
          <w:b/>
          <w:bCs/>
          <w:sz w:val="22"/>
          <w:szCs w:val="22"/>
          <w:u w:val="single"/>
        </w:rPr>
        <w:t>Division: Classic, Floor, and True</w:t>
      </w:r>
    </w:p>
    <w:p w14:paraId="04B97F91" w14:textId="77777777" w:rsidR="00156CD6" w:rsidRDefault="00156CD6" w:rsidP="00156CD6">
      <w:pPr>
        <w:jc w:val="both"/>
        <w:rPr>
          <w:rFonts w:eastAsia="Times New Roman"/>
          <w:bCs/>
          <w:sz w:val="22"/>
          <w:szCs w:val="22"/>
        </w:rPr>
      </w:pPr>
    </w:p>
    <w:p w14:paraId="5B5F88FC" w14:textId="77777777" w:rsidR="00156CD6" w:rsidRPr="00156CD6" w:rsidRDefault="00156CD6" w:rsidP="00156CD6">
      <w:pPr>
        <w:jc w:val="both"/>
        <w:rPr>
          <w:rFonts w:eastAsia="Times New Roman"/>
          <w:bCs/>
          <w:sz w:val="22"/>
          <w:szCs w:val="22"/>
        </w:rPr>
      </w:pPr>
      <w:r w:rsidRPr="00156CD6">
        <w:rPr>
          <w:rFonts w:eastAsia="Times New Roman"/>
          <w:bCs/>
          <w:sz w:val="22"/>
          <w:szCs w:val="22"/>
        </w:rPr>
        <w:t>You’ve seen how division works in the previous sections, so you should know that it</w:t>
      </w:r>
      <w:r w:rsidR="007E6F5D">
        <w:rPr>
          <w:rFonts w:eastAsia="Times New Roman"/>
          <w:bCs/>
          <w:sz w:val="22"/>
          <w:szCs w:val="22"/>
        </w:rPr>
        <w:t xml:space="preserve"> </w:t>
      </w:r>
      <w:r w:rsidRPr="00156CD6">
        <w:rPr>
          <w:rFonts w:eastAsia="Times New Roman"/>
          <w:bCs/>
          <w:sz w:val="22"/>
          <w:szCs w:val="22"/>
        </w:rPr>
        <w:t>behaves slightly differently in Python 3.X and 2.X. In fact, there are actually three flavors</w:t>
      </w:r>
      <w:r w:rsidR="007E6F5D">
        <w:rPr>
          <w:rFonts w:eastAsia="Times New Roman"/>
          <w:bCs/>
          <w:sz w:val="22"/>
          <w:szCs w:val="22"/>
        </w:rPr>
        <w:t xml:space="preserve"> </w:t>
      </w:r>
      <w:r w:rsidRPr="00156CD6">
        <w:rPr>
          <w:rFonts w:eastAsia="Times New Roman"/>
          <w:bCs/>
          <w:sz w:val="22"/>
          <w:szCs w:val="22"/>
        </w:rPr>
        <w:t>of division, and two different division operators, one of which changes in 3.X. This</w:t>
      </w:r>
      <w:r w:rsidR="007E6F5D">
        <w:rPr>
          <w:rFonts w:eastAsia="Times New Roman"/>
          <w:bCs/>
          <w:sz w:val="22"/>
          <w:szCs w:val="22"/>
        </w:rPr>
        <w:t xml:space="preserve"> </w:t>
      </w:r>
      <w:r w:rsidRPr="00156CD6">
        <w:rPr>
          <w:rFonts w:eastAsia="Times New Roman"/>
          <w:bCs/>
          <w:sz w:val="22"/>
          <w:szCs w:val="22"/>
        </w:rPr>
        <w:t>story gets a bit detailed, but it’s another major change in 3.X and can break 2.X code,</w:t>
      </w:r>
    </w:p>
    <w:p w14:paraId="7B1704EF" w14:textId="77777777" w:rsidR="00156CD6" w:rsidRPr="00156CD6" w:rsidRDefault="00156CD6" w:rsidP="00156CD6">
      <w:pPr>
        <w:jc w:val="both"/>
        <w:rPr>
          <w:rFonts w:eastAsia="Times New Roman"/>
          <w:bCs/>
          <w:sz w:val="22"/>
          <w:szCs w:val="22"/>
        </w:rPr>
      </w:pPr>
      <w:proofErr w:type="gramStart"/>
      <w:r w:rsidRPr="00156CD6">
        <w:rPr>
          <w:rFonts w:eastAsia="Times New Roman"/>
          <w:bCs/>
          <w:sz w:val="22"/>
          <w:szCs w:val="22"/>
        </w:rPr>
        <w:t>so</w:t>
      </w:r>
      <w:proofErr w:type="gramEnd"/>
      <w:r w:rsidRPr="00156CD6">
        <w:rPr>
          <w:rFonts w:eastAsia="Times New Roman"/>
          <w:bCs/>
          <w:sz w:val="22"/>
          <w:szCs w:val="22"/>
        </w:rPr>
        <w:t xml:space="preserve"> let’s get the division operator facts straight:</w:t>
      </w:r>
    </w:p>
    <w:p w14:paraId="3D25396A" w14:textId="77777777" w:rsidR="00156CD6" w:rsidRDefault="00156CD6" w:rsidP="00340DED">
      <w:pPr>
        <w:pStyle w:val="ListParagraph"/>
        <w:numPr>
          <w:ilvl w:val="0"/>
          <w:numId w:val="8"/>
        </w:numPr>
        <w:jc w:val="both"/>
        <w:rPr>
          <w:rFonts w:eastAsia="Times New Roman"/>
          <w:bCs/>
          <w:sz w:val="22"/>
          <w:szCs w:val="22"/>
        </w:rPr>
      </w:pPr>
      <w:r w:rsidRPr="00156CD6">
        <w:rPr>
          <w:rFonts w:eastAsia="Times New Roman"/>
          <w:b/>
          <w:bCs/>
          <w:sz w:val="22"/>
          <w:szCs w:val="22"/>
        </w:rPr>
        <w:t>X / Y</w:t>
      </w:r>
      <w:r>
        <w:rPr>
          <w:rFonts w:eastAsia="Times New Roman"/>
          <w:bCs/>
          <w:sz w:val="22"/>
          <w:szCs w:val="22"/>
        </w:rPr>
        <w:t xml:space="preserve"> - </w:t>
      </w:r>
      <w:r w:rsidRPr="00156CD6">
        <w:rPr>
          <w:rFonts w:eastAsia="Times New Roman"/>
          <w:bCs/>
          <w:sz w:val="22"/>
          <w:szCs w:val="22"/>
        </w:rPr>
        <w:t>Classic and true division. In Python 2.X, this oper</w:t>
      </w:r>
      <w:r>
        <w:rPr>
          <w:rFonts w:eastAsia="Times New Roman"/>
          <w:bCs/>
          <w:sz w:val="22"/>
          <w:szCs w:val="22"/>
        </w:rPr>
        <w:t xml:space="preserve">ator performs classic division, </w:t>
      </w:r>
      <w:r w:rsidRPr="00156CD6">
        <w:rPr>
          <w:rFonts w:eastAsia="Times New Roman"/>
          <w:bCs/>
          <w:sz w:val="22"/>
          <w:szCs w:val="22"/>
        </w:rPr>
        <w:t>truncating results for integers, and keeping remainders (i.e., fractional parts) for</w:t>
      </w:r>
      <w:r>
        <w:rPr>
          <w:rFonts w:eastAsia="Times New Roman"/>
          <w:bCs/>
          <w:sz w:val="22"/>
          <w:szCs w:val="22"/>
        </w:rPr>
        <w:t xml:space="preserve"> </w:t>
      </w:r>
      <w:r w:rsidRPr="00156CD6">
        <w:rPr>
          <w:rFonts w:eastAsia="Times New Roman"/>
          <w:bCs/>
          <w:sz w:val="22"/>
          <w:szCs w:val="22"/>
        </w:rPr>
        <w:t xml:space="preserve">floating-point numbers. In Python 3.X, it performs true division, always </w:t>
      </w:r>
      <w:proofErr w:type="spellStart"/>
      <w:r w:rsidRPr="00156CD6">
        <w:rPr>
          <w:rFonts w:eastAsia="Times New Roman"/>
          <w:bCs/>
          <w:sz w:val="22"/>
          <w:szCs w:val="22"/>
        </w:rPr>
        <w:t>keepingremainders</w:t>
      </w:r>
      <w:proofErr w:type="spellEnd"/>
      <w:r w:rsidRPr="00156CD6">
        <w:rPr>
          <w:rFonts w:eastAsia="Times New Roman"/>
          <w:bCs/>
          <w:sz w:val="22"/>
          <w:szCs w:val="22"/>
        </w:rPr>
        <w:t xml:space="preserve"> in floating-point results, regardless of types</w:t>
      </w:r>
      <w:r>
        <w:rPr>
          <w:rFonts w:eastAsia="Times New Roman"/>
          <w:bCs/>
          <w:sz w:val="22"/>
          <w:szCs w:val="22"/>
        </w:rPr>
        <w:t>.</w:t>
      </w:r>
    </w:p>
    <w:p w14:paraId="58186342" w14:textId="77777777" w:rsidR="00156CD6" w:rsidRPr="00156CD6" w:rsidRDefault="00156CD6" w:rsidP="00340DED">
      <w:pPr>
        <w:pStyle w:val="ListParagraph"/>
        <w:numPr>
          <w:ilvl w:val="0"/>
          <w:numId w:val="8"/>
        </w:numPr>
        <w:jc w:val="both"/>
        <w:rPr>
          <w:rFonts w:eastAsia="Times New Roman"/>
          <w:b/>
          <w:bCs/>
          <w:sz w:val="22"/>
          <w:szCs w:val="22"/>
        </w:rPr>
      </w:pPr>
      <w:r w:rsidRPr="00156CD6">
        <w:rPr>
          <w:rFonts w:eastAsia="Times New Roman"/>
          <w:b/>
          <w:bCs/>
          <w:sz w:val="22"/>
          <w:szCs w:val="22"/>
        </w:rPr>
        <w:t xml:space="preserve">X // Y - </w:t>
      </w:r>
      <w:r w:rsidRPr="00156CD6">
        <w:rPr>
          <w:rFonts w:eastAsia="Times New Roman"/>
          <w:bCs/>
          <w:sz w:val="22"/>
          <w:szCs w:val="22"/>
        </w:rPr>
        <w:t>Floor division. Added in Python 2.2 and available in</w:t>
      </w:r>
      <w:r>
        <w:rPr>
          <w:rFonts w:eastAsia="Times New Roman"/>
          <w:bCs/>
          <w:sz w:val="22"/>
          <w:szCs w:val="22"/>
        </w:rPr>
        <w:t xml:space="preserve"> both Python 2.X and 3.X, this </w:t>
      </w:r>
      <w:r w:rsidRPr="00156CD6">
        <w:rPr>
          <w:rFonts w:eastAsia="Times New Roman"/>
          <w:bCs/>
          <w:sz w:val="22"/>
          <w:szCs w:val="22"/>
        </w:rPr>
        <w:t>operator always truncates fractional remainders down to their floor, regardless of</w:t>
      </w:r>
      <w:r>
        <w:rPr>
          <w:rFonts w:eastAsia="Times New Roman"/>
          <w:bCs/>
          <w:sz w:val="22"/>
          <w:szCs w:val="22"/>
        </w:rPr>
        <w:t xml:space="preserve"> </w:t>
      </w:r>
      <w:r w:rsidRPr="00156CD6">
        <w:rPr>
          <w:rFonts w:eastAsia="Times New Roman"/>
          <w:bCs/>
          <w:sz w:val="22"/>
          <w:szCs w:val="22"/>
        </w:rPr>
        <w:t>types. Its result type depends on the types of its operands</w:t>
      </w:r>
      <w:r>
        <w:rPr>
          <w:rFonts w:eastAsia="Times New Roman"/>
          <w:bCs/>
          <w:sz w:val="22"/>
          <w:szCs w:val="22"/>
        </w:rPr>
        <w:t>.</w:t>
      </w:r>
    </w:p>
    <w:p w14:paraId="3AA4CD51" w14:textId="77777777" w:rsidR="007E6F5D" w:rsidRDefault="007E6F5D" w:rsidP="00156CD6">
      <w:pPr>
        <w:jc w:val="both"/>
        <w:rPr>
          <w:rFonts w:eastAsia="Times New Roman"/>
          <w:bCs/>
          <w:sz w:val="22"/>
          <w:szCs w:val="22"/>
        </w:rPr>
      </w:pPr>
    </w:p>
    <w:p w14:paraId="5F657D4E" w14:textId="77777777" w:rsidR="00156CD6" w:rsidRPr="00156CD6" w:rsidRDefault="00156CD6" w:rsidP="00156CD6">
      <w:pPr>
        <w:jc w:val="both"/>
        <w:rPr>
          <w:rFonts w:eastAsia="Times New Roman"/>
          <w:bCs/>
          <w:sz w:val="22"/>
          <w:szCs w:val="22"/>
        </w:rPr>
      </w:pPr>
      <w:r w:rsidRPr="00156CD6">
        <w:rPr>
          <w:rFonts w:eastAsia="Times New Roman"/>
          <w:bCs/>
          <w:sz w:val="22"/>
          <w:szCs w:val="22"/>
        </w:rPr>
        <w:t>True division was added to address the fact that the results of the original classic division</w:t>
      </w:r>
      <w:r w:rsidR="007E6F5D">
        <w:rPr>
          <w:rFonts w:eastAsia="Times New Roman"/>
          <w:bCs/>
          <w:sz w:val="22"/>
          <w:szCs w:val="22"/>
        </w:rPr>
        <w:t xml:space="preserve"> </w:t>
      </w:r>
      <w:r w:rsidRPr="00156CD6">
        <w:rPr>
          <w:rFonts w:eastAsia="Times New Roman"/>
          <w:bCs/>
          <w:sz w:val="22"/>
          <w:szCs w:val="22"/>
        </w:rPr>
        <w:t>model are dependent on operand types, and so can be difficult to anticipate in a dynamically</w:t>
      </w:r>
      <w:r w:rsidR="007E6F5D">
        <w:rPr>
          <w:rFonts w:eastAsia="Times New Roman"/>
          <w:bCs/>
          <w:sz w:val="22"/>
          <w:szCs w:val="22"/>
        </w:rPr>
        <w:t xml:space="preserve"> </w:t>
      </w:r>
      <w:r w:rsidRPr="00156CD6">
        <w:rPr>
          <w:rFonts w:eastAsia="Times New Roman"/>
          <w:bCs/>
          <w:sz w:val="22"/>
          <w:szCs w:val="22"/>
        </w:rPr>
        <w:t>typed language like Python. Classic division was removed in 3.X because of</w:t>
      </w:r>
      <w:r w:rsidR="007E6F5D">
        <w:rPr>
          <w:rFonts w:eastAsia="Times New Roman"/>
          <w:bCs/>
          <w:sz w:val="22"/>
          <w:szCs w:val="22"/>
        </w:rPr>
        <w:t xml:space="preserve"> </w:t>
      </w:r>
      <w:r w:rsidRPr="00156CD6">
        <w:rPr>
          <w:rFonts w:eastAsia="Times New Roman"/>
          <w:bCs/>
          <w:sz w:val="22"/>
          <w:szCs w:val="22"/>
        </w:rPr>
        <w:t>this constraint—the / and // operators implement true and floor division in 3.X. Python2.X defaults to classic and floor division, but you can enable true division as an option.</w:t>
      </w:r>
    </w:p>
    <w:p w14:paraId="53851438" w14:textId="77777777" w:rsidR="00156CD6" w:rsidRDefault="00156CD6" w:rsidP="00156CD6">
      <w:pPr>
        <w:jc w:val="both"/>
        <w:rPr>
          <w:rFonts w:eastAsia="Times New Roman"/>
          <w:bCs/>
          <w:sz w:val="22"/>
          <w:szCs w:val="22"/>
        </w:rPr>
      </w:pPr>
      <w:r w:rsidRPr="00156CD6">
        <w:rPr>
          <w:rFonts w:eastAsia="Times New Roman"/>
          <w:bCs/>
          <w:sz w:val="22"/>
          <w:szCs w:val="22"/>
        </w:rPr>
        <w:lastRenderedPageBreak/>
        <w:t>In sum:</w:t>
      </w:r>
    </w:p>
    <w:p w14:paraId="33657DFD" w14:textId="77777777" w:rsidR="00156CD6" w:rsidRDefault="00156CD6" w:rsidP="00340DED">
      <w:pPr>
        <w:pStyle w:val="ListParagraph"/>
        <w:numPr>
          <w:ilvl w:val="0"/>
          <w:numId w:val="9"/>
        </w:numPr>
        <w:jc w:val="both"/>
        <w:rPr>
          <w:rFonts w:eastAsia="Times New Roman"/>
          <w:bCs/>
          <w:sz w:val="22"/>
          <w:szCs w:val="22"/>
        </w:rPr>
      </w:pPr>
      <w:r w:rsidRPr="00156CD6">
        <w:rPr>
          <w:rFonts w:eastAsia="Times New Roman"/>
          <w:bCs/>
          <w:sz w:val="22"/>
          <w:szCs w:val="22"/>
        </w:rPr>
        <w:t xml:space="preserve">In 3.X, the / now always performs true division, returning a float result that includes any remainder, regardless of operand types. The // performs floor division, which truncates the remainder and returns an integer for integer operands or a float if </w:t>
      </w:r>
      <w:proofErr w:type="spellStart"/>
      <w:r w:rsidRPr="00156CD6">
        <w:rPr>
          <w:rFonts w:eastAsia="Times New Roman"/>
          <w:bCs/>
          <w:sz w:val="22"/>
          <w:szCs w:val="22"/>
        </w:rPr>
        <w:t>anyoperand</w:t>
      </w:r>
      <w:proofErr w:type="spellEnd"/>
      <w:r w:rsidRPr="00156CD6">
        <w:rPr>
          <w:rFonts w:eastAsia="Times New Roman"/>
          <w:bCs/>
          <w:sz w:val="22"/>
          <w:szCs w:val="22"/>
        </w:rPr>
        <w:t xml:space="preserve"> is a float.</w:t>
      </w:r>
    </w:p>
    <w:p w14:paraId="579F1DFD" w14:textId="77777777" w:rsidR="00156CD6" w:rsidRDefault="00156CD6" w:rsidP="00340DED">
      <w:pPr>
        <w:pStyle w:val="ListParagraph"/>
        <w:numPr>
          <w:ilvl w:val="0"/>
          <w:numId w:val="9"/>
        </w:numPr>
        <w:jc w:val="both"/>
        <w:rPr>
          <w:rFonts w:eastAsia="Times New Roman"/>
          <w:bCs/>
          <w:sz w:val="22"/>
          <w:szCs w:val="22"/>
        </w:rPr>
      </w:pPr>
      <w:r w:rsidRPr="00156CD6">
        <w:rPr>
          <w:rFonts w:eastAsia="Times New Roman"/>
          <w:bCs/>
          <w:sz w:val="22"/>
          <w:szCs w:val="22"/>
        </w:rPr>
        <w:t>In 2.X, the / does classic division, performing trun</w:t>
      </w:r>
      <w:r>
        <w:rPr>
          <w:rFonts w:eastAsia="Times New Roman"/>
          <w:bCs/>
          <w:sz w:val="22"/>
          <w:szCs w:val="22"/>
        </w:rPr>
        <w:t xml:space="preserve">cating integer division if both </w:t>
      </w:r>
      <w:r w:rsidRPr="00156CD6">
        <w:rPr>
          <w:rFonts w:eastAsia="Times New Roman"/>
          <w:bCs/>
          <w:sz w:val="22"/>
          <w:szCs w:val="22"/>
        </w:rPr>
        <w:t>operands are integers and float division (keeping remainders) otherwise. The //</w:t>
      </w:r>
      <w:r>
        <w:rPr>
          <w:rFonts w:eastAsia="Times New Roman"/>
          <w:bCs/>
          <w:sz w:val="22"/>
          <w:szCs w:val="22"/>
        </w:rPr>
        <w:t xml:space="preserve"> </w:t>
      </w:r>
      <w:r w:rsidRPr="00156CD6">
        <w:rPr>
          <w:rFonts w:eastAsia="Times New Roman"/>
          <w:bCs/>
          <w:sz w:val="22"/>
          <w:szCs w:val="22"/>
        </w:rPr>
        <w:t>does floor division and works as it does in 3.X, performing truncating division for</w:t>
      </w:r>
      <w:r>
        <w:rPr>
          <w:rFonts w:eastAsia="Times New Roman"/>
          <w:bCs/>
          <w:sz w:val="22"/>
          <w:szCs w:val="22"/>
        </w:rPr>
        <w:t xml:space="preserve"> </w:t>
      </w:r>
      <w:r w:rsidRPr="00156CD6">
        <w:rPr>
          <w:rFonts w:eastAsia="Times New Roman"/>
          <w:bCs/>
          <w:sz w:val="22"/>
          <w:szCs w:val="22"/>
        </w:rPr>
        <w:t>integers and floor division for floats</w:t>
      </w:r>
      <w:r>
        <w:rPr>
          <w:rFonts w:eastAsia="Times New Roman"/>
          <w:bCs/>
          <w:sz w:val="22"/>
          <w:szCs w:val="22"/>
        </w:rPr>
        <w:t>.</w:t>
      </w:r>
    </w:p>
    <w:p w14:paraId="0E4E4CE7" w14:textId="77777777" w:rsidR="007E6F5D" w:rsidRDefault="007E6F5D" w:rsidP="00B80584">
      <w:pPr>
        <w:jc w:val="both"/>
        <w:rPr>
          <w:rFonts w:eastAsia="Times New Roman"/>
          <w:bCs/>
          <w:sz w:val="22"/>
          <w:szCs w:val="22"/>
        </w:rPr>
      </w:pPr>
    </w:p>
    <w:p w14:paraId="6CE8F329" w14:textId="77777777" w:rsidR="00B80584" w:rsidRDefault="00B80584" w:rsidP="00B80584">
      <w:pPr>
        <w:jc w:val="both"/>
        <w:rPr>
          <w:rFonts w:eastAsia="Times New Roman"/>
          <w:bCs/>
          <w:sz w:val="22"/>
          <w:szCs w:val="22"/>
        </w:rPr>
      </w:pPr>
      <w:r w:rsidRPr="00B80584">
        <w:rPr>
          <w:rFonts w:eastAsia="Times New Roman"/>
          <w:bCs/>
          <w:sz w:val="22"/>
          <w:szCs w:val="22"/>
        </w:rPr>
        <w:t>Here are the two operators at work in 3.X and 2.X—the first operation in each set is</w:t>
      </w:r>
      <w:r w:rsidR="007E6F5D">
        <w:rPr>
          <w:rFonts w:eastAsia="Times New Roman"/>
          <w:bCs/>
          <w:sz w:val="22"/>
          <w:szCs w:val="22"/>
        </w:rPr>
        <w:t xml:space="preserve"> </w:t>
      </w:r>
      <w:r w:rsidRPr="00B80584">
        <w:rPr>
          <w:rFonts w:eastAsia="Times New Roman"/>
          <w:bCs/>
          <w:sz w:val="22"/>
          <w:szCs w:val="22"/>
        </w:rPr>
        <w:t>the crucial difference between the lines that may impact code:</w:t>
      </w:r>
    </w:p>
    <w:p w14:paraId="3FC56368" w14:textId="77777777" w:rsidR="00B80584" w:rsidRPr="00B80584" w:rsidRDefault="007E6F98" w:rsidP="00C91E10">
      <w:pPr>
        <w:pStyle w:val="Code"/>
        <w:ind w:right="5310"/>
      </w:pPr>
      <w:r>
        <w:t xml:space="preserve">% </w:t>
      </w:r>
      <w:r w:rsidR="00B80584" w:rsidRPr="00B80584">
        <w:t>python</w:t>
      </w:r>
    </w:p>
    <w:p w14:paraId="12835BD5" w14:textId="77777777" w:rsidR="00B80584" w:rsidRPr="00B80584" w:rsidRDefault="00B80584" w:rsidP="00C91E10">
      <w:pPr>
        <w:pStyle w:val="Code"/>
        <w:ind w:right="5310"/>
      </w:pPr>
      <w:r w:rsidRPr="00B80584">
        <w:t>&gt;&gt;&gt;</w:t>
      </w:r>
    </w:p>
    <w:p w14:paraId="5466C60E" w14:textId="77777777" w:rsidR="00B80584" w:rsidRPr="00B80584" w:rsidRDefault="00B80584" w:rsidP="00C91E10">
      <w:pPr>
        <w:pStyle w:val="Code"/>
        <w:ind w:right="5310"/>
      </w:pPr>
      <w:r w:rsidRPr="00B80584">
        <w:t xml:space="preserve">&gt;&gt;&gt; 10 / 4 </w:t>
      </w:r>
      <w:r w:rsidR="007E6F5D">
        <w:tab/>
      </w:r>
      <w:r w:rsidRPr="00B80584">
        <w:t># Differs in 3.X: keeps remainder</w:t>
      </w:r>
    </w:p>
    <w:p w14:paraId="05C8F276" w14:textId="77777777" w:rsidR="00B80584" w:rsidRPr="00B80584" w:rsidRDefault="00B80584" w:rsidP="00C91E10">
      <w:pPr>
        <w:pStyle w:val="Code"/>
        <w:ind w:right="5310"/>
      </w:pPr>
      <w:r w:rsidRPr="00B80584">
        <w:t>2.5</w:t>
      </w:r>
    </w:p>
    <w:p w14:paraId="090A5783" w14:textId="77777777" w:rsidR="00B80584" w:rsidRPr="00B80584" w:rsidRDefault="00B80584" w:rsidP="00C91E10">
      <w:pPr>
        <w:pStyle w:val="Code"/>
        <w:ind w:right="5310"/>
      </w:pPr>
      <w:r w:rsidRPr="00B80584">
        <w:t xml:space="preserve">&gt;&gt;&gt; 10 / 4.0 </w:t>
      </w:r>
      <w:r w:rsidR="007E6F5D">
        <w:tab/>
      </w:r>
      <w:r w:rsidRPr="00B80584">
        <w:t># Same in 3.X: keeps remainder</w:t>
      </w:r>
    </w:p>
    <w:p w14:paraId="6CCBEA5E" w14:textId="77777777" w:rsidR="00B80584" w:rsidRPr="00B80584" w:rsidRDefault="00B80584" w:rsidP="00C91E10">
      <w:pPr>
        <w:pStyle w:val="Code"/>
        <w:ind w:right="5310"/>
      </w:pPr>
      <w:r w:rsidRPr="00B80584">
        <w:t>2.5</w:t>
      </w:r>
    </w:p>
    <w:p w14:paraId="65EB17AD" w14:textId="77777777" w:rsidR="00B80584" w:rsidRPr="00B80584" w:rsidRDefault="00B80584" w:rsidP="00C91E10">
      <w:pPr>
        <w:pStyle w:val="Code"/>
        <w:ind w:right="5310"/>
      </w:pPr>
      <w:r w:rsidRPr="00B80584">
        <w:t xml:space="preserve">&gt;&gt;&gt; 10 // 4 </w:t>
      </w:r>
      <w:r w:rsidR="007E6F5D">
        <w:tab/>
      </w:r>
      <w:r w:rsidRPr="00B80584">
        <w:t># Same in 3.X: truncates remainder</w:t>
      </w:r>
    </w:p>
    <w:p w14:paraId="06F827AF" w14:textId="77777777" w:rsidR="00B80584" w:rsidRPr="00B80584" w:rsidRDefault="00B80584" w:rsidP="00C91E10">
      <w:pPr>
        <w:pStyle w:val="Code"/>
        <w:ind w:right="5310"/>
      </w:pPr>
      <w:r w:rsidRPr="00B80584">
        <w:t>2</w:t>
      </w:r>
    </w:p>
    <w:p w14:paraId="79172443" w14:textId="77777777" w:rsidR="00B80584" w:rsidRPr="00B80584" w:rsidRDefault="00B80584" w:rsidP="00C91E10">
      <w:pPr>
        <w:pStyle w:val="Code"/>
        <w:ind w:right="5310"/>
      </w:pPr>
      <w:r w:rsidRPr="00B80584">
        <w:t>&gt;&gt;&gt; 10 // 4.0</w:t>
      </w:r>
      <w:r w:rsidR="007E6F5D">
        <w:tab/>
      </w:r>
      <w:r w:rsidRPr="00B80584">
        <w:t xml:space="preserve"> # Same in 3.X: truncates to floor</w:t>
      </w:r>
    </w:p>
    <w:p w14:paraId="07D70751" w14:textId="77777777" w:rsidR="00B80584" w:rsidRDefault="00B80584" w:rsidP="00C91E10">
      <w:pPr>
        <w:pStyle w:val="Code"/>
        <w:ind w:right="5310"/>
      </w:pPr>
      <w:r w:rsidRPr="00B80584">
        <w:t>2.0</w:t>
      </w:r>
    </w:p>
    <w:p w14:paraId="5F407455" w14:textId="77777777" w:rsidR="007E6F5D" w:rsidRPr="00B80584" w:rsidRDefault="007E6F5D" w:rsidP="00C91E10">
      <w:pPr>
        <w:pStyle w:val="Code"/>
        <w:ind w:right="5310"/>
      </w:pPr>
    </w:p>
    <w:p w14:paraId="46BBCCC7" w14:textId="77777777" w:rsidR="00B80584" w:rsidRPr="00B80584" w:rsidRDefault="00B80584" w:rsidP="00C91E10">
      <w:pPr>
        <w:pStyle w:val="Code"/>
        <w:ind w:right="5310"/>
      </w:pPr>
      <w:r w:rsidRPr="00B80584">
        <w:t>C:\code&gt; C:\Python27\python</w:t>
      </w:r>
    </w:p>
    <w:p w14:paraId="2DABB759" w14:textId="77777777" w:rsidR="00B80584" w:rsidRPr="00B80584" w:rsidRDefault="00B80584" w:rsidP="00C91E10">
      <w:pPr>
        <w:pStyle w:val="Code"/>
        <w:ind w:right="5310"/>
      </w:pPr>
      <w:r w:rsidRPr="00B80584">
        <w:t>&gt;&gt;&gt;</w:t>
      </w:r>
    </w:p>
    <w:p w14:paraId="2FA5AEFE" w14:textId="77777777" w:rsidR="00B80584" w:rsidRPr="00B80584" w:rsidRDefault="00B80584" w:rsidP="00C91E10">
      <w:pPr>
        <w:pStyle w:val="Code"/>
        <w:ind w:right="5310"/>
      </w:pPr>
      <w:r w:rsidRPr="00B80584">
        <w:t xml:space="preserve">&gt;&gt;&gt; 10 / 4 </w:t>
      </w:r>
      <w:r w:rsidR="007E6F5D">
        <w:tab/>
      </w:r>
      <w:r w:rsidRPr="00B80584">
        <w:t># This might break on porting to 3.X!</w:t>
      </w:r>
    </w:p>
    <w:p w14:paraId="02372211" w14:textId="77777777" w:rsidR="00B80584" w:rsidRPr="00B80584" w:rsidRDefault="00B80584" w:rsidP="00C91E10">
      <w:pPr>
        <w:pStyle w:val="Code"/>
        <w:ind w:right="5310"/>
      </w:pPr>
      <w:r w:rsidRPr="00B80584">
        <w:t>2</w:t>
      </w:r>
    </w:p>
    <w:p w14:paraId="182286D9" w14:textId="77777777" w:rsidR="00B80584" w:rsidRPr="00B80584" w:rsidRDefault="00B80584" w:rsidP="00C91E10">
      <w:pPr>
        <w:pStyle w:val="Code"/>
        <w:ind w:right="5310"/>
      </w:pPr>
      <w:r w:rsidRPr="00B80584">
        <w:t>&gt;&gt;&gt; 10 / 4.0</w:t>
      </w:r>
    </w:p>
    <w:p w14:paraId="7F9BEDCD" w14:textId="77777777" w:rsidR="00B80584" w:rsidRPr="00B80584" w:rsidRDefault="00B80584" w:rsidP="00C91E10">
      <w:pPr>
        <w:pStyle w:val="Code"/>
        <w:ind w:right="5310"/>
      </w:pPr>
      <w:r w:rsidRPr="00B80584">
        <w:t>2.5</w:t>
      </w:r>
    </w:p>
    <w:p w14:paraId="1BFEC072" w14:textId="77777777" w:rsidR="00B80584" w:rsidRPr="00B80584" w:rsidRDefault="00B80584" w:rsidP="00C91E10">
      <w:pPr>
        <w:pStyle w:val="Code"/>
        <w:ind w:right="5310"/>
      </w:pPr>
      <w:r w:rsidRPr="00B80584">
        <w:t xml:space="preserve">&gt;&gt;&gt; 10 // 4 </w:t>
      </w:r>
      <w:r w:rsidR="007E6F5D">
        <w:tab/>
      </w:r>
      <w:r w:rsidRPr="00B80584">
        <w:t># Use this in 2.X if truncation needed</w:t>
      </w:r>
    </w:p>
    <w:p w14:paraId="17298958" w14:textId="77777777" w:rsidR="00B80584" w:rsidRPr="00B80584" w:rsidRDefault="00B80584" w:rsidP="00C91E10">
      <w:pPr>
        <w:pStyle w:val="Code"/>
        <w:ind w:right="5310"/>
      </w:pPr>
      <w:r w:rsidRPr="00B80584">
        <w:t>2</w:t>
      </w:r>
    </w:p>
    <w:p w14:paraId="2F86A3BA" w14:textId="77777777" w:rsidR="00B80584" w:rsidRPr="00B80584" w:rsidRDefault="00B80584" w:rsidP="00C91E10">
      <w:pPr>
        <w:pStyle w:val="Code"/>
        <w:ind w:right="5310"/>
      </w:pPr>
      <w:r w:rsidRPr="00B80584">
        <w:t>&gt;&gt;&gt; 10 // 4.0</w:t>
      </w:r>
    </w:p>
    <w:p w14:paraId="5B43D73B" w14:textId="77777777" w:rsidR="00B80584" w:rsidRPr="00B80584" w:rsidRDefault="00B80584" w:rsidP="00C91E10">
      <w:pPr>
        <w:pStyle w:val="Code"/>
        <w:ind w:right="5310"/>
      </w:pPr>
      <w:r w:rsidRPr="00B80584">
        <w:t>2.0</w:t>
      </w:r>
    </w:p>
    <w:p w14:paraId="54A4E945" w14:textId="77777777" w:rsidR="007E6F5D" w:rsidRDefault="007E6F5D" w:rsidP="00B80584">
      <w:pPr>
        <w:jc w:val="both"/>
        <w:rPr>
          <w:rFonts w:eastAsia="Times New Roman"/>
          <w:bCs/>
          <w:sz w:val="22"/>
          <w:szCs w:val="22"/>
        </w:rPr>
      </w:pPr>
    </w:p>
    <w:p w14:paraId="5595D90D" w14:textId="77777777" w:rsidR="00B80584" w:rsidRPr="00B80584" w:rsidRDefault="00B80584" w:rsidP="00B80584">
      <w:pPr>
        <w:jc w:val="both"/>
        <w:rPr>
          <w:rFonts w:eastAsia="Times New Roman"/>
          <w:bCs/>
          <w:sz w:val="22"/>
          <w:szCs w:val="22"/>
        </w:rPr>
      </w:pPr>
      <w:r w:rsidRPr="00B80584">
        <w:rPr>
          <w:rFonts w:eastAsia="Times New Roman"/>
          <w:bCs/>
          <w:sz w:val="22"/>
          <w:szCs w:val="22"/>
        </w:rPr>
        <w:t>Notice that the data type of the result for // is still dependent on the operand types in</w:t>
      </w:r>
      <w:r w:rsidR="007E6F5D">
        <w:rPr>
          <w:rFonts w:eastAsia="Times New Roman"/>
          <w:bCs/>
          <w:sz w:val="22"/>
          <w:szCs w:val="22"/>
        </w:rPr>
        <w:t xml:space="preserve"> </w:t>
      </w:r>
      <w:r w:rsidRPr="00B80584">
        <w:rPr>
          <w:rFonts w:eastAsia="Times New Roman"/>
          <w:bCs/>
          <w:sz w:val="22"/>
          <w:szCs w:val="22"/>
        </w:rPr>
        <w:t>3.X: if either is a float, the result is a float; otherwise, it is an integer. Although this may</w:t>
      </w:r>
      <w:r w:rsidR="007E6F5D">
        <w:rPr>
          <w:rFonts w:eastAsia="Times New Roman"/>
          <w:bCs/>
          <w:sz w:val="22"/>
          <w:szCs w:val="22"/>
        </w:rPr>
        <w:t xml:space="preserve"> </w:t>
      </w:r>
      <w:r w:rsidRPr="00B80584">
        <w:rPr>
          <w:rFonts w:eastAsia="Times New Roman"/>
          <w:bCs/>
          <w:sz w:val="22"/>
          <w:szCs w:val="22"/>
        </w:rPr>
        <w:t>seem similar to the type-dependent behavior of / in 2.X that motivated its change in</w:t>
      </w:r>
      <w:r w:rsidR="007E6F5D">
        <w:rPr>
          <w:rFonts w:eastAsia="Times New Roman"/>
          <w:bCs/>
          <w:sz w:val="22"/>
          <w:szCs w:val="22"/>
        </w:rPr>
        <w:t xml:space="preserve"> </w:t>
      </w:r>
      <w:r w:rsidRPr="00B80584">
        <w:rPr>
          <w:rFonts w:eastAsia="Times New Roman"/>
          <w:bCs/>
          <w:sz w:val="22"/>
          <w:szCs w:val="22"/>
        </w:rPr>
        <w:t>3.X, the type of the return value is much less critical than differences in the return value</w:t>
      </w:r>
      <w:r w:rsidR="007E6F5D">
        <w:rPr>
          <w:rFonts w:eastAsia="Times New Roman"/>
          <w:bCs/>
          <w:sz w:val="22"/>
          <w:szCs w:val="22"/>
        </w:rPr>
        <w:t xml:space="preserve"> </w:t>
      </w:r>
      <w:r w:rsidRPr="00B80584">
        <w:rPr>
          <w:rFonts w:eastAsia="Times New Roman"/>
          <w:bCs/>
          <w:sz w:val="22"/>
          <w:szCs w:val="22"/>
        </w:rPr>
        <w:t>itself.</w:t>
      </w:r>
    </w:p>
    <w:p w14:paraId="70B4B185" w14:textId="77777777" w:rsidR="007E6F5D" w:rsidRDefault="007E6F5D" w:rsidP="00B80584">
      <w:pPr>
        <w:jc w:val="both"/>
        <w:rPr>
          <w:rFonts w:eastAsia="Times New Roman"/>
          <w:bCs/>
          <w:sz w:val="22"/>
          <w:szCs w:val="22"/>
        </w:rPr>
      </w:pPr>
    </w:p>
    <w:p w14:paraId="5F0B2770" w14:textId="77777777" w:rsidR="00156CD6" w:rsidRPr="00156CD6" w:rsidRDefault="00B80584" w:rsidP="00B80584">
      <w:pPr>
        <w:jc w:val="both"/>
        <w:rPr>
          <w:rFonts w:eastAsia="Times New Roman"/>
          <w:bCs/>
          <w:sz w:val="22"/>
          <w:szCs w:val="22"/>
        </w:rPr>
      </w:pPr>
      <w:r w:rsidRPr="00B80584">
        <w:rPr>
          <w:rFonts w:eastAsia="Times New Roman"/>
          <w:bCs/>
          <w:sz w:val="22"/>
          <w:szCs w:val="22"/>
        </w:rPr>
        <w:t>Moreover, because // was provided in part as a compatibility tool for programs that</w:t>
      </w:r>
      <w:r w:rsidR="007E6F5D">
        <w:rPr>
          <w:rFonts w:eastAsia="Times New Roman"/>
          <w:bCs/>
          <w:sz w:val="22"/>
          <w:szCs w:val="22"/>
        </w:rPr>
        <w:t xml:space="preserve"> </w:t>
      </w:r>
      <w:r w:rsidRPr="00B80584">
        <w:rPr>
          <w:rFonts w:eastAsia="Times New Roman"/>
          <w:bCs/>
          <w:sz w:val="22"/>
          <w:szCs w:val="22"/>
        </w:rPr>
        <w:t>rely on truncating integer division (and this is more common than you might expect),</w:t>
      </w:r>
      <w:r w:rsidR="007E6F5D">
        <w:rPr>
          <w:rFonts w:eastAsia="Times New Roman"/>
          <w:bCs/>
          <w:sz w:val="22"/>
          <w:szCs w:val="22"/>
        </w:rPr>
        <w:t xml:space="preserve"> </w:t>
      </w:r>
      <w:r w:rsidRPr="00B80584">
        <w:rPr>
          <w:rFonts w:eastAsia="Times New Roman"/>
          <w:bCs/>
          <w:sz w:val="22"/>
          <w:szCs w:val="22"/>
        </w:rPr>
        <w:t xml:space="preserve">it must return integers for </w:t>
      </w:r>
      <w:r w:rsidR="007E6F5D">
        <w:rPr>
          <w:rFonts w:eastAsia="Times New Roman"/>
          <w:bCs/>
          <w:sz w:val="22"/>
          <w:szCs w:val="22"/>
        </w:rPr>
        <w:t xml:space="preserve">integers. Using // instead of / </w:t>
      </w:r>
      <w:r w:rsidRPr="00B80584">
        <w:rPr>
          <w:rFonts w:eastAsia="Times New Roman"/>
          <w:bCs/>
          <w:sz w:val="22"/>
          <w:szCs w:val="22"/>
        </w:rPr>
        <w:t>in 2.X when integer truncation</w:t>
      </w:r>
      <w:r w:rsidR="007E6F5D">
        <w:rPr>
          <w:rFonts w:eastAsia="Times New Roman"/>
          <w:bCs/>
          <w:sz w:val="22"/>
          <w:szCs w:val="22"/>
        </w:rPr>
        <w:t xml:space="preserve"> </w:t>
      </w:r>
      <w:r w:rsidRPr="00B80584">
        <w:rPr>
          <w:rFonts w:eastAsia="Times New Roman"/>
          <w:bCs/>
          <w:sz w:val="22"/>
          <w:szCs w:val="22"/>
        </w:rPr>
        <w:t>is required helps make code 3.X-compatible.</w:t>
      </w:r>
    </w:p>
    <w:p w14:paraId="49F4D1B9" w14:textId="77777777" w:rsidR="00156CD6" w:rsidRDefault="00156CD6" w:rsidP="00156CD6">
      <w:pPr>
        <w:jc w:val="both"/>
        <w:rPr>
          <w:rFonts w:eastAsia="Times New Roman"/>
          <w:bCs/>
          <w:sz w:val="22"/>
          <w:szCs w:val="22"/>
        </w:rPr>
      </w:pPr>
    </w:p>
    <w:p w14:paraId="501E7E79" w14:textId="77777777" w:rsidR="00B80584" w:rsidRPr="00B80584" w:rsidRDefault="00B80584" w:rsidP="00156CD6">
      <w:pPr>
        <w:jc w:val="both"/>
        <w:rPr>
          <w:rFonts w:eastAsia="Times New Roman"/>
          <w:b/>
          <w:bCs/>
          <w:sz w:val="22"/>
          <w:szCs w:val="22"/>
          <w:u w:val="single"/>
        </w:rPr>
      </w:pPr>
      <w:r w:rsidRPr="00B80584">
        <w:rPr>
          <w:rFonts w:eastAsia="Times New Roman"/>
          <w:b/>
          <w:bCs/>
          <w:sz w:val="22"/>
          <w:szCs w:val="22"/>
          <w:u w:val="single"/>
        </w:rPr>
        <w:t>Supporting either Python</w:t>
      </w:r>
    </w:p>
    <w:p w14:paraId="3CE6C0BF" w14:textId="77777777" w:rsidR="00B80584" w:rsidRPr="00B80584" w:rsidRDefault="00B80584" w:rsidP="00B80584">
      <w:pPr>
        <w:jc w:val="both"/>
        <w:rPr>
          <w:rFonts w:eastAsia="Times New Roman"/>
          <w:bCs/>
          <w:sz w:val="22"/>
          <w:szCs w:val="22"/>
        </w:rPr>
      </w:pPr>
      <w:r w:rsidRPr="00B80584">
        <w:rPr>
          <w:rFonts w:eastAsia="Times New Roman"/>
          <w:bCs/>
          <w:sz w:val="22"/>
          <w:szCs w:val="22"/>
        </w:rPr>
        <w:t>Although / behavior differs in 2.X and 3.X, you can still support both versions in your</w:t>
      </w:r>
      <w:r w:rsidR="007E6F5D">
        <w:rPr>
          <w:rFonts w:eastAsia="Times New Roman"/>
          <w:bCs/>
          <w:sz w:val="22"/>
          <w:szCs w:val="22"/>
        </w:rPr>
        <w:t xml:space="preserve"> code. If your programs </w:t>
      </w:r>
      <w:r w:rsidRPr="00B80584">
        <w:rPr>
          <w:rFonts w:eastAsia="Times New Roman"/>
          <w:bCs/>
          <w:sz w:val="22"/>
          <w:szCs w:val="22"/>
        </w:rPr>
        <w:t>depend on truncating integer division, use // in both 2.X and</w:t>
      </w:r>
      <w:r w:rsidR="007E6F5D">
        <w:rPr>
          <w:rFonts w:eastAsia="Times New Roman"/>
          <w:bCs/>
          <w:sz w:val="22"/>
          <w:szCs w:val="22"/>
        </w:rPr>
        <w:t xml:space="preserve"> </w:t>
      </w:r>
      <w:r w:rsidRPr="00B80584">
        <w:rPr>
          <w:rFonts w:eastAsia="Times New Roman"/>
          <w:bCs/>
          <w:sz w:val="22"/>
          <w:szCs w:val="22"/>
        </w:rPr>
        <w:t>3.X as just mentioned. If your programs require floating-point results with remainders</w:t>
      </w:r>
      <w:r w:rsidR="007E6F5D">
        <w:rPr>
          <w:rFonts w:eastAsia="Times New Roman"/>
          <w:bCs/>
          <w:sz w:val="22"/>
          <w:szCs w:val="22"/>
        </w:rPr>
        <w:t xml:space="preserve"> </w:t>
      </w:r>
      <w:r w:rsidRPr="00B80584">
        <w:rPr>
          <w:rFonts w:eastAsia="Times New Roman"/>
          <w:bCs/>
          <w:sz w:val="22"/>
          <w:szCs w:val="22"/>
        </w:rPr>
        <w:t>for integers, use float to guarantee that one operand is a float around a / when run in</w:t>
      </w:r>
      <w:r w:rsidR="007E6F5D">
        <w:rPr>
          <w:rFonts w:eastAsia="Times New Roman"/>
          <w:bCs/>
          <w:sz w:val="22"/>
          <w:szCs w:val="22"/>
        </w:rPr>
        <w:t xml:space="preserve"> </w:t>
      </w:r>
      <w:r w:rsidRPr="00B80584">
        <w:rPr>
          <w:rFonts w:eastAsia="Times New Roman"/>
          <w:bCs/>
          <w:sz w:val="22"/>
          <w:szCs w:val="22"/>
        </w:rPr>
        <w:t>2.X:</w:t>
      </w:r>
    </w:p>
    <w:p w14:paraId="7B7D4297" w14:textId="77777777" w:rsidR="007E6F5D" w:rsidRDefault="007E6F5D" w:rsidP="00B80584">
      <w:pPr>
        <w:jc w:val="both"/>
        <w:rPr>
          <w:rFonts w:eastAsia="Times New Roman"/>
          <w:bCs/>
          <w:sz w:val="22"/>
          <w:szCs w:val="22"/>
        </w:rPr>
      </w:pPr>
    </w:p>
    <w:p w14:paraId="0F708794" w14:textId="77777777" w:rsidR="00B80584" w:rsidRPr="00B80584" w:rsidRDefault="00B80584" w:rsidP="00C91E10">
      <w:pPr>
        <w:pStyle w:val="Code"/>
      </w:pPr>
      <w:r w:rsidRPr="00B80584">
        <w:t xml:space="preserve">X = Y // Z </w:t>
      </w:r>
      <w:r w:rsidR="007E6F5D">
        <w:tab/>
      </w:r>
      <w:r w:rsidR="007E6F5D">
        <w:tab/>
      </w:r>
      <w:r w:rsidRPr="00B80584">
        <w:t xml:space="preserve"># Always truncates, always an int result for </w:t>
      </w:r>
      <w:proofErr w:type="spellStart"/>
      <w:r w:rsidRPr="00B80584">
        <w:t>ints</w:t>
      </w:r>
      <w:proofErr w:type="spellEnd"/>
      <w:r w:rsidRPr="00B80584">
        <w:t xml:space="preserve"> in 2.X and 3.X</w:t>
      </w:r>
    </w:p>
    <w:p w14:paraId="6B0E01D2" w14:textId="77777777" w:rsidR="00B80584" w:rsidRPr="00B80584" w:rsidRDefault="00B80584" w:rsidP="00C91E10">
      <w:pPr>
        <w:pStyle w:val="Code"/>
      </w:pPr>
      <w:r w:rsidRPr="00B80584">
        <w:t xml:space="preserve">X = Y / float(Z) </w:t>
      </w:r>
      <w:r w:rsidR="007E6F5D">
        <w:tab/>
      </w:r>
      <w:r w:rsidRPr="00B80584">
        <w:t># Guarantees float division with remainder in either 2.X or 3.X</w:t>
      </w:r>
    </w:p>
    <w:p w14:paraId="1368B2F4" w14:textId="77777777" w:rsidR="007E6F5D" w:rsidRDefault="007E6F5D" w:rsidP="00B80584">
      <w:pPr>
        <w:jc w:val="both"/>
        <w:rPr>
          <w:rFonts w:eastAsia="Times New Roman"/>
          <w:bCs/>
          <w:sz w:val="22"/>
          <w:szCs w:val="22"/>
        </w:rPr>
      </w:pPr>
    </w:p>
    <w:p w14:paraId="32A5F037" w14:textId="77777777" w:rsidR="00B80584" w:rsidRPr="00B80584" w:rsidRDefault="00B80584" w:rsidP="00B80584">
      <w:pPr>
        <w:jc w:val="both"/>
        <w:rPr>
          <w:rFonts w:eastAsia="Times New Roman"/>
          <w:bCs/>
          <w:sz w:val="22"/>
          <w:szCs w:val="22"/>
        </w:rPr>
      </w:pPr>
      <w:r w:rsidRPr="00B80584">
        <w:rPr>
          <w:rFonts w:eastAsia="Times New Roman"/>
          <w:bCs/>
          <w:sz w:val="22"/>
          <w:szCs w:val="22"/>
        </w:rPr>
        <w:t>Alternatively, you can enable 3.X / division in 2.X with a __future__ import, rather</w:t>
      </w:r>
      <w:r w:rsidR="007E6F5D">
        <w:rPr>
          <w:rFonts w:eastAsia="Times New Roman"/>
          <w:bCs/>
          <w:sz w:val="22"/>
          <w:szCs w:val="22"/>
        </w:rPr>
        <w:t xml:space="preserve"> </w:t>
      </w:r>
      <w:r w:rsidRPr="00B80584">
        <w:rPr>
          <w:rFonts w:eastAsia="Times New Roman"/>
          <w:bCs/>
          <w:sz w:val="22"/>
          <w:szCs w:val="22"/>
        </w:rPr>
        <w:t>than forcing it with float conversions:</w:t>
      </w:r>
    </w:p>
    <w:p w14:paraId="22FD42F4" w14:textId="77777777" w:rsidR="007E6F5D" w:rsidRDefault="007E6F5D" w:rsidP="00B80584">
      <w:pPr>
        <w:jc w:val="both"/>
        <w:rPr>
          <w:rFonts w:eastAsia="Times New Roman"/>
          <w:bCs/>
          <w:sz w:val="22"/>
          <w:szCs w:val="22"/>
        </w:rPr>
      </w:pPr>
    </w:p>
    <w:p w14:paraId="68FE3D5D" w14:textId="77777777" w:rsidR="00B80584" w:rsidRPr="00B80584" w:rsidRDefault="00B80584" w:rsidP="00C91E10">
      <w:pPr>
        <w:pStyle w:val="Code"/>
        <w:ind w:right="3780"/>
      </w:pPr>
      <w:r w:rsidRPr="00B80584">
        <w:t>C:\code&gt; C:\Python27\python</w:t>
      </w:r>
    </w:p>
    <w:p w14:paraId="7C8517DC" w14:textId="77777777" w:rsidR="00B80584" w:rsidRPr="00B80584" w:rsidRDefault="00B80584" w:rsidP="00C91E10">
      <w:pPr>
        <w:pStyle w:val="Code"/>
        <w:ind w:right="3780"/>
      </w:pPr>
      <w:r w:rsidRPr="00B80584">
        <w:t xml:space="preserve">&gt;&gt;&gt; from __future__ import division </w:t>
      </w:r>
      <w:r w:rsidR="007E6F5D">
        <w:tab/>
      </w:r>
      <w:r w:rsidRPr="00B80584">
        <w:t># Enable 3.X "/" behavior</w:t>
      </w:r>
    </w:p>
    <w:p w14:paraId="18F15586" w14:textId="77777777" w:rsidR="00B80584" w:rsidRPr="00B80584" w:rsidRDefault="00B80584" w:rsidP="00C91E10">
      <w:pPr>
        <w:pStyle w:val="Code"/>
        <w:ind w:right="3780"/>
      </w:pPr>
      <w:r w:rsidRPr="00B80584">
        <w:lastRenderedPageBreak/>
        <w:t>&gt;&gt;&gt; 10 / 4</w:t>
      </w:r>
    </w:p>
    <w:p w14:paraId="7D6AC03B" w14:textId="77777777" w:rsidR="00B80584" w:rsidRPr="00B80584" w:rsidRDefault="00B80584" w:rsidP="00C91E10">
      <w:pPr>
        <w:pStyle w:val="Code"/>
        <w:ind w:right="3780"/>
      </w:pPr>
      <w:r w:rsidRPr="00B80584">
        <w:t>2.5</w:t>
      </w:r>
    </w:p>
    <w:p w14:paraId="035D8D60" w14:textId="77777777" w:rsidR="00B80584" w:rsidRPr="00B80584" w:rsidRDefault="00B80584" w:rsidP="00C91E10">
      <w:pPr>
        <w:pStyle w:val="Code"/>
        <w:ind w:right="3780"/>
      </w:pPr>
      <w:r w:rsidRPr="00B80584">
        <w:t xml:space="preserve">&gt;&gt;&gt; 10 // 4 </w:t>
      </w:r>
      <w:r w:rsidR="007E6F5D">
        <w:tab/>
      </w:r>
      <w:r w:rsidR="007E6F5D">
        <w:tab/>
      </w:r>
      <w:r w:rsidR="007E6F5D">
        <w:tab/>
      </w:r>
      <w:r w:rsidR="007E6F5D">
        <w:tab/>
      </w:r>
      <w:r w:rsidRPr="00B80584">
        <w:t># Integer // is the same in both</w:t>
      </w:r>
    </w:p>
    <w:p w14:paraId="37054BC1" w14:textId="77777777" w:rsidR="00B80584" w:rsidRDefault="00B80584" w:rsidP="00C91E10">
      <w:pPr>
        <w:pStyle w:val="Code"/>
        <w:ind w:right="3780"/>
      </w:pPr>
      <w:r w:rsidRPr="00B80584">
        <w:t>2</w:t>
      </w:r>
    </w:p>
    <w:p w14:paraId="61380793" w14:textId="77777777" w:rsidR="007E6F5D" w:rsidRPr="00B80584" w:rsidRDefault="007E6F5D" w:rsidP="00B80584">
      <w:pPr>
        <w:jc w:val="both"/>
        <w:rPr>
          <w:rFonts w:eastAsia="Times New Roman"/>
          <w:bCs/>
          <w:sz w:val="22"/>
          <w:szCs w:val="22"/>
        </w:rPr>
      </w:pPr>
    </w:p>
    <w:p w14:paraId="3D8771C9" w14:textId="77777777" w:rsidR="00B80584" w:rsidRDefault="00B80584" w:rsidP="00B80584">
      <w:pPr>
        <w:jc w:val="both"/>
        <w:rPr>
          <w:rFonts w:eastAsia="Times New Roman"/>
          <w:bCs/>
          <w:sz w:val="22"/>
          <w:szCs w:val="22"/>
        </w:rPr>
      </w:pPr>
      <w:r w:rsidRPr="00B80584">
        <w:rPr>
          <w:rFonts w:eastAsia="Times New Roman"/>
          <w:bCs/>
          <w:sz w:val="22"/>
          <w:szCs w:val="22"/>
        </w:rPr>
        <w:t>This special from statement applies to the rest of your session when typed interactively</w:t>
      </w:r>
      <w:r w:rsidR="007E6F5D">
        <w:rPr>
          <w:rFonts w:eastAsia="Times New Roman"/>
          <w:bCs/>
          <w:sz w:val="22"/>
          <w:szCs w:val="22"/>
        </w:rPr>
        <w:t xml:space="preserve"> </w:t>
      </w:r>
      <w:r w:rsidRPr="00B80584">
        <w:rPr>
          <w:rFonts w:eastAsia="Times New Roman"/>
          <w:bCs/>
          <w:sz w:val="22"/>
          <w:szCs w:val="22"/>
        </w:rPr>
        <w:t>like this, and must appear as the first executable line when used in a script file (and</w:t>
      </w:r>
      <w:r w:rsidR="007E6F5D">
        <w:rPr>
          <w:rFonts w:eastAsia="Times New Roman"/>
          <w:bCs/>
          <w:sz w:val="22"/>
          <w:szCs w:val="22"/>
        </w:rPr>
        <w:t xml:space="preserve"> </w:t>
      </w:r>
      <w:r w:rsidRPr="00B80584">
        <w:rPr>
          <w:rFonts w:eastAsia="Times New Roman"/>
          <w:bCs/>
          <w:sz w:val="22"/>
          <w:szCs w:val="22"/>
        </w:rPr>
        <w:t>alas, we can import from th</w:t>
      </w:r>
      <w:r w:rsidR="007E6F5D">
        <w:rPr>
          <w:rFonts w:eastAsia="Times New Roman"/>
          <w:bCs/>
          <w:sz w:val="22"/>
          <w:szCs w:val="22"/>
        </w:rPr>
        <w:t xml:space="preserve">e future in Python, but not the </w:t>
      </w:r>
      <w:r w:rsidRPr="00B80584">
        <w:rPr>
          <w:rFonts w:eastAsia="Times New Roman"/>
          <w:bCs/>
          <w:sz w:val="22"/>
          <w:szCs w:val="22"/>
        </w:rPr>
        <w:t>past; insert something about</w:t>
      </w:r>
      <w:r w:rsidR="007E6F5D">
        <w:rPr>
          <w:rFonts w:eastAsia="Times New Roman"/>
          <w:bCs/>
          <w:sz w:val="22"/>
          <w:szCs w:val="22"/>
        </w:rPr>
        <w:t xml:space="preserve"> </w:t>
      </w:r>
      <w:r w:rsidRPr="00B80584">
        <w:rPr>
          <w:rFonts w:eastAsia="Times New Roman"/>
          <w:bCs/>
          <w:sz w:val="22"/>
          <w:szCs w:val="22"/>
        </w:rPr>
        <w:t>talking to “the Doc” here...).</w:t>
      </w:r>
    </w:p>
    <w:p w14:paraId="10250EA1" w14:textId="77777777" w:rsidR="00B80584" w:rsidRDefault="00B80584" w:rsidP="00B80584">
      <w:pPr>
        <w:jc w:val="both"/>
        <w:rPr>
          <w:rFonts w:eastAsia="Times New Roman"/>
          <w:bCs/>
          <w:sz w:val="22"/>
          <w:szCs w:val="22"/>
        </w:rPr>
      </w:pPr>
    </w:p>
    <w:p w14:paraId="78AEEB76" w14:textId="77777777" w:rsidR="00B80584" w:rsidRPr="00B80584" w:rsidRDefault="00B80584" w:rsidP="00B80584">
      <w:pPr>
        <w:jc w:val="both"/>
        <w:rPr>
          <w:rFonts w:eastAsia="Times New Roman"/>
          <w:b/>
          <w:bCs/>
          <w:sz w:val="22"/>
          <w:szCs w:val="22"/>
          <w:u w:val="single"/>
        </w:rPr>
      </w:pPr>
      <w:r w:rsidRPr="00B80584">
        <w:rPr>
          <w:rFonts w:eastAsia="Times New Roman"/>
          <w:b/>
          <w:bCs/>
          <w:sz w:val="22"/>
          <w:szCs w:val="22"/>
          <w:u w:val="single"/>
        </w:rPr>
        <w:t>Floor versus truncation</w:t>
      </w:r>
    </w:p>
    <w:p w14:paraId="698BF7D0" w14:textId="77777777" w:rsidR="00B80584" w:rsidRPr="00B80584" w:rsidRDefault="00B80584" w:rsidP="00B80584">
      <w:pPr>
        <w:jc w:val="both"/>
        <w:rPr>
          <w:rFonts w:eastAsia="Times New Roman"/>
          <w:bCs/>
          <w:sz w:val="22"/>
          <w:szCs w:val="22"/>
        </w:rPr>
      </w:pPr>
      <w:r w:rsidRPr="00B80584">
        <w:rPr>
          <w:rFonts w:eastAsia="Times New Roman"/>
          <w:bCs/>
          <w:sz w:val="22"/>
          <w:szCs w:val="22"/>
        </w:rPr>
        <w:t>One subtlety: the // operator is informally called truncating division, but it’s more</w:t>
      </w:r>
      <w:r w:rsidR="007E6F5D">
        <w:rPr>
          <w:rFonts w:eastAsia="Times New Roman"/>
          <w:bCs/>
          <w:sz w:val="22"/>
          <w:szCs w:val="22"/>
        </w:rPr>
        <w:t xml:space="preserve"> </w:t>
      </w:r>
      <w:r w:rsidRPr="00B80584">
        <w:rPr>
          <w:rFonts w:eastAsia="Times New Roman"/>
          <w:bCs/>
          <w:sz w:val="22"/>
          <w:szCs w:val="22"/>
        </w:rPr>
        <w:t>accurate to refer to it as floor division—it truncates the result down to its floor, which</w:t>
      </w:r>
      <w:r w:rsidR="007E6F5D">
        <w:rPr>
          <w:rFonts w:eastAsia="Times New Roman"/>
          <w:bCs/>
          <w:sz w:val="22"/>
          <w:szCs w:val="22"/>
        </w:rPr>
        <w:t xml:space="preserve"> </w:t>
      </w:r>
      <w:r w:rsidRPr="00B80584">
        <w:rPr>
          <w:rFonts w:eastAsia="Times New Roman"/>
          <w:bCs/>
          <w:sz w:val="22"/>
          <w:szCs w:val="22"/>
        </w:rPr>
        <w:t>means the closest whole number below the true result. The net effect is to round down,</w:t>
      </w:r>
      <w:r w:rsidR="007E6F5D">
        <w:rPr>
          <w:rFonts w:eastAsia="Times New Roman"/>
          <w:bCs/>
          <w:sz w:val="22"/>
          <w:szCs w:val="22"/>
        </w:rPr>
        <w:t xml:space="preserve"> </w:t>
      </w:r>
      <w:r w:rsidRPr="00B80584">
        <w:rPr>
          <w:rFonts w:eastAsia="Times New Roman"/>
          <w:bCs/>
          <w:sz w:val="22"/>
          <w:szCs w:val="22"/>
        </w:rPr>
        <w:t>not strictly truncate, and this matters for negatives. You can see the difference for</w:t>
      </w:r>
    </w:p>
    <w:p w14:paraId="39AEE0C5" w14:textId="77777777" w:rsidR="00B80584" w:rsidRPr="00B80584" w:rsidRDefault="00B80584" w:rsidP="00B80584">
      <w:pPr>
        <w:jc w:val="both"/>
        <w:rPr>
          <w:rFonts w:eastAsia="Times New Roman"/>
          <w:bCs/>
          <w:sz w:val="22"/>
          <w:szCs w:val="22"/>
        </w:rPr>
      </w:pPr>
      <w:r w:rsidRPr="00B80584">
        <w:rPr>
          <w:rFonts w:eastAsia="Times New Roman"/>
          <w:bCs/>
          <w:sz w:val="22"/>
          <w:szCs w:val="22"/>
        </w:rPr>
        <w:t>yourself with the Python math module (modules must be imported before you can use</w:t>
      </w:r>
      <w:r w:rsidR="007E6F5D">
        <w:rPr>
          <w:rFonts w:eastAsia="Times New Roman"/>
          <w:bCs/>
          <w:sz w:val="22"/>
          <w:szCs w:val="22"/>
        </w:rPr>
        <w:t xml:space="preserve"> </w:t>
      </w:r>
      <w:r w:rsidRPr="00B80584">
        <w:rPr>
          <w:rFonts w:eastAsia="Times New Roman"/>
          <w:bCs/>
          <w:sz w:val="22"/>
          <w:szCs w:val="22"/>
        </w:rPr>
        <w:t>their contents):</w:t>
      </w:r>
    </w:p>
    <w:p w14:paraId="04F1C93A" w14:textId="77777777" w:rsidR="007E6F5D" w:rsidRDefault="007E6F5D" w:rsidP="00B80584">
      <w:pPr>
        <w:jc w:val="both"/>
        <w:rPr>
          <w:rFonts w:eastAsia="Times New Roman"/>
          <w:bCs/>
          <w:sz w:val="22"/>
          <w:szCs w:val="22"/>
        </w:rPr>
      </w:pPr>
    </w:p>
    <w:p w14:paraId="4AC15983" w14:textId="77777777" w:rsidR="00B80584" w:rsidRPr="00B80584" w:rsidRDefault="00B80584" w:rsidP="00C91E10">
      <w:pPr>
        <w:pStyle w:val="Code"/>
        <w:ind w:right="4410"/>
      </w:pPr>
      <w:r w:rsidRPr="00B80584">
        <w:t>&gt;&gt;&gt; import math</w:t>
      </w:r>
    </w:p>
    <w:p w14:paraId="7693CD34" w14:textId="77777777" w:rsidR="00B80584" w:rsidRPr="00B80584" w:rsidRDefault="00B80584" w:rsidP="00C91E10">
      <w:pPr>
        <w:pStyle w:val="Code"/>
        <w:ind w:right="4410"/>
      </w:pPr>
      <w:r w:rsidRPr="00B80584">
        <w:t xml:space="preserve">&gt;&gt;&gt; </w:t>
      </w:r>
      <w:proofErr w:type="spellStart"/>
      <w:proofErr w:type="gramStart"/>
      <w:r w:rsidRPr="00B80584">
        <w:t>math.floor</w:t>
      </w:r>
      <w:proofErr w:type="spellEnd"/>
      <w:proofErr w:type="gramEnd"/>
      <w:r w:rsidRPr="00B80584">
        <w:t xml:space="preserve">(2.5) </w:t>
      </w:r>
      <w:r w:rsidR="007E6F5D">
        <w:tab/>
      </w:r>
      <w:r w:rsidRPr="00B80584">
        <w:t># Closest number below value</w:t>
      </w:r>
    </w:p>
    <w:p w14:paraId="1F344332" w14:textId="77777777" w:rsidR="00B80584" w:rsidRPr="00B80584" w:rsidRDefault="00B80584" w:rsidP="00C91E10">
      <w:pPr>
        <w:pStyle w:val="Code"/>
        <w:ind w:right="4410"/>
      </w:pPr>
      <w:r w:rsidRPr="00B80584">
        <w:t>2</w:t>
      </w:r>
    </w:p>
    <w:p w14:paraId="3302A005" w14:textId="77777777" w:rsidR="00B80584" w:rsidRPr="00B80584" w:rsidRDefault="00B80584" w:rsidP="00C91E10">
      <w:pPr>
        <w:pStyle w:val="Code"/>
        <w:ind w:right="4410"/>
      </w:pPr>
      <w:r w:rsidRPr="00B80584">
        <w:t xml:space="preserve">&gt;&gt;&gt; </w:t>
      </w:r>
      <w:proofErr w:type="spellStart"/>
      <w:proofErr w:type="gramStart"/>
      <w:r w:rsidRPr="00B80584">
        <w:t>math.floor</w:t>
      </w:r>
      <w:proofErr w:type="spellEnd"/>
      <w:proofErr w:type="gramEnd"/>
      <w:r w:rsidRPr="00B80584">
        <w:t>(-2.5)</w:t>
      </w:r>
    </w:p>
    <w:p w14:paraId="06C1A4E7" w14:textId="77777777" w:rsidR="00B80584" w:rsidRPr="00B80584" w:rsidRDefault="00B80584" w:rsidP="00C91E10">
      <w:pPr>
        <w:pStyle w:val="Code"/>
        <w:ind w:right="4410"/>
      </w:pPr>
      <w:r w:rsidRPr="00B80584">
        <w:t>-3</w:t>
      </w:r>
    </w:p>
    <w:p w14:paraId="4DDFF787" w14:textId="77777777" w:rsidR="00B80584" w:rsidRPr="00B80584" w:rsidRDefault="00B80584" w:rsidP="00C91E10">
      <w:pPr>
        <w:pStyle w:val="Code"/>
        <w:ind w:right="4410"/>
      </w:pPr>
      <w:r w:rsidRPr="00B80584">
        <w:t xml:space="preserve">&gt;&gt;&gt; </w:t>
      </w:r>
      <w:proofErr w:type="spellStart"/>
      <w:proofErr w:type="gramStart"/>
      <w:r w:rsidRPr="00B80584">
        <w:t>math.trunc</w:t>
      </w:r>
      <w:proofErr w:type="spellEnd"/>
      <w:proofErr w:type="gramEnd"/>
      <w:r w:rsidRPr="00B80584">
        <w:t xml:space="preserve">(2.5) </w:t>
      </w:r>
      <w:r w:rsidR="007E6F5D">
        <w:tab/>
      </w:r>
      <w:r w:rsidRPr="00B80584">
        <w:t># Truncate fractional part (toward zero)</w:t>
      </w:r>
    </w:p>
    <w:p w14:paraId="2427C612" w14:textId="77777777" w:rsidR="00B80584" w:rsidRPr="00B80584" w:rsidRDefault="00B80584" w:rsidP="00C91E10">
      <w:pPr>
        <w:pStyle w:val="Code"/>
        <w:ind w:right="4410"/>
      </w:pPr>
      <w:r w:rsidRPr="00B80584">
        <w:t>2</w:t>
      </w:r>
    </w:p>
    <w:p w14:paraId="24E653B8" w14:textId="77777777" w:rsidR="00B80584" w:rsidRPr="00B80584" w:rsidRDefault="00B80584" w:rsidP="00C91E10">
      <w:pPr>
        <w:pStyle w:val="Code"/>
        <w:ind w:right="4410"/>
      </w:pPr>
      <w:r w:rsidRPr="00B80584">
        <w:t xml:space="preserve">&gt;&gt;&gt; </w:t>
      </w:r>
      <w:proofErr w:type="spellStart"/>
      <w:proofErr w:type="gramStart"/>
      <w:r w:rsidRPr="00B80584">
        <w:t>math.trunc</w:t>
      </w:r>
      <w:proofErr w:type="spellEnd"/>
      <w:proofErr w:type="gramEnd"/>
      <w:r w:rsidRPr="00B80584">
        <w:t>(-2.5)</w:t>
      </w:r>
    </w:p>
    <w:p w14:paraId="33266FA5" w14:textId="77777777" w:rsidR="00B80584" w:rsidRDefault="00B80584" w:rsidP="00C91E10">
      <w:pPr>
        <w:pStyle w:val="Code"/>
        <w:ind w:right="4410"/>
      </w:pPr>
      <w:r w:rsidRPr="00B80584">
        <w:t>-2</w:t>
      </w:r>
    </w:p>
    <w:p w14:paraId="6495D073" w14:textId="77777777" w:rsidR="007E6F5D" w:rsidRPr="00B80584" w:rsidRDefault="007E6F5D" w:rsidP="00B80584">
      <w:pPr>
        <w:jc w:val="both"/>
        <w:rPr>
          <w:rFonts w:eastAsia="Times New Roman"/>
          <w:bCs/>
          <w:sz w:val="22"/>
          <w:szCs w:val="22"/>
        </w:rPr>
      </w:pPr>
    </w:p>
    <w:p w14:paraId="626ABEDE" w14:textId="77777777" w:rsidR="00B80584" w:rsidRPr="00B80584" w:rsidRDefault="00B80584" w:rsidP="00B80584">
      <w:pPr>
        <w:jc w:val="both"/>
        <w:rPr>
          <w:rFonts w:eastAsia="Times New Roman"/>
          <w:bCs/>
          <w:sz w:val="22"/>
          <w:szCs w:val="22"/>
        </w:rPr>
      </w:pPr>
      <w:r w:rsidRPr="00B80584">
        <w:rPr>
          <w:rFonts w:eastAsia="Times New Roman"/>
          <w:bCs/>
          <w:sz w:val="22"/>
          <w:szCs w:val="22"/>
        </w:rPr>
        <w:t>When running division operators, you only really truncate for positive results, since</w:t>
      </w:r>
      <w:r w:rsidR="007E6F5D">
        <w:rPr>
          <w:rFonts w:eastAsia="Times New Roman"/>
          <w:bCs/>
          <w:sz w:val="22"/>
          <w:szCs w:val="22"/>
        </w:rPr>
        <w:t xml:space="preserve"> </w:t>
      </w:r>
      <w:r w:rsidRPr="00B80584">
        <w:rPr>
          <w:rFonts w:eastAsia="Times New Roman"/>
          <w:bCs/>
          <w:sz w:val="22"/>
          <w:szCs w:val="22"/>
        </w:rPr>
        <w:t>truncation is the same as floor; for negatives, it’s a floor result (really, they are both</w:t>
      </w:r>
      <w:r w:rsidR="007E6F5D">
        <w:rPr>
          <w:rFonts w:eastAsia="Times New Roman"/>
          <w:bCs/>
          <w:sz w:val="22"/>
          <w:szCs w:val="22"/>
        </w:rPr>
        <w:t xml:space="preserve"> </w:t>
      </w:r>
      <w:proofErr w:type="gramStart"/>
      <w:r w:rsidRPr="00B80584">
        <w:rPr>
          <w:rFonts w:eastAsia="Times New Roman"/>
          <w:bCs/>
          <w:sz w:val="22"/>
          <w:szCs w:val="22"/>
        </w:rPr>
        <w:t>floor</w:t>
      </w:r>
      <w:proofErr w:type="gramEnd"/>
      <w:r w:rsidRPr="00B80584">
        <w:rPr>
          <w:rFonts w:eastAsia="Times New Roman"/>
          <w:bCs/>
          <w:sz w:val="22"/>
          <w:szCs w:val="22"/>
        </w:rPr>
        <w:t>, but floor is the same as tr</w:t>
      </w:r>
      <w:r w:rsidR="007E6F5D">
        <w:rPr>
          <w:rFonts w:eastAsia="Times New Roman"/>
          <w:bCs/>
          <w:sz w:val="22"/>
          <w:szCs w:val="22"/>
        </w:rPr>
        <w:t xml:space="preserve">uncation for positives). Here’s </w:t>
      </w:r>
      <w:r w:rsidRPr="00B80584">
        <w:rPr>
          <w:rFonts w:eastAsia="Times New Roman"/>
          <w:bCs/>
          <w:sz w:val="22"/>
          <w:szCs w:val="22"/>
        </w:rPr>
        <w:t>the case for 3.X:</w:t>
      </w:r>
    </w:p>
    <w:p w14:paraId="3429247D" w14:textId="77777777" w:rsidR="007E6F5D" w:rsidRDefault="007E6F5D" w:rsidP="00B80584">
      <w:pPr>
        <w:jc w:val="both"/>
        <w:rPr>
          <w:rFonts w:eastAsia="Times New Roman"/>
          <w:bCs/>
          <w:sz w:val="22"/>
          <w:szCs w:val="22"/>
        </w:rPr>
      </w:pPr>
    </w:p>
    <w:p w14:paraId="2969A115" w14:textId="77777777" w:rsidR="00B80584" w:rsidRPr="00B80584" w:rsidRDefault="00B80584" w:rsidP="00C91E10">
      <w:pPr>
        <w:pStyle w:val="Code"/>
        <w:ind w:right="2880"/>
      </w:pPr>
      <w:r w:rsidRPr="00B80584">
        <w:t>C:\code&gt; c:\python33\python</w:t>
      </w:r>
    </w:p>
    <w:p w14:paraId="54557C04" w14:textId="77777777" w:rsidR="00B80584" w:rsidRPr="00B80584" w:rsidRDefault="00B80584" w:rsidP="00C91E10">
      <w:pPr>
        <w:pStyle w:val="Code"/>
        <w:ind w:right="2880"/>
      </w:pPr>
      <w:r w:rsidRPr="00B80584">
        <w:t>&gt;&gt;&gt; 5 / 2, 5 / −2</w:t>
      </w:r>
    </w:p>
    <w:p w14:paraId="6E839A0A" w14:textId="77777777" w:rsidR="00B80584" w:rsidRPr="00B80584" w:rsidRDefault="00B80584" w:rsidP="00C91E10">
      <w:pPr>
        <w:pStyle w:val="Code"/>
        <w:ind w:right="2880"/>
      </w:pPr>
      <w:r w:rsidRPr="00B80584">
        <w:t>(2.5, −2.5)</w:t>
      </w:r>
    </w:p>
    <w:p w14:paraId="49B963C0" w14:textId="77777777" w:rsidR="00B80584" w:rsidRPr="00B80584" w:rsidRDefault="00B80584" w:rsidP="00C91E10">
      <w:pPr>
        <w:pStyle w:val="Code"/>
        <w:ind w:right="2880"/>
      </w:pPr>
      <w:r w:rsidRPr="00B80584">
        <w:t xml:space="preserve">&gt;&gt;&gt; 5 // 2, 5 // −2 </w:t>
      </w:r>
      <w:r w:rsidR="007E6F5D">
        <w:tab/>
      </w:r>
      <w:r w:rsidR="007E6F5D">
        <w:tab/>
      </w:r>
      <w:r w:rsidRPr="00B80584">
        <w:t># Truncates to floor: rounds to first lower integer</w:t>
      </w:r>
    </w:p>
    <w:p w14:paraId="683488CD" w14:textId="77777777" w:rsidR="00B80584" w:rsidRPr="00B80584" w:rsidRDefault="00B80584" w:rsidP="00C91E10">
      <w:pPr>
        <w:pStyle w:val="Code"/>
        <w:ind w:right="2880"/>
      </w:pPr>
      <w:r w:rsidRPr="00B80584">
        <w:t xml:space="preserve">(2, −3) </w:t>
      </w:r>
      <w:r w:rsidR="00B61C7B">
        <w:tab/>
      </w:r>
      <w:r w:rsidR="00B61C7B">
        <w:tab/>
      </w:r>
      <w:r w:rsidR="00B61C7B">
        <w:tab/>
      </w:r>
      <w:r w:rsidR="00B61C7B">
        <w:tab/>
      </w:r>
      <w:r w:rsidRPr="00B80584">
        <w:t># 2.5 becomes 2, −2.5 becomes −3</w:t>
      </w:r>
    </w:p>
    <w:p w14:paraId="42710853" w14:textId="77777777" w:rsidR="00B80584" w:rsidRPr="00B80584" w:rsidRDefault="00B80584" w:rsidP="00C91E10">
      <w:pPr>
        <w:pStyle w:val="Code"/>
        <w:ind w:right="2880"/>
      </w:pPr>
      <w:r w:rsidRPr="00B80584">
        <w:t>&gt;&gt;&gt; 5 / 2.0, 5 / −2.0</w:t>
      </w:r>
    </w:p>
    <w:p w14:paraId="0559288E" w14:textId="77777777" w:rsidR="00B80584" w:rsidRDefault="00B80584" w:rsidP="00C91E10">
      <w:pPr>
        <w:pStyle w:val="Code"/>
        <w:ind w:right="2880"/>
      </w:pPr>
      <w:r w:rsidRPr="00B80584">
        <w:t>(2.5, −2.5)</w:t>
      </w:r>
    </w:p>
    <w:p w14:paraId="48757F3D" w14:textId="77777777" w:rsidR="00B80584" w:rsidRPr="00B80584" w:rsidRDefault="00B80584" w:rsidP="00C91E10">
      <w:pPr>
        <w:pStyle w:val="Code"/>
        <w:ind w:right="2880"/>
      </w:pPr>
      <w:r w:rsidRPr="00B80584">
        <w:t xml:space="preserve">&gt;&gt;&gt; 5 // 2.0, 5 // −2.0 </w:t>
      </w:r>
      <w:r w:rsidR="007E6F5D">
        <w:tab/>
      </w:r>
      <w:r w:rsidR="007E6F5D">
        <w:tab/>
      </w:r>
      <w:r w:rsidRPr="00B80584">
        <w:t># Ditto for floats, though result is float too</w:t>
      </w:r>
    </w:p>
    <w:p w14:paraId="5E9F3514" w14:textId="77777777" w:rsidR="00B80584" w:rsidRPr="00B80584" w:rsidRDefault="00B80584" w:rsidP="00C91E10">
      <w:pPr>
        <w:pStyle w:val="Code"/>
        <w:ind w:right="2880"/>
      </w:pPr>
      <w:r w:rsidRPr="00B80584">
        <w:t>(2.0, −3.0)</w:t>
      </w:r>
    </w:p>
    <w:p w14:paraId="1CC42C04" w14:textId="77777777" w:rsidR="007E6F5D" w:rsidRDefault="007E6F5D" w:rsidP="00B80584">
      <w:pPr>
        <w:jc w:val="both"/>
        <w:rPr>
          <w:rFonts w:eastAsia="Times New Roman"/>
          <w:bCs/>
          <w:sz w:val="22"/>
          <w:szCs w:val="22"/>
        </w:rPr>
      </w:pPr>
    </w:p>
    <w:p w14:paraId="2CD95093" w14:textId="77777777" w:rsidR="00B80584" w:rsidRPr="00B80584" w:rsidRDefault="00B80584" w:rsidP="00B80584">
      <w:pPr>
        <w:jc w:val="both"/>
        <w:rPr>
          <w:rFonts w:eastAsia="Times New Roman"/>
          <w:bCs/>
          <w:sz w:val="22"/>
          <w:szCs w:val="22"/>
        </w:rPr>
      </w:pPr>
      <w:r w:rsidRPr="00B80584">
        <w:rPr>
          <w:rFonts w:eastAsia="Times New Roman"/>
          <w:bCs/>
          <w:sz w:val="22"/>
          <w:szCs w:val="22"/>
        </w:rPr>
        <w:t>The 2.X case is similar, but / results differ again:</w:t>
      </w:r>
    </w:p>
    <w:p w14:paraId="27F4D6F1" w14:textId="77777777" w:rsidR="007E6F5D" w:rsidRDefault="007E6F5D" w:rsidP="00B80584">
      <w:pPr>
        <w:jc w:val="both"/>
        <w:rPr>
          <w:rFonts w:eastAsia="Times New Roman"/>
          <w:bCs/>
          <w:sz w:val="22"/>
          <w:szCs w:val="22"/>
        </w:rPr>
      </w:pPr>
    </w:p>
    <w:p w14:paraId="76E6B696" w14:textId="77777777" w:rsidR="00B80584" w:rsidRPr="00B80584" w:rsidRDefault="00B80584" w:rsidP="00C91E10">
      <w:pPr>
        <w:pStyle w:val="Code"/>
        <w:ind w:right="3780"/>
      </w:pPr>
      <w:proofErr w:type="gramStart"/>
      <w:r w:rsidRPr="00B80584">
        <w:t>C:code</w:t>
      </w:r>
      <w:proofErr w:type="gramEnd"/>
      <w:r w:rsidRPr="00B80584">
        <w:t>&gt; c:\python27\python</w:t>
      </w:r>
    </w:p>
    <w:p w14:paraId="0BF78CEF" w14:textId="77777777" w:rsidR="00B80584" w:rsidRPr="00B80584" w:rsidRDefault="00B80584" w:rsidP="00C91E10">
      <w:pPr>
        <w:pStyle w:val="Code"/>
        <w:ind w:right="3780"/>
      </w:pPr>
      <w:r w:rsidRPr="00B80584">
        <w:t xml:space="preserve">&gt;&gt;&gt; 5 / 2, 5 / −2 </w:t>
      </w:r>
      <w:r w:rsidR="00B61C7B">
        <w:tab/>
      </w:r>
      <w:r w:rsidRPr="00B80584">
        <w:t># Differs in 3.X</w:t>
      </w:r>
    </w:p>
    <w:p w14:paraId="32E66ACB" w14:textId="77777777" w:rsidR="00B80584" w:rsidRPr="00B80584" w:rsidRDefault="00B80584" w:rsidP="00C91E10">
      <w:pPr>
        <w:pStyle w:val="Code"/>
        <w:ind w:right="3780"/>
      </w:pPr>
      <w:r w:rsidRPr="00B80584">
        <w:t>(2, −3)</w:t>
      </w:r>
    </w:p>
    <w:p w14:paraId="4C9BA98A" w14:textId="77777777" w:rsidR="00B80584" w:rsidRPr="00B80584" w:rsidRDefault="00B80584" w:rsidP="00C91E10">
      <w:pPr>
        <w:pStyle w:val="Code"/>
        <w:ind w:right="3780"/>
      </w:pPr>
      <w:r w:rsidRPr="00B80584">
        <w:t xml:space="preserve">&gt;&gt;&gt; 5 // 2, 5 // −2 </w:t>
      </w:r>
      <w:r w:rsidR="007E6F5D">
        <w:tab/>
      </w:r>
      <w:r w:rsidRPr="00B80584">
        <w:t># This and the rest are the same in 2.X and 3.X</w:t>
      </w:r>
    </w:p>
    <w:p w14:paraId="0AC3EB07" w14:textId="77777777" w:rsidR="00B80584" w:rsidRPr="00B80584" w:rsidRDefault="00B80584" w:rsidP="00C91E10">
      <w:pPr>
        <w:pStyle w:val="Code"/>
        <w:ind w:right="3780"/>
      </w:pPr>
      <w:r w:rsidRPr="00B80584">
        <w:t>(2, −3)</w:t>
      </w:r>
    </w:p>
    <w:p w14:paraId="191C217E" w14:textId="77777777" w:rsidR="00B80584" w:rsidRPr="00B80584" w:rsidRDefault="00B80584" w:rsidP="00C91E10">
      <w:pPr>
        <w:pStyle w:val="Code"/>
        <w:ind w:right="3780"/>
      </w:pPr>
      <w:r w:rsidRPr="00B80584">
        <w:t>&gt;&gt;&gt; 5 / 2.0, 5 / −2.0</w:t>
      </w:r>
    </w:p>
    <w:p w14:paraId="673DB038" w14:textId="77777777" w:rsidR="00B80584" w:rsidRPr="00B80584" w:rsidRDefault="00B80584" w:rsidP="00C91E10">
      <w:pPr>
        <w:pStyle w:val="Code"/>
        <w:ind w:right="3780"/>
      </w:pPr>
      <w:r w:rsidRPr="00B80584">
        <w:t>(2.5, −2.5)</w:t>
      </w:r>
    </w:p>
    <w:p w14:paraId="449E3F31" w14:textId="77777777" w:rsidR="00B80584" w:rsidRPr="00B80584" w:rsidRDefault="00B80584" w:rsidP="00C91E10">
      <w:pPr>
        <w:pStyle w:val="Code"/>
        <w:ind w:right="3780"/>
      </w:pPr>
      <w:r w:rsidRPr="00B80584">
        <w:t>&gt;&gt;&gt; 5 // 2.0, 5 // −2.0</w:t>
      </w:r>
    </w:p>
    <w:p w14:paraId="05EB1565" w14:textId="77777777" w:rsidR="00B80584" w:rsidRPr="00B80584" w:rsidRDefault="00B80584" w:rsidP="00C91E10">
      <w:pPr>
        <w:pStyle w:val="Code"/>
        <w:ind w:right="3780"/>
      </w:pPr>
      <w:r w:rsidRPr="00B80584">
        <w:t>(2.0, −3.0)</w:t>
      </w:r>
    </w:p>
    <w:p w14:paraId="26A067F5" w14:textId="77777777" w:rsidR="007E6F5D" w:rsidRDefault="007E6F5D" w:rsidP="00B80584">
      <w:pPr>
        <w:jc w:val="both"/>
        <w:rPr>
          <w:rFonts w:eastAsia="Times New Roman"/>
          <w:bCs/>
          <w:sz w:val="22"/>
          <w:szCs w:val="22"/>
        </w:rPr>
      </w:pPr>
    </w:p>
    <w:p w14:paraId="72C0F88B" w14:textId="77777777" w:rsidR="00B80584" w:rsidRPr="00B80584" w:rsidRDefault="00B80584" w:rsidP="00B80584">
      <w:pPr>
        <w:jc w:val="both"/>
        <w:rPr>
          <w:rFonts w:eastAsia="Times New Roman"/>
          <w:bCs/>
          <w:sz w:val="22"/>
          <w:szCs w:val="22"/>
        </w:rPr>
      </w:pPr>
      <w:r w:rsidRPr="00B80584">
        <w:rPr>
          <w:rFonts w:eastAsia="Times New Roman"/>
          <w:bCs/>
          <w:sz w:val="22"/>
          <w:szCs w:val="22"/>
        </w:rPr>
        <w:t>If you really want truncation toward zero regardless of sign, you can always run a float</w:t>
      </w:r>
      <w:r w:rsidR="007E6F5D">
        <w:rPr>
          <w:rFonts w:eastAsia="Times New Roman"/>
          <w:bCs/>
          <w:sz w:val="22"/>
          <w:szCs w:val="22"/>
        </w:rPr>
        <w:t xml:space="preserve"> </w:t>
      </w:r>
      <w:r w:rsidRPr="00B80584">
        <w:rPr>
          <w:rFonts w:eastAsia="Times New Roman"/>
          <w:bCs/>
          <w:sz w:val="22"/>
          <w:szCs w:val="22"/>
        </w:rPr>
        <w:t xml:space="preserve">division result through </w:t>
      </w:r>
      <w:proofErr w:type="spellStart"/>
      <w:proofErr w:type="gramStart"/>
      <w:r w:rsidRPr="00B80584">
        <w:rPr>
          <w:rFonts w:eastAsia="Times New Roman"/>
          <w:bCs/>
          <w:sz w:val="22"/>
          <w:szCs w:val="22"/>
        </w:rPr>
        <w:t>math.trunc</w:t>
      </w:r>
      <w:proofErr w:type="spellEnd"/>
      <w:proofErr w:type="gramEnd"/>
      <w:r w:rsidRPr="00B80584">
        <w:rPr>
          <w:rFonts w:eastAsia="Times New Roman"/>
          <w:bCs/>
          <w:sz w:val="22"/>
          <w:szCs w:val="22"/>
        </w:rPr>
        <w:t>, regardless of Python version (also see the round</w:t>
      </w:r>
      <w:r w:rsidR="007E6F5D">
        <w:rPr>
          <w:rFonts w:eastAsia="Times New Roman"/>
          <w:bCs/>
          <w:sz w:val="22"/>
          <w:szCs w:val="22"/>
        </w:rPr>
        <w:t xml:space="preserve"> </w:t>
      </w:r>
      <w:r w:rsidRPr="00B80584">
        <w:rPr>
          <w:rFonts w:eastAsia="Times New Roman"/>
          <w:bCs/>
          <w:sz w:val="22"/>
          <w:szCs w:val="22"/>
        </w:rPr>
        <w:t>built-in for related functionality, and the int built-in, which has the same effect here</w:t>
      </w:r>
      <w:r w:rsidR="007E6F5D">
        <w:rPr>
          <w:rFonts w:eastAsia="Times New Roman"/>
          <w:bCs/>
          <w:sz w:val="22"/>
          <w:szCs w:val="22"/>
        </w:rPr>
        <w:t xml:space="preserve"> </w:t>
      </w:r>
      <w:r w:rsidRPr="00B80584">
        <w:rPr>
          <w:rFonts w:eastAsia="Times New Roman"/>
          <w:bCs/>
          <w:sz w:val="22"/>
          <w:szCs w:val="22"/>
        </w:rPr>
        <w:t>but requires no import):</w:t>
      </w:r>
    </w:p>
    <w:p w14:paraId="700BE4D4" w14:textId="77777777" w:rsidR="007E6F5D" w:rsidRDefault="007E6F5D" w:rsidP="00B80584">
      <w:pPr>
        <w:jc w:val="both"/>
        <w:rPr>
          <w:rFonts w:eastAsia="Times New Roman"/>
          <w:bCs/>
          <w:sz w:val="22"/>
          <w:szCs w:val="22"/>
        </w:rPr>
      </w:pPr>
    </w:p>
    <w:p w14:paraId="13568E6E" w14:textId="77777777" w:rsidR="00B80584" w:rsidRPr="00B80584" w:rsidRDefault="00B80584" w:rsidP="00C91E10">
      <w:pPr>
        <w:pStyle w:val="Code"/>
        <w:ind w:right="4140"/>
      </w:pPr>
      <w:r w:rsidRPr="00B80584">
        <w:t>C:\code&gt; c:\python33\python</w:t>
      </w:r>
    </w:p>
    <w:p w14:paraId="7AA2DDB6" w14:textId="77777777" w:rsidR="00B80584" w:rsidRPr="00B80584" w:rsidRDefault="00B80584" w:rsidP="00C91E10">
      <w:pPr>
        <w:pStyle w:val="Code"/>
        <w:ind w:right="4140"/>
      </w:pPr>
      <w:r w:rsidRPr="00B80584">
        <w:t>&gt;&gt;&gt; import math</w:t>
      </w:r>
    </w:p>
    <w:p w14:paraId="55208175" w14:textId="77777777" w:rsidR="00B80584" w:rsidRPr="00B80584" w:rsidRDefault="00B80584" w:rsidP="00C91E10">
      <w:pPr>
        <w:pStyle w:val="Code"/>
        <w:ind w:right="4140"/>
      </w:pPr>
      <w:r w:rsidRPr="00B80584">
        <w:t xml:space="preserve">&gt;&gt;&gt; 5 / −2 </w:t>
      </w:r>
      <w:r w:rsidR="007E6F5D">
        <w:tab/>
      </w:r>
      <w:r w:rsidR="007E6F5D">
        <w:tab/>
      </w:r>
      <w:r w:rsidRPr="00B80584">
        <w:t># Keep remainder</w:t>
      </w:r>
    </w:p>
    <w:p w14:paraId="5B134689" w14:textId="77777777" w:rsidR="00B80584" w:rsidRPr="00B80584" w:rsidRDefault="00B80584" w:rsidP="00C91E10">
      <w:pPr>
        <w:pStyle w:val="Code"/>
        <w:ind w:right="4140"/>
      </w:pPr>
      <w:r w:rsidRPr="00B80584">
        <w:t>−2.5</w:t>
      </w:r>
    </w:p>
    <w:p w14:paraId="0D85D83B" w14:textId="77777777" w:rsidR="00B80584" w:rsidRPr="00B80584" w:rsidRDefault="00B80584" w:rsidP="00C91E10">
      <w:pPr>
        <w:pStyle w:val="Code"/>
        <w:ind w:right="4140"/>
      </w:pPr>
      <w:r w:rsidRPr="00B80584">
        <w:t xml:space="preserve">&gt;&gt;&gt; 5 // −2 </w:t>
      </w:r>
      <w:r w:rsidR="007E6F5D">
        <w:tab/>
      </w:r>
      <w:r w:rsidR="007E6F5D">
        <w:tab/>
      </w:r>
      <w:r w:rsidRPr="00B80584">
        <w:t># Floor below result</w:t>
      </w:r>
    </w:p>
    <w:p w14:paraId="62C4F678" w14:textId="77777777" w:rsidR="00B80584" w:rsidRPr="00B80584" w:rsidRDefault="00B80584" w:rsidP="00C91E10">
      <w:pPr>
        <w:pStyle w:val="Code"/>
        <w:ind w:right="4140"/>
      </w:pPr>
      <w:r w:rsidRPr="00B80584">
        <w:t>-3</w:t>
      </w:r>
    </w:p>
    <w:p w14:paraId="39304BC9" w14:textId="77777777" w:rsidR="00B80584" w:rsidRPr="00B80584" w:rsidRDefault="00B80584" w:rsidP="00C91E10">
      <w:pPr>
        <w:pStyle w:val="Code"/>
        <w:ind w:right="4140"/>
      </w:pPr>
      <w:r w:rsidRPr="00B80584">
        <w:t xml:space="preserve">&gt;&gt;&gt; </w:t>
      </w:r>
      <w:proofErr w:type="spellStart"/>
      <w:proofErr w:type="gramStart"/>
      <w:r w:rsidRPr="00B80584">
        <w:t>math.trunc</w:t>
      </w:r>
      <w:proofErr w:type="spellEnd"/>
      <w:proofErr w:type="gramEnd"/>
      <w:r w:rsidRPr="00B80584">
        <w:t xml:space="preserve">(5 / −2) </w:t>
      </w:r>
      <w:r w:rsidR="007E6F5D">
        <w:tab/>
      </w:r>
      <w:r w:rsidRPr="00B80584">
        <w:t># Truncate instead of floor (same as int())</w:t>
      </w:r>
    </w:p>
    <w:p w14:paraId="0CD830F8" w14:textId="77777777" w:rsidR="00B80584" w:rsidRPr="00B80584" w:rsidRDefault="00B80584" w:rsidP="00C91E10">
      <w:pPr>
        <w:pStyle w:val="Code"/>
        <w:ind w:right="4140"/>
      </w:pPr>
      <w:r w:rsidRPr="00B80584">
        <w:t>−2</w:t>
      </w:r>
    </w:p>
    <w:p w14:paraId="5CDB507E" w14:textId="77777777" w:rsidR="00B80584" w:rsidRPr="00B80584" w:rsidRDefault="00B80584" w:rsidP="00C91E10">
      <w:pPr>
        <w:pStyle w:val="Code"/>
        <w:ind w:right="4140"/>
      </w:pPr>
      <w:r w:rsidRPr="00B80584">
        <w:t>C:\code&gt; c:\python27\python</w:t>
      </w:r>
    </w:p>
    <w:p w14:paraId="64ABC6AA" w14:textId="77777777" w:rsidR="00B80584" w:rsidRPr="00B80584" w:rsidRDefault="00B80584" w:rsidP="00C91E10">
      <w:pPr>
        <w:pStyle w:val="Code"/>
        <w:ind w:right="4140"/>
      </w:pPr>
      <w:r w:rsidRPr="00B80584">
        <w:t>&gt;&gt;&gt; import math</w:t>
      </w:r>
    </w:p>
    <w:p w14:paraId="2CF1603E" w14:textId="77777777" w:rsidR="00B80584" w:rsidRPr="00B80584" w:rsidRDefault="00B80584" w:rsidP="00C91E10">
      <w:pPr>
        <w:pStyle w:val="Code"/>
        <w:ind w:right="4140"/>
      </w:pPr>
      <w:r w:rsidRPr="00B80584">
        <w:t xml:space="preserve">&gt;&gt;&gt; 5 / </w:t>
      </w:r>
      <w:proofErr w:type="gramStart"/>
      <w:r w:rsidRPr="00B80584">
        <w:t>float(</w:t>
      </w:r>
      <w:proofErr w:type="gramEnd"/>
      <w:r w:rsidRPr="00B80584">
        <w:t xml:space="preserve">−2) </w:t>
      </w:r>
      <w:r w:rsidR="007E6F5D">
        <w:tab/>
      </w:r>
      <w:r w:rsidR="007E6F5D">
        <w:tab/>
      </w:r>
      <w:r w:rsidRPr="00B80584">
        <w:t># Remainder in 2.X</w:t>
      </w:r>
    </w:p>
    <w:p w14:paraId="4306075C" w14:textId="77777777" w:rsidR="00B80584" w:rsidRPr="00B80584" w:rsidRDefault="00B80584" w:rsidP="00C91E10">
      <w:pPr>
        <w:pStyle w:val="Code"/>
        <w:ind w:right="4140"/>
      </w:pPr>
      <w:r w:rsidRPr="00B80584">
        <w:t>−2.5</w:t>
      </w:r>
    </w:p>
    <w:p w14:paraId="59553048" w14:textId="77777777" w:rsidR="00B80584" w:rsidRPr="00B80584" w:rsidRDefault="00B80584" w:rsidP="00C91E10">
      <w:pPr>
        <w:pStyle w:val="Code"/>
        <w:ind w:right="4140"/>
      </w:pPr>
      <w:r w:rsidRPr="00B80584">
        <w:t xml:space="preserve">&gt;&gt;&gt; 5 / −2, 5 // −2 </w:t>
      </w:r>
      <w:r w:rsidR="007E6F5D">
        <w:tab/>
      </w:r>
      <w:r w:rsidR="007E6F5D">
        <w:tab/>
      </w:r>
      <w:r w:rsidRPr="00B80584">
        <w:t># Floor in 2.X</w:t>
      </w:r>
    </w:p>
    <w:p w14:paraId="342A2E85" w14:textId="77777777" w:rsidR="00B80584" w:rsidRPr="00B80584" w:rsidRDefault="00B80584" w:rsidP="00C91E10">
      <w:pPr>
        <w:pStyle w:val="Code"/>
        <w:ind w:right="4140"/>
      </w:pPr>
      <w:r w:rsidRPr="00B80584">
        <w:t>(−3, −3)</w:t>
      </w:r>
    </w:p>
    <w:p w14:paraId="51478187" w14:textId="77777777" w:rsidR="00B80584" w:rsidRPr="00B80584" w:rsidRDefault="00B80584" w:rsidP="00C91E10">
      <w:pPr>
        <w:pStyle w:val="Code"/>
        <w:ind w:right="4140"/>
      </w:pPr>
      <w:r w:rsidRPr="00B80584">
        <w:t xml:space="preserve">&gt;&gt;&gt; </w:t>
      </w:r>
      <w:proofErr w:type="spellStart"/>
      <w:proofErr w:type="gramStart"/>
      <w:r w:rsidRPr="00B80584">
        <w:t>math.trunc</w:t>
      </w:r>
      <w:proofErr w:type="spellEnd"/>
      <w:proofErr w:type="gramEnd"/>
      <w:r w:rsidRPr="00B80584">
        <w:t>(5 / float(−2))</w:t>
      </w:r>
      <w:r w:rsidR="007E6F5D">
        <w:tab/>
      </w:r>
      <w:r w:rsidRPr="00B80584">
        <w:t xml:space="preserve"> # Truncate in 2.X</w:t>
      </w:r>
    </w:p>
    <w:p w14:paraId="3F40F062" w14:textId="77777777" w:rsidR="00B80584" w:rsidRDefault="00B80584" w:rsidP="00C91E10">
      <w:pPr>
        <w:pStyle w:val="Code"/>
        <w:ind w:right="4140"/>
      </w:pPr>
      <w:r w:rsidRPr="00B80584">
        <w:t>−2</w:t>
      </w:r>
    </w:p>
    <w:p w14:paraId="3952BF5C" w14:textId="77777777" w:rsidR="00B80584" w:rsidRDefault="00B80584" w:rsidP="00B80584">
      <w:pPr>
        <w:jc w:val="both"/>
        <w:rPr>
          <w:rFonts w:eastAsia="Times New Roman"/>
          <w:bCs/>
          <w:sz w:val="22"/>
          <w:szCs w:val="22"/>
        </w:rPr>
      </w:pPr>
    </w:p>
    <w:p w14:paraId="36840B82" w14:textId="77777777" w:rsidR="00B80584" w:rsidRPr="00B80584" w:rsidRDefault="00B80584" w:rsidP="00B80584">
      <w:pPr>
        <w:jc w:val="both"/>
        <w:rPr>
          <w:rFonts w:eastAsia="Times New Roman"/>
          <w:b/>
          <w:bCs/>
          <w:sz w:val="22"/>
          <w:szCs w:val="22"/>
          <w:u w:val="single"/>
        </w:rPr>
      </w:pPr>
      <w:r w:rsidRPr="00B80584">
        <w:rPr>
          <w:rFonts w:eastAsia="Times New Roman"/>
          <w:b/>
          <w:bCs/>
          <w:sz w:val="22"/>
          <w:szCs w:val="22"/>
          <w:u w:val="single"/>
        </w:rPr>
        <w:t>Why does truncation matter?</w:t>
      </w:r>
    </w:p>
    <w:p w14:paraId="02BA40F7" w14:textId="77777777" w:rsidR="00B80584" w:rsidRDefault="00B80584" w:rsidP="00B80584">
      <w:pPr>
        <w:jc w:val="both"/>
        <w:rPr>
          <w:rFonts w:eastAsia="Times New Roman"/>
          <w:bCs/>
          <w:sz w:val="22"/>
          <w:szCs w:val="22"/>
        </w:rPr>
      </w:pPr>
      <w:r w:rsidRPr="00B80584">
        <w:rPr>
          <w:rFonts w:eastAsia="Times New Roman"/>
          <w:bCs/>
          <w:sz w:val="22"/>
          <w:szCs w:val="22"/>
        </w:rPr>
        <w:t>As a wrap-up, if you are using 3.X, here is the short story on division operators for</w:t>
      </w:r>
      <w:r w:rsidR="007E6F5D">
        <w:rPr>
          <w:rFonts w:eastAsia="Times New Roman"/>
          <w:bCs/>
          <w:sz w:val="22"/>
          <w:szCs w:val="22"/>
        </w:rPr>
        <w:t xml:space="preserve"> </w:t>
      </w:r>
      <w:r w:rsidRPr="00B80584">
        <w:rPr>
          <w:rFonts w:eastAsia="Times New Roman"/>
          <w:bCs/>
          <w:sz w:val="22"/>
          <w:szCs w:val="22"/>
        </w:rPr>
        <w:t>reference:</w:t>
      </w:r>
    </w:p>
    <w:p w14:paraId="3E5AE2D3" w14:textId="77777777" w:rsidR="007E6F5D" w:rsidRPr="00B80584" w:rsidRDefault="007E6F5D" w:rsidP="00B80584">
      <w:pPr>
        <w:jc w:val="both"/>
        <w:rPr>
          <w:rFonts w:eastAsia="Times New Roman"/>
          <w:bCs/>
          <w:sz w:val="22"/>
          <w:szCs w:val="22"/>
        </w:rPr>
      </w:pPr>
    </w:p>
    <w:p w14:paraId="3FBCA11B" w14:textId="77777777" w:rsidR="00B80584" w:rsidRPr="00B80584" w:rsidRDefault="00B80584" w:rsidP="00C91E10">
      <w:pPr>
        <w:pStyle w:val="Code"/>
        <w:ind w:right="3960"/>
      </w:pPr>
      <w:r w:rsidRPr="00B80584">
        <w:t xml:space="preserve">&gt;&gt;&gt; (5 / 2), (5 / 2.0), (5 / −2.0), (5 / −2) </w:t>
      </w:r>
      <w:r w:rsidR="007E6F5D">
        <w:tab/>
      </w:r>
      <w:r w:rsidR="007E6F5D">
        <w:tab/>
      </w:r>
      <w:r w:rsidRPr="00B80584">
        <w:t># 3.X true division</w:t>
      </w:r>
    </w:p>
    <w:p w14:paraId="427D5B3B" w14:textId="77777777" w:rsidR="00B80584" w:rsidRPr="00B80584" w:rsidRDefault="00B80584" w:rsidP="00C91E10">
      <w:pPr>
        <w:pStyle w:val="Code"/>
        <w:ind w:right="3960"/>
      </w:pPr>
      <w:r w:rsidRPr="00B80584">
        <w:t>(2.5, 2.5, −2.5, −2.5)</w:t>
      </w:r>
    </w:p>
    <w:p w14:paraId="5E21B8C7" w14:textId="77777777" w:rsidR="00B80584" w:rsidRPr="00B80584" w:rsidRDefault="00B80584" w:rsidP="00C91E10">
      <w:pPr>
        <w:pStyle w:val="Code"/>
        <w:ind w:right="3960"/>
      </w:pPr>
      <w:r w:rsidRPr="00B80584">
        <w:t xml:space="preserve">&gt;&gt;&gt; (5 // 2), (5 // 2.0), (5 // −2.0), (5 // −2) </w:t>
      </w:r>
      <w:r w:rsidR="007E6F5D">
        <w:tab/>
      </w:r>
      <w:r w:rsidRPr="00B80584">
        <w:t># 3.X floor division</w:t>
      </w:r>
    </w:p>
    <w:p w14:paraId="4EBA9C09" w14:textId="77777777" w:rsidR="00B80584" w:rsidRPr="00B80584" w:rsidRDefault="00B80584" w:rsidP="00C91E10">
      <w:pPr>
        <w:pStyle w:val="Code"/>
        <w:ind w:right="3960"/>
      </w:pPr>
      <w:r w:rsidRPr="00B80584">
        <w:t>(2, 2.0, −3.0, −3)</w:t>
      </w:r>
    </w:p>
    <w:p w14:paraId="6800D4C4" w14:textId="77777777" w:rsidR="00B80584" w:rsidRPr="00B80584" w:rsidRDefault="00B80584" w:rsidP="00C91E10">
      <w:pPr>
        <w:pStyle w:val="Code"/>
        <w:ind w:right="3960"/>
      </w:pPr>
      <w:r w:rsidRPr="00B80584">
        <w:t xml:space="preserve">&gt;&gt;&gt; (9 / 3), (9.0 / 3), (9 // 3), (9 // 3.0) </w:t>
      </w:r>
      <w:r w:rsidR="007E6F5D">
        <w:tab/>
      </w:r>
      <w:r w:rsidR="007E6F5D">
        <w:tab/>
      </w:r>
      <w:r w:rsidRPr="00B80584">
        <w:t># Both</w:t>
      </w:r>
    </w:p>
    <w:p w14:paraId="02EF58B2" w14:textId="77777777" w:rsidR="00B80584" w:rsidRDefault="00B80584" w:rsidP="00C91E10">
      <w:pPr>
        <w:pStyle w:val="Code"/>
        <w:ind w:right="3960"/>
      </w:pPr>
      <w:r w:rsidRPr="00B80584">
        <w:t>(3.0, 3.0, 3, 3.0)</w:t>
      </w:r>
    </w:p>
    <w:p w14:paraId="332A50F3" w14:textId="77777777" w:rsidR="007E6F5D" w:rsidRDefault="007E6F5D" w:rsidP="00B80584">
      <w:pPr>
        <w:jc w:val="both"/>
        <w:rPr>
          <w:rFonts w:eastAsia="Times New Roman"/>
          <w:bCs/>
          <w:sz w:val="22"/>
          <w:szCs w:val="22"/>
        </w:rPr>
      </w:pPr>
    </w:p>
    <w:p w14:paraId="79703B2A" w14:textId="77777777" w:rsidR="00B80584" w:rsidRPr="00B80584" w:rsidRDefault="00B80584" w:rsidP="00B80584">
      <w:pPr>
        <w:jc w:val="both"/>
        <w:rPr>
          <w:rFonts w:eastAsia="Times New Roman"/>
          <w:bCs/>
          <w:sz w:val="22"/>
          <w:szCs w:val="22"/>
        </w:rPr>
      </w:pPr>
      <w:r w:rsidRPr="00B80584">
        <w:rPr>
          <w:rFonts w:eastAsia="Times New Roman"/>
          <w:bCs/>
          <w:sz w:val="22"/>
          <w:szCs w:val="22"/>
        </w:rPr>
        <w:t xml:space="preserve">For 2.X </w:t>
      </w:r>
      <w:r w:rsidR="004E7002">
        <w:rPr>
          <w:rFonts w:eastAsia="Times New Roman"/>
          <w:bCs/>
          <w:sz w:val="22"/>
          <w:szCs w:val="22"/>
        </w:rPr>
        <w:t>developer</w:t>
      </w:r>
      <w:r w:rsidRPr="00B80584">
        <w:rPr>
          <w:rFonts w:eastAsia="Times New Roman"/>
          <w:bCs/>
          <w:sz w:val="22"/>
          <w:szCs w:val="22"/>
        </w:rPr>
        <w:t>s, division works as follows (the three bold outputs of integer division</w:t>
      </w:r>
      <w:r w:rsidR="007E6F5D">
        <w:rPr>
          <w:rFonts w:eastAsia="Times New Roman"/>
          <w:bCs/>
          <w:sz w:val="22"/>
          <w:szCs w:val="22"/>
        </w:rPr>
        <w:t xml:space="preserve"> </w:t>
      </w:r>
      <w:r w:rsidRPr="00B80584">
        <w:rPr>
          <w:rFonts w:eastAsia="Times New Roman"/>
          <w:bCs/>
          <w:sz w:val="22"/>
          <w:szCs w:val="22"/>
        </w:rPr>
        <w:t>differ from 3.X):</w:t>
      </w:r>
    </w:p>
    <w:p w14:paraId="619AB6A3" w14:textId="77777777" w:rsidR="007E6F5D" w:rsidRDefault="007E6F5D" w:rsidP="00B80584">
      <w:pPr>
        <w:jc w:val="both"/>
        <w:rPr>
          <w:rFonts w:eastAsia="Times New Roman"/>
          <w:bCs/>
          <w:sz w:val="22"/>
          <w:szCs w:val="22"/>
        </w:rPr>
      </w:pPr>
    </w:p>
    <w:p w14:paraId="075D7923" w14:textId="77777777" w:rsidR="00B80584" w:rsidRPr="00B80584" w:rsidRDefault="00B80584" w:rsidP="00C91E10">
      <w:pPr>
        <w:pStyle w:val="Code"/>
        <w:ind w:right="2970"/>
      </w:pPr>
      <w:r w:rsidRPr="00B80584">
        <w:t xml:space="preserve">&gt;&gt;&gt; (5 / 2), (5 / 2.0), (5 / −2.0), (5 / −2) </w:t>
      </w:r>
      <w:r w:rsidR="007E6F5D">
        <w:tab/>
      </w:r>
      <w:r w:rsidR="007E6F5D">
        <w:tab/>
      </w:r>
      <w:r w:rsidRPr="00B80584">
        <w:t># 2.X classic division (differs)</w:t>
      </w:r>
    </w:p>
    <w:p w14:paraId="27FCF91A" w14:textId="77777777" w:rsidR="00B80584" w:rsidRPr="00B80584" w:rsidRDefault="00B80584" w:rsidP="00C91E10">
      <w:pPr>
        <w:pStyle w:val="Code"/>
        <w:ind w:right="2970"/>
      </w:pPr>
      <w:r w:rsidRPr="00B80584">
        <w:t>(2, 2.5, −2.5, −3)</w:t>
      </w:r>
    </w:p>
    <w:p w14:paraId="2EED1591" w14:textId="77777777" w:rsidR="00B80584" w:rsidRPr="00B80584" w:rsidRDefault="00B80584" w:rsidP="00C91E10">
      <w:pPr>
        <w:pStyle w:val="Code"/>
        <w:ind w:right="2970"/>
      </w:pPr>
      <w:r w:rsidRPr="00B80584">
        <w:t xml:space="preserve">&gt;&gt;&gt; (5 // 2), (5 // 2.0), (5 // −2.0), (5 // −2) </w:t>
      </w:r>
      <w:r w:rsidR="007E6F5D">
        <w:tab/>
      </w:r>
      <w:r w:rsidRPr="00B80584">
        <w:t># 2.X floor division (same)</w:t>
      </w:r>
    </w:p>
    <w:p w14:paraId="58611B37" w14:textId="77777777" w:rsidR="00B80584" w:rsidRPr="00B80584" w:rsidRDefault="00B80584" w:rsidP="00C91E10">
      <w:pPr>
        <w:pStyle w:val="Code"/>
        <w:ind w:right="2970"/>
      </w:pPr>
      <w:r w:rsidRPr="00B80584">
        <w:t>(2, 2.0, −3.0, −3)</w:t>
      </w:r>
    </w:p>
    <w:p w14:paraId="205DE805" w14:textId="77777777" w:rsidR="00B80584" w:rsidRPr="00B80584" w:rsidRDefault="00B80584" w:rsidP="00C91E10">
      <w:pPr>
        <w:pStyle w:val="Code"/>
        <w:ind w:right="2970"/>
      </w:pPr>
      <w:r w:rsidRPr="00B80584">
        <w:t xml:space="preserve">&gt;&gt;&gt; (9 / 3), (9.0 / 3), (9 // 3), (9 // 3.0) </w:t>
      </w:r>
      <w:r w:rsidR="007E6F5D">
        <w:tab/>
      </w:r>
      <w:r w:rsidR="007E6F5D">
        <w:tab/>
      </w:r>
      <w:r w:rsidRPr="00B80584">
        <w:t># Both</w:t>
      </w:r>
    </w:p>
    <w:p w14:paraId="4D9AD5E4" w14:textId="77777777" w:rsidR="00B80584" w:rsidRDefault="00B80584" w:rsidP="00C91E10">
      <w:pPr>
        <w:pStyle w:val="Code"/>
        <w:ind w:right="2970"/>
      </w:pPr>
      <w:r w:rsidRPr="00B80584">
        <w:t>(3, 3.0, 3, 3.0)</w:t>
      </w:r>
    </w:p>
    <w:p w14:paraId="480C7002" w14:textId="77777777" w:rsidR="007E6F5D" w:rsidRPr="00B80584" w:rsidRDefault="007E6F5D" w:rsidP="00B80584">
      <w:pPr>
        <w:jc w:val="both"/>
        <w:rPr>
          <w:rFonts w:eastAsia="Times New Roman"/>
          <w:bCs/>
          <w:sz w:val="22"/>
          <w:szCs w:val="22"/>
        </w:rPr>
      </w:pPr>
    </w:p>
    <w:p w14:paraId="2031D0F3" w14:textId="77777777" w:rsidR="00B80584" w:rsidRPr="00B80584" w:rsidRDefault="00B80584" w:rsidP="00B80584">
      <w:pPr>
        <w:jc w:val="both"/>
        <w:rPr>
          <w:rFonts w:eastAsia="Times New Roman"/>
          <w:bCs/>
          <w:sz w:val="22"/>
          <w:szCs w:val="22"/>
        </w:rPr>
      </w:pPr>
      <w:r w:rsidRPr="00B80584">
        <w:rPr>
          <w:rFonts w:eastAsia="Times New Roman"/>
          <w:bCs/>
          <w:sz w:val="22"/>
          <w:szCs w:val="22"/>
        </w:rPr>
        <w:t xml:space="preserve">It’s possible that the </w:t>
      </w:r>
      <w:proofErr w:type="spellStart"/>
      <w:r w:rsidRPr="00B80584">
        <w:rPr>
          <w:rFonts w:eastAsia="Times New Roman"/>
          <w:bCs/>
          <w:sz w:val="22"/>
          <w:szCs w:val="22"/>
        </w:rPr>
        <w:t>nontruncating</w:t>
      </w:r>
      <w:proofErr w:type="spellEnd"/>
      <w:r w:rsidRPr="00B80584">
        <w:rPr>
          <w:rFonts w:eastAsia="Times New Roman"/>
          <w:bCs/>
          <w:sz w:val="22"/>
          <w:szCs w:val="22"/>
        </w:rPr>
        <w:t xml:space="preserve"> behavior of / in 3.X may break a significant number</w:t>
      </w:r>
      <w:r w:rsidR="007E6F5D">
        <w:rPr>
          <w:rFonts w:eastAsia="Times New Roman"/>
          <w:bCs/>
          <w:sz w:val="22"/>
          <w:szCs w:val="22"/>
        </w:rPr>
        <w:t xml:space="preserve"> </w:t>
      </w:r>
      <w:r w:rsidRPr="00B80584">
        <w:rPr>
          <w:rFonts w:eastAsia="Times New Roman"/>
          <w:bCs/>
          <w:sz w:val="22"/>
          <w:szCs w:val="22"/>
        </w:rPr>
        <w:t>of 2.X programs. Perhaps because of a C language legacy, many programmers rely on</w:t>
      </w:r>
      <w:r w:rsidR="007E6F5D">
        <w:rPr>
          <w:rFonts w:eastAsia="Times New Roman"/>
          <w:bCs/>
          <w:sz w:val="22"/>
          <w:szCs w:val="22"/>
        </w:rPr>
        <w:t xml:space="preserve"> </w:t>
      </w:r>
      <w:r w:rsidRPr="00B80584">
        <w:rPr>
          <w:rFonts w:eastAsia="Times New Roman"/>
          <w:bCs/>
          <w:sz w:val="22"/>
          <w:szCs w:val="22"/>
        </w:rPr>
        <w:t>division truncation for integers and will have to learn to use // in such contexts instead.</w:t>
      </w:r>
    </w:p>
    <w:p w14:paraId="3229B40C" w14:textId="77777777" w:rsidR="007E6F5D" w:rsidRDefault="007E6F5D" w:rsidP="00B80584">
      <w:pPr>
        <w:jc w:val="both"/>
        <w:rPr>
          <w:rFonts w:eastAsia="Times New Roman"/>
          <w:bCs/>
          <w:sz w:val="22"/>
          <w:szCs w:val="22"/>
        </w:rPr>
      </w:pPr>
    </w:p>
    <w:p w14:paraId="04ED0BED" w14:textId="77777777" w:rsidR="00B80584" w:rsidRDefault="00B80584" w:rsidP="00266AA5">
      <w:pPr>
        <w:jc w:val="both"/>
        <w:rPr>
          <w:rFonts w:eastAsia="Times New Roman"/>
          <w:bCs/>
          <w:sz w:val="22"/>
          <w:szCs w:val="22"/>
        </w:rPr>
      </w:pPr>
      <w:r w:rsidRPr="00B80584">
        <w:rPr>
          <w:rFonts w:eastAsia="Times New Roman"/>
          <w:bCs/>
          <w:sz w:val="22"/>
          <w:szCs w:val="22"/>
        </w:rPr>
        <w:t>You should do so in all new 2.X and 3.X code you write today—in the former for 3.X</w:t>
      </w:r>
      <w:r w:rsidR="007E6F5D">
        <w:rPr>
          <w:rFonts w:eastAsia="Times New Roman"/>
          <w:bCs/>
          <w:sz w:val="22"/>
          <w:szCs w:val="22"/>
        </w:rPr>
        <w:t xml:space="preserve"> </w:t>
      </w:r>
      <w:r w:rsidRPr="00B80584">
        <w:rPr>
          <w:rFonts w:eastAsia="Times New Roman"/>
          <w:bCs/>
          <w:sz w:val="22"/>
          <w:szCs w:val="22"/>
        </w:rPr>
        <w:t xml:space="preserve">compatibility, and in the latter because / does not truncate in 3.X. </w:t>
      </w:r>
    </w:p>
    <w:p w14:paraId="14EF353A" w14:textId="77777777" w:rsidR="00B80584" w:rsidRDefault="00B80584" w:rsidP="00B80584">
      <w:pPr>
        <w:jc w:val="both"/>
        <w:rPr>
          <w:rFonts w:eastAsia="Times New Roman"/>
          <w:bCs/>
          <w:sz w:val="22"/>
          <w:szCs w:val="22"/>
        </w:rPr>
      </w:pPr>
    </w:p>
    <w:p w14:paraId="37D9B967" w14:textId="77777777" w:rsidR="00B80584" w:rsidRPr="00B80584" w:rsidRDefault="00B80584" w:rsidP="00B80584">
      <w:pPr>
        <w:jc w:val="both"/>
        <w:rPr>
          <w:rFonts w:eastAsia="Times New Roman"/>
          <w:b/>
          <w:bCs/>
          <w:sz w:val="22"/>
          <w:szCs w:val="22"/>
          <w:u w:val="single"/>
        </w:rPr>
      </w:pPr>
      <w:r w:rsidRPr="00B80584">
        <w:rPr>
          <w:rFonts w:eastAsia="Times New Roman"/>
          <w:b/>
          <w:bCs/>
          <w:sz w:val="22"/>
          <w:szCs w:val="22"/>
          <w:u w:val="single"/>
        </w:rPr>
        <w:t>Integer Precision</w:t>
      </w:r>
    </w:p>
    <w:p w14:paraId="36AA7B43" w14:textId="77777777" w:rsidR="00B80584" w:rsidRPr="00B80584" w:rsidRDefault="00B80584" w:rsidP="00B80584">
      <w:pPr>
        <w:jc w:val="both"/>
        <w:rPr>
          <w:rFonts w:eastAsia="Times New Roman"/>
          <w:bCs/>
          <w:sz w:val="22"/>
          <w:szCs w:val="22"/>
        </w:rPr>
      </w:pPr>
      <w:r w:rsidRPr="00B80584">
        <w:rPr>
          <w:rFonts w:eastAsia="Times New Roman"/>
          <w:bCs/>
          <w:sz w:val="22"/>
          <w:szCs w:val="22"/>
        </w:rPr>
        <w:t>Division may differ slightly across Python releases, but it’s still fairly standard. Here’s</w:t>
      </w:r>
      <w:r w:rsidR="007E6F5D">
        <w:rPr>
          <w:rFonts w:eastAsia="Times New Roman"/>
          <w:bCs/>
          <w:sz w:val="22"/>
          <w:szCs w:val="22"/>
        </w:rPr>
        <w:t xml:space="preserve"> </w:t>
      </w:r>
      <w:r w:rsidRPr="00B80584">
        <w:rPr>
          <w:rFonts w:eastAsia="Times New Roman"/>
          <w:bCs/>
          <w:sz w:val="22"/>
          <w:szCs w:val="22"/>
        </w:rPr>
        <w:t>something a bit more exotic. As mentioned earlier, Python 3.X integers support unlimited</w:t>
      </w:r>
      <w:r w:rsidR="007E6F5D">
        <w:rPr>
          <w:rFonts w:eastAsia="Times New Roman"/>
          <w:bCs/>
          <w:sz w:val="22"/>
          <w:szCs w:val="22"/>
        </w:rPr>
        <w:t xml:space="preserve"> </w:t>
      </w:r>
      <w:r w:rsidRPr="00B80584">
        <w:rPr>
          <w:rFonts w:eastAsia="Times New Roman"/>
          <w:bCs/>
          <w:sz w:val="22"/>
          <w:szCs w:val="22"/>
        </w:rPr>
        <w:t>size:</w:t>
      </w:r>
    </w:p>
    <w:p w14:paraId="454780D2" w14:textId="77777777" w:rsidR="007E6F5D" w:rsidRDefault="007E6F5D" w:rsidP="00B80584">
      <w:pPr>
        <w:jc w:val="both"/>
        <w:rPr>
          <w:rFonts w:eastAsia="Times New Roman"/>
          <w:bCs/>
          <w:sz w:val="22"/>
          <w:szCs w:val="22"/>
        </w:rPr>
      </w:pPr>
    </w:p>
    <w:p w14:paraId="6325DD11" w14:textId="77777777" w:rsidR="00B80584" w:rsidRPr="00B80584" w:rsidRDefault="00B80584" w:rsidP="00C91E10">
      <w:pPr>
        <w:pStyle w:val="Code"/>
        <w:ind w:right="5400"/>
      </w:pPr>
      <w:r w:rsidRPr="00B80584">
        <w:t>&gt;&gt;&gt; 999999999999999999999999999999 + 1 # 3.X</w:t>
      </w:r>
    </w:p>
    <w:p w14:paraId="3E9EBAC7" w14:textId="77777777" w:rsidR="00B80584" w:rsidRPr="00B80584" w:rsidRDefault="00B80584" w:rsidP="00C91E10">
      <w:pPr>
        <w:pStyle w:val="Code"/>
        <w:ind w:right="5400"/>
      </w:pPr>
      <w:r w:rsidRPr="00B80584">
        <w:t>1000000000000000000000000000000</w:t>
      </w:r>
    </w:p>
    <w:p w14:paraId="6A7049D2" w14:textId="77777777" w:rsidR="007E6F5D" w:rsidRDefault="007E6F5D" w:rsidP="00B80584">
      <w:pPr>
        <w:jc w:val="both"/>
        <w:rPr>
          <w:rFonts w:eastAsia="Times New Roman"/>
          <w:bCs/>
          <w:sz w:val="22"/>
          <w:szCs w:val="22"/>
        </w:rPr>
      </w:pPr>
    </w:p>
    <w:p w14:paraId="70CCDBD9" w14:textId="77777777" w:rsidR="00B80584" w:rsidRPr="00B80584" w:rsidRDefault="00B80584" w:rsidP="00B80584">
      <w:pPr>
        <w:jc w:val="both"/>
        <w:rPr>
          <w:rFonts w:eastAsia="Times New Roman"/>
          <w:bCs/>
          <w:sz w:val="22"/>
          <w:szCs w:val="22"/>
        </w:rPr>
      </w:pPr>
      <w:r w:rsidRPr="00B80584">
        <w:rPr>
          <w:rFonts w:eastAsia="Times New Roman"/>
          <w:bCs/>
          <w:sz w:val="22"/>
          <w:szCs w:val="22"/>
        </w:rPr>
        <w:t>Python 2.X has a separate type for long integers, but it automatically converts any</w:t>
      </w:r>
      <w:r w:rsidR="003C4AEA">
        <w:rPr>
          <w:rFonts w:eastAsia="Times New Roman"/>
          <w:bCs/>
          <w:sz w:val="22"/>
          <w:szCs w:val="22"/>
        </w:rPr>
        <w:t xml:space="preserve"> </w:t>
      </w:r>
      <w:r w:rsidRPr="00B80584">
        <w:rPr>
          <w:rFonts w:eastAsia="Times New Roman"/>
          <w:bCs/>
          <w:sz w:val="22"/>
          <w:szCs w:val="22"/>
        </w:rPr>
        <w:t>number too large to store in a normal integer to this type. Hence, you don’t need to</w:t>
      </w:r>
      <w:r w:rsidR="003C4AEA">
        <w:rPr>
          <w:rFonts w:eastAsia="Times New Roman"/>
          <w:bCs/>
          <w:sz w:val="22"/>
          <w:szCs w:val="22"/>
        </w:rPr>
        <w:t xml:space="preserve"> </w:t>
      </w:r>
      <w:r w:rsidRPr="00B80584">
        <w:rPr>
          <w:rFonts w:eastAsia="Times New Roman"/>
          <w:bCs/>
          <w:sz w:val="22"/>
          <w:szCs w:val="22"/>
        </w:rPr>
        <w:t>code any special syntax to use longs, and the only way you can tell that you’re using</w:t>
      </w:r>
      <w:r w:rsidR="003C4AEA">
        <w:rPr>
          <w:rFonts w:eastAsia="Times New Roman"/>
          <w:bCs/>
          <w:sz w:val="22"/>
          <w:szCs w:val="22"/>
        </w:rPr>
        <w:t xml:space="preserve"> </w:t>
      </w:r>
      <w:r w:rsidRPr="00B80584">
        <w:rPr>
          <w:rFonts w:eastAsia="Times New Roman"/>
          <w:bCs/>
          <w:sz w:val="22"/>
          <w:szCs w:val="22"/>
        </w:rPr>
        <w:t>2.X longs is that they print with a trailing “L”:</w:t>
      </w:r>
    </w:p>
    <w:p w14:paraId="7E1AF682" w14:textId="77777777" w:rsidR="003C4AEA" w:rsidRDefault="003C4AEA" w:rsidP="00B80584">
      <w:pPr>
        <w:jc w:val="both"/>
        <w:rPr>
          <w:rFonts w:eastAsia="Times New Roman"/>
          <w:bCs/>
          <w:sz w:val="22"/>
          <w:szCs w:val="22"/>
        </w:rPr>
      </w:pPr>
    </w:p>
    <w:p w14:paraId="6B6FE1F8" w14:textId="77777777" w:rsidR="00B80584" w:rsidRPr="00B80584" w:rsidRDefault="00B80584" w:rsidP="00C91E10">
      <w:pPr>
        <w:pStyle w:val="Code"/>
        <w:ind w:right="5400"/>
      </w:pPr>
      <w:r w:rsidRPr="00B80584">
        <w:t>&gt;&gt;&gt; 999999999999999999999999999999 + 1 # 2.X</w:t>
      </w:r>
    </w:p>
    <w:p w14:paraId="3E3CD3F7" w14:textId="77777777" w:rsidR="00B80584" w:rsidRPr="00B80584" w:rsidRDefault="00B80584" w:rsidP="00C91E10">
      <w:pPr>
        <w:pStyle w:val="Code"/>
        <w:ind w:right="5400"/>
      </w:pPr>
      <w:r w:rsidRPr="00B80584">
        <w:t>1000000000000000000000000000000L</w:t>
      </w:r>
    </w:p>
    <w:p w14:paraId="3E9C81B9" w14:textId="77777777" w:rsidR="003C4AEA" w:rsidRDefault="003C4AEA" w:rsidP="00B80584">
      <w:pPr>
        <w:jc w:val="both"/>
        <w:rPr>
          <w:rFonts w:eastAsia="Times New Roman"/>
          <w:bCs/>
          <w:sz w:val="22"/>
          <w:szCs w:val="22"/>
        </w:rPr>
      </w:pPr>
    </w:p>
    <w:p w14:paraId="15296BA1" w14:textId="77777777" w:rsidR="00B80584" w:rsidRDefault="00B80584" w:rsidP="00B80584">
      <w:pPr>
        <w:jc w:val="both"/>
        <w:rPr>
          <w:rFonts w:eastAsia="Times New Roman"/>
          <w:bCs/>
          <w:sz w:val="22"/>
          <w:szCs w:val="22"/>
        </w:rPr>
      </w:pPr>
      <w:r w:rsidRPr="00B80584">
        <w:rPr>
          <w:rFonts w:eastAsia="Times New Roman"/>
          <w:bCs/>
          <w:sz w:val="22"/>
          <w:szCs w:val="22"/>
        </w:rPr>
        <w:t>Unlimited-precision integers are a convenient built-in tool. For instance, you can use</w:t>
      </w:r>
      <w:r w:rsidR="003C4AEA">
        <w:rPr>
          <w:rFonts w:eastAsia="Times New Roman"/>
          <w:bCs/>
          <w:sz w:val="22"/>
          <w:szCs w:val="22"/>
        </w:rPr>
        <w:t xml:space="preserve"> </w:t>
      </w:r>
      <w:r w:rsidRPr="00B80584">
        <w:rPr>
          <w:rFonts w:eastAsia="Times New Roman"/>
          <w:bCs/>
          <w:sz w:val="22"/>
          <w:szCs w:val="22"/>
        </w:rPr>
        <w:t>them to count the U.S. national debt in pennies in Python directly (if you are so inclined,</w:t>
      </w:r>
      <w:r w:rsidR="002B252E">
        <w:rPr>
          <w:rFonts w:eastAsia="Times New Roman"/>
          <w:bCs/>
          <w:sz w:val="22"/>
          <w:szCs w:val="22"/>
        </w:rPr>
        <w:t xml:space="preserve"> </w:t>
      </w:r>
      <w:r w:rsidRPr="00B80584">
        <w:rPr>
          <w:rFonts w:eastAsia="Times New Roman"/>
          <w:bCs/>
          <w:sz w:val="22"/>
          <w:szCs w:val="22"/>
        </w:rPr>
        <w:t>and have enough memory on your computer for this year’s budget).</w:t>
      </w:r>
      <w:r w:rsidR="002B252E">
        <w:rPr>
          <w:rFonts w:eastAsia="Times New Roman"/>
          <w:bCs/>
          <w:sz w:val="22"/>
          <w:szCs w:val="22"/>
        </w:rPr>
        <w:t xml:space="preserve"> </w:t>
      </w:r>
      <w:r w:rsidRPr="00B80584">
        <w:rPr>
          <w:rFonts w:eastAsia="Times New Roman"/>
          <w:bCs/>
          <w:sz w:val="22"/>
          <w:szCs w:val="22"/>
        </w:rPr>
        <w:t xml:space="preserve"> Here are the</w:t>
      </w:r>
      <w:r w:rsidR="002B252E">
        <w:rPr>
          <w:rFonts w:eastAsia="Times New Roman"/>
          <w:bCs/>
          <w:sz w:val="22"/>
          <w:szCs w:val="22"/>
        </w:rPr>
        <w:t xml:space="preserve"> </w:t>
      </w:r>
      <w:r w:rsidRPr="00B80584">
        <w:rPr>
          <w:rFonts w:eastAsia="Times New Roman"/>
          <w:bCs/>
          <w:sz w:val="22"/>
          <w:szCs w:val="22"/>
        </w:rPr>
        <w:t>3.X and 2.X cases:</w:t>
      </w:r>
    </w:p>
    <w:p w14:paraId="7112B5A9" w14:textId="77777777" w:rsidR="002B252E" w:rsidRPr="00B80584" w:rsidRDefault="002B252E" w:rsidP="00B80584">
      <w:pPr>
        <w:jc w:val="both"/>
        <w:rPr>
          <w:rFonts w:eastAsia="Times New Roman"/>
          <w:bCs/>
          <w:sz w:val="22"/>
          <w:szCs w:val="22"/>
        </w:rPr>
      </w:pPr>
    </w:p>
    <w:p w14:paraId="75CFFABE" w14:textId="77777777" w:rsidR="00B80584" w:rsidRPr="00B80584" w:rsidRDefault="00B80584" w:rsidP="00C91E10">
      <w:pPr>
        <w:pStyle w:val="Code"/>
        <w:ind w:right="3240"/>
      </w:pPr>
      <w:r w:rsidRPr="00B80584">
        <w:t>&gt;&gt;&gt; 2 ** 200</w:t>
      </w:r>
    </w:p>
    <w:p w14:paraId="46D35005" w14:textId="77777777" w:rsidR="00B80584" w:rsidRPr="00B80584" w:rsidRDefault="00B80584" w:rsidP="00C91E10">
      <w:pPr>
        <w:pStyle w:val="Code"/>
        <w:ind w:right="3240"/>
      </w:pPr>
      <w:r w:rsidRPr="00B80584">
        <w:t>1606938044258990275541962092341162602522202993782792835301376</w:t>
      </w:r>
    </w:p>
    <w:p w14:paraId="33B1B98B" w14:textId="77777777" w:rsidR="00B80584" w:rsidRPr="00B80584" w:rsidRDefault="00B80584" w:rsidP="00C91E10">
      <w:pPr>
        <w:pStyle w:val="Code"/>
        <w:ind w:right="3240"/>
      </w:pPr>
      <w:r w:rsidRPr="00B80584">
        <w:t>&gt;&gt;&gt; 2 ** 200</w:t>
      </w:r>
    </w:p>
    <w:p w14:paraId="4427C849" w14:textId="77777777" w:rsidR="00B80584" w:rsidRDefault="00B80584" w:rsidP="00C91E10">
      <w:pPr>
        <w:pStyle w:val="Code"/>
        <w:ind w:right="3240"/>
      </w:pPr>
      <w:r w:rsidRPr="00B80584">
        <w:t>1606938044258990275541962092341162602522202993782792835301376L</w:t>
      </w:r>
    </w:p>
    <w:p w14:paraId="453B7A9A" w14:textId="77777777" w:rsidR="00B80584" w:rsidRDefault="00B80584" w:rsidP="00B80584">
      <w:pPr>
        <w:jc w:val="both"/>
        <w:rPr>
          <w:rFonts w:eastAsia="Times New Roman"/>
          <w:bCs/>
          <w:sz w:val="22"/>
          <w:szCs w:val="22"/>
        </w:rPr>
      </w:pPr>
    </w:p>
    <w:p w14:paraId="15DB36DF" w14:textId="77777777" w:rsidR="00B80584" w:rsidRDefault="00B80584" w:rsidP="00B80584">
      <w:pPr>
        <w:jc w:val="both"/>
        <w:rPr>
          <w:rFonts w:eastAsia="Times New Roman"/>
          <w:bCs/>
          <w:sz w:val="22"/>
          <w:szCs w:val="22"/>
        </w:rPr>
      </w:pPr>
      <w:r w:rsidRPr="00B80584">
        <w:rPr>
          <w:rFonts w:eastAsia="Times New Roman"/>
          <w:bCs/>
          <w:sz w:val="22"/>
          <w:szCs w:val="22"/>
        </w:rPr>
        <w:t>Because Python must do extra work to support their extended precision, integer math</w:t>
      </w:r>
      <w:r w:rsidR="002B252E">
        <w:rPr>
          <w:rFonts w:eastAsia="Times New Roman"/>
          <w:bCs/>
          <w:sz w:val="22"/>
          <w:szCs w:val="22"/>
        </w:rPr>
        <w:t xml:space="preserve"> </w:t>
      </w:r>
      <w:r w:rsidRPr="00B80584">
        <w:rPr>
          <w:rFonts w:eastAsia="Times New Roman"/>
          <w:bCs/>
          <w:sz w:val="22"/>
          <w:szCs w:val="22"/>
        </w:rPr>
        <w:t>is usually substantially slower than normal when numbers grow large. However, if you</w:t>
      </w:r>
      <w:r w:rsidR="002B252E">
        <w:rPr>
          <w:rFonts w:eastAsia="Times New Roman"/>
          <w:bCs/>
          <w:sz w:val="22"/>
          <w:szCs w:val="22"/>
        </w:rPr>
        <w:t xml:space="preserve"> </w:t>
      </w:r>
      <w:r w:rsidRPr="00B80584">
        <w:rPr>
          <w:rFonts w:eastAsia="Times New Roman"/>
          <w:bCs/>
          <w:sz w:val="22"/>
          <w:szCs w:val="22"/>
        </w:rPr>
        <w:t>need the precision, the fact that it’s built in for you to use will likely outweigh its</w:t>
      </w:r>
      <w:r w:rsidR="002B252E">
        <w:rPr>
          <w:rFonts w:eastAsia="Times New Roman"/>
          <w:bCs/>
          <w:sz w:val="22"/>
          <w:szCs w:val="22"/>
        </w:rPr>
        <w:t xml:space="preserve"> </w:t>
      </w:r>
      <w:r w:rsidRPr="00B80584">
        <w:rPr>
          <w:rFonts w:eastAsia="Times New Roman"/>
          <w:bCs/>
          <w:sz w:val="22"/>
          <w:szCs w:val="22"/>
        </w:rPr>
        <w:t>performance penalty.</w:t>
      </w:r>
    </w:p>
    <w:p w14:paraId="15D4C316" w14:textId="77777777" w:rsidR="00B80584" w:rsidRDefault="00B80584" w:rsidP="00B80584">
      <w:pPr>
        <w:jc w:val="both"/>
        <w:rPr>
          <w:rFonts w:eastAsia="Times New Roman"/>
          <w:bCs/>
          <w:sz w:val="22"/>
          <w:szCs w:val="22"/>
        </w:rPr>
      </w:pPr>
    </w:p>
    <w:p w14:paraId="1E4CCDB4" w14:textId="77777777" w:rsidR="00B80584" w:rsidRPr="00B80584" w:rsidRDefault="00B80584" w:rsidP="00B80584">
      <w:pPr>
        <w:jc w:val="both"/>
        <w:rPr>
          <w:rFonts w:eastAsia="Times New Roman"/>
          <w:b/>
          <w:bCs/>
          <w:sz w:val="22"/>
          <w:szCs w:val="22"/>
          <w:u w:val="single"/>
        </w:rPr>
      </w:pPr>
      <w:r w:rsidRPr="00B80584">
        <w:rPr>
          <w:rFonts w:eastAsia="Times New Roman"/>
          <w:b/>
          <w:bCs/>
          <w:sz w:val="22"/>
          <w:szCs w:val="22"/>
          <w:u w:val="single"/>
        </w:rPr>
        <w:t>Complex Numbers</w:t>
      </w:r>
    </w:p>
    <w:p w14:paraId="037C3A67" w14:textId="77777777" w:rsidR="00B80584" w:rsidRPr="00B80584" w:rsidRDefault="00B80584" w:rsidP="00B80584">
      <w:pPr>
        <w:jc w:val="both"/>
        <w:rPr>
          <w:rFonts w:eastAsia="Times New Roman"/>
          <w:bCs/>
          <w:sz w:val="22"/>
          <w:szCs w:val="22"/>
        </w:rPr>
      </w:pPr>
      <w:r w:rsidRPr="00B80584">
        <w:rPr>
          <w:rFonts w:eastAsia="Times New Roman"/>
          <w:bCs/>
          <w:sz w:val="22"/>
          <w:szCs w:val="22"/>
        </w:rPr>
        <w:t>Although less commonly used than the types we’ve been exploring thus far, complex</w:t>
      </w:r>
      <w:r w:rsidR="002B252E">
        <w:rPr>
          <w:rFonts w:eastAsia="Times New Roman"/>
          <w:bCs/>
          <w:sz w:val="22"/>
          <w:szCs w:val="22"/>
        </w:rPr>
        <w:t xml:space="preserve"> </w:t>
      </w:r>
      <w:r w:rsidRPr="00B80584">
        <w:rPr>
          <w:rFonts w:eastAsia="Times New Roman"/>
          <w:bCs/>
          <w:sz w:val="22"/>
          <w:szCs w:val="22"/>
        </w:rPr>
        <w:t>numbers are a distinct core object type in Python. They are typically used in engineering</w:t>
      </w:r>
      <w:r w:rsidR="002B252E">
        <w:rPr>
          <w:rFonts w:eastAsia="Times New Roman"/>
          <w:bCs/>
          <w:sz w:val="22"/>
          <w:szCs w:val="22"/>
        </w:rPr>
        <w:t xml:space="preserve"> </w:t>
      </w:r>
      <w:r w:rsidRPr="00B80584">
        <w:rPr>
          <w:rFonts w:eastAsia="Times New Roman"/>
          <w:bCs/>
          <w:sz w:val="22"/>
          <w:szCs w:val="22"/>
        </w:rPr>
        <w:t>and science applications. If you know what they are, you know why they are useful; if</w:t>
      </w:r>
      <w:r w:rsidR="002B252E">
        <w:rPr>
          <w:rFonts w:eastAsia="Times New Roman"/>
          <w:bCs/>
          <w:sz w:val="22"/>
          <w:szCs w:val="22"/>
        </w:rPr>
        <w:t xml:space="preserve"> </w:t>
      </w:r>
      <w:r w:rsidRPr="00B80584">
        <w:rPr>
          <w:rFonts w:eastAsia="Times New Roman"/>
          <w:bCs/>
          <w:sz w:val="22"/>
          <w:szCs w:val="22"/>
        </w:rPr>
        <w:t>not, consider this section optional reading.</w:t>
      </w:r>
    </w:p>
    <w:p w14:paraId="4FD923E2" w14:textId="77777777" w:rsidR="002B252E" w:rsidRDefault="002B252E" w:rsidP="00B80584">
      <w:pPr>
        <w:jc w:val="both"/>
        <w:rPr>
          <w:rFonts w:eastAsia="Times New Roman"/>
          <w:bCs/>
          <w:sz w:val="22"/>
          <w:szCs w:val="22"/>
        </w:rPr>
      </w:pPr>
    </w:p>
    <w:p w14:paraId="58428438" w14:textId="77777777" w:rsidR="00B80584" w:rsidRPr="00B80584" w:rsidRDefault="00B80584" w:rsidP="00B80584">
      <w:pPr>
        <w:jc w:val="both"/>
        <w:rPr>
          <w:rFonts w:eastAsia="Times New Roman"/>
          <w:bCs/>
          <w:sz w:val="22"/>
          <w:szCs w:val="22"/>
        </w:rPr>
      </w:pPr>
      <w:r w:rsidRPr="00B80584">
        <w:rPr>
          <w:rFonts w:eastAsia="Times New Roman"/>
          <w:bCs/>
          <w:sz w:val="22"/>
          <w:szCs w:val="22"/>
        </w:rPr>
        <w:t>Complex numbers are represented as two floating-point numbers—the real and imaginary</w:t>
      </w:r>
      <w:r w:rsidR="002B252E">
        <w:rPr>
          <w:rFonts w:eastAsia="Times New Roman"/>
          <w:bCs/>
          <w:sz w:val="22"/>
          <w:szCs w:val="22"/>
        </w:rPr>
        <w:t xml:space="preserve"> </w:t>
      </w:r>
      <w:r w:rsidRPr="00B80584">
        <w:rPr>
          <w:rFonts w:eastAsia="Times New Roman"/>
          <w:bCs/>
          <w:sz w:val="22"/>
          <w:szCs w:val="22"/>
        </w:rPr>
        <w:t>parts—and you code them by adding a j or J suffix to the imaginary part. We</w:t>
      </w:r>
      <w:r w:rsidR="002B252E">
        <w:rPr>
          <w:rFonts w:eastAsia="Times New Roman"/>
          <w:bCs/>
          <w:sz w:val="22"/>
          <w:szCs w:val="22"/>
        </w:rPr>
        <w:t xml:space="preserve"> </w:t>
      </w:r>
      <w:r w:rsidRPr="00B80584">
        <w:rPr>
          <w:rFonts w:eastAsia="Times New Roman"/>
          <w:bCs/>
          <w:sz w:val="22"/>
          <w:szCs w:val="22"/>
        </w:rPr>
        <w:t>can also write complex numbers with a nonzero real part by adding the two parts with</w:t>
      </w:r>
      <w:r w:rsidR="002B252E">
        <w:rPr>
          <w:rFonts w:eastAsia="Times New Roman"/>
          <w:bCs/>
          <w:sz w:val="22"/>
          <w:szCs w:val="22"/>
        </w:rPr>
        <w:t xml:space="preserve"> </w:t>
      </w:r>
      <w:r w:rsidRPr="00B80584">
        <w:rPr>
          <w:rFonts w:eastAsia="Times New Roman"/>
          <w:bCs/>
          <w:sz w:val="22"/>
          <w:szCs w:val="22"/>
        </w:rPr>
        <w:t>a +. For example, the complex number with a real part of 2 and an imaginary part of</w:t>
      </w:r>
      <w:r w:rsidR="002B252E">
        <w:rPr>
          <w:rFonts w:eastAsia="Times New Roman"/>
          <w:bCs/>
          <w:sz w:val="22"/>
          <w:szCs w:val="22"/>
        </w:rPr>
        <w:t xml:space="preserve"> </w:t>
      </w:r>
      <w:r w:rsidRPr="00B80584">
        <w:rPr>
          <w:rFonts w:eastAsia="Times New Roman"/>
          <w:bCs/>
          <w:sz w:val="22"/>
          <w:szCs w:val="22"/>
        </w:rPr>
        <w:t>−3 is written 2 + −3j. Here are some examples of complex math at work:</w:t>
      </w:r>
    </w:p>
    <w:p w14:paraId="0AD7407F" w14:textId="77777777" w:rsidR="002B252E" w:rsidRDefault="002B252E" w:rsidP="00B80584">
      <w:pPr>
        <w:jc w:val="both"/>
        <w:rPr>
          <w:rFonts w:eastAsia="Times New Roman"/>
          <w:bCs/>
          <w:sz w:val="22"/>
          <w:szCs w:val="22"/>
        </w:rPr>
      </w:pPr>
    </w:p>
    <w:p w14:paraId="7ED20E0B" w14:textId="77777777" w:rsidR="00B80584" w:rsidRPr="00B80584" w:rsidRDefault="00B80584" w:rsidP="00C91E10">
      <w:pPr>
        <w:pStyle w:val="Code"/>
        <w:ind w:right="8640"/>
      </w:pPr>
      <w:r w:rsidRPr="00B80584">
        <w:t>&gt;&gt;&gt; 1j * 1J</w:t>
      </w:r>
    </w:p>
    <w:p w14:paraId="5B71A7E4" w14:textId="77777777" w:rsidR="00B80584" w:rsidRPr="00B80584" w:rsidRDefault="00B80584" w:rsidP="00C91E10">
      <w:pPr>
        <w:pStyle w:val="Code"/>
        <w:ind w:right="8640"/>
      </w:pPr>
      <w:r w:rsidRPr="00B80584">
        <w:t>(-1+0j)</w:t>
      </w:r>
    </w:p>
    <w:p w14:paraId="3242C53F" w14:textId="77777777" w:rsidR="00B80584" w:rsidRPr="00B80584" w:rsidRDefault="00B80584" w:rsidP="00C91E10">
      <w:pPr>
        <w:pStyle w:val="Code"/>
        <w:ind w:right="8640"/>
      </w:pPr>
      <w:r w:rsidRPr="00B80584">
        <w:t>&gt;&gt;&gt; 2 + 1j * 3</w:t>
      </w:r>
    </w:p>
    <w:p w14:paraId="4695DF8C" w14:textId="77777777" w:rsidR="00B80584" w:rsidRPr="00B80584" w:rsidRDefault="00B80584" w:rsidP="00C91E10">
      <w:pPr>
        <w:pStyle w:val="Code"/>
        <w:ind w:right="8640"/>
      </w:pPr>
      <w:r w:rsidRPr="00B80584">
        <w:t>(2+3j)</w:t>
      </w:r>
    </w:p>
    <w:p w14:paraId="7EADD9A5" w14:textId="77777777" w:rsidR="00B80584" w:rsidRPr="00B80584" w:rsidRDefault="00B80584" w:rsidP="00C91E10">
      <w:pPr>
        <w:pStyle w:val="Code"/>
        <w:ind w:right="8640"/>
      </w:pPr>
      <w:r w:rsidRPr="00B80584">
        <w:t>&gt;&gt;&gt; (2 + 1j) * 3</w:t>
      </w:r>
    </w:p>
    <w:p w14:paraId="6E837C56" w14:textId="77777777" w:rsidR="00B80584" w:rsidRPr="00B80584" w:rsidRDefault="00B80584" w:rsidP="00C91E10">
      <w:pPr>
        <w:pStyle w:val="Code"/>
        <w:ind w:right="8640"/>
      </w:pPr>
      <w:r w:rsidRPr="00B80584">
        <w:t>(6+3j)</w:t>
      </w:r>
    </w:p>
    <w:p w14:paraId="4545D093" w14:textId="77777777" w:rsidR="002B252E" w:rsidRDefault="002B252E" w:rsidP="00B80584">
      <w:pPr>
        <w:jc w:val="both"/>
        <w:rPr>
          <w:rFonts w:eastAsia="Times New Roman"/>
          <w:bCs/>
          <w:sz w:val="22"/>
          <w:szCs w:val="22"/>
        </w:rPr>
      </w:pPr>
    </w:p>
    <w:p w14:paraId="225F6F72" w14:textId="77777777" w:rsidR="00B80584" w:rsidRDefault="00B80584" w:rsidP="00B80584">
      <w:pPr>
        <w:jc w:val="both"/>
        <w:rPr>
          <w:rFonts w:eastAsia="Times New Roman"/>
          <w:bCs/>
          <w:sz w:val="22"/>
          <w:szCs w:val="22"/>
        </w:rPr>
      </w:pPr>
      <w:r w:rsidRPr="00B80584">
        <w:rPr>
          <w:rFonts w:eastAsia="Times New Roman"/>
          <w:bCs/>
          <w:sz w:val="22"/>
          <w:szCs w:val="22"/>
        </w:rPr>
        <w:t>Complex numbers also allow us to extract their parts as attributes, support all the usual</w:t>
      </w:r>
      <w:r w:rsidR="002B252E">
        <w:rPr>
          <w:rFonts w:eastAsia="Times New Roman"/>
          <w:bCs/>
          <w:sz w:val="22"/>
          <w:szCs w:val="22"/>
        </w:rPr>
        <w:t xml:space="preserve"> </w:t>
      </w:r>
      <w:r w:rsidRPr="00B80584">
        <w:rPr>
          <w:rFonts w:eastAsia="Times New Roman"/>
          <w:bCs/>
          <w:sz w:val="22"/>
          <w:szCs w:val="22"/>
        </w:rPr>
        <w:t xml:space="preserve">mathematical expressions, and may be processed with tools in the standard </w:t>
      </w:r>
      <w:proofErr w:type="spellStart"/>
      <w:r w:rsidRPr="00B80584">
        <w:rPr>
          <w:rFonts w:eastAsia="Times New Roman"/>
          <w:bCs/>
          <w:sz w:val="22"/>
          <w:szCs w:val="22"/>
        </w:rPr>
        <w:t>cmath</w:t>
      </w:r>
      <w:proofErr w:type="spellEnd"/>
      <w:r w:rsidR="002B252E">
        <w:rPr>
          <w:rFonts w:eastAsia="Times New Roman"/>
          <w:bCs/>
          <w:sz w:val="22"/>
          <w:szCs w:val="22"/>
        </w:rPr>
        <w:t xml:space="preserve"> </w:t>
      </w:r>
      <w:r w:rsidRPr="00B80584">
        <w:rPr>
          <w:rFonts w:eastAsia="Times New Roman"/>
          <w:bCs/>
          <w:sz w:val="22"/>
          <w:szCs w:val="22"/>
        </w:rPr>
        <w:t>module (the complex version of the standard math module). Because complex numbers</w:t>
      </w:r>
      <w:r w:rsidR="002B252E">
        <w:rPr>
          <w:rFonts w:eastAsia="Times New Roman"/>
          <w:bCs/>
          <w:sz w:val="22"/>
          <w:szCs w:val="22"/>
        </w:rPr>
        <w:t xml:space="preserve"> </w:t>
      </w:r>
      <w:r w:rsidRPr="00B80584">
        <w:rPr>
          <w:rFonts w:eastAsia="Times New Roman"/>
          <w:bCs/>
          <w:sz w:val="22"/>
          <w:szCs w:val="22"/>
        </w:rPr>
        <w:t>are rare in most programming domains, though, we’ll skip the rest of this story here.</w:t>
      </w:r>
      <w:r w:rsidR="002B252E">
        <w:rPr>
          <w:rFonts w:eastAsia="Times New Roman"/>
          <w:bCs/>
          <w:sz w:val="22"/>
          <w:szCs w:val="22"/>
        </w:rPr>
        <w:t xml:space="preserve"> </w:t>
      </w:r>
      <w:r w:rsidRPr="00B80584">
        <w:rPr>
          <w:rFonts w:eastAsia="Times New Roman"/>
          <w:bCs/>
          <w:sz w:val="22"/>
          <w:szCs w:val="22"/>
        </w:rPr>
        <w:t>Check Python’s language reference manual for additional details.</w:t>
      </w:r>
    </w:p>
    <w:p w14:paraId="42432C4D" w14:textId="77777777" w:rsidR="00B80584" w:rsidRDefault="00B80584" w:rsidP="00B80584">
      <w:pPr>
        <w:jc w:val="both"/>
        <w:rPr>
          <w:rFonts w:eastAsia="Times New Roman"/>
          <w:bCs/>
          <w:sz w:val="22"/>
          <w:szCs w:val="22"/>
        </w:rPr>
      </w:pPr>
    </w:p>
    <w:p w14:paraId="26074F2E" w14:textId="77777777" w:rsidR="00B80584" w:rsidRPr="00557BA0" w:rsidRDefault="00B80584" w:rsidP="00B80584">
      <w:pPr>
        <w:jc w:val="both"/>
        <w:rPr>
          <w:rFonts w:eastAsia="Times New Roman"/>
          <w:b/>
          <w:bCs/>
          <w:sz w:val="22"/>
          <w:szCs w:val="22"/>
          <w:u w:val="single"/>
        </w:rPr>
      </w:pPr>
      <w:r w:rsidRPr="00557BA0">
        <w:rPr>
          <w:rFonts w:eastAsia="Times New Roman"/>
          <w:b/>
          <w:bCs/>
          <w:sz w:val="22"/>
          <w:szCs w:val="22"/>
          <w:u w:val="single"/>
        </w:rPr>
        <w:t>Hex, Octal, Binary: Literals and Conversions</w:t>
      </w:r>
    </w:p>
    <w:p w14:paraId="01755CF3" w14:textId="77777777" w:rsidR="00B80584" w:rsidRPr="00B80584" w:rsidRDefault="00B80584" w:rsidP="00B80584">
      <w:pPr>
        <w:jc w:val="both"/>
        <w:rPr>
          <w:rFonts w:eastAsia="Times New Roman"/>
          <w:bCs/>
          <w:sz w:val="22"/>
          <w:szCs w:val="22"/>
        </w:rPr>
      </w:pPr>
      <w:r w:rsidRPr="00B80584">
        <w:rPr>
          <w:rFonts w:eastAsia="Times New Roman"/>
          <w:bCs/>
          <w:sz w:val="22"/>
          <w:szCs w:val="22"/>
        </w:rPr>
        <w:t>Python integers can be coded in hexadecimal, octal, and binary notation, in addition</w:t>
      </w:r>
      <w:r w:rsidR="002B252E">
        <w:rPr>
          <w:rFonts w:eastAsia="Times New Roman"/>
          <w:bCs/>
          <w:sz w:val="22"/>
          <w:szCs w:val="22"/>
        </w:rPr>
        <w:t xml:space="preserve"> </w:t>
      </w:r>
      <w:r w:rsidRPr="00B80584">
        <w:rPr>
          <w:rFonts w:eastAsia="Times New Roman"/>
          <w:bCs/>
          <w:sz w:val="22"/>
          <w:szCs w:val="22"/>
        </w:rPr>
        <w:t>to the normal base-10 decimal coding we’ve been using so far. The first three of these</w:t>
      </w:r>
      <w:r w:rsidR="002B252E">
        <w:rPr>
          <w:rFonts w:eastAsia="Times New Roman"/>
          <w:bCs/>
          <w:sz w:val="22"/>
          <w:szCs w:val="22"/>
        </w:rPr>
        <w:t xml:space="preserve"> </w:t>
      </w:r>
      <w:r w:rsidRPr="00B80584">
        <w:rPr>
          <w:rFonts w:eastAsia="Times New Roman"/>
          <w:bCs/>
          <w:sz w:val="22"/>
          <w:szCs w:val="22"/>
        </w:rPr>
        <w:t>may at first seem foreign to 10-fingered beings, but some programmers find them convenient</w:t>
      </w:r>
      <w:r w:rsidR="002B252E">
        <w:rPr>
          <w:rFonts w:eastAsia="Times New Roman"/>
          <w:bCs/>
          <w:sz w:val="22"/>
          <w:szCs w:val="22"/>
        </w:rPr>
        <w:t xml:space="preserve"> </w:t>
      </w:r>
      <w:r w:rsidRPr="00B80584">
        <w:rPr>
          <w:rFonts w:eastAsia="Times New Roman"/>
          <w:bCs/>
          <w:sz w:val="22"/>
          <w:szCs w:val="22"/>
        </w:rPr>
        <w:t>alternatives for specifying values, especially when their mapping to bytes and</w:t>
      </w:r>
    </w:p>
    <w:p w14:paraId="0E7B8376" w14:textId="77777777" w:rsidR="00B80584" w:rsidRPr="00B80584" w:rsidRDefault="00B80584" w:rsidP="00B80584">
      <w:pPr>
        <w:jc w:val="both"/>
        <w:rPr>
          <w:rFonts w:eastAsia="Times New Roman"/>
          <w:bCs/>
          <w:sz w:val="22"/>
          <w:szCs w:val="22"/>
        </w:rPr>
      </w:pPr>
      <w:r w:rsidRPr="00B80584">
        <w:rPr>
          <w:rFonts w:eastAsia="Times New Roman"/>
          <w:bCs/>
          <w:sz w:val="22"/>
          <w:szCs w:val="22"/>
        </w:rPr>
        <w:t xml:space="preserve">bits </w:t>
      </w:r>
      <w:proofErr w:type="gramStart"/>
      <w:r w:rsidRPr="00B80584">
        <w:rPr>
          <w:rFonts w:eastAsia="Times New Roman"/>
          <w:bCs/>
          <w:sz w:val="22"/>
          <w:szCs w:val="22"/>
        </w:rPr>
        <w:t>is</w:t>
      </w:r>
      <w:proofErr w:type="gramEnd"/>
      <w:r w:rsidRPr="00B80584">
        <w:rPr>
          <w:rFonts w:eastAsia="Times New Roman"/>
          <w:bCs/>
          <w:sz w:val="22"/>
          <w:szCs w:val="22"/>
        </w:rPr>
        <w:t xml:space="preserve"> important. The coding rules were introduced briefly at the start of this </w:t>
      </w:r>
      <w:r w:rsidR="00266AA5">
        <w:rPr>
          <w:rFonts w:eastAsia="Times New Roman"/>
          <w:bCs/>
          <w:sz w:val="22"/>
          <w:szCs w:val="22"/>
        </w:rPr>
        <w:t>module</w:t>
      </w:r>
      <w:r w:rsidRPr="00B80584">
        <w:rPr>
          <w:rFonts w:eastAsia="Times New Roman"/>
          <w:bCs/>
          <w:sz w:val="22"/>
          <w:szCs w:val="22"/>
        </w:rPr>
        <w:t>;</w:t>
      </w:r>
      <w:r w:rsidR="002B252E">
        <w:rPr>
          <w:rFonts w:eastAsia="Times New Roman"/>
          <w:bCs/>
          <w:sz w:val="22"/>
          <w:szCs w:val="22"/>
        </w:rPr>
        <w:t xml:space="preserve"> </w:t>
      </w:r>
      <w:r w:rsidRPr="00B80584">
        <w:rPr>
          <w:rFonts w:eastAsia="Times New Roman"/>
          <w:bCs/>
          <w:sz w:val="22"/>
          <w:szCs w:val="22"/>
        </w:rPr>
        <w:t>let’s look at some live examples here.</w:t>
      </w:r>
    </w:p>
    <w:p w14:paraId="336F0DA7" w14:textId="77777777" w:rsidR="002B252E" w:rsidRDefault="002B252E" w:rsidP="00B80584">
      <w:pPr>
        <w:jc w:val="both"/>
        <w:rPr>
          <w:rFonts w:eastAsia="Times New Roman"/>
          <w:bCs/>
          <w:sz w:val="22"/>
          <w:szCs w:val="22"/>
        </w:rPr>
      </w:pPr>
    </w:p>
    <w:p w14:paraId="466B7F18" w14:textId="77777777" w:rsidR="002B252E" w:rsidRDefault="002B252E" w:rsidP="00B80584">
      <w:pPr>
        <w:jc w:val="both"/>
        <w:rPr>
          <w:rFonts w:eastAsia="Times New Roman"/>
          <w:bCs/>
          <w:sz w:val="22"/>
          <w:szCs w:val="22"/>
        </w:rPr>
      </w:pPr>
    </w:p>
    <w:p w14:paraId="24F79F7D" w14:textId="77777777" w:rsidR="00B80584" w:rsidRPr="00B80584" w:rsidRDefault="00B80584" w:rsidP="00B80584">
      <w:pPr>
        <w:jc w:val="both"/>
        <w:rPr>
          <w:rFonts w:eastAsia="Times New Roman"/>
          <w:bCs/>
          <w:sz w:val="22"/>
          <w:szCs w:val="22"/>
        </w:rPr>
      </w:pPr>
      <w:r w:rsidRPr="00B80584">
        <w:rPr>
          <w:rFonts w:eastAsia="Times New Roman"/>
          <w:bCs/>
          <w:sz w:val="22"/>
          <w:szCs w:val="22"/>
        </w:rPr>
        <w:t>Keep in mind that these literals are simply an alternative syntax for specifying the value</w:t>
      </w:r>
      <w:r w:rsidR="002B252E">
        <w:rPr>
          <w:rFonts w:eastAsia="Times New Roman"/>
          <w:bCs/>
          <w:sz w:val="22"/>
          <w:szCs w:val="22"/>
        </w:rPr>
        <w:t xml:space="preserve"> </w:t>
      </w:r>
      <w:r w:rsidRPr="00B80584">
        <w:rPr>
          <w:rFonts w:eastAsia="Times New Roman"/>
          <w:bCs/>
          <w:sz w:val="22"/>
          <w:szCs w:val="22"/>
        </w:rPr>
        <w:t>of an integer object. For example, the following literals coded in Python 3.X or 2.X</w:t>
      </w:r>
      <w:r w:rsidR="002B252E">
        <w:rPr>
          <w:rFonts w:eastAsia="Times New Roman"/>
          <w:bCs/>
          <w:sz w:val="22"/>
          <w:szCs w:val="22"/>
        </w:rPr>
        <w:t xml:space="preserve"> </w:t>
      </w:r>
      <w:r w:rsidRPr="00B80584">
        <w:rPr>
          <w:rFonts w:eastAsia="Times New Roman"/>
          <w:bCs/>
          <w:sz w:val="22"/>
          <w:szCs w:val="22"/>
        </w:rPr>
        <w:t>produce normal integers with the specified values in all three bases. In memory, an</w:t>
      </w:r>
      <w:r w:rsidR="002B252E">
        <w:rPr>
          <w:rFonts w:eastAsia="Times New Roman"/>
          <w:bCs/>
          <w:sz w:val="22"/>
          <w:szCs w:val="22"/>
        </w:rPr>
        <w:t xml:space="preserve"> </w:t>
      </w:r>
      <w:r w:rsidRPr="00B80584">
        <w:rPr>
          <w:rFonts w:eastAsia="Times New Roman"/>
          <w:bCs/>
          <w:sz w:val="22"/>
          <w:szCs w:val="22"/>
        </w:rPr>
        <w:t>integer’s value is the same, regardless of the base we use to specify it:</w:t>
      </w:r>
    </w:p>
    <w:p w14:paraId="4AAE3F73" w14:textId="77777777" w:rsidR="002B252E" w:rsidRDefault="002B252E" w:rsidP="00B80584">
      <w:pPr>
        <w:jc w:val="both"/>
        <w:rPr>
          <w:rFonts w:eastAsia="Times New Roman"/>
          <w:bCs/>
          <w:sz w:val="22"/>
          <w:szCs w:val="22"/>
        </w:rPr>
      </w:pPr>
    </w:p>
    <w:p w14:paraId="19C4EBBB" w14:textId="77777777" w:rsidR="00B80584" w:rsidRPr="00B80584" w:rsidRDefault="00B80584" w:rsidP="00C91E10">
      <w:pPr>
        <w:pStyle w:val="Code"/>
        <w:ind w:right="2880"/>
      </w:pPr>
      <w:r w:rsidRPr="00B80584">
        <w:t xml:space="preserve">&gt;&gt;&gt; 0o1, 0o20, 0o377 </w:t>
      </w:r>
      <w:r w:rsidR="00B61C7B">
        <w:tab/>
      </w:r>
      <w:r w:rsidR="00B61C7B">
        <w:tab/>
      </w:r>
      <w:r w:rsidRPr="00B80584">
        <w:t># Octal literals: base 8, digits 0-7 (3.X, 2.6+)</w:t>
      </w:r>
    </w:p>
    <w:p w14:paraId="32942D51" w14:textId="77777777" w:rsidR="00B80584" w:rsidRPr="00B80584" w:rsidRDefault="00B80584" w:rsidP="00C91E10">
      <w:pPr>
        <w:pStyle w:val="Code"/>
        <w:ind w:right="2880"/>
      </w:pPr>
      <w:r w:rsidRPr="00B80584">
        <w:t>(1, 16, 255)</w:t>
      </w:r>
    </w:p>
    <w:p w14:paraId="799B41BB" w14:textId="77777777" w:rsidR="00B80584" w:rsidRDefault="00B80584" w:rsidP="00C91E10">
      <w:pPr>
        <w:pStyle w:val="Code"/>
        <w:ind w:right="2880"/>
      </w:pPr>
      <w:r w:rsidRPr="00B80584">
        <w:t xml:space="preserve">&gt;&gt;&gt; 0x01, 0x10, 0xFF </w:t>
      </w:r>
      <w:r w:rsidR="00B61C7B">
        <w:tab/>
      </w:r>
      <w:r w:rsidR="00B61C7B">
        <w:tab/>
      </w:r>
      <w:r w:rsidRPr="00B80584">
        <w:t># Hex literals: base 16, digits 0-9/A-F (3.X, 2.X)</w:t>
      </w:r>
    </w:p>
    <w:p w14:paraId="5435A3CF" w14:textId="77777777" w:rsidR="00557BA0" w:rsidRPr="00557BA0" w:rsidRDefault="00557BA0" w:rsidP="00C91E10">
      <w:pPr>
        <w:pStyle w:val="Code"/>
        <w:ind w:right="2880"/>
      </w:pPr>
      <w:r w:rsidRPr="00557BA0">
        <w:lastRenderedPageBreak/>
        <w:t>(1, 16, 255)</w:t>
      </w:r>
    </w:p>
    <w:p w14:paraId="28DA2639" w14:textId="77777777" w:rsidR="00557BA0" w:rsidRPr="00557BA0" w:rsidRDefault="00557BA0" w:rsidP="00C91E10">
      <w:pPr>
        <w:pStyle w:val="Code"/>
        <w:ind w:right="2880"/>
      </w:pPr>
      <w:r w:rsidRPr="00557BA0">
        <w:t>&gt;&gt;&gt; 0b1, 0b10000, 0b11111111 # Binary literals: base 2, digits 0-1 (3.X, 2.6+)</w:t>
      </w:r>
    </w:p>
    <w:p w14:paraId="53F9335F" w14:textId="77777777" w:rsidR="00557BA0" w:rsidRPr="00557BA0" w:rsidRDefault="00557BA0" w:rsidP="00C91E10">
      <w:pPr>
        <w:pStyle w:val="Code"/>
        <w:ind w:right="2880"/>
      </w:pPr>
      <w:r w:rsidRPr="00557BA0">
        <w:t>(1, 16, 255)</w:t>
      </w:r>
    </w:p>
    <w:p w14:paraId="1A34951C" w14:textId="77777777" w:rsidR="002B252E" w:rsidRDefault="002B252E" w:rsidP="00557BA0">
      <w:pPr>
        <w:jc w:val="both"/>
        <w:rPr>
          <w:rFonts w:eastAsia="Times New Roman"/>
          <w:bCs/>
          <w:sz w:val="22"/>
          <w:szCs w:val="22"/>
        </w:rPr>
      </w:pPr>
    </w:p>
    <w:p w14:paraId="6E492597" w14:textId="77777777" w:rsidR="00557BA0" w:rsidRPr="00557BA0" w:rsidRDefault="00557BA0" w:rsidP="00557BA0">
      <w:pPr>
        <w:jc w:val="both"/>
        <w:rPr>
          <w:rFonts w:eastAsia="Times New Roman"/>
          <w:bCs/>
          <w:sz w:val="22"/>
          <w:szCs w:val="22"/>
        </w:rPr>
      </w:pPr>
      <w:r w:rsidRPr="00557BA0">
        <w:rPr>
          <w:rFonts w:eastAsia="Times New Roman"/>
          <w:bCs/>
          <w:sz w:val="22"/>
          <w:szCs w:val="22"/>
        </w:rPr>
        <w:t>Here, the octal value 0o377, the hex value 0xFF, and the binary value 0b11111111 are all</w:t>
      </w:r>
      <w:r w:rsidR="002B252E">
        <w:rPr>
          <w:rFonts w:eastAsia="Times New Roman"/>
          <w:bCs/>
          <w:sz w:val="22"/>
          <w:szCs w:val="22"/>
        </w:rPr>
        <w:t xml:space="preserve"> </w:t>
      </w:r>
      <w:r w:rsidRPr="00557BA0">
        <w:rPr>
          <w:rFonts w:eastAsia="Times New Roman"/>
          <w:bCs/>
          <w:sz w:val="22"/>
          <w:szCs w:val="22"/>
        </w:rPr>
        <w:t>decimal 255. The F digits in the hex value, for example, each mean 15 in decimal and a</w:t>
      </w:r>
      <w:r w:rsidR="002B252E">
        <w:rPr>
          <w:rFonts w:eastAsia="Times New Roman"/>
          <w:bCs/>
          <w:sz w:val="22"/>
          <w:szCs w:val="22"/>
        </w:rPr>
        <w:t xml:space="preserve"> </w:t>
      </w:r>
      <w:r w:rsidRPr="00557BA0">
        <w:rPr>
          <w:rFonts w:eastAsia="Times New Roman"/>
          <w:bCs/>
          <w:sz w:val="22"/>
          <w:szCs w:val="22"/>
        </w:rPr>
        <w:t>4-bit 1111 in binary, and reflect powers of 16. Thus, the hex value 0xFF and others</w:t>
      </w:r>
      <w:r w:rsidR="002B252E">
        <w:rPr>
          <w:rFonts w:eastAsia="Times New Roman"/>
          <w:bCs/>
          <w:sz w:val="22"/>
          <w:szCs w:val="22"/>
        </w:rPr>
        <w:t xml:space="preserve"> </w:t>
      </w:r>
      <w:r w:rsidRPr="00557BA0">
        <w:rPr>
          <w:rFonts w:eastAsia="Times New Roman"/>
          <w:bCs/>
          <w:sz w:val="22"/>
          <w:szCs w:val="22"/>
        </w:rPr>
        <w:t>convert to decimal values as follows:</w:t>
      </w:r>
    </w:p>
    <w:p w14:paraId="07340A92" w14:textId="77777777" w:rsidR="002B252E" w:rsidRDefault="002B252E" w:rsidP="00557BA0">
      <w:pPr>
        <w:jc w:val="both"/>
        <w:rPr>
          <w:rFonts w:eastAsia="Times New Roman"/>
          <w:bCs/>
          <w:sz w:val="22"/>
          <w:szCs w:val="22"/>
        </w:rPr>
      </w:pPr>
    </w:p>
    <w:p w14:paraId="72862820" w14:textId="77777777" w:rsidR="00557BA0" w:rsidRPr="00557BA0" w:rsidRDefault="00557BA0" w:rsidP="00C91E10">
      <w:pPr>
        <w:pStyle w:val="Code"/>
        <w:ind w:right="2970"/>
      </w:pPr>
      <w:r w:rsidRPr="00557BA0">
        <w:t>&gt;&gt;&gt; 0xFF, (15 * (16 ** 1)) + (15 * (16 ** 0)) # How hex/binary map to decimal</w:t>
      </w:r>
    </w:p>
    <w:p w14:paraId="1FBE5075" w14:textId="77777777" w:rsidR="00557BA0" w:rsidRPr="00C91E10" w:rsidRDefault="00557BA0" w:rsidP="00C91E10">
      <w:pPr>
        <w:pStyle w:val="Code"/>
        <w:ind w:right="2970"/>
      </w:pPr>
      <w:r w:rsidRPr="00557BA0">
        <w:t>(255, 255)</w:t>
      </w:r>
    </w:p>
    <w:p w14:paraId="632163A8" w14:textId="77777777" w:rsidR="00557BA0" w:rsidRPr="00557BA0" w:rsidRDefault="00557BA0" w:rsidP="00C91E10">
      <w:pPr>
        <w:pStyle w:val="Code"/>
        <w:ind w:right="2970"/>
      </w:pPr>
      <w:r w:rsidRPr="00557BA0">
        <w:t>&gt;&gt;&gt; 0x2F, (2 * (16 ** 1)) + (15 * (16 ** 0))</w:t>
      </w:r>
    </w:p>
    <w:p w14:paraId="12F904FE" w14:textId="77777777" w:rsidR="00557BA0" w:rsidRPr="00557BA0" w:rsidRDefault="00557BA0" w:rsidP="00C91E10">
      <w:pPr>
        <w:pStyle w:val="Code"/>
        <w:ind w:right="2970"/>
      </w:pPr>
      <w:r w:rsidRPr="00557BA0">
        <w:t>(47, 47)</w:t>
      </w:r>
    </w:p>
    <w:p w14:paraId="76413965" w14:textId="77777777" w:rsidR="00557BA0" w:rsidRPr="00557BA0" w:rsidRDefault="00557BA0" w:rsidP="00C91E10">
      <w:pPr>
        <w:pStyle w:val="Code"/>
        <w:ind w:right="2970"/>
      </w:pPr>
      <w:r w:rsidRPr="00557BA0">
        <w:t>&gt;&gt;&gt; 0xF, 0b1111, (1*(2**3) + 1*(2**2) + 1*(2**1) + 1*(2**0))</w:t>
      </w:r>
    </w:p>
    <w:p w14:paraId="3F43CF94" w14:textId="77777777" w:rsidR="00557BA0" w:rsidRPr="00557BA0" w:rsidRDefault="00557BA0" w:rsidP="00C91E10">
      <w:pPr>
        <w:pStyle w:val="Code"/>
        <w:ind w:right="2970"/>
      </w:pPr>
      <w:r w:rsidRPr="00557BA0">
        <w:t>(15, 15, 15)</w:t>
      </w:r>
    </w:p>
    <w:p w14:paraId="277F2C38" w14:textId="77777777" w:rsidR="002B252E" w:rsidRDefault="002B252E" w:rsidP="00557BA0">
      <w:pPr>
        <w:jc w:val="both"/>
        <w:rPr>
          <w:rFonts w:eastAsia="Times New Roman"/>
          <w:bCs/>
          <w:sz w:val="22"/>
          <w:szCs w:val="22"/>
        </w:rPr>
      </w:pPr>
    </w:p>
    <w:p w14:paraId="54D036CF" w14:textId="77777777" w:rsidR="00557BA0" w:rsidRPr="00557BA0" w:rsidRDefault="00557BA0" w:rsidP="00557BA0">
      <w:pPr>
        <w:jc w:val="both"/>
        <w:rPr>
          <w:rFonts w:eastAsia="Times New Roman"/>
          <w:bCs/>
          <w:sz w:val="22"/>
          <w:szCs w:val="22"/>
        </w:rPr>
      </w:pPr>
      <w:r w:rsidRPr="00557BA0">
        <w:rPr>
          <w:rFonts w:eastAsia="Times New Roman"/>
          <w:bCs/>
          <w:sz w:val="22"/>
          <w:szCs w:val="22"/>
        </w:rPr>
        <w:t>Python prints integer values in decimal (base 10) by default but provides built-in functions</w:t>
      </w:r>
      <w:r w:rsidR="002B252E">
        <w:rPr>
          <w:rFonts w:eastAsia="Times New Roman"/>
          <w:bCs/>
          <w:sz w:val="22"/>
          <w:szCs w:val="22"/>
        </w:rPr>
        <w:t xml:space="preserve"> </w:t>
      </w:r>
      <w:r w:rsidRPr="00557BA0">
        <w:rPr>
          <w:rFonts w:eastAsia="Times New Roman"/>
          <w:bCs/>
          <w:sz w:val="22"/>
          <w:szCs w:val="22"/>
        </w:rPr>
        <w:t>that allow you to convert integers to other bases’ digit strings, in Python-literal</w:t>
      </w:r>
      <w:r w:rsidR="002B252E">
        <w:rPr>
          <w:rFonts w:eastAsia="Times New Roman"/>
          <w:bCs/>
          <w:sz w:val="22"/>
          <w:szCs w:val="22"/>
        </w:rPr>
        <w:t xml:space="preserve"> </w:t>
      </w:r>
      <w:r w:rsidRPr="00557BA0">
        <w:rPr>
          <w:rFonts w:eastAsia="Times New Roman"/>
          <w:bCs/>
          <w:sz w:val="22"/>
          <w:szCs w:val="22"/>
        </w:rPr>
        <w:t>form—useful when programs or users expect to see values in a given base:</w:t>
      </w:r>
    </w:p>
    <w:p w14:paraId="52D39491" w14:textId="77777777" w:rsidR="002B252E" w:rsidRDefault="002B252E" w:rsidP="00557BA0">
      <w:pPr>
        <w:jc w:val="both"/>
        <w:rPr>
          <w:rFonts w:eastAsia="Times New Roman"/>
          <w:bCs/>
          <w:sz w:val="22"/>
          <w:szCs w:val="22"/>
        </w:rPr>
      </w:pPr>
    </w:p>
    <w:p w14:paraId="19F751B3" w14:textId="77777777" w:rsidR="00557BA0" w:rsidRPr="00557BA0" w:rsidRDefault="00557BA0" w:rsidP="00C91E10">
      <w:pPr>
        <w:pStyle w:val="Code"/>
        <w:ind w:right="4230"/>
      </w:pPr>
      <w:r w:rsidRPr="00557BA0">
        <w:t xml:space="preserve">&gt;&gt;&gt; </w:t>
      </w:r>
      <w:proofErr w:type="gramStart"/>
      <w:r w:rsidRPr="00557BA0">
        <w:t>oct(</w:t>
      </w:r>
      <w:proofErr w:type="gramEnd"/>
      <w:r w:rsidRPr="00557BA0">
        <w:t xml:space="preserve">64), hex(64), bin(64) </w:t>
      </w:r>
      <w:r w:rsidR="002B252E">
        <w:tab/>
      </w:r>
      <w:r w:rsidR="002B252E">
        <w:tab/>
      </w:r>
      <w:r w:rsidRPr="00557BA0">
        <w:t># Numbers=&gt;digit strings</w:t>
      </w:r>
    </w:p>
    <w:p w14:paraId="4005FD65" w14:textId="77777777" w:rsidR="00557BA0" w:rsidRPr="00557BA0" w:rsidRDefault="00557BA0" w:rsidP="00C91E10">
      <w:pPr>
        <w:pStyle w:val="Code"/>
        <w:ind w:right="4230"/>
      </w:pPr>
      <w:r w:rsidRPr="00557BA0">
        <w:t>('0o100', '0x40', '0b1000000')</w:t>
      </w:r>
    </w:p>
    <w:p w14:paraId="40D6DC77" w14:textId="77777777" w:rsidR="002B252E" w:rsidRDefault="002B252E" w:rsidP="00557BA0">
      <w:pPr>
        <w:jc w:val="both"/>
        <w:rPr>
          <w:rFonts w:eastAsia="Times New Roman"/>
          <w:bCs/>
          <w:sz w:val="22"/>
          <w:szCs w:val="22"/>
        </w:rPr>
      </w:pPr>
    </w:p>
    <w:p w14:paraId="0DD493BB" w14:textId="77777777" w:rsidR="00557BA0" w:rsidRPr="00557BA0" w:rsidRDefault="00557BA0" w:rsidP="00557BA0">
      <w:pPr>
        <w:jc w:val="both"/>
        <w:rPr>
          <w:rFonts w:eastAsia="Times New Roman"/>
          <w:bCs/>
          <w:sz w:val="22"/>
          <w:szCs w:val="22"/>
        </w:rPr>
      </w:pPr>
      <w:r w:rsidRPr="00557BA0">
        <w:rPr>
          <w:rFonts w:eastAsia="Times New Roman"/>
          <w:bCs/>
          <w:sz w:val="22"/>
          <w:szCs w:val="22"/>
        </w:rPr>
        <w:t>The oct function converts decimal to octal, hex to hexadecimal, and bin to binary. To</w:t>
      </w:r>
      <w:r w:rsidR="002B252E">
        <w:rPr>
          <w:rFonts w:eastAsia="Times New Roman"/>
          <w:bCs/>
          <w:sz w:val="22"/>
          <w:szCs w:val="22"/>
        </w:rPr>
        <w:t xml:space="preserve"> </w:t>
      </w:r>
      <w:r w:rsidRPr="00557BA0">
        <w:rPr>
          <w:rFonts w:eastAsia="Times New Roman"/>
          <w:bCs/>
          <w:sz w:val="22"/>
          <w:szCs w:val="22"/>
        </w:rPr>
        <w:t>go the other way, the built-in int function converts a string of digits to an integer, and</w:t>
      </w:r>
      <w:r w:rsidR="002B252E">
        <w:rPr>
          <w:rFonts w:eastAsia="Times New Roman"/>
          <w:bCs/>
          <w:sz w:val="22"/>
          <w:szCs w:val="22"/>
        </w:rPr>
        <w:t xml:space="preserve"> </w:t>
      </w:r>
      <w:r w:rsidRPr="00557BA0">
        <w:rPr>
          <w:rFonts w:eastAsia="Times New Roman"/>
          <w:bCs/>
          <w:sz w:val="22"/>
          <w:szCs w:val="22"/>
        </w:rPr>
        <w:t>an optional second argument lets you specify the numeric base—useful for numbers</w:t>
      </w:r>
      <w:r w:rsidR="002B252E">
        <w:rPr>
          <w:rFonts w:eastAsia="Times New Roman"/>
          <w:bCs/>
          <w:sz w:val="22"/>
          <w:szCs w:val="22"/>
        </w:rPr>
        <w:t xml:space="preserve"> </w:t>
      </w:r>
      <w:r w:rsidRPr="00557BA0">
        <w:rPr>
          <w:rFonts w:eastAsia="Times New Roman"/>
          <w:bCs/>
          <w:sz w:val="22"/>
          <w:szCs w:val="22"/>
        </w:rPr>
        <w:t>read from files as strings instead of coded in scripts:</w:t>
      </w:r>
    </w:p>
    <w:p w14:paraId="2F341FE3" w14:textId="77777777" w:rsidR="002B252E" w:rsidRDefault="002B252E" w:rsidP="00557BA0">
      <w:pPr>
        <w:jc w:val="both"/>
        <w:rPr>
          <w:rFonts w:eastAsia="Times New Roman"/>
          <w:bCs/>
          <w:sz w:val="22"/>
          <w:szCs w:val="22"/>
        </w:rPr>
      </w:pPr>
    </w:p>
    <w:p w14:paraId="7DB80EB8" w14:textId="77777777" w:rsidR="00557BA0" w:rsidRPr="00C91E10" w:rsidRDefault="00557BA0" w:rsidP="00C91E10">
      <w:pPr>
        <w:pStyle w:val="Code"/>
        <w:ind w:right="2160"/>
      </w:pPr>
      <w:r w:rsidRPr="00C91E10">
        <w:t>&gt;&gt;&gt; 64, 0o100, 0x40, 0b1000000</w:t>
      </w:r>
      <w:r w:rsidR="002B252E" w:rsidRPr="00C91E10">
        <w:tab/>
      </w:r>
      <w:r w:rsidR="002B252E" w:rsidRPr="00C91E10">
        <w:tab/>
      </w:r>
      <w:r w:rsidRPr="00C91E10">
        <w:t xml:space="preserve"> # Digits=&gt;numbers in scripts and strings</w:t>
      </w:r>
    </w:p>
    <w:p w14:paraId="19199F15" w14:textId="77777777" w:rsidR="00557BA0" w:rsidRPr="00557BA0" w:rsidRDefault="00557BA0" w:rsidP="00C91E10">
      <w:pPr>
        <w:pStyle w:val="Code"/>
        <w:ind w:right="2160"/>
      </w:pPr>
      <w:r w:rsidRPr="00557BA0">
        <w:t>(64, 64, 64, 64)</w:t>
      </w:r>
    </w:p>
    <w:p w14:paraId="06F8B463" w14:textId="77777777" w:rsidR="00557BA0" w:rsidRPr="00557BA0" w:rsidRDefault="00557BA0" w:rsidP="00C91E10">
      <w:pPr>
        <w:pStyle w:val="Code"/>
        <w:ind w:right="2160"/>
      </w:pPr>
      <w:r w:rsidRPr="00557BA0">
        <w:t xml:space="preserve">&gt;&gt;&gt; </w:t>
      </w:r>
      <w:proofErr w:type="gramStart"/>
      <w:r w:rsidRPr="00557BA0">
        <w:t>int(</w:t>
      </w:r>
      <w:proofErr w:type="gramEnd"/>
      <w:r w:rsidRPr="00557BA0">
        <w:t>'64'), int('100', 8), int('40', 16), int('1000000', 2)</w:t>
      </w:r>
    </w:p>
    <w:p w14:paraId="0E2CDF95" w14:textId="77777777" w:rsidR="00557BA0" w:rsidRPr="00557BA0" w:rsidRDefault="00557BA0" w:rsidP="00C91E10">
      <w:pPr>
        <w:pStyle w:val="Code"/>
        <w:ind w:right="2160"/>
      </w:pPr>
      <w:r w:rsidRPr="00557BA0">
        <w:t>(64, 64, 64, 64)</w:t>
      </w:r>
    </w:p>
    <w:p w14:paraId="6A8A11A5" w14:textId="77777777" w:rsidR="00557BA0" w:rsidRPr="00557BA0" w:rsidRDefault="00557BA0" w:rsidP="00C91E10">
      <w:pPr>
        <w:pStyle w:val="Code"/>
        <w:ind w:right="2160"/>
      </w:pPr>
      <w:r w:rsidRPr="00557BA0">
        <w:t xml:space="preserve">&gt;&gt;&gt; </w:t>
      </w:r>
      <w:proofErr w:type="gramStart"/>
      <w:r w:rsidRPr="00557BA0">
        <w:t>int(</w:t>
      </w:r>
      <w:proofErr w:type="gramEnd"/>
      <w:r w:rsidRPr="00557BA0">
        <w:t xml:space="preserve">'0x40', 16), int('0b1000000', 2) </w:t>
      </w:r>
      <w:r w:rsidR="002B252E">
        <w:tab/>
      </w:r>
      <w:r w:rsidR="002B252E">
        <w:tab/>
      </w:r>
      <w:r w:rsidRPr="00557BA0">
        <w:t># Literal forms supported too</w:t>
      </w:r>
    </w:p>
    <w:p w14:paraId="4DD3E1D3" w14:textId="77777777" w:rsidR="00557BA0" w:rsidRDefault="00557BA0" w:rsidP="00C91E10">
      <w:pPr>
        <w:pStyle w:val="Code"/>
        <w:ind w:right="2160"/>
      </w:pPr>
      <w:r w:rsidRPr="00557BA0">
        <w:t>(64, 64)</w:t>
      </w:r>
    </w:p>
    <w:p w14:paraId="548B314B" w14:textId="77777777" w:rsidR="002B252E" w:rsidRPr="00557BA0" w:rsidRDefault="002B252E" w:rsidP="00557BA0">
      <w:pPr>
        <w:jc w:val="both"/>
        <w:rPr>
          <w:rFonts w:eastAsia="Times New Roman"/>
          <w:bCs/>
          <w:sz w:val="22"/>
          <w:szCs w:val="22"/>
        </w:rPr>
      </w:pPr>
    </w:p>
    <w:p w14:paraId="7AEEFBAF" w14:textId="77777777" w:rsidR="00557BA0" w:rsidRPr="00557BA0" w:rsidRDefault="00557BA0" w:rsidP="00557BA0">
      <w:pPr>
        <w:jc w:val="both"/>
        <w:rPr>
          <w:rFonts w:eastAsia="Times New Roman"/>
          <w:bCs/>
          <w:sz w:val="22"/>
          <w:szCs w:val="22"/>
        </w:rPr>
      </w:pPr>
      <w:r w:rsidRPr="00557BA0">
        <w:rPr>
          <w:rFonts w:eastAsia="Times New Roman"/>
          <w:bCs/>
          <w:sz w:val="22"/>
          <w:szCs w:val="22"/>
        </w:rPr>
        <w:t xml:space="preserve">The eval function, which you’ll meet later in this </w:t>
      </w:r>
      <w:r w:rsidR="00266AA5">
        <w:rPr>
          <w:rFonts w:eastAsia="Times New Roman"/>
          <w:bCs/>
          <w:sz w:val="22"/>
          <w:szCs w:val="22"/>
        </w:rPr>
        <w:t>course</w:t>
      </w:r>
      <w:r w:rsidRPr="00557BA0">
        <w:rPr>
          <w:rFonts w:eastAsia="Times New Roman"/>
          <w:bCs/>
          <w:sz w:val="22"/>
          <w:szCs w:val="22"/>
        </w:rPr>
        <w:t>, treats strings as though they</w:t>
      </w:r>
      <w:r w:rsidR="002B252E">
        <w:rPr>
          <w:rFonts w:eastAsia="Times New Roman"/>
          <w:bCs/>
          <w:sz w:val="22"/>
          <w:szCs w:val="22"/>
        </w:rPr>
        <w:t xml:space="preserve"> </w:t>
      </w:r>
      <w:r w:rsidRPr="00557BA0">
        <w:rPr>
          <w:rFonts w:eastAsia="Times New Roman"/>
          <w:bCs/>
          <w:sz w:val="22"/>
          <w:szCs w:val="22"/>
        </w:rPr>
        <w:t>were Python code. Therefore, it has a similar effect, but usually runs more slowly—it</w:t>
      </w:r>
      <w:r w:rsidR="002B252E">
        <w:rPr>
          <w:rFonts w:eastAsia="Times New Roman"/>
          <w:bCs/>
          <w:sz w:val="22"/>
          <w:szCs w:val="22"/>
        </w:rPr>
        <w:t xml:space="preserve"> </w:t>
      </w:r>
      <w:r w:rsidRPr="00557BA0">
        <w:rPr>
          <w:rFonts w:eastAsia="Times New Roman"/>
          <w:bCs/>
          <w:sz w:val="22"/>
          <w:szCs w:val="22"/>
        </w:rPr>
        <w:t>actually compiles and runs the string as a piece of a program, and it assumes the string</w:t>
      </w:r>
      <w:r w:rsidR="002B252E">
        <w:rPr>
          <w:rFonts w:eastAsia="Times New Roman"/>
          <w:bCs/>
          <w:sz w:val="22"/>
          <w:szCs w:val="22"/>
        </w:rPr>
        <w:t xml:space="preserve"> </w:t>
      </w:r>
      <w:r w:rsidRPr="00557BA0">
        <w:rPr>
          <w:rFonts w:eastAsia="Times New Roman"/>
          <w:bCs/>
          <w:sz w:val="22"/>
          <w:szCs w:val="22"/>
        </w:rPr>
        <w:t>being run comes from a trusted source—a clever user might be able to submit a string</w:t>
      </w:r>
    </w:p>
    <w:p w14:paraId="3D3A68ED" w14:textId="77777777" w:rsidR="00557BA0" w:rsidRPr="00557BA0" w:rsidRDefault="00557BA0" w:rsidP="00557BA0">
      <w:pPr>
        <w:jc w:val="both"/>
        <w:rPr>
          <w:rFonts w:eastAsia="Times New Roman"/>
          <w:bCs/>
          <w:sz w:val="22"/>
          <w:szCs w:val="22"/>
        </w:rPr>
      </w:pPr>
      <w:r w:rsidRPr="00557BA0">
        <w:rPr>
          <w:rFonts w:eastAsia="Times New Roman"/>
          <w:bCs/>
          <w:sz w:val="22"/>
          <w:szCs w:val="22"/>
        </w:rPr>
        <w:t>that deletes files on your machine, so be careful with this call:</w:t>
      </w:r>
    </w:p>
    <w:p w14:paraId="04D82BC9" w14:textId="77777777" w:rsidR="002B252E" w:rsidRDefault="002B252E" w:rsidP="00557BA0">
      <w:pPr>
        <w:jc w:val="both"/>
        <w:rPr>
          <w:rFonts w:eastAsia="Times New Roman"/>
          <w:bCs/>
          <w:sz w:val="22"/>
          <w:szCs w:val="22"/>
        </w:rPr>
      </w:pPr>
    </w:p>
    <w:p w14:paraId="74146FC5" w14:textId="77777777" w:rsidR="00557BA0" w:rsidRPr="00557BA0" w:rsidRDefault="00557BA0" w:rsidP="00C91E10">
      <w:pPr>
        <w:pStyle w:val="Code"/>
        <w:ind w:right="4770"/>
      </w:pPr>
      <w:r w:rsidRPr="00557BA0">
        <w:t xml:space="preserve">&gt;&gt;&gt; </w:t>
      </w:r>
      <w:proofErr w:type="gramStart"/>
      <w:r w:rsidRPr="00557BA0">
        <w:t>eval(</w:t>
      </w:r>
      <w:proofErr w:type="gramEnd"/>
      <w:r w:rsidRPr="00557BA0">
        <w:t>'64'), eval('0o100'), eval('0x40'), eval('0b1000000')</w:t>
      </w:r>
    </w:p>
    <w:p w14:paraId="4F10C9C8" w14:textId="77777777" w:rsidR="00557BA0" w:rsidRDefault="00557BA0" w:rsidP="00C91E10">
      <w:pPr>
        <w:pStyle w:val="Code"/>
        <w:ind w:right="4770"/>
      </w:pPr>
      <w:r w:rsidRPr="00557BA0">
        <w:t>(64, 64, 64, 64)</w:t>
      </w:r>
    </w:p>
    <w:p w14:paraId="5219E92D" w14:textId="77777777" w:rsidR="002B252E" w:rsidRPr="00557BA0" w:rsidRDefault="002B252E" w:rsidP="00557BA0">
      <w:pPr>
        <w:jc w:val="both"/>
        <w:rPr>
          <w:rFonts w:eastAsia="Times New Roman"/>
          <w:bCs/>
          <w:sz w:val="22"/>
          <w:szCs w:val="22"/>
        </w:rPr>
      </w:pPr>
    </w:p>
    <w:p w14:paraId="4713564A" w14:textId="77777777" w:rsidR="00557BA0" w:rsidRPr="00557BA0" w:rsidRDefault="00557BA0" w:rsidP="00557BA0">
      <w:pPr>
        <w:jc w:val="both"/>
        <w:rPr>
          <w:rFonts w:eastAsia="Times New Roman"/>
          <w:bCs/>
          <w:sz w:val="22"/>
          <w:szCs w:val="22"/>
        </w:rPr>
      </w:pPr>
      <w:r w:rsidRPr="00557BA0">
        <w:rPr>
          <w:rFonts w:eastAsia="Times New Roman"/>
          <w:bCs/>
          <w:sz w:val="22"/>
          <w:szCs w:val="22"/>
        </w:rPr>
        <w:t>Finally, you can also convert integers to base-specific strings with string formatting</w:t>
      </w:r>
      <w:r w:rsidR="002B252E">
        <w:rPr>
          <w:rFonts w:eastAsia="Times New Roman"/>
          <w:bCs/>
          <w:sz w:val="22"/>
          <w:szCs w:val="22"/>
        </w:rPr>
        <w:t xml:space="preserve"> </w:t>
      </w:r>
      <w:r w:rsidRPr="00557BA0">
        <w:rPr>
          <w:rFonts w:eastAsia="Times New Roman"/>
          <w:bCs/>
          <w:sz w:val="22"/>
          <w:szCs w:val="22"/>
        </w:rPr>
        <w:t>method calls and expressions, which return just digits, not Python literal strings:</w:t>
      </w:r>
    </w:p>
    <w:p w14:paraId="4BE220C9" w14:textId="77777777" w:rsidR="002B252E" w:rsidRDefault="002B252E" w:rsidP="00557BA0">
      <w:pPr>
        <w:jc w:val="both"/>
        <w:rPr>
          <w:rFonts w:eastAsia="Times New Roman"/>
          <w:bCs/>
          <w:sz w:val="22"/>
          <w:szCs w:val="22"/>
        </w:rPr>
      </w:pPr>
    </w:p>
    <w:p w14:paraId="3D1098EF" w14:textId="77777777" w:rsidR="00557BA0" w:rsidRPr="00557BA0" w:rsidRDefault="00557BA0" w:rsidP="00C91E10">
      <w:pPr>
        <w:pStyle w:val="Code"/>
        <w:ind w:right="3510"/>
      </w:pPr>
      <w:r w:rsidRPr="00557BA0">
        <w:t>&gt;&gt;&gt; '{0:o}, {1:x}, {</w:t>
      </w:r>
      <w:proofErr w:type="gramStart"/>
      <w:r w:rsidRPr="00557BA0">
        <w:t>2:b</w:t>
      </w:r>
      <w:proofErr w:type="gramEnd"/>
      <w:r w:rsidRPr="00557BA0">
        <w:t xml:space="preserve">}'.format(64, 64, 64) </w:t>
      </w:r>
      <w:r w:rsidR="002B252E">
        <w:tab/>
      </w:r>
      <w:r w:rsidRPr="00557BA0">
        <w:t># Numbers=&gt;digits, 2.6+</w:t>
      </w:r>
    </w:p>
    <w:p w14:paraId="40C7E177" w14:textId="77777777" w:rsidR="00557BA0" w:rsidRPr="00557BA0" w:rsidRDefault="00557BA0" w:rsidP="00C91E10">
      <w:pPr>
        <w:pStyle w:val="Code"/>
        <w:ind w:right="3510"/>
      </w:pPr>
      <w:r w:rsidRPr="00557BA0">
        <w:t>'100, 40, 1000000'</w:t>
      </w:r>
    </w:p>
    <w:p w14:paraId="4F216780" w14:textId="77777777" w:rsidR="00557BA0" w:rsidRPr="00557BA0" w:rsidRDefault="00557BA0" w:rsidP="00C91E10">
      <w:pPr>
        <w:pStyle w:val="Code"/>
        <w:ind w:right="3510"/>
      </w:pPr>
      <w:r w:rsidRPr="00557BA0">
        <w:t xml:space="preserve">&gt;&gt;&gt; '%o, %x, %x, %X' % (64, 64, 255, 255) </w:t>
      </w:r>
      <w:r w:rsidR="002B252E">
        <w:tab/>
      </w:r>
      <w:r w:rsidRPr="00557BA0">
        <w:t># Similar, in all Pythons</w:t>
      </w:r>
    </w:p>
    <w:p w14:paraId="4F8C6819" w14:textId="77777777" w:rsidR="00B80584" w:rsidRDefault="00557BA0" w:rsidP="00C91E10">
      <w:pPr>
        <w:pStyle w:val="Code"/>
        <w:ind w:right="3510"/>
      </w:pPr>
      <w:r w:rsidRPr="00557BA0">
        <w:t>'100, 40, ff, FF'</w:t>
      </w:r>
    </w:p>
    <w:p w14:paraId="588275AD" w14:textId="77777777" w:rsidR="002B252E" w:rsidRDefault="002B252E" w:rsidP="00557BA0">
      <w:pPr>
        <w:jc w:val="both"/>
        <w:rPr>
          <w:rFonts w:eastAsia="Times New Roman"/>
          <w:bCs/>
          <w:sz w:val="22"/>
          <w:szCs w:val="22"/>
        </w:rPr>
      </w:pPr>
    </w:p>
    <w:p w14:paraId="1FE94B96" w14:textId="77777777" w:rsidR="00557BA0" w:rsidRPr="00557BA0" w:rsidRDefault="00557BA0" w:rsidP="00557BA0">
      <w:pPr>
        <w:jc w:val="both"/>
        <w:rPr>
          <w:rFonts w:eastAsia="Times New Roman"/>
          <w:bCs/>
          <w:sz w:val="22"/>
          <w:szCs w:val="22"/>
        </w:rPr>
      </w:pPr>
      <w:r w:rsidRPr="00557BA0">
        <w:rPr>
          <w:rFonts w:eastAsia="Times New Roman"/>
          <w:bCs/>
          <w:sz w:val="22"/>
          <w:szCs w:val="22"/>
        </w:rPr>
        <w:t xml:space="preserve">Two notes before moving on. First, per the start of this </w:t>
      </w:r>
      <w:r w:rsidR="00266AA5">
        <w:rPr>
          <w:rFonts w:eastAsia="Times New Roman"/>
          <w:bCs/>
          <w:sz w:val="22"/>
          <w:szCs w:val="22"/>
        </w:rPr>
        <w:t>module</w:t>
      </w:r>
      <w:r w:rsidRPr="00557BA0">
        <w:rPr>
          <w:rFonts w:eastAsia="Times New Roman"/>
          <w:bCs/>
          <w:sz w:val="22"/>
          <w:szCs w:val="22"/>
        </w:rPr>
        <w:t>, Python 2.X users should</w:t>
      </w:r>
      <w:r w:rsidR="002B252E">
        <w:rPr>
          <w:rFonts w:eastAsia="Times New Roman"/>
          <w:bCs/>
          <w:sz w:val="22"/>
          <w:szCs w:val="22"/>
        </w:rPr>
        <w:t xml:space="preserve"> </w:t>
      </w:r>
      <w:r w:rsidRPr="00557BA0">
        <w:rPr>
          <w:rFonts w:eastAsia="Times New Roman"/>
          <w:bCs/>
          <w:sz w:val="22"/>
          <w:szCs w:val="22"/>
        </w:rPr>
        <w:t xml:space="preserve">remember that you can code </w:t>
      </w:r>
      <w:proofErr w:type="spellStart"/>
      <w:r w:rsidRPr="00557BA0">
        <w:rPr>
          <w:rFonts w:eastAsia="Times New Roman"/>
          <w:bCs/>
          <w:sz w:val="22"/>
          <w:szCs w:val="22"/>
        </w:rPr>
        <w:t>octals</w:t>
      </w:r>
      <w:proofErr w:type="spellEnd"/>
      <w:r w:rsidRPr="00557BA0">
        <w:rPr>
          <w:rFonts w:eastAsia="Times New Roman"/>
          <w:bCs/>
          <w:sz w:val="22"/>
          <w:szCs w:val="22"/>
        </w:rPr>
        <w:t xml:space="preserve"> with simply a leading zero, the original octal format</w:t>
      </w:r>
      <w:r w:rsidR="002B252E">
        <w:rPr>
          <w:rFonts w:eastAsia="Times New Roman"/>
          <w:bCs/>
          <w:sz w:val="22"/>
          <w:szCs w:val="22"/>
        </w:rPr>
        <w:t xml:space="preserve"> </w:t>
      </w:r>
      <w:r w:rsidRPr="00557BA0">
        <w:rPr>
          <w:rFonts w:eastAsia="Times New Roman"/>
          <w:bCs/>
          <w:sz w:val="22"/>
          <w:szCs w:val="22"/>
        </w:rPr>
        <w:t>in Python:</w:t>
      </w:r>
    </w:p>
    <w:p w14:paraId="540575E2" w14:textId="77777777" w:rsidR="00557BA0" w:rsidRPr="00557BA0" w:rsidRDefault="00557BA0" w:rsidP="00C91E10">
      <w:pPr>
        <w:pStyle w:val="Code"/>
        <w:ind w:right="3420"/>
      </w:pPr>
      <w:r w:rsidRPr="00557BA0">
        <w:t xml:space="preserve">&gt;&gt;&gt; 0o1, 0o20, 0o377 </w:t>
      </w:r>
      <w:r w:rsidR="002B252E">
        <w:tab/>
      </w:r>
      <w:r w:rsidR="002B252E">
        <w:tab/>
      </w:r>
      <w:r w:rsidRPr="00557BA0">
        <w:t># New octal format in 2.6+ (same as 3.X)</w:t>
      </w:r>
    </w:p>
    <w:p w14:paraId="70884860" w14:textId="77777777" w:rsidR="00557BA0" w:rsidRPr="00557BA0" w:rsidRDefault="00557BA0" w:rsidP="00C91E10">
      <w:pPr>
        <w:pStyle w:val="Code"/>
        <w:ind w:right="3420"/>
      </w:pPr>
      <w:r w:rsidRPr="00557BA0">
        <w:t>(1, 16, 255)</w:t>
      </w:r>
    </w:p>
    <w:p w14:paraId="374D6C95" w14:textId="77777777" w:rsidR="00557BA0" w:rsidRPr="00557BA0" w:rsidRDefault="00557BA0" w:rsidP="00C91E10">
      <w:pPr>
        <w:pStyle w:val="Code"/>
        <w:ind w:right="3420"/>
      </w:pPr>
      <w:r w:rsidRPr="00557BA0">
        <w:t xml:space="preserve">&gt;&gt;&gt; 01, 020, 0377 </w:t>
      </w:r>
      <w:r w:rsidR="002B252E">
        <w:tab/>
      </w:r>
      <w:r w:rsidR="002B252E">
        <w:tab/>
      </w:r>
      <w:r w:rsidRPr="00557BA0">
        <w:t># Old octal literals in all 2.X (error in 3.X)</w:t>
      </w:r>
    </w:p>
    <w:p w14:paraId="304B6493" w14:textId="77777777" w:rsidR="00557BA0" w:rsidRDefault="00557BA0" w:rsidP="00C91E10">
      <w:pPr>
        <w:pStyle w:val="Code"/>
        <w:ind w:right="3420"/>
      </w:pPr>
      <w:r w:rsidRPr="00557BA0">
        <w:lastRenderedPageBreak/>
        <w:t>(1, 16, 255)</w:t>
      </w:r>
    </w:p>
    <w:p w14:paraId="575E2A13" w14:textId="77777777" w:rsidR="002B252E" w:rsidRPr="00557BA0" w:rsidRDefault="002B252E" w:rsidP="00557BA0">
      <w:pPr>
        <w:jc w:val="both"/>
        <w:rPr>
          <w:rFonts w:eastAsia="Times New Roman"/>
          <w:bCs/>
          <w:sz w:val="22"/>
          <w:szCs w:val="22"/>
        </w:rPr>
      </w:pPr>
    </w:p>
    <w:p w14:paraId="52811077" w14:textId="77777777" w:rsidR="00557BA0" w:rsidRPr="00557BA0" w:rsidRDefault="00557BA0" w:rsidP="00557BA0">
      <w:pPr>
        <w:jc w:val="both"/>
        <w:rPr>
          <w:rFonts w:eastAsia="Times New Roman"/>
          <w:bCs/>
          <w:sz w:val="22"/>
          <w:szCs w:val="22"/>
        </w:rPr>
      </w:pPr>
      <w:r w:rsidRPr="00557BA0">
        <w:rPr>
          <w:rFonts w:eastAsia="Times New Roman"/>
          <w:bCs/>
          <w:sz w:val="22"/>
          <w:szCs w:val="22"/>
        </w:rPr>
        <w:t>In 3.X, the syntax in the second of these examples generates an error. Even though it’s</w:t>
      </w:r>
      <w:r w:rsidR="002B252E">
        <w:rPr>
          <w:rFonts w:eastAsia="Times New Roman"/>
          <w:bCs/>
          <w:sz w:val="22"/>
          <w:szCs w:val="22"/>
        </w:rPr>
        <w:t xml:space="preserve"> </w:t>
      </w:r>
      <w:r w:rsidRPr="00557BA0">
        <w:rPr>
          <w:rFonts w:eastAsia="Times New Roman"/>
          <w:bCs/>
          <w:sz w:val="22"/>
          <w:szCs w:val="22"/>
        </w:rPr>
        <w:t>not an error in 2.X, be careful not to begin a string of digits with a leading zero unless</w:t>
      </w:r>
      <w:r w:rsidR="002B252E">
        <w:rPr>
          <w:rFonts w:eastAsia="Times New Roman"/>
          <w:bCs/>
          <w:sz w:val="22"/>
          <w:szCs w:val="22"/>
        </w:rPr>
        <w:t xml:space="preserve"> </w:t>
      </w:r>
      <w:r w:rsidRPr="00557BA0">
        <w:rPr>
          <w:rFonts w:eastAsia="Times New Roman"/>
          <w:bCs/>
          <w:sz w:val="22"/>
          <w:szCs w:val="22"/>
        </w:rPr>
        <w:t>you really mean to code an octal value. Python 2.X will treat it as base 8, which may</w:t>
      </w:r>
      <w:r w:rsidR="002B252E">
        <w:rPr>
          <w:rFonts w:eastAsia="Times New Roman"/>
          <w:bCs/>
          <w:sz w:val="22"/>
          <w:szCs w:val="22"/>
        </w:rPr>
        <w:t xml:space="preserve"> </w:t>
      </w:r>
      <w:r w:rsidRPr="00557BA0">
        <w:rPr>
          <w:rFonts w:eastAsia="Times New Roman"/>
          <w:bCs/>
          <w:sz w:val="22"/>
          <w:szCs w:val="22"/>
        </w:rPr>
        <w:t>not work as you’d expect—010 is always decimal 8 in 2.X, not decimal 10 (despite what</w:t>
      </w:r>
      <w:r w:rsidR="002B252E">
        <w:rPr>
          <w:rFonts w:eastAsia="Times New Roman"/>
          <w:bCs/>
          <w:sz w:val="22"/>
          <w:szCs w:val="22"/>
        </w:rPr>
        <w:t xml:space="preserve"> </w:t>
      </w:r>
      <w:r w:rsidRPr="00557BA0">
        <w:rPr>
          <w:rFonts w:eastAsia="Times New Roman"/>
          <w:bCs/>
          <w:sz w:val="22"/>
          <w:szCs w:val="22"/>
        </w:rPr>
        <w:t>you may or may not think!). This, along with symmetry with the hex and binary forms,</w:t>
      </w:r>
      <w:r w:rsidR="002B252E">
        <w:rPr>
          <w:rFonts w:eastAsia="Times New Roman"/>
          <w:bCs/>
          <w:sz w:val="22"/>
          <w:szCs w:val="22"/>
        </w:rPr>
        <w:t xml:space="preserve"> </w:t>
      </w:r>
      <w:r w:rsidRPr="00557BA0">
        <w:rPr>
          <w:rFonts w:eastAsia="Times New Roman"/>
          <w:bCs/>
          <w:sz w:val="22"/>
          <w:szCs w:val="22"/>
        </w:rPr>
        <w:t>is why the octal format was changed in 3.X—you must use 0o010 in 3.X, and probably</w:t>
      </w:r>
      <w:r w:rsidR="002B252E">
        <w:rPr>
          <w:rFonts w:eastAsia="Times New Roman"/>
          <w:bCs/>
          <w:sz w:val="22"/>
          <w:szCs w:val="22"/>
        </w:rPr>
        <w:t xml:space="preserve"> </w:t>
      </w:r>
      <w:r w:rsidRPr="00557BA0">
        <w:rPr>
          <w:rFonts w:eastAsia="Times New Roman"/>
          <w:bCs/>
          <w:sz w:val="22"/>
          <w:szCs w:val="22"/>
        </w:rPr>
        <w:t>should in 2.6 and 2.7 both for clarity and forward-compatibility with 3.X.</w:t>
      </w:r>
    </w:p>
    <w:p w14:paraId="3C617ED8" w14:textId="77777777" w:rsidR="002B252E" w:rsidRDefault="002B252E" w:rsidP="00557BA0">
      <w:pPr>
        <w:jc w:val="both"/>
        <w:rPr>
          <w:rFonts w:eastAsia="Times New Roman"/>
          <w:bCs/>
          <w:sz w:val="22"/>
          <w:szCs w:val="22"/>
        </w:rPr>
      </w:pPr>
    </w:p>
    <w:p w14:paraId="034C079A" w14:textId="77777777" w:rsidR="00557BA0" w:rsidRPr="00557BA0" w:rsidRDefault="00557BA0" w:rsidP="00557BA0">
      <w:pPr>
        <w:jc w:val="both"/>
        <w:rPr>
          <w:rFonts w:eastAsia="Times New Roman"/>
          <w:bCs/>
          <w:sz w:val="22"/>
          <w:szCs w:val="22"/>
        </w:rPr>
      </w:pPr>
      <w:r w:rsidRPr="00557BA0">
        <w:rPr>
          <w:rFonts w:eastAsia="Times New Roman"/>
          <w:bCs/>
          <w:sz w:val="22"/>
          <w:szCs w:val="22"/>
        </w:rPr>
        <w:t>Secondly, note that these literals can produce arbitrarily long integers. The following,</w:t>
      </w:r>
      <w:r w:rsidR="002B252E">
        <w:rPr>
          <w:rFonts w:eastAsia="Times New Roman"/>
          <w:bCs/>
          <w:sz w:val="22"/>
          <w:szCs w:val="22"/>
        </w:rPr>
        <w:t xml:space="preserve"> </w:t>
      </w:r>
      <w:r w:rsidRPr="00557BA0">
        <w:rPr>
          <w:rFonts w:eastAsia="Times New Roman"/>
          <w:bCs/>
          <w:sz w:val="22"/>
          <w:szCs w:val="22"/>
        </w:rPr>
        <w:t>for instance, creates an integer with hex notation and then displays it first in decimal</w:t>
      </w:r>
      <w:r w:rsidR="002B252E">
        <w:rPr>
          <w:rFonts w:eastAsia="Times New Roman"/>
          <w:bCs/>
          <w:sz w:val="22"/>
          <w:szCs w:val="22"/>
        </w:rPr>
        <w:t xml:space="preserve"> </w:t>
      </w:r>
      <w:r w:rsidRPr="00557BA0">
        <w:rPr>
          <w:rFonts w:eastAsia="Times New Roman"/>
          <w:bCs/>
          <w:sz w:val="22"/>
          <w:szCs w:val="22"/>
        </w:rPr>
        <w:t>and then in octal and binary with converters (run in 3.X here: in 2.X the decimal and</w:t>
      </w:r>
      <w:r w:rsidR="002B252E">
        <w:rPr>
          <w:rFonts w:eastAsia="Times New Roman"/>
          <w:bCs/>
          <w:sz w:val="22"/>
          <w:szCs w:val="22"/>
        </w:rPr>
        <w:t xml:space="preserve"> </w:t>
      </w:r>
      <w:r w:rsidRPr="00557BA0">
        <w:rPr>
          <w:rFonts w:eastAsia="Times New Roman"/>
          <w:bCs/>
          <w:sz w:val="22"/>
          <w:szCs w:val="22"/>
        </w:rPr>
        <w:t xml:space="preserve">octal displays have a trailing L to denote its separate long type, and </w:t>
      </w:r>
      <w:proofErr w:type="spellStart"/>
      <w:r w:rsidRPr="00557BA0">
        <w:rPr>
          <w:rFonts w:eastAsia="Times New Roman"/>
          <w:bCs/>
          <w:sz w:val="22"/>
          <w:szCs w:val="22"/>
        </w:rPr>
        <w:t>octals</w:t>
      </w:r>
      <w:proofErr w:type="spellEnd"/>
      <w:r w:rsidRPr="00557BA0">
        <w:rPr>
          <w:rFonts w:eastAsia="Times New Roman"/>
          <w:bCs/>
          <w:sz w:val="22"/>
          <w:szCs w:val="22"/>
        </w:rPr>
        <w:t xml:space="preserve"> display</w:t>
      </w:r>
    </w:p>
    <w:p w14:paraId="16CC5E56" w14:textId="77777777" w:rsidR="00557BA0" w:rsidRPr="00557BA0" w:rsidRDefault="00557BA0" w:rsidP="00557BA0">
      <w:pPr>
        <w:jc w:val="both"/>
        <w:rPr>
          <w:rFonts w:eastAsia="Times New Roman"/>
          <w:bCs/>
          <w:sz w:val="22"/>
          <w:szCs w:val="22"/>
        </w:rPr>
      </w:pPr>
      <w:r w:rsidRPr="00557BA0">
        <w:rPr>
          <w:rFonts w:eastAsia="Times New Roman"/>
          <w:bCs/>
          <w:sz w:val="22"/>
          <w:szCs w:val="22"/>
        </w:rPr>
        <w:t>without the letter o):</w:t>
      </w:r>
    </w:p>
    <w:p w14:paraId="394BD659" w14:textId="77777777" w:rsidR="002B252E" w:rsidRDefault="002B252E" w:rsidP="00557BA0">
      <w:pPr>
        <w:jc w:val="both"/>
        <w:rPr>
          <w:rFonts w:eastAsia="Times New Roman"/>
          <w:bCs/>
          <w:sz w:val="22"/>
          <w:szCs w:val="22"/>
        </w:rPr>
      </w:pPr>
    </w:p>
    <w:p w14:paraId="2D6ADB4A" w14:textId="77777777" w:rsidR="00557BA0" w:rsidRPr="00557BA0" w:rsidRDefault="00557BA0" w:rsidP="00CF446F">
      <w:pPr>
        <w:pStyle w:val="Code"/>
        <w:ind w:right="1620"/>
      </w:pPr>
      <w:r w:rsidRPr="00557BA0">
        <w:t>&gt;&gt;&gt; X = 0xFFFFFFFFFFFFFFFFFFFFFFFFFFFF</w:t>
      </w:r>
    </w:p>
    <w:p w14:paraId="776B803E" w14:textId="77777777" w:rsidR="00557BA0" w:rsidRPr="00557BA0" w:rsidRDefault="00557BA0" w:rsidP="00CF446F">
      <w:pPr>
        <w:pStyle w:val="Code"/>
        <w:ind w:right="1620"/>
      </w:pPr>
      <w:r w:rsidRPr="00557BA0">
        <w:t>&gt;&gt;&gt; X</w:t>
      </w:r>
    </w:p>
    <w:p w14:paraId="7223CCF9" w14:textId="77777777" w:rsidR="00557BA0" w:rsidRPr="00557BA0" w:rsidRDefault="00557BA0" w:rsidP="00CF446F">
      <w:pPr>
        <w:pStyle w:val="Code"/>
        <w:ind w:right="1620"/>
      </w:pPr>
      <w:r w:rsidRPr="00557BA0">
        <w:t>5192296858534827628530496329220095</w:t>
      </w:r>
    </w:p>
    <w:p w14:paraId="627B4F6F" w14:textId="77777777" w:rsidR="00557BA0" w:rsidRPr="00557BA0" w:rsidRDefault="00557BA0" w:rsidP="00CF446F">
      <w:pPr>
        <w:pStyle w:val="Code"/>
        <w:ind w:right="1620"/>
      </w:pPr>
      <w:r w:rsidRPr="00557BA0">
        <w:t>&gt;&gt;&gt; oct(X)</w:t>
      </w:r>
    </w:p>
    <w:p w14:paraId="2FA35394" w14:textId="77777777" w:rsidR="00557BA0" w:rsidRPr="00557BA0" w:rsidRDefault="00557BA0" w:rsidP="00CF446F">
      <w:pPr>
        <w:pStyle w:val="Code"/>
        <w:ind w:right="1620"/>
      </w:pPr>
      <w:r w:rsidRPr="00557BA0">
        <w:t>'0o17777777777777777777777777777777777777'</w:t>
      </w:r>
    </w:p>
    <w:p w14:paraId="27CA3114" w14:textId="77777777" w:rsidR="00557BA0" w:rsidRPr="00557BA0" w:rsidRDefault="00557BA0" w:rsidP="00CF446F">
      <w:pPr>
        <w:pStyle w:val="Code"/>
        <w:ind w:right="1620"/>
      </w:pPr>
      <w:r w:rsidRPr="00557BA0">
        <w:t>&gt;&gt;&gt; bin(X)</w:t>
      </w:r>
    </w:p>
    <w:p w14:paraId="12C99DB7" w14:textId="77777777" w:rsidR="00557BA0" w:rsidRPr="00557BA0" w:rsidRDefault="00557BA0" w:rsidP="00CF446F">
      <w:pPr>
        <w:pStyle w:val="Code"/>
        <w:ind w:right="1620"/>
      </w:pPr>
      <w:r w:rsidRPr="00557BA0">
        <w:t>'0b111111111111111111111111111111111111111111111111111111111 ...and so on... 11111'</w:t>
      </w:r>
    </w:p>
    <w:p w14:paraId="5BB439F7" w14:textId="77777777" w:rsidR="002B252E" w:rsidRDefault="002B252E" w:rsidP="00557BA0">
      <w:pPr>
        <w:jc w:val="both"/>
        <w:rPr>
          <w:rFonts w:eastAsia="Times New Roman"/>
          <w:bCs/>
          <w:sz w:val="22"/>
          <w:szCs w:val="22"/>
        </w:rPr>
      </w:pPr>
    </w:p>
    <w:p w14:paraId="2C209352" w14:textId="77777777" w:rsidR="00B80584" w:rsidRDefault="00557BA0" w:rsidP="00557BA0">
      <w:pPr>
        <w:jc w:val="both"/>
        <w:rPr>
          <w:rFonts w:eastAsia="Times New Roman"/>
          <w:bCs/>
          <w:sz w:val="22"/>
          <w:szCs w:val="22"/>
        </w:rPr>
      </w:pPr>
      <w:r w:rsidRPr="00557BA0">
        <w:rPr>
          <w:rFonts w:eastAsia="Times New Roman"/>
          <w:bCs/>
          <w:sz w:val="22"/>
          <w:szCs w:val="22"/>
        </w:rPr>
        <w:t>Speaking of binary digits, the next section shows tools for processing individual bits.</w:t>
      </w:r>
    </w:p>
    <w:p w14:paraId="78C07B6A" w14:textId="77777777" w:rsidR="00557BA0" w:rsidRDefault="00557BA0" w:rsidP="00557BA0">
      <w:pPr>
        <w:jc w:val="both"/>
        <w:rPr>
          <w:rFonts w:eastAsia="Times New Roman"/>
          <w:bCs/>
          <w:sz w:val="22"/>
          <w:szCs w:val="22"/>
        </w:rPr>
      </w:pPr>
    </w:p>
    <w:p w14:paraId="0B4B8E6B" w14:textId="77777777" w:rsidR="00557BA0" w:rsidRPr="00557BA0" w:rsidRDefault="00557BA0" w:rsidP="00557BA0">
      <w:pPr>
        <w:jc w:val="both"/>
        <w:rPr>
          <w:rFonts w:eastAsia="Times New Roman"/>
          <w:b/>
          <w:bCs/>
          <w:sz w:val="22"/>
          <w:szCs w:val="22"/>
          <w:u w:val="single"/>
        </w:rPr>
      </w:pPr>
      <w:r w:rsidRPr="00557BA0">
        <w:rPr>
          <w:rFonts w:eastAsia="Times New Roman"/>
          <w:b/>
          <w:bCs/>
          <w:sz w:val="22"/>
          <w:szCs w:val="22"/>
          <w:u w:val="single"/>
        </w:rPr>
        <w:t>Bitwise Operations</w:t>
      </w:r>
    </w:p>
    <w:p w14:paraId="6CA34A8D" w14:textId="77777777" w:rsidR="00557BA0" w:rsidRPr="00557BA0" w:rsidRDefault="00557BA0" w:rsidP="00557BA0">
      <w:pPr>
        <w:jc w:val="both"/>
        <w:rPr>
          <w:rFonts w:eastAsia="Times New Roman"/>
          <w:bCs/>
          <w:sz w:val="22"/>
          <w:szCs w:val="22"/>
        </w:rPr>
      </w:pPr>
      <w:r w:rsidRPr="00557BA0">
        <w:rPr>
          <w:rFonts w:eastAsia="Times New Roman"/>
          <w:bCs/>
          <w:sz w:val="22"/>
          <w:szCs w:val="22"/>
        </w:rPr>
        <w:t>Besides the normal numeric operations (addition, subtraction, and so on), Python supports</w:t>
      </w:r>
      <w:r w:rsidR="002B252E">
        <w:rPr>
          <w:rFonts w:eastAsia="Times New Roman"/>
          <w:bCs/>
          <w:sz w:val="22"/>
          <w:szCs w:val="22"/>
        </w:rPr>
        <w:t xml:space="preserve"> </w:t>
      </w:r>
      <w:r w:rsidRPr="00557BA0">
        <w:rPr>
          <w:rFonts w:eastAsia="Times New Roman"/>
          <w:bCs/>
          <w:sz w:val="22"/>
          <w:szCs w:val="22"/>
        </w:rPr>
        <w:t>most of the numeric expressions available in the C language. This includes operators</w:t>
      </w:r>
      <w:r w:rsidR="002B252E">
        <w:rPr>
          <w:rFonts w:eastAsia="Times New Roman"/>
          <w:bCs/>
          <w:sz w:val="22"/>
          <w:szCs w:val="22"/>
        </w:rPr>
        <w:t xml:space="preserve"> </w:t>
      </w:r>
      <w:r w:rsidRPr="00557BA0">
        <w:rPr>
          <w:rFonts w:eastAsia="Times New Roman"/>
          <w:bCs/>
          <w:sz w:val="22"/>
          <w:szCs w:val="22"/>
        </w:rPr>
        <w:t>that treat integers as strings of binary bits, and can come in handy if your Python</w:t>
      </w:r>
      <w:r w:rsidR="002B252E">
        <w:rPr>
          <w:rFonts w:eastAsia="Times New Roman"/>
          <w:bCs/>
          <w:sz w:val="22"/>
          <w:szCs w:val="22"/>
        </w:rPr>
        <w:t xml:space="preserve"> </w:t>
      </w:r>
      <w:r w:rsidRPr="00557BA0">
        <w:rPr>
          <w:rFonts w:eastAsia="Times New Roman"/>
          <w:bCs/>
          <w:sz w:val="22"/>
          <w:szCs w:val="22"/>
        </w:rPr>
        <w:t>code must deal with things like network packets, serial ports, or packed binary data</w:t>
      </w:r>
    </w:p>
    <w:p w14:paraId="4F6FFF74" w14:textId="77777777" w:rsidR="00557BA0" w:rsidRPr="00557BA0" w:rsidRDefault="00557BA0" w:rsidP="00557BA0">
      <w:pPr>
        <w:jc w:val="both"/>
        <w:rPr>
          <w:rFonts w:eastAsia="Times New Roman"/>
          <w:bCs/>
          <w:sz w:val="22"/>
          <w:szCs w:val="22"/>
        </w:rPr>
      </w:pPr>
      <w:r w:rsidRPr="00557BA0">
        <w:rPr>
          <w:rFonts w:eastAsia="Times New Roman"/>
          <w:bCs/>
          <w:sz w:val="22"/>
          <w:szCs w:val="22"/>
        </w:rPr>
        <w:t>produced by a C program.</w:t>
      </w:r>
    </w:p>
    <w:p w14:paraId="16A7E547" w14:textId="77777777" w:rsidR="002B252E" w:rsidRDefault="002B252E" w:rsidP="00557BA0">
      <w:pPr>
        <w:jc w:val="both"/>
        <w:rPr>
          <w:rFonts w:eastAsia="Times New Roman"/>
          <w:bCs/>
          <w:sz w:val="22"/>
          <w:szCs w:val="22"/>
        </w:rPr>
      </w:pPr>
    </w:p>
    <w:p w14:paraId="421389FE" w14:textId="77777777" w:rsidR="00557BA0" w:rsidRPr="00557BA0" w:rsidRDefault="00557BA0" w:rsidP="00557BA0">
      <w:pPr>
        <w:jc w:val="both"/>
        <w:rPr>
          <w:rFonts w:eastAsia="Times New Roman"/>
          <w:bCs/>
          <w:sz w:val="22"/>
          <w:szCs w:val="22"/>
        </w:rPr>
      </w:pPr>
      <w:r w:rsidRPr="00557BA0">
        <w:rPr>
          <w:rFonts w:eastAsia="Times New Roman"/>
          <w:bCs/>
          <w:sz w:val="22"/>
          <w:szCs w:val="22"/>
        </w:rPr>
        <w:t>We can’t dwell on the fundamentals of Boolean math here—again, those who must</w:t>
      </w:r>
      <w:r w:rsidR="002B252E">
        <w:rPr>
          <w:rFonts w:eastAsia="Times New Roman"/>
          <w:bCs/>
          <w:sz w:val="22"/>
          <w:szCs w:val="22"/>
        </w:rPr>
        <w:t xml:space="preserve"> </w:t>
      </w:r>
      <w:r w:rsidRPr="00557BA0">
        <w:rPr>
          <w:rFonts w:eastAsia="Times New Roman"/>
          <w:bCs/>
          <w:sz w:val="22"/>
          <w:szCs w:val="22"/>
        </w:rPr>
        <w:t>use it probably already know how it works, and others can often postpone the topic</w:t>
      </w:r>
      <w:r w:rsidR="002B252E">
        <w:rPr>
          <w:rFonts w:eastAsia="Times New Roman"/>
          <w:bCs/>
          <w:sz w:val="22"/>
          <w:szCs w:val="22"/>
        </w:rPr>
        <w:t xml:space="preserve"> </w:t>
      </w:r>
      <w:r w:rsidRPr="00557BA0">
        <w:rPr>
          <w:rFonts w:eastAsia="Times New Roman"/>
          <w:bCs/>
          <w:sz w:val="22"/>
          <w:szCs w:val="22"/>
        </w:rPr>
        <w:t>altogether—but the basics are straightforward. For instance, here are some of Python’s</w:t>
      </w:r>
      <w:r w:rsidR="002B252E">
        <w:rPr>
          <w:rFonts w:eastAsia="Times New Roman"/>
          <w:bCs/>
          <w:sz w:val="22"/>
          <w:szCs w:val="22"/>
        </w:rPr>
        <w:t xml:space="preserve"> </w:t>
      </w:r>
      <w:r w:rsidRPr="00557BA0">
        <w:rPr>
          <w:rFonts w:eastAsia="Times New Roman"/>
          <w:bCs/>
          <w:sz w:val="22"/>
          <w:szCs w:val="22"/>
        </w:rPr>
        <w:t>bitwise expression operators at work performing bitwise shift and Boolean operations</w:t>
      </w:r>
    </w:p>
    <w:p w14:paraId="02A1ADC5" w14:textId="77777777" w:rsidR="00557BA0" w:rsidRPr="00557BA0" w:rsidRDefault="00557BA0" w:rsidP="00557BA0">
      <w:pPr>
        <w:jc w:val="both"/>
        <w:rPr>
          <w:rFonts w:eastAsia="Times New Roman"/>
          <w:bCs/>
          <w:sz w:val="22"/>
          <w:szCs w:val="22"/>
        </w:rPr>
      </w:pPr>
      <w:r w:rsidRPr="00557BA0">
        <w:rPr>
          <w:rFonts w:eastAsia="Times New Roman"/>
          <w:bCs/>
          <w:sz w:val="22"/>
          <w:szCs w:val="22"/>
        </w:rPr>
        <w:t>on integers:</w:t>
      </w:r>
    </w:p>
    <w:p w14:paraId="0F93FF8A" w14:textId="77777777" w:rsidR="002B252E" w:rsidRDefault="002B252E" w:rsidP="00557BA0">
      <w:pPr>
        <w:jc w:val="both"/>
        <w:rPr>
          <w:rFonts w:eastAsia="Times New Roman"/>
          <w:bCs/>
          <w:sz w:val="22"/>
          <w:szCs w:val="22"/>
        </w:rPr>
      </w:pPr>
    </w:p>
    <w:p w14:paraId="3BBF019D" w14:textId="77777777" w:rsidR="00557BA0" w:rsidRPr="00557BA0" w:rsidRDefault="00557BA0" w:rsidP="00CF446F">
      <w:pPr>
        <w:pStyle w:val="Code"/>
        <w:ind w:right="5580"/>
      </w:pPr>
      <w:r w:rsidRPr="00557BA0">
        <w:t xml:space="preserve">&gt;&gt;&gt; x = 1 </w:t>
      </w:r>
      <w:r w:rsidR="00B61C7B">
        <w:tab/>
      </w:r>
      <w:r w:rsidRPr="00557BA0">
        <w:t># 1 decimal is 0001 in bits</w:t>
      </w:r>
    </w:p>
    <w:p w14:paraId="29ADC285" w14:textId="77777777" w:rsidR="00557BA0" w:rsidRDefault="00557BA0" w:rsidP="00CF446F">
      <w:pPr>
        <w:pStyle w:val="Code"/>
        <w:ind w:right="5580"/>
      </w:pPr>
      <w:r w:rsidRPr="00557BA0">
        <w:t xml:space="preserve">&gt;&gt;&gt; x &lt;&lt; 2 </w:t>
      </w:r>
      <w:r w:rsidR="00B61C7B">
        <w:tab/>
      </w:r>
      <w:r w:rsidRPr="00557BA0">
        <w:t># Shift left 2 bits: 0100</w:t>
      </w:r>
    </w:p>
    <w:p w14:paraId="0A0C4408" w14:textId="77777777" w:rsidR="00557BA0" w:rsidRPr="00557BA0" w:rsidRDefault="00557BA0" w:rsidP="00CF446F">
      <w:pPr>
        <w:pStyle w:val="Code"/>
        <w:ind w:right="5580"/>
      </w:pPr>
      <w:r w:rsidRPr="00557BA0">
        <w:t>4</w:t>
      </w:r>
    </w:p>
    <w:p w14:paraId="139AA6F9" w14:textId="77777777" w:rsidR="00557BA0" w:rsidRPr="00557BA0" w:rsidRDefault="00557BA0" w:rsidP="00CF446F">
      <w:pPr>
        <w:pStyle w:val="Code"/>
        <w:ind w:right="5580"/>
      </w:pPr>
      <w:r w:rsidRPr="00557BA0">
        <w:t xml:space="preserve">&gt;&gt;&gt; x | 2 </w:t>
      </w:r>
      <w:r w:rsidR="00B61C7B">
        <w:tab/>
      </w:r>
      <w:r w:rsidRPr="00557BA0">
        <w:t># Bitwise OR (either bit=1): 0011</w:t>
      </w:r>
    </w:p>
    <w:p w14:paraId="2F045D8C" w14:textId="77777777" w:rsidR="00557BA0" w:rsidRPr="00557BA0" w:rsidRDefault="00557BA0" w:rsidP="00CF446F">
      <w:pPr>
        <w:pStyle w:val="Code"/>
        <w:ind w:right="5580"/>
      </w:pPr>
      <w:r w:rsidRPr="00557BA0">
        <w:t>3</w:t>
      </w:r>
    </w:p>
    <w:p w14:paraId="55859B73" w14:textId="77777777" w:rsidR="00557BA0" w:rsidRPr="00557BA0" w:rsidRDefault="00557BA0" w:rsidP="00CF446F">
      <w:pPr>
        <w:pStyle w:val="Code"/>
        <w:ind w:right="5580"/>
      </w:pPr>
      <w:r w:rsidRPr="00557BA0">
        <w:t xml:space="preserve">&gt;&gt;&gt; x &amp; 1 </w:t>
      </w:r>
      <w:r w:rsidR="00B61C7B">
        <w:tab/>
      </w:r>
      <w:r w:rsidRPr="00557BA0">
        <w:t># Bitwise AND (both bits=1): 0001</w:t>
      </w:r>
    </w:p>
    <w:p w14:paraId="01A97195" w14:textId="77777777" w:rsidR="00557BA0" w:rsidRDefault="00557BA0" w:rsidP="00CF446F">
      <w:pPr>
        <w:pStyle w:val="Code"/>
        <w:ind w:right="5580"/>
      </w:pPr>
      <w:r w:rsidRPr="00557BA0">
        <w:t>1</w:t>
      </w:r>
    </w:p>
    <w:p w14:paraId="5C771CB2" w14:textId="77777777" w:rsidR="002B252E" w:rsidRPr="00557BA0" w:rsidRDefault="002B252E" w:rsidP="00557BA0">
      <w:pPr>
        <w:jc w:val="both"/>
        <w:rPr>
          <w:rFonts w:eastAsia="Times New Roman"/>
          <w:bCs/>
          <w:sz w:val="22"/>
          <w:szCs w:val="22"/>
        </w:rPr>
      </w:pPr>
    </w:p>
    <w:p w14:paraId="6094C203" w14:textId="77777777" w:rsidR="00557BA0" w:rsidRPr="00557BA0" w:rsidRDefault="00557BA0" w:rsidP="00557BA0">
      <w:pPr>
        <w:jc w:val="both"/>
        <w:rPr>
          <w:rFonts w:eastAsia="Times New Roman"/>
          <w:bCs/>
          <w:sz w:val="22"/>
          <w:szCs w:val="22"/>
        </w:rPr>
      </w:pPr>
      <w:r w:rsidRPr="00557BA0">
        <w:rPr>
          <w:rFonts w:eastAsia="Times New Roman"/>
          <w:bCs/>
          <w:sz w:val="22"/>
          <w:szCs w:val="22"/>
        </w:rPr>
        <w:t>In the first expression, a binary 1 (in base 2, 0001) is shifted left two slots to create a</w:t>
      </w:r>
      <w:r w:rsidR="002B252E">
        <w:rPr>
          <w:rFonts w:eastAsia="Times New Roman"/>
          <w:bCs/>
          <w:sz w:val="22"/>
          <w:szCs w:val="22"/>
        </w:rPr>
        <w:t xml:space="preserve"> </w:t>
      </w:r>
      <w:r w:rsidRPr="00557BA0">
        <w:rPr>
          <w:rFonts w:eastAsia="Times New Roman"/>
          <w:bCs/>
          <w:sz w:val="22"/>
          <w:szCs w:val="22"/>
        </w:rPr>
        <w:t xml:space="preserve">binary 4 (0100). The last two operations perform a binary OR to combine bits (0001|0010 = 0011) and a binary AND to select common bits (0001&amp;0001 = 0001). Such </w:t>
      </w:r>
      <w:proofErr w:type="spellStart"/>
      <w:r w:rsidRPr="00557BA0">
        <w:rPr>
          <w:rFonts w:eastAsia="Times New Roman"/>
          <w:bCs/>
          <w:sz w:val="22"/>
          <w:szCs w:val="22"/>
        </w:rPr>
        <w:t>bitmasking</w:t>
      </w:r>
      <w:proofErr w:type="spellEnd"/>
      <w:r w:rsidR="002B252E">
        <w:rPr>
          <w:rFonts w:eastAsia="Times New Roman"/>
          <w:bCs/>
          <w:sz w:val="22"/>
          <w:szCs w:val="22"/>
        </w:rPr>
        <w:t xml:space="preserve"> </w:t>
      </w:r>
      <w:r w:rsidRPr="00557BA0">
        <w:rPr>
          <w:rFonts w:eastAsia="Times New Roman"/>
          <w:bCs/>
          <w:sz w:val="22"/>
          <w:szCs w:val="22"/>
        </w:rPr>
        <w:t>operations allow us to encode and extract multiple flags and other values</w:t>
      </w:r>
    </w:p>
    <w:p w14:paraId="45E3E13B" w14:textId="77777777" w:rsidR="00557BA0" w:rsidRPr="00557BA0" w:rsidRDefault="00557BA0" w:rsidP="00557BA0">
      <w:pPr>
        <w:jc w:val="both"/>
        <w:rPr>
          <w:rFonts w:eastAsia="Times New Roman"/>
          <w:bCs/>
          <w:sz w:val="22"/>
          <w:szCs w:val="22"/>
        </w:rPr>
      </w:pPr>
      <w:r w:rsidRPr="00557BA0">
        <w:rPr>
          <w:rFonts w:eastAsia="Times New Roman"/>
          <w:bCs/>
          <w:sz w:val="22"/>
          <w:szCs w:val="22"/>
        </w:rPr>
        <w:t>within a single integer.</w:t>
      </w:r>
    </w:p>
    <w:p w14:paraId="52445CBD" w14:textId="77777777" w:rsidR="002B252E" w:rsidRDefault="002B252E" w:rsidP="00557BA0">
      <w:pPr>
        <w:jc w:val="both"/>
        <w:rPr>
          <w:rFonts w:eastAsia="Times New Roman"/>
          <w:bCs/>
          <w:sz w:val="22"/>
          <w:szCs w:val="22"/>
        </w:rPr>
      </w:pPr>
    </w:p>
    <w:p w14:paraId="23A6A35E" w14:textId="77777777" w:rsidR="00557BA0" w:rsidRPr="00557BA0" w:rsidRDefault="00557BA0" w:rsidP="00557BA0">
      <w:pPr>
        <w:jc w:val="both"/>
        <w:rPr>
          <w:rFonts w:eastAsia="Times New Roman"/>
          <w:bCs/>
          <w:sz w:val="22"/>
          <w:szCs w:val="22"/>
        </w:rPr>
      </w:pPr>
      <w:r w:rsidRPr="00557BA0">
        <w:rPr>
          <w:rFonts w:eastAsia="Times New Roman"/>
          <w:bCs/>
          <w:sz w:val="22"/>
          <w:szCs w:val="22"/>
        </w:rPr>
        <w:t>This is one area where the binary and hexadecimal number support in Python as of 3.0</w:t>
      </w:r>
      <w:r w:rsidR="002B252E">
        <w:rPr>
          <w:rFonts w:eastAsia="Times New Roman"/>
          <w:bCs/>
          <w:sz w:val="22"/>
          <w:szCs w:val="22"/>
        </w:rPr>
        <w:t xml:space="preserve"> </w:t>
      </w:r>
      <w:r w:rsidRPr="00557BA0">
        <w:rPr>
          <w:rFonts w:eastAsia="Times New Roman"/>
          <w:bCs/>
          <w:sz w:val="22"/>
          <w:szCs w:val="22"/>
        </w:rPr>
        <w:t xml:space="preserve">and 2.6 become especially useful—they allow us to code and inspect numbers by </w:t>
      </w:r>
      <w:proofErr w:type="spellStart"/>
      <w:r w:rsidRPr="00557BA0">
        <w:rPr>
          <w:rFonts w:eastAsia="Times New Roman"/>
          <w:bCs/>
          <w:sz w:val="22"/>
          <w:szCs w:val="22"/>
        </w:rPr>
        <w:t>bitstrings</w:t>
      </w:r>
      <w:proofErr w:type="spellEnd"/>
      <w:r w:rsidRPr="00557BA0">
        <w:rPr>
          <w:rFonts w:eastAsia="Times New Roman"/>
          <w:bCs/>
          <w:sz w:val="22"/>
          <w:szCs w:val="22"/>
        </w:rPr>
        <w:t>:</w:t>
      </w:r>
    </w:p>
    <w:p w14:paraId="4AD6056B" w14:textId="77777777" w:rsidR="002B252E" w:rsidRDefault="002B252E" w:rsidP="00557BA0">
      <w:pPr>
        <w:jc w:val="both"/>
        <w:rPr>
          <w:rFonts w:eastAsia="Times New Roman"/>
          <w:bCs/>
          <w:sz w:val="22"/>
          <w:szCs w:val="22"/>
        </w:rPr>
      </w:pPr>
    </w:p>
    <w:p w14:paraId="0F9AC386" w14:textId="77777777" w:rsidR="00557BA0" w:rsidRPr="00557BA0" w:rsidRDefault="00557BA0" w:rsidP="00CF446F">
      <w:pPr>
        <w:pStyle w:val="Code"/>
        <w:ind w:right="5310"/>
      </w:pPr>
      <w:r w:rsidRPr="00557BA0">
        <w:t xml:space="preserve">&gt;&gt;&gt; X = 0b0001 </w:t>
      </w:r>
      <w:r w:rsidR="002B252E">
        <w:tab/>
      </w:r>
      <w:r w:rsidR="002B252E">
        <w:tab/>
      </w:r>
      <w:r w:rsidRPr="00557BA0">
        <w:t># Binary literals</w:t>
      </w:r>
    </w:p>
    <w:p w14:paraId="3F4BA380" w14:textId="77777777" w:rsidR="00557BA0" w:rsidRPr="00557BA0" w:rsidRDefault="00557BA0" w:rsidP="00CF446F">
      <w:pPr>
        <w:pStyle w:val="Code"/>
        <w:ind w:right="5310"/>
      </w:pPr>
      <w:r w:rsidRPr="00557BA0">
        <w:t xml:space="preserve">&gt;&gt;&gt; X &lt;&lt; 2 </w:t>
      </w:r>
      <w:r w:rsidR="002B252E">
        <w:tab/>
      </w:r>
      <w:r w:rsidR="002B252E">
        <w:tab/>
      </w:r>
      <w:r w:rsidR="002B252E">
        <w:tab/>
      </w:r>
      <w:r w:rsidRPr="00557BA0">
        <w:t># Shift left</w:t>
      </w:r>
    </w:p>
    <w:p w14:paraId="53CC4BB4" w14:textId="77777777" w:rsidR="00557BA0" w:rsidRPr="00557BA0" w:rsidRDefault="00557BA0" w:rsidP="00CF446F">
      <w:pPr>
        <w:pStyle w:val="Code"/>
        <w:ind w:right="5310"/>
      </w:pPr>
      <w:r w:rsidRPr="00557BA0">
        <w:t>4</w:t>
      </w:r>
    </w:p>
    <w:p w14:paraId="5F8108F0" w14:textId="77777777" w:rsidR="00557BA0" w:rsidRPr="00557BA0" w:rsidRDefault="00557BA0" w:rsidP="00CF446F">
      <w:pPr>
        <w:pStyle w:val="Code"/>
        <w:ind w:right="5310"/>
      </w:pPr>
      <w:r w:rsidRPr="00557BA0">
        <w:lastRenderedPageBreak/>
        <w:t xml:space="preserve">&gt;&gt;&gt; </w:t>
      </w:r>
      <w:proofErr w:type="gramStart"/>
      <w:r w:rsidRPr="00557BA0">
        <w:t>bin(</w:t>
      </w:r>
      <w:proofErr w:type="gramEnd"/>
      <w:r w:rsidRPr="00557BA0">
        <w:t xml:space="preserve">X &lt;&lt; 2) </w:t>
      </w:r>
      <w:r w:rsidR="002B252E">
        <w:tab/>
      </w:r>
      <w:r w:rsidR="002B252E">
        <w:tab/>
      </w:r>
      <w:r w:rsidRPr="00557BA0">
        <w:t># Binary digits string</w:t>
      </w:r>
    </w:p>
    <w:p w14:paraId="7440C324" w14:textId="77777777" w:rsidR="00557BA0" w:rsidRPr="00557BA0" w:rsidRDefault="00557BA0" w:rsidP="00CF446F">
      <w:pPr>
        <w:pStyle w:val="Code"/>
        <w:ind w:right="5310"/>
      </w:pPr>
      <w:r w:rsidRPr="00557BA0">
        <w:t>'0b100'</w:t>
      </w:r>
    </w:p>
    <w:p w14:paraId="738B21C1" w14:textId="77777777" w:rsidR="00557BA0" w:rsidRPr="00557BA0" w:rsidRDefault="00557BA0" w:rsidP="00CF446F">
      <w:pPr>
        <w:pStyle w:val="Code"/>
        <w:ind w:right="5310"/>
      </w:pPr>
      <w:r w:rsidRPr="00557BA0">
        <w:t xml:space="preserve">&gt;&gt;&gt; </w:t>
      </w:r>
      <w:proofErr w:type="gramStart"/>
      <w:r w:rsidRPr="00557BA0">
        <w:t>bin(</w:t>
      </w:r>
      <w:proofErr w:type="gramEnd"/>
      <w:r w:rsidRPr="00557BA0">
        <w:t xml:space="preserve">X | 0b010) </w:t>
      </w:r>
      <w:r w:rsidR="002B252E">
        <w:tab/>
      </w:r>
      <w:r w:rsidR="002B252E">
        <w:tab/>
      </w:r>
      <w:r w:rsidRPr="00557BA0">
        <w:t># Bitwise OR: either</w:t>
      </w:r>
    </w:p>
    <w:p w14:paraId="3B9AD5AF" w14:textId="77777777" w:rsidR="00557BA0" w:rsidRPr="00557BA0" w:rsidRDefault="00557BA0" w:rsidP="00CF446F">
      <w:pPr>
        <w:pStyle w:val="Code"/>
        <w:ind w:right="5310"/>
      </w:pPr>
      <w:r w:rsidRPr="00557BA0">
        <w:t>'0b11'</w:t>
      </w:r>
    </w:p>
    <w:p w14:paraId="3E047C0E" w14:textId="77777777" w:rsidR="00557BA0" w:rsidRPr="00557BA0" w:rsidRDefault="00557BA0" w:rsidP="00CF446F">
      <w:pPr>
        <w:pStyle w:val="Code"/>
        <w:ind w:right="5310"/>
      </w:pPr>
      <w:r w:rsidRPr="00557BA0">
        <w:t xml:space="preserve">&gt;&gt;&gt; </w:t>
      </w:r>
      <w:proofErr w:type="gramStart"/>
      <w:r w:rsidRPr="00557BA0">
        <w:t>bin(</w:t>
      </w:r>
      <w:proofErr w:type="gramEnd"/>
      <w:r w:rsidRPr="00557BA0">
        <w:t xml:space="preserve">X &amp; 0b1) </w:t>
      </w:r>
      <w:r w:rsidR="002B252E">
        <w:tab/>
      </w:r>
      <w:r w:rsidR="002B252E">
        <w:tab/>
      </w:r>
      <w:r w:rsidRPr="00557BA0">
        <w:t># Bitwise AND: both</w:t>
      </w:r>
    </w:p>
    <w:p w14:paraId="4D180AFD" w14:textId="77777777" w:rsidR="00557BA0" w:rsidRDefault="00557BA0" w:rsidP="00CF446F">
      <w:pPr>
        <w:pStyle w:val="Code"/>
        <w:ind w:right="5310"/>
      </w:pPr>
      <w:r w:rsidRPr="00557BA0">
        <w:t>'0b1'</w:t>
      </w:r>
    </w:p>
    <w:p w14:paraId="2E6A66F3" w14:textId="77777777" w:rsidR="002B252E" w:rsidRPr="00557BA0" w:rsidRDefault="002B252E" w:rsidP="00557BA0">
      <w:pPr>
        <w:jc w:val="both"/>
        <w:rPr>
          <w:rFonts w:eastAsia="Times New Roman"/>
          <w:bCs/>
          <w:sz w:val="22"/>
          <w:szCs w:val="22"/>
        </w:rPr>
      </w:pPr>
    </w:p>
    <w:p w14:paraId="42FC465A" w14:textId="77777777" w:rsidR="00557BA0" w:rsidRPr="00557BA0" w:rsidRDefault="00557BA0" w:rsidP="00557BA0">
      <w:pPr>
        <w:jc w:val="both"/>
        <w:rPr>
          <w:rFonts w:eastAsia="Times New Roman"/>
          <w:bCs/>
          <w:sz w:val="22"/>
          <w:szCs w:val="22"/>
        </w:rPr>
      </w:pPr>
      <w:r w:rsidRPr="00557BA0">
        <w:rPr>
          <w:rFonts w:eastAsia="Times New Roman"/>
          <w:bCs/>
          <w:sz w:val="22"/>
          <w:szCs w:val="22"/>
        </w:rPr>
        <w:t>This is also true for values that begin life as hex literals, or undergo base conversions:</w:t>
      </w:r>
    </w:p>
    <w:p w14:paraId="6323CEDF" w14:textId="77777777" w:rsidR="002B252E" w:rsidRDefault="002B252E" w:rsidP="00557BA0">
      <w:pPr>
        <w:jc w:val="both"/>
        <w:rPr>
          <w:rFonts w:eastAsia="Times New Roman"/>
          <w:bCs/>
          <w:sz w:val="22"/>
          <w:szCs w:val="22"/>
        </w:rPr>
      </w:pPr>
    </w:p>
    <w:p w14:paraId="6FC43B98" w14:textId="77777777" w:rsidR="00557BA0" w:rsidRPr="00557BA0" w:rsidRDefault="00557BA0" w:rsidP="00CF446F">
      <w:pPr>
        <w:pStyle w:val="Code"/>
        <w:ind w:right="3690"/>
      </w:pPr>
      <w:r w:rsidRPr="00557BA0">
        <w:t xml:space="preserve">&gt;&gt;&gt; X = 0xFF </w:t>
      </w:r>
      <w:r w:rsidR="002B252E">
        <w:tab/>
      </w:r>
      <w:r w:rsidR="002B252E">
        <w:tab/>
      </w:r>
      <w:r w:rsidR="002B252E">
        <w:tab/>
      </w:r>
      <w:r w:rsidRPr="00557BA0">
        <w:t># Hex literals</w:t>
      </w:r>
    </w:p>
    <w:p w14:paraId="562F165A" w14:textId="77777777" w:rsidR="00557BA0" w:rsidRPr="00557BA0" w:rsidRDefault="00557BA0" w:rsidP="00CF446F">
      <w:pPr>
        <w:pStyle w:val="Code"/>
        <w:ind w:right="3690"/>
      </w:pPr>
      <w:r w:rsidRPr="00557BA0">
        <w:t>&gt;&gt;&gt; bin(X)</w:t>
      </w:r>
    </w:p>
    <w:p w14:paraId="67795655" w14:textId="77777777" w:rsidR="00557BA0" w:rsidRPr="00557BA0" w:rsidRDefault="00557BA0" w:rsidP="00CF446F">
      <w:pPr>
        <w:pStyle w:val="Code"/>
        <w:ind w:right="3690"/>
      </w:pPr>
      <w:r w:rsidRPr="00557BA0">
        <w:t>'0b11111111'</w:t>
      </w:r>
    </w:p>
    <w:p w14:paraId="34F1DA57" w14:textId="77777777" w:rsidR="00557BA0" w:rsidRPr="00557BA0" w:rsidRDefault="00557BA0" w:rsidP="00CF446F">
      <w:pPr>
        <w:pStyle w:val="Code"/>
        <w:ind w:right="3690"/>
      </w:pPr>
      <w:r w:rsidRPr="00557BA0">
        <w:t xml:space="preserve">&gt;&gt;&gt; X ^ 0b10101010 </w:t>
      </w:r>
      <w:r w:rsidR="002B252E">
        <w:tab/>
      </w:r>
      <w:r w:rsidR="002B252E">
        <w:tab/>
      </w:r>
      <w:r w:rsidRPr="00557BA0">
        <w:t># Bitwise XOR: either but not both</w:t>
      </w:r>
    </w:p>
    <w:p w14:paraId="3D51FED1" w14:textId="77777777" w:rsidR="00557BA0" w:rsidRPr="00557BA0" w:rsidRDefault="00557BA0" w:rsidP="00CF446F">
      <w:pPr>
        <w:pStyle w:val="Code"/>
        <w:ind w:right="3690"/>
      </w:pPr>
      <w:r w:rsidRPr="00557BA0">
        <w:t>85</w:t>
      </w:r>
    </w:p>
    <w:p w14:paraId="0DA96F25" w14:textId="77777777" w:rsidR="00557BA0" w:rsidRPr="00557BA0" w:rsidRDefault="00557BA0" w:rsidP="00CF446F">
      <w:pPr>
        <w:pStyle w:val="Code"/>
        <w:ind w:right="3690"/>
      </w:pPr>
      <w:r w:rsidRPr="00557BA0">
        <w:t xml:space="preserve">&gt;&gt;&gt; </w:t>
      </w:r>
      <w:proofErr w:type="gramStart"/>
      <w:r w:rsidRPr="00557BA0">
        <w:t>bin(</w:t>
      </w:r>
      <w:proofErr w:type="gramEnd"/>
      <w:r w:rsidRPr="00557BA0">
        <w:t>X ^ 0b10101010)</w:t>
      </w:r>
    </w:p>
    <w:p w14:paraId="3819A267" w14:textId="77777777" w:rsidR="00557BA0" w:rsidRPr="00557BA0" w:rsidRDefault="00557BA0" w:rsidP="00CF446F">
      <w:pPr>
        <w:pStyle w:val="Code"/>
        <w:ind w:right="3690"/>
      </w:pPr>
      <w:r w:rsidRPr="00557BA0">
        <w:t>'0b1010101'</w:t>
      </w:r>
    </w:p>
    <w:p w14:paraId="4A781997" w14:textId="77777777" w:rsidR="00557BA0" w:rsidRPr="00557BA0" w:rsidRDefault="00557BA0" w:rsidP="00CF446F">
      <w:pPr>
        <w:pStyle w:val="Code"/>
        <w:ind w:right="3690"/>
      </w:pPr>
      <w:r w:rsidRPr="00557BA0">
        <w:t xml:space="preserve">&gt;&gt;&gt; </w:t>
      </w:r>
      <w:proofErr w:type="gramStart"/>
      <w:r w:rsidRPr="00557BA0">
        <w:t>int(</w:t>
      </w:r>
      <w:proofErr w:type="gramEnd"/>
      <w:r w:rsidRPr="00557BA0">
        <w:t xml:space="preserve">'01010101', 2) </w:t>
      </w:r>
      <w:r w:rsidR="002B252E">
        <w:tab/>
      </w:r>
      <w:r w:rsidR="002B252E">
        <w:tab/>
      </w:r>
      <w:r w:rsidRPr="00557BA0">
        <w:t># Digits=&gt;number: string to int per base</w:t>
      </w:r>
    </w:p>
    <w:p w14:paraId="7C7A9D54" w14:textId="77777777" w:rsidR="00557BA0" w:rsidRPr="00557BA0" w:rsidRDefault="00557BA0" w:rsidP="00CF446F">
      <w:pPr>
        <w:pStyle w:val="Code"/>
        <w:ind w:right="3690"/>
      </w:pPr>
      <w:r w:rsidRPr="00557BA0">
        <w:t>85</w:t>
      </w:r>
    </w:p>
    <w:p w14:paraId="06F299CD" w14:textId="77777777" w:rsidR="00557BA0" w:rsidRDefault="00557BA0" w:rsidP="00CF446F">
      <w:pPr>
        <w:pStyle w:val="Code"/>
        <w:ind w:right="3690"/>
      </w:pPr>
      <w:r w:rsidRPr="00557BA0">
        <w:t xml:space="preserve">&gt;&gt;&gt; </w:t>
      </w:r>
      <w:proofErr w:type="gramStart"/>
      <w:r w:rsidRPr="00557BA0">
        <w:t>hex(</w:t>
      </w:r>
      <w:proofErr w:type="gramEnd"/>
      <w:r w:rsidRPr="00557BA0">
        <w:t xml:space="preserve">85) </w:t>
      </w:r>
      <w:r w:rsidR="002B252E">
        <w:tab/>
      </w:r>
      <w:r w:rsidR="002B252E">
        <w:tab/>
      </w:r>
      <w:r w:rsidR="00B61C7B">
        <w:tab/>
      </w:r>
      <w:r w:rsidRPr="00557BA0">
        <w:t># Number=&gt;digits: Hex digit string</w:t>
      </w:r>
    </w:p>
    <w:p w14:paraId="240311BC" w14:textId="77777777" w:rsidR="00CF446F" w:rsidRPr="00557BA0" w:rsidRDefault="00CF446F" w:rsidP="00CF446F">
      <w:pPr>
        <w:pStyle w:val="Code"/>
        <w:ind w:right="3690"/>
      </w:pPr>
      <w:r>
        <w:t>'0x55'</w:t>
      </w:r>
    </w:p>
    <w:p w14:paraId="24CC1EFB" w14:textId="77777777" w:rsidR="00557BA0" w:rsidRPr="00557BA0" w:rsidRDefault="00557BA0" w:rsidP="00CF446F">
      <w:pPr>
        <w:jc w:val="both"/>
      </w:pPr>
    </w:p>
    <w:p w14:paraId="45CD5A2D" w14:textId="77777777" w:rsidR="00557BA0" w:rsidRPr="00557BA0" w:rsidRDefault="00557BA0" w:rsidP="00557BA0">
      <w:pPr>
        <w:jc w:val="both"/>
        <w:rPr>
          <w:rFonts w:eastAsia="Times New Roman"/>
          <w:bCs/>
          <w:sz w:val="22"/>
          <w:szCs w:val="22"/>
        </w:rPr>
      </w:pPr>
      <w:proofErr w:type="gramStart"/>
      <w:r w:rsidRPr="00557BA0">
        <w:rPr>
          <w:rFonts w:eastAsia="Times New Roman"/>
          <w:bCs/>
          <w:sz w:val="22"/>
          <w:szCs w:val="22"/>
        </w:rPr>
        <w:t>Also</w:t>
      </w:r>
      <w:proofErr w:type="gramEnd"/>
      <w:r w:rsidRPr="00557BA0">
        <w:rPr>
          <w:rFonts w:eastAsia="Times New Roman"/>
          <w:bCs/>
          <w:sz w:val="22"/>
          <w:szCs w:val="22"/>
        </w:rPr>
        <w:t xml:space="preserve"> in this department, Python 3.1 and 2.7 introduced a new integer </w:t>
      </w:r>
      <w:proofErr w:type="spellStart"/>
      <w:r w:rsidRPr="00557BA0">
        <w:rPr>
          <w:rFonts w:eastAsia="Times New Roman"/>
          <w:bCs/>
          <w:sz w:val="22"/>
          <w:szCs w:val="22"/>
        </w:rPr>
        <w:t>bit_length</w:t>
      </w:r>
      <w:proofErr w:type="spellEnd"/>
      <w:r w:rsidR="002B252E">
        <w:rPr>
          <w:rFonts w:eastAsia="Times New Roman"/>
          <w:bCs/>
          <w:sz w:val="22"/>
          <w:szCs w:val="22"/>
        </w:rPr>
        <w:t xml:space="preserve"> </w:t>
      </w:r>
      <w:r w:rsidRPr="00557BA0">
        <w:rPr>
          <w:rFonts w:eastAsia="Times New Roman"/>
          <w:bCs/>
          <w:sz w:val="22"/>
          <w:szCs w:val="22"/>
        </w:rPr>
        <w:t>method, which allows you to query the number of bits required to represent a number’s</w:t>
      </w:r>
      <w:r w:rsidR="002B252E">
        <w:rPr>
          <w:rFonts w:eastAsia="Times New Roman"/>
          <w:bCs/>
          <w:sz w:val="22"/>
          <w:szCs w:val="22"/>
        </w:rPr>
        <w:t xml:space="preserve"> </w:t>
      </w:r>
      <w:r w:rsidRPr="00557BA0">
        <w:rPr>
          <w:rFonts w:eastAsia="Times New Roman"/>
          <w:bCs/>
          <w:sz w:val="22"/>
          <w:szCs w:val="22"/>
        </w:rPr>
        <w:t>value in binary. You can often achieve the same effect by subtracting 2 from the length</w:t>
      </w:r>
      <w:r w:rsidR="002B252E">
        <w:rPr>
          <w:rFonts w:eastAsia="Times New Roman"/>
          <w:bCs/>
          <w:sz w:val="22"/>
          <w:szCs w:val="22"/>
        </w:rPr>
        <w:t xml:space="preserve"> </w:t>
      </w:r>
      <w:r w:rsidRPr="00557BA0">
        <w:rPr>
          <w:rFonts w:eastAsia="Times New Roman"/>
          <w:bCs/>
          <w:sz w:val="22"/>
          <w:szCs w:val="22"/>
        </w:rPr>
        <w:t xml:space="preserve">of the bin string using the </w:t>
      </w:r>
      <w:proofErr w:type="spellStart"/>
      <w:r w:rsidRPr="00557BA0">
        <w:rPr>
          <w:rFonts w:eastAsia="Times New Roman"/>
          <w:bCs/>
          <w:sz w:val="22"/>
          <w:szCs w:val="22"/>
        </w:rPr>
        <w:t>len</w:t>
      </w:r>
      <w:proofErr w:type="spellEnd"/>
      <w:r w:rsidRPr="00557BA0">
        <w:rPr>
          <w:rFonts w:eastAsia="Times New Roman"/>
          <w:bCs/>
          <w:sz w:val="22"/>
          <w:szCs w:val="22"/>
        </w:rPr>
        <w:t xml:space="preserve"> built-in, though it may be less efficient:</w:t>
      </w:r>
    </w:p>
    <w:p w14:paraId="720945C3" w14:textId="77777777" w:rsidR="002B252E" w:rsidRDefault="002B252E" w:rsidP="00557BA0">
      <w:pPr>
        <w:jc w:val="both"/>
        <w:rPr>
          <w:rFonts w:eastAsia="Times New Roman"/>
          <w:bCs/>
          <w:sz w:val="22"/>
          <w:szCs w:val="22"/>
        </w:rPr>
      </w:pPr>
    </w:p>
    <w:p w14:paraId="68C64CBD" w14:textId="77777777" w:rsidR="00557BA0" w:rsidRPr="00557BA0" w:rsidRDefault="00557BA0" w:rsidP="00CF446F">
      <w:pPr>
        <w:pStyle w:val="Code"/>
        <w:ind w:right="5670"/>
      </w:pPr>
      <w:r w:rsidRPr="00557BA0">
        <w:t>&gt;&gt;&gt; X = 99</w:t>
      </w:r>
    </w:p>
    <w:p w14:paraId="1A7AD517" w14:textId="77777777" w:rsidR="00557BA0" w:rsidRPr="00557BA0" w:rsidRDefault="00557BA0" w:rsidP="00CF446F">
      <w:pPr>
        <w:pStyle w:val="Code"/>
        <w:ind w:right="5670"/>
      </w:pPr>
      <w:r w:rsidRPr="00557BA0">
        <w:t xml:space="preserve">&gt;&gt;&gt; bin(X), </w:t>
      </w:r>
      <w:proofErr w:type="spellStart"/>
      <w:r w:rsidRPr="00557BA0">
        <w:t>X.bit_</w:t>
      </w:r>
      <w:proofErr w:type="gramStart"/>
      <w:r w:rsidRPr="00557BA0">
        <w:t>length</w:t>
      </w:r>
      <w:proofErr w:type="spellEnd"/>
      <w:r w:rsidRPr="00557BA0">
        <w:t>(</w:t>
      </w:r>
      <w:proofErr w:type="gramEnd"/>
      <w:r w:rsidRPr="00557BA0">
        <w:t xml:space="preserve">), </w:t>
      </w:r>
      <w:proofErr w:type="spellStart"/>
      <w:r w:rsidRPr="00557BA0">
        <w:t>len</w:t>
      </w:r>
      <w:proofErr w:type="spellEnd"/>
      <w:r w:rsidRPr="00557BA0">
        <w:t>(bin(X)) - 2</w:t>
      </w:r>
    </w:p>
    <w:p w14:paraId="754D9271" w14:textId="77777777" w:rsidR="00557BA0" w:rsidRPr="00557BA0" w:rsidRDefault="00557BA0" w:rsidP="00CF446F">
      <w:pPr>
        <w:pStyle w:val="Code"/>
        <w:ind w:right="5670"/>
      </w:pPr>
      <w:r w:rsidRPr="00557BA0">
        <w:t>('0b1100011', 7, 7)</w:t>
      </w:r>
    </w:p>
    <w:p w14:paraId="3BF7F701" w14:textId="77777777" w:rsidR="00557BA0" w:rsidRPr="00557BA0" w:rsidRDefault="00557BA0" w:rsidP="00CF446F">
      <w:pPr>
        <w:pStyle w:val="Code"/>
        <w:ind w:right="5670"/>
      </w:pPr>
      <w:r w:rsidRPr="00557BA0">
        <w:t xml:space="preserve">&gt;&gt;&gt; </w:t>
      </w:r>
      <w:proofErr w:type="gramStart"/>
      <w:r w:rsidRPr="00557BA0">
        <w:t>bin(</w:t>
      </w:r>
      <w:proofErr w:type="gramEnd"/>
      <w:r w:rsidRPr="00557BA0">
        <w:t>256), (256).</w:t>
      </w:r>
      <w:proofErr w:type="spellStart"/>
      <w:r w:rsidRPr="00557BA0">
        <w:t>bit_length</w:t>
      </w:r>
      <w:proofErr w:type="spellEnd"/>
      <w:r w:rsidRPr="00557BA0">
        <w:t xml:space="preserve">(), </w:t>
      </w:r>
      <w:proofErr w:type="spellStart"/>
      <w:r w:rsidRPr="00557BA0">
        <w:t>len</w:t>
      </w:r>
      <w:proofErr w:type="spellEnd"/>
      <w:r w:rsidRPr="00557BA0">
        <w:t>(bin(256)) - 2</w:t>
      </w:r>
    </w:p>
    <w:p w14:paraId="32CBC83E" w14:textId="77777777" w:rsidR="00557BA0" w:rsidRDefault="00557BA0" w:rsidP="00CF446F">
      <w:pPr>
        <w:pStyle w:val="Code"/>
        <w:ind w:right="5670"/>
      </w:pPr>
      <w:r w:rsidRPr="00557BA0">
        <w:t>('0b100000000', 9, 9)</w:t>
      </w:r>
    </w:p>
    <w:p w14:paraId="4ECDB50F" w14:textId="77777777" w:rsidR="002B252E" w:rsidRDefault="002B252E" w:rsidP="00557BA0">
      <w:pPr>
        <w:jc w:val="both"/>
        <w:rPr>
          <w:rFonts w:eastAsia="Times New Roman"/>
          <w:bCs/>
          <w:sz w:val="22"/>
          <w:szCs w:val="22"/>
        </w:rPr>
      </w:pPr>
    </w:p>
    <w:p w14:paraId="44A7E5AD" w14:textId="77777777" w:rsidR="00557BA0" w:rsidRDefault="00557BA0" w:rsidP="00557BA0">
      <w:pPr>
        <w:jc w:val="both"/>
        <w:rPr>
          <w:rFonts w:eastAsia="Times New Roman"/>
          <w:bCs/>
          <w:sz w:val="22"/>
          <w:szCs w:val="22"/>
        </w:rPr>
      </w:pPr>
      <w:r w:rsidRPr="00557BA0">
        <w:rPr>
          <w:rFonts w:eastAsia="Times New Roman"/>
          <w:bCs/>
          <w:sz w:val="22"/>
          <w:szCs w:val="22"/>
        </w:rPr>
        <w:t>We won’t go into much more detail on such “bit twiddling” here. It’s supported if you</w:t>
      </w:r>
      <w:r w:rsidR="002B252E">
        <w:rPr>
          <w:rFonts w:eastAsia="Times New Roman"/>
          <w:bCs/>
          <w:sz w:val="22"/>
          <w:szCs w:val="22"/>
        </w:rPr>
        <w:t xml:space="preserve"> </w:t>
      </w:r>
      <w:r w:rsidRPr="00557BA0">
        <w:rPr>
          <w:rFonts w:eastAsia="Times New Roman"/>
          <w:bCs/>
          <w:sz w:val="22"/>
          <w:szCs w:val="22"/>
        </w:rPr>
        <w:t>need it, but bitwise operations are often not as important in a high-level language such</w:t>
      </w:r>
      <w:r w:rsidR="002B252E">
        <w:rPr>
          <w:rFonts w:eastAsia="Times New Roman"/>
          <w:bCs/>
          <w:sz w:val="22"/>
          <w:szCs w:val="22"/>
        </w:rPr>
        <w:t xml:space="preserve"> </w:t>
      </w:r>
      <w:r w:rsidRPr="00557BA0">
        <w:rPr>
          <w:rFonts w:eastAsia="Times New Roman"/>
          <w:bCs/>
          <w:sz w:val="22"/>
          <w:szCs w:val="22"/>
        </w:rPr>
        <w:t>as Python as they are in a low-level language such as C. As a rule of thumb, if you find</w:t>
      </w:r>
      <w:r w:rsidR="002B252E">
        <w:rPr>
          <w:rFonts w:eastAsia="Times New Roman"/>
          <w:bCs/>
          <w:sz w:val="22"/>
          <w:szCs w:val="22"/>
        </w:rPr>
        <w:t xml:space="preserve"> </w:t>
      </w:r>
      <w:r w:rsidRPr="00557BA0">
        <w:rPr>
          <w:rFonts w:eastAsia="Times New Roman"/>
          <w:bCs/>
          <w:sz w:val="22"/>
          <w:szCs w:val="22"/>
        </w:rPr>
        <w:t>yourself wanting to flip bits in Python, you should think about which language you’re</w:t>
      </w:r>
      <w:r w:rsidR="002B252E">
        <w:rPr>
          <w:rFonts w:eastAsia="Times New Roman"/>
          <w:bCs/>
          <w:sz w:val="22"/>
          <w:szCs w:val="22"/>
        </w:rPr>
        <w:t xml:space="preserve"> </w:t>
      </w:r>
      <w:r w:rsidRPr="00557BA0">
        <w:rPr>
          <w:rFonts w:eastAsia="Times New Roman"/>
          <w:bCs/>
          <w:sz w:val="22"/>
          <w:szCs w:val="22"/>
        </w:rPr>
        <w:t>really coding. Python’s lists, dictionaries, and the</w:t>
      </w:r>
      <w:r w:rsidR="002B252E">
        <w:rPr>
          <w:rFonts w:eastAsia="Times New Roman"/>
          <w:bCs/>
          <w:sz w:val="22"/>
          <w:szCs w:val="22"/>
        </w:rPr>
        <w:t xml:space="preserve"> </w:t>
      </w:r>
      <w:r w:rsidRPr="00557BA0">
        <w:rPr>
          <w:rFonts w:eastAsia="Times New Roman"/>
          <w:bCs/>
          <w:sz w:val="22"/>
          <w:szCs w:val="22"/>
        </w:rPr>
        <w:t>like provide richer—and usually better—ways to encode information than bit strings,</w:t>
      </w:r>
      <w:r w:rsidR="002B252E">
        <w:rPr>
          <w:rFonts w:eastAsia="Times New Roman"/>
          <w:bCs/>
          <w:sz w:val="22"/>
          <w:szCs w:val="22"/>
        </w:rPr>
        <w:t xml:space="preserve"> </w:t>
      </w:r>
      <w:r w:rsidRPr="00557BA0">
        <w:rPr>
          <w:rFonts w:eastAsia="Times New Roman"/>
          <w:bCs/>
          <w:sz w:val="22"/>
          <w:szCs w:val="22"/>
        </w:rPr>
        <w:t>especially when your data’s audience includes readers of the human variety</w:t>
      </w:r>
    </w:p>
    <w:p w14:paraId="782306E5" w14:textId="77777777" w:rsidR="002B252E" w:rsidRDefault="002B252E" w:rsidP="00557BA0">
      <w:pPr>
        <w:jc w:val="both"/>
        <w:rPr>
          <w:rFonts w:eastAsia="Times New Roman"/>
          <w:b/>
          <w:bCs/>
          <w:sz w:val="22"/>
          <w:szCs w:val="22"/>
          <w:u w:val="single"/>
        </w:rPr>
      </w:pPr>
    </w:p>
    <w:p w14:paraId="72CC725A" w14:textId="77777777" w:rsidR="00557BA0" w:rsidRPr="00557BA0" w:rsidRDefault="00557BA0" w:rsidP="00557BA0">
      <w:pPr>
        <w:jc w:val="both"/>
        <w:rPr>
          <w:rFonts w:eastAsia="Times New Roman"/>
          <w:b/>
          <w:bCs/>
          <w:sz w:val="22"/>
          <w:szCs w:val="22"/>
          <w:u w:val="single"/>
        </w:rPr>
      </w:pPr>
      <w:r w:rsidRPr="00557BA0">
        <w:rPr>
          <w:rFonts w:eastAsia="Times New Roman"/>
          <w:b/>
          <w:bCs/>
          <w:sz w:val="22"/>
          <w:szCs w:val="22"/>
          <w:u w:val="single"/>
        </w:rPr>
        <w:t>Other Numeric Types</w:t>
      </w:r>
    </w:p>
    <w:p w14:paraId="284BEDF1" w14:textId="77777777" w:rsidR="00557BA0" w:rsidRDefault="00557BA0" w:rsidP="00557BA0">
      <w:pPr>
        <w:jc w:val="both"/>
        <w:rPr>
          <w:rFonts w:eastAsia="Times New Roman"/>
          <w:bCs/>
          <w:sz w:val="22"/>
          <w:szCs w:val="22"/>
        </w:rPr>
      </w:pPr>
      <w:r w:rsidRPr="00557BA0">
        <w:rPr>
          <w:rFonts w:eastAsia="Times New Roman"/>
          <w:bCs/>
          <w:sz w:val="22"/>
          <w:szCs w:val="22"/>
        </w:rPr>
        <w:t xml:space="preserve">So far in this </w:t>
      </w:r>
      <w:r w:rsidR="00266AA5">
        <w:rPr>
          <w:rFonts w:eastAsia="Times New Roman"/>
          <w:bCs/>
          <w:sz w:val="22"/>
          <w:szCs w:val="22"/>
        </w:rPr>
        <w:t>module</w:t>
      </w:r>
      <w:r w:rsidRPr="00557BA0">
        <w:rPr>
          <w:rFonts w:eastAsia="Times New Roman"/>
          <w:bCs/>
          <w:sz w:val="22"/>
          <w:szCs w:val="22"/>
        </w:rPr>
        <w:t>, we’ve been using Python’s core numeric types—integer, floating</w:t>
      </w:r>
      <w:r w:rsidR="002B252E">
        <w:rPr>
          <w:rFonts w:eastAsia="Times New Roman"/>
          <w:bCs/>
          <w:sz w:val="22"/>
          <w:szCs w:val="22"/>
        </w:rPr>
        <w:t xml:space="preserve"> </w:t>
      </w:r>
      <w:r w:rsidRPr="00557BA0">
        <w:rPr>
          <w:rFonts w:eastAsia="Times New Roman"/>
          <w:bCs/>
          <w:sz w:val="22"/>
          <w:szCs w:val="22"/>
        </w:rPr>
        <w:t>point, and complex. These will suffice for most of the number crunching that most</w:t>
      </w:r>
      <w:r w:rsidR="002B252E">
        <w:rPr>
          <w:rFonts w:eastAsia="Times New Roman"/>
          <w:bCs/>
          <w:sz w:val="22"/>
          <w:szCs w:val="22"/>
        </w:rPr>
        <w:t xml:space="preserve"> </w:t>
      </w:r>
      <w:r w:rsidRPr="00557BA0">
        <w:rPr>
          <w:rFonts w:eastAsia="Times New Roman"/>
          <w:bCs/>
          <w:sz w:val="22"/>
          <w:szCs w:val="22"/>
        </w:rPr>
        <w:t>programmers will ever need to do. Python comes with a handful of more exotic numeric</w:t>
      </w:r>
      <w:r w:rsidR="002B252E">
        <w:rPr>
          <w:rFonts w:eastAsia="Times New Roman"/>
          <w:bCs/>
          <w:sz w:val="22"/>
          <w:szCs w:val="22"/>
        </w:rPr>
        <w:t xml:space="preserve"> </w:t>
      </w:r>
      <w:r w:rsidRPr="00557BA0">
        <w:rPr>
          <w:rFonts w:eastAsia="Times New Roman"/>
          <w:bCs/>
          <w:sz w:val="22"/>
          <w:szCs w:val="22"/>
        </w:rPr>
        <w:t>types, though, that merit a brief look here.</w:t>
      </w:r>
    </w:p>
    <w:p w14:paraId="03F40B26" w14:textId="77777777" w:rsidR="00557BA0" w:rsidRDefault="00557BA0" w:rsidP="00557BA0">
      <w:pPr>
        <w:jc w:val="both"/>
        <w:rPr>
          <w:rFonts w:eastAsia="Times New Roman"/>
          <w:bCs/>
          <w:sz w:val="22"/>
          <w:szCs w:val="22"/>
        </w:rPr>
      </w:pPr>
    </w:p>
    <w:p w14:paraId="445C670E" w14:textId="77777777" w:rsidR="00557BA0" w:rsidRPr="00557BA0" w:rsidRDefault="00557BA0" w:rsidP="00557BA0">
      <w:pPr>
        <w:jc w:val="both"/>
        <w:rPr>
          <w:rFonts w:eastAsia="Times New Roman"/>
          <w:b/>
          <w:bCs/>
          <w:sz w:val="22"/>
          <w:szCs w:val="22"/>
          <w:u w:val="single"/>
        </w:rPr>
      </w:pPr>
      <w:r w:rsidRPr="00557BA0">
        <w:rPr>
          <w:rFonts w:eastAsia="Times New Roman"/>
          <w:b/>
          <w:bCs/>
          <w:sz w:val="22"/>
          <w:szCs w:val="22"/>
          <w:u w:val="single"/>
        </w:rPr>
        <w:t>Decimal Type</w:t>
      </w:r>
    </w:p>
    <w:p w14:paraId="27EA4B0B" w14:textId="77777777" w:rsidR="00557BA0" w:rsidRPr="00557BA0" w:rsidRDefault="00557BA0" w:rsidP="00557BA0">
      <w:pPr>
        <w:jc w:val="both"/>
        <w:rPr>
          <w:rFonts w:eastAsia="Times New Roman"/>
          <w:bCs/>
          <w:sz w:val="22"/>
          <w:szCs w:val="22"/>
        </w:rPr>
      </w:pPr>
      <w:r w:rsidRPr="00557BA0">
        <w:rPr>
          <w:rFonts w:eastAsia="Times New Roman"/>
          <w:bCs/>
          <w:sz w:val="22"/>
          <w:szCs w:val="22"/>
        </w:rPr>
        <w:t>Python 2.4 introduced a new core numeric type: the decimal object, formally known</w:t>
      </w:r>
      <w:r w:rsidR="002B252E">
        <w:rPr>
          <w:rFonts w:eastAsia="Times New Roman"/>
          <w:bCs/>
          <w:sz w:val="22"/>
          <w:szCs w:val="22"/>
        </w:rPr>
        <w:t xml:space="preserve"> </w:t>
      </w:r>
      <w:r w:rsidRPr="00557BA0">
        <w:rPr>
          <w:rFonts w:eastAsia="Times New Roman"/>
          <w:bCs/>
          <w:sz w:val="22"/>
          <w:szCs w:val="22"/>
        </w:rPr>
        <w:t>as Decimal. Syntactically, you create decimals by calling a function within an imported</w:t>
      </w:r>
      <w:r w:rsidR="002B252E">
        <w:rPr>
          <w:rFonts w:eastAsia="Times New Roman"/>
          <w:bCs/>
          <w:sz w:val="22"/>
          <w:szCs w:val="22"/>
        </w:rPr>
        <w:t xml:space="preserve"> </w:t>
      </w:r>
      <w:r w:rsidRPr="00557BA0">
        <w:rPr>
          <w:rFonts w:eastAsia="Times New Roman"/>
          <w:bCs/>
          <w:sz w:val="22"/>
          <w:szCs w:val="22"/>
        </w:rPr>
        <w:t>module, rather than running a literal expression. Functionally, decimals are like floating-point numbers, but they have a fixed number of decimal points. Hence, decimals</w:t>
      </w:r>
      <w:r w:rsidR="002B252E">
        <w:rPr>
          <w:rFonts w:eastAsia="Times New Roman"/>
          <w:bCs/>
          <w:sz w:val="22"/>
          <w:szCs w:val="22"/>
        </w:rPr>
        <w:t xml:space="preserve"> </w:t>
      </w:r>
      <w:r w:rsidRPr="00557BA0">
        <w:rPr>
          <w:rFonts w:eastAsia="Times New Roman"/>
          <w:bCs/>
          <w:sz w:val="22"/>
          <w:szCs w:val="22"/>
        </w:rPr>
        <w:t>are fixed-precision floating-point values.</w:t>
      </w:r>
    </w:p>
    <w:p w14:paraId="624DBF5C" w14:textId="77777777" w:rsidR="002B252E" w:rsidRDefault="002B252E" w:rsidP="00557BA0">
      <w:pPr>
        <w:jc w:val="both"/>
        <w:rPr>
          <w:rFonts w:eastAsia="Times New Roman"/>
          <w:bCs/>
          <w:sz w:val="22"/>
          <w:szCs w:val="22"/>
        </w:rPr>
      </w:pPr>
    </w:p>
    <w:p w14:paraId="5BB30882" w14:textId="77777777" w:rsidR="00557BA0" w:rsidRDefault="00557BA0" w:rsidP="00557BA0">
      <w:pPr>
        <w:jc w:val="both"/>
        <w:rPr>
          <w:rFonts w:eastAsia="Times New Roman"/>
          <w:bCs/>
          <w:sz w:val="22"/>
          <w:szCs w:val="22"/>
        </w:rPr>
      </w:pPr>
      <w:r w:rsidRPr="00557BA0">
        <w:rPr>
          <w:rFonts w:eastAsia="Times New Roman"/>
          <w:bCs/>
          <w:sz w:val="22"/>
          <w:szCs w:val="22"/>
        </w:rPr>
        <w:t>For example, with decimals, we can have a floating-point value that always retains just</w:t>
      </w:r>
      <w:r w:rsidR="002B252E">
        <w:rPr>
          <w:rFonts w:eastAsia="Times New Roman"/>
          <w:bCs/>
          <w:sz w:val="22"/>
          <w:szCs w:val="22"/>
        </w:rPr>
        <w:t xml:space="preserve"> </w:t>
      </w:r>
      <w:r w:rsidRPr="00557BA0">
        <w:rPr>
          <w:rFonts w:eastAsia="Times New Roman"/>
          <w:bCs/>
          <w:sz w:val="22"/>
          <w:szCs w:val="22"/>
        </w:rPr>
        <w:t>two decimal digits. Furthermore, we can specify how to round or truncate the extra</w:t>
      </w:r>
      <w:r w:rsidR="002B252E">
        <w:rPr>
          <w:rFonts w:eastAsia="Times New Roman"/>
          <w:bCs/>
          <w:sz w:val="22"/>
          <w:szCs w:val="22"/>
        </w:rPr>
        <w:t xml:space="preserve"> </w:t>
      </w:r>
      <w:r w:rsidRPr="00557BA0">
        <w:rPr>
          <w:rFonts w:eastAsia="Times New Roman"/>
          <w:bCs/>
          <w:sz w:val="22"/>
          <w:szCs w:val="22"/>
        </w:rPr>
        <w:t>decimal digits beyond the object’s cutoff. Although it generally incurs a performance</w:t>
      </w:r>
      <w:r w:rsidR="002B252E">
        <w:rPr>
          <w:rFonts w:eastAsia="Times New Roman"/>
          <w:bCs/>
          <w:sz w:val="22"/>
          <w:szCs w:val="22"/>
        </w:rPr>
        <w:t xml:space="preserve"> </w:t>
      </w:r>
      <w:r w:rsidRPr="00557BA0">
        <w:rPr>
          <w:rFonts w:eastAsia="Times New Roman"/>
          <w:bCs/>
          <w:sz w:val="22"/>
          <w:szCs w:val="22"/>
        </w:rPr>
        <w:t>penalty compared to the normal floating-point type, the decimal type is well suited to</w:t>
      </w:r>
      <w:r w:rsidR="002B252E">
        <w:rPr>
          <w:rFonts w:eastAsia="Times New Roman"/>
          <w:bCs/>
          <w:sz w:val="22"/>
          <w:szCs w:val="22"/>
        </w:rPr>
        <w:t xml:space="preserve"> </w:t>
      </w:r>
      <w:r w:rsidRPr="00557BA0">
        <w:rPr>
          <w:rFonts w:eastAsia="Times New Roman"/>
          <w:bCs/>
          <w:sz w:val="22"/>
          <w:szCs w:val="22"/>
        </w:rPr>
        <w:t>representing fixed-precision quantities like sums of money and can help you achieve</w:t>
      </w:r>
      <w:r w:rsidR="002B252E">
        <w:rPr>
          <w:rFonts w:eastAsia="Times New Roman"/>
          <w:bCs/>
          <w:sz w:val="22"/>
          <w:szCs w:val="22"/>
        </w:rPr>
        <w:t xml:space="preserve"> </w:t>
      </w:r>
      <w:r w:rsidRPr="00557BA0">
        <w:rPr>
          <w:rFonts w:eastAsia="Times New Roman"/>
          <w:bCs/>
          <w:sz w:val="22"/>
          <w:szCs w:val="22"/>
        </w:rPr>
        <w:t>better numeric accuracy.</w:t>
      </w:r>
    </w:p>
    <w:p w14:paraId="7E5A4621" w14:textId="77777777" w:rsidR="00557BA0" w:rsidRDefault="00557BA0" w:rsidP="00557BA0">
      <w:pPr>
        <w:jc w:val="both"/>
        <w:rPr>
          <w:rFonts w:eastAsia="Times New Roman"/>
          <w:bCs/>
          <w:sz w:val="22"/>
          <w:szCs w:val="22"/>
        </w:rPr>
      </w:pPr>
    </w:p>
    <w:p w14:paraId="68415732" w14:textId="77777777" w:rsidR="00557BA0" w:rsidRPr="00557BA0" w:rsidRDefault="00557BA0" w:rsidP="00557BA0">
      <w:pPr>
        <w:jc w:val="both"/>
        <w:rPr>
          <w:rFonts w:eastAsia="Times New Roman"/>
          <w:bCs/>
          <w:sz w:val="22"/>
          <w:szCs w:val="22"/>
        </w:rPr>
      </w:pPr>
      <w:r w:rsidRPr="00557BA0">
        <w:rPr>
          <w:rFonts w:eastAsia="Times New Roman"/>
          <w:bCs/>
          <w:sz w:val="22"/>
          <w:szCs w:val="22"/>
        </w:rPr>
        <w:lastRenderedPageBreak/>
        <w:t>The last point merits elaboration. As previewed briefly when we explored comparisons,</w:t>
      </w:r>
      <w:r w:rsidR="002B252E">
        <w:rPr>
          <w:rFonts w:eastAsia="Times New Roman"/>
          <w:bCs/>
          <w:sz w:val="22"/>
          <w:szCs w:val="22"/>
        </w:rPr>
        <w:t xml:space="preserve"> </w:t>
      </w:r>
      <w:r w:rsidRPr="00557BA0">
        <w:rPr>
          <w:rFonts w:eastAsia="Times New Roman"/>
          <w:bCs/>
          <w:sz w:val="22"/>
          <w:szCs w:val="22"/>
        </w:rPr>
        <w:t>floating-point math is less than exact because of the limited space used to store values.</w:t>
      </w:r>
    </w:p>
    <w:p w14:paraId="2DBB1911" w14:textId="77777777" w:rsidR="002B252E" w:rsidRDefault="002B252E" w:rsidP="00557BA0">
      <w:pPr>
        <w:jc w:val="both"/>
        <w:rPr>
          <w:rFonts w:eastAsia="Times New Roman"/>
          <w:bCs/>
          <w:sz w:val="22"/>
          <w:szCs w:val="22"/>
        </w:rPr>
      </w:pPr>
    </w:p>
    <w:p w14:paraId="7DBD7D56" w14:textId="77777777" w:rsidR="00557BA0" w:rsidRPr="00557BA0" w:rsidRDefault="00557BA0" w:rsidP="00557BA0">
      <w:pPr>
        <w:jc w:val="both"/>
        <w:rPr>
          <w:rFonts w:eastAsia="Times New Roman"/>
          <w:bCs/>
          <w:sz w:val="22"/>
          <w:szCs w:val="22"/>
        </w:rPr>
      </w:pPr>
      <w:r w:rsidRPr="00557BA0">
        <w:rPr>
          <w:rFonts w:eastAsia="Times New Roman"/>
          <w:bCs/>
          <w:sz w:val="22"/>
          <w:szCs w:val="22"/>
        </w:rPr>
        <w:t>For example, the following should yield zero, but it does not. The result is close to zero,</w:t>
      </w:r>
      <w:r w:rsidR="002B252E">
        <w:rPr>
          <w:rFonts w:eastAsia="Times New Roman"/>
          <w:bCs/>
          <w:sz w:val="22"/>
          <w:szCs w:val="22"/>
        </w:rPr>
        <w:t xml:space="preserve"> </w:t>
      </w:r>
      <w:r w:rsidRPr="00557BA0">
        <w:rPr>
          <w:rFonts w:eastAsia="Times New Roman"/>
          <w:bCs/>
          <w:sz w:val="22"/>
          <w:szCs w:val="22"/>
        </w:rPr>
        <w:t>but there are not enough bits to be precise here:</w:t>
      </w:r>
    </w:p>
    <w:p w14:paraId="697E361D" w14:textId="77777777" w:rsidR="002B252E" w:rsidRDefault="002B252E" w:rsidP="00557BA0">
      <w:pPr>
        <w:jc w:val="both"/>
        <w:rPr>
          <w:rFonts w:eastAsia="Times New Roman"/>
          <w:bCs/>
          <w:sz w:val="22"/>
          <w:szCs w:val="22"/>
        </w:rPr>
      </w:pPr>
    </w:p>
    <w:p w14:paraId="29EEE9B4" w14:textId="77777777" w:rsidR="00557BA0" w:rsidRPr="00557BA0" w:rsidRDefault="00557BA0" w:rsidP="00CF446F">
      <w:pPr>
        <w:pStyle w:val="Code"/>
        <w:ind w:right="6120"/>
      </w:pPr>
      <w:r w:rsidRPr="00557BA0">
        <w:t xml:space="preserve">&gt;&gt;&gt; 0.1 + 0.1 + 0.1 - 0.3 </w:t>
      </w:r>
      <w:r w:rsidR="002B252E">
        <w:tab/>
      </w:r>
      <w:r w:rsidRPr="00557BA0">
        <w:t># Python 3.3</w:t>
      </w:r>
    </w:p>
    <w:p w14:paraId="4D8858D6" w14:textId="77777777" w:rsidR="00557BA0" w:rsidRPr="00557BA0" w:rsidRDefault="00557BA0" w:rsidP="00CF446F">
      <w:pPr>
        <w:pStyle w:val="Code"/>
        <w:ind w:right="6120"/>
      </w:pPr>
      <w:r w:rsidRPr="00557BA0">
        <w:t>5.551115123125783e-17</w:t>
      </w:r>
    </w:p>
    <w:p w14:paraId="02C4D74C" w14:textId="77777777" w:rsidR="002B252E" w:rsidRDefault="002B252E" w:rsidP="00557BA0">
      <w:pPr>
        <w:jc w:val="both"/>
        <w:rPr>
          <w:rFonts w:eastAsia="Times New Roman"/>
          <w:bCs/>
          <w:sz w:val="22"/>
          <w:szCs w:val="22"/>
        </w:rPr>
      </w:pPr>
    </w:p>
    <w:p w14:paraId="54843202" w14:textId="77777777" w:rsidR="00557BA0" w:rsidRPr="00557BA0" w:rsidRDefault="00557BA0" w:rsidP="00557BA0">
      <w:pPr>
        <w:jc w:val="both"/>
        <w:rPr>
          <w:rFonts w:eastAsia="Times New Roman"/>
          <w:bCs/>
          <w:sz w:val="22"/>
          <w:szCs w:val="22"/>
        </w:rPr>
      </w:pPr>
      <w:r w:rsidRPr="00557BA0">
        <w:rPr>
          <w:rFonts w:eastAsia="Times New Roman"/>
          <w:bCs/>
          <w:sz w:val="22"/>
          <w:szCs w:val="22"/>
        </w:rPr>
        <w:t>On Pythons prior to 3.1 and 2.7, printing the result to produce the user-friendly display</w:t>
      </w:r>
      <w:r w:rsidR="002B252E">
        <w:rPr>
          <w:rFonts w:eastAsia="Times New Roman"/>
          <w:bCs/>
          <w:sz w:val="22"/>
          <w:szCs w:val="22"/>
        </w:rPr>
        <w:t xml:space="preserve"> </w:t>
      </w:r>
      <w:r w:rsidRPr="00557BA0">
        <w:rPr>
          <w:rFonts w:eastAsia="Times New Roman"/>
          <w:bCs/>
          <w:sz w:val="22"/>
          <w:szCs w:val="22"/>
        </w:rPr>
        <w:t>format doesn’t completely help either, because the hardware related to floating-point</w:t>
      </w:r>
      <w:r w:rsidR="002B252E">
        <w:rPr>
          <w:rFonts w:eastAsia="Times New Roman"/>
          <w:bCs/>
          <w:sz w:val="22"/>
          <w:szCs w:val="22"/>
        </w:rPr>
        <w:t xml:space="preserve"> </w:t>
      </w:r>
      <w:r w:rsidRPr="00557BA0">
        <w:rPr>
          <w:rFonts w:eastAsia="Times New Roman"/>
          <w:bCs/>
          <w:sz w:val="22"/>
          <w:szCs w:val="22"/>
        </w:rPr>
        <w:t>math is inherently limited in terms of accuracy (a.k.a. precision). The following in 3.3</w:t>
      </w:r>
      <w:r w:rsidR="002B252E">
        <w:rPr>
          <w:rFonts w:eastAsia="Times New Roman"/>
          <w:bCs/>
          <w:sz w:val="22"/>
          <w:szCs w:val="22"/>
        </w:rPr>
        <w:t xml:space="preserve"> </w:t>
      </w:r>
      <w:r w:rsidRPr="00557BA0">
        <w:rPr>
          <w:rFonts w:eastAsia="Times New Roman"/>
          <w:bCs/>
          <w:sz w:val="22"/>
          <w:szCs w:val="22"/>
        </w:rPr>
        <w:t>gives the same result as the previous output:</w:t>
      </w:r>
    </w:p>
    <w:p w14:paraId="6E7F67CB" w14:textId="77777777" w:rsidR="002B252E" w:rsidRDefault="002B252E" w:rsidP="00557BA0">
      <w:pPr>
        <w:jc w:val="both"/>
        <w:rPr>
          <w:rFonts w:eastAsia="Times New Roman"/>
          <w:bCs/>
          <w:sz w:val="22"/>
          <w:szCs w:val="22"/>
        </w:rPr>
      </w:pPr>
    </w:p>
    <w:p w14:paraId="28BDCB43" w14:textId="77777777" w:rsidR="00557BA0" w:rsidRPr="00557BA0" w:rsidRDefault="00557BA0" w:rsidP="00CF446F">
      <w:pPr>
        <w:pStyle w:val="Code"/>
        <w:ind w:right="5490"/>
      </w:pPr>
      <w:r w:rsidRPr="00557BA0">
        <w:t xml:space="preserve">&gt;&gt;&gt; </w:t>
      </w:r>
      <w:proofErr w:type="gramStart"/>
      <w:r w:rsidRPr="00557BA0">
        <w:t>print(</w:t>
      </w:r>
      <w:proofErr w:type="gramEnd"/>
      <w:r w:rsidRPr="00557BA0">
        <w:t xml:space="preserve">0.1 + 0.1 + 0.1 - 0.3) </w:t>
      </w:r>
      <w:r w:rsidR="00B61C7B">
        <w:tab/>
      </w:r>
      <w:r w:rsidRPr="00557BA0">
        <w:t># Pythons &lt; 2.7, 3.1</w:t>
      </w:r>
    </w:p>
    <w:p w14:paraId="142B8E34" w14:textId="77777777" w:rsidR="00557BA0" w:rsidRPr="00557BA0" w:rsidRDefault="00557BA0" w:rsidP="00CF446F">
      <w:pPr>
        <w:pStyle w:val="Code"/>
        <w:ind w:right="5490"/>
      </w:pPr>
      <w:r w:rsidRPr="00557BA0">
        <w:t>5.55111512313e-17</w:t>
      </w:r>
    </w:p>
    <w:p w14:paraId="65FB1198" w14:textId="77777777" w:rsidR="002B252E" w:rsidRDefault="002B252E" w:rsidP="00557BA0">
      <w:pPr>
        <w:jc w:val="both"/>
        <w:rPr>
          <w:rFonts w:eastAsia="Times New Roman"/>
          <w:bCs/>
          <w:sz w:val="22"/>
          <w:szCs w:val="22"/>
        </w:rPr>
      </w:pPr>
    </w:p>
    <w:p w14:paraId="6BDED09A" w14:textId="77777777" w:rsidR="00557BA0" w:rsidRPr="00557BA0" w:rsidRDefault="00557BA0" w:rsidP="00557BA0">
      <w:pPr>
        <w:jc w:val="both"/>
        <w:rPr>
          <w:rFonts w:eastAsia="Times New Roman"/>
          <w:bCs/>
          <w:sz w:val="22"/>
          <w:szCs w:val="22"/>
        </w:rPr>
      </w:pPr>
      <w:r w:rsidRPr="00557BA0">
        <w:rPr>
          <w:rFonts w:eastAsia="Times New Roman"/>
          <w:bCs/>
          <w:sz w:val="22"/>
          <w:szCs w:val="22"/>
        </w:rPr>
        <w:t>However, with decimals, the result can be dead-on:</w:t>
      </w:r>
    </w:p>
    <w:p w14:paraId="5DF5A2B9" w14:textId="77777777" w:rsidR="002B252E" w:rsidRDefault="002B252E" w:rsidP="00557BA0">
      <w:pPr>
        <w:jc w:val="both"/>
        <w:rPr>
          <w:rFonts w:eastAsia="Times New Roman"/>
          <w:bCs/>
          <w:sz w:val="22"/>
          <w:szCs w:val="22"/>
        </w:rPr>
      </w:pPr>
    </w:p>
    <w:p w14:paraId="337079EF" w14:textId="77777777" w:rsidR="00557BA0" w:rsidRPr="00557BA0" w:rsidRDefault="00557BA0" w:rsidP="00CF446F">
      <w:pPr>
        <w:pStyle w:val="Code"/>
        <w:ind w:right="4050"/>
      </w:pPr>
      <w:r w:rsidRPr="00557BA0">
        <w:t>&gt;&gt;&gt; from decimal import Decimal</w:t>
      </w:r>
    </w:p>
    <w:p w14:paraId="7D02A0C9" w14:textId="77777777" w:rsidR="00557BA0" w:rsidRPr="00557BA0" w:rsidRDefault="00557BA0" w:rsidP="00CF446F">
      <w:pPr>
        <w:pStyle w:val="Code"/>
        <w:ind w:right="4050"/>
      </w:pPr>
      <w:r w:rsidRPr="00557BA0">
        <w:t xml:space="preserve">&gt;&gt;&gt; </w:t>
      </w:r>
      <w:proofErr w:type="gramStart"/>
      <w:r w:rsidRPr="00557BA0">
        <w:t>Decimal(</w:t>
      </w:r>
      <w:proofErr w:type="gramEnd"/>
      <w:r w:rsidRPr="00557BA0">
        <w:t>'0.1') + Decimal('0.1') + Decimal('0.1') - Decimal('0.3')</w:t>
      </w:r>
    </w:p>
    <w:p w14:paraId="68DF2C7D" w14:textId="77777777" w:rsidR="00557BA0" w:rsidRPr="00557BA0" w:rsidRDefault="00557BA0" w:rsidP="00CF446F">
      <w:pPr>
        <w:pStyle w:val="Code"/>
        <w:ind w:right="4050"/>
      </w:pPr>
      <w:proofErr w:type="gramStart"/>
      <w:r w:rsidRPr="00557BA0">
        <w:t>Decimal(</w:t>
      </w:r>
      <w:proofErr w:type="gramEnd"/>
      <w:r w:rsidRPr="00557BA0">
        <w:t>'0.0')</w:t>
      </w:r>
    </w:p>
    <w:p w14:paraId="54BA9FC9" w14:textId="77777777" w:rsidR="002B252E" w:rsidRDefault="002B252E" w:rsidP="00557BA0">
      <w:pPr>
        <w:jc w:val="both"/>
        <w:rPr>
          <w:rFonts w:eastAsia="Times New Roman"/>
          <w:bCs/>
          <w:sz w:val="22"/>
          <w:szCs w:val="22"/>
        </w:rPr>
      </w:pPr>
    </w:p>
    <w:p w14:paraId="1690BCD6" w14:textId="77777777" w:rsidR="00557BA0" w:rsidRPr="00557BA0" w:rsidRDefault="00557BA0" w:rsidP="00557BA0">
      <w:pPr>
        <w:jc w:val="both"/>
        <w:rPr>
          <w:rFonts w:eastAsia="Times New Roman"/>
          <w:bCs/>
          <w:sz w:val="22"/>
          <w:szCs w:val="22"/>
        </w:rPr>
      </w:pPr>
      <w:r w:rsidRPr="00557BA0">
        <w:rPr>
          <w:rFonts w:eastAsia="Times New Roman"/>
          <w:bCs/>
          <w:sz w:val="22"/>
          <w:szCs w:val="22"/>
        </w:rPr>
        <w:t>As shown here, we can make decimal objects by calling the Decimal constructor function</w:t>
      </w:r>
      <w:r w:rsidR="00CA7EE5">
        <w:rPr>
          <w:rFonts w:eastAsia="Times New Roman"/>
          <w:bCs/>
          <w:sz w:val="22"/>
          <w:szCs w:val="22"/>
        </w:rPr>
        <w:t xml:space="preserve"> </w:t>
      </w:r>
      <w:r w:rsidRPr="00557BA0">
        <w:rPr>
          <w:rFonts w:eastAsia="Times New Roman"/>
          <w:bCs/>
          <w:sz w:val="22"/>
          <w:szCs w:val="22"/>
        </w:rPr>
        <w:t>in the decimal module and passing in strings that have the desired number of decimal</w:t>
      </w:r>
      <w:r w:rsidR="00CA7EE5">
        <w:rPr>
          <w:rFonts w:eastAsia="Times New Roman"/>
          <w:bCs/>
          <w:sz w:val="22"/>
          <w:szCs w:val="22"/>
        </w:rPr>
        <w:t xml:space="preserve"> </w:t>
      </w:r>
      <w:r w:rsidRPr="00557BA0">
        <w:rPr>
          <w:rFonts w:eastAsia="Times New Roman"/>
          <w:bCs/>
          <w:sz w:val="22"/>
          <w:szCs w:val="22"/>
        </w:rPr>
        <w:t>digits for the resulting object (using the str function to convert floating-point values</w:t>
      </w:r>
      <w:r w:rsidR="00CA7EE5">
        <w:rPr>
          <w:rFonts w:eastAsia="Times New Roman"/>
          <w:bCs/>
          <w:sz w:val="22"/>
          <w:szCs w:val="22"/>
        </w:rPr>
        <w:t xml:space="preserve"> </w:t>
      </w:r>
      <w:r w:rsidRPr="00557BA0">
        <w:rPr>
          <w:rFonts w:eastAsia="Times New Roman"/>
          <w:bCs/>
          <w:sz w:val="22"/>
          <w:szCs w:val="22"/>
        </w:rPr>
        <w:t>to strings if needed). When decimals of different precision are mixed in expressions,</w:t>
      </w:r>
    </w:p>
    <w:p w14:paraId="49A916EA" w14:textId="77777777" w:rsidR="00557BA0" w:rsidRPr="00557BA0" w:rsidRDefault="00557BA0" w:rsidP="00557BA0">
      <w:pPr>
        <w:jc w:val="both"/>
        <w:rPr>
          <w:rFonts w:eastAsia="Times New Roman"/>
          <w:bCs/>
          <w:sz w:val="22"/>
          <w:szCs w:val="22"/>
        </w:rPr>
      </w:pPr>
      <w:r w:rsidRPr="00557BA0">
        <w:rPr>
          <w:rFonts w:eastAsia="Times New Roman"/>
          <w:bCs/>
          <w:sz w:val="22"/>
          <w:szCs w:val="22"/>
        </w:rPr>
        <w:t>Python converts up to the largest number of decimal digits automatically:</w:t>
      </w:r>
    </w:p>
    <w:p w14:paraId="76E0D92F" w14:textId="77777777" w:rsidR="00CA7EE5" w:rsidRDefault="00CA7EE5" w:rsidP="00557BA0">
      <w:pPr>
        <w:jc w:val="both"/>
        <w:rPr>
          <w:rFonts w:eastAsia="Times New Roman"/>
          <w:bCs/>
          <w:sz w:val="22"/>
          <w:szCs w:val="22"/>
        </w:rPr>
      </w:pPr>
    </w:p>
    <w:p w14:paraId="2AF8D989" w14:textId="77777777" w:rsidR="00557BA0" w:rsidRPr="00557BA0" w:rsidRDefault="00557BA0" w:rsidP="00CF446F">
      <w:pPr>
        <w:pStyle w:val="Code"/>
        <w:ind w:right="3780"/>
      </w:pPr>
      <w:r w:rsidRPr="00557BA0">
        <w:t xml:space="preserve">&gt;&gt;&gt; </w:t>
      </w:r>
      <w:proofErr w:type="gramStart"/>
      <w:r w:rsidRPr="00557BA0">
        <w:t>Decimal(</w:t>
      </w:r>
      <w:proofErr w:type="gramEnd"/>
      <w:r w:rsidRPr="00557BA0">
        <w:t>'0.1') + Decimal('0.10') + Decimal('0.10') - Decimal('0.30')</w:t>
      </w:r>
    </w:p>
    <w:p w14:paraId="27BE212E" w14:textId="77777777" w:rsidR="00557BA0" w:rsidRPr="00557BA0" w:rsidRDefault="00557BA0" w:rsidP="00CF446F">
      <w:pPr>
        <w:pStyle w:val="Code"/>
        <w:ind w:right="3780"/>
      </w:pPr>
      <w:proofErr w:type="gramStart"/>
      <w:r w:rsidRPr="00557BA0">
        <w:t>Decimal(</w:t>
      </w:r>
      <w:proofErr w:type="gramEnd"/>
      <w:r w:rsidRPr="00557BA0">
        <w:t>'0.00')</w:t>
      </w:r>
    </w:p>
    <w:p w14:paraId="440BB555" w14:textId="77777777" w:rsidR="00CA7EE5" w:rsidRDefault="00CA7EE5" w:rsidP="00557BA0">
      <w:pPr>
        <w:jc w:val="both"/>
        <w:rPr>
          <w:rFonts w:eastAsia="Times New Roman"/>
          <w:bCs/>
          <w:sz w:val="22"/>
          <w:szCs w:val="22"/>
        </w:rPr>
      </w:pPr>
    </w:p>
    <w:p w14:paraId="10384CA2" w14:textId="77777777" w:rsidR="00557BA0" w:rsidRPr="00557BA0" w:rsidRDefault="00557BA0" w:rsidP="00557BA0">
      <w:pPr>
        <w:jc w:val="both"/>
        <w:rPr>
          <w:rFonts w:eastAsia="Times New Roman"/>
          <w:bCs/>
          <w:sz w:val="22"/>
          <w:szCs w:val="22"/>
        </w:rPr>
      </w:pPr>
      <w:r w:rsidRPr="00557BA0">
        <w:rPr>
          <w:rFonts w:eastAsia="Times New Roman"/>
          <w:bCs/>
          <w:sz w:val="22"/>
          <w:szCs w:val="22"/>
        </w:rPr>
        <w:t xml:space="preserve">In Pythons 2.7, 3.1, and later, it’s also possible to create a decimal object from a </w:t>
      </w:r>
      <w:proofErr w:type="spellStart"/>
      <w:r w:rsidRPr="00557BA0">
        <w:rPr>
          <w:rFonts w:eastAsia="Times New Roman"/>
          <w:bCs/>
          <w:sz w:val="22"/>
          <w:szCs w:val="22"/>
        </w:rPr>
        <w:t>floatingpoint</w:t>
      </w:r>
      <w:proofErr w:type="spellEnd"/>
      <w:r w:rsidR="00CA7EE5">
        <w:rPr>
          <w:rFonts w:eastAsia="Times New Roman"/>
          <w:bCs/>
          <w:sz w:val="22"/>
          <w:szCs w:val="22"/>
        </w:rPr>
        <w:t xml:space="preserve"> </w:t>
      </w:r>
      <w:r w:rsidRPr="00557BA0">
        <w:rPr>
          <w:rFonts w:eastAsia="Times New Roman"/>
          <w:bCs/>
          <w:sz w:val="22"/>
          <w:szCs w:val="22"/>
        </w:rPr>
        <w:t xml:space="preserve">object, with a call of the form </w:t>
      </w:r>
      <w:proofErr w:type="spellStart"/>
      <w:proofErr w:type="gramStart"/>
      <w:r w:rsidRPr="00557BA0">
        <w:rPr>
          <w:rFonts w:eastAsia="Times New Roman"/>
          <w:bCs/>
          <w:sz w:val="22"/>
          <w:szCs w:val="22"/>
        </w:rPr>
        <w:t>decimal.Decimal.from</w:t>
      </w:r>
      <w:proofErr w:type="gramEnd"/>
      <w:r w:rsidRPr="00557BA0">
        <w:rPr>
          <w:rFonts w:eastAsia="Times New Roman"/>
          <w:bCs/>
          <w:sz w:val="22"/>
          <w:szCs w:val="22"/>
        </w:rPr>
        <w:t>_float</w:t>
      </w:r>
      <w:proofErr w:type="spellEnd"/>
      <w:r w:rsidRPr="00557BA0">
        <w:rPr>
          <w:rFonts w:eastAsia="Times New Roman"/>
          <w:bCs/>
          <w:sz w:val="22"/>
          <w:szCs w:val="22"/>
        </w:rPr>
        <w:t>(1.25), and recent</w:t>
      </w:r>
      <w:r w:rsidR="00CA7EE5">
        <w:rPr>
          <w:rFonts w:eastAsia="Times New Roman"/>
          <w:bCs/>
          <w:sz w:val="22"/>
          <w:szCs w:val="22"/>
        </w:rPr>
        <w:t xml:space="preserve"> </w:t>
      </w:r>
      <w:r w:rsidRPr="00557BA0">
        <w:rPr>
          <w:rFonts w:eastAsia="Times New Roman"/>
          <w:bCs/>
          <w:sz w:val="22"/>
          <w:szCs w:val="22"/>
        </w:rPr>
        <w:t>Pythons allow floating-point numbers to be used directly. The conversion is exact but</w:t>
      </w:r>
      <w:r w:rsidR="00CA7EE5">
        <w:rPr>
          <w:rFonts w:eastAsia="Times New Roman"/>
          <w:bCs/>
          <w:sz w:val="22"/>
          <w:szCs w:val="22"/>
        </w:rPr>
        <w:t xml:space="preserve"> </w:t>
      </w:r>
      <w:r w:rsidRPr="00557BA0">
        <w:rPr>
          <w:rFonts w:eastAsia="Times New Roman"/>
          <w:bCs/>
          <w:sz w:val="22"/>
          <w:szCs w:val="22"/>
        </w:rPr>
        <w:t>can sometimes yield a large default number of digits, unless they are fixed per the next</w:t>
      </w:r>
    </w:p>
    <w:p w14:paraId="5AE092A8" w14:textId="77777777" w:rsidR="00557BA0" w:rsidRPr="00557BA0" w:rsidRDefault="00557BA0" w:rsidP="00557BA0">
      <w:pPr>
        <w:jc w:val="both"/>
        <w:rPr>
          <w:rFonts w:eastAsia="Times New Roman"/>
          <w:bCs/>
          <w:sz w:val="22"/>
          <w:szCs w:val="22"/>
        </w:rPr>
      </w:pPr>
      <w:r w:rsidRPr="00557BA0">
        <w:rPr>
          <w:rFonts w:eastAsia="Times New Roman"/>
          <w:bCs/>
          <w:sz w:val="22"/>
          <w:szCs w:val="22"/>
        </w:rPr>
        <w:t>section:</w:t>
      </w:r>
    </w:p>
    <w:p w14:paraId="74670C86" w14:textId="77777777" w:rsidR="00CA7EE5" w:rsidRDefault="00CA7EE5" w:rsidP="00557BA0">
      <w:pPr>
        <w:jc w:val="both"/>
        <w:rPr>
          <w:rFonts w:eastAsia="Times New Roman"/>
          <w:bCs/>
          <w:sz w:val="22"/>
          <w:szCs w:val="22"/>
        </w:rPr>
      </w:pPr>
    </w:p>
    <w:p w14:paraId="30585430" w14:textId="77777777" w:rsidR="00557BA0" w:rsidRPr="00557BA0" w:rsidRDefault="00557BA0" w:rsidP="00CF446F">
      <w:pPr>
        <w:pStyle w:val="Code"/>
        <w:ind w:right="4410"/>
      </w:pPr>
      <w:r w:rsidRPr="00557BA0">
        <w:t xml:space="preserve">&gt;&gt;&gt; </w:t>
      </w:r>
      <w:proofErr w:type="gramStart"/>
      <w:r w:rsidRPr="00557BA0">
        <w:t>Decimal(</w:t>
      </w:r>
      <w:proofErr w:type="gramEnd"/>
      <w:r w:rsidRPr="00557BA0">
        <w:t>0.1) + Decimal(0.1) + Decimal(0.1) - Decimal(0.3)</w:t>
      </w:r>
    </w:p>
    <w:p w14:paraId="47A2714E" w14:textId="77777777" w:rsidR="00557BA0" w:rsidRPr="00557BA0" w:rsidRDefault="00557BA0" w:rsidP="00CF446F">
      <w:pPr>
        <w:pStyle w:val="Code"/>
        <w:ind w:right="4410"/>
      </w:pPr>
      <w:r w:rsidRPr="00557BA0">
        <w:t>Decimal('2.775557561565156540423631668E-17')</w:t>
      </w:r>
    </w:p>
    <w:p w14:paraId="3DE19C32" w14:textId="77777777" w:rsidR="00CA7EE5" w:rsidRDefault="00CA7EE5" w:rsidP="00557BA0">
      <w:pPr>
        <w:jc w:val="both"/>
        <w:rPr>
          <w:rFonts w:eastAsia="Times New Roman"/>
          <w:bCs/>
          <w:sz w:val="22"/>
          <w:szCs w:val="22"/>
        </w:rPr>
      </w:pPr>
    </w:p>
    <w:p w14:paraId="1332025C" w14:textId="77777777" w:rsidR="00557BA0" w:rsidRDefault="00557BA0" w:rsidP="00557BA0">
      <w:pPr>
        <w:jc w:val="both"/>
        <w:rPr>
          <w:rFonts w:eastAsia="Times New Roman"/>
          <w:bCs/>
          <w:sz w:val="22"/>
          <w:szCs w:val="22"/>
        </w:rPr>
      </w:pPr>
      <w:r w:rsidRPr="00557BA0">
        <w:rPr>
          <w:rFonts w:eastAsia="Times New Roman"/>
          <w:bCs/>
          <w:sz w:val="22"/>
          <w:szCs w:val="22"/>
        </w:rPr>
        <w:t>In Python 3.3 and later, the decimal module was also optimized to improve its performance</w:t>
      </w:r>
      <w:r w:rsidR="00CA7EE5">
        <w:rPr>
          <w:rFonts w:eastAsia="Times New Roman"/>
          <w:bCs/>
          <w:sz w:val="22"/>
          <w:szCs w:val="22"/>
        </w:rPr>
        <w:t xml:space="preserve"> </w:t>
      </w:r>
      <w:r w:rsidRPr="00557BA0">
        <w:rPr>
          <w:rFonts w:eastAsia="Times New Roman"/>
          <w:bCs/>
          <w:sz w:val="22"/>
          <w:szCs w:val="22"/>
        </w:rPr>
        <w:t>radically: the reported speedup for the new version is 10X to 100X, depending</w:t>
      </w:r>
      <w:r w:rsidR="00CA7EE5">
        <w:rPr>
          <w:rFonts w:eastAsia="Times New Roman"/>
          <w:bCs/>
          <w:sz w:val="22"/>
          <w:szCs w:val="22"/>
        </w:rPr>
        <w:t xml:space="preserve"> </w:t>
      </w:r>
      <w:r w:rsidRPr="00557BA0">
        <w:rPr>
          <w:rFonts w:eastAsia="Times New Roman"/>
          <w:bCs/>
          <w:sz w:val="22"/>
          <w:szCs w:val="22"/>
        </w:rPr>
        <w:t>on the type of program benchmarked.</w:t>
      </w:r>
    </w:p>
    <w:p w14:paraId="00912EE2" w14:textId="77777777" w:rsidR="00557BA0" w:rsidRDefault="00557BA0" w:rsidP="00557BA0">
      <w:pPr>
        <w:jc w:val="both"/>
        <w:rPr>
          <w:rFonts w:eastAsia="Times New Roman"/>
          <w:bCs/>
          <w:sz w:val="22"/>
          <w:szCs w:val="22"/>
        </w:rPr>
      </w:pPr>
    </w:p>
    <w:p w14:paraId="5CC05510" w14:textId="77777777" w:rsidR="00557BA0" w:rsidRPr="00557BA0" w:rsidRDefault="00557BA0" w:rsidP="00557BA0">
      <w:pPr>
        <w:jc w:val="both"/>
        <w:rPr>
          <w:rFonts w:eastAsia="Times New Roman"/>
          <w:bCs/>
          <w:sz w:val="22"/>
          <w:szCs w:val="22"/>
        </w:rPr>
      </w:pPr>
      <w:r w:rsidRPr="00557BA0">
        <w:rPr>
          <w:rFonts w:eastAsia="Times New Roman"/>
          <w:bCs/>
          <w:sz w:val="22"/>
          <w:szCs w:val="22"/>
        </w:rPr>
        <w:t>Other tools in the decimal module can be used to set the precision of all decimal numbers,</w:t>
      </w:r>
      <w:r w:rsidR="00CA7EE5">
        <w:rPr>
          <w:rFonts w:eastAsia="Times New Roman"/>
          <w:bCs/>
          <w:sz w:val="22"/>
          <w:szCs w:val="22"/>
        </w:rPr>
        <w:t xml:space="preserve"> </w:t>
      </w:r>
      <w:r w:rsidRPr="00557BA0">
        <w:rPr>
          <w:rFonts w:eastAsia="Times New Roman"/>
          <w:bCs/>
          <w:sz w:val="22"/>
          <w:szCs w:val="22"/>
        </w:rPr>
        <w:t>arrange error handling, and more. For instance, a context object in this module</w:t>
      </w:r>
      <w:r w:rsidR="00CA7EE5">
        <w:rPr>
          <w:rFonts w:eastAsia="Times New Roman"/>
          <w:bCs/>
          <w:sz w:val="22"/>
          <w:szCs w:val="22"/>
        </w:rPr>
        <w:t xml:space="preserve"> </w:t>
      </w:r>
      <w:r w:rsidRPr="00557BA0">
        <w:rPr>
          <w:rFonts w:eastAsia="Times New Roman"/>
          <w:bCs/>
          <w:sz w:val="22"/>
          <w:szCs w:val="22"/>
        </w:rPr>
        <w:t>allows for specifying precision (number of decimal digits) and rounding modes (down,</w:t>
      </w:r>
      <w:r w:rsidR="00CA7EE5">
        <w:rPr>
          <w:rFonts w:eastAsia="Times New Roman"/>
          <w:bCs/>
          <w:sz w:val="22"/>
          <w:szCs w:val="22"/>
        </w:rPr>
        <w:t xml:space="preserve"> </w:t>
      </w:r>
      <w:r w:rsidRPr="00557BA0">
        <w:rPr>
          <w:rFonts w:eastAsia="Times New Roman"/>
          <w:bCs/>
          <w:sz w:val="22"/>
          <w:szCs w:val="22"/>
        </w:rPr>
        <w:t>ceiling, etc.). The precision is applied globally for all decimals created in the calling</w:t>
      </w:r>
    </w:p>
    <w:p w14:paraId="598C3329" w14:textId="77777777" w:rsidR="00557BA0" w:rsidRPr="00557BA0" w:rsidRDefault="00557BA0" w:rsidP="00557BA0">
      <w:pPr>
        <w:jc w:val="both"/>
        <w:rPr>
          <w:rFonts w:eastAsia="Times New Roman"/>
          <w:bCs/>
          <w:sz w:val="22"/>
          <w:szCs w:val="22"/>
        </w:rPr>
      </w:pPr>
      <w:r w:rsidRPr="00557BA0">
        <w:rPr>
          <w:rFonts w:eastAsia="Times New Roman"/>
          <w:bCs/>
          <w:sz w:val="22"/>
          <w:szCs w:val="22"/>
        </w:rPr>
        <w:t>thread:</w:t>
      </w:r>
    </w:p>
    <w:p w14:paraId="729383DC" w14:textId="77777777" w:rsidR="00CA7EE5" w:rsidRDefault="00CA7EE5" w:rsidP="00557BA0">
      <w:pPr>
        <w:jc w:val="both"/>
        <w:rPr>
          <w:rFonts w:eastAsia="Times New Roman"/>
          <w:bCs/>
          <w:sz w:val="22"/>
          <w:szCs w:val="22"/>
        </w:rPr>
      </w:pPr>
    </w:p>
    <w:p w14:paraId="20367234" w14:textId="77777777" w:rsidR="00557BA0" w:rsidRPr="00557BA0" w:rsidRDefault="00557BA0" w:rsidP="00CF446F">
      <w:pPr>
        <w:pStyle w:val="Code"/>
        <w:ind w:right="2520"/>
      </w:pPr>
      <w:r w:rsidRPr="00557BA0">
        <w:t>&gt;&gt;&gt; import decimal</w:t>
      </w:r>
    </w:p>
    <w:p w14:paraId="63C8024A" w14:textId="77777777" w:rsidR="00557BA0" w:rsidRPr="00557BA0" w:rsidRDefault="00557BA0" w:rsidP="00CF446F">
      <w:pPr>
        <w:pStyle w:val="Code"/>
        <w:ind w:right="2520"/>
      </w:pPr>
      <w:r w:rsidRPr="00557BA0">
        <w:t xml:space="preserve">&gt;&gt;&gt; </w:t>
      </w:r>
      <w:proofErr w:type="spellStart"/>
      <w:proofErr w:type="gramStart"/>
      <w:r w:rsidRPr="00557BA0">
        <w:t>decimal.Decimal</w:t>
      </w:r>
      <w:proofErr w:type="spellEnd"/>
      <w:proofErr w:type="gramEnd"/>
      <w:r w:rsidRPr="00557BA0">
        <w:t xml:space="preserve">(1) / </w:t>
      </w:r>
      <w:proofErr w:type="spellStart"/>
      <w:r w:rsidRPr="00557BA0">
        <w:t>decimal.Decimal</w:t>
      </w:r>
      <w:proofErr w:type="spellEnd"/>
      <w:r w:rsidRPr="00557BA0">
        <w:t>(7)</w:t>
      </w:r>
      <w:r w:rsidR="00CA7EE5">
        <w:tab/>
      </w:r>
      <w:r w:rsidR="00CA7EE5">
        <w:tab/>
      </w:r>
      <w:r w:rsidRPr="00557BA0">
        <w:t xml:space="preserve"> # Default: 28 digits</w:t>
      </w:r>
    </w:p>
    <w:p w14:paraId="0B0CC314" w14:textId="77777777" w:rsidR="00557BA0" w:rsidRPr="00557BA0" w:rsidRDefault="00557BA0" w:rsidP="00CF446F">
      <w:pPr>
        <w:pStyle w:val="Code"/>
        <w:ind w:right="2520"/>
      </w:pPr>
      <w:proofErr w:type="gramStart"/>
      <w:r w:rsidRPr="00557BA0">
        <w:t>Decimal(</w:t>
      </w:r>
      <w:proofErr w:type="gramEnd"/>
      <w:r w:rsidRPr="00557BA0">
        <w:t>'0.1428571428571428571428571429')</w:t>
      </w:r>
    </w:p>
    <w:p w14:paraId="03A482DA" w14:textId="77777777" w:rsidR="00557BA0" w:rsidRPr="00557BA0" w:rsidRDefault="00557BA0" w:rsidP="00CF446F">
      <w:pPr>
        <w:pStyle w:val="Code"/>
        <w:ind w:right="2520"/>
      </w:pPr>
      <w:r w:rsidRPr="00557BA0">
        <w:t xml:space="preserve">&gt;&gt;&gt; </w:t>
      </w:r>
      <w:proofErr w:type="spellStart"/>
      <w:proofErr w:type="gramStart"/>
      <w:r w:rsidRPr="00557BA0">
        <w:t>decimal.getcontext</w:t>
      </w:r>
      <w:proofErr w:type="spellEnd"/>
      <w:proofErr w:type="gramEnd"/>
      <w:r w:rsidRPr="00557BA0">
        <w:t>().</w:t>
      </w:r>
      <w:proofErr w:type="spellStart"/>
      <w:r w:rsidRPr="00557BA0">
        <w:t>prec</w:t>
      </w:r>
      <w:proofErr w:type="spellEnd"/>
      <w:r w:rsidRPr="00557BA0">
        <w:t xml:space="preserve"> = 4 </w:t>
      </w:r>
      <w:r w:rsidR="00CA7EE5">
        <w:tab/>
      </w:r>
      <w:r w:rsidR="00CA7EE5">
        <w:tab/>
      </w:r>
      <w:r w:rsidR="00CA7EE5">
        <w:tab/>
      </w:r>
      <w:r w:rsidRPr="00557BA0">
        <w:t># Fixed precision</w:t>
      </w:r>
    </w:p>
    <w:p w14:paraId="593C9B98" w14:textId="77777777" w:rsidR="00557BA0" w:rsidRPr="00557BA0" w:rsidRDefault="00557BA0" w:rsidP="00CF446F">
      <w:pPr>
        <w:pStyle w:val="Code"/>
        <w:ind w:right="2520"/>
      </w:pPr>
      <w:r w:rsidRPr="00557BA0">
        <w:t xml:space="preserve">&gt;&gt;&gt; </w:t>
      </w:r>
      <w:proofErr w:type="spellStart"/>
      <w:proofErr w:type="gramStart"/>
      <w:r w:rsidRPr="00557BA0">
        <w:t>decimal.Decimal</w:t>
      </w:r>
      <w:proofErr w:type="spellEnd"/>
      <w:proofErr w:type="gramEnd"/>
      <w:r w:rsidRPr="00557BA0">
        <w:t xml:space="preserve">(1) / </w:t>
      </w:r>
      <w:proofErr w:type="spellStart"/>
      <w:r w:rsidRPr="00557BA0">
        <w:t>decimal.Decimal</w:t>
      </w:r>
      <w:proofErr w:type="spellEnd"/>
      <w:r w:rsidRPr="00557BA0">
        <w:t>(7)</w:t>
      </w:r>
    </w:p>
    <w:p w14:paraId="0529EB1E" w14:textId="77777777" w:rsidR="00557BA0" w:rsidRPr="00557BA0" w:rsidRDefault="00557BA0" w:rsidP="00CF446F">
      <w:pPr>
        <w:pStyle w:val="Code"/>
        <w:ind w:right="2520"/>
      </w:pPr>
      <w:proofErr w:type="gramStart"/>
      <w:r w:rsidRPr="00557BA0">
        <w:t>Decimal(</w:t>
      </w:r>
      <w:proofErr w:type="gramEnd"/>
      <w:r w:rsidRPr="00557BA0">
        <w:t>'0.1429')</w:t>
      </w:r>
    </w:p>
    <w:p w14:paraId="342D89A8" w14:textId="77777777" w:rsidR="00557BA0" w:rsidRPr="00557BA0" w:rsidRDefault="00557BA0" w:rsidP="00CF446F">
      <w:pPr>
        <w:pStyle w:val="Code"/>
        <w:ind w:right="2520"/>
      </w:pPr>
      <w:r w:rsidRPr="00557BA0">
        <w:t xml:space="preserve">&gt;&gt;&gt; </w:t>
      </w:r>
      <w:proofErr w:type="gramStart"/>
      <w:r w:rsidRPr="00557BA0">
        <w:t>Decimal(</w:t>
      </w:r>
      <w:proofErr w:type="gramEnd"/>
      <w:r w:rsidRPr="00557BA0">
        <w:t xml:space="preserve">0.1) + Decimal(0.1) + Decimal(0.1) - Decimal(0.3) </w:t>
      </w:r>
      <w:r w:rsidR="00CA7EE5">
        <w:tab/>
      </w:r>
      <w:r w:rsidRPr="00557BA0">
        <w:t># Closer to 0</w:t>
      </w:r>
    </w:p>
    <w:p w14:paraId="5206CEDE" w14:textId="77777777" w:rsidR="00557BA0" w:rsidRDefault="00557BA0" w:rsidP="00CF446F">
      <w:pPr>
        <w:pStyle w:val="Code"/>
        <w:ind w:right="2520"/>
      </w:pPr>
      <w:r w:rsidRPr="00557BA0">
        <w:t>Decimal('1.110E-17')</w:t>
      </w:r>
    </w:p>
    <w:p w14:paraId="6A3AF682" w14:textId="77777777" w:rsidR="00CA7EE5" w:rsidRPr="00557BA0" w:rsidRDefault="00CA7EE5" w:rsidP="00557BA0">
      <w:pPr>
        <w:jc w:val="both"/>
        <w:rPr>
          <w:rFonts w:eastAsia="Times New Roman"/>
          <w:bCs/>
          <w:sz w:val="22"/>
          <w:szCs w:val="22"/>
        </w:rPr>
      </w:pPr>
    </w:p>
    <w:p w14:paraId="730FCD96" w14:textId="77777777" w:rsidR="00557BA0" w:rsidRPr="00557BA0" w:rsidRDefault="00557BA0" w:rsidP="00557BA0">
      <w:pPr>
        <w:jc w:val="both"/>
        <w:rPr>
          <w:rFonts w:eastAsia="Times New Roman"/>
          <w:bCs/>
          <w:sz w:val="22"/>
          <w:szCs w:val="22"/>
        </w:rPr>
      </w:pPr>
      <w:r w:rsidRPr="00557BA0">
        <w:rPr>
          <w:rFonts w:eastAsia="Times New Roman"/>
          <w:bCs/>
          <w:sz w:val="22"/>
          <w:szCs w:val="22"/>
        </w:rPr>
        <w:t>This is especially useful for monetary applications, where cents are represented as two</w:t>
      </w:r>
      <w:r w:rsidR="00CA7EE5">
        <w:rPr>
          <w:rFonts w:eastAsia="Times New Roman"/>
          <w:bCs/>
          <w:sz w:val="22"/>
          <w:szCs w:val="22"/>
        </w:rPr>
        <w:t xml:space="preserve"> </w:t>
      </w:r>
      <w:r w:rsidRPr="00557BA0">
        <w:rPr>
          <w:rFonts w:eastAsia="Times New Roman"/>
          <w:bCs/>
          <w:sz w:val="22"/>
          <w:szCs w:val="22"/>
        </w:rPr>
        <w:t>decimal digits. Decimals are essentially an alternative to manual rounding and string</w:t>
      </w:r>
      <w:r w:rsidR="00CA7EE5">
        <w:rPr>
          <w:rFonts w:eastAsia="Times New Roman"/>
          <w:bCs/>
          <w:sz w:val="22"/>
          <w:szCs w:val="22"/>
        </w:rPr>
        <w:t xml:space="preserve"> </w:t>
      </w:r>
      <w:r w:rsidRPr="00557BA0">
        <w:rPr>
          <w:rFonts w:eastAsia="Times New Roman"/>
          <w:bCs/>
          <w:sz w:val="22"/>
          <w:szCs w:val="22"/>
        </w:rPr>
        <w:t>formatting in this context:</w:t>
      </w:r>
    </w:p>
    <w:p w14:paraId="404EF711" w14:textId="77777777" w:rsidR="00CA7EE5" w:rsidRDefault="00CA7EE5" w:rsidP="00557BA0">
      <w:pPr>
        <w:jc w:val="both"/>
        <w:rPr>
          <w:rFonts w:eastAsia="Times New Roman"/>
          <w:bCs/>
          <w:sz w:val="22"/>
          <w:szCs w:val="22"/>
        </w:rPr>
      </w:pPr>
    </w:p>
    <w:p w14:paraId="30691F84" w14:textId="77777777" w:rsidR="00557BA0" w:rsidRPr="00557BA0" w:rsidRDefault="00557BA0" w:rsidP="00CF446F">
      <w:pPr>
        <w:pStyle w:val="Code"/>
        <w:ind w:right="3150"/>
      </w:pPr>
      <w:r w:rsidRPr="00557BA0">
        <w:t xml:space="preserve">&gt;&gt;&gt; 1999 + 1.33 </w:t>
      </w:r>
      <w:r w:rsidR="00CA7EE5">
        <w:tab/>
      </w:r>
      <w:r w:rsidRPr="00557BA0">
        <w:t># This has more digits in memory than displayed in 3.3</w:t>
      </w:r>
    </w:p>
    <w:p w14:paraId="4BEAEAB6" w14:textId="77777777" w:rsidR="00557BA0" w:rsidRPr="00557BA0" w:rsidRDefault="00557BA0" w:rsidP="00CF446F">
      <w:pPr>
        <w:pStyle w:val="Code"/>
        <w:ind w:right="3150"/>
      </w:pPr>
      <w:r w:rsidRPr="00557BA0">
        <w:t>2000.33</w:t>
      </w:r>
    </w:p>
    <w:p w14:paraId="0E3B2734" w14:textId="77777777" w:rsidR="00557BA0" w:rsidRPr="00557BA0" w:rsidRDefault="00557BA0" w:rsidP="00CF446F">
      <w:pPr>
        <w:pStyle w:val="Code"/>
        <w:ind w:right="3150"/>
      </w:pPr>
      <w:r w:rsidRPr="00557BA0">
        <w:t>&gt;&gt;&gt;</w:t>
      </w:r>
    </w:p>
    <w:p w14:paraId="0E5BBCA0" w14:textId="77777777" w:rsidR="00557BA0" w:rsidRPr="00557BA0" w:rsidRDefault="00557BA0" w:rsidP="00CF446F">
      <w:pPr>
        <w:pStyle w:val="Code"/>
        <w:ind w:right="3150"/>
      </w:pPr>
      <w:r w:rsidRPr="00557BA0">
        <w:t xml:space="preserve">&gt;&gt;&gt; </w:t>
      </w:r>
      <w:proofErr w:type="spellStart"/>
      <w:proofErr w:type="gramStart"/>
      <w:r w:rsidRPr="00557BA0">
        <w:t>decimal.getcontext</w:t>
      </w:r>
      <w:proofErr w:type="spellEnd"/>
      <w:proofErr w:type="gramEnd"/>
      <w:r w:rsidRPr="00557BA0">
        <w:t>().</w:t>
      </w:r>
      <w:proofErr w:type="spellStart"/>
      <w:r w:rsidRPr="00557BA0">
        <w:t>prec</w:t>
      </w:r>
      <w:proofErr w:type="spellEnd"/>
      <w:r w:rsidRPr="00557BA0">
        <w:t xml:space="preserve"> = 2</w:t>
      </w:r>
    </w:p>
    <w:p w14:paraId="70600B95" w14:textId="77777777" w:rsidR="00557BA0" w:rsidRPr="00557BA0" w:rsidRDefault="00557BA0" w:rsidP="00CF446F">
      <w:pPr>
        <w:pStyle w:val="Code"/>
        <w:ind w:right="3150"/>
      </w:pPr>
      <w:r w:rsidRPr="00557BA0">
        <w:t xml:space="preserve">&gt;&gt;&gt; pay = </w:t>
      </w:r>
      <w:proofErr w:type="spellStart"/>
      <w:proofErr w:type="gramStart"/>
      <w:r w:rsidRPr="00557BA0">
        <w:t>decimal.Decimal</w:t>
      </w:r>
      <w:proofErr w:type="spellEnd"/>
      <w:proofErr w:type="gramEnd"/>
      <w:r w:rsidRPr="00557BA0">
        <w:t>(str(1999 + 1.33))</w:t>
      </w:r>
    </w:p>
    <w:p w14:paraId="2FA93B95" w14:textId="77777777" w:rsidR="00557BA0" w:rsidRPr="00557BA0" w:rsidRDefault="00557BA0" w:rsidP="00CF446F">
      <w:pPr>
        <w:pStyle w:val="Code"/>
        <w:ind w:right="3150"/>
      </w:pPr>
      <w:r w:rsidRPr="00557BA0">
        <w:t>&gt;&gt;&gt; pay</w:t>
      </w:r>
    </w:p>
    <w:p w14:paraId="0A5F7EB3" w14:textId="77777777" w:rsidR="00557BA0" w:rsidRDefault="00557BA0" w:rsidP="00CF446F">
      <w:pPr>
        <w:pStyle w:val="Code"/>
        <w:ind w:right="3150"/>
      </w:pPr>
      <w:proofErr w:type="gramStart"/>
      <w:r w:rsidRPr="00557BA0">
        <w:t>Decimal(</w:t>
      </w:r>
      <w:proofErr w:type="gramEnd"/>
      <w:r w:rsidRPr="00557BA0">
        <w:t>'2000.33')</w:t>
      </w:r>
    </w:p>
    <w:p w14:paraId="0C8C5C04" w14:textId="77777777" w:rsidR="00557BA0" w:rsidRDefault="00557BA0" w:rsidP="00557BA0">
      <w:pPr>
        <w:jc w:val="both"/>
        <w:rPr>
          <w:rFonts w:eastAsia="Times New Roman"/>
          <w:bCs/>
          <w:sz w:val="22"/>
          <w:szCs w:val="22"/>
        </w:rPr>
      </w:pPr>
    </w:p>
    <w:p w14:paraId="7FB2C7C3" w14:textId="77777777" w:rsidR="00557BA0" w:rsidRDefault="00557BA0" w:rsidP="00557BA0">
      <w:pPr>
        <w:jc w:val="both"/>
        <w:rPr>
          <w:rFonts w:eastAsia="Times New Roman"/>
          <w:bCs/>
          <w:sz w:val="22"/>
          <w:szCs w:val="22"/>
        </w:rPr>
      </w:pPr>
      <w:r w:rsidRPr="00557BA0">
        <w:rPr>
          <w:rFonts w:eastAsia="Times New Roman"/>
          <w:bCs/>
          <w:sz w:val="22"/>
          <w:szCs w:val="22"/>
        </w:rPr>
        <w:t>In Python 2.6 and 3.0 and later, it’s also possible to reset precision temporarily by using</w:t>
      </w:r>
      <w:r w:rsidR="00CA7EE5">
        <w:rPr>
          <w:rFonts w:eastAsia="Times New Roman"/>
          <w:bCs/>
          <w:sz w:val="22"/>
          <w:szCs w:val="22"/>
        </w:rPr>
        <w:t xml:space="preserve"> </w:t>
      </w:r>
      <w:r w:rsidRPr="00557BA0">
        <w:rPr>
          <w:rFonts w:eastAsia="Times New Roman"/>
          <w:bCs/>
          <w:sz w:val="22"/>
          <w:szCs w:val="22"/>
        </w:rPr>
        <w:t>the with context manager statement. The precision is reset to its original value on</w:t>
      </w:r>
      <w:r w:rsidR="00CA7EE5">
        <w:rPr>
          <w:rFonts w:eastAsia="Times New Roman"/>
          <w:bCs/>
          <w:sz w:val="22"/>
          <w:szCs w:val="22"/>
        </w:rPr>
        <w:t xml:space="preserve"> </w:t>
      </w:r>
      <w:r w:rsidRPr="00557BA0">
        <w:rPr>
          <w:rFonts w:eastAsia="Times New Roman"/>
          <w:bCs/>
          <w:sz w:val="22"/>
          <w:szCs w:val="22"/>
        </w:rPr>
        <w:t>statement exit; in a new Python 3.3 session (</w:t>
      </w:r>
      <w:r w:rsidR="00266AA5">
        <w:rPr>
          <w:rFonts w:eastAsia="Times New Roman"/>
          <w:bCs/>
          <w:sz w:val="22"/>
          <w:szCs w:val="22"/>
        </w:rPr>
        <w:t>Th</w:t>
      </w:r>
      <w:r w:rsidRPr="00557BA0">
        <w:rPr>
          <w:rFonts w:eastAsia="Times New Roman"/>
          <w:bCs/>
          <w:sz w:val="22"/>
          <w:szCs w:val="22"/>
        </w:rPr>
        <w:t>e “...” here is Python’s</w:t>
      </w:r>
      <w:r w:rsidR="00CA7EE5">
        <w:rPr>
          <w:rFonts w:eastAsia="Times New Roman"/>
          <w:bCs/>
          <w:sz w:val="22"/>
          <w:szCs w:val="22"/>
        </w:rPr>
        <w:t xml:space="preserve"> </w:t>
      </w:r>
      <w:r w:rsidRPr="00557BA0">
        <w:rPr>
          <w:rFonts w:eastAsia="Times New Roman"/>
          <w:bCs/>
          <w:sz w:val="22"/>
          <w:szCs w:val="22"/>
        </w:rPr>
        <w:t>interactive prompt for continuation lines in some interfaces and requires manual indentation;</w:t>
      </w:r>
      <w:r w:rsidR="00CA7EE5">
        <w:rPr>
          <w:rFonts w:eastAsia="Times New Roman"/>
          <w:bCs/>
          <w:sz w:val="22"/>
          <w:szCs w:val="22"/>
        </w:rPr>
        <w:t xml:space="preserve"> </w:t>
      </w:r>
      <w:r w:rsidRPr="00557BA0">
        <w:rPr>
          <w:rFonts w:eastAsia="Times New Roman"/>
          <w:bCs/>
          <w:sz w:val="22"/>
          <w:szCs w:val="22"/>
        </w:rPr>
        <w:t>IDLE omits this prompt and indents for you):</w:t>
      </w:r>
    </w:p>
    <w:p w14:paraId="08A67A88" w14:textId="77777777" w:rsidR="00CA7EE5" w:rsidRPr="00557BA0" w:rsidRDefault="00CA7EE5" w:rsidP="00557BA0">
      <w:pPr>
        <w:jc w:val="both"/>
        <w:rPr>
          <w:rFonts w:eastAsia="Times New Roman"/>
          <w:bCs/>
          <w:sz w:val="22"/>
          <w:szCs w:val="22"/>
        </w:rPr>
      </w:pPr>
    </w:p>
    <w:p w14:paraId="75B75C17" w14:textId="77777777" w:rsidR="00557BA0" w:rsidRPr="00557BA0" w:rsidRDefault="00557BA0" w:rsidP="00CF446F">
      <w:pPr>
        <w:pStyle w:val="Code"/>
        <w:ind w:right="5310"/>
      </w:pPr>
      <w:r w:rsidRPr="00557BA0">
        <w:t>C:\code&gt; C:\Python33\python</w:t>
      </w:r>
    </w:p>
    <w:p w14:paraId="1654D066" w14:textId="77777777" w:rsidR="00557BA0" w:rsidRPr="00557BA0" w:rsidRDefault="00557BA0" w:rsidP="00CF446F">
      <w:pPr>
        <w:pStyle w:val="Code"/>
        <w:ind w:right="5310"/>
      </w:pPr>
      <w:r w:rsidRPr="00557BA0">
        <w:t>&gt;&gt;&gt; import decimal</w:t>
      </w:r>
    </w:p>
    <w:p w14:paraId="4ECB9E37" w14:textId="77777777" w:rsidR="00557BA0" w:rsidRPr="00557BA0" w:rsidRDefault="00557BA0" w:rsidP="00CF446F">
      <w:pPr>
        <w:pStyle w:val="Code"/>
        <w:ind w:right="5310"/>
      </w:pPr>
      <w:r w:rsidRPr="00557BA0">
        <w:t xml:space="preserve">&gt;&gt;&gt; </w:t>
      </w:r>
      <w:proofErr w:type="spellStart"/>
      <w:proofErr w:type="gramStart"/>
      <w:r w:rsidRPr="00557BA0">
        <w:t>decimal.Decimal</w:t>
      </w:r>
      <w:proofErr w:type="spellEnd"/>
      <w:proofErr w:type="gramEnd"/>
      <w:r w:rsidRPr="00557BA0">
        <w:t xml:space="preserve">('1.00') / </w:t>
      </w:r>
      <w:proofErr w:type="spellStart"/>
      <w:r w:rsidRPr="00557BA0">
        <w:t>decimal.Decimal</w:t>
      </w:r>
      <w:proofErr w:type="spellEnd"/>
      <w:r w:rsidRPr="00557BA0">
        <w:t>('3.00')</w:t>
      </w:r>
    </w:p>
    <w:p w14:paraId="7481708E" w14:textId="77777777" w:rsidR="00557BA0" w:rsidRPr="00557BA0" w:rsidRDefault="00557BA0" w:rsidP="00CF446F">
      <w:pPr>
        <w:pStyle w:val="Code"/>
        <w:ind w:right="5310"/>
      </w:pPr>
      <w:proofErr w:type="gramStart"/>
      <w:r w:rsidRPr="00557BA0">
        <w:t>Decimal(</w:t>
      </w:r>
      <w:proofErr w:type="gramEnd"/>
      <w:r w:rsidRPr="00557BA0">
        <w:t>'0.3333333333333333333333333333')</w:t>
      </w:r>
    </w:p>
    <w:p w14:paraId="24C7E9DB" w14:textId="77777777" w:rsidR="00557BA0" w:rsidRPr="00557BA0" w:rsidRDefault="00557BA0" w:rsidP="00CF446F">
      <w:pPr>
        <w:pStyle w:val="Code"/>
        <w:ind w:right="5310"/>
      </w:pPr>
      <w:r w:rsidRPr="00557BA0">
        <w:t>&gt;&gt;&gt;</w:t>
      </w:r>
    </w:p>
    <w:p w14:paraId="24632A30" w14:textId="77777777" w:rsidR="00557BA0" w:rsidRPr="00557BA0" w:rsidRDefault="00557BA0" w:rsidP="00CF446F">
      <w:pPr>
        <w:pStyle w:val="Code"/>
        <w:ind w:right="5310"/>
      </w:pPr>
      <w:r w:rsidRPr="00557BA0">
        <w:t xml:space="preserve">&gt;&gt;&gt; with </w:t>
      </w:r>
      <w:proofErr w:type="spellStart"/>
      <w:proofErr w:type="gramStart"/>
      <w:r w:rsidRPr="00557BA0">
        <w:t>decimal.localcontext</w:t>
      </w:r>
      <w:proofErr w:type="spellEnd"/>
      <w:proofErr w:type="gramEnd"/>
      <w:r w:rsidRPr="00557BA0">
        <w:t xml:space="preserve">() as </w:t>
      </w:r>
      <w:proofErr w:type="spellStart"/>
      <w:r w:rsidRPr="00557BA0">
        <w:t>ctx</w:t>
      </w:r>
      <w:proofErr w:type="spellEnd"/>
      <w:r w:rsidRPr="00557BA0">
        <w:t>:</w:t>
      </w:r>
    </w:p>
    <w:p w14:paraId="0B562CB0" w14:textId="77777777" w:rsidR="00557BA0" w:rsidRPr="00557BA0" w:rsidRDefault="00557BA0" w:rsidP="00CF446F">
      <w:pPr>
        <w:pStyle w:val="Code"/>
        <w:ind w:right="5310"/>
      </w:pPr>
      <w:r w:rsidRPr="00557BA0">
        <w:t xml:space="preserve">... </w:t>
      </w:r>
      <w:proofErr w:type="spellStart"/>
      <w:proofErr w:type="gramStart"/>
      <w:r w:rsidRPr="00557BA0">
        <w:t>ctx.prec</w:t>
      </w:r>
      <w:proofErr w:type="spellEnd"/>
      <w:proofErr w:type="gramEnd"/>
      <w:r w:rsidRPr="00557BA0">
        <w:t xml:space="preserve"> = 2</w:t>
      </w:r>
    </w:p>
    <w:p w14:paraId="03FD06BA" w14:textId="77777777" w:rsidR="00557BA0" w:rsidRPr="00557BA0" w:rsidRDefault="00557BA0" w:rsidP="00CF446F">
      <w:pPr>
        <w:pStyle w:val="Code"/>
        <w:ind w:right="5310"/>
      </w:pPr>
      <w:r w:rsidRPr="00557BA0">
        <w:t xml:space="preserve">... </w:t>
      </w:r>
      <w:proofErr w:type="spellStart"/>
      <w:proofErr w:type="gramStart"/>
      <w:r w:rsidRPr="00557BA0">
        <w:t>decimal.Decimal</w:t>
      </w:r>
      <w:proofErr w:type="spellEnd"/>
      <w:proofErr w:type="gramEnd"/>
      <w:r w:rsidRPr="00557BA0">
        <w:t xml:space="preserve">('1.00') / </w:t>
      </w:r>
      <w:proofErr w:type="spellStart"/>
      <w:r w:rsidRPr="00557BA0">
        <w:t>decimal.Decimal</w:t>
      </w:r>
      <w:proofErr w:type="spellEnd"/>
      <w:r w:rsidRPr="00557BA0">
        <w:t>('3.00')</w:t>
      </w:r>
    </w:p>
    <w:p w14:paraId="1CF7B62F" w14:textId="77777777" w:rsidR="00557BA0" w:rsidRPr="00557BA0" w:rsidRDefault="00557BA0" w:rsidP="00CF446F">
      <w:pPr>
        <w:pStyle w:val="Code"/>
        <w:ind w:right="5310"/>
      </w:pPr>
      <w:r w:rsidRPr="00557BA0">
        <w:t>...</w:t>
      </w:r>
    </w:p>
    <w:p w14:paraId="6614EDC8" w14:textId="77777777" w:rsidR="00557BA0" w:rsidRPr="00557BA0" w:rsidRDefault="00557BA0" w:rsidP="00CF446F">
      <w:pPr>
        <w:pStyle w:val="Code"/>
        <w:ind w:right="5310"/>
      </w:pPr>
      <w:proofErr w:type="gramStart"/>
      <w:r w:rsidRPr="00557BA0">
        <w:t>Decimal(</w:t>
      </w:r>
      <w:proofErr w:type="gramEnd"/>
      <w:r w:rsidRPr="00557BA0">
        <w:t>'0.33')</w:t>
      </w:r>
    </w:p>
    <w:p w14:paraId="4BF30126" w14:textId="77777777" w:rsidR="00557BA0" w:rsidRPr="00557BA0" w:rsidRDefault="00557BA0" w:rsidP="00CF446F">
      <w:pPr>
        <w:pStyle w:val="Code"/>
        <w:ind w:right="5310"/>
      </w:pPr>
      <w:r w:rsidRPr="00557BA0">
        <w:t>&gt;&gt;&gt;</w:t>
      </w:r>
    </w:p>
    <w:p w14:paraId="447FF36F" w14:textId="77777777" w:rsidR="00557BA0" w:rsidRPr="00557BA0" w:rsidRDefault="00557BA0" w:rsidP="00CF446F">
      <w:pPr>
        <w:pStyle w:val="Code"/>
        <w:ind w:right="5310"/>
      </w:pPr>
      <w:r w:rsidRPr="00557BA0">
        <w:t xml:space="preserve">&gt;&gt;&gt; </w:t>
      </w:r>
      <w:proofErr w:type="spellStart"/>
      <w:proofErr w:type="gramStart"/>
      <w:r w:rsidRPr="00557BA0">
        <w:t>decimal.Decimal</w:t>
      </w:r>
      <w:proofErr w:type="spellEnd"/>
      <w:proofErr w:type="gramEnd"/>
      <w:r w:rsidRPr="00557BA0">
        <w:t xml:space="preserve">('1.00') / </w:t>
      </w:r>
      <w:proofErr w:type="spellStart"/>
      <w:r w:rsidRPr="00557BA0">
        <w:t>decimal.Decimal</w:t>
      </w:r>
      <w:proofErr w:type="spellEnd"/>
      <w:r w:rsidRPr="00557BA0">
        <w:t>('3.00')</w:t>
      </w:r>
    </w:p>
    <w:p w14:paraId="7BAAC0FD" w14:textId="77777777" w:rsidR="00557BA0" w:rsidRDefault="00557BA0" w:rsidP="00CF446F">
      <w:pPr>
        <w:pStyle w:val="Code"/>
        <w:ind w:right="5310"/>
      </w:pPr>
      <w:proofErr w:type="gramStart"/>
      <w:r w:rsidRPr="00557BA0">
        <w:t>Decimal(</w:t>
      </w:r>
      <w:proofErr w:type="gramEnd"/>
      <w:r w:rsidRPr="00557BA0">
        <w:t>'0.3333333333333333333333333333')</w:t>
      </w:r>
    </w:p>
    <w:p w14:paraId="60BA97AE" w14:textId="77777777" w:rsidR="00CA7EE5" w:rsidRPr="00557BA0" w:rsidRDefault="00CA7EE5" w:rsidP="00557BA0">
      <w:pPr>
        <w:jc w:val="both"/>
        <w:rPr>
          <w:rFonts w:eastAsia="Times New Roman"/>
          <w:bCs/>
          <w:sz w:val="22"/>
          <w:szCs w:val="22"/>
        </w:rPr>
      </w:pPr>
    </w:p>
    <w:p w14:paraId="7159CC18" w14:textId="77777777" w:rsidR="00557BA0" w:rsidRPr="00557BA0" w:rsidRDefault="00557BA0" w:rsidP="00557BA0">
      <w:pPr>
        <w:jc w:val="both"/>
        <w:rPr>
          <w:rFonts w:eastAsia="Times New Roman"/>
          <w:bCs/>
          <w:sz w:val="22"/>
          <w:szCs w:val="22"/>
        </w:rPr>
      </w:pPr>
      <w:r w:rsidRPr="00557BA0">
        <w:rPr>
          <w:rFonts w:eastAsia="Times New Roman"/>
          <w:bCs/>
          <w:sz w:val="22"/>
          <w:szCs w:val="22"/>
        </w:rPr>
        <w:t>Though useful, this statement requires much more background knowledge than you’ve</w:t>
      </w:r>
    </w:p>
    <w:p w14:paraId="1CF7A56A" w14:textId="77777777" w:rsidR="00557BA0" w:rsidRPr="00557BA0" w:rsidRDefault="00557BA0" w:rsidP="00557BA0">
      <w:pPr>
        <w:jc w:val="both"/>
        <w:rPr>
          <w:rFonts w:eastAsia="Times New Roman"/>
          <w:bCs/>
          <w:sz w:val="22"/>
          <w:szCs w:val="22"/>
        </w:rPr>
      </w:pPr>
      <w:r w:rsidRPr="00557BA0">
        <w:rPr>
          <w:rFonts w:eastAsia="Times New Roman"/>
          <w:bCs/>
          <w:sz w:val="22"/>
          <w:szCs w:val="22"/>
        </w:rPr>
        <w:t>obtained at this point.</w:t>
      </w:r>
    </w:p>
    <w:p w14:paraId="63918E2D" w14:textId="77777777" w:rsidR="00CA7EE5" w:rsidRDefault="00CA7EE5" w:rsidP="00557BA0">
      <w:pPr>
        <w:jc w:val="both"/>
        <w:rPr>
          <w:rFonts w:eastAsia="Times New Roman"/>
          <w:bCs/>
          <w:sz w:val="22"/>
          <w:szCs w:val="22"/>
        </w:rPr>
      </w:pPr>
    </w:p>
    <w:p w14:paraId="620836CD" w14:textId="77777777" w:rsidR="00557BA0" w:rsidRDefault="00557BA0" w:rsidP="00557BA0">
      <w:pPr>
        <w:jc w:val="both"/>
        <w:rPr>
          <w:rFonts w:eastAsia="Times New Roman"/>
          <w:bCs/>
          <w:sz w:val="22"/>
          <w:szCs w:val="22"/>
        </w:rPr>
      </w:pPr>
      <w:r w:rsidRPr="00557BA0">
        <w:rPr>
          <w:rFonts w:eastAsia="Times New Roman"/>
          <w:bCs/>
          <w:sz w:val="22"/>
          <w:szCs w:val="22"/>
        </w:rPr>
        <w:t>Because use of the decimal type is still relatively rare in practice, I’ll defer to Python’s</w:t>
      </w:r>
      <w:r w:rsidR="00CA7EE5">
        <w:rPr>
          <w:rFonts w:eastAsia="Times New Roman"/>
          <w:bCs/>
          <w:sz w:val="22"/>
          <w:szCs w:val="22"/>
        </w:rPr>
        <w:t xml:space="preserve"> </w:t>
      </w:r>
      <w:r w:rsidRPr="00557BA0">
        <w:rPr>
          <w:rFonts w:eastAsia="Times New Roman"/>
          <w:bCs/>
          <w:sz w:val="22"/>
          <w:szCs w:val="22"/>
        </w:rPr>
        <w:t>standard library manuals and interactive help for more details. And because decimals</w:t>
      </w:r>
      <w:r w:rsidR="00CA7EE5">
        <w:rPr>
          <w:rFonts w:eastAsia="Times New Roman"/>
          <w:bCs/>
          <w:sz w:val="22"/>
          <w:szCs w:val="22"/>
        </w:rPr>
        <w:t xml:space="preserve"> </w:t>
      </w:r>
      <w:r w:rsidRPr="00557BA0">
        <w:rPr>
          <w:rFonts w:eastAsia="Times New Roman"/>
          <w:bCs/>
          <w:sz w:val="22"/>
          <w:szCs w:val="22"/>
        </w:rPr>
        <w:t>address some of the same floating-point accuracy issues as the fraction type, let’s move</w:t>
      </w:r>
      <w:r w:rsidR="00CA7EE5">
        <w:rPr>
          <w:rFonts w:eastAsia="Times New Roman"/>
          <w:bCs/>
          <w:sz w:val="22"/>
          <w:szCs w:val="22"/>
        </w:rPr>
        <w:t xml:space="preserve"> </w:t>
      </w:r>
      <w:r w:rsidRPr="00557BA0">
        <w:rPr>
          <w:rFonts w:eastAsia="Times New Roman"/>
          <w:bCs/>
          <w:sz w:val="22"/>
          <w:szCs w:val="22"/>
        </w:rPr>
        <w:t>on to the next section to see how the two compare.</w:t>
      </w:r>
    </w:p>
    <w:p w14:paraId="702B4A3C" w14:textId="77777777" w:rsidR="00557BA0" w:rsidRDefault="00557BA0" w:rsidP="00557BA0">
      <w:pPr>
        <w:jc w:val="both"/>
        <w:rPr>
          <w:rFonts w:eastAsia="Times New Roman"/>
          <w:bCs/>
          <w:sz w:val="22"/>
          <w:szCs w:val="22"/>
        </w:rPr>
      </w:pPr>
    </w:p>
    <w:p w14:paraId="47CBD1FD" w14:textId="77777777" w:rsidR="00CA7EE5" w:rsidRDefault="00CA7EE5" w:rsidP="00557BA0">
      <w:pPr>
        <w:jc w:val="both"/>
        <w:rPr>
          <w:rFonts w:eastAsia="Times New Roman"/>
          <w:bCs/>
          <w:sz w:val="22"/>
          <w:szCs w:val="22"/>
        </w:rPr>
      </w:pPr>
    </w:p>
    <w:p w14:paraId="7143A9DA" w14:textId="77777777" w:rsidR="00557BA0" w:rsidRPr="00CA7EE5" w:rsidRDefault="00557BA0" w:rsidP="00557BA0">
      <w:pPr>
        <w:jc w:val="both"/>
        <w:rPr>
          <w:rFonts w:eastAsia="Times New Roman"/>
          <w:b/>
          <w:bCs/>
          <w:sz w:val="22"/>
          <w:szCs w:val="22"/>
          <w:u w:val="single"/>
        </w:rPr>
      </w:pPr>
      <w:r w:rsidRPr="00CA7EE5">
        <w:rPr>
          <w:rFonts w:eastAsia="Times New Roman"/>
          <w:b/>
          <w:bCs/>
          <w:sz w:val="22"/>
          <w:szCs w:val="22"/>
          <w:u w:val="single"/>
        </w:rPr>
        <w:t>Fraction Type</w:t>
      </w:r>
    </w:p>
    <w:p w14:paraId="4BD81352" w14:textId="77777777" w:rsidR="00557BA0" w:rsidRPr="00557BA0" w:rsidRDefault="00557BA0" w:rsidP="00557BA0">
      <w:pPr>
        <w:jc w:val="both"/>
        <w:rPr>
          <w:rFonts w:eastAsia="Times New Roman"/>
          <w:bCs/>
          <w:sz w:val="22"/>
          <w:szCs w:val="22"/>
        </w:rPr>
      </w:pPr>
      <w:r w:rsidRPr="00557BA0">
        <w:rPr>
          <w:rFonts w:eastAsia="Times New Roman"/>
          <w:bCs/>
          <w:sz w:val="22"/>
          <w:szCs w:val="22"/>
        </w:rPr>
        <w:t>Python 2.6 and 3.0 debuted a new numeric type, Fraction, which implements a rational</w:t>
      </w:r>
      <w:r w:rsidR="00CA7EE5">
        <w:rPr>
          <w:rFonts w:eastAsia="Times New Roman"/>
          <w:bCs/>
          <w:sz w:val="22"/>
          <w:szCs w:val="22"/>
        </w:rPr>
        <w:t xml:space="preserve"> </w:t>
      </w:r>
      <w:r w:rsidRPr="00557BA0">
        <w:rPr>
          <w:rFonts w:eastAsia="Times New Roman"/>
          <w:bCs/>
          <w:sz w:val="22"/>
          <w:szCs w:val="22"/>
        </w:rPr>
        <w:t>number object. It essentially keeps both a numerator and a denominator explicitly, so</w:t>
      </w:r>
      <w:r w:rsidR="00CA7EE5">
        <w:rPr>
          <w:rFonts w:eastAsia="Times New Roman"/>
          <w:bCs/>
          <w:sz w:val="22"/>
          <w:szCs w:val="22"/>
        </w:rPr>
        <w:t xml:space="preserve"> </w:t>
      </w:r>
      <w:r w:rsidRPr="00557BA0">
        <w:rPr>
          <w:rFonts w:eastAsia="Times New Roman"/>
          <w:bCs/>
          <w:sz w:val="22"/>
          <w:szCs w:val="22"/>
        </w:rPr>
        <w:t>as to avoid some of the inaccuracies and limitations of floating-point math. Like decimals,</w:t>
      </w:r>
      <w:r w:rsidR="00CA7EE5">
        <w:rPr>
          <w:rFonts w:eastAsia="Times New Roman"/>
          <w:bCs/>
          <w:sz w:val="22"/>
          <w:szCs w:val="22"/>
        </w:rPr>
        <w:t xml:space="preserve"> </w:t>
      </w:r>
      <w:r w:rsidRPr="00557BA0">
        <w:rPr>
          <w:rFonts w:eastAsia="Times New Roman"/>
          <w:bCs/>
          <w:sz w:val="22"/>
          <w:szCs w:val="22"/>
        </w:rPr>
        <w:t>fractions do not map as closely to computer hardware as floating-point numbers.</w:t>
      </w:r>
      <w:r w:rsidR="00CA7EE5">
        <w:rPr>
          <w:rFonts w:eastAsia="Times New Roman"/>
          <w:bCs/>
          <w:sz w:val="22"/>
          <w:szCs w:val="22"/>
        </w:rPr>
        <w:t xml:space="preserve"> </w:t>
      </w:r>
      <w:r w:rsidRPr="00557BA0">
        <w:rPr>
          <w:rFonts w:eastAsia="Times New Roman"/>
          <w:bCs/>
          <w:sz w:val="22"/>
          <w:szCs w:val="22"/>
        </w:rPr>
        <w:t>This means their performance may not be as good, but it also allows them to provide</w:t>
      </w:r>
      <w:r w:rsidR="00CA7EE5">
        <w:rPr>
          <w:rFonts w:eastAsia="Times New Roman"/>
          <w:bCs/>
          <w:sz w:val="22"/>
          <w:szCs w:val="22"/>
        </w:rPr>
        <w:t xml:space="preserve"> </w:t>
      </w:r>
      <w:r w:rsidRPr="00557BA0">
        <w:rPr>
          <w:rFonts w:eastAsia="Times New Roman"/>
          <w:bCs/>
          <w:sz w:val="22"/>
          <w:szCs w:val="22"/>
        </w:rPr>
        <w:t>extra utility in a standard tool where required or useful.</w:t>
      </w:r>
    </w:p>
    <w:p w14:paraId="3B6A05D5" w14:textId="77777777" w:rsidR="00557BA0" w:rsidRDefault="00557BA0" w:rsidP="00557BA0">
      <w:pPr>
        <w:jc w:val="both"/>
        <w:rPr>
          <w:rFonts w:eastAsia="Times New Roman"/>
          <w:bCs/>
          <w:sz w:val="22"/>
          <w:szCs w:val="22"/>
        </w:rPr>
      </w:pPr>
    </w:p>
    <w:p w14:paraId="6D6E9C6F" w14:textId="77777777" w:rsidR="00557BA0" w:rsidRPr="00557BA0" w:rsidRDefault="00557BA0" w:rsidP="00557BA0">
      <w:pPr>
        <w:jc w:val="both"/>
        <w:rPr>
          <w:rFonts w:eastAsia="Times New Roman"/>
          <w:bCs/>
          <w:sz w:val="22"/>
          <w:szCs w:val="22"/>
        </w:rPr>
      </w:pPr>
      <w:r w:rsidRPr="00557BA0">
        <w:rPr>
          <w:rFonts w:eastAsia="Times New Roman"/>
          <w:bCs/>
          <w:sz w:val="22"/>
          <w:szCs w:val="22"/>
        </w:rPr>
        <w:t>Fraction is a functional cousin to the Decimal fixed-precision type described in the prior</w:t>
      </w:r>
      <w:r w:rsidR="00CA7EE5">
        <w:rPr>
          <w:rFonts w:eastAsia="Times New Roman"/>
          <w:bCs/>
          <w:sz w:val="22"/>
          <w:szCs w:val="22"/>
        </w:rPr>
        <w:t xml:space="preserve"> </w:t>
      </w:r>
      <w:r w:rsidRPr="00557BA0">
        <w:rPr>
          <w:rFonts w:eastAsia="Times New Roman"/>
          <w:bCs/>
          <w:sz w:val="22"/>
          <w:szCs w:val="22"/>
        </w:rPr>
        <w:t>section, as both can be used to address the floating-point type’s numerical inaccuracies.</w:t>
      </w:r>
      <w:r w:rsidR="00CA7EE5">
        <w:rPr>
          <w:rFonts w:eastAsia="Times New Roman"/>
          <w:bCs/>
          <w:sz w:val="22"/>
          <w:szCs w:val="22"/>
        </w:rPr>
        <w:t xml:space="preserve"> </w:t>
      </w:r>
      <w:r w:rsidRPr="00557BA0">
        <w:rPr>
          <w:rFonts w:eastAsia="Times New Roman"/>
          <w:bCs/>
          <w:sz w:val="22"/>
          <w:szCs w:val="22"/>
        </w:rPr>
        <w:t>It’s also used in similar ways—like Decimal, Fraction resides in a module; import</w:t>
      </w:r>
      <w:r w:rsidR="00CA7EE5">
        <w:rPr>
          <w:rFonts w:eastAsia="Times New Roman"/>
          <w:bCs/>
          <w:sz w:val="22"/>
          <w:szCs w:val="22"/>
        </w:rPr>
        <w:t xml:space="preserve"> </w:t>
      </w:r>
      <w:r w:rsidRPr="00557BA0">
        <w:rPr>
          <w:rFonts w:eastAsia="Times New Roman"/>
          <w:bCs/>
          <w:sz w:val="22"/>
          <w:szCs w:val="22"/>
        </w:rPr>
        <w:t>its constructor and pass in a numerator and a denominator to make one (among other</w:t>
      </w:r>
      <w:r w:rsidR="00CA7EE5">
        <w:rPr>
          <w:rFonts w:eastAsia="Times New Roman"/>
          <w:bCs/>
          <w:sz w:val="22"/>
          <w:szCs w:val="22"/>
        </w:rPr>
        <w:t xml:space="preserve"> </w:t>
      </w:r>
      <w:r w:rsidRPr="00557BA0">
        <w:rPr>
          <w:rFonts w:eastAsia="Times New Roman"/>
          <w:bCs/>
          <w:sz w:val="22"/>
          <w:szCs w:val="22"/>
        </w:rPr>
        <w:t>schemes). The following interaction shows how:</w:t>
      </w:r>
    </w:p>
    <w:p w14:paraId="47744948" w14:textId="77777777" w:rsidR="00CA7EE5" w:rsidRDefault="00CA7EE5" w:rsidP="00557BA0">
      <w:pPr>
        <w:jc w:val="both"/>
        <w:rPr>
          <w:rFonts w:eastAsia="Times New Roman"/>
          <w:bCs/>
          <w:sz w:val="22"/>
          <w:szCs w:val="22"/>
        </w:rPr>
      </w:pPr>
    </w:p>
    <w:p w14:paraId="532C2BD7" w14:textId="77777777" w:rsidR="00557BA0" w:rsidRPr="00557BA0" w:rsidRDefault="00557BA0" w:rsidP="00594DEA">
      <w:pPr>
        <w:pStyle w:val="Code"/>
        <w:ind w:right="4860"/>
      </w:pPr>
      <w:r w:rsidRPr="00557BA0">
        <w:t>&gt;&gt;&gt; from fractions import Fraction</w:t>
      </w:r>
    </w:p>
    <w:p w14:paraId="609ACB64" w14:textId="77777777" w:rsidR="00557BA0" w:rsidRPr="00557BA0" w:rsidRDefault="00557BA0" w:rsidP="00594DEA">
      <w:pPr>
        <w:pStyle w:val="Code"/>
        <w:ind w:right="4860"/>
      </w:pPr>
      <w:r w:rsidRPr="00557BA0">
        <w:t xml:space="preserve">&gt;&gt;&gt; x = </w:t>
      </w:r>
      <w:proofErr w:type="gramStart"/>
      <w:r w:rsidRPr="00557BA0">
        <w:t>Fraction(</w:t>
      </w:r>
      <w:proofErr w:type="gramEnd"/>
      <w:r w:rsidRPr="00557BA0">
        <w:t xml:space="preserve">1, 3) </w:t>
      </w:r>
      <w:r w:rsidR="00CA7EE5">
        <w:tab/>
      </w:r>
      <w:r w:rsidR="00CA7EE5">
        <w:tab/>
      </w:r>
      <w:r w:rsidRPr="00557BA0">
        <w:t># Numerator, denominator</w:t>
      </w:r>
    </w:p>
    <w:p w14:paraId="2D79B7EF" w14:textId="77777777" w:rsidR="00557BA0" w:rsidRPr="00557BA0" w:rsidRDefault="00557BA0" w:rsidP="00594DEA">
      <w:pPr>
        <w:pStyle w:val="Code"/>
        <w:ind w:right="4860"/>
      </w:pPr>
      <w:r w:rsidRPr="00557BA0">
        <w:t xml:space="preserve">&gt;&gt;&gt; y = </w:t>
      </w:r>
      <w:proofErr w:type="gramStart"/>
      <w:r w:rsidRPr="00557BA0">
        <w:t>Fraction(</w:t>
      </w:r>
      <w:proofErr w:type="gramEnd"/>
      <w:r w:rsidRPr="00557BA0">
        <w:t xml:space="preserve">4, 6) </w:t>
      </w:r>
      <w:r w:rsidR="00CA7EE5">
        <w:tab/>
      </w:r>
      <w:r w:rsidR="00CA7EE5">
        <w:tab/>
      </w:r>
      <w:r w:rsidRPr="00557BA0">
        <w:t xml:space="preserve"># Simplified to 2, 3 by </w:t>
      </w:r>
      <w:proofErr w:type="spellStart"/>
      <w:r w:rsidRPr="00557BA0">
        <w:t>gcd</w:t>
      </w:r>
      <w:proofErr w:type="spellEnd"/>
    </w:p>
    <w:p w14:paraId="31922849" w14:textId="77777777" w:rsidR="00557BA0" w:rsidRPr="00557BA0" w:rsidRDefault="00557BA0" w:rsidP="00594DEA">
      <w:pPr>
        <w:pStyle w:val="Code"/>
        <w:ind w:right="4860"/>
      </w:pPr>
      <w:r w:rsidRPr="00557BA0">
        <w:lastRenderedPageBreak/>
        <w:t>&gt;&gt;&gt; x</w:t>
      </w:r>
    </w:p>
    <w:p w14:paraId="4F2057E7" w14:textId="77777777" w:rsidR="00557BA0" w:rsidRPr="00557BA0" w:rsidRDefault="00557BA0" w:rsidP="00594DEA">
      <w:pPr>
        <w:pStyle w:val="Code"/>
        <w:ind w:right="4860"/>
      </w:pPr>
      <w:proofErr w:type="gramStart"/>
      <w:r w:rsidRPr="00557BA0">
        <w:t>Fraction(</w:t>
      </w:r>
      <w:proofErr w:type="gramEnd"/>
      <w:r w:rsidRPr="00557BA0">
        <w:t>1, 3)</w:t>
      </w:r>
    </w:p>
    <w:p w14:paraId="26D91B87" w14:textId="77777777" w:rsidR="00557BA0" w:rsidRPr="00557BA0" w:rsidRDefault="00557BA0" w:rsidP="00594DEA">
      <w:pPr>
        <w:pStyle w:val="Code"/>
        <w:ind w:right="4860"/>
      </w:pPr>
      <w:r w:rsidRPr="00557BA0">
        <w:t>&gt;&gt;&gt; y</w:t>
      </w:r>
    </w:p>
    <w:p w14:paraId="7201BF04" w14:textId="77777777" w:rsidR="00557BA0" w:rsidRPr="00557BA0" w:rsidRDefault="00557BA0" w:rsidP="00594DEA">
      <w:pPr>
        <w:pStyle w:val="Code"/>
        <w:ind w:right="4860"/>
      </w:pPr>
      <w:proofErr w:type="gramStart"/>
      <w:r w:rsidRPr="00557BA0">
        <w:t>Fraction(</w:t>
      </w:r>
      <w:proofErr w:type="gramEnd"/>
      <w:r w:rsidRPr="00557BA0">
        <w:t>2, 3)</w:t>
      </w:r>
    </w:p>
    <w:p w14:paraId="4809E667" w14:textId="77777777" w:rsidR="00557BA0" w:rsidRPr="00557BA0" w:rsidRDefault="00557BA0" w:rsidP="00594DEA">
      <w:pPr>
        <w:pStyle w:val="Code"/>
        <w:ind w:right="4860"/>
      </w:pPr>
      <w:r w:rsidRPr="00557BA0">
        <w:t>&gt;&gt;&gt; print(y)</w:t>
      </w:r>
    </w:p>
    <w:p w14:paraId="3ED8D143" w14:textId="77777777" w:rsidR="00557BA0" w:rsidRDefault="00557BA0" w:rsidP="00594DEA">
      <w:pPr>
        <w:pStyle w:val="Code"/>
        <w:ind w:right="4860"/>
      </w:pPr>
      <w:r w:rsidRPr="00557BA0">
        <w:t>2/3</w:t>
      </w:r>
    </w:p>
    <w:p w14:paraId="1EE0DAFF" w14:textId="77777777" w:rsidR="00CA7EE5" w:rsidRPr="00557BA0" w:rsidRDefault="00CA7EE5" w:rsidP="00557BA0">
      <w:pPr>
        <w:jc w:val="both"/>
        <w:rPr>
          <w:rFonts w:eastAsia="Times New Roman"/>
          <w:bCs/>
          <w:sz w:val="22"/>
          <w:szCs w:val="22"/>
        </w:rPr>
      </w:pPr>
    </w:p>
    <w:p w14:paraId="333E3271" w14:textId="77777777" w:rsidR="00557BA0" w:rsidRPr="00557BA0" w:rsidRDefault="00557BA0" w:rsidP="00557BA0">
      <w:pPr>
        <w:jc w:val="both"/>
        <w:rPr>
          <w:rFonts w:eastAsia="Times New Roman"/>
          <w:bCs/>
          <w:sz w:val="22"/>
          <w:szCs w:val="22"/>
        </w:rPr>
      </w:pPr>
      <w:r w:rsidRPr="00557BA0">
        <w:rPr>
          <w:rFonts w:eastAsia="Times New Roman"/>
          <w:bCs/>
          <w:sz w:val="22"/>
          <w:szCs w:val="22"/>
        </w:rPr>
        <w:t>Once created, Fractions can be used in mathematical expressions as usual:</w:t>
      </w:r>
    </w:p>
    <w:p w14:paraId="7421EFAA" w14:textId="77777777" w:rsidR="00CA7EE5" w:rsidRDefault="00CA7EE5" w:rsidP="00557BA0">
      <w:pPr>
        <w:jc w:val="both"/>
        <w:rPr>
          <w:rFonts w:eastAsia="Times New Roman"/>
          <w:bCs/>
          <w:sz w:val="22"/>
          <w:szCs w:val="22"/>
        </w:rPr>
      </w:pPr>
    </w:p>
    <w:p w14:paraId="54F44C0F" w14:textId="77777777" w:rsidR="00557BA0" w:rsidRPr="00557BA0" w:rsidRDefault="00557BA0" w:rsidP="00594DEA">
      <w:pPr>
        <w:pStyle w:val="Code"/>
        <w:ind w:right="4050"/>
      </w:pPr>
      <w:r w:rsidRPr="00557BA0">
        <w:t>&gt;&gt;&gt; x + y</w:t>
      </w:r>
    </w:p>
    <w:p w14:paraId="3B16CCAB" w14:textId="77777777" w:rsidR="00557BA0" w:rsidRPr="00557BA0" w:rsidRDefault="00557BA0" w:rsidP="00594DEA">
      <w:pPr>
        <w:pStyle w:val="Code"/>
        <w:ind w:right="4050"/>
      </w:pPr>
      <w:proofErr w:type="gramStart"/>
      <w:r w:rsidRPr="00557BA0">
        <w:t>Fraction(</w:t>
      </w:r>
      <w:proofErr w:type="gramEnd"/>
      <w:r w:rsidRPr="00557BA0">
        <w:t>1, 1)</w:t>
      </w:r>
    </w:p>
    <w:p w14:paraId="74B68134" w14:textId="77777777" w:rsidR="00557BA0" w:rsidRPr="00557BA0" w:rsidRDefault="00557BA0" w:rsidP="00594DEA">
      <w:pPr>
        <w:pStyle w:val="Code"/>
        <w:ind w:right="4050"/>
      </w:pPr>
      <w:r w:rsidRPr="00557BA0">
        <w:t xml:space="preserve">&gt;&gt;&gt; x − y </w:t>
      </w:r>
      <w:r w:rsidR="00B61C7B">
        <w:tab/>
      </w:r>
      <w:r w:rsidR="00B61C7B">
        <w:tab/>
      </w:r>
      <w:r w:rsidRPr="00557BA0">
        <w:t># Results are exact: numerator, denominator</w:t>
      </w:r>
    </w:p>
    <w:p w14:paraId="188793DD" w14:textId="77777777" w:rsidR="00557BA0" w:rsidRPr="00557BA0" w:rsidRDefault="00557BA0" w:rsidP="00594DEA">
      <w:pPr>
        <w:pStyle w:val="Code"/>
        <w:ind w:right="4050"/>
      </w:pPr>
      <w:proofErr w:type="gramStart"/>
      <w:r w:rsidRPr="00557BA0">
        <w:t>Fraction(</w:t>
      </w:r>
      <w:proofErr w:type="gramEnd"/>
      <w:r w:rsidRPr="00557BA0">
        <w:t>−1, 3)</w:t>
      </w:r>
    </w:p>
    <w:p w14:paraId="24405563" w14:textId="77777777" w:rsidR="00557BA0" w:rsidRPr="00557BA0" w:rsidRDefault="00557BA0" w:rsidP="00594DEA">
      <w:pPr>
        <w:pStyle w:val="Code"/>
        <w:ind w:right="4050"/>
      </w:pPr>
      <w:r w:rsidRPr="00557BA0">
        <w:t>&gt;&gt;&gt; x * y</w:t>
      </w:r>
    </w:p>
    <w:p w14:paraId="5318711C" w14:textId="77777777" w:rsidR="00557BA0" w:rsidRPr="00557BA0" w:rsidRDefault="00557BA0" w:rsidP="00594DEA">
      <w:pPr>
        <w:pStyle w:val="Code"/>
        <w:ind w:right="4050"/>
      </w:pPr>
      <w:proofErr w:type="gramStart"/>
      <w:r w:rsidRPr="00557BA0">
        <w:t>Fraction(</w:t>
      </w:r>
      <w:proofErr w:type="gramEnd"/>
      <w:r w:rsidRPr="00557BA0">
        <w:t>2, 9)</w:t>
      </w:r>
    </w:p>
    <w:p w14:paraId="6BB81736" w14:textId="77777777" w:rsidR="00CA7EE5" w:rsidRDefault="00CA7EE5" w:rsidP="00557BA0">
      <w:pPr>
        <w:jc w:val="both"/>
        <w:rPr>
          <w:rFonts w:eastAsia="Times New Roman"/>
          <w:bCs/>
          <w:sz w:val="22"/>
          <w:szCs w:val="22"/>
        </w:rPr>
      </w:pPr>
    </w:p>
    <w:p w14:paraId="105F5CDE" w14:textId="77777777" w:rsidR="00557BA0" w:rsidRPr="00557BA0" w:rsidRDefault="00557BA0" w:rsidP="00557BA0">
      <w:pPr>
        <w:jc w:val="both"/>
        <w:rPr>
          <w:rFonts w:eastAsia="Times New Roman"/>
          <w:bCs/>
          <w:sz w:val="22"/>
          <w:szCs w:val="22"/>
        </w:rPr>
      </w:pPr>
      <w:r w:rsidRPr="00557BA0">
        <w:rPr>
          <w:rFonts w:eastAsia="Times New Roman"/>
          <w:bCs/>
          <w:sz w:val="22"/>
          <w:szCs w:val="22"/>
        </w:rPr>
        <w:t>Fraction objects can also be created from floating-point number strings, much like</w:t>
      </w:r>
      <w:r w:rsidR="00CA7EE5">
        <w:rPr>
          <w:rFonts w:eastAsia="Times New Roman"/>
          <w:bCs/>
          <w:sz w:val="22"/>
          <w:szCs w:val="22"/>
        </w:rPr>
        <w:t xml:space="preserve"> </w:t>
      </w:r>
      <w:r w:rsidRPr="00557BA0">
        <w:rPr>
          <w:rFonts w:eastAsia="Times New Roman"/>
          <w:bCs/>
          <w:sz w:val="22"/>
          <w:szCs w:val="22"/>
        </w:rPr>
        <w:t>decimals:</w:t>
      </w:r>
    </w:p>
    <w:p w14:paraId="357A7A01" w14:textId="77777777" w:rsidR="00CA7EE5" w:rsidRDefault="00CA7EE5" w:rsidP="00557BA0">
      <w:pPr>
        <w:jc w:val="both"/>
        <w:rPr>
          <w:rFonts w:eastAsia="Times New Roman"/>
          <w:bCs/>
          <w:sz w:val="22"/>
          <w:szCs w:val="22"/>
        </w:rPr>
      </w:pPr>
    </w:p>
    <w:p w14:paraId="36A74B89" w14:textId="77777777" w:rsidR="00557BA0" w:rsidRPr="00557BA0" w:rsidRDefault="00557BA0" w:rsidP="00594DEA">
      <w:pPr>
        <w:pStyle w:val="Code"/>
        <w:ind w:right="6930"/>
      </w:pPr>
      <w:r w:rsidRPr="00557BA0">
        <w:t xml:space="preserve">&gt;&gt;&gt; </w:t>
      </w:r>
      <w:proofErr w:type="gramStart"/>
      <w:r w:rsidRPr="00557BA0">
        <w:t>Fraction(</w:t>
      </w:r>
      <w:proofErr w:type="gramEnd"/>
      <w:r w:rsidRPr="00557BA0">
        <w:t>'.25')</w:t>
      </w:r>
    </w:p>
    <w:p w14:paraId="4B099212" w14:textId="77777777" w:rsidR="00557BA0" w:rsidRPr="00557BA0" w:rsidRDefault="00557BA0" w:rsidP="00594DEA">
      <w:pPr>
        <w:pStyle w:val="Code"/>
        <w:ind w:right="6930"/>
      </w:pPr>
      <w:proofErr w:type="gramStart"/>
      <w:r w:rsidRPr="00557BA0">
        <w:t>Fraction(</w:t>
      </w:r>
      <w:proofErr w:type="gramEnd"/>
      <w:r w:rsidRPr="00557BA0">
        <w:t>1, 4)</w:t>
      </w:r>
    </w:p>
    <w:p w14:paraId="4935AB6F" w14:textId="77777777" w:rsidR="00557BA0" w:rsidRPr="00557BA0" w:rsidRDefault="00557BA0" w:rsidP="00594DEA">
      <w:pPr>
        <w:pStyle w:val="Code"/>
        <w:ind w:right="6930"/>
      </w:pPr>
      <w:r w:rsidRPr="00557BA0">
        <w:t xml:space="preserve">&gt;&gt;&gt; </w:t>
      </w:r>
      <w:proofErr w:type="gramStart"/>
      <w:r w:rsidRPr="00557BA0">
        <w:t>Fraction(</w:t>
      </w:r>
      <w:proofErr w:type="gramEnd"/>
      <w:r w:rsidRPr="00557BA0">
        <w:t>'1.25')</w:t>
      </w:r>
    </w:p>
    <w:p w14:paraId="2AFE9492" w14:textId="77777777" w:rsidR="00557BA0" w:rsidRPr="00557BA0" w:rsidRDefault="00557BA0" w:rsidP="00594DEA">
      <w:pPr>
        <w:pStyle w:val="Code"/>
        <w:ind w:right="6930"/>
      </w:pPr>
      <w:proofErr w:type="gramStart"/>
      <w:r w:rsidRPr="00557BA0">
        <w:t>Fraction(</w:t>
      </w:r>
      <w:proofErr w:type="gramEnd"/>
      <w:r w:rsidRPr="00557BA0">
        <w:t>5, 4)</w:t>
      </w:r>
    </w:p>
    <w:p w14:paraId="03967750" w14:textId="77777777" w:rsidR="00557BA0" w:rsidRPr="00557BA0" w:rsidRDefault="00557BA0" w:rsidP="00594DEA">
      <w:pPr>
        <w:pStyle w:val="Code"/>
        <w:ind w:right="6930"/>
      </w:pPr>
      <w:r w:rsidRPr="00557BA0">
        <w:t>&gt;&gt;&gt;</w:t>
      </w:r>
    </w:p>
    <w:p w14:paraId="3E6BFC79" w14:textId="77777777" w:rsidR="00557BA0" w:rsidRPr="00557BA0" w:rsidRDefault="00557BA0" w:rsidP="00594DEA">
      <w:pPr>
        <w:pStyle w:val="Code"/>
        <w:ind w:right="6930"/>
      </w:pPr>
      <w:r w:rsidRPr="00557BA0">
        <w:t xml:space="preserve">&gt;&gt;&gt; </w:t>
      </w:r>
      <w:proofErr w:type="gramStart"/>
      <w:r w:rsidRPr="00557BA0">
        <w:t>Fraction(</w:t>
      </w:r>
      <w:proofErr w:type="gramEnd"/>
      <w:r w:rsidRPr="00557BA0">
        <w:t>'.25') + Fraction('1.25')</w:t>
      </w:r>
    </w:p>
    <w:p w14:paraId="4FC18194" w14:textId="77777777" w:rsidR="00557BA0" w:rsidRDefault="00557BA0" w:rsidP="00594DEA">
      <w:pPr>
        <w:pStyle w:val="Code"/>
        <w:ind w:right="6930"/>
      </w:pPr>
      <w:proofErr w:type="gramStart"/>
      <w:r w:rsidRPr="00557BA0">
        <w:t>Fraction(</w:t>
      </w:r>
      <w:proofErr w:type="gramEnd"/>
      <w:r w:rsidRPr="00557BA0">
        <w:t>3, 2)</w:t>
      </w:r>
    </w:p>
    <w:p w14:paraId="4D94D984" w14:textId="77777777" w:rsidR="00557BA0" w:rsidRDefault="00557BA0" w:rsidP="00557BA0">
      <w:pPr>
        <w:jc w:val="both"/>
        <w:rPr>
          <w:rFonts w:eastAsia="Times New Roman"/>
          <w:bCs/>
          <w:sz w:val="22"/>
          <w:szCs w:val="22"/>
        </w:rPr>
      </w:pPr>
    </w:p>
    <w:p w14:paraId="6269731E" w14:textId="77777777" w:rsidR="00EB734C" w:rsidRPr="00EB734C" w:rsidRDefault="00EB734C" w:rsidP="00EB734C">
      <w:pPr>
        <w:jc w:val="both"/>
        <w:rPr>
          <w:rFonts w:eastAsia="Times New Roman"/>
          <w:bCs/>
          <w:sz w:val="22"/>
          <w:szCs w:val="22"/>
        </w:rPr>
      </w:pPr>
      <w:r w:rsidRPr="00EB734C">
        <w:rPr>
          <w:rFonts w:eastAsia="Times New Roman"/>
          <w:bCs/>
          <w:sz w:val="22"/>
          <w:szCs w:val="22"/>
        </w:rPr>
        <w:t>Notice that this is different from floating-point-type math, which is constrained by the</w:t>
      </w:r>
      <w:r w:rsidR="00CA7EE5">
        <w:rPr>
          <w:rFonts w:eastAsia="Times New Roman"/>
          <w:bCs/>
          <w:sz w:val="22"/>
          <w:szCs w:val="22"/>
        </w:rPr>
        <w:t xml:space="preserve"> </w:t>
      </w:r>
      <w:r w:rsidRPr="00EB734C">
        <w:rPr>
          <w:rFonts w:eastAsia="Times New Roman"/>
          <w:bCs/>
          <w:sz w:val="22"/>
          <w:szCs w:val="22"/>
        </w:rPr>
        <w:t>underlying limitations of floating-point hardware. To compare, here are the same operations</w:t>
      </w:r>
      <w:r w:rsidR="00CA7EE5">
        <w:rPr>
          <w:rFonts w:eastAsia="Times New Roman"/>
          <w:bCs/>
          <w:sz w:val="22"/>
          <w:szCs w:val="22"/>
        </w:rPr>
        <w:t xml:space="preserve"> </w:t>
      </w:r>
      <w:r w:rsidRPr="00EB734C">
        <w:rPr>
          <w:rFonts w:eastAsia="Times New Roman"/>
          <w:bCs/>
          <w:sz w:val="22"/>
          <w:szCs w:val="22"/>
        </w:rPr>
        <w:t>run with floating-point objects, and notes on their limited accuracy—they may</w:t>
      </w:r>
      <w:r w:rsidR="00CA7EE5">
        <w:rPr>
          <w:rFonts w:eastAsia="Times New Roman"/>
          <w:bCs/>
          <w:sz w:val="22"/>
          <w:szCs w:val="22"/>
        </w:rPr>
        <w:t xml:space="preserve"> </w:t>
      </w:r>
      <w:r w:rsidRPr="00EB734C">
        <w:rPr>
          <w:rFonts w:eastAsia="Times New Roman"/>
          <w:bCs/>
          <w:sz w:val="22"/>
          <w:szCs w:val="22"/>
        </w:rPr>
        <w:t>display fewer digits in recent Pythons than they used to, but they still aren’t exact values</w:t>
      </w:r>
      <w:r w:rsidR="00CA7EE5">
        <w:rPr>
          <w:rFonts w:eastAsia="Times New Roman"/>
          <w:bCs/>
          <w:sz w:val="22"/>
          <w:szCs w:val="22"/>
        </w:rPr>
        <w:t xml:space="preserve"> </w:t>
      </w:r>
      <w:r w:rsidRPr="00EB734C">
        <w:rPr>
          <w:rFonts w:eastAsia="Times New Roman"/>
          <w:bCs/>
          <w:sz w:val="22"/>
          <w:szCs w:val="22"/>
        </w:rPr>
        <w:t>in memory:</w:t>
      </w:r>
    </w:p>
    <w:p w14:paraId="027241C2" w14:textId="77777777" w:rsidR="00CA7EE5" w:rsidRDefault="00CA7EE5" w:rsidP="00EB734C">
      <w:pPr>
        <w:jc w:val="both"/>
        <w:rPr>
          <w:rFonts w:eastAsia="Times New Roman"/>
          <w:bCs/>
          <w:sz w:val="22"/>
          <w:szCs w:val="22"/>
        </w:rPr>
      </w:pPr>
    </w:p>
    <w:p w14:paraId="74516C9D" w14:textId="77777777" w:rsidR="00EB734C" w:rsidRPr="00EB734C" w:rsidRDefault="00EB734C" w:rsidP="00594DEA">
      <w:pPr>
        <w:pStyle w:val="Code"/>
        <w:ind w:right="3960"/>
      </w:pPr>
      <w:r w:rsidRPr="00EB734C">
        <w:t xml:space="preserve">&gt;&gt;&gt; a = 1 / 3.0 </w:t>
      </w:r>
      <w:r w:rsidR="00CA7EE5">
        <w:tab/>
      </w:r>
      <w:r w:rsidR="00CA7EE5">
        <w:tab/>
      </w:r>
      <w:r w:rsidRPr="00EB734C">
        <w:t># Only as accurate as floating-point hardware</w:t>
      </w:r>
    </w:p>
    <w:p w14:paraId="72C0CBA1" w14:textId="77777777" w:rsidR="00EB734C" w:rsidRPr="00EB734C" w:rsidRDefault="00EB734C" w:rsidP="00594DEA">
      <w:pPr>
        <w:pStyle w:val="Code"/>
        <w:ind w:right="3960"/>
      </w:pPr>
      <w:r w:rsidRPr="00EB734C">
        <w:t xml:space="preserve">&gt;&gt;&gt; b = 4 / 6.0 </w:t>
      </w:r>
      <w:r w:rsidR="00CA7EE5">
        <w:tab/>
      </w:r>
      <w:r w:rsidR="00CA7EE5">
        <w:tab/>
      </w:r>
      <w:r w:rsidRPr="00EB734C">
        <w:t># Can lose precision over many calculations</w:t>
      </w:r>
    </w:p>
    <w:p w14:paraId="6950D559" w14:textId="77777777" w:rsidR="00EB734C" w:rsidRPr="00EB734C" w:rsidRDefault="00EB734C" w:rsidP="00594DEA">
      <w:pPr>
        <w:pStyle w:val="Code"/>
        <w:ind w:right="3960"/>
      </w:pPr>
      <w:r w:rsidRPr="00EB734C">
        <w:t>&gt;&gt;&gt; a</w:t>
      </w:r>
    </w:p>
    <w:p w14:paraId="5D15ACE5" w14:textId="77777777" w:rsidR="00EB734C" w:rsidRPr="00EB734C" w:rsidRDefault="00EB734C" w:rsidP="00594DEA">
      <w:pPr>
        <w:pStyle w:val="Code"/>
        <w:ind w:right="3960"/>
      </w:pPr>
      <w:r w:rsidRPr="00EB734C">
        <w:t>0.3333333333333333</w:t>
      </w:r>
    </w:p>
    <w:p w14:paraId="2396A6CF" w14:textId="77777777" w:rsidR="00EB734C" w:rsidRPr="00EB734C" w:rsidRDefault="00EB734C" w:rsidP="00594DEA">
      <w:pPr>
        <w:pStyle w:val="Code"/>
        <w:ind w:right="3960"/>
      </w:pPr>
      <w:r w:rsidRPr="00EB734C">
        <w:t>&gt;&gt;&gt; b</w:t>
      </w:r>
    </w:p>
    <w:p w14:paraId="658A0FF7" w14:textId="77777777" w:rsidR="00EB734C" w:rsidRPr="00EB734C" w:rsidRDefault="00EB734C" w:rsidP="00594DEA">
      <w:pPr>
        <w:pStyle w:val="Code"/>
        <w:ind w:right="3960"/>
      </w:pPr>
      <w:r w:rsidRPr="00EB734C">
        <w:t>0.6666666666666666</w:t>
      </w:r>
    </w:p>
    <w:p w14:paraId="7C935C7B" w14:textId="77777777" w:rsidR="00EB734C" w:rsidRPr="00EB734C" w:rsidRDefault="00EB734C" w:rsidP="00594DEA">
      <w:pPr>
        <w:pStyle w:val="Code"/>
        <w:ind w:right="3960"/>
      </w:pPr>
      <w:r w:rsidRPr="00EB734C">
        <w:t>&gt;&gt;&gt; a + b</w:t>
      </w:r>
    </w:p>
    <w:p w14:paraId="3C4FCE26" w14:textId="77777777" w:rsidR="00EB734C" w:rsidRPr="00EB734C" w:rsidRDefault="00EB734C" w:rsidP="00594DEA">
      <w:pPr>
        <w:pStyle w:val="Code"/>
        <w:ind w:right="3960"/>
      </w:pPr>
      <w:r w:rsidRPr="00EB734C">
        <w:t>1.0</w:t>
      </w:r>
    </w:p>
    <w:p w14:paraId="5CA45E32" w14:textId="77777777" w:rsidR="00EB734C" w:rsidRPr="00EB734C" w:rsidRDefault="00EB734C" w:rsidP="00594DEA">
      <w:pPr>
        <w:pStyle w:val="Code"/>
        <w:ind w:right="3960"/>
      </w:pPr>
      <w:r w:rsidRPr="00EB734C">
        <w:t>&gt;&gt;&gt; a - b</w:t>
      </w:r>
    </w:p>
    <w:p w14:paraId="28BE8E90" w14:textId="77777777" w:rsidR="00EB734C" w:rsidRPr="00EB734C" w:rsidRDefault="00EB734C" w:rsidP="00594DEA">
      <w:pPr>
        <w:pStyle w:val="Code"/>
        <w:ind w:right="3960"/>
      </w:pPr>
      <w:r w:rsidRPr="00EB734C">
        <w:t>-0.3333333333333333</w:t>
      </w:r>
    </w:p>
    <w:p w14:paraId="31700175" w14:textId="77777777" w:rsidR="00EB734C" w:rsidRPr="00EB734C" w:rsidRDefault="00EB734C" w:rsidP="00594DEA">
      <w:pPr>
        <w:pStyle w:val="Code"/>
        <w:ind w:right="3960"/>
      </w:pPr>
      <w:r w:rsidRPr="00EB734C">
        <w:t>&gt;&gt;&gt; a * b</w:t>
      </w:r>
    </w:p>
    <w:p w14:paraId="30F4A27F" w14:textId="77777777" w:rsidR="00EB734C" w:rsidRDefault="00EB734C" w:rsidP="00594DEA">
      <w:pPr>
        <w:pStyle w:val="Code"/>
        <w:ind w:right="3960"/>
      </w:pPr>
      <w:r w:rsidRPr="00EB734C">
        <w:t>0.2222222222222222</w:t>
      </w:r>
    </w:p>
    <w:p w14:paraId="340AB66F" w14:textId="77777777" w:rsidR="00CA7EE5" w:rsidRPr="00EB734C" w:rsidRDefault="00CA7EE5" w:rsidP="00EB734C">
      <w:pPr>
        <w:jc w:val="both"/>
        <w:rPr>
          <w:rFonts w:eastAsia="Times New Roman"/>
          <w:bCs/>
          <w:sz w:val="22"/>
          <w:szCs w:val="22"/>
        </w:rPr>
      </w:pPr>
    </w:p>
    <w:p w14:paraId="1A058111" w14:textId="77777777" w:rsidR="00EB734C" w:rsidRPr="00EB734C" w:rsidRDefault="00EB734C" w:rsidP="00EB734C">
      <w:pPr>
        <w:jc w:val="both"/>
        <w:rPr>
          <w:rFonts w:eastAsia="Times New Roman"/>
          <w:bCs/>
          <w:sz w:val="22"/>
          <w:szCs w:val="22"/>
        </w:rPr>
      </w:pPr>
      <w:r w:rsidRPr="00EB734C">
        <w:rPr>
          <w:rFonts w:eastAsia="Times New Roman"/>
          <w:bCs/>
          <w:sz w:val="22"/>
          <w:szCs w:val="22"/>
        </w:rPr>
        <w:t>This floating-point limitation is especially apparent for values that cannot be represented</w:t>
      </w:r>
      <w:r w:rsidR="00CA7EE5">
        <w:rPr>
          <w:rFonts w:eastAsia="Times New Roman"/>
          <w:bCs/>
          <w:sz w:val="22"/>
          <w:szCs w:val="22"/>
        </w:rPr>
        <w:t xml:space="preserve"> </w:t>
      </w:r>
      <w:r w:rsidRPr="00EB734C">
        <w:rPr>
          <w:rFonts w:eastAsia="Times New Roman"/>
          <w:bCs/>
          <w:sz w:val="22"/>
          <w:szCs w:val="22"/>
        </w:rPr>
        <w:t>accurately given their limited number of bits in memory. Both Fraction and</w:t>
      </w:r>
      <w:r w:rsidR="00CA7EE5">
        <w:rPr>
          <w:rFonts w:eastAsia="Times New Roman"/>
          <w:bCs/>
          <w:sz w:val="22"/>
          <w:szCs w:val="22"/>
        </w:rPr>
        <w:t xml:space="preserve"> </w:t>
      </w:r>
      <w:r w:rsidRPr="00EB734C">
        <w:rPr>
          <w:rFonts w:eastAsia="Times New Roman"/>
          <w:bCs/>
          <w:sz w:val="22"/>
          <w:szCs w:val="22"/>
        </w:rPr>
        <w:t>Decimal provide ways to get exact results, albeit at the cost of some speed and code</w:t>
      </w:r>
      <w:r w:rsidR="00CA7EE5">
        <w:rPr>
          <w:rFonts w:eastAsia="Times New Roman"/>
          <w:bCs/>
          <w:sz w:val="22"/>
          <w:szCs w:val="22"/>
        </w:rPr>
        <w:t xml:space="preserve"> </w:t>
      </w:r>
      <w:r w:rsidRPr="00EB734C">
        <w:rPr>
          <w:rFonts w:eastAsia="Times New Roman"/>
          <w:bCs/>
          <w:sz w:val="22"/>
          <w:szCs w:val="22"/>
        </w:rPr>
        <w:t>verbosity. For instance, in the following example (repeated from the prior section),</w:t>
      </w:r>
      <w:r w:rsidR="00CA7EE5">
        <w:rPr>
          <w:rFonts w:eastAsia="Times New Roman"/>
          <w:bCs/>
          <w:sz w:val="22"/>
          <w:szCs w:val="22"/>
        </w:rPr>
        <w:t xml:space="preserve"> </w:t>
      </w:r>
      <w:r w:rsidRPr="00EB734C">
        <w:rPr>
          <w:rFonts w:eastAsia="Times New Roman"/>
          <w:bCs/>
          <w:sz w:val="22"/>
          <w:szCs w:val="22"/>
        </w:rPr>
        <w:t xml:space="preserve">floating-point numbers do not accurately give the </w:t>
      </w:r>
      <w:proofErr w:type="gramStart"/>
      <w:r w:rsidRPr="00EB734C">
        <w:rPr>
          <w:rFonts w:eastAsia="Times New Roman"/>
          <w:bCs/>
          <w:sz w:val="22"/>
          <w:szCs w:val="22"/>
        </w:rPr>
        <w:t>zero answer</w:t>
      </w:r>
      <w:proofErr w:type="gramEnd"/>
      <w:r w:rsidRPr="00EB734C">
        <w:rPr>
          <w:rFonts w:eastAsia="Times New Roman"/>
          <w:bCs/>
          <w:sz w:val="22"/>
          <w:szCs w:val="22"/>
        </w:rPr>
        <w:t xml:space="preserve"> expected, but both of</w:t>
      </w:r>
      <w:r w:rsidR="00CA7EE5">
        <w:rPr>
          <w:rFonts w:eastAsia="Times New Roman"/>
          <w:bCs/>
          <w:sz w:val="22"/>
          <w:szCs w:val="22"/>
        </w:rPr>
        <w:t xml:space="preserve"> </w:t>
      </w:r>
      <w:r w:rsidRPr="00EB734C">
        <w:rPr>
          <w:rFonts w:eastAsia="Times New Roman"/>
          <w:bCs/>
          <w:sz w:val="22"/>
          <w:szCs w:val="22"/>
        </w:rPr>
        <w:t>the other types do:</w:t>
      </w:r>
    </w:p>
    <w:p w14:paraId="60351A41" w14:textId="77777777" w:rsidR="00CA7EE5" w:rsidRDefault="00CA7EE5" w:rsidP="00EB734C">
      <w:pPr>
        <w:jc w:val="both"/>
        <w:rPr>
          <w:rFonts w:eastAsia="Times New Roman"/>
          <w:bCs/>
          <w:sz w:val="22"/>
          <w:szCs w:val="22"/>
        </w:rPr>
      </w:pPr>
    </w:p>
    <w:p w14:paraId="703D087A" w14:textId="77777777" w:rsidR="00EB734C" w:rsidRPr="00EB734C" w:rsidRDefault="00EB734C" w:rsidP="00594DEA">
      <w:pPr>
        <w:pStyle w:val="Code"/>
        <w:ind w:right="2700"/>
      </w:pPr>
      <w:r w:rsidRPr="00EB734C">
        <w:t xml:space="preserve">&gt;&gt;&gt; 0.1 + 0.1 + 0.1 - 0.3 </w:t>
      </w:r>
      <w:r w:rsidR="00CA7EE5">
        <w:tab/>
      </w:r>
      <w:r w:rsidR="00CA7EE5">
        <w:tab/>
      </w:r>
      <w:r w:rsidRPr="00EB734C">
        <w:t># This should be zero (close, but not exact)</w:t>
      </w:r>
    </w:p>
    <w:p w14:paraId="707B1A7E" w14:textId="77777777" w:rsidR="00EB734C" w:rsidRPr="00EB734C" w:rsidRDefault="00EB734C" w:rsidP="00594DEA">
      <w:pPr>
        <w:pStyle w:val="Code"/>
        <w:ind w:right="2700"/>
      </w:pPr>
      <w:r w:rsidRPr="00EB734C">
        <w:t>5.551115123125783e-17</w:t>
      </w:r>
    </w:p>
    <w:p w14:paraId="3DB43C73" w14:textId="77777777" w:rsidR="00EB734C" w:rsidRPr="00EB734C" w:rsidRDefault="00EB734C" w:rsidP="00594DEA">
      <w:pPr>
        <w:pStyle w:val="Code"/>
        <w:ind w:right="3780"/>
      </w:pPr>
      <w:r w:rsidRPr="00EB734C">
        <w:t>&gt;&gt;&gt; from fractions import Fraction</w:t>
      </w:r>
    </w:p>
    <w:p w14:paraId="467FD82D" w14:textId="77777777" w:rsidR="00EB734C" w:rsidRPr="00EB734C" w:rsidRDefault="00EB734C" w:rsidP="00594DEA">
      <w:pPr>
        <w:pStyle w:val="Code"/>
        <w:ind w:right="3780"/>
      </w:pPr>
      <w:r w:rsidRPr="00EB734C">
        <w:t xml:space="preserve">&gt;&gt;&gt; </w:t>
      </w:r>
      <w:proofErr w:type="gramStart"/>
      <w:r w:rsidRPr="00EB734C">
        <w:t>Fraction(</w:t>
      </w:r>
      <w:proofErr w:type="gramEnd"/>
      <w:r w:rsidRPr="00EB734C">
        <w:t>1, 10) + Fraction(1, 10) + Fraction(1, 10) - Fraction(3, 10)</w:t>
      </w:r>
    </w:p>
    <w:p w14:paraId="31950C5E" w14:textId="77777777" w:rsidR="00EB734C" w:rsidRPr="00EB734C" w:rsidRDefault="00EB734C" w:rsidP="00594DEA">
      <w:pPr>
        <w:pStyle w:val="Code"/>
        <w:ind w:right="3780"/>
      </w:pPr>
      <w:proofErr w:type="gramStart"/>
      <w:r w:rsidRPr="00EB734C">
        <w:t>Fraction(</w:t>
      </w:r>
      <w:proofErr w:type="gramEnd"/>
      <w:r w:rsidRPr="00EB734C">
        <w:t>0, 1)</w:t>
      </w:r>
    </w:p>
    <w:p w14:paraId="3E0839B5" w14:textId="77777777" w:rsidR="00EB734C" w:rsidRPr="00EB734C" w:rsidRDefault="00EB734C" w:rsidP="00594DEA">
      <w:pPr>
        <w:pStyle w:val="Code"/>
        <w:ind w:right="3780"/>
      </w:pPr>
      <w:r w:rsidRPr="00EB734C">
        <w:lastRenderedPageBreak/>
        <w:t>&gt;&gt;&gt; from decimal import Decimal</w:t>
      </w:r>
    </w:p>
    <w:p w14:paraId="5C9A9A23" w14:textId="77777777" w:rsidR="00EB734C" w:rsidRPr="00EB734C" w:rsidRDefault="00EB734C" w:rsidP="00594DEA">
      <w:pPr>
        <w:pStyle w:val="Code"/>
        <w:ind w:right="3780"/>
      </w:pPr>
      <w:r w:rsidRPr="00EB734C">
        <w:t xml:space="preserve">&gt;&gt;&gt; </w:t>
      </w:r>
      <w:proofErr w:type="gramStart"/>
      <w:r w:rsidRPr="00EB734C">
        <w:t>Decimal(</w:t>
      </w:r>
      <w:proofErr w:type="gramEnd"/>
      <w:r w:rsidRPr="00EB734C">
        <w:t>'0.1') + Decimal('0.1') + Decimal('0.1') - Decimal('0.3')</w:t>
      </w:r>
    </w:p>
    <w:p w14:paraId="32181233" w14:textId="77777777" w:rsidR="00EB734C" w:rsidRPr="00EB734C" w:rsidRDefault="00EB734C" w:rsidP="00594DEA">
      <w:pPr>
        <w:pStyle w:val="Code"/>
        <w:ind w:right="3780"/>
      </w:pPr>
      <w:proofErr w:type="gramStart"/>
      <w:r w:rsidRPr="00EB734C">
        <w:t>Decimal(</w:t>
      </w:r>
      <w:proofErr w:type="gramEnd"/>
      <w:r w:rsidRPr="00EB734C">
        <w:t>'0.0')</w:t>
      </w:r>
    </w:p>
    <w:p w14:paraId="607EEE11" w14:textId="77777777" w:rsidR="00CA7EE5" w:rsidRDefault="00CA7EE5" w:rsidP="00EB734C">
      <w:pPr>
        <w:jc w:val="both"/>
        <w:rPr>
          <w:rFonts w:eastAsia="Times New Roman"/>
          <w:bCs/>
          <w:sz w:val="22"/>
          <w:szCs w:val="22"/>
        </w:rPr>
      </w:pPr>
    </w:p>
    <w:p w14:paraId="007FDD38" w14:textId="77777777" w:rsidR="00EB734C" w:rsidRPr="00EB734C" w:rsidRDefault="00EB734C" w:rsidP="00EB734C">
      <w:pPr>
        <w:jc w:val="both"/>
        <w:rPr>
          <w:rFonts w:eastAsia="Times New Roman"/>
          <w:bCs/>
          <w:sz w:val="22"/>
          <w:szCs w:val="22"/>
        </w:rPr>
      </w:pPr>
      <w:r w:rsidRPr="00EB734C">
        <w:rPr>
          <w:rFonts w:eastAsia="Times New Roman"/>
          <w:bCs/>
          <w:sz w:val="22"/>
          <w:szCs w:val="22"/>
        </w:rPr>
        <w:t>Moreover, fractions and decimals both allow more intuitive and accurate results than</w:t>
      </w:r>
      <w:r w:rsidR="00CA7EE5">
        <w:rPr>
          <w:rFonts w:eastAsia="Times New Roman"/>
          <w:bCs/>
          <w:sz w:val="22"/>
          <w:szCs w:val="22"/>
        </w:rPr>
        <w:t xml:space="preserve"> </w:t>
      </w:r>
      <w:r w:rsidRPr="00EB734C">
        <w:rPr>
          <w:rFonts w:eastAsia="Times New Roman"/>
          <w:bCs/>
          <w:sz w:val="22"/>
          <w:szCs w:val="22"/>
        </w:rPr>
        <w:t>floating points sometimes can, in different ways—by using rational representation and</w:t>
      </w:r>
      <w:r w:rsidR="00CA7EE5">
        <w:rPr>
          <w:rFonts w:eastAsia="Times New Roman"/>
          <w:bCs/>
          <w:sz w:val="22"/>
          <w:szCs w:val="22"/>
        </w:rPr>
        <w:t xml:space="preserve"> </w:t>
      </w:r>
      <w:r w:rsidRPr="00EB734C">
        <w:rPr>
          <w:rFonts w:eastAsia="Times New Roman"/>
          <w:bCs/>
          <w:sz w:val="22"/>
          <w:szCs w:val="22"/>
        </w:rPr>
        <w:t>by limiting precision:</w:t>
      </w:r>
    </w:p>
    <w:p w14:paraId="4456550E" w14:textId="77777777" w:rsidR="00CA7EE5" w:rsidRDefault="00CA7EE5" w:rsidP="00EB734C">
      <w:pPr>
        <w:jc w:val="both"/>
        <w:rPr>
          <w:rFonts w:eastAsia="Times New Roman"/>
          <w:bCs/>
          <w:sz w:val="22"/>
          <w:szCs w:val="22"/>
        </w:rPr>
      </w:pPr>
    </w:p>
    <w:p w14:paraId="3F09DE44" w14:textId="77777777" w:rsidR="00EB734C" w:rsidRPr="00EB734C" w:rsidRDefault="00EB734C" w:rsidP="00594DEA">
      <w:pPr>
        <w:pStyle w:val="Code"/>
        <w:ind w:right="3870"/>
      </w:pPr>
      <w:r w:rsidRPr="00EB734C">
        <w:t xml:space="preserve">&gt;&gt;&gt; 1 / 3 </w:t>
      </w:r>
      <w:r w:rsidR="00CA7EE5">
        <w:tab/>
      </w:r>
      <w:r w:rsidR="00CA7EE5">
        <w:tab/>
      </w:r>
      <w:r w:rsidR="00CA7EE5">
        <w:tab/>
      </w:r>
      <w:r w:rsidRPr="00EB734C">
        <w:t># Use a ".0" in Python 2.X for true "/"</w:t>
      </w:r>
    </w:p>
    <w:p w14:paraId="78A0B662" w14:textId="77777777" w:rsidR="00EB734C" w:rsidRPr="00EB734C" w:rsidRDefault="00EB734C" w:rsidP="00594DEA">
      <w:pPr>
        <w:pStyle w:val="Code"/>
        <w:ind w:right="3870"/>
      </w:pPr>
      <w:r w:rsidRPr="00EB734C">
        <w:t>0.3333333333333333</w:t>
      </w:r>
    </w:p>
    <w:p w14:paraId="4881CC15" w14:textId="77777777" w:rsidR="00EB734C" w:rsidRPr="00EB734C" w:rsidRDefault="00EB734C" w:rsidP="00594DEA">
      <w:pPr>
        <w:pStyle w:val="Code"/>
        <w:ind w:right="3870"/>
      </w:pPr>
      <w:r w:rsidRPr="00EB734C">
        <w:t xml:space="preserve">&gt;&gt;&gt; </w:t>
      </w:r>
      <w:proofErr w:type="gramStart"/>
      <w:r w:rsidRPr="00EB734C">
        <w:t>Fraction(</w:t>
      </w:r>
      <w:proofErr w:type="gramEnd"/>
      <w:r w:rsidRPr="00EB734C">
        <w:t xml:space="preserve">1, 3) </w:t>
      </w:r>
      <w:r w:rsidR="00CA7EE5">
        <w:tab/>
      </w:r>
      <w:r w:rsidR="00CA7EE5">
        <w:tab/>
      </w:r>
      <w:r w:rsidRPr="00EB734C">
        <w:t># Numeric accuracy, two ways</w:t>
      </w:r>
    </w:p>
    <w:p w14:paraId="367F0C7C" w14:textId="77777777" w:rsidR="00EB734C" w:rsidRPr="00EB734C" w:rsidRDefault="00EB734C" w:rsidP="00594DEA">
      <w:pPr>
        <w:pStyle w:val="Code"/>
        <w:ind w:right="3870"/>
      </w:pPr>
      <w:proofErr w:type="gramStart"/>
      <w:r w:rsidRPr="00EB734C">
        <w:t>Fraction(</w:t>
      </w:r>
      <w:proofErr w:type="gramEnd"/>
      <w:r w:rsidRPr="00EB734C">
        <w:t>1, 3)</w:t>
      </w:r>
    </w:p>
    <w:p w14:paraId="430EB622" w14:textId="77777777" w:rsidR="00EB734C" w:rsidRPr="00EB734C" w:rsidRDefault="00EB734C" w:rsidP="00594DEA">
      <w:pPr>
        <w:pStyle w:val="Code"/>
        <w:ind w:right="3870"/>
      </w:pPr>
      <w:r w:rsidRPr="00EB734C">
        <w:t>&gt;&gt;&gt; import decimal</w:t>
      </w:r>
    </w:p>
    <w:p w14:paraId="266DFBF6" w14:textId="77777777" w:rsidR="00EB734C" w:rsidRPr="00EB734C" w:rsidRDefault="00EB734C" w:rsidP="00594DEA">
      <w:pPr>
        <w:pStyle w:val="Code"/>
        <w:ind w:right="3870"/>
      </w:pPr>
      <w:r w:rsidRPr="00EB734C">
        <w:t xml:space="preserve">&gt;&gt;&gt; </w:t>
      </w:r>
      <w:proofErr w:type="spellStart"/>
      <w:proofErr w:type="gramStart"/>
      <w:r w:rsidRPr="00EB734C">
        <w:t>decimal.getcontext</w:t>
      </w:r>
      <w:proofErr w:type="spellEnd"/>
      <w:proofErr w:type="gramEnd"/>
      <w:r w:rsidRPr="00EB734C">
        <w:t>().</w:t>
      </w:r>
      <w:proofErr w:type="spellStart"/>
      <w:r w:rsidRPr="00EB734C">
        <w:t>prec</w:t>
      </w:r>
      <w:proofErr w:type="spellEnd"/>
      <w:r w:rsidRPr="00EB734C">
        <w:t xml:space="preserve"> = 2</w:t>
      </w:r>
    </w:p>
    <w:p w14:paraId="6467DC64" w14:textId="77777777" w:rsidR="00EB734C" w:rsidRPr="00EB734C" w:rsidRDefault="00EB734C" w:rsidP="00594DEA">
      <w:pPr>
        <w:pStyle w:val="Code"/>
        <w:ind w:right="3870"/>
      </w:pPr>
      <w:r w:rsidRPr="00EB734C">
        <w:t xml:space="preserve">&gt;&gt;&gt; </w:t>
      </w:r>
      <w:proofErr w:type="gramStart"/>
      <w:r w:rsidRPr="00EB734C">
        <w:t>Decimal(</w:t>
      </w:r>
      <w:proofErr w:type="gramEnd"/>
      <w:r w:rsidRPr="00EB734C">
        <w:t>1) / Decimal(3)</w:t>
      </w:r>
    </w:p>
    <w:p w14:paraId="7F7EC1DD" w14:textId="77777777" w:rsidR="00557BA0" w:rsidRDefault="00EB734C" w:rsidP="00594DEA">
      <w:pPr>
        <w:pStyle w:val="Code"/>
        <w:ind w:right="3870"/>
      </w:pPr>
      <w:proofErr w:type="gramStart"/>
      <w:r w:rsidRPr="00EB734C">
        <w:t>Decimal(</w:t>
      </w:r>
      <w:proofErr w:type="gramEnd"/>
      <w:r w:rsidRPr="00EB734C">
        <w:t>'0.33')</w:t>
      </w:r>
    </w:p>
    <w:p w14:paraId="3CE03DD0" w14:textId="77777777" w:rsidR="00EB734C" w:rsidRDefault="00EB734C" w:rsidP="00EB734C">
      <w:pPr>
        <w:jc w:val="both"/>
        <w:rPr>
          <w:rFonts w:eastAsia="Times New Roman"/>
          <w:bCs/>
          <w:sz w:val="22"/>
          <w:szCs w:val="22"/>
        </w:rPr>
      </w:pPr>
    </w:p>
    <w:p w14:paraId="01B0183A" w14:textId="77777777" w:rsidR="00EB734C" w:rsidRPr="00EB734C" w:rsidRDefault="00EB734C" w:rsidP="00EB734C">
      <w:pPr>
        <w:jc w:val="both"/>
        <w:rPr>
          <w:rFonts w:eastAsia="Times New Roman"/>
          <w:bCs/>
          <w:sz w:val="22"/>
          <w:szCs w:val="22"/>
        </w:rPr>
      </w:pPr>
      <w:r w:rsidRPr="00EB734C">
        <w:rPr>
          <w:rFonts w:eastAsia="Times New Roman"/>
          <w:bCs/>
          <w:sz w:val="22"/>
          <w:szCs w:val="22"/>
        </w:rPr>
        <w:t>In fact, fractions both retain accuracy and automatically simplify results. Continuing</w:t>
      </w:r>
      <w:r w:rsidR="00435B51">
        <w:rPr>
          <w:rFonts w:eastAsia="Times New Roman"/>
          <w:bCs/>
          <w:sz w:val="22"/>
          <w:szCs w:val="22"/>
        </w:rPr>
        <w:t xml:space="preserve"> </w:t>
      </w:r>
      <w:r w:rsidRPr="00EB734C">
        <w:rPr>
          <w:rFonts w:eastAsia="Times New Roman"/>
          <w:bCs/>
          <w:sz w:val="22"/>
          <w:szCs w:val="22"/>
        </w:rPr>
        <w:t>the preceding interaction:</w:t>
      </w:r>
    </w:p>
    <w:p w14:paraId="5B9E1D5E" w14:textId="77777777" w:rsidR="00435B51" w:rsidRDefault="00435B51" w:rsidP="00EB734C">
      <w:pPr>
        <w:jc w:val="both"/>
        <w:rPr>
          <w:rFonts w:eastAsia="Times New Roman"/>
          <w:bCs/>
          <w:sz w:val="22"/>
          <w:szCs w:val="22"/>
        </w:rPr>
      </w:pPr>
    </w:p>
    <w:p w14:paraId="5BD9971C" w14:textId="77777777" w:rsidR="00EB734C" w:rsidRPr="00EB734C" w:rsidRDefault="00EB734C" w:rsidP="00594DEA">
      <w:pPr>
        <w:pStyle w:val="Code"/>
        <w:ind w:right="3150"/>
      </w:pPr>
      <w:r w:rsidRPr="00EB734C">
        <w:t xml:space="preserve">&gt;&gt;&gt; (1 / 3) + (6 / 12) </w:t>
      </w:r>
      <w:r w:rsidR="00435B51">
        <w:tab/>
      </w:r>
      <w:r w:rsidR="00435B51">
        <w:tab/>
      </w:r>
      <w:r w:rsidR="00435B51">
        <w:tab/>
      </w:r>
      <w:r w:rsidRPr="00EB734C">
        <w:t># Use a ".0" in Python 2.X for true "/"</w:t>
      </w:r>
    </w:p>
    <w:p w14:paraId="4586F699" w14:textId="77777777" w:rsidR="00EB734C" w:rsidRPr="00EB734C" w:rsidRDefault="00EB734C" w:rsidP="00594DEA">
      <w:pPr>
        <w:pStyle w:val="Code"/>
        <w:ind w:right="3150"/>
      </w:pPr>
      <w:r w:rsidRPr="00EB734C">
        <w:t>0.8333333333333333</w:t>
      </w:r>
    </w:p>
    <w:p w14:paraId="65AF14DC" w14:textId="77777777" w:rsidR="00EB734C" w:rsidRPr="00EB734C" w:rsidRDefault="00EB734C" w:rsidP="00594DEA">
      <w:pPr>
        <w:pStyle w:val="Code"/>
        <w:ind w:right="3150"/>
      </w:pPr>
      <w:r w:rsidRPr="00EB734C">
        <w:t xml:space="preserve">&gt;&gt;&gt; </w:t>
      </w:r>
      <w:proofErr w:type="gramStart"/>
      <w:r w:rsidRPr="00EB734C">
        <w:t>Fraction(</w:t>
      </w:r>
      <w:proofErr w:type="gramEnd"/>
      <w:r w:rsidRPr="00EB734C">
        <w:t xml:space="preserve">6, 12) </w:t>
      </w:r>
      <w:r w:rsidR="00435B51">
        <w:tab/>
      </w:r>
      <w:r w:rsidR="00435B51">
        <w:tab/>
      </w:r>
      <w:r w:rsidR="00435B51">
        <w:tab/>
      </w:r>
      <w:r w:rsidRPr="00EB734C">
        <w:t># Automatically simplified</w:t>
      </w:r>
    </w:p>
    <w:p w14:paraId="08C02E7E" w14:textId="77777777" w:rsidR="00EB734C" w:rsidRPr="00EB734C" w:rsidRDefault="00EB734C" w:rsidP="00594DEA">
      <w:pPr>
        <w:pStyle w:val="Code"/>
        <w:ind w:right="3150"/>
      </w:pPr>
      <w:proofErr w:type="gramStart"/>
      <w:r w:rsidRPr="00EB734C">
        <w:t>Fraction(</w:t>
      </w:r>
      <w:proofErr w:type="gramEnd"/>
      <w:r w:rsidRPr="00EB734C">
        <w:t>1, 2)</w:t>
      </w:r>
    </w:p>
    <w:p w14:paraId="4FC440D5" w14:textId="77777777" w:rsidR="00EB734C" w:rsidRPr="00EB734C" w:rsidRDefault="00EB734C" w:rsidP="00594DEA">
      <w:pPr>
        <w:pStyle w:val="Code"/>
        <w:ind w:right="3150"/>
      </w:pPr>
      <w:r w:rsidRPr="00EB734C">
        <w:t xml:space="preserve">&gt;&gt;&gt; </w:t>
      </w:r>
      <w:proofErr w:type="gramStart"/>
      <w:r w:rsidRPr="00EB734C">
        <w:t>Fraction(</w:t>
      </w:r>
      <w:proofErr w:type="gramEnd"/>
      <w:r w:rsidRPr="00EB734C">
        <w:t>1, 3) + Fraction(6, 12)</w:t>
      </w:r>
    </w:p>
    <w:p w14:paraId="36F819E6" w14:textId="77777777" w:rsidR="00EB734C" w:rsidRPr="00EB734C" w:rsidRDefault="00EB734C" w:rsidP="00594DEA">
      <w:pPr>
        <w:pStyle w:val="Code"/>
        <w:ind w:right="3150"/>
      </w:pPr>
      <w:proofErr w:type="gramStart"/>
      <w:r w:rsidRPr="00EB734C">
        <w:t>Fraction(</w:t>
      </w:r>
      <w:proofErr w:type="gramEnd"/>
      <w:r w:rsidRPr="00EB734C">
        <w:t>5, 6)</w:t>
      </w:r>
    </w:p>
    <w:p w14:paraId="67066352" w14:textId="77777777" w:rsidR="00EB734C" w:rsidRPr="00EB734C" w:rsidRDefault="00EB734C" w:rsidP="00594DEA">
      <w:pPr>
        <w:pStyle w:val="Code"/>
        <w:ind w:right="3150"/>
      </w:pPr>
      <w:r w:rsidRPr="00EB734C">
        <w:t xml:space="preserve">&gt;&gt;&gt; </w:t>
      </w:r>
      <w:proofErr w:type="spellStart"/>
      <w:proofErr w:type="gramStart"/>
      <w:r w:rsidRPr="00EB734C">
        <w:t>decimal.Decimal</w:t>
      </w:r>
      <w:proofErr w:type="spellEnd"/>
      <w:proofErr w:type="gramEnd"/>
      <w:r w:rsidRPr="00EB734C">
        <w:t xml:space="preserve">(str(1/3)) + </w:t>
      </w:r>
      <w:proofErr w:type="spellStart"/>
      <w:r w:rsidRPr="00EB734C">
        <w:t>decimal.Decimal</w:t>
      </w:r>
      <w:proofErr w:type="spellEnd"/>
      <w:r w:rsidRPr="00EB734C">
        <w:t>(str(6/12))</w:t>
      </w:r>
    </w:p>
    <w:p w14:paraId="7B1D27AA" w14:textId="77777777" w:rsidR="00EB734C" w:rsidRPr="00EB734C" w:rsidRDefault="00EB734C" w:rsidP="00594DEA">
      <w:pPr>
        <w:pStyle w:val="Code"/>
        <w:ind w:right="3150"/>
      </w:pPr>
      <w:proofErr w:type="gramStart"/>
      <w:r w:rsidRPr="00EB734C">
        <w:t>Decimal(</w:t>
      </w:r>
      <w:proofErr w:type="gramEnd"/>
      <w:r w:rsidRPr="00EB734C">
        <w:t>'0.83')</w:t>
      </w:r>
    </w:p>
    <w:p w14:paraId="28878DA9" w14:textId="77777777" w:rsidR="00EB734C" w:rsidRPr="00EB734C" w:rsidRDefault="00EB734C" w:rsidP="00594DEA">
      <w:pPr>
        <w:pStyle w:val="Code"/>
        <w:ind w:right="3150"/>
      </w:pPr>
      <w:r w:rsidRPr="00EB734C">
        <w:t>&gt;&gt;&gt; 1000.0 / 1234567890</w:t>
      </w:r>
    </w:p>
    <w:p w14:paraId="73524B42" w14:textId="77777777" w:rsidR="00EB734C" w:rsidRPr="00EB734C" w:rsidRDefault="00EB734C" w:rsidP="00594DEA">
      <w:pPr>
        <w:pStyle w:val="Code"/>
        <w:ind w:right="3150"/>
      </w:pPr>
      <w:r w:rsidRPr="00EB734C">
        <w:t>8.100000073710001e-07</w:t>
      </w:r>
    </w:p>
    <w:p w14:paraId="371E0C07" w14:textId="77777777" w:rsidR="00EB734C" w:rsidRPr="00EB734C" w:rsidRDefault="00EB734C" w:rsidP="00594DEA">
      <w:pPr>
        <w:pStyle w:val="Code"/>
        <w:ind w:right="3150"/>
      </w:pPr>
      <w:r w:rsidRPr="00EB734C">
        <w:t xml:space="preserve">&gt;&gt;&gt; </w:t>
      </w:r>
      <w:proofErr w:type="gramStart"/>
      <w:r w:rsidRPr="00EB734C">
        <w:t>Fraction(</w:t>
      </w:r>
      <w:proofErr w:type="gramEnd"/>
      <w:r w:rsidRPr="00EB734C">
        <w:t xml:space="preserve">1000, 1234567890) </w:t>
      </w:r>
      <w:r w:rsidR="00435B51">
        <w:tab/>
      </w:r>
      <w:r w:rsidRPr="00EB734C">
        <w:t># Substantially simpler!</w:t>
      </w:r>
    </w:p>
    <w:p w14:paraId="16C0357F" w14:textId="77777777" w:rsidR="00EB734C" w:rsidRDefault="00EB734C" w:rsidP="00594DEA">
      <w:pPr>
        <w:pStyle w:val="Code"/>
        <w:ind w:right="3150"/>
      </w:pPr>
      <w:proofErr w:type="gramStart"/>
      <w:r w:rsidRPr="00EB734C">
        <w:t>Fraction(</w:t>
      </w:r>
      <w:proofErr w:type="gramEnd"/>
      <w:r w:rsidRPr="00EB734C">
        <w:t>100, 123456789)</w:t>
      </w:r>
    </w:p>
    <w:p w14:paraId="66D11184" w14:textId="77777777" w:rsidR="00557BA0" w:rsidRDefault="00557BA0" w:rsidP="00557BA0">
      <w:pPr>
        <w:jc w:val="both"/>
        <w:rPr>
          <w:rFonts w:eastAsia="Times New Roman"/>
          <w:bCs/>
          <w:sz w:val="22"/>
          <w:szCs w:val="22"/>
        </w:rPr>
      </w:pPr>
    </w:p>
    <w:p w14:paraId="7D99E09F" w14:textId="77777777" w:rsidR="00EB734C" w:rsidRDefault="00EB734C" w:rsidP="00EB734C">
      <w:pPr>
        <w:jc w:val="both"/>
        <w:rPr>
          <w:rFonts w:eastAsia="Times New Roman"/>
          <w:bCs/>
          <w:sz w:val="22"/>
          <w:szCs w:val="22"/>
        </w:rPr>
      </w:pPr>
      <w:r w:rsidRPr="00EB734C">
        <w:rPr>
          <w:rFonts w:eastAsia="Times New Roman"/>
          <w:bCs/>
          <w:sz w:val="22"/>
          <w:szCs w:val="22"/>
        </w:rPr>
        <w:t>To support fraction conversions, floating-point objects now have a method that yields</w:t>
      </w:r>
      <w:r w:rsidR="00435B51">
        <w:rPr>
          <w:rFonts w:eastAsia="Times New Roman"/>
          <w:bCs/>
          <w:sz w:val="22"/>
          <w:szCs w:val="22"/>
        </w:rPr>
        <w:t xml:space="preserve"> </w:t>
      </w:r>
      <w:r w:rsidRPr="00EB734C">
        <w:rPr>
          <w:rFonts w:eastAsia="Times New Roman"/>
          <w:bCs/>
          <w:sz w:val="22"/>
          <w:szCs w:val="22"/>
        </w:rPr>
        <w:t xml:space="preserve">their numerator and denominator ratio, fractions have a </w:t>
      </w:r>
      <w:proofErr w:type="spellStart"/>
      <w:r w:rsidRPr="00EB734C">
        <w:rPr>
          <w:rFonts w:eastAsia="Times New Roman"/>
          <w:bCs/>
          <w:sz w:val="22"/>
          <w:szCs w:val="22"/>
        </w:rPr>
        <w:t>from_float</w:t>
      </w:r>
      <w:proofErr w:type="spellEnd"/>
      <w:r w:rsidRPr="00EB734C">
        <w:rPr>
          <w:rFonts w:eastAsia="Times New Roman"/>
          <w:bCs/>
          <w:sz w:val="22"/>
          <w:szCs w:val="22"/>
        </w:rPr>
        <w:t xml:space="preserve"> method, and</w:t>
      </w:r>
      <w:r w:rsidR="00435B51">
        <w:rPr>
          <w:rFonts w:eastAsia="Times New Roman"/>
          <w:bCs/>
          <w:sz w:val="22"/>
          <w:szCs w:val="22"/>
        </w:rPr>
        <w:t xml:space="preserve"> </w:t>
      </w:r>
      <w:r w:rsidRPr="00EB734C">
        <w:rPr>
          <w:rFonts w:eastAsia="Times New Roman"/>
          <w:bCs/>
          <w:sz w:val="22"/>
          <w:szCs w:val="22"/>
        </w:rPr>
        <w:t>float accepts a Fraction as an argument. Trace through the following interaction to</w:t>
      </w:r>
      <w:r w:rsidR="00435B51">
        <w:rPr>
          <w:rFonts w:eastAsia="Times New Roman"/>
          <w:bCs/>
          <w:sz w:val="22"/>
          <w:szCs w:val="22"/>
        </w:rPr>
        <w:t xml:space="preserve"> </w:t>
      </w:r>
      <w:r w:rsidRPr="00EB734C">
        <w:rPr>
          <w:rFonts w:eastAsia="Times New Roman"/>
          <w:bCs/>
          <w:sz w:val="22"/>
          <w:szCs w:val="22"/>
        </w:rPr>
        <w:t>see how this pans out (the * in the second test is special syntax that expands a tuple</w:t>
      </w:r>
      <w:r w:rsidR="00435B51">
        <w:rPr>
          <w:rFonts w:eastAsia="Times New Roman"/>
          <w:bCs/>
          <w:sz w:val="22"/>
          <w:szCs w:val="22"/>
        </w:rPr>
        <w:t xml:space="preserve"> </w:t>
      </w:r>
      <w:r w:rsidRPr="00EB734C">
        <w:rPr>
          <w:rFonts w:eastAsia="Times New Roman"/>
          <w:bCs/>
          <w:sz w:val="22"/>
          <w:szCs w:val="22"/>
        </w:rPr>
        <w:t>into individual arguments</w:t>
      </w:r>
    </w:p>
    <w:p w14:paraId="134B34A4" w14:textId="77777777" w:rsidR="00EB734C" w:rsidRDefault="00EB734C" w:rsidP="00EB734C">
      <w:pPr>
        <w:jc w:val="both"/>
        <w:rPr>
          <w:rFonts w:eastAsia="Times New Roman"/>
          <w:bCs/>
          <w:sz w:val="22"/>
          <w:szCs w:val="22"/>
        </w:rPr>
      </w:pPr>
    </w:p>
    <w:p w14:paraId="472F3B3D" w14:textId="77777777" w:rsidR="00EB734C" w:rsidRPr="00EB734C" w:rsidRDefault="00EB734C" w:rsidP="00594DEA">
      <w:pPr>
        <w:pStyle w:val="Code"/>
        <w:ind w:right="3150"/>
      </w:pPr>
      <w:r w:rsidRPr="00EB734C">
        <w:t>&gt;&gt;&gt; (2.5).</w:t>
      </w:r>
      <w:proofErr w:type="spellStart"/>
      <w:r w:rsidRPr="00EB734C">
        <w:t>as_integer_</w:t>
      </w:r>
      <w:proofErr w:type="gramStart"/>
      <w:r w:rsidRPr="00EB734C">
        <w:t>ratio</w:t>
      </w:r>
      <w:proofErr w:type="spellEnd"/>
      <w:r w:rsidRPr="00EB734C">
        <w:t>(</w:t>
      </w:r>
      <w:proofErr w:type="gramEnd"/>
      <w:r w:rsidRPr="00EB734C">
        <w:t xml:space="preserve">) </w:t>
      </w:r>
      <w:r w:rsidR="00435B51">
        <w:tab/>
      </w:r>
      <w:r w:rsidR="00435B51">
        <w:tab/>
      </w:r>
      <w:r w:rsidRPr="00EB734C">
        <w:t># float object method</w:t>
      </w:r>
    </w:p>
    <w:p w14:paraId="7A006DD2" w14:textId="77777777" w:rsidR="00EB734C" w:rsidRPr="00EB734C" w:rsidRDefault="00EB734C" w:rsidP="00594DEA">
      <w:pPr>
        <w:pStyle w:val="Code"/>
        <w:ind w:right="3150"/>
      </w:pPr>
      <w:r w:rsidRPr="00EB734C">
        <w:t>(5, 2)</w:t>
      </w:r>
    </w:p>
    <w:p w14:paraId="7D82093F" w14:textId="77777777" w:rsidR="00EB734C" w:rsidRPr="00EB734C" w:rsidRDefault="00EB734C" w:rsidP="00594DEA">
      <w:pPr>
        <w:pStyle w:val="Code"/>
        <w:ind w:right="3150"/>
      </w:pPr>
      <w:r w:rsidRPr="00EB734C">
        <w:t>&gt;&gt;&gt; f = 2.5</w:t>
      </w:r>
    </w:p>
    <w:p w14:paraId="00A9AEC0" w14:textId="77777777" w:rsidR="00EB734C" w:rsidRPr="00EB734C" w:rsidRDefault="00EB734C" w:rsidP="00594DEA">
      <w:pPr>
        <w:pStyle w:val="Code"/>
        <w:ind w:right="3150"/>
      </w:pPr>
      <w:r w:rsidRPr="00EB734C">
        <w:t>&gt;&gt;&gt; z = Fraction(*</w:t>
      </w:r>
      <w:proofErr w:type="spellStart"/>
      <w:r w:rsidRPr="00EB734C">
        <w:t>f.as_integer_</w:t>
      </w:r>
      <w:proofErr w:type="gramStart"/>
      <w:r w:rsidRPr="00EB734C">
        <w:t>ratio</w:t>
      </w:r>
      <w:proofErr w:type="spellEnd"/>
      <w:r w:rsidRPr="00EB734C">
        <w:t>(</w:t>
      </w:r>
      <w:proofErr w:type="gramEnd"/>
      <w:r w:rsidRPr="00EB734C">
        <w:t>))</w:t>
      </w:r>
      <w:r w:rsidR="00435B51">
        <w:tab/>
      </w:r>
      <w:r w:rsidRPr="00EB734C">
        <w:t xml:space="preserve"># Convert float -&gt; fraction: two </w:t>
      </w:r>
      <w:proofErr w:type="spellStart"/>
      <w:r w:rsidRPr="00EB734C">
        <w:t>args</w:t>
      </w:r>
      <w:proofErr w:type="spellEnd"/>
    </w:p>
    <w:p w14:paraId="08A1AEC8" w14:textId="77777777" w:rsidR="00EB734C" w:rsidRPr="00EB734C" w:rsidRDefault="00EB734C" w:rsidP="00594DEA">
      <w:pPr>
        <w:pStyle w:val="Code"/>
        <w:ind w:right="3150"/>
      </w:pPr>
      <w:r w:rsidRPr="00EB734C">
        <w:t xml:space="preserve">&gt;&gt;&gt; z </w:t>
      </w:r>
      <w:r w:rsidR="00435B51">
        <w:tab/>
      </w:r>
      <w:r w:rsidR="00435B51">
        <w:tab/>
      </w:r>
      <w:r w:rsidR="00435B51">
        <w:tab/>
      </w:r>
      <w:r w:rsidR="00435B51">
        <w:tab/>
      </w:r>
      <w:r w:rsidR="00435B51">
        <w:tab/>
      </w:r>
      <w:r w:rsidRPr="00EB734C">
        <w:t xml:space="preserve"># Same as </w:t>
      </w:r>
      <w:proofErr w:type="gramStart"/>
      <w:r w:rsidRPr="00EB734C">
        <w:t>Fraction(</w:t>
      </w:r>
      <w:proofErr w:type="gramEnd"/>
      <w:r w:rsidRPr="00EB734C">
        <w:t>5, 2)</w:t>
      </w:r>
    </w:p>
    <w:p w14:paraId="3DBAD685" w14:textId="77777777" w:rsidR="00EB734C" w:rsidRPr="00EB734C" w:rsidRDefault="00EB734C" w:rsidP="00594DEA">
      <w:pPr>
        <w:pStyle w:val="Code"/>
        <w:ind w:right="3150"/>
      </w:pPr>
      <w:proofErr w:type="gramStart"/>
      <w:r w:rsidRPr="00EB734C">
        <w:t>Fraction(</w:t>
      </w:r>
      <w:proofErr w:type="gramEnd"/>
      <w:r w:rsidRPr="00EB734C">
        <w:t>5, 2)</w:t>
      </w:r>
    </w:p>
    <w:p w14:paraId="43C48392" w14:textId="77777777" w:rsidR="00EB734C" w:rsidRPr="00EB734C" w:rsidRDefault="00EB734C" w:rsidP="00594DEA">
      <w:pPr>
        <w:pStyle w:val="Code"/>
        <w:ind w:right="3150"/>
      </w:pPr>
      <w:r w:rsidRPr="00EB734C">
        <w:t xml:space="preserve">&gt;&gt;&gt; x </w:t>
      </w:r>
      <w:r w:rsidR="00435B51">
        <w:tab/>
      </w:r>
      <w:r w:rsidR="00435B51">
        <w:tab/>
      </w:r>
      <w:r w:rsidR="00435B51">
        <w:tab/>
      </w:r>
      <w:r w:rsidR="00435B51">
        <w:tab/>
      </w:r>
      <w:r w:rsidR="00435B51">
        <w:tab/>
      </w:r>
      <w:r w:rsidRPr="00EB734C">
        <w:t># x from prior interaction</w:t>
      </w:r>
    </w:p>
    <w:p w14:paraId="64F852B3" w14:textId="77777777" w:rsidR="00EB734C" w:rsidRPr="00EB734C" w:rsidRDefault="00EB734C" w:rsidP="00594DEA">
      <w:pPr>
        <w:pStyle w:val="Code"/>
        <w:ind w:right="3150"/>
      </w:pPr>
      <w:proofErr w:type="gramStart"/>
      <w:r w:rsidRPr="00EB734C">
        <w:t>Fraction(</w:t>
      </w:r>
      <w:proofErr w:type="gramEnd"/>
      <w:r w:rsidRPr="00EB734C">
        <w:t>1, 3)</w:t>
      </w:r>
    </w:p>
    <w:p w14:paraId="258994FD" w14:textId="77777777" w:rsidR="00EB734C" w:rsidRPr="00EB734C" w:rsidRDefault="00EB734C" w:rsidP="00594DEA">
      <w:pPr>
        <w:pStyle w:val="Code"/>
        <w:ind w:right="3150"/>
      </w:pPr>
      <w:r w:rsidRPr="00EB734C">
        <w:t>&gt;&gt;&gt; x + z</w:t>
      </w:r>
    </w:p>
    <w:p w14:paraId="2A258055" w14:textId="77777777" w:rsidR="00EB734C" w:rsidRPr="00EB734C" w:rsidRDefault="00EB734C" w:rsidP="00594DEA">
      <w:pPr>
        <w:pStyle w:val="Code"/>
        <w:ind w:right="3150"/>
      </w:pPr>
      <w:proofErr w:type="gramStart"/>
      <w:r w:rsidRPr="00EB734C">
        <w:t>Fraction(</w:t>
      </w:r>
      <w:proofErr w:type="gramEnd"/>
      <w:r w:rsidRPr="00EB734C">
        <w:t xml:space="preserve">17, 6) </w:t>
      </w:r>
      <w:r w:rsidR="00435B51">
        <w:tab/>
      </w:r>
      <w:r w:rsidR="00435B51">
        <w:tab/>
      </w:r>
      <w:r w:rsidR="00435B51">
        <w:tab/>
      </w:r>
      <w:r w:rsidR="00435B51">
        <w:tab/>
      </w:r>
      <w:r w:rsidRPr="00EB734C">
        <w:t># 5/2 + 1/3 = 15/6 + 2/6</w:t>
      </w:r>
    </w:p>
    <w:p w14:paraId="7BB90F39" w14:textId="77777777" w:rsidR="00EB734C" w:rsidRPr="00EB734C" w:rsidRDefault="00EB734C" w:rsidP="00594DEA">
      <w:pPr>
        <w:pStyle w:val="Code"/>
        <w:ind w:right="3150"/>
      </w:pPr>
      <w:r w:rsidRPr="00EB734C">
        <w:t xml:space="preserve">&gt;&gt;&gt; float(x) </w:t>
      </w:r>
      <w:r w:rsidR="00435B51">
        <w:tab/>
      </w:r>
      <w:r w:rsidR="00435B51">
        <w:tab/>
      </w:r>
      <w:r w:rsidR="00435B51">
        <w:tab/>
      </w:r>
      <w:r w:rsidR="00435B51">
        <w:tab/>
      </w:r>
      <w:r w:rsidRPr="00EB734C">
        <w:t># Convert fraction -&gt; float</w:t>
      </w:r>
    </w:p>
    <w:p w14:paraId="0589EF74" w14:textId="77777777" w:rsidR="00EB734C" w:rsidRPr="00EB734C" w:rsidRDefault="00EB734C" w:rsidP="00594DEA">
      <w:pPr>
        <w:pStyle w:val="Code"/>
        <w:ind w:right="3150"/>
      </w:pPr>
      <w:r w:rsidRPr="00EB734C">
        <w:t>0.3333333333333333</w:t>
      </w:r>
    </w:p>
    <w:p w14:paraId="17B3DE6E" w14:textId="77777777" w:rsidR="00EB734C" w:rsidRPr="00EB734C" w:rsidRDefault="00EB734C" w:rsidP="00594DEA">
      <w:pPr>
        <w:pStyle w:val="Code"/>
        <w:ind w:right="3150"/>
      </w:pPr>
      <w:r w:rsidRPr="00EB734C">
        <w:t>&gt;&gt;&gt; float(z)</w:t>
      </w:r>
    </w:p>
    <w:p w14:paraId="6A68D8A8" w14:textId="77777777" w:rsidR="00EB734C" w:rsidRPr="00EB734C" w:rsidRDefault="00EB734C" w:rsidP="00594DEA">
      <w:pPr>
        <w:pStyle w:val="Code"/>
        <w:ind w:right="3150"/>
      </w:pPr>
      <w:r w:rsidRPr="00EB734C">
        <w:t>2.5</w:t>
      </w:r>
    </w:p>
    <w:p w14:paraId="534C95CC" w14:textId="77777777" w:rsidR="00EB734C" w:rsidRPr="00EB734C" w:rsidRDefault="00EB734C" w:rsidP="00594DEA">
      <w:pPr>
        <w:pStyle w:val="Code"/>
        <w:ind w:right="3150"/>
      </w:pPr>
      <w:r w:rsidRPr="00EB734C">
        <w:t xml:space="preserve">&gt;&gt;&gt; </w:t>
      </w:r>
      <w:proofErr w:type="gramStart"/>
      <w:r w:rsidRPr="00EB734C">
        <w:t>float(</w:t>
      </w:r>
      <w:proofErr w:type="gramEnd"/>
      <w:r w:rsidRPr="00EB734C">
        <w:t>x + z)</w:t>
      </w:r>
    </w:p>
    <w:p w14:paraId="3C1B9B1C" w14:textId="77777777" w:rsidR="00EB734C" w:rsidRPr="00EB734C" w:rsidRDefault="00EB734C" w:rsidP="00594DEA">
      <w:pPr>
        <w:pStyle w:val="Code"/>
        <w:ind w:right="3150"/>
      </w:pPr>
      <w:r w:rsidRPr="00EB734C">
        <w:t>2.8333333333333335</w:t>
      </w:r>
    </w:p>
    <w:p w14:paraId="0A1A5F83" w14:textId="77777777" w:rsidR="00EB734C" w:rsidRPr="00EB734C" w:rsidRDefault="00EB734C" w:rsidP="00594DEA">
      <w:pPr>
        <w:pStyle w:val="Code"/>
        <w:ind w:right="3150"/>
      </w:pPr>
      <w:r w:rsidRPr="00EB734C">
        <w:t>&gt;&gt;&gt; 17 / 6</w:t>
      </w:r>
    </w:p>
    <w:p w14:paraId="30CECC01" w14:textId="77777777" w:rsidR="00EB734C" w:rsidRPr="00EB734C" w:rsidRDefault="00EB734C" w:rsidP="00594DEA">
      <w:pPr>
        <w:pStyle w:val="Code"/>
        <w:ind w:right="3150"/>
      </w:pPr>
      <w:r w:rsidRPr="00EB734C">
        <w:t>2.8333333333333335</w:t>
      </w:r>
    </w:p>
    <w:p w14:paraId="08750AAC" w14:textId="77777777" w:rsidR="00EB734C" w:rsidRPr="00EB734C" w:rsidRDefault="00EB734C" w:rsidP="00594DEA">
      <w:pPr>
        <w:pStyle w:val="Code"/>
        <w:ind w:right="3150"/>
      </w:pPr>
      <w:r w:rsidRPr="00EB734C">
        <w:lastRenderedPageBreak/>
        <w:t xml:space="preserve">&gt;&gt;&gt; </w:t>
      </w:r>
      <w:proofErr w:type="spellStart"/>
      <w:r w:rsidRPr="00EB734C">
        <w:t>Fraction.from_</w:t>
      </w:r>
      <w:proofErr w:type="gramStart"/>
      <w:r w:rsidRPr="00EB734C">
        <w:t>float</w:t>
      </w:r>
      <w:proofErr w:type="spellEnd"/>
      <w:r w:rsidRPr="00EB734C">
        <w:t>(</w:t>
      </w:r>
      <w:proofErr w:type="gramEnd"/>
      <w:r w:rsidRPr="00EB734C">
        <w:t xml:space="preserve">1.75) </w:t>
      </w:r>
      <w:r w:rsidR="00435B51">
        <w:tab/>
      </w:r>
      <w:r w:rsidR="00435B51">
        <w:tab/>
      </w:r>
      <w:r w:rsidRPr="00EB734C">
        <w:t># Convert float -&gt; fraction: other way</w:t>
      </w:r>
    </w:p>
    <w:p w14:paraId="0D2726D4" w14:textId="77777777" w:rsidR="00EB734C" w:rsidRDefault="00EB734C" w:rsidP="00594DEA">
      <w:pPr>
        <w:pStyle w:val="Code"/>
        <w:ind w:right="3150"/>
      </w:pPr>
      <w:proofErr w:type="gramStart"/>
      <w:r w:rsidRPr="00EB734C">
        <w:t>Fraction(</w:t>
      </w:r>
      <w:proofErr w:type="gramEnd"/>
      <w:r w:rsidRPr="00EB734C">
        <w:t>7, 4)</w:t>
      </w:r>
    </w:p>
    <w:p w14:paraId="32094B4A" w14:textId="77777777" w:rsidR="00EB734C" w:rsidRDefault="00EB734C" w:rsidP="00594DEA">
      <w:pPr>
        <w:pStyle w:val="Code"/>
        <w:ind w:right="3150"/>
      </w:pPr>
    </w:p>
    <w:p w14:paraId="299A192C" w14:textId="77777777" w:rsidR="00EB734C" w:rsidRPr="00EB734C" w:rsidRDefault="00EB734C" w:rsidP="00594DEA">
      <w:pPr>
        <w:pStyle w:val="Code"/>
        <w:ind w:right="3150"/>
      </w:pPr>
      <w:r w:rsidRPr="00EB734C">
        <w:t>&gt;&gt;&gt; Fraction(*(1.75).</w:t>
      </w:r>
      <w:proofErr w:type="spellStart"/>
      <w:r w:rsidRPr="00EB734C">
        <w:t>as_integer_</w:t>
      </w:r>
      <w:proofErr w:type="gramStart"/>
      <w:r w:rsidRPr="00EB734C">
        <w:t>ratio</w:t>
      </w:r>
      <w:proofErr w:type="spellEnd"/>
      <w:r w:rsidRPr="00EB734C">
        <w:t>(</w:t>
      </w:r>
      <w:proofErr w:type="gramEnd"/>
      <w:r w:rsidRPr="00EB734C">
        <w:t>))</w:t>
      </w:r>
    </w:p>
    <w:p w14:paraId="17C464CF" w14:textId="77777777" w:rsidR="00EB734C" w:rsidRPr="00EB734C" w:rsidRDefault="00EB734C" w:rsidP="00594DEA">
      <w:pPr>
        <w:pStyle w:val="Code"/>
        <w:ind w:right="3150"/>
      </w:pPr>
      <w:proofErr w:type="gramStart"/>
      <w:r w:rsidRPr="00EB734C">
        <w:t>Fraction(</w:t>
      </w:r>
      <w:proofErr w:type="gramEnd"/>
      <w:r w:rsidRPr="00EB734C">
        <w:t>7, 4)</w:t>
      </w:r>
    </w:p>
    <w:p w14:paraId="645C1909" w14:textId="77777777" w:rsidR="00435B51" w:rsidRDefault="00435B51" w:rsidP="00EB734C">
      <w:pPr>
        <w:jc w:val="both"/>
        <w:rPr>
          <w:rFonts w:eastAsia="Times New Roman"/>
          <w:bCs/>
          <w:sz w:val="22"/>
          <w:szCs w:val="22"/>
        </w:rPr>
      </w:pPr>
    </w:p>
    <w:p w14:paraId="3C39652E" w14:textId="77777777" w:rsidR="00EB734C" w:rsidRPr="00EB734C" w:rsidRDefault="00EB734C" w:rsidP="00EB734C">
      <w:pPr>
        <w:jc w:val="both"/>
        <w:rPr>
          <w:rFonts w:eastAsia="Times New Roman"/>
          <w:bCs/>
          <w:sz w:val="22"/>
          <w:szCs w:val="22"/>
        </w:rPr>
      </w:pPr>
      <w:r w:rsidRPr="00EB734C">
        <w:rPr>
          <w:rFonts w:eastAsia="Times New Roman"/>
          <w:bCs/>
          <w:sz w:val="22"/>
          <w:szCs w:val="22"/>
        </w:rPr>
        <w:t>Finally, some type mixing is allowed in expressions, though Fraction must sometimes</w:t>
      </w:r>
      <w:r w:rsidR="00435B51">
        <w:rPr>
          <w:rFonts w:eastAsia="Times New Roman"/>
          <w:bCs/>
          <w:sz w:val="22"/>
          <w:szCs w:val="22"/>
        </w:rPr>
        <w:t xml:space="preserve"> </w:t>
      </w:r>
      <w:r w:rsidRPr="00EB734C">
        <w:rPr>
          <w:rFonts w:eastAsia="Times New Roman"/>
          <w:bCs/>
          <w:sz w:val="22"/>
          <w:szCs w:val="22"/>
        </w:rPr>
        <w:t>be manually propagated to retain accuracy. Study the following interaction to see how</w:t>
      </w:r>
      <w:r w:rsidR="00435B51">
        <w:rPr>
          <w:rFonts w:eastAsia="Times New Roman"/>
          <w:bCs/>
          <w:sz w:val="22"/>
          <w:szCs w:val="22"/>
        </w:rPr>
        <w:t xml:space="preserve"> </w:t>
      </w:r>
      <w:r w:rsidRPr="00EB734C">
        <w:rPr>
          <w:rFonts w:eastAsia="Times New Roman"/>
          <w:bCs/>
          <w:sz w:val="22"/>
          <w:szCs w:val="22"/>
        </w:rPr>
        <w:t>this works:</w:t>
      </w:r>
    </w:p>
    <w:p w14:paraId="00EB79AB" w14:textId="77777777" w:rsidR="00435B51" w:rsidRDefault="00435B51" w:rsidP="00EB734C">
      <w:pPr>
        <w:jc w:val="both"/>
        <w:rPr>
          <w:rFonts w:eastAsia="Times New Roman"/>
          <w:bCs/>
          <w:sz w:val="22"/>
          <w:szCs w:val="22"/>
        </w:rPr>
      </w:pPr>
    </w:p>
    <w:p w14:paraId="64A7546F" w14:textId="77777777" w:rsidR="00EB734C" w:rsidRPr="00EB734C" w:rsidRDefault="00EB734C" w:rsidP="00594DEA">
      <w:pPr>
        <w:pStyle w:val="Code"/>
        <w:ind w:right="4410"/>
      </w:pPr>
      <w:r w:rsidRPr="00EB734C">
        <w:t>&gt;&gt;&gt; x</w:t>
      </w:r>
    </w:p>
    <w:p w14:paraId="025F12D3" w14:textId="77777777" w:rsidR="00EB734C" w:rsidRPr="00EB734C" w:rsidRDefault="00EB734C" w:rsidP="00594DEA">
      <w:pPr>
        <w:pStyle w:val="Code"/>
        <w:ind w:right="4410"/>
      </w:pPr>
      <w:proofErr w:type="gramStart"/>
      <w:r w:rsidRPr="00EB734C">
        <w:t>Fraction(</w:t>
      </w:r>
      <w:proofErr w:type="gramEnd"/>
      <w:r w:rsidRPr="00EB734C">
        <w:t>1, 3)</w:t>
      </w:r>
    </w:p>
    <w:p w14:paraId="1461E832" w14:textId="77777777" w:rsidR="00EB734C" w:rsidRPr="00EB734C" w:rsidRDefault="00EB734C" w:rsidP="00594DEA">
      <w:pPr>
        <w:pStyle w:val="Code"/>
        <w:ind w:right="4410"/>
      </w:pPr>
      <w:r w:rsidRPr="00EB734C">
        <w:t xml:space="preserve">&gt;&gt;&gt; x + 2 </w:t>
      </w:r>
      <w:r w:rsidR="00435B51">
        <w:tab/>
      </w:r>
      <w:r w:rsidR="00435B51">
        <w:tab/>
      </w:r>
      <w:r w:rsidR="00435B51">
        <w:tab/>
      </w:r>
      <w:r w:rsidRPr="00EB734C">
        <w:t># Fraction + int -&gt; Fraction</w:t>
      </w:r>
    </w:p>
    <w:p w14:paraId="0B157AD8" w14:textId="77777777" w:rsidR="00EB734C" w:rsidRPr="00EB734C" w:rsidRDefault="00EB734C" w:rsidP="00594DEA">
      <w:pPr>
        <w:pStyle w:val="Code"/>
        <w:ind w:right="4410"/>
      </w:pPr>
      <w:proofErr w:type="gramStart"/>
      <w:r w:rsidRPr="00EB734C">
        <w:t>Fraction(</w:t>
      </w:r>
      <w:proofErr w:type="gramEnd"/>
      <w:r w:rsidRPr="00EB734C">
        <w:t>7, 3)</w:t>
      </w:r>
    </w:p>
    <w:p w14:paraId="52166F2F" w14:textId="77777777" w:rsidR="00EB734C" w:rsidRPr="00EB734C" w:rsidRDefault="00EB734C" w:rsidP="00594DEA">
      <w:pPr>
        <w:pStyle w:val="Code"/>
        <w:ind w:right="4410"/>
      </w:pPr>
      <w:r w:rsidRPr="00EB734C">
        <w:t xml:space="preserve">&gt;&gt;&gt; x + 2.0 </w:t>
      </w:r>
      <w:r w:rsidR="00435B51">
        <w:tab/>
      </w:r>
      <w:r w:rsidR="00435B51">
        <w:tab/>
      </w:r>
      <w:r w:rsidR="00435B51">
        <w:tab/>
      </w:r>
      <w:r w:rsidRPr="00EB734C">
        <w:t># Fraction + float -&gt; float</w:t>
      </w:r>
    </w:p>
    <w:p w14:paraId="41B43930" w14:textId="77777777" w:rsidR="00EB734C" w:rsidRPr="00EB734C" w:rsidRDefault="00EB734C" w:rsidP="00594DEA">
      <w:pPr>
        <w:pStyle w:val="Code"/>
        <w:ind w:right="4410"/>
      </w:pPr>
      <w:r w:rsidRPr="00EB734C">
        <w:t>2.3333333333333335</w:t>
      </w:r>
    </w:p>
    <w:p w14:paraId="3A02BB7B" w14:textId="77777777" w:rsidR="00EB734C" w:rsidRPr="00EB734C" w:rsidRDefault="00EB734C" w:rsidP="00594DEA">
      <w:pPr>
        <w:pStyle w:val="Code"/>
        <w:ind w:right="4410"/>
      </w:pPr>
      <w:r w:rsidRPr="00EB734C">
        <w:t>&gt;&gt;&gt; x + (</w:t>
      </w:r>
      <w:proofErr w:type="gramStart"/>
      <w:r w:rsidRPr="00EB734C">
        <w:t>1./</w:t>
      </w:r>
      <w:proofErr w:type="gramEnd"/>
      <w:r w:rsidRPr="00EB734C">
        <w:t xml:space="preserve">3) </w:t>
      </w:r>
      <w:r w:rsidR="00435B51">
        <w:tab/>
      </w:r>
      <w:r w:rsidR="00435B51">
        <w:tab/>
      </w:r>
      <w:r w:rsidR="00435B51">
        <w:tab/>
      </w:r>
      <w:r w:rsidRPr="00EB734C">
        <w:t># Fraction + float -&gt; float</w:t>
      </w:r>
    </w:p>
    <w:p w14:paraId="15DF3DBF" w14:textId="77777777" w:rsidR="00EB734C" w:rsidRPr="00EB734C" w:rsidRDefault="00EB734C" w:rsidP="00594DEA">
      <w:pPr>
        <w:pStyle w:val="Code"/>
        <w:ind w:right="4410"/>
      </w:pPr>
      <w:r w:rsidRPr="00EB734C">
        <w:t>0.6666666666666666</w:t>
      </w:r>
    </w:p>
    <w:p w14:paraId="3050769E" w14:textId="77777777" w:rsidR="00EB734C" w:rsidRPr="00EB734C" w:rsidRDefault="00EB734C" w:rsidP="00594DEA">
      <w:pPr>
        <w:pStyle w:val="Code"/>
        <w:ind w:right="4410"/>
      </w:pPr>
      <w:r w:rsidRPr="00EB734C">
        <w:t>&gt;&gt;&gt; x + (</w:t>
      </w:r>
      <w:proofErr w:type="gramStart"/>
      <w:r w:rsidRPr="00EB734C">
        <w:t>4./</w:t>
      </w:r>
      <w:proofErr w:type="gramEnd"/>
      <w:r w:rsidRPr="00EB734C">
        <w:t>3)</w:t>
      </w:r>
    </w:p>
    <w:p w14:paraId="19E36803" w14:textId="77777777" w:rsidR="00EB734C" w:rsidRPr="00EB734C" w:rsidRDefault="00EB734C" w:rsidP="00594DEA">
      <w:pPr>
        <w:pStyle w:val="Code"/>
        <w:ind w:right="4410"/>
      </w:pPr>
      <w:r w:rsidRPr="00EB734C">
        <w:t>1.6666666666666665</w:t>
      </w:r>
    </w:p>
    <w:p w14:paraId="441A020C" w14:textId="77777777" w:rsidR="00EB734C" w:rsidRPr="00EB734C" w:rsidRDefault="00EB734C" w:rsidP="00594DEA">
      <w:pPr>
        <w:pStyle w:val="Code"/>
        <w:ind w:right="4410"/>
      </w:pPr>
      <w:r w:rsidRPr="00EB734C">
        <w:t xml:space="preserve">&gt;&gt;&gt; x + </w:t>
      </w:r>
      <w:proofErr w:type="gramStart"/>
      <w:r w:rsidRPr="00EB734C">
        <w:t>Fraction(</w:t>
      </w:r>
      <w:proofErr w:type="gramEnd"/>
      <w:r w:rsidRPr="00EB734C">
        <w:t xml:space="preserve">4, 3) </w:t>
      </w:r>
      <w:r w:rsidR="00435B51">
        <w:tab/>
      </w:r>
      <w:r w:rsidR="00435B51">
        <w:tab/>
      </w:r>
      <w:r w:rsidRPr="00EB734C">
        <w:t># Fraction + Fraction -&gt; Fraction</w:t>
      </w:r>
    </w:p>
    <w:p w14:paraId="34CD60B9" w14:textId="77777777" w:rsidR="00EB734C" w:rsidRDefault="00EB734C" w:rsidP="00594DEA">
      <w:pPr>
        <w:pStyle w:val="Code"/>
        <w:ind w:right="4410"/>
      </w:pPr>
      <w:proofErr w:type="gramStart"/>
      <w:r w:rsidRPr="00EB734C">
        <w:t>Fraction(</w:t>
      </w:r>
      <w:proofErr w:type="gramEnd"/>
      <w:r w:rsidRPr="00EB734C">
        <w:t>5, 3)</w:t>
      </w:r>
    </w:p>
    <w:p w14:paraId="4604754B" w14:textId="77777777" w:rsidR="00435B51" w:rsidRPr="00EB734C" w:rsidRDefault="00435B51" w:rsidP="00EB734C">
      <w:pPr>
        <w:jc w:val="both"/>
        <w:rPr>
          <w:rFonts w:eastAsia="Times New Roman"/>
          <w:bCs/>
          <w:sz w:val="22"/>
          <w:szCs w:val="22"/>
        </w:rPr>
      </w:pPr>
    </w:p>
    <w:p w14:paraId="3414A127" w14:textId="77777777" w:rsidR="00EB734C" w:rsidRPr="00EB734C" w:rsidRDefault="00EB734C" w:rsidP="00EB734C">
      <w:pPr>
        <w:jc w:val="both"/>
        <w:rPr>
          <w:rFonts w:eastAsia="Times New Roman"/>
          <w:bCs/>
          <w:sz w:val="22"/>
          <w:szCs w:val="22"/>
        </w:rPr>
      </w:pPr>
      <w:r w:rsidRPr="00EB734C">
        <w:rPr>
          <w:rFonts w:eastAsia="Times New Roman"/>
          <w:bCs/>
          <w:sz w:val="22"/>
          <w:szCs w:val="22"/>
        </w:rPr>
        <w:t>Caveat: although you can convert from floating point to fraction, in some cases there</w:t>
      </w:r>
      <w:r w:rsidR="00435B51">
        <w:rPr>
          <w:rFonts w:eastAsia="Times New Roman"/>
          <w:bCs/>
          <w:sz w:val="22"/>
          <w:szCs w:val="22"/>
        </w:rPr>
        <w:t xml:space="preserve"> </w:t>
      </w:r>
      <w:r w:rsidRPr="00EB734C">
        <w:rPr>
          <w:rFonts w:eastAsia="Times New Roman"/>
          <w:bCs/>
          <w:sz w:val="22"/>
          <w:szCs w:val="22"/>
        </w:rPr>
        <w:t>is an unavoidable precision loss when you do so, because the number is inaccurate in</w:t>
      </w:r>
      <w:r w:rsidR="00435B51">
        <w:rPr>
          <w:rFonts w:eastAsia="Times New Roman"/>
          <w:bCs/>
          <w:sz w:val="22"/>
          <w:szCs w:val="22"/>
        </w:rPr>
        <w:t xml:space="preserve"> </w:t>
      </w:r>
      <w:r w:rsidRPr="00EB734C">
        <w:rPr>
          <w:rFonts w:eastAsia="Times New Roman"/>
          <w:bCs/>
          <w:sz w:val="22"/>
          <w:szCs w:val="22"/>
        </w:rPr>
        <w:t>its original floating-point form. When needed, you can simplify such results by limiting</w:t>
      </w:r>
      <w:r w:rsidR="00435B51">
        <w:rPr>
          <w:rFonts w:eastAsia="Times New Roman"/>
          <w:bCs/>
          <w:sz w:val="22"/>
          <w:szCs w:val="22"/>
        </w:rPr>
        <w:t xml:space="preserve"> </w:t>
      </w:r>
      <w:r w:rsidRPr="00EB734C">
        <w:rPr>
          <w:rFonts w:eastAsia="Times New Roman"/>
          <w:bCs/>
          <w:sz w:val="22"/>
          <w:szCs w:val="22"/>
        </w:rPr>
        <w:t>the maximum denominator value:</w:t>
      </w:r>
    </w:p>
    <w:p w14:paraId="16772605" w14:textId="77777777" w:rsidR="00435B51" w:rsidRDefault="00435B51" w:rsidP="00EB734C">
      <w:pPr>
        <w:jc w:val="both"/>
        <w:rPr>
          <w:rFonts w:eastAsia="Times New Roman"/>
          <w:bCs/>
          <w:sz w:val="22"/>
          <w:szCs w:val="22"/>
        </w:rPr>
      </w:pPr>
    </w:p>
    <w:p w14:paraId="73FA40EA" w14:textId="77777777" w:rsidR="00EB734C" w:rsidRPr="00EB734C" w:rsidRDefault="00EB734C" w:rsidP="00594DEA">
      <w:pPr>
        <w:pStyle w:val="Code"/>
        <w:ind w:right="2520"/>
      </w:pPr>
      <w:r w:rsidRPr="00EB734C">
        <w:t>&gt;&gt;&gt; 4.0 / 3</w:t>
      </w:r>
    </w:p>
    <w:p w14:paraId="62994C90" w14:textId="77777777" w:rsidR="00EB734C" w:rsidRPr="00EB734C" w:rsidRDefault="00EB734C" w:rsidP="00594DEA">
      <w:pPr>
        <w:pStyle w:val="Code"/>
        <w:ind w:right="2520"/>
      </w:pPr>
      <w:r w:rsidRPr="00EB734C">
        <w:t>1.3333333333333333</w:t>
      </w:r>
    </w:p>
    <w:p w14:paraId="2E1B1E62" w14:textId="77777777" w:rsidR="00EB734C" w:rsidRPr="00EB734C" w:rsidRDefault="00EB734C" w:rsidP="00594DEA">
      <w:pPr>
        <w:pStyle w:val="Code"/>
        <w:ind w:right="2520"/>
      </w:pPr>
      <w:r w:rsidRPr="00EB734C">
        <w:t>&gt;&gt;&gt; (4.0 / 3).</w:t>
      </w:r>
      <w:proofErr w:type="spellStart"/>
      <w:r w:rsidRPr="00EB734C">
        <w:t>as_integer_</w:t>
      </w:r>
      <w:proofErr w:type="gramStart"/>
      <w:r w:rsidRPr="00EB734C">
        <w:t>ratio</w:t>
      </w:r>
      <w:proofErr w:type="spellEnd"/>
      <w:r w:rsidRPr="00EB734C">
        <w:t>(</w:t>
      </w:r>
      <w:proofErr w:type="gramEnd"/>
      <w:r w:rsidRPr="00EB734C">
        <w:t xml:space="preserve">) </w:t>
      </w:r>
      <w:r w:rsidR="00435B51">
        <w:tab/>
      </w:r>
      <w:r w:rsidR="00435B51">
        <w:tab/>
      </w:r>
      <w:r w:rsidR="00435B51">
        <w:tab/>
      </w:r>
      <w:r w:rsidR="00435B51">
        <w:tab/>
      </w:r>
      <w:r w:rsidRPr="00EB734C">
        <w:t># Precision loss from float</w:t>
      </w:r>
    </w:p>
    <w:p w14:paraId="616968EC" w14:textId="77777777" w:rsidR="00EB734C" w:rsidRPr="00EB734C" w:rsidRDefault="00EB734C" w:rsidP="00594DEA">
      <w:pPr>
        <w:pStyle w:val="Code"/>
        <w:ind w:right="2520"/>
      </w:pPr>
      <w:r w:rsidRPr="00EB734C">
        <w:t>(6004799503160661, 4503599627370496)</w:t>
      </w:r>
    </w:p>
    <w:p w14:paraId="23EAFEFA" w14:textId="77777777" w:rsidR="00EB734C" w:rsidRPr="00EB734C" w:rsidRDefault="00EB734C" w:rsidP="00594DEA">
      <w:pPr>
        <w:pStyle w:val="Code"/>
        <w:ind w:right="2520"/>
      </w:pPr>
      <w:r w:rsidRPr="00EB734C">
        <w:t>&gt;&gt;&gt; x</w:t>
      </w:r>
    </w:p>
    <w:p w14:paraId="09447D1D" w14:textId="77777777" w:rsidR="00EB734C" w:rsidRPr="00EB734C" w:rsidRDefault="00EB734C" w:rsidP="00594DEA">
      <w:pPr>
        <w:pStyle w:val="Code"/>
        <w:ind w:right="2520"/>
      </w:pPr>
      <w:proofErr w:type="gramStart"/>
      <w:r w:rsidRPr="00EB734C">
        <w:t>Fraction(</w:t>
      </w:r>
      <w:proofErr w:type="gramEnd"/>
      <w:r w:rsidRPr="00EB734C">
        <w:t>1, 3)</w:t>
      </w:r>
    </w:p>
    <w:p w14:paraId="23806F2B" w14:textId="77777777" w:rsidR="00EB734C" w:rsidRPr="00EB734C" w:rsidRDefault="00EB734C" w:rsidP="00594DEA">
      <w:pPr>
        <w:pStyle w:val="Code"/>
        <w:ind w:right="2520"/>
      </w:pPr>
      <w:r w:rsidRPr="00EB734C">
        <w:t xml:space="preserve">&gt;&gt;&gt; a = x + </w:t>
      </w:r>
      <w:proofErr w:type="gramStart"/>
      <w:r w:rsidRPr="00EB734C">
        <w:t>Fraction(</w:t>
      </w:r>
      <w:proofErr w:type="gramEnd"/>
      <w:r w:rsidRPr="00EB734C">
        <w:t>*(4.0 / 3).</w:t>
      </w:r>
      <w:proofErr w:type="spellStart"/>
      <w:r w:rsidRPr="00EB734C">
        <w:t>as_integer_ratio</w:t>
      </w:r>
      <w:proofErr w:type="spellEnd"/>
      <w:r w:rsidRPr="00EB734C">
        <w:t>())</w:t>
      </w:r>
    </w:p>
    <w:p w14:paraId="11358FDA" w14:textId="77777777" w:rsidR="00EB734C" w:rsidRPr="00EB734C" w:rsidRDefault="00EB734C" w:rsidP="00594DEA">
      <w:pPr>
        <w:pStyle w:val="Code"/>
        <w:ind w:right="2520"/>
      </w:pPr>
      <w:r w:rsidRPr="00EB734C">
        <w:t>&gt;&gt;&gt; a</w:t>
      </w:r>
    </w:p>
    <w:p w14:paraId="4EDC5FC2" w14:textId="77777777" w:rsidR="00EB734C" w:rsidRPr="00EB734C" w:rsidRDefault="00EB734C" w:rsidP="00594DEA">
      <w:pPr>
        <w:pStyle w:val="Code"/>
        <w:ind w:right="2520"/>
      </w:pPr>
      <w:proofErr w:type="gramStart"/>
      <w:r w:rsidRPr="00EB734C">
        <w:t>Fraction(</w:t>
      </w:r>
      <w:proofErr w:type="gramEnd"/>
      <w:r w:rsidRPr="00EB734C">
        <w:t>22517998136852479, 13510798882111488)</w:t>
      </w:r>
    </w:p>
    <w:p w14:paraId="77526CD7" w14:textId="77777777" w:rsidR="00EB734C" w:rsidRPr="00EB734C" w:rsidRDefault="00EB734C" w:rsidP="00594DEA">
      <w:pPr>
        <w:pStyle w:val="Code"/>
        <w:ind w:right="2520"/>
      </w:pPr>
      <w:r w:rsidRPr="00EB734C">
        <w:t xml:space="preserve">&gt;&gt;&gt; 22517998136852479 / 13510798882111488. </w:t>
      </w:r>
      <w:r w:rsidR="00435B51">
        <w:tab/>
      </w:r>
      <w:r w:rsidRPr="00EB734C">
        <w:t># 5 / 3 (or close to it!)</w:t>
      </w:r>
    </w:p>
    <w:p w14:paraId="30266C5E" w14:textId="77777777" w:rsidR="00EB734C" w:rsidRPr="00EB734C" w:rsidRDefault="00EB734C" w:rsidP="00594DEA">
      <w:pPr>
        <w:pStyle w:val="Code"/>
        <w:ind w:right="2520"/>
      </w:pPr>
      <w:r w:rsidRPr="00EB734C">
        <w:t>1.6666666666666667</w:t>
      </w:r>
    </w:p>
    <w:p w14:paraId="4D181A27" w14:textId="77777777" w:rsidR="00EB734C" w:rsidRPr="00EB734C" w:rsidRDefault="00EB734C" w:rsidP="00594DEA">
      <w:pPr>
        <w:pStyle w:val="Code"/>
        <w:ind w:right="2520"/>
      </w:pPr>
      <w:r w:rsidRPr="00EB734C">
        <w:t xml:space="preserve">&gt;&gt;&gt; </w:t>
      </w:r>
      <w:proofErr w:type="spellStart"/>
      <w:proofErr w:type="gramStart"/>
      <w:r w:rsidRPr="00EB734C">
        <w:t>a.limit</w:t>
      </w:r>
      <w:proofErr w:type="gramEnd"/>
      <w:r w:rsidRPr="00EB734C">
        <w:t>_denominator</w:t>
      </w:r>
      <w:proofErr w:type="spellEnd"/>
      <w:r w:rsidRPr="00EB734C">
        <w:t xml:space="preserve">(10) </w:t>
      </w:r>
      <w:r w:rsidR="00435B51">
        <w:tab/>
      </w:r>
      <w:r w:rsidR="00435B51">
        <w:tab/>
      </w:r>
      <w:r w:rsidR="00435B51">
        <w:tab/>
      </w:r>
      <w:r w:rsidR="00435B51">
        <w:tab/>
      </w:r>
      <w:r w:rsidRPr="00EB734C">
        <w:t># Simplify to closest fraction</w:t>
      </w:r>
    </w:p>
    <w:p w14:paraId="30B0395D" w14:textId="77777777" w:rsidR="00EB734C" w:rsidRDefault="00EB734C" w:rsidP="00594DEA">
      <w:pPr>
        <w:pStyle w:val="Code"/>
        <w:ind w:right="2520"/>
      </w:pPr>
      <w:proofErr w:type="gramStart"/>
      <w:r w:rsidRPr="00EB734C">
        <w:t>Fraction(</w:t>
      </w:r>
      <w:proofErr w:type="gramEnd"/>
      <w:r w:rsidRPr="00EB734C">
        <w:t>5, 3)</w:t>
      </w:r>
    </w:p>
    <w:p w14:paraId="73956D8A" w14:textId="77777777" w:rsidR="00435B51" w:rsidRPr="00EB734C" w:rsidRDefault="00435B51" w:rsidP="00EB734C">
      <w:pPr>
        <w:jc w:val="both"/>
        <w:rPr>
          <w:rFonts w:eastAsia="Times New Roman"/>
          <w:bCs/>
          <w:sz w:val="22"/>
          <w:szCs w:val="22"/>
        </w:rPr>
      </w:pPr>
    </w:p>
    <w:p w14:paraId="46982F48" w14:textId="77777777" w:rsidR="00EB734C" w:rsidRDefault="00EB734C" w:rsidP="00EB734C">
      <w:pPr>
        <w:jc w:val="both"/>
        <w:rPr>
          <w:rFonts w:eastAsia="Times New Roman"/>
          <w:bCs/>
          <w:sz w:val="22"/>
          <w:szCs w:val="22"/>
        </w:rPr>
      </w:pPr>
      <w:r w:rsidRPr="00EB734C">
        <w:rPr>
          <w:rFonts w:eastAsia="Times New Roman"/>
          <w:bCs/>
          <w:sz w:val="22"/>
          <w:szCs w:val="22"/>
        </w:rPr>
        <w:t>For more details on the Fraction type, experiment further on your own and consult the</w:t>
      </w:r>
      <w:r w:rsidR="00435B51">
        <w:rPr>
          <w:rFonts w:eastAsia="Times New Roman"/>
          <w:bCs/>
          <w:sz w:val="22"/>
          <w:szCs w:val="22"/>
        </w:rPr>
        <w:t xml:space="preserve"> </w:t>
      </w:r>
      <w:r w:rsidRPr="00EB734C">
        <w:rPr>
          <w:rFonts w:eastAsia="Times New Roman"/>
          <w:bCs/>
          <w:sz w:val="22"/>
          <w:szCs w:val="22"/>
        </w:rPr>
        <w:t>Python 2.6, 2.7, and 3.X library manuals and other documentation.</w:t>
      </w:r>
    </w:p>
    <w:p w14:paraId="575AC994" w14:textId="77777777" w:rsidR="00EB734C" w:rsidRDefault="00EB734C" w:rsidP="00EB734C">
      <w:pPr>
        <w:jc w:val="both"/>
        <w:rPr>
          <w:rFonts w:eastAsia="Times New Roman"/>
          <w:bCs/>
          <w:sz w:val="22"/>
          <w:szCs w:val="22"/>
        </w:rPr>
      </w:pPr>
    </w:p>
    <w:p w14:paraId="50F4063C" w14:textId="77777777" w:rsidR="00435B51" w:rsidRDefault="00435B51">
      <w:pPr>
        <w:rPr>
          <w:rFonts w:eastAsia="Times New Roman"/>
          <w:b/>
          <w:bCs/>
          <w:sz w:val="22"/>
          <w:szCs w:val="22"/>
          <w:u w:val="single"/>
        </w:rPr>
      </w:pPr>
      <w:r>
        <w:rPr>
          <w:rFonts w:eastAsia="Times New Roman"/>
          <w:b/>
          <w:bCs/>
          <w:sz w:val="22"/>
          <w:szCs w:val="22"/>
          <w:u w:val="single"/>
        </w:rPr>
        <w:br w:type="page"/>
      </w:r>
    </w:p>
    <w:p w14:paraId="3CA012F9" w14:textId="77777777" w:rsidR="0024254D" w:rsidRPr="0024254D" w:rsidRDefault="0024254D" w:rsidP="0024254D">
      <w:pPr>
        <w:jc w:val="both"/>
        <w:rPr>
          <w:rFonts w:eastAsia="Times New Roman"/>
          <w:b/>
          <w:bCs/>
          <w:sz w:val="22"/>
          <w:szCs w:val="22"/>
          <w:u w:val="single"/>
        </w:rPr>
      </w:pPr>
      <w:r w:rsidRPr="0024254D">
        <w:rPr>
          <w:rFonts w:eastAsia="Times New Roman"/>
          <w:b/>
          <w:bCs/>
          <w:sz w:val="22"/>
          <w:szCs w:val="22"/>
          <w:u w:val="single"/>
        </w:rPr>
        <w:lastRenderedPageBreak/>
        <w:t>Sets</w:t>
      </w:r>
    </w:p>
    <w:p w14:paraId="6404B8DD" w14:textId="77777777" w:rsidR="00EB734C" w:rsidRDefault="0024254D" w:rsidP="0024254D">
      <w:pPr>
        <w:jc w:val="both"/>
        <w:rPr>
          <w:rFonts w:eastAsia="Times New Roman"/>
          <w:bCs/>
          <w:sz w:val="22"/>
          <w:szCs w:val="22"/>
        </w:rPr>
      </w:pPr>
      <w:r w:rsidRPr="0024254D">
        <w:rPr>
          <w:rFonts w:eastAsia="Times New Roman"/>
          <w:bCs/>
          <w:sz w:val="22"/>
          <w:szCs w:val="22"/>
        </w:rPr>
        <w:t>Besides decimals, Python 2.4 also introduced a new collection type, the set—an unordered</w:t>
      </w:r>
      <w:r w:rsidR="00435B51">
        <w:rPr>
          <w:rFonts w:eastAsia="Times New Roman"/>
          <w:bCs/>
          <w:sz w:val="22"/>
          <w:szCs w:val="22"/>
        </w:rPr>
        <w:t xml:space="preserve"> </w:t>
      </w:r>
      <w:r w:rsidRPr="0024254D">
        <w:rPr>
          <w:rFonts w:eastAsia="Times New Roman"/>
          <w:bCs/>
          <w:sz w:val="22"/>
          <w:szCs w:val="22"/>
        </w:rPr>
        <w:t>collection of unique and immutable objects that supports operations corresponding</w:t>
      </w:r>
      <w:r w:rsidR="00435B51">
        <w:rPr>
          <w:rFonts w:eastAsia="Times New Roman"/>
          <w:bCs/>
          <w:sz w:val="22"/>
          <w:szCs w:val="22"/>
        </w:rPr>
        <w:t xml:space="preserve"> </w:t>
      </w:r>
      <w:r w:rsidRPr="0024254D">
        <w:rPr>
          <w:rFonts w:eastAsia="Times New Roman"/>
          <w:bCs/>
          <w:sz w:val="22"/>
          <w:szCs w:val="22"/>
        </w:rPr>
        <w:t>to mathematical set theory. By definition, an item appears only once in a set,</w:t>
      </w:r>
      <w:r w:rsidR="00435B51">
        <w:rPr>
          <w:rFonts w:eastAsia="Times New Roman"/>
          <w:bCs/>
          <w:sz w:val="22"/>
          <w:szCs w:val="22"/>
        </w:rPr>
        <w:t xml:space="preserve"> </w:t>
      </w:r>
      <w:r w:rsidRPr="0024254D">
        <w:rPr>
          <w:rFonts w:eastAsia="Times New Roman"/>
          <w:bCs/>
          <w:sz w:val="22"/>
          <w:szCs w:val="22"/>
        </w:rPr>
        <w:t>no matter how many times it is added. Accordingly, sets have a variety of applications,</w:t>
      </w:r>
      <w:r w:rsidR="00435B51">
        <w:rPr>
          <w:rFonts w:eastAsia="Times New Roman"/>
          <w:bCs/>
          <w:sz w:val="22"/>
          <w:szCs w:val="22"/>
        </w:rPr>
        <w:t xml:space="preserve"> </w:t>
      </w:r>
      <w:r w:rsidRPr="0024254D">
        <w:rPr>
          <w:rFonts w:eastAsia="Times New Roman"/>
          <w:bCs/>
          <w:sz w:val="22"/>
          <w:szCs w:val="22"/>
        </w:rPr>
        <w:t>especially in numeric and database-focused work.</w:t>
      </w:r>
    </w:p>
    <w:p w14:paraId="2434F165" w14:textId="77777777" w:rsidR="0024254D" w:rsidRDefault="0024254D" w:rsidP="0024254D">
      <w:pPr>
        <w:jc w:val="both"/>
        <w:rPr>
          <w:rFonts w:eastAsia="Times New Roman"/>
          <w:bCs/>
          <w:sz w:val="22"/>
          <w:szCs w:val="22"/>
        </w:rPr>
      </w:pPr>
    </w:p>
    <w:p w14:paraId="1E1D73E1" w14:textId="77777777" w:rsidR="0024254D" w:rsidRPr="0024254D" w:rsidRDefault="0024254D" w:rsidP="0024254D">
      <w:pPr>
        <w:jc w:val="both"/>
        <w:rPr>
          <w:rFonts w:eastAsia="Times New Roman"/>
          <w:bCs/>
          <w:sz w:val="22"/>
          <w:szCs w:val="22"/>
        </w:rPr>
      </w:pPr>
      <w:r w:rsidRPr="0024254D">
        <w:rPr>
          <w:rFonts w:eastAsia="Times New Roman"/>
          <w:bCs/>
          <w:sz w:val="22"/>
          <w:szCs w:val="22"/>
        </w:rPr>
        <w:t>Because sets are collections of other objects, they share some behavior with objects</w:t>
      </w:r>
      <w:r w:rsidR="00435B51">
        <w:rPr>
          <w:rFonts w:eastAsia="Times New Roman"/>
          <w:bCs/>
          <w:sz w:val="22"/>
          <w:szCs w:val="22"/>
        </w:rPr>
        <w:t xml:space="preserve"> such as lists and dictionaries </w:t>
      </w:r>
      <w:r w:rsidRPr="0024254D">
        <w:rPr>
          <w:rFonts w:eastAsia="Times New Roman"/>
          <w:bCs/>
          <w:sz w:val="22"/>
          <w:szCs w:val="22"/>
        </w:rPr>
        <w:t xml:space="preserve">that are outside the scope of this </w:t>
      </w:r>
      <w:r w:rsidR="00110BC8">
        <w:rPr>
          <w:rFonts w:eastAsia="Times New Roman"/>
          <w:bCs/>
          <w:sz w:val="22"/>
          <w:szCs w:val="22"/>
        </w:rPr>
        <w:t>module</w:t>
      </w:r>
      <w:r w:rsidRPr="0024254D">
        <w:rPr>
          <w:rFonts w:eastAsia="Times New Roman"/>
          <w:bCs/>
          <w:sz w:val="22"/>
          <w:szCs w:val="22"/>
        </w:rPr>
        <w:t>. For example,</w:t>
      </w:r>
      <w:r w:rsidR="00435B51">
        <w:rPr>
          <w:rFonts w:eastAsia="Times New Roman"/>
          <w:bCs/>
          <w:sz w:val="22"/>
          <w:szCs w:val="22"/>
        </w:rPr>
        <w:t xml:space="preserve"> </w:t>
      </w:r>
      <w:r w:rsidRPr="0024254D">
        <w:rPr>
          <w:rFonts w:eastAsia="Times New Roman"/>
          <w:bCs/>
          <w:sz w:val="22"/>
          <w:szCs w:val="22"/>
        </w:rPr>
        <w:t xml:space="preserve">sets are </w:t>
      </w:r>
      <w:proofErr w:type="spellStart"/>
      <w:r w:rsidRPr="0024254D">
        <w:rPr>
          <w:rFonts w:eastAsia="Times New Roman"/>
          <w:bCs/>
          <w:sz w:val="22"/>
          <w:szCs w:val="22"/>
        </w:rPr>
        <w:t>iterable</w:t>
      </w:r>
      <w:proofErr w:type="spellEnd"/>
      <w:r w:rsidRPr="0024254D">
        <w:rPr>
          <w:rFonts w:eastAsia="Times New Roman"/>
          <w:bCs/>
          <w:sz w:val="22"/>
          <w:szCs w:val="22"/>
        </w:rPr>
        <w:t>, can grow and shrink on demand, and may contain a variety of object</w:t>
      </w:r>
      <w:r w:rsidR="00435B51">
        <w:rPr>
          <w:rFonts w:eastAsia="Times New Roman"/>
          <w:bCs/>
          <w:sz w:val="22"/>
          <w:szCs w:val="22"/>
        </w:rPr>
        <w:t xml:space="preserve"> </w:t>
      </w:r>
      <w:r w:rsidRPr="0024254D">
        <w:rPr>
          <w:rFonts w:eastAsia="Times New Roman"/>
          <w:bCs/>
          <w:sz w:val="22"/>
          <w:szCs w:val="22"/>
        </w:rPr>
        <w:t>types. As we’ll see, a set acts much like the keys of a valueless dictionary, but it supports</w:t>
      </w:r>
    </w:p>
    <w:p w14:paraId="6AF33D73" w14:textId="77777777" w:rsidR="0024254D" w:rsidRPr="0024254D" w:rsidRDefault="0024254D" w:rsidP="0024254D">
      <w:pPr>
        <w:jc w:val="both"/>
        <w:rPr>
          <w:rFonts w:eastAsia="Times New Roman"/>
          <w:bCs/>
          <w:sz w:val="22"/>
          <w:szCs w:val="22"/>
        </w:rPr>
      </w:pPr>
      <w:r w:rsidRPr="0024254D">
        <w:rPr>
          <w:rFonts w:eastAsia="Times New Roman"/>
          <w:bCs/>
          <w:sz w:val="22"/>
          <w:szCs w:val="22"/>
        </w:rPr>
        <w:t>extra operations.</w:t>
      </w:r>
    </w:p>
    <w:p w14:paraId="10896642" w14:textId="77777777" w:rsidR="00435B51" w:rsidRDefault="00435B51" w:rsidP="0024254D">
      <w:pPr>
        <w:jc w:val="both"/>
        <w:rPr>
          <w:rFonts w:eastAsia="Times New Roman"/>
          <w:bCs/>
          <w:sz w:val="22"/>
          <w:szCs w:val="22"/>
        </w:rPr>
      </w:pPr>
    </w:p>
    <w:p w14:paraId="0224A0A9" w14:textId="77777777" w:rsidR="0024254D" w:rsidRDefault="0024254D" w:rsidP="0024254D">
      <w:pPr>
        <w:jc w:val="both"/>
        <w:rPr>
          <w:rFonts w:eastAsia="Times New Roman"/>
          <w:bCs/>
          <w:sz w:val="22"/>
          <w:szCs w:val="22"/>
        </w:rPr>
      </w:pPr>
      <w:r w:rsidRPr="0024254D">
        <w:rPr>
          <w:rFonts w:eastAsia="Times New Roman"/>
          <w:bCs/>
          <w:sz w:val="22"/>
          <w:szCs w:val="22"/>
        </w:rPr>
        <w:t>However, because sets are unordered and do not map keys to values, they are neither</w:t>
      </w:r>
      <w:r w:rsidR="00435B51">
        <w:rPr>
          <w:rFonts w:eastAsia="Times New Roman"/>
          <w:bCs/>
          <w:sz w:val="22"/>
          <w:szCs w:val="22"/>
        </w:rPr>
        <w:t xml:space="preserve"> </w:t>
      </w:r>
      <w:r w:rsidRPr="0024254D">
        <w:rPr>
          <w:rFonts w:eastAsia="Times New Roman"/>
          <w:bCs/>
          <w:sz w:val="22"/>
          <w:szCs w:val="22"/>
        </w:rPr>
        <w:t>sequence nor mapping types; they are a type category unto themselves. Moreover, because</w:t>
      </w:r>
      <w:r w:rsidR="00435B51">
        <w:rPr>
          <w:rFonts w:eastAsia="Times New Roman"/>
          <w:bCs/>
          <w:sz w:val="22"/>
          <w:szCs w:val="22"/>
        </w:rPr>
        <w:t xml:space="preserve"> </w:t>
      </w:r>
      <w:r w:rsidRPr="0024254D">
        <w:rPr>
          <w:rFonts w:eastAsia="Times New Roman"/>
          <w:bCs/>
          <w:sz w:val="22"/>
          <w:szCs w:val="22"/>
        </w:rPr>
        <w:t xml:space="preserve">sets are fundamentally mathematical in nature (and for many </w:t>
      </w:r>
      <w:r w:rsidR="004E7002">
        <w:rPr>
          <w:rFonts w:eastAsia="Times New Roman"/>
          <w:bCs/>
          <w:sz w:val="22"/>
          <w:szCs w:val="22"/>
        </w:rPr>
        <w:t>developer</w:t>
      </w:r>
      <w:r w:rsidRPr="0024254D">
        <w:rPr>
          <w:rFonts w:eastAsia="Times New Roman"/>
          <w:bCs/>
          <w:sz w:val="22"/>
          <w:szCs w:val="22"/>
        </w:rPr>
        <w:t>s, may seem</w:t>
      </w:r>
      <w:r w:rsidR="00435B51">
        <w:rPr>
          <w:rFonts w:eastAsia="Times New Roman"/>
          <w:bCs/>
          <w:sz w:val="22"/>
          <w:szCs w:val="22"/>
        </w:rPr>
        <w:t xml:space="preserve"> </w:t>
      </w:r>
      <w:r w:rsidRPr="0024254D">
        <w:rPr>
          <w:rFonts w:eastAsia="Times New Roman"/>
          <w:bCs/>
          <w:sz w:val="22"/>
          <w:szCs w:val="22"/>
        </w:rPr>
        <w:t>more academic and be used much less often than more pervasive objects like dictionaries),</w:t>
      </w:r>
      <w:r w:rsidR="00435B51">
        <w:rPr>
          <w:rFonts w:eastAsia="Times New Roman"/>
          <w:bCs/>
          <w:sz w:val="22"/>
          <w:szCs w:val="22"/>
        </w:rPr>
        <w:t xml:space="preserve"> </w:t>
      </w:r>
      <w:r w:rsidRPr="0024254D">
        <w:rPr>
          <w:rFonts w:eastAsia="Times New Roman"/>
          <w:bCs/>
          <w:sz w:val="22"/>
          <w:szCs w:val="22"/>
        </w:rPr>
        <w:t>we’ll explore the basic utility of Python’s set objects here.</w:t>
      </w:r>
    </w:p>
    <w:p w14:paraId="52342D17" w14:textId="77777777" w:rsidR="0024254D" w:rsidRDefault="0024254D" w:rsidP="0024254D">
      <w:pPr>
        <w:jc w:val="both"/>
        <w:rPr>
          <w:rFonts w:eastAsia="Times New Roman"/>
          <w:bCs/>
          <w:sz w:val="22"/>
          <w:szCs w:val="22"/>
        </w:rPr>
      </w:pPr>
    </w:p>
    <w:p w14:paraId="36B29FF4" w14:textId="77777777" w:rsidR="0024254D" w:rsidRPr="00435B51" w:rsidRDefault="0024254D" w:rsidP="0024254D">
      <w:pPr>
        <w:jc w:val="both"/>
        <w:rPr>
          <w:rFonts w:eastAsia="Times New Roman"/>
          <w:b/>
          <w:bCs/>
          <w:sz w:val="22"/>
          <w:szCs w:val="22"/>
          <w:u w:val="single"/>
        </w:rPr>
      </w:pPr>
      <w:r w:rsidRPr="00435B51">
        <w:rPr>
          <w:rFonts w:eastAsia="Times New Roman"/>
          <w:b/>
          <w:bCs/>
          <w:sz w:val="22"/>
          <w:szCs w:val="22"/>
          <w:u w:val="single"/>
        </w:rPr>
        <w:t>Booleans</w:t>
      </w:r>
    </w:p>
    <w:p w14:paraId="7DAF20E3" w14:textId="77777777" w:rsidR="0024254D" w:rsidRPr="0024254D" w:rsidRDefault="0024254D" w:rsidP="0024254D">
      <w:pPr>
        <w:jc w:val="both"/>
        <w:rPr>
          <w:rFonts w:eastAsia="Times New Roman"/>
          <w:bCs/>
          <w:sz w:val="22"/>
          <w:szCs w:val="22"/>
        </w:rPr>
      </w:pPr>
      <w:r w:rsidRPr="0024254D">
        <w:rPr>
          <w:rFonts w:eastAsia="Times New Roman"/>
          <w:bCs/>
          <w:sz w:val="22"/>
          <w:szCs w:val="22"/>
        </w:rPr>
        <w:t>Some may argue that the Python Boolean type, bool, is numeric in nature because its</w:t>
      </w:r>
      <w:r w:rsidR="00C8248F">
        <w:rPr>
          <w:rFonts w:eastAsia="Times New Roman"/>
          <w:bCs/>
          <w:sz w:val="22"/>
          <w:szCs w:val="22"/>
        </w:rPr>
        <w:t xml:space="preserve"> </w:t>
      </w:r>
      <w:r w:rsidRPr="0024254D">
        <w:rPr>
          <w:rFonts w:eastAsia="Times New Roman"/>
          <w:bCs/>
          <w:sz w:val="22"/>
          <w:szCs w:val="22"/>
        </w:rPr>
        <w:t>two values, True and False, are just customized versions of the integers 1 and 0 that</w:t>
      </w:r>
      <w:r w:rsidR="00C8248F">
        <w:rPr>
          <w:rFonts w:eastAsia="Times New Roman"/>
          <w:bCs/>
          <w:sz w:val="22"/>
          <w:szCs w:val="22"/>
        </w:rPr>
        <w:t xml:space="preserve"> </w:t>
      </w:r>
      <w:r w:rsidRPr="0024254D">
        <w:rPr>
          <w:rFonts w:eastAsia="Times New Roman"/>
          <w:bCs/>
          <w:sz w:val="22"/>
          <w:szCs w:val="22"/>
        </w:rPr>
        <w:t>print themselves differently. Although that’s all most programmers need to know, let’s</w:t>
      </w:r>
      <w:r w:rsidR="00C8248F">
        <w:rPr>
          <w:rFonts w:eastAsia="Times New Roman"/>
          <w:bCs/>
          <w:sz w:val="22"/>
          <w:szCs w:val="22"/>
        </w:rPr>
        <w:t xml:space="preserve"> </w:t>
      </w:r>
      <w:r w:rsidRPr="0024254D">
        <w:rPr>
          <w:rFonts w:eastAsia="Times New Roman"/>
          <w:bCs/>
          <w:sz w:val="22"/>
          <w:szCs w:val="22"/>
        </w:rPr>
        <w:t>explore this type in a bit more detail.</w:t>
      </w:r>
    </w:p>
    <w:p w14:paraId="428DAF15" w14:textId="77777777" w:rsidR="00C8248F" w:rsidRDefault="00C8248F" w:rsidP="0024254D">
      <w:pPr>
        <w:jc w:val="both"/>
        <w:rPr>
          <w:rFonts w:eastAsia="Times New Roman"/>
          <w:bCs/>
          <w:sz w:val="22"/>
          <w:szCs w:val="22"/>
        </w:rPr>
      </w:pPr>
    </w:p>
    <w:p w14:paraId="508293F7" w14:textId="77777777" w:rsidR="0024254D" w:rsidRPr="0024254D" w:rsidRDefault="0024254D" w:rsidP="0024254D">
      <w:pPr>
        <w:jc w:val="both"/>
        <w:rPr>
          <w:rFonts w:eastAsia="Times New Roman"/>
          <w:bCs/>
          <w:sz w:val="22"/>
          <w:szCs w:val="22"/>
        </w:rPr>
      </w:pPr>
      <w:r w:rsidRPr="0024254D">
        <w:rPr>
          <w:rFonts w:eastAsia="Times New Roman"/>
          <w:bCs/>
          <w:sz w:val="22"/>
          <w:szCs w:val="22"/>
        </w:rPr>
        <w:t>More formally, Python today has an explicit Boolean data type called bool, with the</w:t>
      </w:r>
      <w:r w:rsidR="00C8248F">
        <w:rPr>
          <w:rFonts w:eastAsia="Times New Roman"/>
          <w:bCs/>
          <w:sz w:val="22"/>
          <w:szCs w:val="22"/>
        </w:rPr>
        <w:t xml:space="preserve"> </w:t>
      </w:r>
      <w:r w:rsidRPr="0024254D">
        <w:rPr>
          <w:rFonts w:eastAsia="Times New Roman"/>
          <w:bCs/>
          <w:sz w:val="22"/>
          <w:szCs w:val="22"/>
        </w:rPr>
        <w:t>values True and False available as preassigned built-in names. Internally, the names</w:t>
      </w:r>
      <w:r w:rsidR="00C8248F">
        <w:rPr>
          <w:rFonts w:eastAsia="Times New Roman"/>
          <w:bCs/>
          <w:sz w:val="22"/>
          <w:szCs w:val="22"/>
        </w:rPr>
        <w:t xml:space="preserve"> </w:t>
      </w:r>
      <w:r w:rsidRPr="0024254D">
        <w:rPr>
          <w:rFonts w:eastAsia="Times New Roman"/>
          <w:bCs/>
          <w:sz w:val="22"/>
          <w:szCs w:val="22"/>
        </w:rPr>
        <w:t xml:space="preserve">True and False are instances of bool, which is in turn just a subclass (in the </w:t>
      </w:r>
      <w:proofErr w:type="spellStart"/>
      <w:r w:rsidRPr="0024254D">
        <w:rPr>
          <w:rFonts w:eastAsia="Times New Roman"/>
          <w:bCs/>
          <w:sz w:val="22"/>
          <w:szCs w:val="22"/>
        </w:rPr>
        <w:t>objectoriented</w:t>
      </w:r>
      <w:proofErr w:type="spellEnd"/>
      <w:r w:rsidR="00C8248F">
        <w:rPr>
          <w:rFonts w:eastAsia="Times New Roman"/>
          <w:bCs/>
          <w:sz w:val="22"/>
          <w:szCs w:val="22"/>
        </w:rPr>
        <w:t xml:space="preserve"> </w:t>
      </w:r>
      <w:r w:rsidRPr="0024254D">
        <w:rPr>
          <w:rFonts w:eastAsia="Times New Roman"/>
          <w:bCs/>
          <w:sz w:val="22"/>
          <w:szCs w:val="22"/>
        </w:rPr>
        <w:t>sense) of the built-in integer type int. True and False behave exactly like the</w:t>
      </w:r>
      <w:r w:rsidR="00C8248F">
        <w:rPr>
          <w:rFonts w:eastAsia="Times New Roman"/>
          <w:bCs/>
          <w:sz w:val="22"/>
          <w:szCs w:val="22"/>
        </w:rPr>
        <w:t xml:space="preserve"> </w:t>
      </w:r>
      <w:r w:rsidRPr="0024254D">
        <w:rPr>
          <w:rFonts w:eastAsia="Times New Roman"/>
          <w:bCs/>
          <w:sz w:val="22"/>
          <w:szCs w:val="22"/>
        </w:rPr>
        <w:t>integers 1 and 0, except that they have customized printing logic—they print themselves</w:t>
      </w:r>
      <w:r w:rsidR="00C8248F">
        <w:rPr>
          <w:rFonts w:eastAsia="Times New Roman"/>
          <w:bCs/>
          <w:sz w:val="22"/>
          <w:szCs w:val="22"/>
        </w:rPr>
        <w:t xml:space="preserve"> </w:t>
      </w:r>
      <w:r w:rsidRPr="0024254D">
        <w:rPr>
          <w:rFonts w:eastAsia="Times New Roman"/>
          <w:bCs/>
          <w:sz w:val="22"/>
          <w:szCs w:val="22"/>
        </w:rPr>
        <w:t xml:space="preserve">as the </w:t>
      </w:r>
      <w:r w:rsidR="00C8248F">
        <w:rPr>
          <w:rFonts w:eastAsia="Times New Roman"/>
          <w:bCs/>
          <w:sz w:val="22"/>
          <w:szCs w:val="22"/>
        </w:rPr>
        <w:t xml:space="preserve">words True and False, </w:t>
      </w:r>
      <w:r w:rsidRPr="0024254D">
        <w:rPr>
          <w:rFonts w:eastAsia="Times New Roman"/>
          <w:bCs/>
          <w:sz w:val="22"/>
          <w:szCs w:val="22"/>
        </w:rPr>
        <w:t>instead of the digits 1 and 0. bool accomplishes this</w:t>
      </w:r>
      <w:r w:rsidR="00C8248F">
        <w:rPr>
          <w:rFonts w:eastAsia="Times New Roman"/>
          <w:bCs/>
          <w:sz w:val="22"/>
          <w:szCs w:val="22"/>
        </w:rPr>
        <w:t xml:space="preserve"> </w:t>
      </w:r>
      <w:r w:rsidRPr="0024254D">
        <w:rPr>
          <w:rFonts w:eastAsia="Times New Roman"/>
          <w:bCs/>
          <w:sz w:val="22"/>
          <w:szCs w:val="22"/>
        </w:rPr>
        <w:t xml:space="preserve">by redefining str and </w:t>
      </w:r>
      <w:proofErr w:type="spellStart"/>
      <w:r w:rsidRPr="0024254D">
        <w:rPr>
          <w:rFonts w:eastAsia="Times New Roman"/>
          <w:bCs/>
          <w:sz w:val="22"/>
          <w:szCs w:val="22"/>
        </w:rPr>
        <w:t>repr</w:t>
      </w:r>
      <w:proofErr w:type="spellEnd"/>
      <w:r w:rsidRPr="0024254D">
        <w:rPr>
          <w:rFonts w:eastAsia="Times New Roman"/>
          <w:bCs/>
          <w:sz w:val="22"/>
          <w:szCs w:val="22"/>
        </w:rPr>
        <w:t xml:space="preserve"> string formats for its two objects.</w:t>
      </w:r>
    </w:p>
    <w:p w14:paraId="3C7354AE" w14:textId="77777777" w:rsidR="00C8248F" w:rsidRDefault="00C8248F" w:rsidP="0024254D">
      <w:pPr>
        <w:jc w:val="both"/>
        <w:rPr>
          <w:rFonts w:eastAsia="Times New Roman"/>
          <w:bCs/>
          <w:sz w:val="22"/>
          <w:szCs w:val="22"/>
        </w:rPr>
      </w:pPr>
    </w:p>
    <w:p w14:paraId="2F846AE8" w14:textId="77777777" w:rsidR="0024254D" w:rsidRDefault="0024254D" w:rsidP="0024254D">
      <w:pPr>
        <w:jc w:val="both"/>
        <w:rPr>
          <w:rFonts w:eastAsia="Times New Roman"/>
          <w:bCs/>
          <w:sz w:val="22"/>
          <w:szCs w:val="22"/>
        </w:rPr>
      </w:pPr>
      <w:r w:rsidRPr="0024254D">
        <w:rPr>
          <w:rFonts w:eastAsia="Times New Roman"/>
          <w:bCs/>
          <w:sz w:val="22"/>
          <w:szCs w:val="22"/>
        </w:rPr>
        <w:t>Because of this customization, the output of Boolean expressions typed at the interactive</w:t>
      </w:r>
      <w:r w:rsidR="00C8248F">
        <w:rPr>
          <w:rFonts w:eastAsia="Times New Roman"/>
          <w:bCs/>
          <w:sz w:val="22"/>
          <w:szCs w:val="22"/>
        </w:rPr>
        <w:t xml:space="preserve"> </w:t>
      </w:r>
      <w:r w:rsidRPr="0024254D">
        <w:rPr>
          <w:rFonts w:eastAsia="Times New Roman"/>
          <w:bCs/>
          <w:sz w:val="22"/>
          <w:szCs w:val="22"/>
        </w:rPr>
        <w:t>prompt prints as the words True and False instead of the older and less obvious 1</w:t>
      </w:r>
      <w:r w:rsidR="00C8248F">
        <w:rPr>
          <w:rFonts w:eastAsia="Times New Roman"/>
          <w:bCs/>
          <w:sz w:val="22"/>
          <w:szCs w:val="22"/>
        </w:rPr>
        <w:t xml:space="preserve"> </w:t>
      </w:r>
      <w:r w:rsidRPr="0024254D">
        <w:rPr>
          <w:rFonts w:eastAsia="Times New Roman"/>
          <w:bCs/>
          <w:sz w:val="22"/>
          <w:szCs w:val="22"/>
        </w:rPr>
        <w:t>and 0. In addition, Booleans make truth values more explicit in your code. For instance,</w:t>
      </w:r>
      <w:r w:rsidR="00C8248F">
        <w:rPr>
          <w:rFonts w:eastAsia="Times New Roman"/>
          <w:bCs/>
          <w:sz w:val="22"/>
          <w:szCs w:val="22"/>
        </w:rPr>
        <w:t xml:space="preserve"> </w:t>
      </w:r>
      <w:r w:rsidRPr="0024254D">
        <w:rPr>
          <w:rFonts w:eastAsia="Times New Roman"/>
          <w:bCs/>
          <w:sz w:val="22"/>
          <w:szCs w:val="22"/>
        </w:rPr>
        <w:t>an infinite loop can now be coded as while True: instead of the less intuitive while</w:t>
      </w:r>
      <w:r w:rsidR="00C8248F">
        <w:rPr>
          <w:rFonts w:eastAsia="Times New Roman"/>
          <w:bCs/>
          <w:sz w:val="22"/>
          <w:szCs w:val="22"/>
        </w:rPr>
        <w:t xml:space="preserve"> </w:t>
      </w:r>
      <w:proofErr w:type="gramStart"/>
      <w:r w:rsidRPr="0024254D">
        <w:rPr>
          <w:rFonts w:eastAsia="Times New Roman"/>
          <w:bCs/>
          <w:sz w:val="22"/>
          <w:szCs w:val="22"/>
        </w:rPr>
        <w:t>1:.</w:t>
      </w:r>
      <w:proofErr w:type="gramEnd"/>
      <w:r w:rsidRPr="0024254D">
        <w:rPr>
          <w:rFonts w:eastAsia="Times New Roman"/>
          <w:bCs/>
          <w:sz w:val="22"/>
          <w:szCs w:val="22"/>
        </w:rPr>
        <w:t xml:space="preserve"> </w:t>
      </w:r>
      <w:r w:rsidR="00C8248F">
        <w:rPr>
          <w:rFonts w:eastAsia="Times New Roman"/>
          <w:bCs/>
          <w:sz w:val="22"/>
          <w:szCs w:val="22"/>
        </w:rPr>
        <w:t xml:space="preserve"> </w:t>
      </w:r>
      <w:r w:rsidRPr="0024254D">
        <w:rPr>
          <w:rFonts w:eastAsia="Times New Roman"/>
          <w:bCs/>
          <w:sz w:val="22"/>
          <w:szCs w:val="22"/>
        </w:rPr>
        <w:t>Similarly, flags can be initialized more clearly with flag = False.</w:t>
      </w:r>
    </w:p>
    <w:p w14:paraId="06061C01" w14:textId="77777777" w:rsidR="0024254D" w:rsidRDefault="0024254D" w:rsidP="0024254D">
      <w:pPr>
        <w:jc w:val="both"/>
        <w:rPr>
          <w:rFonts w:eastAsia="Times New Roman"/>
          <w:bCs/>
          <w:sz w:val="22"/>
          <w:szCs w:val="22"/>
        </w:rPr>
      </w:pPr>
    </w:p>
    <w:p w14:paraId="336CFE0C" w14:textId="77777777" w:rsidR="0024254D" w:rsidRPr="0024254D" w:rsidRDefault="0024254D" w:rsidP="0024254D">
      <w:pPr>
        <w:jc w:val="both"/>
        <w:rPr>
          <w:rFonts w:eastAsia="Times New Roman"/>
          <w:bCs/>
          <w:sz w:val="22"/>
          <w:szCs w:val="22"/>
        </w:rPr>
      </w:pPr>
      <w:r w:rsidRPr="0024254D">
        <w:rPr>
          <w:rFonts w:eastAsia="Times New Roman"/>
          <w:bCs/>
          <w:sz w:val="22"/>
          <w:szCs w:val="22"/>
        </w:rPr>
        <w:t>Again, though, for most practical purposes, you can treat True and False as though</w:t>
      </w:r>
      <w:r w:rsidR="00C8248F">
        <w:rPr>
          <w:rFonts w:eastAsia="Times New Roman"/>
          <w:bCs/>
          <w:sz w:val="22"/>
          <w:szCs w:val="22"/>
        </w:rPr>
        <w:t xml:space="preserve"> </w:t>
      </w:r>
      <w:r w:rsidRPr="0024254D">
        <w:rPr>
          <w:rFonts w:eastAsia="Times New Roman"/>
          <w:bCs/>
          <w:sz w:val="22"/>
          <w:szCs w:val="22"/>
        </w:rPr>
        <w:t>they are predefined variables set to integers 1 and 0. Most programmers had been preassigning</w:t>
      </w:r>
      <w:r w:rsidR="00C8248F">
        <w:rPr>
          <w:rFonts w:eastAsia="Times New Roman"/>
          <w:bCs/>
          <w:sz w:val="22"/>
          <w:szCs w:val="22"/>
        </w:rPr>
        <w:t xml:space="preserve"> </w:t>
      </w:r>
      <w:r w:rsidRPr="0024254D">
        <w:rPr>
          <w:rFonts w:eastAsia="Times New Roman"/>
          <w:bCs/>
          <w:sz w:val="22"/>
          <w:szCs w:val="22"/>
        </w:rPr>
        <w:t>True and False to 1 and 0 anyway; the bool type simply makes this standard.</w:t>
      </w:r>
    </w:p>
    <w:p w14:paraId="775AE839" w14:textId="77777777" w:rsidR="00C8248F" w:rsidRDefault="00C8248F" w:rsidP="0024254D">
      <w:pPr>
        <w:jc w:val="both"/>
        <w:rPr>
          <w:rFonts w:eastAsia="Times New Roman"/>
          <w:bCs/>
          <w:sz w:val="22"/>
          <w:szCs w:val="22"/>
        </w:rPr>
      </w:pPr>
    </w:p>
    <w:p w14:paraId="758BD90D" w14:textId="77777777" w:rsidR="0024254D" w:rsidRPr="0024254D" w:rsidRDefault="0024254D" w:rsidP="0024254D">
      <w:pPr>
        <w:jc w:val="both"/>
        <w:rPr>
          <w:rFonts w:eastAsia="Times New Roman"/>
          <w:bCs/>
          <w:sz w:val="22"/>
          <w:szCs w:val="22"/>
        </w:rPr>
      </w:pPr>
      <w:r w:rsidRPr="0024254D">
        <w:rPr>
          <w:rFonts w:eastAsia="Times New Roman"/>
          <w:bCs/>
          <w:sz w:val="22"/>
          <w:szCs w:val="22"/>
        </w:rPr>
        <w:t>Its implementation can lead to curious results, though. Because True is just the integer</w:t>
      </w:r>
      <w:r w:rsidR="00C8248F">
        <w:rPr>
          <w:rFonts w:eastAsia="Times New Roman"/>
          <w:bCs/>
          <w:sz w:val="22"/>
          <w:szCs w:val="22"/>
        </w:rPr>
        <w:t xml:space="preserve"> </w:t>
      </w:r>
      <w:r w:rsidRPr="0024254D">
        <w:rPr>
          <w:rFonts w:eastAsia="Times New Roman"/>
          <w:bCs/>
          <w:sz w:val="22"/>
          <w:szCs w:val="22"/>
        </w:rPr>
        <w:t>1 with a custom display format, True + 4 yields integer 5 in Python!</w:t>
      </w:r>
    </w:p>
    <w:p w14:paraId="1112BBCA" w14:textId="77777777" w:rsidR="00C8248F" w:rsidRDefault="00C8248F" w:rsidP="0024254D">
      <w:pPr>
        <w:jc w:val="both"/>
        <w:rPr>
          <w:rFonts w:eastAsia="Times New Roman"/>
          <w:bCs/>
          <w:sz w:val="22"/>
          <w:szCs w:val="22"/>
        </w:rPr>
      </w:pPr>
    </w:p>
    <w:p w14:paraId="16BAF5CC" w14:textId="77777777" w:rsidR="0024254D" w:rsidRPr="0024254D" w:rsidRDefault="0024254D" w:rsidP="00594DEA">
      <w:pPr>
        <w:pStyle w:val="Code"/>
        <w:ind w:right="5940"/>
      </w:pPr>
      <w:r w:rsidRPr="0024254D">
        <w:t xml:space="preserve">&gt;&gt;&gt; </w:t>
      </w:r>
      <w:proofErr w:type="gramStart"/>
      <w:r w:rsidRPr="0024254D">
        <w:t>type(</w:t>
      </w:r>
      <w:proofErr w:type="gramEnd"/>
      <w:r w:rsidRPr="0024254D">
        <w:t>True)</w:t>
      </w:r>
    </w:p>
    <w:p w14:paraId="1D745C8B" w14:textId="77777777" w:rsidR="0024254D" w:rsidRPr="0024254D" w:rsidRDefault="0024254D" w:rsidP="00594DEA">
      <w:pPr>
        <w:pStyle w:val="Code"/>
        <w:ind w:right="5940"/>
      </w:pPr>
      <w:r w:rsidRPr="0024254D">
        <w:t>&lt;class 'bool'&gt;</w:t>
      </w:r>
    </w:p>
    <w:p w14:paraId="140EF446" w14:textId="77777777" w:rsidR="0024254D" w:rsidRPr="0024254D" w:rsidRDefault="0024254D" w:rsidP="00594DEA">
      <w:pPr>
        <w:pStyle w:val="Code"/>
        <w:ind w:right="5940"/>
      </w:pPr>
      <w:r w:rsidRPr="0024254D">
        <w:t xml:space="preserve">&gt;&gt;&gt; </w:t>
      </w:r>
      <w:proofErr w:type="spellStart"/>
      <w:proofErr w:type="gramStart"/>
      <w:r w:rsidRPr="0024254D">
        <w:t>isinstance</w:t>
      </w:r>
      <w:proofErr w:type="spellEnd"/>
      <w:r w:rsidRPr="0024254D">
        <w:t>(</w:t>
      </w:r>
      <w:proofErr w:type="gramEnd"/>
      <w:r w:rsidRPr="0024254D">
        <w:t>True, int)</w:t>
      </w:r>
    </w:p>
    <w:p w14:paraId="1CBDE89D" w14:textId="77777777" w:rsidR="0024254D" w:rsidRDefault="0024254D" w:rsidP="00594DEA">
      <w:pPr>
        <w:pStyle w:val="Code"/>
        <w:ind w:right="5940"/>
      </w:pPr>
      <w:r w:rsidRPr="0024254D">
        <w:t>True</w:t>
      </w:r>
    </w:p>
    <w:p w14:paraId="3C9197F1" w14:textId="77777777" w:rsidR="0024254D" w:rsidRPr="0024254D" w:rsidRDefault="0024254D" w:rsidP="00594DEA">
      <w:pPr>
        <w:pStyle w:val="Code"/>
        <w:ind w:right="5940"/>
      </w:pPr>
      <w:r w:rsidRPr="0024254D">
        <w:t xml:space="preserve">&gt;&gt;&gt; True == 1 </w:t>
      </w:r>
      <w:r w:rsidR="00C8248F">
        <w:tab/>
      </w:r>
      <w:r w:rsidR="00C8248F">
        <w:tab/>
      </w:r>
      <w:r w:rsidRPr="0024254D">
        <w:t># Same value</w:t>
      </w:r>
    </w:p>
    <w:p w14:paraId="387EC846" w14:textId="77777777" w:rsidR="0024254D" w:rsidRPr="0024254D" w:rsidRDefault="0024254D" w:rsidP="00594DEA">
      <w:pPr>
        <w:pStyle w:val="Code"/>
        <w:ind w:right="5940"/>
      </w:pPr>
      <w:r w:rsidRPr="0024254D">
        <w:t>True</w:t>
      </w:r>
    </w:p>
    <w:p w14:paraId="72D60975" w14:textId="77777777" w:rsidR="0024254D" w:rsidRPr="0024254D" w:rsidRDefault="0024254D" w:rsidP="00594DEA">
      <w:pPr>
        <w:pStyle w:val="Code"/>
        <w:ind w:right="5940"/>
      </w:pPr>
      <w:r w:rsidRPr="0024254D">
        <w:t>&gt;&gt;&gt; True</w:t>
      </w:r>
      <w:r w:rsidR="00110BC8">
        <w:t xml:space="preserve"> is 1 </w:t>
      </w:r>
      <w:r w:rsidR="00C8248F">
        <w:tab/>
      </w:r>
      <w:r w:rsidR="00C8248F">
        <w:tab/>
      </w:r>
      <w:r w:rsidR="00110BC8">
        <w:t># But a different object</w:t>
      </w:r>
    </w:p>
    <w:p w14:paraId="1835BA27" w14:textId="77777777" w:rsidR="0024254D" w:rsidRPr="0024254D" w:rsidRDefault="0024254D" w:rsidP="00594DEA">
      <w:pPr>
        <w:pStyle w:val="Code"/>
        <w:ind w:right="5940"/>
      </w:pPr>
      <w:r w:rsidRPr="0024254D">
        <w:t>False</w:t>
      </w:r>
    </w:p>
    <w:p w14:paraId="60332C54" w14:textId="77777777" w:rsidR="0024254D" w:rsidRPr="0024254D" w:rsidRDefault="0024254D" w:rsidP="00594DEA">
      <w:pPr>
        <w:pStyle w:val="Code"/>
        <w:ind w:right="5940"/>
      </w:pPr>
      <w:r w:rsidRPr="0024254D">
        <w:t xml:space="preserve">&gt;&gt;&gt; True or False </w:t>
      </w:r>
      <w:r w:rsidR="00C8248F">
        <w:tab/>
      </w:r>
      <w:r w:rsidRPr="0024254D">
        <w:t># Same as: 1 or 0</w:t>
      </w:r>
    </w:p>
    <w:p w14:paraId="26387B44" w14:textId="77777777" w:rsidR="0024254D" w:rsidRPr="0024254D" w:rsidRDefault="0024254D" w:rsidP="00594DEA">
      <w:pPr>
        <w:pStyle w:val="Code"/>
        <w:ind w:right="5940"/>
      </w:pPr>
      <w:r w:rsidRPr="0024254D">
        <w:t>True</w:t>
      </w:r>
    </w:p>
    <w:p w14:paraId="5FDDB6FE" w14:textId="77777777" w:rsidR="0024254D" w:rsidRPr="0024254D" w:rsidRDefault="0024254D" w:rsidP="00594DEA">
      <w:pPr>
        <w:pStyle w:val="Code"/>
        <w:ind w:right="5940"/>
      </w:pPr>
      <w:r w:rsidRPr="0024254D">
        <w:t xml:space="preserve">&gt;&gt;&gt; True + 4 </w:t>
      </w:r>
      <w:r w:rsidR="00C8248F">
        <w:tab/>
      </w:r>
      <w:r w:rsidR="00C8248F">
        <w:tab/>
      </w:r>
      <w:r w:rsidRPr="0024254D">
        <w:t># (Hmmm)</w:t>
      </w:r>
    </w:p>
    <w:p w14:paraId="57C21F90" w14:textId="77777777" w:rsidR="0024254D" w:rsidRDefault="0024254D" w:rsidP="00594DEA">
      <w:pPr>
        <w:pStyle w:val="Code"/>
        <w:ind w:right="5940"/>
      </w:pPr>
      <w:r w:rsidRPr="0024254D">
        <w:t>5</w:t>
      </w:r>
    </w:p>
    <w:p w14:paraId="4D41C9BA" w14:textId="77777777" w:rsidR="00C8248F" w:rsidRPr="0024254D" w:rsidRDefault="00C8248F" w:rsidP="0024254D">
      <w:pPr>
        <w:jc w:val="both"/>
        <w:rPr>
          <w:rFonts w:eastAsia="Times New Roman"/>
          <w:bCs/>
          <w:sz w:val="22"/>
          <w:szCs w:val="22"/>
        </w:rPr>
      </w:pPr>
    </w:p>
    <w:p w14:paraId="6FE4CC6B" w14:textId="77777777" w:rsidR="0024254D" w:rsidRDefault="0024254D" w:rsidP="0024254D">
      <w:pPr>
        <w:jc w:val="both"/>
        <w:rPr>
          <w:rFonts w:eastAsia="Times New Roman"/>
          <w:bCs/>
          <w:sz w:val="22"/>
          <w:szCs w:val="22"/>
        </w:rPr>
      </w:pPr>
      <w:r w:rsidRPr="0024254D">
        <w:rPr>
          <w:rFonts w:eastAsia="Times New Roman"/>
          <w:bCs/>
          <w:sz w:val="22"/>
          <w:szCs w:val="22"/>
        </w:rPr>
        <w:t>Since you probably won’t come across an expression like the last of these in real Python</w:t>
      </w:r>
      <w:r w:rsidR="00C8248F">
        <w:rPr>
          <w:rFonts w:eastAsia="Times New Roman"/>
          <w:bCs/>
          <w:sz w:val="22"/>
          <w:szCs w:val="22"/>
        </w:rPr>
        <w:t xml:space="preserve"> </w:t>
      </w:r>
      <w:r w:rsidRPr="0024254D">
        <w:rPr>
          <w:rFonts w:eastAsia="Times New Roman"/>
          <w:bCs/>
          <w:sz w:val="22"/>
          <w:szCs w:val="22"/>
        </w:rPr>
        <w:t>code, you can safely ignore any of its deeper metaphysical implications.</w:t>
      </w:r>
    </w:p>
    <w:p w14:paraId="37831BA2" w14:textId="77777777" w:rsidR="0024254D" w:rsidRPr="0024254D" w:rsidRDefault="0024254D" w:rsidP="0024254D">
      <w:pPr>
        <w:jc w:val="both"/>
        <w:rPr>
          <w:rFonts w:eastAsia="Times New Roman"/>
          <w:b/>
          <w:bCs/>
          <w:sz w:val="22"/>
          <w:szCs w:val="22"/>
          <w:u w:val="single"/>
        </w:rPr>
      </w:pPr>
      <w:r w:rsidRPr="0024254D">
        <w:rPr>
          <w:rFonts w:eastAsia="Times New Roman"/>
          <w:b/>
          <w:bCs/>
          <w:sz w:val="22"/>
          <w:szCs w:val="22"/>
          <w:u w:val="single"/>
        </w:rPr>
        <w:lastRenderedPageBreak/>
        <w:t>Numeric Extensions</w:t>
      </w:r>
    </w:p>
    <w:p w14:paraId="3BC7EBF2" w14:textId="77777777" w:rsidR="0024254D" w:rsidRPr="0024254D" w:rsidRDefault="0024254D" w:rsidP="0024254D">
      <w:pPr>
        <w:jc w:val="both"/>
        <w:rPr>
          <w:rFonts w:eastAsia="Times New Roman"/>
          <w:bCs/>
          <w:sz w:val="22"/>
          <w:szCs w:val="22"/>
        </w:rPr>
      </w:pPr>
      <w:r w:rsidRPr="0024254D">
        <w:rPr>
          <w:rFonts w:eastAsia="Times New Roman"/>
          <w:bCs/>
          <w:sz w:val="22"/>
          <w:szCs w:val="22"/>
        </w:rPr>
        <w:t>Finally, although Python core numeric types offer plenty of power for most applications,</w:t>
      </w:r>
      <w:r w:rsidR="00C8248F">
        <w:rPr>
          <w:rFonts w:eastAsia="Times New Roman"/>
          <w:bCs/>
          <w:sz w:val="22"/>
          <w:szCs w:val="22"/>
        </w:rPr>
        <w:t xml:space="preserve"> </w:t>
      </w:r>
      <w:r w:rsidRPr="0024254D">
        <w:rPr>
          <w:rFonts w:eastAsia="Times New Roman"/>
          <w:bCs/>
          <w:sz w:val="22"/>
          <w:szCs w:val="22"/>
        </w:rPr>
        <w:t>there is a large library of third-party open source extensions available to address</w:t>
      </w:r>
      <w:r w:rsidR="00C8248F">
        <w:rPr>
          <w:rFonts w:eastAsia="Times New Roman"/>
          <w:bCs/>
          <w:sz w:val="22"/>
          <w:szCs w:val="22"/>
        </w:rPr>
        <w:t xml:space="preserve"> </w:t>
      </w:r>
      <w:r w:rsidRPr="0024254D">
        <w:rPr>
          <w:rFonts w:eastAsia="Times New Roman"/>
          <w:bCs/>
          <w:sz w:val="22"/>
          <w:szCs w:val="22"/>
        </w:rPr>
        <w:t>more focused needs. Because numeric programming is a popular domain for Python,</w:t>
      </w:r>
    </w:p>
    <w:p w14:paraId="7FB3716F" w14:textId="77777777" w:rsidR="00C8248F" w:rsidRDefault="00C8248F" w:rsidP="0024254D">
      <w:pPr>
        <w:jc w:val="both"/>
        <w:rPr>
          <w:rFonts w:eastAsia="Times New Roman"/>
          <w:bCs/>
          <w:sz w:val="22"/>
          <w:szCs w:val="22"/>
        </w:rPr>
      </w:pPr>
    </w:p>
    <w:p w14:paraId="2213BD51" w14:textId="77777777" w:rsidR="0024254D" w:rsidRPr="0024254D" w:rsidRDefault="0024254D" w:rsidP="0024254D">
      <w:pPr>
        <w:jc w:val="both"/>
        <w:rPr>
          <w:rFonts w:eastAsia="Times New Roman"/>
          <w:bCs/>
          <w:sz w:val="22"/>
          <w:szCs w:val="22"/>
        </w:rPr>
      </w:pPr>
      <w:r w:rsidRPr="0024254D">
        <w:rPr>
          <w:rFonts w:eastAsia="Times New Roman"/>
          <w:bCs/>
          <w:sz w:val="22"/>
          <w:szCs w:val="22"/>
        </w:rPr>
        <w:t>you’ll find a wealth of advanced tools.</w:t>
      </w:r>
      <w:r w:rsidR="00C8248F">
        <w:rPr>
          <w:rFonts w:eastAsia="Times New Roman"/>
          <w:bCs/>
          <w:sz w:val="22"/>
          <w:szCs w:val="22"/>
        </w:rPr>
        <w:t xml:space="preserve"> </w:t>
      </w:r>
      <w:r w:rsidRPr="0024254D">
        <w:rPr>
          <w:rFonts w:eastAsia="Times New Roman"/>
          <w:bCs/>
          <w:sz w:val="22"/>
          <w:szCs w:val="22"/>
        </w:rPr>
        <w:t>For example, if you need to do serious number crunching, an optional extension for</w:t>
      </w:r>
      <w:r w:rsidR="00C8248F">
        <w:rPr>
          <w:rFonts w:eastAsia="Times New Roman"/>
          <w:bCs/>
          <w:sz w:val="22"/>
          <w:szCs w:val="22"/>
        </w:rPr>
        <w:t xml:space="preserve"> </w:t>
      </w:r>
      <w:r w:rsidRPr="0024254D">
        <w:rPr>
          <w:rFonts w:eastAsia="Times New Roman"/>
          <w:bCs/>
          <w:sz w:val="22"/>
          <w:szCs w:val="22"/>
        </w:rPr>
        <w:t>Python called NumPy (Numeric Python) provides advanced numeric programming</w:t>
      </w:r>
      <w:r w:rsidR="00C8248F">
        <w:rPr>
          <w:rFonts w:eastAsia="Times New Roman"/>
          <w:bCs/>
          <w:sz w:val="22"/>
          <w:szCs w:val="22"/>
        </w:rPr>
        <w:t xml:space="preserve"> </w:t>
      </w:r>
      <w:r w:rsidRPr="0024254D">
        <w:rPr>
          <w:rFonts w:eastAsia="Times New Roman"/>
          <w:bCs/>
          <w:sz w:val="22"/>
          <w:szCs w:val="22"/>
        </w:rPr>
        <w:t>tools, such as a matrix data type, vector processing, and sophisticated computation</w:t>
      </w:r>
      <w:r w:rsidR="00C8248F">
        <w:rPr>
          <w:rFonts w:eastAsia="Times New Roman"/>
          <w:bCs/>
          <w:sz w:val="22"/>
          <w:szCs w:val="22"/>
        </w:rPr>
        <w:t xml:space="preserve"> </w:t>
      </w:r>
      <w:r w:rsidRPr="0024254D">
        <w:rPr>
          <w:rFonts w:eastAsia="Times New Roman"/>
          <w:bCs/>
          <w:sz w:val="22"/>
          <w:szCs w:val="22"/>
        </w:rPr>
        <w:t>libraries. Hardcore scientific programming groups at places like Los Alamos and NASA</w:t>
      </w:r>
      <w:r w:rsidR="00C8248F">
        <w:rPr>
          <w:rFonts w:eastAsia="Times New Roman"/>
          <w:bCs/>
          <w:sz w:val="22"/>
          <w:szCs w:val="22"/>
        </w:rPr>
        <w:t xml:space="preserve"> </w:t>
      </w:r>
      <w:r w:rsidRPr="0024254D">
        <w:rPr>
          <w:rFonts w:eastAsia="Times New Roman"/>
          <w:bCs/>
          <w:sz w:val="22"/>
          <w:szCs w:val="22"/>
        </w:rPr>
        <w:t>use Python with NumPy to implement the sorts of tasks they previously coded in</w:t>
      </w:r>
      <w:r w:rsidR="00C8248F">
        <w:rPr>
          <w:rFonts w:eastAsia="Times New Roman"/>
          <w:bCs/>
          <w:sz w:val="22"/>
          <w:szCs w:val="22"/>
        </w:rPr>
        <w:t xml:space="preserve"> </w:t>
      </w:r>
      <w:r w:rsidRPr="0024254D">
        <w:rPr>
          <w:rFonts w:eastAsia="Times New Roman"/>
          <w:bCs/>
          <w:sz w:val="22"/>
          <w:szCs w:val="22"/>
        </w:rPr>
        <w:t xml:space="preserve">C++, FORTRAN, or </w:t>
      </w:r>
      <w:proofErr w:type="spellStart"/>
      <w:r w:rsidRPr="0024254D">
        <w:rPr>
          <w:rFonts w:eastAsia="Times New Roman"/>
          <w:bCs/>
          <w:sz w:val="22"/>
          <w:szCs w:val="22"/>
        </w:rPr>
        <w:t>Matlab</w:t>
      </w:r>
      <w:proofErr w:type="spellEnd"/>
      <w:r w:rsidRPr="0024254D">
        <w:rPr>
          <w:rFonts w:eastAsia="Times New Roman"/>
          <w:bCs/>
          <w:sz w:val="22"/>
          <w:szCs w:val="22"/>
        </w:rPr>
        <w:t>. The combination of Python and NumPy is often compared</w:t>
      </w:r>
      <w:r w:rsidR="00C8248F">
        <w:rPr>
          <w:rFonts w:eastAsia="Times New Roman"/>
          <w:bCs/>
          <w:sz w:val="22"/>
          <w:szCs w:val="22"/>
        </w:rPr>
        <w:t xml:space="preserve"> </w:t>
      </w:r>
      <w:r w:rsidRPr="0024254D">
        <w:rPr>
          <w:rFonts w:eastAsia="Times New Roman"/>
          <w:bCs/>
          <w:sz w:val="22"/>
          <w:szCs w:val="22"/>
        </w:rPr>
        <w:t xml:space="preserve">to a free, more flexible version of </w:t>
      </w:r>
      <w:proofErr w:type="spellStart"/>
      <w:r w:rsidRPr="0024254D">
        <w:rPr>
          <w:rFonts w:eastAsia="Times New Roman"/>
          <w:bCs/>
          <w:sz w:val="22"/>
          <w:szCs w:val="22"/>
        </w:rPr>
        <w:t>Matlab</w:t>
      </w:r>
      <w:proofErr w:type="spellEnd"/>
      <w:r w:rsidRPr="0024254D">
        <w:rPr>
          <w:rFonts w:eastAsia="Times New Roman"/>
          <w:bCs/>
          <w:sz w:val="22"/>
          <w:szCs w:val="22"/>
        </w:rPr>
        <w:t>—you get NumPy’s performance, plus</w:t>
      </w:r>
      <w:r w:rsidR="00C8248F">
        <w:rPr>
          <w:rFonts w:eastAsia="Times New Roman"/>
          <w:bCs/>
          <w:sz w:val="22"/>
          <w:szCs w:val="22"/>
        </w:rPr>
        <w:t xml:space="preserve"> </w:t>
      </w:r>
      <w:r w:rsidRPr="0024254D">
        <w:rPr>
          <w:rFonts w:eastAsia="Times New Roman"/>
          <w:bCs/>
          <w:sz w:val="22"/>
          <w:szCs w:val="22"/>
        </w:rPr>
        <w:t>the Python language and its libraries.</w:t>
      </w:r>
    </w:p>
    <w:p w14:paraId="6A5287FE" w14:textId="77777777" w:rsidR="00C8248F" w:rsidRDefault="00C8248F" w:rsidP="0024254D">
      <w:pPr>
        <w:jc w:val="both"/>
        <w:rPr>
          <w:rFonts w:eastAsia="Times New Roman"/>
          <w:bCs/>
          <w:sz w:val="22"/>
          <w:szCs w:val="22"/>
        </w:rPr>
      </w:pPr>
    </w:p>
    <w:p w14:paraId="7B38049F" w14:textId="77777777" w:rsidR="0024254D" w:rsidRDefault="0024254D" w:rsidP="0024254D">
      <w:pPr>
        <w:jc w:val="both"/>
        <w:rPr>
          <w:rFonts w:eastAsia="Times New Roman"/>
          <w:bCs/>
          <w:sz w:val="22"/>
          <w:szCs w:val="22"/>
        </w:rPr>
      </w:pPr>
      <w:r w:rsidRPr="0024254D">
        <w:rPr>
          <w:rFonts w:eastAsia="Times New Roman"/>
          <w:bCs/>
          <w:sz w:val="22"/>
          <w:szCs w:val="22"/>
        </w:rPr>
        <w:t xml:space="preserve">Because it’s so advanced, we won’t talk further about NumPy in this </w:t>
      </w:r>
      <w:r w:rsidR="00083F9A">
        <w:rPr>
          <w:rFonts w:eastAsia="Times New Roman"/>
          <w:bCs/>
          <w:sz w:val="22"/>
          <w:szCs w:val="22"/>
        </w:rPr>
        <w:t>course</w:t>
      </w:r>
      <w:r w:rsidRPr="0024254D">
        <w:rPr>
          <w:rFonts w:eastAsia="Times New Roman"/>
          <w:bCs/>
          <w:sz w:val="22"/>
          <w:szCs w:val="22"/>
        </w:rPr>
        <w:t>. You can</w:t>
      </w:r>
      <w:r w:rsidR="00C8248F">
        <w:rPr>
          <w:rFonts w:eastAsia="Times New Roman"/>
          <w:bCs/>
          <w:sz w:val="22"/>
          <w:szCs w:val="22"/>
        </w:rPr>
        <w:t xml:space="preserve"> </w:t>
      </w:r>
      <w:r w:rsidRPr="0024254D">
        <w:rPr>
          <w:rFonts w:eastAsia="Times New Roman"/>
          <w:bCs/>
          <w:sz w:val="22"/>
          <w:szCs w:val="22"/>
        </w:rPr>
        <w:t>find additional support for advanced numeric programming in Python, including</w:t>
      </w:r>
      <w:r w:rsidR="00C8248F">
        <w:rPr>
          <w:rFonts w:eastAsia="Times New Roman"/>
          <w:bCs/>
          <w:sz w:val="22"/>
          <w:szCs w:val="22"/>
        </w:rPr>
        <w:t xml:space="preserve"> </w:t>
      </w:r>
      <w:r w:rsidRPr="0024254D">
        <w:rPr>
          <w:rFonts w:eastAsia="Times New Roman"/>
          <w:bCs/>
          <w:sz w:val="22"/>
          <w:szCs w:val="22"/>
        </w:rPr>
        <w:t>graphics and plotting tools, extended precision floats, statistics libraries, and the popular</w:t>
      </w:r>
      <w:r w:rsidR="00C8248F">
        <w:rPr>
          <w:rFonts w:eastAsia="Times New Roman"/>
          <w:bCs/>
          <w:sz w:val="22"/>
          <w:szCs w:val="22"/>
        </w:rPr>
        <w:t xml:space="preserve"> </w:t>
      </w:r>
      <w:r w:rsidRPr="0024254D">
        <w:rPr>
          <w:rFonts w:eastAsia="Times New Roman"/>
          <w:bCs/>
          <w:sz w:val="22"/>
          <w:szCs w:val="22"/>
        </w:rPr>
        <w:t>SciPy package by searching the Web. Also note that NumPy is currently an optional</w:t>
      </w:r>
      <w:r w:rsidR="00C8248F">
        <w:rPr>
          <w:rFonts w:eastAsia="Times New Roman"/>
          <w:bCs/>
          <w:sz w:val="22"/>
          <w:szCs w:val="22"/>
        </w:rPr>
        <w:t xml:space="preserve"> </w:t>
      </w:r>
      <w:r w:rsidRPr="0024254D">
        <w:rPr>
          <w:rFonts w:eastAsia="Times New Roman"/>
          <w:bCs/>
          <w:sz w:val="22"/>
          <w:szCs w:val="22"/>
        </w:rPr>
        <w:t>extension; it doesn’t come with Python and must be installed separately, though you’ll</w:t>
      </w:r>
      <w:r w:rsidR="00C8248F">
        <w:rPr>
          <w:rFonts w:eastAsia="Times New Roman"/>
          <w:bCs/>
          <w:sz w:val="22"/>
          <w:szCs w:val="22"/>
        </w:rPr>
        <w:t xml:space="preserve"> </w:t>
      </w:r>
      <w:r w:rsidRPr="0024254D">
        <w:rPr>
          <w:rFonts w:eastAsia="Times New Roman"/>
          <w:bCs/>
          <w:sz w:val="22"/>
          <w:szCs w:val="22"/>
        </w:rPr>
        <w:t>probably want to do so if you care enough about this domain to look it up on the Web.</w:t>
      </w:r>
    </w:p>
    <w:p w14:paraId="2F163070" w14:textId="77777777" w:rsidR="0024254D" w:rsidRDefault="0024254D" w:rsidP="0024254D">
      <w:pPr>
        <w:jc w:val="both"/>
        <w:rPr>
          <w:rFonts w:eastAsia="Times New Roman"/>
          <w:bCs/>
          <w:sz w:val="22"/>
          <w:szCs w:val="22"/>
        </w:rPr>
      </w:pPr>
    </w:p>
    <w:p w14:paraId="014D0917" w14:textId="77777777" w:rsidR="00557BA0" w:rsidRPr="00AB1193" w:rsidRDefault="00557BA0" w:rsidP="00557BA0">
      <w:pPr>
        <w:jc w:val="both"/>
        <w:rPr>
          <w:rFonts w:eastAsia="Times New Roman"/>
          <w:bCs/>
          <w:sz w:val="22"/>
          <w:szCs w:val="22"/>
        </w:rPr>
      </w:pPr>
    </w:p>
    <w:p w14:paraId="03626704" w14:textId="77777777" w:rsidR="0002188A" w:rsidRDefault="0002188A">
      <w:pPr>
        <w:rPr>
          <w:rStyle w:val="Strong"/>
          <w:sz w:val="28"/>
        </w:rPr>
      </w:pPr>
      <w:r>
        <w:rPr>
          <w:rStyle w:val="Strong"/>
        </w:rPr>
        <w:br w:type="page"/>
      </w:r>
    </w:p>
    <w:p w14:paraId="7116A5A5" w14:textId="77777777" w:rsidR="00901AAF" w:rsidRPr="00492676" w:rsidRDefault="00901AAF" w:rsidP="00C91E10">
      <w:pPr>
        <w:pStyle w:val="Module"/>
        <w:rPr>
          <w:rStyle w:val="Strong"/>
        </w:rPr>
      </w:pPr>
      <w:r w:rsidRPr="00492676">
        <w:rPr>
          <w:rStyle w:val="Strong"/>
        </w:rPr>
        <w:lastRenderedPageBreak/>
        <w:t>Module 5 - The dynamic typing interlude</w:t>
      </w:r>
    </w:p>
    <w:p w14:paraId="0CDDA230" w14:textId="77777777" w:rsidR="00A104DF" w:rsidRPr="00A104DF" w:rsidRDefault="00A104DF" w:rsidP="00A104DF">
      <w:pPr>
        <w:jc w:val="both"/>
        <w:rPr>
          <w:rFonts w:eastAsia="Times New Roman"/>
          <w:bCs/>
          <w:sz w:val="22"/>
          <w:szCs w:val="22"/>
        </w:rPr>
      </w:pPr>
      <w:r w:rsidRPr="00A104DF">
        <w:rPr>
          <w:rFonts w:eastAsia="Times New Roman"/>
          <w:bCs/>
          <w:sz w:val="22"/>
          <w:szCs w:val="22"/>
        </w:rPr>
        <w:t xml:space="preserve">In the prior </w:t>
      </w:r>
      <w:r w:rsidR="00110BC8">
        <w:rPr>
          <w:rFonts w:eastAsia="Times New Roman"/>
          <w:bCs/>
          <w:sz w:val="22"/>
          <w:szCs w:val="22"/>
        </w:rPr>
        <w:t>module</w:t>
      </w:r>
      <w:r w:rsidRPr="00A104DF">
        <w:rPr>
          <w:rFonts w:eastAsia="Times New Roman"/>
          <w:bCs/>
          <w:sz w:val="22"/>
          <w:szCs w:val="22"/>
        </w:rPr>
        <w:t>, we began exploring Python’s core object types in depth by studying</w:t>
      </w:r>
      <w:r w:rsidR="00492676">
        <w:rPr>
          <w:rFonts w:eastAsia="Times New Roman"/>
          <w:bCs/>
          <w:sz w:val="22"/>
          <w:szCs w:val="22"/>
        </w:rPr>
        <w:t xml:space="preserve"> </w:t>
      </w:r>
      <w:r w:rsidRPr="00A104DF">
        <w:rPr>
          <w:rFonts w:eastAsia="Times New Roman"/>
          <w:bCs/>
          <w:sz w:val="22"/>
          <w:szCs w:val="22"/>
        </w:rPr>
        <w:t>Python numeric types and operations. We’ll resume our object type tour in the next</w:t>
      </w:r>
      <w:r w:rsidR="00492676">
        <w:rPr>
          <w:rFonts w:eastAsia="Times New Roman"/>
          <w:bCs/>
          <w:sz w:val="22"/>
          <w:szCs w:val="22"/>
        </w:rPr>
        <w:t xml:space="preserve"> </w:t>
      </w:r>
      <w:r w:rsidR="00110BC8">
        <w:rPr>
          <w:rFonts w:eastAsia="Times New Roman"/>
          <w:bCs/>
          <w:sz w:val="22"/>
          <w:szCs w:val="22"/>
        </w:rPr>
        <w:t>module</w:t>
      </w:r>
      <w:r w:rsidRPr="00A104DF">
        <w:rPr>
          <w:rFonts w:eastAsia="Times New Roman"/>
          <w:bCs/>
          <w:sz w:val="22"/>
          <w:szCs w:val="22"/>
        </w:rPr>
        <w:t>, but before we move on, it’s important that you get a handle on what may be</w:t>
      </w:r>
      <w:r w:rsidR="00492676">
        <w:rPr>
          <w:rFonts w:eastAsia="Times New Roman"/>
          <w:bCs/>
          <w:sz w:val="22"/>
          <w:szCs w:val="22"/>
        </w:rPr>
        <w:t xml:space="preserve"> </w:t>
      </w:r>
      <w:r w:rsidRPr="00A104DF">
        <w:rPr>
          <w:rFonts w:eastAsia="Times New Roman"/>
          <w:bCs/>
          <w:sz w:val="22"/>
          <w:szCs w:val="22"/>
        </w:rPr>
        <w:t>the most fundamental idea in Python programming and is certainly the basis of much</w:t>
      </w:r>
      <w:r w:rsidR="00492676">
        <w:rPr>
          <w:rFonts w:eastAsia="Times New Roman"/>
          <w:bCs/>
          <w:sz w:val="22"/>
          <w:szCs w:val="22"/>
        </w:rPr>
        <w:t xml:space="preserve"> </w:t>
      </w:r>
      <w:r w:rsidRPr="00A104DF">
        <w:rPr>
          <w:rFonts w:eastAsia="Times New Roman"/>
          <w:bCs/>
          <w:sz w:val="22"/>
          <w:szCs w:val="22"/>
        </w:rPr>
        <w:t>of both the conciseness and flexibility of the Python language—dynamic typing, and</w:t>
      </w:r>
      <w:r w:rsidR="00492676">
        <w:rPr>
          <w:rFonts w:eastAsia="Times New Roman"/>
          <w:bCs/>
          <w:sz w:val="22"/>
          <w:szCs w:val="22"/>
        </w:rPr>
        <w:t xml:space="preserve"> </w:t>
      </w:r>
      <w:r w:rsidRPr="00A104DF">
        <w:rPr>
          <w:rFonts w:eastAsia="Times New Roman"/>
          <w:bCs/>
          <w:sz w:val="22"/>
          <w:szCs w:val="22"/>
        </w:rPr>
        <w:t>the polymorphism it implies.</w:t>
      </w:r>
    </w:p>
    <w:p w14:paraId="2DA3CD9A" w14:textId="77777777" w:rsidR="00492676" w:rsidRDefault="00492676" w:rsidP="00A104DF">
      <w:pPr>
        <w:jc w:val="both"/>
        <w:rPr>
          <w:rFonts w:eastAsia="Times New Roman"/>
          <w:bCs/>
          <w:sz w:val="22"/>
          <w:szCs w:val="22"/>
        </w:rPr>
      </w:pPr>
    </w:p>
    <w:p w14:paraId="00134F56" w14:textId="77777777" w:rsidR="00B35E21" w:rsidRPr="00A104DF" w:rsidRDefault="00492676" w:rsidP="00A104DF">
      <w:pPr>
        <w:jc w:val="both"/>
        <w:rPr>
          <w:rFonts w:eastAsia="Times New Roman"/>
          <w:bCs/>
          <w:sz w:val="22"/>
          <w:szCs w:val="22"/>
        </w:rPr>
      </w:pPr>
      <w:r>
        <w:rPr>
          <w:rFonts w:eastAsia="Times New Roman"/>
          <w:bCs/>
          <w:sz w:val="22"/>
          <w:szCs w:val="22"/>
        </w:rPr>
        <w:t>T</w:t>
      </w:r>
      <w:r w:rsidR="00A104DF" w:rsidRPr="00A104DF">
        <w:rPr>
          <w:rFonts w:eastAsia="Times New Roman"/>
          <w:bCs/>
          <w:sz w:val="22"/>
          <w:szCs w:val="22"/>
        </w:rPr>
        <w:t xml:space="preserve">hroughout this </w:t>
      </w:r>
      <w:r w:rsidR="00083F9A">
        <w:rPr>
          <w:rFonts w:eastAsia="Times New Roman"/>
          <w:bCs/>
          <w:sz w:val="22"/>
          <w:szCs w:val="22"/>
        </w:rPr>
        <w:t>course</w:t>
      </w:r>
      <w:r w:rsidR="00A104DF" w:rsidRPr="00A104DF">
        <w:rPr>
          <w:rFonts w:eastAsia="Times New Roman"/>
          <w:bCs/>
          <w:sz w:val="22"/>
          <w:szCs w:val="22"/>
        </w:rPr>
        <w:t>, in Python, we do not declare the specific</w:t>
      </w:r>
      <w:r>
        <w:rPr>
          <w:rFonts w:eastAsia="Times New Roman"/>
          <w:bCs/>
          <w:sz w:val="22"/>
          <w:szCs w:val="22"/>
        </w:rPr>
        <w:t xml:space="preserve"> </w:t>
      </w:r>
      <w:r w:rsidR="00A104DF" w:rsidRPr="00A104DF">
        <w:rPr>
          <w:rFonts w:eastAsia="Times New Roman"/>
          <w:bCs/>
          <w:sz w:val="22"/>
          <w:szCs w:val="22"/>
        </w:rPr>
        <w:t>types of the objects our scripts use. In fact, most programs should not even care about</w:t>
      </w:r>
      <w:r>
        <w:rPr>
          <w:rFonts w:eastAsia="Times New Roman"/>
          <w:bCs/>
          <w:sz w:val="22"/>
          <w:szCs w:val="22"/>
        </w:rPr>
        <w:t xml:space="preserve"> </w:t>
      </w:r>
      <w:r w:rsidR="00A104DF" w:rsidRPr="00A104DF">
        <w:rPr>
          <w:rFonts w:eastAsia="Times New Roman"/>
          <w:bCs/>
          <w:sz w:val="22"/>
          <w:szCs w:val="22"/>
        </w:rPr>
        <w:t>specific types; in exchange, they are naturally applicable in more contexts than we can</w:t>
      </w:r>
      <w:r>
        <w:rPr>
          <w:rFonts w:eastAsia="Times New Roman"/>
          <w:bCs/>
          <w:sz w:val="22"/>
          <w:szCs w:val="22"/>
        </w:rPr>
        <w:t xml:space="preserve"> </w:t>
      </w:r>
      <w:r w:rsidR="00A104DF" w:rsidRPr="00A104DF">
        <w:rPr>
          <w:rFonts w:eastAsia="Times New Roman"/>
          <w:bCs/>
          <w:sz w:val="22"/>
          <w:szCs w:val="22"/>
        </w:rPr>
        <w:t>sometimes even plan ahead for. Because dynamic typing is the root of this flexibility,</w:t>
      </w:r>
      <w:r>
        <w:rPr>
          <w:rFonts w:eastAsia="Times New Roman"/>
          <w:bCs/>
          <w:sz w:val="22"/>
          <w:szCs w:val="22"/>
        </w:rPr>
        <w:t xml:space="preserve"> </w:t>
      </w:r>
      <w:r w:rsidR="00A104DF" w:rsidRPr="00A104DF">
        <w:rPr>
          <w:rFonts w:eastAsia="Times New Roman"/>
          <w:bCs/>
          <w:sz w:val="22"/>
          <w:szCs w:val="22"/>
        </w:rPr>
        <w:t>and is also a potential stumbling block for newcomers, let’s take a brief side trip to</w:t>
      </w:r>
      <w:r>
        <w:rPr>
          <w:rFonts w:eastAsia="Times New Roman"/>
          <w:bCs/>
          <w:sz w:val="22"/>
          <w:szCs w:val="22"/>
        </w:rPr>
        <w:t xml:space="preserve"> </w:t>
      </w:r>
      <w:r w:rsidR="00A104DF" w:rsidRPr="00A104DF">
        <w:rPr>
          <w:rFonts w:eastAsia="Times New Roman"/>
          <w:bCs/>
          <w:sz w:val="22"/>
          <w:szCs w:val="22"/>
        </w:rPr>
        <w:t>explore the model here.</w:t>
      </w:r>
    </w:p>
    <w:p w14:paraId="7FD7472B" w14:textId="77777777" w:rsidR="0016035D" w:rsidRDefault="0016035D" w:rsidP="00992C41">
      <w:pPr>
        <w:jc w:val="both"/>
        <w:rPr>
          <w:rFonts w:eastAsia="Times New Roman"/>
          <w:bCs/>
          <w:sz w:val="22"/>
          <w:szCs w:val="22"/>
        </w:rPr>
      </w:pPr>
    </w:p>
    <w:p w14:paraId="00D22DEB" w14:textId="77777777" w:rsidR="00A104DF" w:rsidRPr="00A104DF" w:rsidRDefault="00A104DF" w:rsidP="00A104DF">
      <w:pPr>
        <w:pStyle w:val="Sub1"/>
        <w:jc w:val="both"/>
      </w:pPr>
      <w:r w:rsidRPr="00A104DF">
        <w:t>The Case of the Missing Declaration Statements</w:t>
      </w:r>
    </w:p>
    <w:p w14:paraId="1A3843D9" w14:textId="77777777" w:rsidR="00A104DF" w:rsidRPr="00A104DF" w:rsidRDefault="00A104DF" w:rsidP="00A104DF">
      <w:pPr>
        <w:jc w:val="both"/>
        <w:rPr>
          <w:rFonts w:eastAsia="Times New Roman"/>
          <w:bCs/>
          <w:sz w:val="22"/>
          <w:szCs w:val="22"/>
        </w:rPr>
      </w:pPr>
      <w:r w:rsidRPr="00A104DF">
        <w:rPr>
          <w:rFonts w:eastAsia="Times New Roman"/>
          <w:bCs/>
          <w:sz w:val="22"/>
          <w:szCs w:val="22"/>
        </w:rPr>
        <w:t>If you have a background in compiled or statically typed languages like C, C++, or Java,</w:t>
      </w:r>
      <w:r w:rsidR="00492676">
        <w:rPr>
          <w:rFonts w:eastAsia="Times New Roman"/>
          <w:bCs/>
          <w:sz w:val="22"/>
          <w:szCs w:val="22"/>
        </w:rPr>
        <w:t xml:space="preserve"> </w:t>
      </w:r>
      <w:r w:rsidRPr="00A104DF">
        <w:rPr>
          <w:rFonts w:eastAsia="Times New Roman"/>
          <w:bCs/>
          <w:sz w:val="22"/>
          <w:szCs w:val="22"/>
        </w:rPr>
        <w:t xml:space="preserve">you might find yourself a bit perplexed at this point in the </w:t>
      </w:r>
      <w:r w:rsidR="00083F9A">
        <w:rPr>
          <w:rFonts w:eastAsia="Times New Roman"/>
          <w:bCs/>
          <w:sz w:val="22"/>
          <w:szCs w:val="22"/>
        </w:rPr>
        <w:t>course</w:t>
      </w:r>
      <w:r w:rsidRPr="00A104DF">
        <w:rPr>
          <w:rFonts w:eastAsia="Times New Roman"/>
          <w:bCs/>
          <w:sz w:val="22"/>
          <w:szCs w:val="22"/>
        </w:rPr>
        <w:t>. So far, we’ve been</w:t>
      </w:r>
      <w:r w:rsidR="00492676">
        <w:rPr>
          <w:rFonts w:eastAsia="Times New Roman"/>
          <w:bCs/>
          <w:sz w:val="22"/>
          <w:szCs w:val="22"/>
        </w:rPr>
        <w:t xml:space="preserve"> </w:t>
      </w:r>
      <w:r w:rsidRPr="00A104DF">
        <w:rPr>
          <w:rFonts w:eastAsia="Times New Roman"/>
          <w:bCs/>
          <w:sz w:val="22"/>
          <w:szCs w:val="22"/>
        </w:rPr>
        <w:t>using variables without declaring their existence or their types, and it somehow works.</w:t>
      </w:r>
    </w:p>
    <w:p w14:paraId="7B8FAD80" w14:textId="77777777" w:rsidR="00492676" w:rsidRDefault="00492676" w:rsidP="00A104DF">
      <w:pPr>
        <w:jc w:val="both"/>
        <w:rPr>
          <w:rFonts w:eastAsia="Times New Roman"/>
          <w:bCs/>
          <w:sz w:val="22"/>
          <w:szCs w:val="22"/>
        </w:rPr>
      </w:pPr>
    </w:p>
    <w:p w14:paraId="520012C1" w14:textId="77777777" w:rsidR="00A104DF" w:rsidRPr="00A104DF" w:rsidRDefault="00A104DF" w:rsidP="00A104DF">
      <w:pPr>
        <w:jc w:val="both"/>
        <w:rPr>
          <w:rFonts w:eastAsia="Times New Roman"/>
          <w:bCs/>
          <w:sz w:val="22"/>
          <w:szCs w:val="22"/>
        </w:rPr>
      </w:pPr>
      <w:r w:rsidRPr="00A104DF">
        <w:rPr>
          <w:rFonts w:eastAsia="Times New Roman"/>
          <w:bCs/>
          <w:sz w:val="22"/>
          <w:szCs w:val="22"/>
        </w:rPr>
        <w:t>When we type a = 3 in an interactive session or program file, for instance, how does</w:t>
      </w:r>
      <w:r w:rsidR="00492676">
        <w:rPr>
          <w:rFonts w:eastAsia="Times New Roman"/>
          <w:bCs/>
          <w:sz w:val="22"/>
          <w:szCs w:val="22"/>
        </w:rPr>
        <w:t xml:space="preserve"> </w:t>
      </w:r>
      <w:r w:rsidRPr="00A104DF">
        <w:rPr>
          <w:rFonts w:eastAsia="Times New Roman"/>
          <w:bCs/>
          <w:sz w:val="22"/>
          <w:szCs w:val="22"/>
        </w:rPr>
        <w:t>Python know that a should stand for an integer? For that matter, how does Python</w:t>
      </w:r>
      <w:r w:rsidR="00492676">
        <w:rPr>
          <w:rFonts w:eastAsia="Times New Roman"/>
          <w:bCs/>
          <w:sz w:val="22"/>
          <w:szCs w:val="22"/>
        </w:rPr>
        <w:t xml:space="preserve"> </w:t>
      </w:r>
      <w:r w:rsidRPr="00A104DF">
        <w:rPr>
          <w:rFonts w:eastAsia="Times New Roman"/>
          <w:bCs/>
          <w:sz w:val="22"/>
          <w:szCs w:val="22"/>
        </w:rPr>
        <w:t>know what a is at all?</w:t>
      </w:r>
    </w:p>
    <w:p w14:paraId="67DC5319" w14:textId="77777777" w:rsidR="00492676" w:rsidRDefault="00492676" w:rsidP="00A104DF">
      <w:pPr>
        <w:jc w:val="both"/>
        <w:rPr>
          <w:rFonts w:eastAsia="Times New Roman"/>
          <w:bCs/>
          <w:sz w:val="22"/>
          <w:szCs w:val="22"/>
        </w:rPr>
      </w:pPr>
    </w:p>
    <w:p w14:paraId="0A6CCFE2" w14:textId="77777777" w:rsidR="00A104DF" w:rsidRDefault="00A104DF" w:rsidP="00A104DF">
      <w:pPr>
        <w:jc w:val="both"/>
        <w:rPr>
          <w:rFonts w:eastAsia="Times New Roman"/>
          <w:bCs/>
          <w:sz w:val="22"/>
          <w:szCs w:val="22"/>
        </w:rPr>
      </w:pPr>
      <w:r w:rsidRPr="00A104DF">
        <w:rPr>
          <w:rFonts w:eastAsia="Times New Roman"/>
          <w:bCs/>
          <w:sz w:val="22"/>
          <w:szCs w:val="22"/>
        </w:rPr>
        <w:t>Once you start asking such questions, you’ve crossed over into the domain of Python’s</w:t>
      </w:r>
      <w:r w:rsidR="00492676">
        <w:rPr>
          <w:rFonts w:eastAsia="Times New Roman"/>
          <w:bCs/>
          <w:sz w:val="22"/>
          <w:szCs w:val="22"/>
        </w:rPr>
        <w:t xml:space="preserve"> </w:t>
      </w:r>
      <w:r w:rsidRPr="00A104DF">
        <w:rPr>
          <w:rFonts w:eastAsia="Times New Roman"/>
          <w:bCs/>
          <w:sz w:val="22"/>
          <w:szCs w:val="22"/>
        </w:rPr>
        <w:t>dynamic typing model. In Python, types are determined automatically at runtime, not</w:t>
      </w:r>
      <w:r w:rsidR="00492676">
        <w:rPr>
          <w:rFonts w:eastAsia="Times New Roman"/>
          <w:bCs/>
          <w:sz w:val="22"/>
          <w:szCs w:val="22"/>
        </w:rPr>
        <w:t xml:space="preserve"> </w:t>
      </w:r>
      <w:r w:rsidRPr="00A104DF">
        <w:rPr>
          <w:rFonts w:eastAsia="Times New Roman"/>
          <w:bCs/>
          <w:sz w:val="22"/>
          <w:szCs w:val="22"/>
        </w:rPr>
        <w:t>in response to declarations in your code. This means that you never declare variables</w:t>
      </w:r>
      <w:r w:rsidR="00492676">
        <w:rPr>
          <w:rFonts w:eastAsia="Times New Roman"/>
          <w:bCs/>
          <w:sz w:val="22"/>
          <w:szCs w:val="22"/>
        </w:rPr>
        <w:t xml:space="preserve"> </w:t>
      </w:r>
      <w:r w:rsidRPr="00A104DF">
        <w:rPr>
          <w:rFonts w:eastAsia="Times New Roman"/>
          <w:bCs/>
          <w:sz w:val="22"/>
          <w:szCs w:val="22"/>
        </w:rPr>
        <w:t>ahead of time (a concept that is perhaps simpler to grasp if you keep in mind that it all</w:t>
      </w:r>
      <w:r w:rsidR="00492676">
        <w:rPr>
          <w:rFonts w:eastAsia="Times New Roman"/>
          <w:bCs/>
          <w:sz w:val="22"/>
          <w:szCs w:val="22"/>
        </w:rPr>
        <w:t xml:space="preserve"> </w:t>
      </w:r>
      <w:r w:rsidRPr="00A104DF">
        <w:rPr>
          <w:rFonts w:eastAsia="Times New Roman"/>
          <w:bCs/>
          <w:sz w:val="22"/>
          <w:szCs w:val="22"/>
        </w:rPr>
        <w:t>boils down to variables, objects, and the links between them).</w:t>
      </w:r>
    </w:p>
    <w:p w14:paraId="0B6FD6DD" w14:textId="77777777" w:rsidR="00A104DF" w:rsidRDefault="00A104DF" w:rsidP="00A104DF">
      <w:pPr>
        <w:jc w:val="both"/>
        <w:rPr>
          <w:rFonts w:eastAsia="Times New Roman"/>
          <w:bCs/>
          <w:sz w:val="22"/>
          <w:szCs w:val="22"/>
        </w:rPr>
      </w:pPr>
    </w:p>
    <w:p w14:paraId="5C9293E1" w14:textId="77777777" w:rsidR="00A104DF" w:rsidRPr="00A104DF" w:rsidRDefault="00A104DF" w:rsidP="00B1446F">
      <w:pPr>
        <w:pStyle w:val="Sub1"/>
      </w:pPr>
      <w:r w:rsidRPr="00A104DF">
        <w:t>Variables, Objects, and References</w:t>
      </w:r>
    </w:p>
    <w:p w14:paraId="7E401665" w14:textId="77777777" w:rsidR="00A104DF" w:rsidRDefault="00A104DF" w:rsidP="00A104DF">
      <w:pPr>
        <w:jc w:val="both"/>
        <w:rPr>
          <w:rFonts w:eastAsia="Times New Roman"/>
          <w:bCs/>
          <w:sz w:val="22"/>
          <w:szCs w:val="22"/>
        </w:rPr>
      </w:pPr>
      <w:r w:rsidRPr="00A104DF">
        <w:rPr>
          <w:rFonts w:eastAsia="Times New Roman"/>
          <w:bCs/>
          <w:sz w:val="22"/>
          <w:szCs w:val="22"/>
        </w:rPr>
        <w:t xml:space="preserve">As you’ve seen in many of the examples used so far in this </w:t>
      </w:r>
      <w:r w:rsidR="00083F9A">
        <w:rPr>
          <w:rFonts w:eastAsia="Times New Roman"/>
          <w:bCs/>
          <w:sz w:val="22"/>
          <w:szCs w:val="22"/>
        </w:rPr>
        <w:t>course</w:t>
      </w:r>
      <w:r w:rsidRPr="00A104DF">
        <w:rPr>
          <w:rFonts w:eastAsia="Times New Roman"/>
          <w:bCs/>
          <w:sz w:val="22"/>
          <w:szCs w:val="22"/>
        </w:rPr>
        <w:t>, when you run an</w:t>
      </w:r>
      <w:r w:rsidR="00492676">
        <w:rPr>
          <w:rFonts w:eastAsia="Times New Roman"/>
          <w:bCs/>
          <w:sz w:val="22"/>
          <w:szCs w:val="22"/>
        </w:rPr>
        <w:t xml:space="preserve"> </w:t>
      </w:r>
      <w:r w:rsidRPr="00A104DF">
        <w:rPr>
          <w:rFonts w:eastAsia="Times New Roman"/>
          <w:bCs/>
          <w:sz w:val="22"/>
          <w:szCs w:val="22"/>
        </w:rPr>
        <w:t>assignment statement such as a = 3 in Python, it works even if you’ve never told Python</w:t>
      </w:r>
      <w:r w:rsidR="00492676">
        <w:rPr>
          <w:rFonts w:eastAsia="Times New Roman"/>
          <w:bCs/>
          <w:sz w:val="22"/>
          <w:szCs w:val="22"/>
        </w:rPr>
        <w:t xml:space="preserve"> </w:t>
      </w:r>
      <w:r w:rsidRPr="00A104DF">
        <w:rPr>
          <w:rFonts w:eastAsia="Times New Roman"/>
          <w:bCs/>
          <w:sz w:val="22"/>
          <w:szCs w:val="22"/>
        </w:rPr>
        <w:t>to use the name a as a variable, or that a should stand for an integer-type object. In the</w:t>
      </w:r>
      <w:r w:rsidR="00492676">
        <w:rPr>
          <w:rFonts w:eastAsia="Times New Roman"/>
          <w:bCs/>
          <w:sz w:val="22"/>
          <w:szCs w:val="22"/>
        </w:rPr>
        <w:t xml:space="preserve"> </w:t>
      </w:r>
      <w:r w:rsidRPr="00A104DF">
        <w:rPr>
          <w:rFonts w:eastAsia="Times New Roman"/>
          <w:bCs/>
          <w:sz w:val="22"/>
          <w:szCs w:val="22"/>
        </w:rPr>
        <w:t>Python language, this all pans out in a very natural way, as follows:</w:t>
      </w:r>
    </w:p>
    <w:p w14:paraId="7BA823F6" w14:textId="77777777" w:rsidR="00A104DF" w:rsidRDefault="00A104DF" w:rsidP="00340DED">
      <w:pPr>
        <w:pStyle w:val="ListParagraph"/>
        <w:numPr>
          <w:ilvl w:val="0"/>
          <w:numId w:val="10"/>
        </w:numPr>
        <w:jc w:val="both"/>
        <w:rPr>
          <w:rFonts w:eastAsia="Times New Roman"/>
          <w:bCs/>
          <w:sz w:val="22"/>
          <w:szCs w:val="22"/>
        </w:rPr>
      </w:pPr>
      <w:r w:rsidRPr="00A104DF">
        <w:rPr>
          <w:rFonts w:eastAsia="Times New Roman"/>
          <w:b/>
          <w:bCs/>
          <w:sz w:val="22"/>
          <w:szCs w:val="22"/>
        </w:rPr>
        <w:t>Variable creation -</w:t>
      </w:r>
      <w:r>
        <w:rPr>
          <w:rFonts w:eastAsia="Times New Roman"/>
          <w:bCs/>
          <w:sz w:val="22"/>
          <w:szCs w:val="22"/>
        </w:rPr>
        <w:t xml:space="preserve"> </w:t>
      </w:r>
      <w:r w:rsidRPr="00A104DF">
        <w:rPr>
          <w:rFonts w:eastAsia="Times New Roman"/>
          <w:bCs/>
          <w:sz w:val="22"/>
          <w:szCs w:val="22"/>
        </w:rPr>
        <w:t>A variable (i.e., name), like a, is created when your</w:t>
      </w:r>
      <w:r>
        <w:rPr>
          <w:rFonts w:eastAsia="Times New Roman"/>
          <w:bCs/>
          <w:sz w:val="22"/>
          <w:szCs w:val="22"/>
        </w:rPr>
        <w:t xml:space="preserve"> code first assigns it a value. </w:t>
      </w:r>
      <w:r w:rsidRPr="00A104DF">
        <w:rPr>
          <w:rFonts w:eastAsia="Times New Roman"/>
          <w:bCs/>
          <w:sz w:val="22"/>
          <w:szCs w:val="22"/>
        </w:rPr>
        <w:t>Future assignments change the value of the already created name. Technically,</w:t>
      </w:r>
      <w:r>
        <w:rPr>
          <w:rFonts w:eastAsia="Times New Roman"/>
          <w:bCs/>
          <w:sz w:val="22"/>
          <w:szCs w:val="22"/>
        </w:rPr>
        <w:t xml:space="preserve"> </w:t>
      </w:r>
      <w:r w:rsidRPr="00A104DF">
        <w:rPr>
          <w:rFonts w:eastAsia="Times New Roman"/>
          <w:bCs/>
          <w:sz w:val="22"/>
          <w:szCs w:val="22"/>
        </w:rPr>
        <w:t xml:space="preserve">Python detects some names before your code runs, but you can think of it as </w:t>
      </w:r>
      <w:proofErr w:type="spellStart"/>
      <w:r w:rsidRPr="00A104DF">
        <w:rPr>
          <w:rFonts w:eastAsia="Times New Roman"/>
          <w:bCs/>
          <w:sz w:val="22"/>
          <w:szCs w:val="22"/>
        </w:rPr>
        <w:t>thoughinitial</w:t>
      </w:r>
      <w:proofErr w:type="spellEnd"/>
      <w:r w:rsidRPr="00A104DF">
        <w:rPr>
          <w:rFonts w:eastAsia="Times New Roman"/>
          <w:bCs/>
          <w:sz w:val="22"/>
          <w:szCs w:val="22"/>
        </w:rPr>
        <w:t xml:space="preserve"> assignments make variables</w:t>
      </w:r>
    </w:p>
    <w:p w14:paraId="7C789D8F" w14:textId="77777777" w:rsidR="00A104DF" w:rsidRDefault="00A104DF" w:rsidP="00340DED">
      <w:pPr>
        <w:pStyle w:val="ListParagraph"/>
        <w:numPr>
          <w:ilvl w:val="0"/>
          <w:numId w:val="10"/>
        </w:numPr>
        <w:jc w:val="both"/>
        <w:rPr>
          <w:rFonts w:eastAsia="Times New Roman"/>
          <w:bCs/>
          <w:sz w:val="22"/>
          <w:szCs w:val="22"/>
        </w:rPr>
      </w:pPr>
      <w:r w:rsidRPr="00A104DF">
        <w:rPr>
          <w:rFonts w:eastAsia="Times New Roman"/>
          <w:b/>
          <w:bCs/>
          <w:sz w:val="22"/>
          <w:szCs w:val="22"/>
        </w:rPr>
        <w:t>Variable types -</w:t>
      </w:r>
      <w:r>
        <w:rPr>
          <w:rFonts w:eastAsia="Times New Roman"/>
          <w:bCs/>
          <w:sz w:val="22"/>
          <w:szCs w:val="22"/>
        </w:rPr>
        <w:t xml:space="preserve"> </w:t>
      </w:r>
      <w:r w:rsidRPr="00A104DF">
        <w:rPr>
          <w:rFonts w:eastAsia="Times New Roman"/>
          <w:bCs/>
          <w:sz w:val="22"/>
          <w:szCs w:val="22"/>
        </w:rPr>
        <w:t>A variable never has any type information or constraints associated with it. The</w:t>
      </w:r>
      <w:r>
        <w:rPr>
          <w:rFonts w:eastAsia="Times New Roman"/>
          <w:bCs/>
          <w:sz w:val="22"/>
          <w:szCs w:val="22"/>
        </w:rPr>
        <w:t xml:space="preserve"> </w:t>
      </w:r>
      <w:r w:rsidRPr="00A104DF">
        <w:rPr>
          <w:rFonts w:eastAsia="Times New Roman"/>
          <w:bCs/>
          <w:sz w:val="22"/>
          <w:szCs w:val="22"/>
        </w:rPr>
        <w:t>notion of type lives with objects, not names. Variables are generic in nature; they</w:t>
      </w:r>
      <w:r>
        <w:rPr>
          <w:rFonts w:eastAsia="Times New Roman"/>
          <w:bCs/>
          <w:sz w:val="22"/>
          <w:szCs w:val="22"/>
        </w:rPr>
        <w:t xml:space="preserve"> </w:t>
      </w:r>
      <w:r w:rsidRPr="00A104DF">
        <w:rPr>
          <w:rFonts w:eastAsia="Times New Roman"/>
          <w:bCs/>
          <w:sz w:val="22"/>
          <w:szCs w:val="22"/>
        </w:rPr>
        <w:t>always simply refer to a particular object at a particular point in time.</w:t>
      </w:r>
    </w:p>
    <w:p w14:paraId="3A416744" w14:textId="77777777" w:rsidR="00A104DF" w:rsidRDefault="00A104DF" w:rsidP="00340DED">
      <w:pPr>
        <w:pStyle w:val="ListParagraph"/>
        <w:numPr>
          <w:ilvl w:val="0"/>
          <w:numId w:val="10"/>
        </w:numPr>
        <w:jc w:val="both"/>
        <w:rPr>
          <w:rFonts w:eastAsia="Times New Roman"/>
          <w:b/>
          <w:bCs/>
          <w:sz w:val="22"/>
          <w:szCs w:val="22"/>
        </w:rPr>
      </w:pPr>
      <w:r w:rsidRPr="00A104DF">
        <w:rPr>
          <w:rFonts w:eastAsia="Times New Roman"/>
          <w:b/>
          <w:bCs/>
          <w:sz w:val="22"/>
          <w:szCs w:val="22"/>
        </w:rPr>
        <w:t xml:space="preserve">Variable use </w:t>
      </w:r>
      <w:r>
        <w:rPr>
          <w:rFonts w:eastAsia="Times New Roman"/>
          <w:b/>
          <w:bCs/>
          <w:sz w:val="22"/>
          <w:szCs w:val="22"/>
        </w:rPr>
        <w:t>–</w:t>
      </w:r>
      <w:r w:rsidRPr="00A104DF">
        <w:rPr>
          <w:rFonts w:eastAsia="Times New Roman"/>
          <w:b/>
          <w:bCs/>
          <w:sz w:val="22"/>
          <w:szCs w:val="22"/>
        </w:rPr>
        <w:t xml:space="preserve"> </w:t>
      </w:r>
      <w:r w:rsidRPr="00A104DF">
        <w:rPr>
          <w:rFonts w:eastAsia="Times New Roman"/>
          <w:bCs/>
          <w:sz w:val="22"/>
          <w:szCs w:val="22"/>
        </w:rPr>
        <w:t>When a variable appears in an expression, it is immed</w:t>
      </w:r>
      <w:r>
        <w:rPr>
          <w:rFonts w:eastAsia="Times New Roman"/>
          <w:bCs/>
          <w:sz w:val="22"/>
          <w:szCs w:val="22"/>
        </w:rPr>
        <w:t xml:space="preserve">iately replaced with the object </w:t>
      </w:r>
      <w:r w:rsidRPr="00A104DF">
        <w:rPr>
          <w:rFonts w:eastAsia="Times New Roman"/>
          <w:bCs/>
          <w:sz w:val="22"/>
          <w:szCs w:val="22"/>
        </w:rPr>
        <w:t>that it currently refers to, whatever that may be. Further, all variables must be</w:t>
      </w:r>
      <w:r>
        <w:rPr>
          <w:rFonts w:eastAsia="Times New Roman"/>
          <w:bCs/>
          <w:sz w:val="22"/>
          <w:szCs w:val="22"/>
        </w:rPr>
        <w:t xml:space="preserve"> </w:t>
      </w:r>
      <w:r w:rsidRPr="00A104DF">
        <w:rPr>
          <w:rFonts w:eastAsia="Times New Roman"/>
          <w:bCs/>
          <w:sz w:val="22"/>
          <w:szCs w:val="22"/>
        </w:rPr>
        <w:t>explicitly assigned before they can be used; referencing unassigned variables results</w:t>
      </w:r>
      <w:r>
        <w:rPr>
          <w:rFonts w:eastAsia="Times New Roman"/>
          <w:bCs/>
          <w:sz w:val="22"/>
          <w:szCs w:val="22"/>
        </w:rPr>
        <w:t xml:space="preserve"> </w:t>
      </w:r>
      <w:r w:rsidRPr="00A104DF">
        <w:rPr>
          <w:rFonts w:eastAsia="Times New Roman"/>
          <w:bCs/>
          <w:sz w:val="22"/>
          <w:szCs w:val="22"/>
        </w:rPr>
        <w:t>in errors.</w:t>
      </w:r>
    </w:p>
    <w:p w14:paraId="7A238054" w14:textId="77777777" w:rsidR="00A104DF" w:rsidRDefault="00A104DF" w:rsidP="00A104DF">
      <w:pPr>
        <w:jc w:val="both"/>
        <w:rPr>
          <w:rFonts w:eastAsia="Times New Roman"/>
          <w:bCs/>
          <w:sz w:val="22"/>
          <w:szCs w:val="22"/>
        </w:rPr>
      </w:pPr>
    </w:p>
    <w:p w14:paraId="3EFF148C" w14:textId="77777777" w:rsidR="00A104DF" w:rsidRPr="00A104DF" w:rsidRDefault="00A104DF" w:rsidP="00A104DF">
      <w:pPr>
        <w:jc w:val="both"/>
        <w:rPr>
          <w:rFonts w:eastAsia="Times New Roman"/>
          <w:bCs/>
          <w:sz w:val="22"/>
          <w:szCs w:val="22"/>
        </w:rPr>
      </w:pPr>
      <w:r w:rsidRPr="00A104DF">
        <w:rPr>
          <w:rFonts w:eastAsia="Times New Roman"/>
          <w:bCs/>
          <w:sz w:val="22"/>
          <w:szCs w:val="22"/>
        </w:rPr>
        <w:t>In sum, variables are created when assigned, can reference any type of object, and must</w:t>
      </w:r>
      <w:r w:rsidR="00492676">
        <w:rPr>
          <w:rFonts w:eastAsia="Times New Roman"/>
          <w:bCs/>
          <w:sz w:val="22"/>
          <w:szCs w:val="22"/>
        </w:rPr>
        <w:t xml:space="preserve"> </w:t>
      </w:r>
      <w:r w:rsidRPr="00A104DF">
        <w:rPr>
          <w:rFonts w:eastAsia="Times New Roman"/>
          <w:bCs/>
          <w:sz w:val="22"/>
          <w:szCs w:val="22"/>
        </w:rPr>
        <w:t>be assigned before they are referenced. This means that you never need to declare names</w:t>
      </w:r>
      <w:r w:rsidR="00492676">
        <w:rPr>
          <w:rFonts w:eastAsia="Times New Roman"/>
          <w:bCs/>
          <w:sz w:val="22"/>
          <w:szCs w:val="22"/>
        </w:rPr>
        <w:t xml:space="preserve"> </w:t>
      </w:r>
      <w:r w:rsidRPr="00A104DF">
        <w:rPr>
          <w:rFonts w:eastAsia="Times New Roman"/>
          <w:bCs/>
          <w:sz w:val="22"/>
          <w:szCs w:val="22"/>
        </w:rPr>
        <w:t>used by your script, but you must initialize names before you can update them; counters,</w:t>
      </w:r>
      <w:r w:rsidR="00492676">
        <w:rPr>
          <w:rFonts w:eastAsia="Times New Roman"/>
          <w:bCs/>
          <w:sz w:val="22"/>
          <w:szCs w:val="22"/>
        </w:rPr>
        <w:t xml:space="preserve"> </w:t>
      </w:r>
      <w:r w:rsidRPr="00A104DF">
        <w:rPr>
          <w:rFonts w:eastAsia="Times New Roman"/>
          <w:bCs/>
          <w:sz w:val="22"/>
          <w:szCs w:val="22"/>
        </w:rPr>
        <w:t>for example, must be initialized to zero before you can add to them.</w:t>
      </w:r>
    </w:p>
    <w:p w14:paraId="5AC4066A" w14:textId="77777777" w:rsidR="00492676" w:rsidRDefault="00492676" w:rsidP="00A104DF">
      <w:pPr>
        <w:jc w:val="both"/>
        <w:rPr>
          <w:rFonts w:eastAsia="Times New Roman"/>
          <w:bCs/>
          <w:sz w:val="22"/>
          <w:szCs w:val="22"/>
        </w:rPr>
      </w:pPr>
    </w:p>
    <w:p w14:paraId="2D36FC42" w14:textId="77777777" w:rsidR="00A104DF" w:rsidRPr="00A104DF" w:rsidRDefault="00A104DF" w:rsidP="00A104DF">
      <w:pPr>
        <w:jc w:val="both"/>
        <w:rPr>
          <w:rFonts w:eastAsia="Times New Roman"/>
          <w:bCs/>
          <w:sz w:val="22"/>
          <w:szCs w:val="22"/>
        </w:rPr>
      </w:pPr>
      <w:r w:rsidRPr="00A104DF">
        <w:rPr>
          <w:rFonts w:eastAsia="Times New Roman"/>
          <w:bCs/>
          <w:sz w:val="22"/>
          <w:szCs w:val="22"/>
        </w:rPr>
        <w:t>This dynamic typing model is strikingly different from the typing model of traditional</w:t>
      </w:r>
      <w:r w:rsidR="00492676">
        <w:rPr>
          <w:rFonts w:eastAsia="Times New Roman"/>
          <w:bCs/>
          <w:sz w:val="22"/>
          <w:szCs w:val="22"/>
        </w:rPr>
        <w:t xml:space="preserve"> </w:t>
      </w:r>
      <w:r w:rsidRPr="00A104DF">
        <w:rPr>
          <w:rFonts w:eastAsia="Times New Roman"/>
          <w:bCs/>
          <w:sz w:val="22"/>
          <w:szCs w:val="22"/>
        </w:rPr>
        <w:t>languages. When you are first starting out, the model is usually easier to understand if</w:t>
      </w:r>
      <w:r w:rsidR="00492676">
        <w:rPr>
          <w:rFonts w:eastAsia="Times New Roman"/>
          <w:bCs/>
          <w:sz w:val="22"/>
          <w:szCs w:val="22"/>
        </w:rPr>
        <w:t xml:space="preserve"> </w:t>
      </w:r>
      <w:r w:rsidRPr="00A104DF">
        <w:rPr>
          <w:rFonts w:eastAsia="Times New Roman"/>
          <w:bCs/>
          <w:sz w:val="22"/>
          <w:szCs w:val="22"/>
        </w:rPr>
        <w:t>you keep clear the distinction between names and objects. For example, when we say</w:t>
      </w:r>
      <w:r w:rsidR="00492676">
        <w:rPr>
          <w:rFonts w:eastAsia="Times New Roman"/>
          <w:bCs/>
          <w:sz w:val="22"/>
          <w:szCs w:val="22"/>
        </w:rPr>
        <w:t xml:space="preserve"> </w:t>
      </w:r>
      <w:r w:rsidRPr="00A104DF">
        <w:rPr>
          <w:rFonts w:eastAsia="Times New Roman"/>
          <w:bCs/>
          <w:sz w:val="22"/>
          <w:szCs w:val="22"/>
        </w:rPr>
        <w:t>this to assign a variable a value:</w:t>
      </w:r>
    </w:p>
    <w:p w14:paraId="31782B19" w14:textId="77777777" w:rsidR="00A104DF" w:rsidRDefault="00A104DF" w:rsidP="00A104DF">
      <w:pPr>
        <w:jc w:val="both"/>
        <w:rPr>
          <w:rFonts w:eastAsia="Times New Roman"/>
          <w:bCs/>
          <w:sz w:val="22"/>
          <w:szCs w:val="22"/>
        </w:rPr>
      </w:pPr>
    </w:p>
    <w:p w14:paraId="6A1A1D9E" w14:textId="77777777" w:rsidR="00A104DF" w:rsidRPr="00A104DF" w:rsidRDefault="00A104DF" w:rsidP="00594DEA">
      <w:pPr>
        <w:pStyle w:val="Code"/>
        <w:ind w:right="6120"/>
      </w:pPr>
      <w:r w:rsidRPr="00A104DF">
        <w:t xml:space="preserve">&gt;&gt;&gt; a = 3 </w:t>
      </w:r>
      <w:r w:rsidR="00492676">
        <w:tab/>
      </w:r>
      <w:r w:rsidRPr="00A104DF">
        <w:t># Assign a name to an object</w:t>
      </w:r>
    </w:p>
    <w:p w14:paraId="06EF37CE" w14:textId="77777777" w:rsidR="00A104DF" w:rsidRDefault="00A104DF" w:rsidP="00A104DF">
      <w:pPr>
        <w:jc w:val="both"/>
        <w:rPr>
          <w:rFonts w:eastAsia="Times New Roman"/>
          <w:bCs/>
          <w:sz w:val="22"/>
          <w:szCs w:val="22"/>
        </w:rPr>
      </w:pPr>
    </w:p>
    <w:p w14:paraId="223C818D" w14:textId="77777777" w:rsidR="00A104DF" w:rsidRDefault="00A104DF" w:rsidP="00A104DF">
      <w:pPr>
        <w:jc w:val="both"/>
        <w:rPr>
          <w:rFonts w:eastAsia="Times New Roman"/>
          <w:bCs/>
          <w:sz w:val="22"/>
          <w:szCs w:val="22"/>
        </w:rPr>
      </w:pPr>
      <w:r w:rsidRPr="00A104DF">
        <w:rPr>
          <w:rFonts w:eastAsia="Times New Roman"/>
          <w:bCs/>
          <w:sz w:val="22"/>
          <w:szCs w:val="22"/>
        </w:rPr>
        <w:t>at least conceptually, Python will perform three distinct steps to carry out the request.</w:t>
      </w:r>
      <w:r w:rsidR="00492676">
        <w:rPr>
          <w:rFonts w:eastAsia="Times New Roman"/>
          <w:bCs/>
          <w:sz w:val="22"/>
          <w:szCs w:val="22"/>
        </w:rPr>
        <w:t xml:space="preserve"> </w:t>
      </w:r>
      <w:r w:rsidRPr="00A104DF">
        <w:rPr>
          <w:rFonts w:eastAsia="Times New Roman"/>
          <w:bCs/>
          <w:sz w:val="22"/>
          <w:szCs w:val="22"/>
        </w:rPr>
        <w:t>These steps reflect the operation of all assignments in the Python language:</w:t>
      </w:r>
    </w:p>
    <w:p w14:paraId="0642BC0B" w14:textId="77777777" w:rsidR="00A104DF" w:rsidRDefault="00A104DF" w:rsidP="00340DED">
      <w:pPr>
        <w:pStyle w:val="ListParagraph"/>
        <w:numPr>
          <w:ilvl w:val="0"/>
          <w:numId w:val="11"/>
        </w:numPr>
        <w:jc w:val="both"/>
        <w:rPr>
          <w:rFonts w:eastAsia="Times New Roman"/>
          <w:bCs/>
          <w:sz w:val="22"/>
          <w:szCs w:val="22"/>
        </w:rPr>
      </w:pPr>
      <w:r w:rsidRPr="00A104DF">
        <w:rPr>
          <w:rFonts w:eastAsia="Times New Roman"/>
          <w:bCs/>
          <w:sz w:val="22"/>
          <w:szCs w:val="22"/>
        </w:rPr>
        <w:t>Create an object to represent the value 3</w:t>
      </w:r>
    </w:p>
    <w:p w14:paraId="49349FDA" w14:textId="77777777" w:rsidR="00A104DF" w:rsidRDefault="00A104DF" w:rsidP="00340DED">
      <w:pPr>
        <w:pStyle w:val="ListParagraph"/>
        <w:numPr>
          <w:ilvl w:val="0"/>
          <w:numId w:val="11"/>
        </w:numPr>
        <w:jc w:val="both"/>
        <w:rPr>
          <w:rFonts w:eastAsia="Times New Roman"/>
          <w:bCs/>
          <w:sz w:val="22"/>
          <w:szCs w:val="22"/>
        </w:rPr>
      </w:pPr>
      <w:r w:rsidRPr="00A104DF">
        <w:rPr>
          <w:rFonts w:eastAsia="Times New Roman"/>
          <w:bCs/>
          <w:sz w:val="22"/>
          <w:szCs w:val="22"/>
        </w:rPr>
        <w:t>Create the variable a, if it does not yet exist</w:t>
      </w:r>
    </w:p>
    <w:p w14:paraId="02E54E55" w14:textId="77777777" w:rsidR="00A104DF" w:rsidRPr="00A104DF" w:rsidRDefault="00A104DF" w:rsidP="00340DED">
      <w:pPr>
        <w:pStyle w:val="ListParagraph"/>
        <w:numPr>
          <w:ilvl w:val="0"/>
          <w:numId w:val="11"/>
        </w:numPr>
        <w:jc w:val="both"/>
        <w:rPr>
          <w:rFonts w:eastAsia="Times New Roman"/>
          <w:bCs/>
          <w:sz w:val="22"/>
          <w:szCs w:val="22"/>
        </w:rPr>
      </w:pPr>
      <w:r w:rsidRPr="00A104DF">
        <w:rPr>
          <w:rFonts w:eastAsia="Times New Roman"/>
          <w:bCs/>
          <w:sz w:val="22"/>
          <w:szCs w:val="22"/>
        </w:rPr>
        <w:t>Link the variable a to the new object 3</w:t>
      </w:r>
    </w:p>
    <w:p w14:paraId="31FAC814" w14:textId="77777777" w:rsidR="00A104DF" w:rsidRDefault="00A104DF" w:rsidP="00A104DF">
      <w:pPr>
        <w:jc w:val="both"/>
        <w:rPr>
          <w:rFonts w:eastAsia="Times New Roman"/>
          <w:bCs/>
          <w:sz w:val="22"/>
          <w:szCs w:val="22"/>
        </w:rPr>
      </w:pPr>
      <w:r w:rsidRPr="00A104DF">
        <w:rPr>
          <w:rFonts w:eastAsia="Times New Roman"/>
          <w:bCs/>
          <w:sz w:val="22"/>
          <w:szCs w:val="22"/>
        </w:rPr>
        <w:lastRenderedPageBreak/>
        <w:t xml:space="preserve">The net result will be a structure inside Python that resembles Figure </w:t>
      </w:r>
      <w:r>
        <w:rPr>
          <w:rFonts w:eastAsia="Times New Roman"/>
          <w:bCs/>
          <w:sz w:val="22"/>
          <w:szCs w:val="22"/>
        </w:rPr>
        <w:t>below</w:t>
      </w:r>
      <w:r w:rsidRPr="00A104DF">
        <w:rPr>
          <w:rFonts w:eastAsia="Times New Roman"/>
          <w:bCs/>
          <w:sz w:val="22"/>
          <w:szCs w:val="22"/>
        </w:rPr>
        <w:t>. As sketched,</w:t>
      </w:r>
      <w:r w:rsidR="00492676">
        <w:rPr>
          <w:rFonts w:eastAsia="Times New Roman"/>
          <w:bCs/>
          <w:sz w:val="22"/>
          <w:szCs w:val="22"/>
        </w:rPr>
        <w:t xml:space="preserve"> </w:t>
      </w:r>
      <w:r w:rsidRPr="00A104DF">
        <w:rPr>
          <w:rFonts w:eastAsia="Times New Roman"/>
          <w:bCs/>
          <w:sz w:val="22"/>
          <w:szCs w:val="22"/>
        </w:rPr>
        <w:t>variables and objects are stored in different parts of memory and are associated by links</w:t>
      </w:r>
      <w:r w:rsidR="00492676">
        <w:rPr>
          <w:rFonts w:eastAsia="Times New Roman"/>
          <w:bCs/>
          <w:sz w:val="22"/>
          <w:szCs w:val="22"/>
        </w:rPr>
        <w:t xml:space="preserve"> </w:t>
      </w:r>
      <w:r w:rsidRPr="00A104DF">
        <w:rPr>
          <w:rFonts w:eastAsia="Times New Roman"/>
          <w:bCs/>
          <w:sz w:val="22"/>
          <w:szCs w:val="22"/>
        </w:rPr>
        <w:t>(the link is shown as a pointer in the figure). Variables always link to objects and never</w:t>
      </w:r>
      <w:r w:rsidR="00492676">
        <w:rPr>
          <w:rFonts w:eastAsia="Times New Roman"/>
          <w:bCs/>
          <w:sz w:val="22"/>
          <w:szCs w:val="22"/>
        </w:rPr>
        <w:t xml:space="preserve"> </w:t>
      </w:r>
      <w:r w:rsidRPr="00A104DF">
        <w:rPr>
          <w:rFonts w:eastAsia="Times New Roman"/>
          <w:bCs/>
          <w:sz w:val="22"/>
          <w:szCs w:val="22"/>
        </w:rPr>
        <w:t>to other variables, but larger objects may link to other objects (for instance, a list object</w:t>
      </w:r>
      <w:r w:rsidR="00492676">
        <w:rPr>
          <w:rFonts w:eastAsia="Times New Roman"/>
          <w:bCs/>
          <w:sz w:val="22"/>
          <w:szCs w:val="22"/>
        </w:rPr>
        <w:t xml:space="preserve"> </w:t>
      </w:r>
      <w:r w:rsidRPr="00A104DF">
        <w:rPr>
          <w:rFonts w:eastAsia="Times New Roman"/>
          <w:bCs/>
          <w:sz w:val="22"/>
          <w:szCs w:val="22"/>
        </w:rPr>
        <w:t>has links to the objects it contains).</w:t>
      </w:r>
    </w:p>
    <w:p w14:paraId="7CDA7FC1" w14:textId="77777777" w:rsidR="00A104DF" w:rsidRDefault="00A104DF" w:rsidP="00A104DF">
      <w:pPr>
        <w:jc w:val="both"/>
        <w:rPr>
          <w:rFonts w:eastAsia="Times New Roman"/>
          <w:bCs/>
          <w:sz w:val="22"/>
          <w:szCs w:val="22"/>
        </w:rPr>
      </w:pPr>
    </w:p>
    <w:p w14:paraId="656413CF" w14:textId="77777777" w:rsidR="00A104DF" w:rsidRDefault="00A104DF" w:rsidP="00A104DF">
      <w:pPr>
        <w:jc w:val="both"/>
        <w:rPr>
          <w:rFonts w:eastAsia="Times New Roman"/>
          <w:bCs/>
          <w:sz w:val="22"/>
          <w:szCs w:val="22"/>
        </w:rPr>
      </w:pPr>
      <w:r>
        <w:rPr>
          <w:rFonts w:eastAsia="Times New Roman"/>
          <w:bCs/>
          <w:noProof/>
          <w:sz w:val="22"/>
          <w:szCs w:val="22"/>
        </w:rPr>
        <w:drawing>
          <wp:inline distT="0" distB="0" distL="0" distR="0" wp14:anchorId="5A2863F9" wp14:editId="5A902E2F">
            <wp:extent cx="6073096" cy="1330044"/>
            <wp:effectExtent l="0" t="0" r="444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FC8213.tmp"/>
                    <pic:cNvPicPr/>
                  </pic:nvPicPr>
                  <pic:blipFill>
                    <a:blip r:embed="rId17">
                      <a:extLst>
                        <a:ext uri="{28A0092B-C50C-407E-A947-70E740481C1C}">
                          <a14:useLocalDpi xmlns:a14="http://schemas.microsoft.com/office/drawing/2010/main" val="0"/>
                        </a:ext>
                      </a:extLst>
                    </a:blip>
                    <a:stretch>
                      <a:fillRect/>
                    </a:stretch>
                  </pic:blipFill>
                  <pic:spPr>
                    <a:xfrm>
                      <a:off x="0" y="0"/>
                      <a:ext cx="6132736" cy="1343105"/>
                    </a:xfrm>
                    <a:prstGeom prst="rect">
                      <a:avLst/>
                    </a:prstGeom>
                  </pic:spPr>
                </pic:pic>
              </a:graphicData>
            </a:graphic>
          </wp:inline>
        </w:drawing>
      </w:r>
    </w:p>
    <w:p w14:paraId="4B58E06A" w14:textId="77777777" w:rsidR="00A104DF" w:rsidRPr="00F4585E" w:rsidRDefault="00F4585E" w:rsidP="00F4585E">
      <w:pPr>
        <w:jc w:val="both"/>
        <w:rPr>
          <w:rFonts w:eastAsia="Times New Roman"/>
          <w:bCs/>
          <w:i/>
          <w:sz w:val="22"/>
          <w:szCs w:val="22"/>
        </w:rPr>
      </w:pPr>
      <w:r w:rsidRPr="00F4585E">
        <w:rPr>
          <w:rFonts w:eastAsia="Times New Roman"/>
          <w:b/>
          <w:bCs/>
          <w:sz w:val="22"/>
          <w:szCs w:val="22"/>
        </w:rPr>
        <w:t>Figure:</w:t>
      </w:r>
      <w:r>
        <w:rPr>
          <w:rFonts w:eastAsia="Times New Roman"/>
          <w:bCs/>
          <w:sz w:val="22"/>
          <w:szCs w:val="22"/>
        </w:rPr>
        <w:t xml:space="preserve"> </w:t>
      </w:r>
      <w:r w:rsidRPr="00F4585E">
        <w:rPr>
          <w:rFonts w:eastAsia="Times New Roman"/>
          <w:bCs/>
          <w:i/>
          <w:sz w:val="22"/>
          <w:szCs w:val="22"/>
        </w:rPr>
        <w:t>Names and objects after running the assignment a = 3. Variable a becomes a reference to</w:t>
      </w:r>
      <w:r>
        <w:rPr>
          <w:rFonts w:eastAsia="Times New Roman"/>
          <w:bCs/>
          <w:i/>
          <w:sz w:val="22"/>
          <w:szCs w:val="22"/>
        </w:rPr>
        <w:t xml:space="preserve"> </w:t>
      </w:r>
      <w:r w:rsidRPr="00F4585E">
        <w:rPr>
          <w:rFonts w:eastAsia="Times New Roman"/>
          <w:bCs/>
          <w:i/>
          <w:sz w:val="22"/>
          <w:szCs w:val="22"/>
        </w:rPr>
        <w:t>the object 3. Internally, the variable is really a pointer to the object’s memory space created by running</w:t>
      </w:r>
      <w:r>
        <w:rPr>
          <w:rFonts w:eastAsia="Times New Roman"/>
          <w:bCs/>
          <w:i/>
          <w:sz w:val="22"/>
          <w:szCs w:val="22"/>
        </w:rPr>
        <w:t xml:space="preserve"> </w:t>
      </w:r>
      <w:r w:rsidRPr="00F4585E">
        <w:rPr>
          <w:rFonts w:eastAsia="Times New Roman"/>
          <w:bCs/>
          <w:i/>
          <w:sz w:val="22"/>
          <w:szCs w:val="22"/>
        </w:rPr>
        <w:t>the literal expression 3.</w:t>
      </w:r>
    </w:p>
    <w:p w14:paraId="2BA611C9" w14:textId="77777777" w:rsidR="00F4585E" w:rsidRDefault="00F4585E" w:rsidP="00F4585E">
      <w:pPr>
        <w:jc w:val="both"/>
        <w:rPr>
          <w:rFonts w:eastAsia="Times New Roman"/>
          <w:bCs/>
          <w:sz w:val="22"/>
          <w:szCs w:val="22"/>
        </w:rPr>
      </w:pPr>
    </w:p>
    <w:p w14:paraId="1D05063E" w14:textId="77777777" w:rsidR="00A104DF" w:rsidRDefault="00F4585E" w:rsidP="00F4585E">
      <w:pPr>
        <w:jc w:val="both"/>
        <w:rPr>
          <w:rFonts w:eastAsia="Times New Roman"/>
          <w:bCs/>
          <w:sz w:val="22"/>
          <w:szCs w:val="22"/>
        </w:rPr>
      </w:pPr>
      <w:r w:rsidRPr="00F4585E">
        <w:rPr>
          <w:rFonts w:eastAsia="Times New Roman"/>
          <w:bCs/>
          <w:sz w:val="22"/>
          <w:szCs w:val="22"/>
        </w:rPr>
        <w:t>These links from variables to objects are called references in Python—that is, a reference</w:t>
      </w:r>
      <w:r w:rsidR="00492676">
        <w:rPr>
          <w:rFonts w:eastAsia="Times New Roman"/>
          <w:bCs/>
          <w:sz w:val="22"/>
          <w:szCs w:val="22"/>
        </w:rPr>
        <w:t xml:space="preserve"> </w:t>
      </w:r>
      <w:r w:rsidRPr="00F4585E">
        <w:rPr>
          <w:rFonts w:eastAsia="Times New Roman"/>
          <w:bCs/>
          <w:sz w:val="22"/>
          <w:szCs w:val="22"/>
        </w:rPr>
        <w:t>is a kind of association, implemented as a pointer in memory.1 Whenever the variables</w:t>
      </w:r>
      <w:r w:rsidR="00492676">
        <w:rPr>
          <w:rFonts w:eastAsia="Times New Roman"/>
          <w:bCs/>
          <w:sz w:val="22"/>
          <w:szCs w:val="22"/>
        </w:rPr>
        <w:t xml:space="preserve"> </w:t>
      </w:r>
      <w:r w:rsidRPr="00F4585E">
        <w:rPr>
          <w:rFonts w:eastAsia="Times New Roman"/>
          <w:bCs/>
          <w:sz w:val="22"/>
          <w:szCs w:val="22"/>
        </w:rPr>
        <w:t>are later used (i.e., referenced), Python automatically follows the variable-to-object</w:t>
      </w:r>
      <w:r w:rsidR="00492676">
        <w:rPr>
          <w:rFonts w:eastAsia="Times New Roman"/>
          <w:bCs/>
          <w:sz w:val="22"/>
          <w:szCs w:val="22"/>
        </w:rPr>
        <w:t xml:space="preserve"> </w:t>
      </w:r>
      <w:r w:rsidRPr="00F4585E">
        <w:rPr>
          <w:rFonts w:eastAsia="Times New Roman"/>
          <w:bCs/>
          <w:sz w:val="22"/>
          <w:szCs w:val="22"/>
        </w:rPr>
        <w:t>links. This is all simpler than the terminology may imply. In concrete terms:</w:t>
      </w:r>
    </w:p>
    <w:p w14:paraId="64CD312B" w14:textId="77777777" w:rsidR="00F4585E" w:rsidRDefault="00F4585E" w:rsidP="00340DED">
      <w:pPr>
        <w:pStyle w:val="ListParagraph"/>
        <w:numPr>
          <w:ilvl w:val="0"/>
          <w:numId w:val="12"/>
        </w:numPr>
        <w:jc w:val="both"/>
        <w:rPr>
          <w:rFonts w:eastAsia="Times New Roman"/>
          <w:bCs/>
          <w:sz w:val="22"/>
          <w:szCs w:val="22"/>
        </w:rPr>
      </w:pPr>
      <w:r w:rsidRPr="00F4585E">
        <w:rPr>
          <w:rFonts w:eastAsia="Times New Roman"/>
          <w:bCs/>
          <w:sz w:val="22"/>
          <w:szCs w:val="22"/>
        </w:rPr>
        <w:t>Variables are entries in a system table, with spaces for links to objects.</w:t>
      </w:r>
    </w:p>
    <w:p w14:paraId="2EE424C0" w14:textId="77777777" w:rsidR="00F4585E" w:rsidRPr="00F4585E" w:rsidRDefault="00F4585E" w:rsidP="00340DED">
      <w:pPr>
        <w:pStyle w:val="ListParagraph"/>
        <w:numPr>
          <w:ilvl w:val="0"/>
          <w:numId w:val="12"/>
        </w:numPr>
        <w:jc w:val="both"/>
        <w:rPr>
          <w:rFonts w:eastAsia="Times New Roman"/>
          <w:bCs/>
          <w:sz w:val="22"/>
          <w:szCs w:val="22"/>
        </w:rPr>
      </w:pPr>
      <w:r w:rsidRPr="00F4585E">
        <w:rPr>
          <w:rFonts w:eastAsia="Times New Roman"/>
          <w:bCs/>
          <w:sz w:val="22"/>
          <w:szCs w:val="22"/>
        </w:rPr>
        <w:t>Objects are pieces of allocated memory, with enough space to represent the values for which they stand</w:t>
      </w:r>
    </w:p>
    <w:p w14:paraId="0162A355" w14:textId="77777777" w:rsidR="00F4585E" w:rsidRPr="00F4585E" w:rsidRDefault="00F4585E" w:rsidP="00340DED">
      <w:pPr>
        <w:pStyle w:val="ListParagraph"/>
        <w:numPr>
          <w:ilvl w:val="0"/>
          <w:numId w:val="12"/>
        </w:numPr>
        <w:jc w:val="both"/>
        <w:rPr>
          <w:rFonts w:eastAsia="Times New Roman"/>
          <w:bCs/>
          <w:sz w:val="22"/>
          <w:szCs w:val="22"/>
        </w:rPr>
      </w:pPr>
      <w:r w:rsidRPr="00F4585E">
        <w:rPr>
          <w:rFonts w:eastAsia="Times New Roman"/>
          <w:bCs/>
          <w:sz w:val="22"/>
          <w:szCs w:val="22"/>
        </w:rPr>
        <w:t>References are automatically followed pointers from variables to objects</w:t>
      </w:r>
    </w:p>
    <w:p w14:paraId="4020B597" w14:textId="77777777" w:rsidR="00F4585E" w:rsidRDefault="00F4585E" w:rsidP="00F4585E">
      <w:pPr>
        <w:jc w:val="both"/>
        <w:rPr>
          <w:rFonts w:eastAsia="Times New Roman"/>
          <w:bCs/>
          <w:sz w:val="22"/>
          <w:szCs w:val="22"/>
        </w:rPr>
      </w:pPr>
    </w:p>
    <w:p w14:paraId="41E34729" w14:textId="77777777" w:rsidR="00F4585E" w:rsidRPr="00F4585E" w:rsidRDefault="00F4585E" w:rsidP="00F4585E">
      <w:pPr>
        <w:jc w:val="both"/>
        <w:rPr>
          <w:rFonts w:eastAsia="Times New Roman"/>
          <w:bCs/>
          <w:sz w:val="22"/>
          <w:szCs w:val="22"/>
        </w:rPr>
      </w:pPr>
      <w:r w:rsidRPr="00F4585E">
        <w:rPr>
          <w:rFonts w:eastAsia="Times New Roman"/>
          <w:bCs/>
          <w:sz w:val="22"/>
          <w:szCs w:val="22"/>
        </w:rPr>
        <w:t>At least conceptually, each time you generate a new value in your script by running an</w:t>
      </w:r>
      <w:r w:rsidR="00492676">
        <w:rPr>
          <w:rFonts w:eastAsia="Times New Roman"/>
          <w:bCs/>
          <w:sz w:val="22"/>
          <w:szCs w:val="22"/>
        </w:rPr>
        <w:t xml:space="preserve"> </w:t>
      </w:r>
      <w:r w:rsidRPr="00F4585E">
        <w:rPr>
          <w:rFonts w:eastAsia="Times New Roman"/>
          <w:bCs/>
          <w:sz w:val="22"/>
          <w:szCs w:val="22"/>
        </w:rPr>
        <w:t>expression, Python creates a new object (i.e., a chunk of memory) to represent that</w:t>
      </w:r>
      <w:r w:rsidR="00492676">
        <w:rPr>
          <w:rFonts w:eastAsia="Times New Roman"/>
          <w:bCs/>
          <w:sz w:val="22"/>
          <w:szCs w:val="22"/>
        </w:rPr>
        <w:t xml:space="preserve"> </w:t>
      </w:r>
      <w:r w:rsidRPr="00F4585E">
        <w:rPr>
          <w:rFonts w:eastAsia="Times New Roman"/>
          <w:bCs/>
          <w:sz w:val="22"/>
          <w:szCs w:val="22"/>
        </w:rPr>
        <w:t>value. As an optimization, Python internally caches and reuses certain kinds of unchangeable</w:t>
      </w:r>
      <w:r w:rsidR="00492676">
        <w:rPr>
          <w:rFonts w:eastAsia="Times New Roman"/>
          <w:bCs/>
          <w:sz w:val="22"/>
          <w:szCs w:val="22"/>
        </w:rPr>
        <w:t xml:space="preserve"> </w:t>
      </w:r>
      <w:r w:rsidRPr="00F4585E">
        <w:rPr>
          <w:rFonts w:eastAsia="Times New Roman"/>
          <w:bCs/>
          <w:sz w:val="22"/>
          <w:szCs w:val="22"/>
        </w:rPr>
        <w:t>objects, such as small integers and strings (each 0 is not really a new piece</w:t>
      </w:r>
      <w:r w:rsidR="00492676">
        <w:rPr>
          <w:rFonts w:eastAsia="Times New Roman"/>
          <w:bCs/>
          <w:sz w:val="22"/>
          <w:szCs w:val="22"/>
        </w:rPr>
        <w:t xml:space="preserve"> </w:t>
      </w:r>
      <w:r w:rsidRPr="00F4585E">
        <w:rPr>
          <w:rFonts w:eastAsia="Times New Roman"/>
          <w:bCs/>
          <w:sz w:val="22"/>
          <w:szCs w:val="22"/>
        </w:rPr>
        <w:t>of memory—more on this caching behavior later). But from a logical perspective, it</w:t>
      </w:r>
      <w:r w:rsidR="00492676">
        <w:rPr>
          <w:rFonts w:eastAsia="Times New Roman"/>
          <w:bCs/>
          <w:sz w:val="22"/>
          <w:szCs w:val="22"/>
        </w:rPr>
        <w:t xml:space="preserve"> </w:t>
      </w:r>
      <w:r w:rsidRPr="00F4585E">
        <w:rPr>
          <w:rFonts w:eastAsia="Times New Roman"/>
          <w:bCs/>
          <w:sz w:val="22"/>
          <w:szCs w:val="22"/>
        </w:rPr>
        <w:t>works as though each expression’s result value is a distinct object and each object is a</w:t>
      </w:r>
      <w:r w:rsidR="00492676">
        <w:rPr>
          <w:rFonts w:eastAsia="Times New Roman"/>
          <w:bCs/>
          <w:sz w:val="22"/>
          <w:szCs w:val="22"/>
        </w:rPr>
        <w:t xml:space="preserve"> </w:t>
      </w:r>
      <w:r w:rsidRPr="00F4585E">
        <w:rPr>
          <w:rFonts w:eastAsia="Times New Roman"/>
          <w:bCs/>
          <w:sz w:val="22"/>
          <w:szCs w:val="22"/>
        </w:rPr>
        <w:t>distinct piece of memory.</w:t>
      </w:r>
    </w:p>
    <w:p w14:paraId="472DC503" w14:textId="77777777" w:rsidR="00492676" w:rsidRDefault="00492676" w:rsidP="00F4585E">
      <w:pPr>
        <w:jc w:val="both"/>
        <w:rPr>
          <w:rFonts w:eastAsia="Times New Roman"/>
          <w:bCs/>
          <w:sz w:val="22"/>
          <w:szCs w:val="22"/>
        </w:rPr>
      </w:pPr>
    </w:p>
    <w:p w14:paraId="41EBEB1E" w14:textId="77777777" w:rsidR="00F4585E" w:rsidRPr="00F4585E" w:rsidRDefault="00F4585E" w:rsidP="00F4585E">
      <w:pPr>
        <w:jc w:val="both"/>
        <w:rPr>
          <w:rFonts w:eastAsia="Times New Roman"/>
          <w:bCs/>
          <w:sz w:val="22"/>
          <w:szCs w:val="22"/>
        </w:rPr>
      </w:pPr>
      <w:r w:rsidRPr="00F4585E">
        <w:rPr>
          <w:rFonts w:eastAsia="Times New Roman"/>
          <w:bCs/>
          <w:sz w:val="22"/>
          <w:szCs w:val="22"/>
        </w:rPr>
        <w:t>Technically speaking, objects have more structure than just enough space to represent</w:t>
      </w:r>
      <w:r w:rsidR="00492676">
        <w:rPr>
          <w:rFonts w:eastAsia="Times New Roman"/>
          <w:bCs/>
          <w:sz w:val="22"/>
          <w:szCs w:val="22"/>
        </w:rPr>
        <w:t xml:space="preserve"> </w:t>
      </w:r>
      <w:r w:rsidRPr="00F4585E">
        <w:rPr>
          <w:rFonts w:eastAsia="Times New Roman"/>
          <w:bCs/>
          <w:sz w:val="22"/>
          <w:szCs w:val="22"/>
        </w:rPr>
        <w:t>their values. Each object also has two standard header fields: a type designator used to</w:t>
      </w:r>
      <w:r w:rsidR="00492676">
        <w:rPr>
          <w:rFonts w:eastAsia="Times New Roman"/>
          <w:bCs/>
          <w:sz w:val="22"/>
          <w:szCs w:val="22"/>
        </w:rPr>
        <w:t xml:space="preserve"> </w:t>
      </w:r>
      <w:r w:rsidRPr="00F4585E">
        <w:rPr>
          <w:rFonts w:eastAsia="Times New Roman"/>
          <w:bCs/>
          <w:sz w:val="22"/>
          <w:szCs w:val="22"/>
        </w:rPr>
        <w:t>mark the type of the object, and a reference counter used to determine when it’s OK to</w:t>
      </w:r>
      <w:r w:rsidR="00492676">
        <w:rPr>
          <w:rFonts w:eastAsia="Times New Roman"/>
          <w:bCs/>
          <w:sz w:val="22"/>
          <w:szCs w:val="22"/>
        </w:rPr>
        <w:t xml:space="preserve"> </w:t>
      </w:r>
      <w:r w:rsidRPr="00F4585E">
        <w:rPr>
          <w:rFonts w:eastAsia="Times New Roman"/>
          <w:bCs/>
          <w:sz w:val="22"/>
          <w:szCs w:val="22"/>
        </w:rPr>
        <w:t>reclaim the object. To understand how these two header fields factor into the model,</w:t>
      </w:r>
    </w:p>
    <w:p w14:paraId="12A7AE60" w14:textId="77777777" w:rsidR="00F4585E" w:rsidRDefault="00F4585E" w:rsidP="00F4585E">
      <w:pPr>
        <w:jc w:val="both"/>
        <w:rPr>
          <w:rFonts w:eastAsia="Times New Roman"/>
          <w:bCs/>
          <w:sz w:val="22"/>
          <w:szCs w:val="22"/>
        </w:rPr>
      </w:pPr>
      <w:r w:rsidRPr="00F4585E">
        <w:rPr>
          <w:rFonts w:eastAsia="Times New Roman"/>
          <w:bCs/>
          <w:sz w:val="22"/>
          <w:szCs w:val="22"/>
        </w:rPr>
        <w:t>we need to move on.</w:t>
      </w:r>
    </w:p>
    <w:p w14:paraId="45D94F7F" w14:textId="77777777" w:rsidR="00F4585E" w:rsidRDefault="00F4585E" w:rsidP="00F4585E">
      <w:pPr>
        <w:jc w:val="both"/>
        <w:rPr>
          <w:rFonts w:eastAsia="Times New Roman"/>
          <w:bCs/>
          <w:sz w:val="22"/>
          <w:szCs w:val="22"/>
        </w:rPr>
      </w:pPr>
    </w:p>
    <w:p w14:paraId="3CCBA4F0" w14:textId="77777777" w:rsidR="00F4585E" w:rsidRPr="00F4585E" w:rsidRDefault="00F4585E" w:rsidP="00B1446F">
      <w:pPr>
        <w:pStyle w:val="Sub1"/>
      </w:pPr>
      <w:r w:rsidRPr="00F4585E">
        <w:t>Types Live with Objects, Not Variables</w:t>
      </w:r>
    </w:p>
    <w:p w14:paraId="6B8350F2" w14:textId="77777777" w:rsidR="00F4585E" w:rsidRDefault="00F4585E" w:rsidP="00F4585E">
      <w:pPr>
        <w:jc w:val="both"/>
        <w:rPr>
          <w:rFonts w:eastAsia="Times New Roman"/>
          <w:bCs/>
          <w:sz w:val="22"/>
          <w:szCs w:val="22"/>
        </w:rPr>
      </w:pPr>
      <w:r w:rsidRPr="00F4585E">
        <w:rPr>
          <w:rFonts w:eastAsia="Times New Roman"/>
          <w:bCs/>
          <w:sz w:val="22"/>
          <w:szCs w:val="22"/>
        </w:rPr>
        <w:t xml:space="preserve">To see how object types come into play, watch what happens if we assign a </w:t>
      </w:r>
      <w:proofErr w:type="gramStart"/>
      <w:r w:rsidRPr="00F4585E">
        <w:rPr>
          <w:rFonts w:eastAsia="Times New Roman"/>
          <w:bCs/>
          <w:sz w:val="22"/>
          <w:szCs w:val="22"/>
        </w:rPr>
        <w:t>variable</w:t>
      </w:r>
      <w:r w:rsidR="00492676">
        <w:rPr>
          <w:rFonts w:eastAsia="Times New Roman"/>
          <w:bCs/>
          <w:sz w:val="22"/>
          <w:szCs w:val="22"/>
        </w:rPr>
        <w:t xml:space="preserve"> </w:t>
      </w:r>
      <w:r w:rsidRPr="00F4585E">
        <w:rPr>
          <w:rFonts w:eastAsia="Times New Roman"/>
          <w:bCs/>
          <w:sz w:val="22"/>
          <w:szCs w:val="22"/>
        </w:rPr>
        <w:t>multiple times</w:t>
      </w:r>
      <w:proofErr w:type="gramEnd"/>
      <w:r w:rsidRPr="00F4585E">
        <w:rPr>
          <w:rFonts w:eastAsia="Times New Roman"/>
          <w:bCs/>
          <w:sz w:val="22"/>
          <w:szCs w:val="22"/>
        </w:rPr>
        <w:t>:</w:t>
      </w:r>
    </w:p>
    <w:p w14:paraId="27C531E0" w14:textId="77777777" w:rsidR="00F4585E" w:rsidRDefault="00F4585E" w:rsidP="00F4585E">
      <w:pPr>
        <w:jc w:val="both"/>
        <w:rPr>
          <w:rFonts w:eastAsia="Times New Roman"/>
          <w:bCs/>
          <w:sz w:val="22"/>
          <w:szCs w:val="22"/>
        </w:rPr>
      </w:pPr>
    </w:p>
    <w:p w14:paraId="53172FD2" w14:textId="77777777" w:rsidR="00F4585E" w:rsidRPr="00F4585E" w:rsidRDefault="00F4585E" w:rsidP="00594DEA">
      <w:pPr>
        <w:pStyle w:val="Code"/>
        <w:ind w:right="5670"/>
      </w:pPr>
      <w:r w:rsidRPr="00F4585E">
        <w:t xml:space="preserve">&gt;&gt;&gt; a = 3 </w:t>
      </w:r>
      <w:r w:rsidR="00492676">
        <w:tab/>
      </w:r>
      <w:r w:rsidR="00492676">
        <w:tab/>
      </w:r>
      <w:r w:rsidRPr="00F4585E">
        <w:t># It's an integer</w:t>
      </w:r>
    </w:p>
    <w:p w14:paraId="3B927623" w14:textId="77777777" w:rsidR="00F4585E" w:rsidRPr="00F4585E" w:rsidRDefault="00F4585E" w:rsidP="00594DEA">
      <w:pPr>
        <w:pStyle w:val="Code"/>
        <w:ind w:right="5670"/>
      </w:pPr>
      <w:r w:rsidRPr="00F4585E">
        <w:t xml:space="preserve">&gt;&gt;&gt; a = 'spam' </w:t>
      </w:r>
      <w:r w:rsidR="00492676">
        <w:tab/>
      </w:r>
      <w:r w:rsidR="00492676">
        <w:tab/>
      </w:r>
      <w:r w:rsidRPr="00F4585E">
        <w:t># Now it's a string</w:t>
      </w:r>
    </w:p>
    <w:p w14:paraId="7CCAF74D" w14:textId="77777777" w:rsidR="00F4585E" w:rsidRPr="00F4585E" w:rsidRDefault="00F4585E" w:rsidP="00594DEA">
      <w:pPr>
        <w:pStyle w:val="Code"/>
        <w:ind w:right="5670"/>
      </w:pPr>
      <w:r w:rsidRPr="00F4585E">
        <w:t xml:space="preserve">&gt;&gt;&gt; a = 1.23 </w:t>
      </w:r>
      <w:r w:rsidR="00492676">
        <w:tab/>
      </w:r>
      <w:r w:rsidR="00492676">
        <w:tab/>
      </w:r>
      <w:r w:rsidRPr="00F4585E">
        <w:t># Now it's a floating point</w:t>
      </w:r>
    </w:p>
    <w:p w14:paraId="117E35F8" w14:textId="77777777" w:rsidR="00F4585E" w:rsidRDefault="00F4585E" w:rsidP="00F4585E">
      <w:pPr>
        <w:jc w:val="both"/>
        <w:rPr>
          <w:rFonts w:eastAsia="Times New Roman"/>
          <w:bCs/>
          <w:sz w:val="22"/>
          <w:szCs w:val="22"/>
        </w:rPr>
      </w:pPr>
    </w:p>
    <w:p w14:paraId="31E91B46" w14:textId="77777777" w:rsidR="00F4585E" w:rsidRPr="00F4585E" w:rsidRDefault="00F4585E" w:rsidP="00F4585E">
      <w:pPr>
        <w:jc w:val="both"/>
        <w:rPr>
          <w:rFonts w:eastAsia="Times New Roman"/>
          <w:bCs/>
          <w:sz w:val="22"/>
          <w:szCs w:val="22"/>
        </w:rPr>
      </w:pPr>
      <w:r w:rsidRPr="00F4585E">
        <w:rPr>
          <w:rFonts w:eastAsia="Times New Roman"/>
          <w:bCs/>
          <w:sz w:val="22"/>
          <w:szCs w:val="22"/>
        </w:rPr>
        <w:t>This isn’t typical Python code, but it does work—a starts out as an integer, then becomes</w:t>
      </w:r>
      <w:r w:rsidR="00492676">
        <w:rPr>
          <w:rFonts w:eastAsia="Times New Roman"/>
          <w:bCs/>
          <w:sz w:val="22"/>
          <w:szCs w:val="22"/>
        </w:rPr>
        <w:t xml:space="preserve"> </w:t>
      </w:r>
      <w:r w:rsidRPr="00F4585E">
        <w:rPr>
          <w:rFonts w:eastAsia="Times New Roman"/>
          <w:bCs/>
          <w:sz w:val="22"/>
          <w:szCs w:val="22"/>
        </w:rPr>
        <w:t>a string, and finally becomes a floating-point number. This example tends to</w:t>
      </w:r>
      <w:r w:rsidR="00492676">
        <w:rPr>
          <w:rFonts w:eastAsia="Times New Roman"/>
          <w:bCs/>
          <w:sz w:val="22"/>
          <w:szCs w:val="22"/>
        </w:rPr>
        <w:t xml:space="preserve"> </w:t>
      </w:r>
      <w:r w:rsidRPr="00F4585E">
        <w:rPr>
          <w:rFonts w:eastAsia="Times New Roman"/>
          <w:bCs/>
          <w:sz w:val="22"/>
          <w:szCs w:val="22"/>
        </w:rPr>
        <w:t>look especially odd to ex-C programmers, as it appears as though the type of a changes</w:t>
      </w:r>
      <w:r w:rsidR="00492676">
        <w:rPr>
          <w:rFonts w:eastAsia="Times New Roman"/>
          <w:bCs/>
          <w:sz w:val="22"/>
          <w:szCs w:val="22"/>
        </w:rPr>
        <w:t xml:space="preserve"> </w:t>
      </w:r>
      <w:r w:rsidRPr="00F4585E">
        <w:rPr>
          <w:rFonts w:eastAsia="Times New Roman"/>
          <w:bCs/>
          <w:sz w:val="22"/>
          <w:szCs w:val="22"/>
        </w:rPr>
        <w:t>from integer to string when we say a = 'spam'.</w:t>
      </w:r>
    </w:p>
    <w:p w14:paraId="56C81E66" w14:textId="77777777" w:rsidR="00492676" w:rsidRDefault="00492676" w:rsidP="00F4585E">
      <w:pPr>
        <w:jc w:val="both"/>
        <w:rPr>
          <w:rFonts w:eastAsia="Times New Roman"/>
          <w:bCs/>
          <w:sz w:val="22"/>
          <w:szCs w:val="22"/>
        </w:rPr>
      </w:pPr>
    </w:p>
    <w:p w14:paraId="56432451" w14:textId="77777777" w:rsidR="00F4585E" w:rsidRPr="00F4585E" w:rsidRDefault="00F4585E" w:rsidP="00F4585E">
      <w:pPr>
        <w:jc w:val="both"/>
        <w:rPr>
          <w:rFonts w:eastAsia="Times New Roman"/>
          <w:bCs/>
          <w:sz w:val="22"/>
          <w:szCs w:val="22"/>
        </w:rPr>
      </w:pPr>
      <w:r w:rsidRPr="00F4585E">
        <w:rPr>
          <w:rFonts w:eastAsia="Times New Roman"/>
          <w:bCs/>
          <w:sz w:val="22"/>
          <w:szCs w:val="22"/>
        </w:rPr>
        <w:t>However, that’s not really what’s happening. In Python, things work more simply.</w:t>
      </w:r>
      <w:r w:rsidR="00492676">
        <w:rPr>
          <w:rFonts w:eastAsia="Times New Roman"/>
          <w:bCs/>
          <w:sz w:val="22"/>
          <w:szCs w:val="22"/>
        </w:rPr>
        <w:t xml:space="preserve"> </w:t>
      </w:r>
      <w:r w:rsidRPr="00F4585E">
        <w:rPr>
          <w:rFonts w:eastAsia="Times New Roman"/>
          <w:bCs/>
          <w:sz w:val="22"/>
          <w:szCs w:val="22"/>
        </w:rPr>
        <w:t>Names have no types; as stated earlier, types live with objects, not names. In the preceding</w:t>
      </w:r>
      <w:r w:rsidR="00492676">
        <w:rPr>
          <w:rFonts w:eastAsia="Times New Roman"/>
          <w:bCs/>
          <w:sz w:val="22"/>
          <w:szCs w:val="22"/>
        </w:rPr>
        <w:t xml:space="preserve"> </w:t>
      </w:r>
      <w:r w:rsidRPr="00F4585E">
        <w:rPr>
          <w:rFonts w:eastAsia="Times New Roman"/>
          <w:bCs/>
          <w:sz w:val="22"/>
          <w:szCs w:val="22"/>
        </w:rPr>
        <w:t>listing, we’ve simply changed a to reference different objects. Because variables</w:t>
      </w:r>
      <w:r w:rsidR="00492676">
        <w:rPr>
          <w:rFonts w:eastAsia="Times New Roman"/>
          <w:bCs/>
          <w:sz w:val="22"/>
          <w:szCs w:val="22"/>
        </w:rPr>
        <w:t xml:space="preserve"> </w:t>
      </w:r>
      <w:r w:rsidRPr="00F4585E">
        <w:rPr>
          <w:rFonts w:eastAsia="Times New Roman"/>
          <w:bCs/>
          <w:sz w:val="22"/>
          <w:szCs w:val="22"/>
        </w:rPr>
        <w:t>have no type, we haven’t actually changed the type of the variable a; we’ve simply made</w:t>
      </w:r>
    </w:p>
    <w:p w14:paraId="68D51B87" w14:textId="77777777" w:rsidR="00F4585E" w:rsidRPr="00F4585E" w:rsidRDefault="00F4585E" w:rsidP="00F4585E">
      <w:pPr>
        <w:jc w:val="both"/>
        <w:rPr>
          <w:rFonts w:eastAsia="Times New Roman"/>
          <w:bCs/>
          <w:sz w:val="22"/>
          <w:szCs w:val="22"/>
        </w:rPr>
      </w:pPr>
      <w:r w:rsidRPr="00F4585E">
        <w:rPr>
          <w:rFonts w:eastAsia="Times New Roman"/>
          <w:bCs/>
          <w:sz w:val="22"/>
          <w:szCs w:val="22"/>
        </w:rPr>
        <w:t>the variable reference a different type of object. In fact, again, all we can ever say about</w:t>
      </w:r>
      <w:r w:rsidR="00492676">
        <w:rPr>
          <w:rFonts w:eastAsia="Times New Roman"/>
          <w:bCs/>
          <w:sz w:val="22"/>
          <w:szCs w:val="22"/>
        </w:rPr>
        <w:t xml:space="preserve"> </w:t>
      </w:r>
      <w:r w:rsidRPr="00F4585E">
        <w:rPr>
          <w:rFonts w:eastAsia="Times New Roman"/>
          <w:bCs/>
          <w:sz w:val="22"/>
          <w:szCs w:val="22"/>
        </w:rPr>
        <w:t>a variable in Python is that it references a particular object at a particular point in time.</w:t>
      </w:r>
    </w:p>
    <w:p w14:paraId="528DFDA8" w14:textId="77777777" w:rsidR="00492676" w:rsidRDefault="00492676" w:rsidP="00F4585E">
      <w:pPr>
        <w:jc w:val="both"/>
        <w:rPr>
          <w:rFonts w:eastAsia="Times New Roman"/>
          <w:bCs/>
          <w:sz w:val="22"/>
          <w:szCs w:val="22"/>
        </w:rPr>
      </w:pPr>
    </w:p>
    <w:p w14:paraId="2C48FA49" w14:textId="77777777" w:rsidR="00F4585E" w:rsidRPr="00F4585E" w:rsidRDefault="00F4585E" w:rsidP="00F4585E">
      <w:pPr>
        <w:jc w:val="both"/>
        <w:rPr>
          <w:rFonts w:eastAsia="Times New Roman"/>
          <w:bCs/>
          <w:sz w:val="22"/>
          <w:szCs w:val="22"/>
        </w:rPr>
      </w:pPr>
      <w:r w:rsidRPr="00F4585E">
        <w:rPr>
          <w:rFonts w:eastAsia="Times New Roman"/>
          <w:bCs/>
          <w:sz w:val="22"/>
          <w:szCs w:val="22"/>
        </w:rPr>
        <w:t>Objects, on the other hand, know what type they are—each object contains a header</w:t>
      </w:r>
      <w:r w:rsidR="00492676">
        <w:rPr>
          <w:rFonts w:eastAsia="Times New Roman"/>
          <w:bCs/>
          <w:sz w:val="22"/>
          <w:szCs w:val="22"/>
        </w:rPr>
        <w:t xml:space="preserve"> </w:t>
      </w:r>
      <w:r w:rsidRPr="00F4585E">
        <w:rPr>
          <w:rFonts w:eastAsia="Times New Roman"/>
          <w:bCs/>
          <w:sz w:val="22"/>
          <w:szCs w:val="22"/>
        </w:rPr>
        <w:t>field that tags the object with its type. The integer object 3, for example, will contain</w:t>
      </w:r>
      <w:r w:rsidR="00492676">
        <w:rPr>
          <w:rFonts w:eastAsia="Times New Roman"/>
          <w:bCs/>
          <w:sz w:val="22"/>
          <w:szCs w:val="22"/>
        </w:rPr>
        <w:t xml:space="preserve"> </w:t>
      </w:r>
      <w:r w:rsidRPr="00F4585E">
        <w:rPr>
          <w:rFonts w:eastAsia="Times New Roman"/>
          <w:bCs/>
          <w:sz w:val="22"/>
          <w:szCs w:val="22"/>
        </w:rPr>
        <w:t xml:space="preserve">the value 3, plus a designator that tells Python that the object is </w:t>
      </w:r>
      <w:r w:rsidRPr="00F4585E">
        <w:rPr>
          <w:rFonts w:eastAsia="Times New Roman"/>
          <w:bCs/>
          <w:sz w:val="22"/>
          <w:szCs w:val="22"/>
        </w:rPr>
        <w:lastRenderedPageBreak/>
        <w:t>an integer (strictly</w:t>
      </w:r>
      <w:r w:rsidR="00492676">
        <w:rPr>
          <w:rFonts w:eastAsia="Times New Roman"/>
          <w:bCs/>
          <w:sz w:val="22"/>
          <w:szCs w:val="22"/>
        </w:rPr>
        <w:t xml:space="preserve"> </w:t>
      </w:r>
      <w:r w:rsidRPr="00F4585E">
        <w:rPr>
          <w:rFonts w:eastAsia="Times New Roman"/>
          <w:bCs/>
          <w:sz w:val="22"/>
          <w:szCs w:val="22"/>
        </w:rPr>
        <w:t>speaking, a pointer to an object called int, the name of the integer type). The type</w:t>
      </w:r>
      <w:r w:rsidR="00492676">
        <w:rPr>
          <w:rFonts w:eastAsia="Times New Roman"/>
          <w:bCs/>
          <w:sz w:val="22"/>
          <w:szCs w:val="22"/>
        </w:rPr>
        <w:t xml:space="preserve"> </w:t>
      </w:r>
      <w:r w:rsidRPr="00F4585E">
        <w:rPr>
          <w:rFonts w:eastAsia="Times New Roman"/>
          <w:bCs/>
          <w:sz w:val="22"/>
          <w:szCs w:val="22"/>
        </w:rPr>
        <w:t>designator of the 'spam' string object points to the string type (called str) instead.</w:t>
      </w:r>
    </w:p>
    <w:p w14:paraId="06B69DB6" w14:textId="77777777" w:rsidR="00492676" w:rsidRDefault="00492676" w:rsidP="00F4585E">
      <w:pPr>
        <w:jc w:val="both"/>
        <w:rPr>
          <w:rFonts w:eastAsia="Times New Roman"/>
          <w:bCs/>
          <w:sz w:val="22"/>
          <w:szCs w:val="22"/>
        </w:rPr>
      </w:pPr>
    </w:p>
    <w:p w14:paraId="26CD04C5" w14:textId="77777777" w:rsidR="00F4585E" w:rsidRPr="00F4585E" w:rsidRDefault="00F4585E" w:rsidP="00F4585E">
      <w:pPr>
        <w:jc w:val="both"/>
        <w:rPr>
          <w:rFonts w:eastAsia="Times New Roman"/>
          <w:bCs/>
          <w:sz w:val="22"/>
          <w:szCs w:val="22"/>
        </w:rPr>
      </w:pPr>
      <w:r w:rsidRPr="00F4585E">
        <w:rPr>
          <w:rFonts w:eastAsia="Times New Roman"/>
          <w:bCs/>
          <w:sz w:val="22"/>
          <w:szCs w:val="22"/>
        </w:rPr>
        <w:t>Because objects know their types, variables don’t have to.</w:t>
      </w:r>
      <w:r w:rsidR="00492676">
        <w:rPr>
          <w:rFonts w:eastAsia="Times New Roman"/>
          <w:bCs/>
          <w:sz w:val="22"/>
          <w:szCs w:val="22"/>
        </w:rPr>
        <w:t xml:space="preserve"> </w:t>
      </w:r>
      <w:r w:rsidRPr="00F4585E">
        <w:rPr>
          <w:rFonts w:eastAsia="Times New Roman"/>
          <w:bCs/>
          <w:sz w:val="22"/>
          <w:szCs w:val="22"/>
        </w:rPr>
        <w:t>To recap, types are associated with objects in Python, not with variables. In typical</w:t>
      </w:r>
      <w:r w:rsidR="00492676">
        <w:rPr>
          <w:rFonts w:eastAsia="Times New Roman"/>
          <w:bCs/>
          <w:sz w:val="22"/>
          <w:szCs w:val="22"/>
        </w:rPr>
        <w:t xml:space="preserve"> </w:t>
      </w:r>
      <w:r w:rsidRPr="00F4585E">
        <w:rPr>
          <w:rFonts w:eastAsia="Times New Roman"/>
          <w:bCs/>
          <w:sz w:val="22"/>
          <w:szCs w:val="22"/>
        </w:rPr>
        <w:t>code, a given variable usually will reference just one kind of object. Because this isn’t</w:t>
      </w:r>
      <w:r w:rsidR="00492676">
        <w:rPr>
          <w:rFonts w:eastAsia="Times New Roman"/>
          <w:bCs/>
          <w:sz w:val="22"/>
          <w:szCs w:val="22"/>
        </w:rPr>
        <w:t xml:space="preserve"> </w:t>
      </w:r>
      <w:r w:rsidRPr="00F4585E">
        <w:rPr>
          <w:rFonts w:eastAsia="Times New Roman"/>
          <w:bCs/>
          <w:sz w:val="22"/>
          <w:szCs w:val="22"/>
        </w:rPr>
        <w:t>a requirement, though, you’ll find that Python code tends to be much more flexible</w:t>
      </w:r>
      <w:r w:rsidR="00492676">
        <w:rPr>
          <w:rFonts w:eastAsia="Times New Roman"/>
          <w:bCs/>
          <w:sz w:val="22"/>
          <w:szCs w:val="22"/>
        </w:rPr>
        <w:t xml:space="preserve"> </w:t>
      </w:r>
      <w:r w:rsidRPr="00F4585E">
        <w:rPr>
          <w:rFonts w:eastAsia="Times New Roman"/>
          <w:bCs/>
          <w:sz w:val="22"/>
          <w:szCs w:val="22"/>
        </w:rPr>
        <w:t>than you may be accustomed to—if you use Python well, your code might work on</w:t>
      </w:r>
      <w:r w:rsidR="00492676">
        <w:rPr>
          <w:rFonts w:eastAsia="Times New Roman"/>
          <w:bCs/>
          <w:sz w:val="22"/>
          <w:szCs w:val="22"/>
        </w:rPr>
        <w:t xml:space="preserve"> </w:t>
      </w:r>
      <w:r w:rsidRPr="00F4585E">
        <w:rPr>
          <w:rFonts w:eastAsia="Times New Roman"/>
          <w:bCs/>
          <w:sz w:val="22"/>
          <w:szCs w:val="22"/>
        </w:rPr>
        <w:t>many types automatically.</w:t>
      </w:r>
    </w:p>
    <w:p w14:paraId="223CAF24" w14:textId="77777777" w:rsidR="00492676" w:rsidRDefault="00492676" w:rsidP="00F4585E">
      <w:pPr>
        <w:jc w:val="both"/>
        <w:rPr>
          <w:rFonts w:eastAsia="Times New Roman"/>
          <w:bCs/>
          <w:sz w:val="22"/>
          <w:szCs w:val="22"/>
        </w:rPr>
      </w:pPr>
    </w:p>
    <w:p w14:paraId="0D17CD0D" w14:textId="77777777" w:rsidR="00F4585E" w:rsidRDefault="00F4585E" w:rsidP="00F4585E">
      <w:pPr>
        <w:jc w:val="both"/>
        <w:rPr>
          <w:rFonts w:eastAsia="Times New Roman"/>
          <w:bCs/>
          <w:sz w:val="22"/>
          <w:szCs w:val="22"/>
        </w:rPr>
      </w:pPr>
      <w:r w:rsidRPr="00F4585E">
        <w:rPr>
          <w:rFonts w:eastAsia="Times New Roman"/>
          <w:bCs/>
          <w:sz w:val="22"/>
          <w:szCs w:val="22"/>
        </w:rPr>
        <w:t>I mentioned that objects have two header fields, a type designator and a reference</w:t>
      </w:r>
      <w:r w:rsidR="00492676">
        <w:rPr>
          <w:rFonts w:eastAsia="Times New Roman"/>
          <w:bCs/>
          <w:sz w:val="22"/>
          <w:szCs w:val="22"/>
        </w:rPr>
        <w:t xml:space="preserve"> </w:t>
      </w:r>
      <w:r w:rsidRPr="00F4585E">
        <w:rPr>
          <w:rFonts w:eastAsia="Times New Roman"/>
          <w:bCs/>
          <w:sz w:val="22"/>
          <w:szCs w:val="22"/>
        </w:rPr>
        <w:t>counter. To understand the latter of these, we need to move on and take a brief look</w:t>
      </w:r>
      <w:r w:rsidR="00492676">
        <w:rPr>
          <w:rFonts w:eastAsia="Times New Roman"/>
          <w:bCs/>
          <w:sz w:val="22"/>
          <w:szCs w:val="22"/>
        </w:rPr>
        <w:t xml:space="preserve"> </w:t>
      </w:r>
      <w:r w:rsidRPr="00F4585E">
        <w:rPr>
          <w:rFonts w:eastAsia="Times New Roman"/>
          <w:bCs/>
          <w:sz w:val="22"/>
          <w:szCs w:val="22"/>
        </w:rPr>
        <w:t>at what happens at the end of an object’s life.</w:t>
      </w:r>
    </w:p>
    <w:p w14:paraId="65221E72" w14:textId="77777777" w:rsidR="00F4585E" w:rsidRDefault="00F4585E" w:rsidP="00F4585E">
      <w:pPr>
        <w:jc w:val="both"/>
        <w:rPr>
          <w:rFonts w:eastAsia="Times New Roman"/>
          <w:bCs/>
          <w:sz w:val="22"/>
          <w:szCs w:val="22"/>
        </w:rPr>
      </w:pPr>
    </w:p>
    <w:p w14:paraId="68F6FA7E" w14:textId="77777777" w:rsidR="00F4585E" w:rsidRPr="00F4585E" w:rsidRDefault="00F4585E" w:rsidP="00B1446F">
      <w:pPr>
        <w:pStyle w:val="Sub1"/>
      </w:pPr>
      <w:r w:rsidRPr="00F4585E">
        <w:t>Objects Are Garbage-Collected</w:t>
      </w:r>
    </w:p>
    <w:p w14:paraId="65F49002" w14:textId="77777777" w:rsidR="00F4585E" w:rsidRDefault="00F4585E" w:rsidP="00F4585E">
      <w:pPr>
        <w:jc w:val="both"/>
        <w:rPr>
          <w:rFonts w:eastAsia="Times New Roman"/>
          <w:bCs/>
          <w:sz w:val="22"/>
          <w:szCs w:val="22"/>
        </w:rPr>
      </w:pPr>
      <w:r w:rsidRPr="00F4585E">
        <w:rPr>
          <w:rFonts w:eastAsia="Times New Roman"/>
          <w:bCs/>
          <w:sz w:val="22"/>
          <w:szCs w:val="22"/>
        </w:rPr>
        <w:t>In the prior section’s listings, we assigned the variable a to different types of objects in</w:t>
      </w:r>
      <w:r w:rsidR="00492676">
        <w:rPr>
          <w:rFonts w:eastAsia="Times New Roman"/>
          <w:bCs/>
          <w:sz w:val="22"/>
          <w:szCs w:val="22"/>
        </w:rPr>
        <w:t xml:space="preserve"> </w:t>
      </w:r>
      <w:r w:rsidRPr="00F4585E">
        <w:rPr>
          <w:rFonts w:eastAsia="Times New Roman"/>
          <w:bCs/>
          <w:sz w:val="22"/>
          <w:szCs w:val="22"/>
        </w:rPr>
        <w:t>each assignment. But when we reassign a variable, what happens to the value it was</w:t>
      </w:r>
      <w:r w:rsidR="00492676">
        <w:rPr>
          <w:rFonts w:eastAsia="Times New Roman"/>
          <w:bCs/>
          <w:sz w:val="22"/>
          <w:szCs w:val="22"/>
        </w:rPr>
        <w:t xml:space="preserve"> </w:t>
      </w:r>
      <w:r w:rsidRPr="00F4585E">
        <w:rPr>
          <w:rFonts w:eastAsia="Times New Roman"/>
          <w:bCs/>
          <w:sz w:val="22"/>
          <w:szCs w:val="22"/>
        </w:rPr>
        <w:t>previously referencing? For example, after the following statements, what happens to</w:t>
      </w:r>
      <w:r w:rsidR="00492676">
        <w:rPr>
          <w:rFonts w:eastAsia="Times New Roman"/>
          <w:bCs/>
          <w:sz w:val="22"/>
          <w:szCs w:val="22"/>
        </w:rPr>
        <w:t xml:space="preserve"> </w:t>
      </w:r>
      <w:r w:rsidRPr="00F4585E">
        <w:rPr>
          <w:rFonts w:eastAsia="Times New Roman"/>
          <w:bCs/>
          <w:sz w:val="22"/>
          <w:szCs w:val="22"/>
        </w:rPr>
        <w:t>the object 3?</w:t>
      </w:r>
    </w:p>
    <w:p w14:paraId="72458D91" w14:textId="77777777" w:rsidR="00492676" w:rsidRPr="00F4585E" w:rsidRDefault="00492676" w:rsidP="00F4585E">
      <w:pPr>
        <w:jc w:val="both"/>
        <w:rPr>
          <w:rFonts w:eastAsia="Times New Roman"/>
          <w:bCs/>
          <w:sz w:val="22"/>
          <w:szCs w:val="22"/>
        </w:rPr>
      </w:pPr>
    </w:p>
    <w:p w14:paraId="7154E2A4" w14:textId="77777777" w:rsidR="00F4585E" w:rsidRPr="00F4585E" w:rsidRDefault="00F4585E" w:rsidP="00594DEA">
      <w:pPr>
        <w:pStyle w:val="Code"/>
        <w:ind w:right="8820"/>
      </w:pPr>
      <w:r w:rsidRPr="00F4585E">
        <w:t>&gt;&gt;&gt; a = 3</w:t>
      </w:r>
    </w:p>
    <w:p w14:paraId="6087AE3A" w14:textId="77777777" w:rsidR="00F4585E" w:rsidRDefault="00F4585E" w:rsidP="00594DEA">
      <w:pPr>
        <w:pStyle w:val="Code"/>
        <w:ind w:right="8820"/>
      </w:pPr>
      <w:r w:rsidRPr="00F4585E">
        <w:t>&gt;&gt;&gt; a = 'spam'</w:t>
      </w:r>
    </w:p>
    <w:p w14:paraId="5033E2A0" w14:textId="77777777" w:rsidR="00492676" w:rsidRPr="00F4585E" w:rsidRDefault="00492676" w:rsidP="00F4585E">
      <w:pPr>
        <w:jc w:val="both"/>
        <w:rPr>
          <w:rFonts w:eastAsia="Times New Roman"/>
          <w:bCs/>
          <w:sz w:val="22"/>
          <w:szCs w:val="22"/>
        </w:rPr>
      </w:pPr>
    </w:p>
    <w:p w14:paraId="718A021E" w14:textId="77777777" w:rsidR="00F4585E" w:rsidRDefault="00F4585E" w:rsidP="00F4585E">
      <w:pPr>
        <w:jc w:val="both"/>
        <w:rPr>
          <w:rFonts w:eastAsia="Times New Roman"/>
          <w:bCs/>
          <w:sz w:val="22"/>
          <w:szCs w:val="22"/>
        </w:rPr>
      </w:pPr>
      <w:r w:rsidRPr="00F4585E">
        <w:rPr>
          <w:rFonts w:eastAsia="Times New Roman"/>
          <w:bCs/>
          <w:sz w:val="22"/>
          <w:szCs w:val="22"/>
        </w:rPr>
        <w:t>The answer is that in Python, whenever a name is assigned to a new object, the space</w:t>
      </w:r>
      <w:r w:rsidR="00492676">
        <w:rPr>
          <w:rFonts w:eastAsia="Times New Roman"/>
          <w:bCs/>
          <w:sz w:val="22"/>
          <w:szCs w:val="22"/>
        </w:rPr>
        <w:t xml:space="preserve"> </w:t>
      </w:r>
      <w:r w:rsidRPr="00F4585E">
        <w:rPr>
          <w:rFonts w:eastAsia="Times New Roman"/>
          <w:bCs/>
          <w:sz w:val="22"/>
          <w:szCs w:val="22"/>
        </w:rPr>
        <w:t>held by the prior object is reclaimed if it is not referenced by any other name or object.</w:t>
      </w:r>
      <w:r w:rsidR="00492676">
        <w:rPr>
          <w:rFonts w:eastAsia="Times New Roman"/>
          <w:bCs/>
          <w:sz w:val="22"/>
          <w:szCs w:val="22"/>
        </w:rPr>
        <w:t xml:space="preserve"> </w:t>
      </w:r>
      <w:r w:rsidRPr="00F4585E">
        <w:rPr>
          <w:rFonts w:eastAsia="Times New Roman"/>
          <w:bCs/>
          <w:sz w:val="22"/>
          <w:szCs w:val="22"/>
        </w:rPr>
        <w:t>This automatic reclamation of objects’ space is known as garbage collection, and makes</w:t>
      </w:r>
      <w:r w:rsidR="00492676">
        <w:rPr>
          <w:rFonts w:eastAsia="Times New Roman"/>
          <w:bCs/>
          <w:sz w:val="22"/>
          <w:szCs w:val="22"/>
        </w:rPr>
        <w:t xml:space="preserve"> </w:t>
      </w:r>
      <w:r w:rsidRPr="00F4585E">
        <w:rPr>
          <w:rFonts w:eastAsia="Times New Roman"/>
          <w:bCs/>
          <w:sz w:val="22"/>
          <w:szCs w:val="22"/>
        </w:rPr>
        <w:t>life much simpler for programmers of languages like Python that support it.</w:t>
      </w:r>
    </w:p>
    <w:p w14:paraId="56802B9D" w14:textId="77777777" w:rsidR="00F4585E" w:rsidRDefault="00F4585E" w:rsidP="00F4585E">
      <w:pPr>
        <w:jc w:val="both"/>
        <w:rPr>
          <w:rFonts w:eastAsia="Times New Roman"/>
          <w:bCs/>
          <w:sz w:val="22"/>
          <w:szCs w:val="22"/>
        </w:rPr>
      </w:pPr>
    </w:p>
    <w:p w14:paraId="0E160379" w14:textId="77777777" w:rsidR="00F4585E" w:rsidRDefault="00F4585E" w:rsidP="00F4585E">
      <w:pPr>
        <w:jc w:val="both"/>
        <w:rPr>
          <w:rFonts w:eastAsia="Times New Roman"/>
          <w:bCs/>
          <w:sz w:val="22"/>
          <w:szCs w:val="22"/>
        </w:rPr>
      </w:pPr>
      <w:r w:rsidRPr="00F4585E">
        <w:rPr>
          <w:rFonts w:eastAsia="Times New Roman"/>
          <w:bCs/>
          <w:sz w:val="22"/>
          <w:szCs w:val="22"/>
        </w:rPr>
        <w:t>To illustrate, consider the following example, which sets the name x to a different object</w:t>
      </w:r>
      <w:r w:rsidR="00492676">
        <w:rPr>
          <w:rFonts w:eastAsia="Times New Roman"/>
          <w:bCs/>
          <w:sz w:val="22"/>
          <w:szCs w:val="22"/>
        </w:rPr>
        <w:t xml:space="preserve"> </w:t>
      </w:r>
      <w:r w:rsidRPr="00F4585E">
        <w:rPr>
          <w:rFonts w:eastAsia="Times New Roman"/>
          <w:bCs/>
          <w:sz w:val="22"/>
          <w:szCs w:val="22"/>
        </w:rPr>
        <w:t>on each assignment:</w:t>
      </w:r>
    </w:p>
    <w:p w14:paraId="7D8FFFD6" w14:textId="77777777" w:rsidR="00492676" w:rsidRPr="00F4585E" w:rsidRDefault="00492676" w:rsidP="00F4585E">
      <w:pPr>
        <w:jc w:val="both"/>
        <w:rPr>
          <w:rFonts w:eastAsia="Times New Roman"/>
          <w:bCs/>
          <w:sz w:val="22"/>
          <w:szCs w:val="22"/>
        </w:rPr>
      </w:pPr>
    </w:p>
    <w:p w14:paraId="1856AE81" w14:textId="77777777" w:rsidR="00F4585E" w:rsidRPr="00F4585E" w:rsidRDefault="00F4585E" w:rsidP="00594DEA">
      <w:pPr>
        <w:pStyle w:val="Code"/>
        <w:ind w:right="3690"/>
      </w:pPr>
      <w:r w:rsidRPr="00F4585E">
        <w:t>&gt;&gt;&gt; x = 42</w:t>
      </w:r>
    </w:p>
    <w:p w14:paraId="507144C8" w14:textId="77777777" w:rsidR="00F4585E" w:rsidRPr="00F4585E" w:rsidRDefault="00F4585E" w:rsidP="00594DEA">
      <w:pPr>
        <w:pStyle w:val="Code"/>
        <w:ind w:right="3690"/>
      </w:pPr>
      <w:r w:rsidRPr="00F4585E">
        <w:t xml:space="preserve">&gt;&gt;&gt; x = 'shrubbery' </w:t>
      </w:r>
      <w:r w:rsidR="00492676">
        <w:tab/>
      </w:r>
      <w:r w:rsidRPr="00F4585E">
        <w:t># Reclaim 42 now (unless referenced elsewhere)</w:t>
      </w:r>
    </w:p>
    <w:p w14:paraId="24689628" w14:textId="77777777" w:rsidR="00F4585E" w:rsidRPr="00F4585E" w:rsidRDefault="00F4585E" w:rsidP="00594DEA">
      <w:pPr>
        <w:pStyle w:val="Code"/>
        <w:ind w:right="3690"/>
      </w:pPr>
      <w:r w:rsidRPr="00F4585E">
        <w:t xml:space="preserve">&gt;&gt;&gt; x = 3.1415 </w:t>
      </w:r>
      <w:r w:rsidR="00492676">
        <w:tab/>
      </w:r>
      <w:r w:rsidR="00492676">
        <w:tab/>
      </w:r>
      <w:r w:rsidRPr="00F4585E">
        <w:t># Reclaim 'shrubbery' now</w:t>
      </w:r>
    </w:p>
    <w:p w14:paraId="5B554CC7" w14:textId="77777777" w:rsidR="00F4585E" w:rsidRDefault="00F4585E" w:rsidP="00594DEA">
      <w:pPr>
        <w:pStyle w:val="Code"/>
        <w:ind w:right="3690"/>
      </w:pPr>
      <w:r w:rsidRPr="00F4585E">
        <w:t xml:space="preserve">&gt;&gt;&gt; x = [1, 2, 3] </w:t>
      </w:r>
      <w:r w:rsidR="00492676">
        <w:tab/>
      </w:r>
      <w:r w:rsidRPr="00F4585E">
        <w:t># Reclaim 3.1415 now</w:t>
      </w:r>
    </w:p>
    <w:p w14:paraId="726F5CBC" w14:textId="77777777" w:rsidR="00F4585E" w:rsidRPr="00F4585E" w:rsidRDefault="00F4585E" w:rsidP="00F4585E">
      <w:pPr>
        <w:jc w:val="both"/>
        <w:rPr>
          <w:rFonts w:eastAsia="Times New Roman"/>
          <w:bCs/>
          <w:sz w:val="22"/>
          <w:szCs w:val="22"/>
        </w:rPr>
      </w:pPr>
    </w:p>
    <w:p w14:paraId="35458E76" w14:textId="77777777" w:rsidR="00F4585E" w:rsidRPr="00F4585E" w:rsidRDefault="00F4585E" w:rsidP="00F4585E">
      <w:pPr>
        <w:jc w:val="both"/>
        <w:rPr>
          <w:rFonts w:eastAsia="Times New Roman"/>
          <w:bCs/>
          <w:sz w:val="22"/>
          <w:szCs w:val="22"/>
        </w:rPr>
      </w:pPr>
      <w:r w:rsidRPr="00F4585E">
        <w:rPr>
          <w:rFonts w:eastAsia="Times New Roman"/>
          <w:bCs/>
          <w:sz w:val="22"/>
          <w:szCs w:val="22"/>
        </w:rPr>
        <w:t>First, notice that x is set to a different type of object each time. Again, though this is</w:t>
      </w:r>
      <w:r w:rsidR="00492676">
        <w:rPr>
          <w:rFonts w:eastAsia="Times New Roman"/>
          <w:bCs/>
          <w:sz w:val="22"/>
          <w:szCs w:val="22"/>
        </w:rPr>
        <w:t xml:space="preserve"> </w:t>
      </w:r>
      <w:r w:rsidRPr="00F4585E">
        <w:rPr>
          <w:rFonts w:eastAsia="Times New Roman"/>
          <w:bCs/>
          <w:sz w:val="22"/>
          <w:szCs w:val="22"/>
        </w:rPr>
        <w:t>not really the case, the effect is as though the type of x is changing over time. Remember,</w:t>
      </w:r>
      <w:r w:rsidR="00492676">
        <w:rPr>
          <w:rFonts w:eastAsia="Times New Roman"/>
          <w:bCs/>
          <w:sz w:val="22"/>
          <w:szCs w:val="22"/>
        </w:rPr>
        <w:t xml:space="preserve"> </w:t>
      </w:r>
      <w:r w:rsidRPr="00F4585E">
        <w:rPr>
          <w:rFonts w:eastAsia="Times New Roman"/>
          <w:bCs/>
          <w:sz w:val="22"/>
          <w:szCs w:val="22"/>
        </w:rPr>
        <w:t>in Python types live with objects, not names. Because names are just generic references</w:t>
      </w:r>
      <w:r w:rsidR="00492676">
        <w:rPr>
          <w:rFonts w:eastAsia="Times New Roman"/>
          <w:bCs/>
          <w:sz w:val="22"/>
          <w:szCs w:val="22"/>
        </w:rPr>
        <w:t xml:space="preserve"> </w:t>
      </w:r>
      <w:r w:rsidRPr="00F4585E">
        <w:rPr>
          <w:rFonts w:eastAsia="Times New Roman"/>
          <w:bCs/>
          <w:sz w:val="22"/>
          <w:szCs w:val="22"/>
        </w:rPr>
        <w:t>to objects, this sort of code works naturally.</w:t>
      </w:r>
    </w:p>
    <w:p w14:paraId="48770994" w14:textId="77777777" w:rsidR="00492676" w:rsidRDefault="00492676" w:rsidP="00F4585E">
      <w:pPr>
        <w:jc w:val="both"/>
        <w:rPr>
          <w:rFonts w:eastAsia="Times New Roman"/>
          <w:bCs/>
          <w:sz w:val="22"/>
          <w:szCs w:val="22"/>
        </w:rPr>
      </w:pPr>
    </w:p>
    <w:p w14:paraId="19B73BE6" w14:textId="77777777" w:rsidR="00F4585E" w:rsidRPr="00F4585E" w:rsidRDefault="00F4585E" w:rsidP="00F4585E">
      <w:pPr>
        <w:jc w:val="both"/>
        <w:rPr>
          <w:rFonts w:eastAsia="Times New Roman"/>
          <w:bCs/>
          <w:sz w:val="22"/>
          <w:szCs w:val="22"/>
        </w:rPr>
      </w:pPr>
      <w:r w:rsidRPr="00F4585E">
        <w:rPr>
          <w:rFonts w:eastAsia="Times New Roman"/>
          <w:bCs/>
          <w:sz w:val="22"/>
          <w:szCs w:val="22"/>
        </w:rPr>
        <w:t>Second, notice that references to objects are discarded along the way. Each time x is</w:t>
      </w:r>
      <w:r w:rsidR="00492676">
        <w:rPr>
          <w:rFonts w:eastAsia="Times New Roman"/>
          <w:bCs/>
          <w:sz w:val="22"/>
          <w:szCs w:val="22"/>
        </w:rPr>
        <w:t xml:space="preserve"> </w:t>
      </w:r>
      <w:r w:rsidRPr="00F4585E">
        <w:rPr>
          <w:rFonts w:eastAsia="Times New Roman"/>
          <w:bCs/>
          <w:sz w:val="22"/>
          <w:szCs w:val="22"/>
        </w:rPr>
        <w:t>assigned to a new object, Python reclaims the prior object’s space. For instance, when</w:t>
      </w:r>
      <w:r w:rsidR="00492676">
        <w:rPr>
          <w:rFonts w:eastAsia="Times New Roman"/>
          <w:bCs/>
          <w:sz w:val="22"/>
          <w:szCs w:val="22"/>
        </w:rPr>
        <w:t xml:space="preserve"> </w:t>
      </w:r>
      <w:r w:rsidRPr="00F4585E">
        <w:rPr>
          <w:rFonts w:eastAsia="Times New Roman"/>
          <w:bCs/>
          <w:sz w:val="22"/>
          <w:szCs w:val="22"/>
        </w:rPr>
        <w:t>it is assigned the string 'shrubbery', the object 42 is immediately reclaimed (assuming</w:t>
      </w:r>
      <w:r w:rsidR="00492676">
        <w:rPr>
          <w:rFonts w:eastAsia="Times New Roman"/>
          <w:bCs/>
          <w:sz w:val="22"/>
          <w:szCs w:val="22"/>
        </w:rPr>
        <w:t xml:space="preserve"> </w:t>
      </w:r>
      <w:r w:rsidRPr="00F4585E">
        <w:rPr>
          <w:rFonts w:eastAsia="Times New Roman"/>
          <w:bCs/>
          <w:sz w:val="22"/>
          <w:szCs w:val="22"/>
        </w:rPr>
        <w:t>it is not referenced anywhere else)—that is, the object’s space is automatically thrown</w:t>
      </w:r>
      <w:r w:rsidR="00492676">
        <w:rPr>
          <w:rFonts w:eastAsia="Times New Roman"/>
          <w:bCs/>
          <w:sz w:val="22"/>
          <w:szCs w:val="22"/>
        </w:rPr>
        <w:t xml:space="preserve"> </w:t>
      </w:r>
      <w:r w:rsidRPr="00F4585E">
        <w:rPr>
          <w:rFonts w:eastAsia="Times New Roman"/>
          <w:bCs/>
          <w:sz w:val="22"/>
          <w:szCs w:val="22"/>
        </w:rPr>
        <w:t>back into the free space pool, to be reused for a future object.</w:t>
      </w:r>
    </w:p>
    <w:p w14:paraId="2581A4D2" w14:textId="77777777" w:rsidR="00492676" w:rsidRDefault="00492676" w:rsidP="00F4585E">
      <w:pPr>
        <w:jc w:val="both"/>
        <w:rPr>
          <w:rFonts w:eastAsia="Times New Roman"/>
          <w:bCs/>
          <w:sz w:val="22"/>
          <w:szCs w:val="22"/>
        </w:rPr>
      </w:pPr>
    </w:p>
    <w:p w14:paraId="799CE3F4" w14:textId="77777777" w:rsidR="00F4585E" w:rsidRPr="00F4585E" w:rsidRDefault="00F4585E" w:rsidP="00F4585E">
      <w:pPr>
        <w:jc w:val="both"/>
        <w:rPr>
          <w:rFonts w:eastAsia="Times New Roman"/>
          <w:bCs/>
          <w:sz w:val="22"/>
          <w:szCs w:val="22"/>
        </w:rPr>
      </w:pPr>
      <w:r w:rsidRPr="00F4585E">
        <w:rPr>
          <w:rFonts w:eastAsia="Times New Roman"/>
          <w:bCs/>
          <w:sz w:val="22"/>
          <w:szCs w:val="22"/>
        </w:rPr>
        <w:t>Internally, Python accomplishes this feat by keeping a counter in every object that keeps</w:t>
      </w:r>
      <w:r w:rsidR="00492676">
        <w:rPr>
          <w:rFonts w:eastAsia="Times New Roman"/>
          <w:bCs/>
          <w:sz w:val="22"/>
          <w:szCs w:val="22"/>
        </w:rPr>
        <w:t xml:space="preserve"> </w:t>
      </w:r>
      <w:r w:rsidRPr="00F4585E">
        <w:rPr>
          <w:rFonts w:eastAsia="Times New Roman"/>
          <w:bCs/>
          <w:sz w:val="22"/>
          <w:szCs w:val="22"/>
        </w:rPr>
        <w:t>track of the number of references currently pointing to that object. As soon as (and</w:t>
      </w:r>
      <w:r w:rsidR="00492676">
        <w:rPr>
          <w:rFonts w:eastAsia="Times New Roman"/>
          <w:bCs/>
          <w:sz w:val="22"/>
          <w:szCs w:val="22"/>
        </w:rPr>
        <w:t xml:space="preserve"> </w:t>
      </w:r>
      <w:r w:rsidRPr="00F4585E">
        <w:rPr>
          <w:rFonts w:eastAsia="Times New Roman"/>
          <w:bCs/>
          <w:sz w:val="22"/>
          <w:szCs w:val="22"/>
        </w:rPr>
        <w:t>exactly when) this counter drops to zero, the object’s memory space is automatically</w:t>
      </w:r>
      <w:r w:rsidR="00492676">
        <w:rPr>
          <w:rFonts w:eastAsia="Times New Roman"/>
          <w:bCs/>
          <w:sz w:val="22"/>
          <w:szCs w:val="22"/>
        </w:rPr>
        <w:t xml:space="preserve"> </w:t>
      </w:r>
      <w:r w:rsidRPr="00F4585E">
        <w:rPr>
          <w:rFonts w:eastAsia="Times New Roman"/>
          <w:bCs/>
          <w:sz w:val="22"/>
          <w:szCs w:val="22"/>
        </w:rPr>
        <w:t>reclaimed. In the preceding listing, we’re assuming that each time x is assigned to a new</w:t>
      </w:r>
      <w:r w:rsidR="00492676">
        <w:rPr>
          <w:rFonts w:eastAsia="Times New Roman"/>
          <w:bCs/>
          <w:sz w:val="22"/>
          <w:szCs w:val="22"/>
        </w:rPr>
        <w:t xml:space="preserve"> </w:t>
      </w:r>
      <w:r w:rsidRPr="00F4585E">
        <w:rPr>
          <w:rFonts w:eastAsia="Times New Roman"/>
          <w:bCs/>
          <w:sz w:val="22"/>
          <w:szCs w:val="22"/>
        </w:rPr>
        <w:t>object, the prior object’s reference counter drops to zero, causing it to be reclaimed.</w:t>
      </w:r>
    </w:p>
    <w:p w14:paraId="12E1F56A" w14:textId="77777777" w:rsidR="00492676" w:rsidRDefault="00492676" w:rsidP="00F4585E">
      <w:pPr>
        <w:jc w:val="both"/>
        <w:rPr>
          <w:rFonts w:eastAsia="Times New Roman"/>
          <w:bCs/>
          <w:sz w:val="22"/>
          <w:szCs w:val="22"/>
        </w:rPr>
      </w:pPr>
    </w:p>
    <w:p w14:paraId="01909B09" w14:textId="77777777" w:rsidR="00F4585E" w:rsidRDefault="00F4585E" w:rsidP="00F4585E">
      <w:pPr>
        <w:jc w:val="both"/>
        <w:rPr>
          <w:rFonts w:eastAsia="Times New Roman"/>
          <w:bCs/>
          <w:sz w:val="22"/>
          <w:szCs w:val="22"/>
        </w:rPr>
      </w:pPr>
      <w:r w:rsidRPr="00F4585E">
        <w:rPr>
          <w:rFonts w:eastAsia="Times New Roman"/>
          <w:bCs/>
          <w:sz w:val="22"/>
          <w:szCs w:val="22"/>
        </w:rPr>
        <w:t>The most immediately tangible benefit of garbage collection is that it means you can</w:t>
      </w:r>
      <w:r w:rsidR="00492676">
        <w:rPr>
          <w:rFonts w:eastAsia="Times New Roman"/>
          <w:bCs/>
          <w:sz w:val="22"/>
          <w:szCs w:val="22"/>
        </w:rPr>
        <w:t xml:space="preserve"> </w:t>
      </w:r>
      <w:r w:rsidRPr="00F4585E">
        <w:rPr>
          <w:rFonts w:eastAsia="Times New Roman"/>
          <w:bCs/>
          <w:sz w:val="22"/>
          <w:szCs w:val="22"/>
        </w:rPr>
        <w:t>use objects liberally without ever needing to allocate or free up space in your script.</w:t>
      </w:r>
      <w:r w:rsidR="00492676">
        <w:rPr>
          <w:rFonts w:eastAsia="Times New Roman"/>
          <w:bCs/>
          <w:sz w:val="22"/>
          <w:szCs w:val="22"/>
        </w:rPr>
        <w:t xml:space="preserve"> </w:t>
      </w:r>
      <w:r w:rsidRPr="00F4585E">
        <w:rPr>
          <w:rFonts w:eastAsia="Times New Roman"/>
          <w:bCs/>
          <w:sz w:val="22"/>
          <w:szCs w:val="22"/>
        </w:rPr>
        <w:t>Python will clean up unused space for you as your program runs. In practice, this</w:t>
      </w:r>
      <w:r w:rsidR="00492676">
        <w:rPr>
          <w:rFonts w:eastAsia="Times New Roman"/>
          <w:bCs/>
          <w:sz w:val="22"/>
          <w:szCs w:val="22"/>
        </w:rPr>
        <w:t xml:space="preserve"> </w:t>
      </w:r>
      <w:r w:rsidRPr="00F4585E">
        <w:rPr>
          <w:rFonts w:eastAsia="Times New Roman"/>
          <w:bCs/>
          <w:sz w:val="22"/>
          <w:szCs w:val="22"/>
        </w:rPr>
        <w:t>eliminates a substantial amount of bookkeeping code required in lower-level languages</w:t>
      </w:r>
      <w:r w:rsidR="00492676">
        <w:rPr>
          <w:rFonts w:eastAsia="Times New Roman"/>
          <w:bCs/>
          <w:sz w:val="22"/>
          <w:szCs w:val="22"/>
        </w:rPr>
        <w:t xml:space="preserve"> </w:t>
      </w:r>
      <w:r w:rsidRPr="00F4585E">
        <w:rPr>
          <w:rFonts w:eastAsia="Times New Roman"/>
          <w:bCs/>
          <w:sz w:val="22"/>
          <w:szCs w:val="22"/>
        </w:rPr>
        <w:t>such as C and C++.</w:t>
      </w:r>
    </w:p>
    <w:p w14:paraId="23984C3D" w14:textId="77777777" w:rsidR="00F4585E" w:rsidRDefault="00F4585E" w:rsidP="00F4585E">
      <w:pPr>
        <w:jc w:val="both"/>
        <w:rPr>
          <w:rFonts w:eastAsia="Times New Roman"/>
          <w:bCs/>
          <w:sz w:val="22"/>
          <w:szCs w:val="22"/>
        </w:rPr>
      </w:pPr>
    </w:p>
    <w:p w14:paraId="24B17AD5" w14:textId="77777777" w:rsidR="00492676" w:rsidRDefault="00492676">
      <w:pPr>
        <w:rPr>
          <w:rFonts w:eastAsia="Times New Roman"/>
          <w:b/>
          <w:bCs/>
          <w:sz w:val="22"/>
          <w:szCs w:val="22"/>
          <w:u w:val="single"/>
        </w:rPr>
      </w:pPr>
      <w:r>
        <w:rPr>
          <w:rFonts w:eastAsia="Times New Roman"/>
          <w:b/>
          <w:bCs/>
          <w:sz w:val="22"/>
          <w:szCs w:val="22"/>
          <w:u w:val="single"/>
        </w:rPr>
        <w:br w:type="page"/>
      </w:r>
    </w:p>
    <w:p w14:paraId="47C204F9" w14:textId="77777777" w:rsidR="00F4585E" w:rsidRPr="00F4585E" w:rsidRDefault="00F4585E" w:rsidP="00B1446F">
      <w:pPr>
        <w:pStyle w:val="Sub1"/>
      </w:pPr>
      <w:r w:rsidRPr="00F4585E">
        <w:lastRenderedPageBreak/>
        <w:t>Shared References</w:t>
      </w:r>
    </w:p>
    <w:p w14:paraId="7945A081" w14:textId="77777777" w:rsidR="00F4585E" w:rsidRPr="00F4585E" w:rsidRDefault="00F4585E" w:rsidP="00F4585E">
      <w:pPr>
        <w:jc w:val="both"/>
        <w:rPr>
          <w:rFonts w:eastAsia="Times New Roman"/>
          <w:bCs/>
          <w:sz w:val="22"/>
          <w:szCs w:val="22"/>
        </w:rPr>
      </w:pPr>
      <w:r w:rsidRPr="00F4585E">
        <w:rPr>
          <w:rFonts w:eastAsia="Times New Roman"/>
          <w:bCs/>
          <w:sz w:val="22"/>
          <w:szCs w:val="22"/>
        </w:rPr>
        <w:t>So far, we’ve seen what happens as a single variable is assigned references to objects.</w:t>
      </w:r>
      <w:r w:rsidR="00492676">
        <w:rPr>
          <w:rFonts w:eastAsia="Times New Roman"/>
          <w:bCs/>
          <w:sz w:val="22"/>
          <w:szCs w:val="22"/>
        </w:rPr>
        <w:t xml:space="preserve"> </w:t>
      </w:r>
      <w:r w:rsidRPr="00F4585E">
        <w:rPr>
          <w:rFonts w:eastAsia="Times New Roman"/>
          <w:bCs/>
          <w:sz w:val="22"/>
          <w:szCs w:val="22"/>
        </w:rPr>
        <w:t>Now let’s introduce another variable into our interaction and watch what happens to</w:t>
      </w:r>
      <w:r w:rsidR="00492676">
        <w:rPr>
          <w:rFonts w:eastAsia="Times New Roman"/>
          <w:bCs/>
          <w:sz w:val="22"/>
          <w:szCs w:val="22"/>
        </w:rPr>
        <w:t xml:space="preserve"> </w:t>
      </w:r>
      <w:r w:rsidRPr="00F4585E">
        <w:rPr>
          <w:rFonts w:eastAsia="Times New Roman"/>
          <w:bCs/>
          <w:sz w:val="22"/>
          <w:szCs w:val="22"/>
        </w:rPr>
        <w:t>its names and objects:</w:t>
      </w:r>
    </w:p>
    <w:p w14:paraId="7F2B6780" w14:textId="77777777" w:rsidR="00492676" w:rsidRDefault="00492676" w:rsidP="00F4585E">
      <w:pPr>
        <w:jc w:val="both"/>
        <w:rPr>
          <w:rFonts w:eastAsia="Times New Roman"/>
          <w:bCs/>
          <w:sz w:val="22"/>
          <w:szCs w:val="22"/>
        </w:rPr>
      </w:pPr>
    </w:p>
    <w:p w14:paraId="3F2E9668" w14:textId="77777777" w:rsidR="00F4585E" w:rsidRPr="00F4585E" w:rsidRDefault="00F4585E" w:rsidP="00594DEA">
      <w:pPr>
        <w:pStyle w:val="Code"/>
        <w:ind w:right="9270"/>
      </w:pPr>
      <w:r w:rsidRPr="00F4585E">
        <w:t>&gt;&gt;&gt; a = 3</w:t>
      </w:r>
    </w:p>
    <w:p w14:paraId="794CE5D3" w14:textId="77777777" w:rsidR="00F4585E" w:rsidRPr="00F4585E" w:rsidRDefault="00F4585E" w:rsidP="00594DEA">
      <w:pPr>
        <w:pStyle w:val="Code"/>
        <w:ind w:right="9270"/>
      </w:pPr>
      <w:r w:rsidRPr="00F4585E">
        <w:t>&gt;&gt;&gt; b = a</w:t>
      </w:r>
    </w:p>
    <w:p w14:paraId="1619CBE3" w14:textId="77777777" w:rsidR="00492676" w:rsidRDefault="00492676" w:rsidP="00F4585E">
      <w:pPr>
        <w:jc w:val="both"/>
        <w:rPr>
          <w:rFonts w:eastAsia="Times New Roman"/>
          <w:bCs/>
          <w:sz w:val="22"/>
          <w:szCs w:val="22"/>
        </w:rPr>
      </w:pPr>
    </w:p>
    <w:p w14:paraId="76AF7D3B" w14:textId="77777777" w:rsidR="00F4585E" w:rsidRDefault="00F4585E" w:rsidP="00F4585E">
      <w:pPr>
        <w:jc w:val="both"/>
        <w:rPr>
          <w:rFonts w:eastAsia="Times New Roman"/>
          <w:bCs/>
          <w:sz w:val="22"/>
          <w:szCs w:val="22"/>
        </w:rPr>
      </w:pPr>
      <w:r w:rsidRPr="00F4585E">
        <w:rPr>
          <w:rFonts w:eastAsia="Times New Roman"/>
          <w:bCs/>
          <w:sz w:val="22"/>
          <w:szCs w:val="22"/>
        </w:rPr>
        <w:t xml:space="preserve">Typing these two statements generates the scene captured in Figure </w:t>
      </w:r>
      <w:r>
        <w:rPr>
          <w:rFonts w:eastAsia="Times New Roman"/>
          <w:bCs/>
          <w:sz w:val="22"/>
          <w:szCs w:val="22"/>
        </w:rPr>
        <w:t>below</w:t>
      </w:r>
      <w:r w:rsidRPr="00F4585E">
        <w:rPr>
          <w:rFonts w:eastAsia="Times New Roman"/>
          <w:bCs/>
          <w:sz w:val="22"/>
          <w:szCs w:val="22"/>
        </w:rPr>
        <w:t>. The second</w:t>
      </w:r>
      <w:r w:rsidR="00492676">
        <w:rPr>
          <w:rFonts w:eastAsia="Times New Roman"/>
          <w:bCs/>
          <w:sz w:val="22"/>
          <w:szCs w:val="22"/>
        </w:rPr>
        <w:t xml:space="preserve"> </w:t>
      </w:r>
      <w:r w:rsidRPr="00F4585E">
        <w:rPr>
          <w:rFonts w:eastAsia="Times New Roman"/>
          <w:bCs/>
          <w:sz w:val="22"/>
          <w:szCs w:val="22"/>
        </w:rPr>
        <w:t>command causes Python to create the variable b; the variable a is being used and not</w:t>
      </w:r>
      <w:r w:rsidR="00492676">
        <w:rPr>
          <w:rFonts w:eastAsia="Times New Roman"/>
          <w:bCs/>
          <w:sz w:val="22"/>
          <w:szCs w:val="22"/>
        </w:rPr>
        <w:t xml:space="preserve"> </w:t>
      </w:r>
      <w:r w:rsidRPr="00F4585E">
        <w:rPr>
          <w:rFonts w:eastAsia="Times New Roman"/>
          <w:bCs/>
          <w:sz w:val="22"/>
          <w:szCs w:val="22"/>
        </w:rPr>
        <w:t>assigned here, so it is replaced with the object it references (3), and b is made to reference</w:t>
      </w:r>
      <w:r w:rsidR="00492676">
        <w:rPr>
          <w:rFonts w:eastAsia="Times New Roman"/>
          <w:bCs/>
          <w:sz w:val="22"/>
          <w:szCs w:val="22"/>
        </w:rPr>
        <w:t xml:space="preserve"> </w:t>
      </w:r>
      <w:r w:rsidRPr="00F4585E">
        <w:rPr>
          <w:rFonts w:eastAsia="Times New Roman"/>
          <w:bCs/>
          <w:sz w:val="22"/>
          <w:szCs w:val="22"/>
        </w:rPr>
        <w:t>that object. The net effect is that the variables a and b wind up referencing the same</w:t>
      </w:r>
      <w:r w:rsidR="00492676">
        <w:rPr>
          <w:rFonts w:eastAsia="Times New Roman"/>
          <w:bCs/>
          <w:sz w:val="22"/>
          <w:szCs w:val="22"/>
        </w:rPr>
        <w:t xml:space="preserve"> </w:t>
      </w:r>
      <w:r w:rsidRPr="00F4585E">
        <w:rPr>
          <w:rFonts w:eastAsia="Times New Roman"/>
          <w:bCs/>
          <w:sz w:val="22"/>
          <w:szCs w:val="22"/>
        </w:rPr>
        <w:t>object (that is, pointing to the same chunk of memory).</w:t>
      </w:r>
    </w:p>
    <w:p w14:paraId="4564425C" w14:textId="77777777" w:rsidR="00F4585E" w:rsidRDefault="00F4585E" w:rsidP="00F4585E">
      <w:pPr>
        <w:jc w:val="both"/>
        <w:rPr>
          <w:rFonts w:eastAsia="Times New Roman"/>
          <w:bCs/>
          <w:sz w:val="22"/>
          <w:szCs w:val="22"/>
        </w:rPr>
      </w:pPr>
    </w:p>
    <w:p w14:paraId="32529C10" w14:textId="77777777" w:rsidR="00F4585E" w:rsidRDefault="00F4585E" w:rsidP="00F4585E">
      <w:pPr>
        <w:jc w:val="both"/>
        <w:rPr>
          <w:rFonts w:eastAsia="Times New Roman"/>
          <w:bCs/>
          <w:sz w:val="22"/>
          <w:szCs w:val="22"/>
        </w:rPr>
      </w:pPr>
      <w:r>
        <w:rPr>
          <w:rFonts w:eastAsia="Times New Roman"/>
          <w:bCs/>
          <w:noProof/>
          <w:sz w:val="22"/>
          <w:szCs w:val="22"/>
        </w:rPr>
        <w:drawing>
          <wp:inline distT="0" distB="0" distL="0" distR="0" wp14:anchorId="68489C09" wp14:editId="4496F2BD">
            <wp:extent cx="5676680" cy="1379887"/>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FC2877.tmp"/>
                    <pic:cNvPicPr/>
                  </pic:nvPicPr>
                  <pic:blipFill>
                    <a:blip r:embed="rId18">
                      <a:extLst>
                        <a:ext uri="{28A0092B-C50C-407E-A947-70E740481C1C}">
                          <a14:useLocalDpi xmlns:a14="http://schemas.microsoft.com/office/drawing/2010/main" val="0"/>
                        </a:ext>
                      </a:extLst>
                    </a:blip>
                    <a:stretch>
                      <a:fillRect/>
                    </a:stretch>
                  </pic:blipFill>
                  <pic:spPr>
                    <a:xfrm>
                      <a:off x="0" y="0"/>
                      <a:ext cx="5708116" cy="1387529"/>
                    </a:xfrm>
                    <a:prstGeom prst="rect">
                      <a:avLst/>
                    </a:prstGeom>
                  </pic:spPr>
                </pic:pic>
              </a:graphicData>
            </a:graphic>
          </wp:inline>
        </w:drawing>
      </w:r>
    </w:p>
    <w:p w14:paraId="2639E715" w14:textId="77777777" w:rsidR="00F4585E" w:rsidRDefault="00F4585E" w:rsidP="00F4585E">
      <w:pPr>
        <w:jc w:val="both"/>
        <w:rPr>
          <w:rFonts w:eastAsia="Times New Roman"/>
          <w:bCs/>
          <w:sz w:val="22"/>
          <w:szCs w:val="22"/>
        </w:rPr>
      </w:pPr>
      <w:r w:rsidRPr="00F4585E">
        <w:rPr>
          <w:rFonts w:eastAsia="Times New Roman"/>
          <w:b/>
          <w:bCs/>
          <w:sz w:val="22"/>
          <w:szCs w:val="22"/>
        </w:rPr>
        <w:t>Figure:</w:t>
      </w:r>
      <w:r w:rsidRPr="00F4585E">
        <w:rPr>
          <w:rFonts w:eastAsia="Times New Roman"/>
          <w:bCs/>
          <w:sz w:val="22"/>
          <w:szCs w:val="22"/>
        </w:rPr>
        <w:t xml:space="preserve"> </w:t>
      </w:r>
      <w:r w:rsidRPr="00F4585E">
        <w:rPr>
          <w:rFonts w:eastAsia="Times New Roman"/>
          <w:bCs/>
          <w:i/>
          <w:sz w:val="22"/>
          <w:szCs w:val="22"/>
        </w:rPr>
        <w:t>Names and objects after next running the assignment b = a. Variable b becomes a reference to the object 3. Internally, the variable is really a pointer to the object’s memory space created by running the literal expression 3.</w:t>
      </w:r>
    </w:p>
    <w:p w14:paraId="1662DF3B" w14:textId="77777777" w:rsidR="00F4585E" w:rsidRDefault="00F4585E" w:rsidP="00F4585E">
      <w:pPr>
        <w:jc w:val="both"/>
        <w:rPr>
          <w:rFonts w:eastAsia="Times New Roman"/>
          <w:bCs/>
          <w:sz w:val="22"/>
          <w:szCs w:val="22"/>
        </w:rPr>
      </w:pPr>
    </w:p>
    <w:p w14:paraId="6A1AA2AA" w14:textId="77777777" w:rsidR="00F4585E" w:rsidRPr="00F4585E" w:rsidRDefault="00F4585E" w:rsidP="00F4585E">
      <w:pPr>
        <w:jc w:val="both"/>
        <w:rPr>
          <w:rFonts w:eastAsia="Times New Roman"/>
          <w:bCs/>
          <w:sz w:val="22"/>
          <w:szCs w:val="22"/>
        </w:rPr>
      </w:pPr>
      <w:r w:rsidRPr="00F4585E">
        <w:rPr>
          <w:rFonts w:eastAsia="Times New Roman"/>
          <w:bCs/>
          <w:sz w:val="22"/>
          <w:szCs w:val="22"/>
        </w:rPr>
        <w:t>This scenario in Python—with multiple names referencing the same object—is usually</w:t>
      </w:r>
      <w:r w:rsidR="00492676">
        <w:rPr>
          <w:rFonts w:eastAsia="Times New Roman"/>
          <w:bCs/>
          <w:sz w:val="22"/>
          <w:szCs w:val="22"/>
        </w:rPr>
        <w:t xml:space="preserve"> </w:t>
      </w:r>
      <w:r w:rsidRPr="00F4585E">
        <w:rPr>
          <w:rFonts w:eastAsia="Times New Roman"/>
          <w:bCs/>
          <w:sz w:val="22"/>
          <w:szCs w:val="22"/>
        </w:rPr>
        <w:t>called a shared reference (and sometimes just a shared object). Note that the names a</w:t>
      </w:r>
      <w:r w:rsidR="00492676">
        <w:rPr>
          <w:rFonts w:eastAsia="Times New Roman"/>
          <w:bCs/>
          <w:sz w:val="22"/>
          <w:szCs w:val="22"/>
        </w:rPr>
        <w:t xml:space="preserve"> </w:t>
      </w:r>
      <w:r w:rsidRPr="00F4585E">
        <w:rPr>
          <w:rFonts w:eastAsia="Times New Roman"/>
          <w:bCs/>
          <w:sz w:val="22"/>
          <w:szCs w:val="22"/>
        </w:rPr>
        <w:t>and b are not linked to each other directly when this happens; in fact, there is no way</w:t>
      </w:r>
      <w:r w:rsidR="00492676">
        <w:rPr>
          <w:rFonts w:eastAsia="Times New Roman"/>
          <w:bCs/>
          <w:sz w:val="22"/>
          <w:szCs w:val="22"/>
        </w:rPr>
        <w:t xml:space="preserve"> </w:t>
      </w:r>
      <w:r w:rsidRPr="00F4585E">
        <w:rPr>
          <w:rFonts w:eastAsia="Times New Roman"/>
          <w:bCs/>
          <w:sz w:val="22"/>
          <w:szCs w:val="22"/>
        </w:rPr>
        <w:t>to ever link a variable to another variable in Python. Rather, both variables point to the</w:t>
      </w:r>
      <w:r w:rsidR="00492676">
        <w:rPr>
          <w:rFonts w:eastAsia="Times New Roman"/>
          <w:bCs/>
          <w:sz w:val="22"/>
          <w:szCs w:val="22"/>
        </w:rPr>
        <w:t xml:space="preserve"> </w:t>
      </w:r>
      <w:r w:rsidRPr="00F4585E">
        <w:rPr>
          <w:rFonts w:eastAsia="Times New Roman"/>
          <w:bCs/>
          <w:sz w:val="22"/>
          <w:szCs w:val="22"/>
        </w:rPr>
        <w:t>same object via their references.</w:t>
      </w:r>
    </w:p>
    <w:p w14:paraId="1ADF317F" w14:textId="77777777" w:rsidR="00492676" w:rsidRDefault="00492676" w:rsidP="00F4585E">
      <w:pPr>
        <w:jc w:val="both"/>
        <w:rPr>
          <w:rFonts w:eastAsia="Times New Roman"/>
          <w:bCs/>
          <w:sz w:val="22"/>
          <w:szCs w:val="22"/>
        </w:rPr>
      </w:pPr>
    </w:p>
    <w:p w14:paraId="7F7A9186" w14:textId="77777777" w:rsidR="00F4585E" w:rsidRPr="00F4585E" w:rsidRDefault="00F4585E" w:rsidP="00F4585E">
      <w:pPr>
        <w:jc w:val="both"/>
        <w:rPr>
          <w:rFonts w:eastAsia="Times New Roman"/>
          <w:bCs/>
          <w:sz w:val="22"/>
          <w:szCs w:val="22"/>
        </w:rPr>
      </w:pPr>
      <w:r w:rsidRPr="00F4585E">
        <w:rPr>
          <w:rFonts w:eastAsia="Times New Roman"/>
          <w:bCs/>
          <w:sz w:val="22"/>
          <w:szCs w:val="22"/>
        </w:rPr>
        <w:t>Next, suppose we extend the session with one more statement:</w:t>
      </w:r>
    </w:p>
    <w:p w14:paraId="1C2DD152" w14:textId="77777777" w:rsidR="00492676" w:rsidRDefault="00492676" w:rsidP="00F4585E">
      <w:pPr>
        <w:jc w:val="both"/>
        <w:rPr>
          <w:rFonts w:eastAsia="Times New Roman"/>
          <w:bCs/>
          <w:sz w:val="22"/>
          <w:szCs w:val="22"/>
        </w:rPr>
      </w:pPr>
    </w:p>
    <w:p w14:paraId="24C3F236" w14:textId="77777777" w:rsidR="00F4585E" w:rsidRPr="00F4585E" w:rsidRDefault="00F4585E" w:rsidP="00594DEA">
      <w:pPr>
        <w:pStyle w:val="Code"/>
        <w:ind w:right="8820"/>
      </w:pPr>
      <w:r w:rsidRPr="00F4585E">
        <w:t>&gt;&gt;&gt; a = 3</w:t>
      </w:r>
    </w:p>
    <w:p w14:paraId="0C2FB6AB" w14:textId="77777777" w:rsidR="00F4585E" w:rsidRPr="00F4585E" w:rsidRDefault="00F4585E" w:rsidP="00594DEA">
      <w:pPr>
        <w:pStyle w:val="Code"/>
        <w:ind w:right="8820"/>
      </w:pPr>
      <w:r w:rsidRPr="00F4585E">
        <w:t>&gt;&gt;&gt; b = a</w:t>
      </w:r>
    </w:p>
    <w:p w14:paraId="1D7F88AD" w14:textId="77777777" w:rsidR="00F4585E" w:rsidRPr="00F4585E" w:rsidRDefault="00F4585E" w:rsidP="00594DEA">
      <w:pPr>
        <w:pStyle w:val="Code"/>
        <w:ind w:right="8820"/>
      </w:pPr>
      <w:r w:rsidRPr="00F4585E">
        <w:t>&gt;&gt;&gt; a = 'spam'</w:t>
      </w:r>
    </w:p>
    <w:p w14:paraId="40AB246C" w14:textId="77777777" w:rsidR="00F4585E" w:rsidRDefault="00F4585E" w:rsidP="00F4585E">
      <w:pPr>
        <w:jc w:val="both"/>
        <w:rPr>
          <w:rFonts w:eastAsia="Times New Roman"/>
          <w:bCs/>
          <w:sz w:val="22"/>
          <w:szCs w:val="22"/>
        </w:rPr>
      </w:pPr>
    </w:p>
    <w:p w14:paraId="00A11955" w14:textId="77777777" w:rsidR="00F4585E" w:rsidRDefault="00F4585E" w:rsidP="00F4585E">
      <w:pPr>
        <w:jc w:val="both"/>
        <w:rPr>
          <w:rFonts w:eastAsia="Times New Roman"/>
          <w:bCs/>
          <w:sz w:val="22"/>
          <w:szCs w:val="22"/>
        </w:rPr>
      </w:pPr>
      <w:r w:rsidRPr="00F4585E">
        <w:rPr>
          <w:rFonts w:eastAsia="Times New Roman"/>
          <w:bCs/>
          <w:sz w:val="22"/>
          <w:szCs w:val="22"/>
        </w:rPr>
        <w:t>As with all Python assignments, this statement simply makes a new object to represent</w:t>
      </w:r>
      <w:r w:rsidR="00562E68">
        <w:rPr>
          <w:rFonts w:eastAsia="Times New Roman"/>
          <w:bCs/>
          <w:sz w:val="22"/>
          <w:szCs w:val="22"/>
        </w:rPr>
        <w:t xml:space="preserve"> </w:t>
      </w:r>
      <w:r w:rsidRPr="00F4585E">
        <w:rPr>
          <w:rFonts w:eastAsia="Times New Roman"/>
          <w:bCs/>
          <w:sz w:val="22"/>
          <w:szCs w:val="22"/>
        </w:rPr>
        <w:t>the string value 'spam' and sets a to reference this new object. It does not, however,</w:t>
      </w:r>
      <w:r w:rsidR="00562E68">
        <w:rPr>
          <w:rFonts w:eastAsia="Times New Roman"/>
          <w:bCs/>
          <w:sz w:val="22"/>
          <w:szCs w:val="22"/>
        </w:rPr>
        <w:t xml:space="preserve"> </w:t>
      </w:r>
      <w:r w:rsidRPr="00F4585E">
        <w:rPr>
          <w:rFonts w:eastAsia="Times New Roman"/>
          <w:bCs/>
          <w:sz w:val="22"/>
          <w:szCs w:val="22"/>
        </w:rPr>
        <w:t>change the value of b; b still references the original object, the integer 3. The resulting</w:t>
      </w:r>
      <w:r w:rsidR="00562E68">
        <w:rPr>
          <w:rFonts w:eastAsia="Times New Roman"/>
          <w:bCs/>
          <w:sz w:val="22"/>
          <w:szCs w:val="22"/>
        </w:rPr>
        <w:t xml:space="preserve"> </w:t>
      </w:r>
      <w:r w:rsidRPr="00F4585E">
        <w:rPr>
          <w:rFonts w:eastAsia="Times New Roman"/>
          <w:bCs/>
          <w:sz w:val="22"/>
          <w:szCs w:val="22"/>
        </w:rPr>
        <w:t xml:space="preserve">reference structure is shown in Figure </w:t>
      </w:r>
      <w:r>
        <w:rPr>
          <w:rFonts w:eastAsia="Times New Roman"/>
          <w:bCs/>
          <w:sz w:val="22"/>
          <w:szCs w:val="22"/>
        </w:rPr>
        <w:t>below:</w:t>
      </w:r>
    </w:p>
    <w:p w14:paraId="3F557A0A" w14:textId="77777777" w:rsidR="00F4585E" w:rsidRDefault="00F4585E" w:rsidP="00F4585E">
      <w:pPr>
        <w:jc w:val="both"/>
        <w:rPr>
          <w:rFonts w:eastAsia="Times New Roman"/>
          <w:bCs/>
          <w:sz w:val="22"/>
          <w:szCs w:val="22"/>
        </w:rPr>
      </w:pPr>
      <w:r>
        <w:rPr>
          <w:rFonts w:eastAsia="Times New Roman"/>
          <w:bCs/>
          <w:noProof/>
          <w:sz w:val="22"/>
          <w:szCs w:val="22"/>
        </w:rPr>
        <w:drawing>
          <wp:inline distT="0" distB="0" distL="0" distR="0" wp14:anchorId="6DEB24F5" wp14:editId="70F5C536">
            <wp:extent cx="5808818" cy="2051203"/>
            <wp:effectExtent l="0" t="0" r="190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FC82B8.tmp"/>
                    <pic:cNvPicPr/>
                  </pic:nvPicPr>
                  <pic:blipFill>
                    <a:blip r:embed="rId19">
                      <a:extLst>
                        <a:ext uri="{28A0092B-C50C-407E-A947-70E740481C1C}">
                          <a14:useLocalDpi xmlns:a14="http://schemas.microsoft.com/office/drawing/2010/main" val="0"/>
                        </a:ext>
                      </a:extLst>
                    </a:blip>
                    <a:stretch>
                      <a:fillRect/>
                    </a:stretch>
                  </pic:blipFill>
                  <pic:spPr>
                    <a:xfrm>
                      <a:off x="0" y="0"/>
                      <a:ext cx="5826874" cy="2057579"/>
                    </a:xfrm>
                    <a:prstGeom prst="rect">
                      <a:avLst/>
                    </a:prstGeom>
                  </pic:spPr>
                </pic:pic>
              </a:graphicData>
            </a:graphic>
          </wp:inline>
        </w:drawing>
      </w:r>
    </w:p>
    <w:p w14:paraId="4D37B942" w14:textId="77777777" w:rsidR="00F4585E" w:rsidRPr="00F4585E" w:rsidRDefault="00F4585E" w:rsidP="00F4585E">
      <w:pPr>
        <w:jc w:val="both"/>
        <w:rPr>
          <w:rFonts w:eastAsia="Times New Roman"/>
          <w:bCs/>
          <w:i/>
          <w:sz w:val="22"/>
          <w:szCs w:val="22"/>
        </w:rPr>
      </w:pPr>
      <w:r w:rsidRPr="00F4585E">
        <w:rPr>
          <w:rFonts w:eastAsia="Times New Roman"/>
          <w:b/>
          <w:bCs/>
          <w:sz w:val="22"/>
          <w:szCs w:val="22"/>
        </w:rPr>
        <w:t>Figure:</w:t>
      </w:r>
      <w:r w:rsidRPr="00F4585E">
        <w:rPr>
          <w:rFonts w:eastAsia="Times New Roman"/>
          <w:bCs/>
          <w:i/>
          <w:sz w:val="22"/>
          <w:szCs w:val="22"/>
        </w:rPr>
        <w:t xml:space="preserve"> Names and objects after finally running the assignment a = ‘spam’. Variable a </w:t>
      </w:r>
      <w:proofErr w:type="gramStart"/>
      <w:r w:rsidRPr="00F4585E">
        <w:rPr>
          <w:rFonts w:eastAsia="Times New Roman"/>
          <w:bCs/>
          <w:i/>
          <w:sz w:val="22"/>
          <w:szCs w:val="22"/>
        </w:rPr>
        <w:t>references</w:t>
      </w:r>
      <w:proofErr w:type="gramEnd"/>
      <w:r w:rsidRPr="00F4585E">
        <w:rPr>
          <w:rFonts w:eastAsia="Times New Roman"/>
          <w:bCs/>
          <w:i/>
          <w:sz w:val="22"/>
          <w:szCs w:val="22"/>
        </w:rPr>
        <w:t xml:space="preserve"> the new object (i.e., piece of memory) created by running the literal expression ‘spam’, but variable b still refers to the original object 3. Because this assignment is not an in-place change to the object 3, it changes only variable a, not b.</w:t>
      </w:r>
    </w:p>
    <w:p w14:paraId="6DCB064B" w14:textId="77777777" w:rsidR="00F4585E" w:rsidRPr="00F4585E" w:rsidRDefault="00F4585E" w:rsidP="00F4585E">
      <w:pPr>
        <w:jc w:val="both"/>
        <w:rPr>
          <w:rFonts w:eastAsia="Times New Roman"/>
          <w:bCs/>
          <w:sz w:val="22"/>
          <w:szCs w:val="22"/>
        </w:rPr>
      </w:pPr>
      <w:r w:rsidRPr="00F4585E">
        <w:rPr>
          <w:rFonts w:eastAsia="Times New Roman"/>
          <w:bCs/>
          <w:sz w:val="22"/>
          <w:szCs w:val="22"/>
        </w:rPr>
        <w:lastRenderedPageBreak/>
        <w:t>The same sort of thing would happen if we changed b to 'spam' instead—the assignment</w:t>
      </w:r>
      <w:r w:rsidR="00562E68">
        <w:rPr>
          <w:rFonts w:eastAsia="Times New Roman"/>
          <w:bCs/>
          <w:sz w:val="22"/>
          <w:szCs w:val="22"/>
        </w:rPr>
        <w:t xml:space="preserve"> </w:t>
      </w:r>
      <w:r w:rsidRPr="00F4585E">
        <w:rPr>
          <w:rFonts w:eastAsia="Times New Roman"/>
          <w:bCs/>
          <w:sz w:val="22"/>
          <w:szCs w:val="22"/>
        </w:rPr>
        <w:t>would change only b, not a. This behavior also occurs if there are no type differences</w:t>
      </w:r>
      <w:r w:rsidR="00562E68">
        <w:rPr>
          <w:rFonts w:eastAsia="Times New Roman"/>
          <w:bCs/>
          <w:sz w:val="22"/>
          <w:szCs w:val="22"/>
        </w:rPr>
        <w:t xml:space="preserve"> </w:t>
      </w:r>
      <w:r w:rsidRPr="00F4585E">
        <w:rPr>
          <w:rFonts w:eastAsia="Times New Roman"/>
          <w:bCs/>
          <w:sz w:val="22"/>
          <w:szCs w:val="22"/>
        </w:rPr>
        <w:t>at all. For example, consider these three statements:</w:t>
      </w:r>
    </w:p>
    <w:p w14:paraId="20BD6BFA" w14:textId="77777777" w:rsidR="00562E68" w:rsidRDefault="00562E68" w:rsidP="00F4585E">
      <w:pPr>
        <w:jc w:val="both"/>
        <w:rPr>
          <w:rFonts w:eastAsia="Times New Roman"/>
          <w:bCs/>
          <w:sz w:val="22"/>
          <w:szCs w:val="22"/>
        </w:rPr>
      </w:pPr>
    </w:p>
    <w:p w14:paraId="1DE40BB2" w14:textId="77777777" w:rsidR="00F4585E" w:rsidRPr="00F4585E" w:rsidRDefault="00F4585E" w:rsidP="00594DEA">
      <w:pPr>
        <w:pStyle w:val="Code"/>
        <w:ind w:right="8910"/>
      </w:pPr>
      <w:r w:rsidRPr="00F4585E">
        <w:t>&gt;&gt;&gt; a = 3</w:t>
      </w:r>
    </w:p>
    <w:p w14:paraId="50A17624" w14:textId="77777777" w:rsidR="00F4585E" w:rsidRPr="00F4585E" w:rsidRDefault="00F4585E" w:rsidP="00594DEA">
      <w:pPr>
        <w:pStyle w:val="Code"/>
        <w:ind w:right="8910"/>
      </w:pPr>
      <w:r w:rsidRPr="00F4585E">
        <w:t>&gt;&gt;&gt; b = a</w:t>
      </w:r>
    </w:p>
    <w:p w14:paraId="5D3E320C" w14:textId="77777777" w:rsidR="00F4585E" w:rsidRPr="00F4585E" w:rsidRDefault="00F4585E" w:rsidP="00594DEA">
      <w:pPr>
        <w:pStyle w:val="Code"/>
        <w:ind w:right="8910"/>
      </w:pPr>
      <w:r w:rsidRPr="00F4585E">
        <w:t>&gt;&gt;&gt; a = a + 2</w:t>
      </w:r>
    </w:p>
    <w:p w14:paraId="3612D093" w14:textId="77777777" w:rsidR="00562E68" w:rsidRDefault="00562E68" w:rsidP="00F4585E">
      <w:pPr>
        <w:jc w:val="both"/>
        <w:rPr>
          <w:rFonts w:eastAsia="Times New Roman"/>
          <w:bCs/>
          <w:sz w:val="22"/>
          <w:szCs w:val="22"/>
        </w:rPr>
      </w:pPr>
    </w:p>
    <w:p w14:paraId="0AD8658E" w14:textId="77777777" w:rsidR="00F4585E" w:rsidRDefault="00F4585E" w:rsidP="00F4585E">
      <w:pPr>
        <w:jc w:val="both"/>
        <w:rPr>
          <w:rFonts w:eastAsia="Times New Roman"/>
          <w:bCs/>
          <w:sz w:val="22"/>
          <w:szCs w:val="22"/>
        </w:rPr>
      </w:pPr>
      <w:r w:rsidRPr="00F4585E">
        <w:rPr>
          <w:rFonts w:eastAsia="Times New Roman"/>
          <w:bCs/>
          <w:sz w:val="22"/>
          <w:szCs w:val="22"/>
        </w:rPr>
        <w:t>In this sequence, the same events transpire. Python makes the variable a reference the</w:t>
      </w:r>
      <w:r w:rsidR="00562E68">
        <w:rPr>
          <w:rFonts w:eastAsia="Times New Roman"/>
          <w:bCs/>
          <w:sz w:val="22"/>
          <w:szCs w:val="22"/>
        </w:rPr>
        <w:t xml:space="preserve"> </w:t>
      </w:r>
      <w:r w:rsidRPr="00F4585E">
        <w:rPr>
          <w:rFonts w:eastAsia="Times New Roman"/>
          <w:bCs/>
          <w:sz w:val="22"/>
          <w:szCs w:val="22"/>
        </w:rPr>
        <w:t>object 3 and makes b reference the same object as a, as in Figure 6-2; as before, the last</w:t>
      </w:r>
      <w:r w:rsidR="00562E68">
        <w:rPr>
          <w:rFonts w:eastAsia="Times New Roman"/>
          <w:bCs/>
          <w:sz w:val="22"/>
          <w:szCs w:val="22"/>
        </w:rPr>
        <w:t xml:space="preserve"> </w:t>
      </w:r>
      <w:r w:rsidRPr="00F4585E">
        <w:rPr>
          <w:rFonts w:eastAsia="Times New Roman"/>
          <w:bCs/>
          <w:sz w:val="22"/>
          <w:szCs w:val="22"/>
        </w:rPr>
        <w:t>assignment then sets a to a completely different object (in this case, the integer 5, which</w:t>
      </w:r>
      <w:r w:rsidR="00562E68">
        <w:rPr>
          <w:rFonts w:eastAsia="Times New Roman"/>
          <w:bCs/>
          <w:sz w:val="22"/>
          <w:szCs w:val="22"/>
        </w:rPr>
        <w:t xml:space="preserve"> </w:t>
      </w:r>
      <w:r w:rsidRPr="00F4585E">
        <w:rPr>
          <w:rFonts w:eastAsia="Times New Roman"/>
          <w:bCs/>
          <w:sz w:val="22"/>
          <w:szCs w:val="22"/>
        </w:rPr>
        <w:t>is the result of the + expression). It does not change b as a side effect. In fact, there is</w:t>
      </w:r>
      <w:r w:rsidR="00562E68">
        <w:rPr>
          <w:rFonts w:eastAsia="Times New Roman"/>
          <w:bCs/>
          <w:sz w:val="22"/>
          <w:szCs w:val="22"/>
        </w:rPr>
        <w:t xml:space="preserve"> </w:t>
      </w:r>
      <w:r w:rsidRPr="00F4585E">
        <w:rPr>
          <w:rFonts w:eastAsia="Times New Roman"/>
          <w:bCs/>
          <w:sz w:val="22"/>
          <w:szCs w:val="22"/>
        </w:rPr>
        <w:t>no way to ever overwrite the value of the object 3—as introduced, integers</w:t>
      </w:r>
      <w:r w:rsidR="00562E68">
        <w:rPr>
          <w:rFonts w:eastAsia="Times New Roman"/>
          <w:bCs/>
          <w:sz w:val="22"/>
          <w:szCs w:val="22"/>
        </w:rPr>
        <w:t xml:space="preserve"> </w:t>
      </w:r>
      <w:r w:rsidRPr="00F4585E">
        <w:rPr>
          <w:rFonts w:eastAsia="Times New Roman"/>
          <w:bCs/>
          <w:sz w:val="22"/>
          <w:szCs w:val="22"/>
        </w:rPr>
        <w:t>are immutable and thus can never be changed in place.</w:t>
      </w:r>
    </w:p>
    <w:p w14:paraId="2ABCBD5F" w14:textId="77777777" w:rsidR="00562E68" w:rsidRPr="00F4585E" w:rsidRDefault="00562E68" w:rsidP="00F4585E">
      <w:pPr>
        <w:jc w:val="both"/>
        <w:rPr>
          <w:rFonts w:eastAsia="Times New Roman"/>
          <w:bCs/>
          <w:sz w:val="22"/>
          <w:szCs w:val="22"/>
        </w:rPr>
      </w:pPr>
    </w:p>
    <w:p w14:paraId="25B9B59D" w14:textId="77777777" w:rsidR="00F4585E" w:rsidRDefault="00F4585E" w:rsidP="00F4585E">
      <w:pPr>
        <w:jc w:val="both"/>
        <w:rPr>
          <w:rFonts w:eastAsia="Times New Roman"/>
          <w:bCs/>
          <w:sz w:val="22"/>
          <w:szCs w:val="22"/>
        </w:rPr>
      </w:pPr>
      <w:r w:rsidRPr="00F4585E">
        <w:rPr>
          <w:rFonts w:eastAsia="Times New Roman"/>
          <w:bCs/>
          <w:sz w:val="22"/>
          <w:szCs w:val="22"/>
        </w:rPr>
        <w:t>One way to think of this is that, unlike in some languages, in Python variables are always</w:t>
      </w:r>
      <w:r w:rsidR="00562E68">
        <w:rPr>
          <w:rFonts w:eastAsia="Times New Roman"/>
          <w:bCs/>
          <w:sz w:val="22"/>
          <w:szCs w:val="22"/>
        </w:rPr>
        <w:t xml:space="preserve"> </w:t>
      </w:r>
      <w:r w:rsidRPr="00F4585E">
        <w:rPr>
          <w:rFonts w:eastAsia="Times New Roman"/>
          <w:bCs/>
          <w:sz w:val="22"/>
          <w:szCs w:val="22"/>
        </w:rPr>
        <w:t>pointers to objects, not labels of changeable memory areas: setting a variable to a new</w:t>
      </w:r>
      <w:r w:rsidR="00562E68">
        <w:rPr>
          <w:rFonts w:eastAsia="Times New Roman"/>
          <w:bCs/>
          <w:sz w:val="22"/>
          <w:szCs w:val="22"/>
        </w:rPr>
        <w:t xml:space="preserve"> </w:t>
      </w:r>
      <w:r w:rsidRPr="00F4585E">
        <w:rPr>
          <w:rFonts w:eastAsia="Times New Roman"/>
          <w:bCs/>
          <w:sz w:val="22"/>
          <w:szCs w:val="22"/>
        </w:rPr>
        <w:t>value does not alter the original object, but rather causes the variable to reference an</w:t>
      </w:r>
      <w:r w:rsidR="00562E68">
        <w:rPr>
          <w:rFonts w:eastAsia="Times New Roman"/>
          <w:bCs/>
          <w:sz w:val="22"/>
          <w:szCs w:val="22"/>
        </w:rPr>
        <w:t xml:space="preserve"> </w:t>
      </w:r>
      <w:r w:rsidRPr="00F4585E">
        <w:rPr>
          <w:rFonts w:eastAsia="Times New Roman"/>
          <w:bCs/>
          <w:sz w:val="22"/>
          <w:szCs w:val="22"/>
        </w:rPr>
        <w:t>entirely different object. The net effect is that assignment to a variable itself can impact</w:t>
      </w:r>
      <w:r w:rsidR="00562E68">
        <w:rPr>
          <w:rFonts w:eastAsia="Times New Roman"/>
          <w:bCs/>
          <w:sz w:val="22"/>
          <w:szCs w:val="22"/>
        </w:rPr>
        <w:t xml:space="preserve"> </w:t>
      </w:r>
      <w:r w:rsidRPr="00F4585E">
        <w:rPr>
          <w:rFonts w:eastAsia="Times New Roman"/>
          <w:bCs/>
          <w:sz w:val="22"/>
          <w:szCs w:val="22"/>
        </w:rPr>
        <w:t>only the single variable being assigned. When mutable objects and in-place changes</w:t>
      </w:r>
      <w:r w:rsidR="00562E68">
        <w:rPr>
          <w:rFonts w:eastAsia="Times New Roman"/>
          <w:bCs/>
          <w:sz w:val="22"/>
          <w:szCs w:val="22"/>
        </w:rPr>
        <w:t xml:space="preserve"> </w:t>
      </w:r>
      <w:r w:rsidRPr="00F4585E">
        <w:rPr>
          <w:rFonts w:eastAsia="Times New Roman"/>
          <w:bCs/>
          <w:sz w:val="22"/>
          <w:szCs w:val="22"/>
        </w:rPr>
        <w:t>enter the equation, though, the picture changes somewhat; to see how, let’s move on.</w:t>
      </w:r>
    </w:p>
    <w:p w14:paraId="6079022E" w14:textId="77777777" w:rsidR="00F4585E" w:rsidRDefault="00F4585E" w:rsidP="00F4585E">
      <w:pPr>
        <w:jc w:val="both"/>
        <w:rPr>
          <w:rFonts w:eastAsia="Times New Roman"/>
          <w:bCs/>
          <w:sz w:val="22"/>
          <w:szCs w:val="22"/>
        </w:rPr>
      </w:pPr>
    </w:p>
    <w:p w14:paraId="1D5576C1" w14:textId="77777777" w:rsidR="00F4585E" w:rsidRPr="00F4585E" w:rsidRDefault="00F4585E" w:rsidP="00F4585E">
      <w:pPr>
        <w:jc w:val="both"/>
        <w:rPr>
          <w:rFonts w:eastAsia="Times New Roman"/>
          <w:b/>
          <w:bCs/>
          <w:sz w:val="22"/>
          <w:szCs w:val="22"/>
          <w:u w:val="single"/>
        </w:rPr>
      </w:pPr>
      <w:r w:rsidRPr="00F4585E">
        <w:rPr>
          <w:rFonts w:eastAsia="Times New Roman"/>
          <w:b/>
          <w:bCs/>
          <w:sz w:val="22"/>
          <w:szCs w:val="22"/>
          <w:u w:val="single"/>
        </w:rPr>
        <w:t>Shared References and In-Place Changes</w:t>
      </w:r>
    </w:p>
    <w:p w14:paraId="72B98DFF" w14:textId="77777777" w:rsidR="00F4585E" w:rsidRDefault="00F4585E" w:rsidP="00F4585E">
      <w:pPr>
        <w:jc w:val="both"/>
        <w:rPr>
          <w:rFonts w:eastAsia="Times New Roman"/>
          <w:bCs/>
          <w:sz w:val="22"/>
          <w:szCs w:val="22"/>
        </w:rPr>
      </w:pPr>
      <w:r w:rsidRPr="00F4585E">
        <w:rPr>
          <w:rFonts w:eastAsia="Times New Roman"/>
          <w:bCs/>
          <w:sz w:val="22"/>
          <w:szCs w:val="22"/>
        </w:rPr>
        <w:t>As you’ll see later, there are objects and operations that perform</w:t>
      </w:r>
      <w:r w:rsidR="00562E68">
        <w:rPr>
          <w:rFonts w:eastAsia="Times New Roman"/>
          <w:bCs/>
          <w:sz w:val="22"/>
          <w:szCs w:val="22"/>
        </w:rPr>
        <w:t xml:space="preserve"> </w:t>
      </w:r>
      <w:r w:rsidRPr="00F4585E">
        <w:rPr>
          <w:rFonts w:eastAsia="Times New Roman"/>
          <w:bCs/>
          <w:sz w:val="22"/>
          <w:szCs w:val="22"/>
        </w:rPr>
        <w:t>in-place object changes—Python’s mutable types, including lists, dictionaries, and sets.</w:t>
      </w:r>
      <w:r w:rsidR="00562E68">
        <w:rPr>
          <w:rFonts w:eastAsia="Times New Roman"/>
          <w:bCs/>
          <w:sz w:val="22"/>
          <w:szCs w:val="22"/>
        </w:rPr>
        <w:t xml:space="preserve"> </w:t>
      </w:r>
      <w:r w:rsidRPr="00F4585E">
        <w:rPr>
          <w:rFonts w:eastAsia="Times New Roman"/>
          <w:bCs/>
          <w:sz w:val="22"/>
          <w:szCs w:val="22"/>
        </w:rPr>
        <w:t>For instance, an assignment to an offset in a list actually changes the list object itself in</w:t>
      </w:r>
      <w:r w:rsidR="00562E68">
        <w:rPr>
          <w:rFonts w:eastAsia="Times New Roman"/>
          <w:bCs/>
          <w:sz w:val="22"/>
          <w:szCs w:val="22"/>
        </w:rPr>
        <w:t xml:space="preserve"> </w:t>
      </w:r>
      <w:r w:rsidRPr="00F4585E">
        <w:rPr>
          <w:rFonts w:eastAsia="Times New Roman"/>
          <w:bCs/>
          <w:sz w:val="22"/>
          <w:szCs w:val="22"/>
        </w:rPr>
        <w:t>place, rather than generating a brand-new list object.</w:t>
      </w:r>
    </w:p>
    <w:p w14:paraId="53895F34" w14:textId="77777777" w:rsidR="00F4585E" w:rsidRDefault="00F4585E" w:rsidP="00F4585E">
      <w:pPr>
        <w:jc w:val="both"/>
        <w:rPr>
          <w:rFonts w:eastAsia="Times New Roman"/>
          <w:bCs/>
          <w:sz w:val="22"/>
          <w:szCs w:val="22"/>
        </w:rPr>
      </w:pPr>
    </w:p>
    <w:p w14:paraId="58163990" w14:textId="77777777" w:rsidR="00F4585E" w:rsidRPr="00F4585E" w:rsidRDefault="00F4585E" w:rsidP="00F4585E">
      <w:pPr>
        <w:jc w:val="both"/>
        <w:rPr>
          <w:rFonts w:eastAsia="Times New Roman"/>
          <w:bCs/>
          <w:sz w:val="22"/>
          <w:szCs w:val="22"/>
        </w:rPr>
      </w:pPr>
      <w:r w:rsidRPr="00F4585E">
        <w:rPr>
          <w:rFonts w:eastAsia="Times New Roman"/>
          <w:bCs/>
          <w:sz w:val="22"/>
          <w:szCs w:val="22"/>
        </w:rPr>
        <w:t xml:space="preserve">Though you must take it somewhat on faith at this point in the </w:t>
      </w:r>
      <w:r w:rsidR="00083F9A">
        <w:rPr>
          <w:rFonts w:eastAsia="Times New Roman"/>
          <w:bCs/>
          <w:sz w:val="22"/>
          <w:szCs w:val="22"/>
        </w:rPr>
        <w:t>course</w:t>
      </w:r>
      <w:r w:rsidRPr="00F4585E">
        <w:rPr>
          <w:rFonts w:eastAsia="Times New Roman"/>
          <w:bCs/>
          <w:sz w:val="22"/>
          <w:szCs w:val="22"/>
        </w:rPr>
        <w:t>, this distinction</w:t>
      </w:r>
      <w:r w:rsidR="00562E68">
        <w:rPr>
          <w:rFonts w:eastAsia="Times New Roman"/>
          <w:bCs/>
          <w:sz w:val="22"/>
          <w:szCs w:val="22"/>
        </w:rPr>
        <w:t xml:space="preserve"> </w:t>
      </w:r>
      <w:r w:rsidRPr="00F4585E">
        <w:rPr>
          <w:rFonts w:eastAsia="Times New Roman"/>
          <w:bCs/>
          <w:sz w:val="22"/>
          <w:szCs w:val="22"/>
        </w:rPr>
        <w:t>can matter much in your programs. For objects that support such in-place changes,</w:t>
      </w:r>
      <w:r w:rsidR="00562E68">
        <w:rPr>
          <w:rFonts w:eastAsia="Times New Roman"/>
          <w:bCs/>
          <w:sz w:val="22"/>
          <w:szCs w:val="22"/>
        </w:rPr>
        <w:t xml:space="preserve"> </w:t>
      </w:r>
      <w:r w:rsidRPr="00F4585E">
        <w:rPr>
          <w:rFonts w:eastAsia="Times New Roman"/>
          <w:bCs/>
          <w:sz w:val="22"/>
          <w:szCs w:val="22"/>
        </w:rPr>
        <w:t>you need to be more aware of shared references, since a change from one name may</w:t>
      </w:r>
      <w:r w:rsidR="00562E68">
        <w:rPr>
          <w:rFonts w:eastAsia="Times New Roman"/>
          <w:bCs/>
          <w:sz w:val="22"/>
          <w:szCs w:val="22"/>
        </w:rPr>
        <w:t xml:space="preserve"> </w:t>
      </w:r>
      <w:r w:rsidRPr="00F4585E">
        <w:rPr>
          <w:rFonts w:eastAsia="Times New Roman"/>
          <w:bCs/>
          <w:sz w:val="22"/>
          <w:szCs w:val="22"/>
        </w:rPr>
        <w:t>impact others. Otherwise, your objects may seem to change for no apparent reason.</w:t>
      </w:r>
    </w:p>
    <w:p w14:paraId="67AB23D3" w14:textId="77777777" w:rsidR="00562E68" w:rsidRDefault="00562E68" w:rsidP="00F4585E">
      <w:pPr>
        <w:jc w:val="both"/>
        <w:rPr>
          <w:rFonts w:eastAsia="Times New Roman"/>
          <w:bCs/>
          <w:sz w:val="22"/>
          <w:szCs w:val="22"/>
        </w:rPr>
      </w:pPr>
    </w:p>
    <w:p w14:paraId="2B8A3FAD" w14:textId="77777777" w:rsidR="00F4585E" w:rsidRPr="00F4585E" w:rsidRDefault="00F4585E" w:rsidP="00F4585E">
      <w:pPr>
        <w:jc w:val="both"/>
        <w:rPr>
          <w:rFonts w:eastAsia="Times New Roman"/>
          <w:bCs/>
          <w:sz w:val="22"/>
          <w:szCs w:val="22"/>
        </w:rPr>
      </w:pPr>
      <w:r w:rsidRPr="00F4585E">
        <w:rPr>
          <w:rFonts w:eastAsia="Times New Roman"/>
          <w:bCs/>
          <w:sz w:val="22"/>
          <w:szCs w:val="22"/>
        </w:rPr>
        <w:t>Given that all assignments are based on references (including function argument passing),</w:t>
      </w:r>
      <w:r w:rsidR="00562E68">
        <w:rPr>
          <w:rFonts w:eastAsia="Times New Roman"/>
          <w:bCs/>
          <w:sz w:val="22"/>
          <w:szCs w:val="22"/>
        </w:rPr>
        <w:t xml:space="preserve"> </w:t>
      </w:r>
      <w:r w:rsidRPr="00F4585E">
        <w:rPr>
          <w:rFonts w:eastAsia="Times New Roman"/>
          <w:bCs/>
          <w:sz w:val="22"/>
          <w:szCs w:val="22"/>
        </w:rPr>
        <w:t>it’s a pervasive potential.</w:t>
      </w:r>
    </w:p>
    <w:p w14:paraId="71B9AA82" w14:textId="77777777" w:rsidR="00F4585E" w:rsidRPr="00F4585E" w:rsidRDefault="00F4585E" w:rsidP="00F4585E">
      <w:pPr>
        <w:jc w:val="both"/>
        <w:rPr>
          <w:rFonts w:eastAsia="Times New Roman"/>
          <w:bCs/>
          <w:sz w:val="22"/>
          <w:szCs w:val="22"/>
        </w:rPr>
      </w:pPr>
      <w:r w:rsidRPr="00F4585E">
        <w:rPr>
          <w:rFonts w:eastAsia="Times New Roman"/>
          <w:bCs/>
          <w:sz w:val="22"/>
          <w:szCs w:val="22"/>
        </w:rPr>
        <w:t>To illustrate, let’s take another look at the list objects introduced. Recall</w:t>
      </w:r>
      <w:r w:rsidR="00562E68">
        <w:rPr>
          <w:rFonts w:eastAsia="Times New Roman"/>
          <w:bCs/>
          <w:sz w:val="22"/>
          <w:szCs w:val="22"/>
        </w:rPr>
        <w:t xml:space="preserve"> </w:t>
      </w:r>
      <w:r w:rsidRPr="00F4585E">
        <w:rPr>
          <w:rFonts w:eastAsia="Times New Roman"/>
          <w:bCs/>
          <w:sz w:val="22"/>
          <w:szCs w:val="22"/>
        </w:rPr>
        <w:t>that lists, which do support in-place assignments to positions, are simply collections</w:t>
      </w:r>
      <w:r w:rsidR="00562E68">
        <w:rPr>
          <w:rFonts w:eastAsia="Times New Roman"/>
          <w:bCs/>
          <w:sz w:val="22"/>
          <w:szCs w:val="22"/>
        </w:rPr>
        <w:t xml:space="preserve"> </w:t>
      </w:r>
      <w:r w:rsidRPr="00F4585E">
        <w:rPr>
          <w:rFonts w:eastAsia="Times New Roman"/>
          <w:bCs/>
          <w:sz w:val="22"/>
          <w:szCs w:val="22"/>
        </w:rPr>
        <w:t>of other objects, coded in square brackets:</w:t>
      </w:r>
    </w:p>
    <w:p w14:paraId="7ACF352F" w14:textId="77777777" w:rsidR="00562E68" w:rsidRDefault="00562E68" w:rsidP="00F4585E">
      <w:pPr>
        <w:jc w:val="both"/>
        <w:rPr>
          <w:rFonts w:eastAsia="Times New Roman"/>
          <w:bCs/>
          <w:sz w:val="22"/>
          <w:szCs w:val="22"/>
        </w:rPr>
      </w:pPr>
    </w:p>
    <w:p w14:paraId="7A3844EE" w14:textId="77777777" w:rsidR="00F4585E" w:rsidRPr="00F4585E" w:rsidRDefault="00F4585E" w:rsidP="00594DEA">
      <w:pPr>
        <w:pStyle w:val="Code"/>
        <w:ind w:right="8550"/>
      </w:pPr>
      <w:r w:rsidRPr="00F4585E">
        <w:t>&gt;&gt;&gt; L1 = [2, 3, 4]</w:t>
      </w:r>
    </w:p>
    <w:p w14:paraId="5BB95E36" w14:textId="77777777" w:rsidR="00F4585E" w:rsidRPr="00F4585E" w:rsidRDefault="00F4585E" w:rsidP="00594DEA">
      <w:pPr>
        <w:pStyle w:val="Code"/>
        <w:ind w:right="8550"/>
      </w:pPr>
      <w:r w:rsidRPr="00F4585E">
        <w:t>&gt;&gt;&gt; L2 = L1</w:t>
      </w:r>
    </w:p>
    <w:p w14:paraId="71603247" w14:textId="77777777" w:rsidR="00562E68" w:rsidRDefault="00562E68" w:rsidP="00F4585E">
      <w:pPr>
        <w:jc w:val="both"/>
        <w:rPr>
          <w:rFonts w:eastAsia="Times New Roman"/>
          <w:bCs/>
          <w:sz w:val="22"/>
          <w:szCs w:val="22"/>
        </w:rPr>
      </w:pPr>
    </w:p>
    <w:p w14:paraId="1275C6E1" w14:textId="77777777" w:rsidR="00F4585E" w:rsidRPr="00F4585E" w:rsidRDefault="00F4585E" w:rsidP="00F4585E">
      <w:pPr>
        <w:jc w:val="both"/>
        <w:rPr>
          <w:rFonts w:eastAsia="Times New Roman"/>
          <w:bCs/>
          <w:sz w:val="22"/>
          <w:szCs w:val="22"/>
        </w:rPr>
      </w:pPr>
      <w:r w:rsidRPr="00F4585E">
        <w:rPr>
          <w:rFonts w:eastAsia="Times New Roman"/>
          <w:bCs/>
          <w:sz w:val="22"/>
          <w:szCs w:val="22"/>
        </w:rPr>
        <w:t>L1 here is a list containing the objects 2, 3, and 4. Items inside a list are accessed by their</w:t>
      </w:r>
      <w:r w:rsidR="00562E68">
        <w:rPr>
          <w:rFonts w:eastAsia="Times New Roman"/>
          <w:bCs/>
          <w:sz w:val="22"/>
          <w:szCs w:val="22"/>
        </w:rPr>
        <w:t xml:space="preserve"> </w:t>
      </w:r>
      <w:r w:rsidRPr="00F4585E">
        <w:rPr>
          <w:rFonts w:eastAsia="Times New Roman"/>
          <w:bCs/>
          <w:sz w:val="22"/>
          <w:szCs w:val="22"/>
        </w:rPr>
        <w:t>positions, so L1[0] refers to object 2, the first item in the list L1. Of course, lists are also</w:t>
      </w:r>
      <w:r w:rsidR="00562E68">
        <w:rPr>
          <w:rFonts w:eastAsia="Times New Roman"/>
          <w:bCs/>
          <w:sz w:val="22"/>
          <w:szCs w:val="22"/>
        </w:rPr>
        <w:t xml:space="preserve"> </w:t>
      </w:r>
      <w:proofErr w:type="gramStart"/>
      <w:r w:rsidRPr="00F4585E">
        <w:rPr>
          <w:rFonts w:eastAsia="Times New Roman"/>
          <w:bCs/>
          <w:sz w:val="22"/>
          <w:szCs w:val="22"/>
        </w:rPr>
        <w:t>objects</w:t>
      </w:r>
      <w:proofErr w:type="gramEnd"/>
      <w:r w:rsidRPr="00F4585E">
        <w:rPr>
          <w:rFonts w:eastAsia="Times New Roman"/>
          <w:bCs/>
          <w:sz w:val="22"/>
          <w:szCs w:val="22"/>
        </w:rPr>
        <w:t xml:space="preserve"> in their own right, just like integers and strings. After running the two prior</w:t>
      </w:r>
      <w:r w:rsidR="00562E68">
        <w:rPr>
          <w:rFonts w:eastAsia="Times New Roman"/>
          <w:bCs/>
          <w:sz w:val="22"/>
          <w:szCs w:val="22"/>
        </w:rPr>
        <w:t xml:space="preserve"> </w:t>
      </w:r>
      <w:r w:rsidRPr="00F4585E">
        <w:rPr>
          <w:rFonts w:eastAsia="Times New Roman"/>
          <w:bCs/>
          <w:sz w:val="22"/>
          <w:szCs w:val="22"/>
        </w:rPr>
        <w:t>assignments, L1 and L2 reference the same shared object, just like a and b in the prior</w:t>
      </w:r>
      <w:r w:rsidR="00562E68">
        <w:rPr>
          <w:rFonts w:eastAsia="Times New Roman"/>
          <w:bCs/>
          <w:sz w:val="22"/>
          <w:szCs w:val="22"/>
        </w:rPr>
        <w:t xml:space="preserve"> </w:t>
      </w:r>
      <w:r w:rsidRPr="00F4585E">
        <w:rPr>
          <w:rFonts w:eastAsia="Times New Roman"/>
          <w:bCs/>
          <w:sz w:val="22"/>
          <w:szCs w:val="22"/>
        </w:rPr>
        <w:t>example. Now say that, as before, we extend this interaction to say the</w:t>
      </w:r>
    </w:p>
    <w:p w14:paraId="4B5B6D98" w14:textId="77777777" w:rsidR="00F4585E" w:rsidRPr="00F4585E" w:rsidRDefault="00F4585E" w:rsidP="00F4585E">
      <w:pPr>
        <w:jc w:val="both"/>
        <w:rPr>
          <w:rFonts w:eastAsia="Times New Roman"/>
          <w:bCs/>
          <w:sz w:val="22"/>
          <w:szCs w:val="22"/>
        </w:rPr>
      </w:pPr>
      <w:r w:rsidRPr="00F4585E">
        <w:rPr>
          <w:rFonts w:eastAsia="Times New Roman"/>
          <w:bCs/>
          <w:sz w:val="22"/>
          <w:szCs w:val="22"/>
        </w:rPr>
        <w:t>following:</w:t>
      </w:r>
    </w:p>
    <w:p w14:paraId="0D88417B" w14:textId="77777777" w:rsidR="00562E68" w:rsidRDefault="00562E68" w:rsidP="00F4585E">
      <w:pPr>
        <w:jc w:val="both"/>
        <w:rPr>
          <w:rFonts w:eastAsia="Times New Roman"/>
          <w:bCs/>
          <w:sz w:val="22"/>
          <w:szCs w:val="22"/>
        </w:rPr>
      </w:pPr>
    </w:p>
    <w:p w14:paraId="3F44B651" w14:textId="77777777" w:rsidR="00F4585E" w:rsidRPr="00F4585E" w:rsidRDefault="00F4585E" w:rsidP="00594DEA">
      <w:pPr>
        <w:pStyle w:val="Code"/>
        <w:ind w:right="9000"/>
      </w:pPr>
      <w:r w:rsidRPr="00F4585E">
        <w:t>&gt;&gt;&gt; L1 = 24</w:t>
      </w:r>
    </w:p>
    <w:p w14:paraId="4A1328D4" w14:textId="77777777" w:rsidR="00562E68" w:rsidRDefault="00562E68" w:rsidP="00F4585E">
      <w:pPr>
        <w:jc w:val="both"/>
        <w:rPr>
          <w:rFonts w:eastAsia="Times New Roman"/>
          <w:bCs/>
          <w:sz w:val="22"/>
          <w:szCs w:val="22"/>
        </w:rPr>
      </w:pPr>
    </w:p>
    <w:p w14:paraId="5C1219F7" w14:textId="77777777" w:rsidR="00F4585E" w:rsidRPr="00F4585E" w:rsidRDefault="00F4585E" w:rsidP="00F4585E">
      <w:pPr>
        <w:jc w:val="both"/>
        <w:rPr>
          <w:rFonts w:eastAsia="Times New Roman"/>
          <w:bCs/>
          <w:sz w:val="22"/>
          <w:szCs w:val="22"/>
        </w:rPr>
      </w:pPr>
      <w:r w:rsidRPr="00F4585E">
        <w:rPr>
          <w:rFonts w:eastAsia="Times New Roman"/>
          <w:bCs/>
          <w:sz w:val="22"/>
          <w:szCs w:val="22"/>
        </w:rPr>
        <w:t>This assignment simply sets L1 to a different object; L2 still references the original list.</w:t>
      </w:r>
      <w:r w:rsidR="00562E68">
        <w:rPr>
          <w:rFonts w:eastAsia="Times New Roman"/>
          <w:bCs/>
          <w:sz w:val="22"/>
          <w:szCs w:val="22"/>
        </w:rPr>
        <w:t xml:space="preserve"> </w:t>
      </w:r>
      <w:r w:rsidRPr="00F4585E">
        <w:rPr>
          <w:rFonts w:eastAsia="Times New Roman"/>
          <w:bCs/>
          <w:sz w:val="22"/>
          <w:szCs w:val="22"/>
        </w:rPr>
        <w:t>If we change this statement’s syntax slightly, however, it has a radically different effect:</w:t>
      </w:r>
    </w:p>
    <w:p w14:paraId="3D7B077A" w14:textId="77777777" w:rsidR="00562E68" w:rsidRDefault="00562E68" w:rsidP="00F4585E">
      <w:pPr>
        <w:jc w:val="both"/>
        <w:rPr>
          <w:rFonts w:eastAsia="Times New Roman"/>
          <w:bCs/>
          <w:sz w:val="22"/>
          <w:szCs w:val="22"/>
        </w:rPr>
      </w:pPr>
    </w:p>
    <w:p w14:paraId="33DA98A1" w14:textId="77777777" w:rsidR="00F4585E" w:rsidRPr="00F4585E" w:rsidRDefault="00F4585E" w:rsidP="00594DEA">
      <w:pPr>
        <w:pStyle w:val="Code"/>
        <w:ind w:right="4590"/>
      </w:pPr>
      <w:r w:rsidRPr="00F4585E">
        <w:t xml:space="preserve">&gt;&gt;&gt; L1 = [2, 3, 4] </w:t>
      </w:r>
      <w:r w:rsidR="00562E68">
        <w:tab/>
      </w:r>
      <w:r w:rsidRPr="00F4585E">
        <w:t># A mutable object</w:t>
      </w:r>
    </w:p>
    <w:p w14:paraId="641E3300" w14:textId="77777777" w:rsidR="00F4585E" w:rsidRPr="00F4585E" w:rsidRDefault="00F4585E" w:rsidP="00594DEA">
      <w:pPr>
        <w:pStyle w:val="Code"/>
        <w:ind w:right="4590"/>
      </w:pPr>
      <w:r w:rsidRPr="00F4585E">
        <w:t xml:space="preserve">&gt;&gt;&gt; L2 = L1 </w:t>
      </w:r>
      <w:r w:rsidR="00562E68">
        <w:tab/>
      </w:r>
      <w:r w:rsidR="00562E68">
        <w:tab/>
      </w:r>
      <w:r w:rsidRPr="00F4585E">
        <w:t># Make a reference to the same object</w:t>
      </w:r>
    </w:p>
    <w:p w14:paraId="75977105" w14:textId="77777777" w:rsidR="00F4585E" w:rsidRPr="00F4585E" w:rsidRDefault="00F4585E" w:rsidP="00594DEA">
      <w:pPr>
        <w:pStyle w:val="Code"/>
        <w:ind w:right="4590"/>
      </w:pPr>
      <w:r w:rsidRPr="00F4585E">
        <w:t xml:space="preserve">&gt;&gt;&gt; L1[0] = 24 </w:t>
      </w:r>
      <w:r w:rsidR="00562E68">
        <w:tab/>
      </w:r>
      <w:r w:rsidR="00562E68">
        <w:tab/>
      </w:r>
      <w:r w:rsidRPr="00F4585E">
        <w:t># An in-place change</w:t>
      </w:r>
    </w:p>
    <w:p w14:paraId="4DD7CDD8" w14:textId="77777777" w:rsidR="00F4585E" w:rsidRPr="00F4585E" w:rsidRDefault="00F4585E" w:rsidP="00594DEA">
      <w:pPr>
        <w:pStyle w:val="Code"/>
        <w:ind w:right="4590"/>
      </w:pPr>
      <w:r w:rsidRPr="00F4585E">
        <w:t xml:space="preserve">&gt;&gt;&gt; L1 </w:t>
      </w:r>
      <w:r w:rsidR="00562E68">
        <w:tab/>
      </w:r>
      <w:r w:rsidR="00562E68">
        <w:tab/>
      </w:r>
      <w:r w:rsidRPr="00F4585E">
        <w:t># L1 is different</w:t>
      </w:r>
    </w:p>
    <w:p w14:paraId="6B00A937" w14:textId="77777777" w:rsidR="00F4585E" w:rsidRPr="00F4585E" w:rsidRDefault="00F4585E" w:rsidP="00594DEA">
      <w:pPr>
        <w:pStyle w:val="Code"/>
        <w:ind w:right="4590"/>
      </w:pPr>
      <w:r w:rsidRPr="00F4585E">
        <w:t>[24, 3, 4]</w:t>
      </w:r>
    </w:p>
    <w:p w14:paraId="13688357" w14:textId="77777777" w:rsidR="00F4585E" w:rsidRPr="00F4585E" w:rsidRDefault="00F4585E" w:rsidP="00594DEA">
      <w:pPr>
        <w:pStyle w:val="Code"/>
        <w:ind w:right="4590"/>
      </w:pPr>
      <w:r w:rsidRPr="00F4585E">
        <w:t xml:space="preserve">&gt;&gt;&gt; L2 </w:t>
      </w:r>
      <w:r w:rsidR="00562E68">
        <w:tab/>
      </w:r>
      <w:r w:rsidR="00562E68">
        <w:tab/>
      </w:r>
      <w:r w:rsidRPr="00F4585E">
        <w:t># But so is L2!</w:t>
      </w:r>
    </w:p>
    <w:p w14:paraId="2B836ADC" w14:textId="77777777" w:rsidR="00F4585E" w:rsidRPr="00F4585E" w:rsidRDefault="00F4585E" w:rsidP="00594DEA">
      <w:pPr>
        <w:pStyle w:val="Code"/>
        <w:ind w:right="4590"/>
      </w:pPr>
      <w:r w:rsidRPr="00F4585E">
        <w:t>[24, 3, 4]</w:t>
      </w:r>
    </w:p>
    <w:p w14:paraId="6BA753FC" w14:textId="77777777" w:rsidR="00562E68" w:rsidRDefault="00562E68" w:rsidP="00F4585E">
      <w:pPr>
        <w:jc w:val="both"/>
        <w:rPr>
          <w:rFonts w:eastAsia="Times New Roman"/>
          <w:bCs/>
          <w:sz w:val="22"/>
          <w:szCs w:val="22"/>
        </w:rPr>
      </w:pPr>
    </w:p>
    <w:p w14:paraId="0D4DD121" w14:textId="77777777" w:rsidR="00F4585E" w:rsidRPr="00F4585E" w:rsidRDefault="00F4585E" w:rsidP="00F4585E">
      <w:pPr>
        <w:jc w:val="both"/>
        <w:rPr>
          <w:rFonts w:eastAsia="Times New Roman"/>
          <w:bCs/>
          <w:sz w:val="22"/>
          <w:szCs w:val="22"/>
        </w:rPr>
      </w:pPr>
      <w:r w:rsidRPr="00F4585E">
        <w:rPr>
          <w:rFonts w:eastAsia="Times New Roman"/>
          <w:bCs/>
          <w:sz w:val="22"/>
          <w:szCs w:val="22"/>
        </w:rPr>
        <w:lastRenderedPageBreak/>
        <w:t>Really, we haven’t changed L1 itself here; we’ve changed a component of the object that</w:t>
      </w:r>
      <w:r w:rsidR="00562E68">
        <w:rPr>
          <w:rFonts w:eastAsia="Times New Roman"/>
          <w:bCs/>
          <w:sz w:val="22"/>
          <w:szCs w:val="22"/>
        </w:rPr>
        <w:t xml:space="preserve"> </w:t>
      </w:r>
      <w:r w:rsidRPr="00F4585E">
        <w:rPr>
          <w:rFonts w:eastAsia="Times New Roman"/>
          <w:bCs/>
          <w:sz w:val="22"/>
          <w:szCs w:val="22"/>
        </w:rPr>
        <w:t>L1 references. This sort of change overwrites part of the list object’s value in place.</w:t>
      </w:r>
      <w:r w:rsidR="00562E68">
        <w:rPr>
          <w:rFonts w:eastAsia="Times New Roman"/>
          <w:bCs/>
          <w:sz w:val="22"/>
          <w:szCs w:val="22"/>
        </w:rPr>
        <w:t xml:space="preserve"> </w:t>
      </w:r>
      <w:r w:rsidRPr="00F4585E">
        <w:rPr>
          <w:rFonts w:eastAsia="Times New Roman"/>
          <w:bCs/>
          <w:sz w:val="22"/>
          <w:szCs w:val="22"/>
        </w:rPr>
        <w:t xml:space="preserve">Because the list object is shared by (referenced from) other variables, though, an </w:t>
      </w:r>
      <w:proofErr w:type="spellStart"/>
      <w:r w:rsidRPr="00F4585E">
        <w:rPr>
          <w:rFonts w:eastAsia="Times New Roman"/>
          <w:bCs/>
          <w:sz w:val="22"/>
          <w:szCs w:val="22"/>
        </w:rPr>
        <w:t>inplace</w:t>
      </w:r>
      <w:proofErr w:type="spellEnd"/>
      <w:r w:rsidR="00562E68">
        <w:rPr>
          <w:rFonts w:eastAsia="Times New Roman"/>
          <w:bCs/>
          <w:sz w:val="22"/>
          <w:szCs w:val="22"/>
        </w:rPr>
        <w:t xml:space="preserve"> </w:t>
      </w:r>
      <w:r w:rsidRPr="00F4585E">
        <w:rPr>
          <w:rFonts w:eastAsia="Times New Roman"/>
          <w:bCs/>
          <w:sz w:val="22"/>
          <w:szCs w:val="22"/>
        </w:rPr>
        <w:t>change like this doesn’t affect only L1—that is, you must be aware that when you</w:t>
      </w:r>
      <w:r w:rsidR="00562E68">
        <w:rPr>
          <w:rFonts w:eastAsia="Times New Roman"/>
          <w:bCs/>
          <w:sz w:val="22"/>
          <w:szCs w:val="22"/>
        </w:rPr>
        <w:t xml:space="preserve"> </w:t>
      </w:r>
      <w:r w:rsidRPr="00F4585E">
        <w:rPr>
          <w:rFonts w:eastAsia="Times New Roman"/>
          <w:bCs/>
          <w:sz w:val="22"/>
          <w:szCs w:val="22"/>
        </w:rPr>
        <w:t>make such changes, they can impact other parts of your program. In this example, the</w:t>
      </w:r>
      <w:r w:rsidR="00562E68">
        <w:rPr>
          <w:rFonts w:eastAsia="Times New Roman"/>
          <w:bCs/>
          <w:sz w:val="22"/>
          <w:szCs w:val="22"/>
        </w:rPr>
        <w:t xml:space="preserve"> </w:t>
      </w:r>
      <w:r w:rsidRPr="00F4585E">
        <w:rPr>
          <w:rFonts w:eastAsia="Times New Roman"/>
          <w:bCs/>
          <w:sz w:val="22"/>
          <w:szCs w:val="22"/>
        </w:rPr>
        <w:t>effect shows up in L2 as well because it references the same object as L1. Again, we</w:t>
      </w:r>
      <w:r w:rsidR="00562E68">
        <w:rPr>
          <w:rFonts w:eastAsia="Times New Roman"/>
          <w:bCs/>
          <w:sz w:val="22"/>
          <w:szCs w:val="22"/>
        </w:rPr>
        <w:t xml:space="preserve"> </w:t>
      </w:r>
      <w:r w:rsidRPr="00F4585E">
        <w:rPr>
          <w:rFonts w:eastAsia="Times New Roman"/>
          <w:bCs/>
          <w:sz w:val="22"/>
          <w:szCs w:val="22"/>
        </w:rPr>
        <w:t>haven’t actually changed L2, either, but its value will appear different because it refers</w:t>
      </w:r>
      <w:r w:rsidR="00562E68">
        <w:rPr>
          <w:rFonts w:eastAsia="Times New Roman"/>
          <w:bCs/>
          <w:sz w:val="22"/>
          <w:szCs w:val="22"/>
        </w:rPr>
        <w:t xml:space="preserve"> </w:t>
      </w:r>
      <w:r w:rsidRPr="00F4585E">
        <w:rPr>
          <w:rFonts w:eastAsia="Times New Roman"/>
          <w:bCs/>
          <w:sz w:val="22"/>
          <w:szCs w:val="22"/>
        </w:rPr>
        <w:t>to an object that has been overwritten in place.</w:t>
      </w:r>
    </w:p>
    <w:p w14:paraId="7D5C85B9" w14:textId="77777777" w:rsidR="00562E68" w:rsidRDefault="00562E68" w:rsidP="00F4585E">
      <w:pPr>
        <w:jc w:val="both"/>
        <w:rPr>
          <w:rFonts w:eastAsia="Times New Roman"/>
          <w:bCs/>
          <w:sz w:val="22"/>
          <w:szCs w:val="22"/>
        </w:rPr>
      </w:pPr>
    </w:p>
    <w:p w14:paraId="618306E3" w14:textId="77777777" w:rsidR="00F4585E" w:rsidRDefault="00F4585E" w:rsidP="00F4585E">
      <w:pPr>
        <w:jc w:val="both"/>
        <w:rPr>
          <w:rFonts w:eastAsia="Times New Roman"/>
          <w:bCs/>
          <w:sz w:val="22"/>
          <w:szCs w:val="22"/>
        </w:rPr>
      </w:pPr>
      <w:r w:rsidRPr="00F4585E">
        <w:rPr>
          <w:rFonts w:eastAsia="Times New Roman"/>
          <w:bCs/>
          <w:sz w:val="22"/>
          <w:szCs w:val="22"/>
        </w:rPr>
        <w:t>This behavior only occurs for mutable objects that support in-place changes, and is</w:t>
      </w:r>
      <w:r w:rsidR="00562E68">
        <w:rPr>
          <w:rFonts w:eastAsia="Times New Roman"/>
          <w:bCs/>
          <w:sz w:val="22"/>
          <w:szCs w:val="22"/>
        </w:rPr>
        <w:t xml:space="preserve"> </w:t>
      </w:r>
      <w:r w:rsidRPr="00F4585E">
        <w:rPr>
          <w:rFonts w:eastAsia="Times New Roman"/>
          <w:bCs/>
          <w:sz w:val="22"/>
          <w:szCs w:val="22"/>
        </w:rPr>
        <w:t>usually what you want, but you should be aware of how it works, so that it’s expected.</w:t>
      </w:r>
      <w:r w:rsidR="00562E68">
        <w:rPr>
          <w:rFonts w:eastAsia="Times New Roman"/>
          <w:bCs/>
          <w:sz w:val="22"/>
          <w:szCs w:val="22"/>
        </w:rPr>
        <w:t xml:space="preserve"> </w:t>
      </w:r>
      <w:r w:rsidRPr="00F4585E">
        <w:rPr>
          <w:rFonts w:eastAsia="Times New Roman"/>
          <w:bCs/>
          <w:sz w:val="22"/>
          <w:szCs w:val="22"/>
        </w:rPr>
        <w:t>It’s also just the default: if you don’t want such behavior, you can request that Python</w:t>
      </w:r>
      <w:r w:rsidR="00562E68">
        <w:rPr>
          <w:rFonts w:eastAsia="Times New Roman"/>
          <w:bCs/>
          <w:sz w:val="22"/>
          <w:szCs w:val="22"/>
        </w:rPr>
        <w:t xml:space="preserve"> </w:t>
      </w:r>
      <w:r w:rsidRPr="00F4585E">
        <w:rPr>
          <w:rFonts w:eastAsia="Times New Roman"/>
          <w:bCs/>
          <w:sz w:val="22"/>
          <w:szCs w:val="22"/>
        </w:rPr>
        <w:t>copy objects instead of making references. There are a variety of ways to copy a list,</w:t>
      </w:r>
      <w:r w:rsidR="00562E68">
        <w:rPr>
          <w:rFonts w:eastAsia="Times New Roman"/>
          <w:bCs/>
          <w:sz w:val="22"/>
          <w:szCs w:val="22"/>
        </w:rPr>
        <w:t xml:space="preserve"> </w:t>
      </w:r>
      <w:r w:rsidRPr="00F4585E">
        <w:rPr>
          <w:rFonts w:eastAsia="Times New Roman"/>
          <w:bCs/>
          <w:sz w:val="22"/>
          <w:szCs w:val="22"/>
        </w:rPr>
        <w:t>including using the built-in list function and the standard library copy module. Perhaps</w:t>
      </w:r>
      <w:r w:rsidR="00562E68">
        <w:rPr>
          <w:rFonts w:eastAsia="Times New Roman"/>
          <w:bCs/>
          <w:sz w:val="22"/>
          <w:szCs w:val="22"/>
        </w:rPr>
        <w:t xml:space="preserve"> </w:t>
      </w:r>
      <w:r w:rsidRPr="00F4585E">
        <w:rPr>
          <w:rFonts w:eastAsia="Times New Roman"/>
          <w:bCs/>
          <w:sz w:val="22"/>
          <w:szCs w:val="22"/>
        </w:rPr>
        <w:t>the most common way is to slice from start to finish</w:t>
      </w:r>
    </w:p>
    <w:p w14:paraId="7AAC15E4" w14:textId="77777777" w:rsidR="00F4585E" w:rsidRDefault="00F4585E" w:rsidP="00F4585E">
      <w:pPr>
        <w:jc w:val="both"/>
        <w:rPr>
          <w:rFonts w:eastAsia="Times New Roman"/>
          <w:bCs/>
          <w:sz w:val="22"/>
          <w:szCs w:val="22"/>
        </w:rPr>
      </w:pPr>
    </w:p>
    <w:p w14:paraId="36D0CD74" w14:textId="77777777" w:rsidR="00F4585E" w:rsidRPr="00F4585E" w:rsidRDefault="00F4585E" w:rsidP="00594DEA">
      <w:pPr>
        <w:pStyle w:val="Code"/>
        <w:ind w:right="3150"/>
      </w:pPr>
      <w:r w:rsidRPr="00F4585E">
        <w:t>&gt;&gt;&gt; L1 = [2, 3, 4]</w:t>
      </w:r>
    </w:p>
    <w:p w14:paraId="0366BE46" w14:textId="77777777" w:rsidR="00F4585E" w:rsidRPr="00F4585E" w:rsidRDefault="00F4585E" w:rsidP="00594DEA">
      <w:pPr>
        <w:pStyle w:val="Code"/>
        <w:ind w:right="3150"/>
      </w:pPr>
      <w:r w:rsidRPr="00F4585E">
        <w:t xml:space="preserve">&gt;&gt;&gt; L2 = L1[:] </w:t>
      </w:r>
      <w:r w:rsidR="00562E68">
        <w:tab/>
      </w:r>
      <w:r w:rsidR="00562E68">
        <w:tab/>
      </w:r>
      <w:r w:rsidRPr="00F4585E">
        <w:t xml:space="preserve"># Make a copy of L1 (or list(L1), </w:t>
      </w:r>
      <w:proofErr w:type="spellStart"/>
      <w:proofErr w:type="gramStart"/>
      <w:r w:rsidRPr="00F4585E">
        <w:t>copy.copy</w:t>
      </w:r>
      <w:proofErr w:type="spellEnd"/>
      <w:proofErr w:type="gramEnd"/>
      <w:r w:rsidRPr="00F4585E">
        <w:t>(L1), etc.)</w:t>
      </w:r>
    </w:p>
    <w:p w14:paraId="179E42D2" w14:textId="77777777" w:rsidR="00F4585E" w:rsidRPr="00F4585E" w:rsidRDefault="00F4585E" w:rsidP="00594DEA">
      <w:pPr>
        <w:pStyle w:val="Code"/>
        <w:ind w:right="3150"/>
      </w:pPr>
      <w:r w:rsidRPr="00F4585E">
        <w:t>&gt;&gt;&gt; L1[0] = 24</w:t>
      </w:r>
    </w:p>
    <w:p w14:paraId="2D763F64" w14:textId="77777777" w:rsidR="00F4585E" w:rsidRPr="00F4585E" w:rsidRDefault="00F4585E" w:rsidP="00594DEA">
      <w:pPr>
        <w:pStyle w:val="Code"/>
        <w:ind w:right="3150"/>
      </w:pPr>
      <w:r w:rsidRPr="00F4585E">
        <w:t>&gt;&gt;&gt; L1</w:t>
      </w:r>
    </w:p>
    <w:p w14:paraId="2C6AB5A6" w14:textId="77777777" w:rsidR="00F4585E" w:rsidRPr="00F4585E" w:rsidRDefault="00F4585E" w:rsidP="00594DEA">
      <w:pPr>
        <w:pStyle w:val="Code"/>
        <w:ind w:right="3150"/>
      </w:pPr>
      <w:r w:rsidRPr="00F4585E">
        <w:t>[24, 3, 4]</w:t>
      </w:r>
    </w:p>
    <w:p w14:paraId="14C75E60" w14:textId="77777777" w:rsidR="00F4585E" w:rsidRPr="00F4585E" w:rsidRDefault="00F4585E" w:rsidP="00594DEA">
      <w:pPr>
        <w:pStyle w:val="Code"/>
        <w:ind w:right="3150"/>
      </w:pPr>
      <w:r w:rsidRPr="00F4585E">
        <w:t xml:space="preserve">&gt;&gt;&gt; L2 </w:t>
      </w:r>
      <w:r w:rsidR="00562E68">
        <w:tab/>
      </w:r>
      <w:r w:rsidR="00562E68">
        <w:tab/>
      </w:r>
      <w:r w:rsidRPr="00F4585E">
        <w:t># L2 is not changed</w:t>
      </w:r>
    </w:p>
    <w:p w14:paraId="3F7C3DC6" w14:textId="77777777" w:rsidR="00F4585E" w:rsidRDefault="00F4585E" w:rsidP="00594DEA">
      <w:pPr>
        <w:pStyle w:val="Code"/>
        <w:ind w:right="3150"/>
      </w:pPr>
      <w:r w:rsidRPr="00F4585E">
        <w:t>[2, 3, 4]</w:t>
      </w:r>
    </w:p>
    <w:p w14:paraId="1C5AB7EA" w14:textId="77777777" w:rsidR="00562E68" w:rsidRPr="00F4585E" w:rsidRDefault="00562E68" w:rsidP="00F4585E">
      <w:pPr>
        <w:jc w:val="both"/>
        <w:rPr>
          <w:rFonts w:eastAsia="Times New Roman"/>
          <w:bCs/>
          <w:sz w:val="22"/>
          <w:szCs w:val="22"/>
        </w:rPr>
      </w:pPr>
    </w:p>
    <w:p w14:paraId="5F4E3D75" w14:textId="77777777" w:rsidR="00F4585E" w:rsidRPr="00F4585E" w:rsidRDefault="00F4585E" w:rsidP="00F4585E">
      <w:pPr>
        <w:jc w:val="both"/>
        <w:rPr>
          <w:rFonts w:eastAsia="Times New Roman"/>
          <w:bCs/>
          <w:sz w:val="22"/>
          <w:szCs w:val="22"/>
        </w:rPr>
      </w:pPr>
      <w:r w:rsidRPr="00F4585E">
        <w:rPr>
          <w:rFonts w:eastAsia="Times New Roman"/>
          <w:bCs/>
          <w:sz w:val="22"/>
          <w:szCs w:val="22"/>
        </w:rPr>
        <w:t>Here, the change made through L1 is not reflected in L2 because L2 references a copy</w:t>
      </w:r>
      <w:r w:rsidR="00562E68">
        <w:rPr>
          <w:rFonts w:eastAsia="Times New Roman"/>
          <w:bCs/>
          <w:sz w:val="22"/>
          <w:szCs w:val="22"/>
        </w:rPr>
        <w:t xml:space="preserve"> </w:t>
      </w:r>
      <w:r w:rsidRPr="00F4585E">
        <w:rPr>
          <w:rFonts w:eastAsia="Times New Roman"/>
          <w:bCs/>
          <w:sz w:val="22"/>
          <w:szCs w:val="22"/>
        </w:rPr>
        <w:t>of the object L1 references, not the original; that is, the two variables point to different</w:t>
      </w:r>
      <w:r w:rsidR="00562E68">
        <w:rPr>
          <w:rFonts w:eastAsia="Times New Roman"/>
          <w:bCs/>
          <w:sz w:val="22"/>
          <w:szCs w:val="22"/>
        </w:rPr>
        <w:t xml:space="preserve"> </w:t>
      </w:r>
      <w:r w:rsidRPr="00F4585E">
        <w:rPr>
          <w:rFonts w:eastAsia="Times New Roman"/>
          <w:bCs/>
          <w:sz w:val="22"/>
          <w:szCs w:val="22"/>
        </w:rPr>
        <w:t>pieces of memory.</w:t>
      </w:r>
    </w:p>
    <w:p w14:paraId="5798AD36" w14:textId="77777777" w:rsidR="00562E68" w:rsidRDefault="00562E68" w:rsidP="00F4585E">
      <w:pPr>
        <w:jc w:val="both"/>
        <w:rPr>
          <w:rFonts w:eastAsia="Times New Roman"/>
          <w:bCs/>
          <w:sz w:val="22"/>
          <w:szCs w:val="22"/>
        </w:rPr>
      </w:pPr>
    </w:p>
    <w:p w14:paraId="1739C630" w14:textId="77777777" w:rsidR="00F4585E" w:rsidRPr="00F4585E" w:rsidRDefault="00F4585E" w:rsidP="00F4585E">
      <w:pPr>
        <w:jc w:val="both"/>
        <w:rPr>
          <w:rFonts w:eastAsia="Times New Roman"/>
          <w:bCs/>
          <w:sz w:val="22"/>
          <w:szCs w:val="22"/>
        </w:rPr>
      </w:pPr>
      <w:r w:rsidRPr="00F4585E">
        <w:rPr>
          <w:rFonts w:eastAsia="Times New Roman"/>
          <w:bCs/>
          <w:sz w:val="22"/>
          <w:szCs w:val="22"/>
        </w:rPr>
        <w:t>Note that this slicing technique won’t work on the other major mutable core types,</w:t>
      </w:r>
      <w:r w:rsidR="00562E68">
        <w:rPr>
          <w:rFonts w:eastAsia="Times New Roman"/>
          <w:bCs/>
          <w:sz w:val="22"/>
          <w:szCs w:val="22"/>
        </w:rPr>
        <w:t xml:space="preserve"> </w:t>
      </w:r>
      <w:r w:rsidRPr="00F4585E">
        <w:rPr>
          <w:rFonts w:eastAsia="Times New Roman"/>
          <w:bCs/>
          <w:sz w:val="22"/>
          <w:szCs w:val="22"/>
        </w:rPr>
        <w:t>dictionaries and sets, because they are not sequences—to copy a dictionary or set,</w:t>
      </w:r>
      <w:r w:rsidR="00562E68">
        <w:rPr>
          <w:rFonts w:eastAsia="Times New Roman"/>
          <w:bCs/>
          <w:sz w:val="22"/>
          <w:szCs w:val="22"/>
        </w:rPr>
        <w:t xml:space="preserve"> </w:t>
      </w:r>
      <w:r w:rsidRPr="00F4585E">
        <w:rPr>
          <w:rFonts w:eastAsia="Times New Roman"/>
          <w:bCs/>
          <w:sz w:val="22"/>
          <w:szCs w:val="22"/>
        </w:rPr>
        <w:t xml:space="preserve">instead use their </w:t>
      </w:r>
      <w:proofErr w:type="spellStart"/>
      <w:r w:rsidRPr="00F4585E">
        <w:rPr>
          <w:rFonts w:eastAsia="Times New Roman"/>
          <w:bCs/>
          <w:sz w:val="22"/>
          <w:szCs w:val="22"/>
        </w:rPr>
        <w:t>X.copy</w:t>
      </w:r>
      <w:proofErr w:type="spellEnd"/>
      <w:r w:rsidRPr="00F4585E">
        <w:rPr>
          <w:rFonts w:eastAsia="Times New Roman"/>
          <w:bCs/>
          <w:sz w:val="22"/>
          <w:szCs w:val="22"/>
        </w:rPr>
        <w:t>() method call (lists have one as of Python 3.3 as well), or pass</w:t>
      </w:r>
      <w:r w:rsidR="00562E68">
        <w:rPr>
          <w:rFonts w:eastAsia="Times New Roman"/>
          <w:bCs/>
          <w:sz w:val="22"/>
          <w:szCs w:val="22"/>
        </w:rPr>
        <w:t xml:space="preserve"> </w:t>
      </w:r>
      <w:r w:rsidRPr="00F4585E">
        <w:rPr>
          <w:rFonts w:eastAsia="Times New Roman"/>
          <w:bCs/>
          <w:sz w:val="22"/>
          <w:szCs w:val="22"/>
        </w:rPr>
        <w:t xml:space="preserve">the original object to their type names, </w:t>
      </w:r>
      <w:proofErr w:type="spellStart"/>
      <w:r w:rsidRPr="00F4585E">
        <w:rPr>
          <w:rFonts w:eastAsia="Times New Roman"/>
          <w:bCs/>
          <w:sz w:val="22"/>
          <w:szCs w:val="22"/>
        </w:rPr>
        <w:t>dict</w:t>
      </w:r>
      <w:proofErr w:type="spellEnd"/>
      <w:r w:rsidRPr="00F4585E">
        <w:rPr>
          <w:rFonts w:eastAsia="Times New Roman"/>
          <w:bCs/>
          <w:sz w:val="22"/>
          <w:szCs w:val="22"/>
        </w:rPr>
        <w:t xml:space="preserve"> and set. Also, note that the standard library</w:t>
      </w:r>
      <w:r w:rsidR="00562E68">
        <w:rPr>
          <w:rFonts w:eastAsia="Times New Roman"/>
          <w:bCs/>
          <w:sz w:val="22"/>
          <w:szCs w:val="22"/>
        </w:rPr>
        <w:t xml:space="preserve"> </w:t>
      </w:r>
      <w:r w:rsidRPr="00F4585E">
        <w:rPr>
          <w:rFonts w:eastAsia="Times New Roman"/>
          <w:bCs/>
          <w:sz w:val="22"/>
          <w:szCs w:val="22"/>
        </w:rPr>
        <w:t>copy module has a call for copying any object type generically, as well as a call for</w:t>
      </w:r>
      <w:r w:rsidR="00562E68">
        <w:rPr>
          <w:rFonts w:eastAsia="Times New Roman"/>
          <w:bCs/>
          <w:sz w:val="22"/>
          <w:szCs w:val="22"/>
        </w:rPr>
        <w:t xml:space="preserve"> </w:t>
      </w:r>
      <w:r w:rsidRPr="00F4585E">
        <w:rPr>
          <w:rFonts w:eastAsia="Times New Roman"/>
          <w:bCs/>
          <w:sz w:val="22"/>
          <w:szCs w:val="22"/>
        </w:rPr>
        <w:t>copying nested object structures—a dictionary with nested lists, for example:</w:t>
      </w:r>
    </w:p>
    <w:p w14:paraId="1E74E38D" w14:textId="77777777" w:rsidR="00562E68" w:rsidRDefault="00562E68" w:rsidP="00F4585E">
      <w:pPr>
        <w:jc w:val="both"/>
        <w:rPr>
          <w:rFonts w:eastAsia="Times New Roman"/>
          <w:bCs/>
          <w:sz w:val="22"/>
          <w:szCs w:val="22"/>
        </w:rPr>
      </w:pPr>
    </w:p>
    <w:p w14:paraId="054A4FF9" w14:textId="77777777" w:rsidR="00F4585E" w:rsidRPr="00F4585E" w:rsidRDefault="00F4585E" w:rsidP="00C91E10">
      <w:pPr>
        <w:pStyle w:val="Code"/>
      </w:pPr>
      <w:r w:rsidRPr="00F4585E">
        <w:t>import copy</w:t>
      </w:r>
    </w:p>
    <w:p w14:paraId="0EEABC55" w14:textId="77777777" w:rsidR="00F4585E" w:rsidRPr="00F4585E" w:rsidRDefault="00F4585E" w:rsidP="00C91E10">
      <w:pPr>
        <w:pStyle w:val="Code"/>
      </w:pPr>
      <w:r w:rsidRPr="00F4585E">
        <w:t xml:space="preserve">X = </w:t>
      </w:r>
      <w:proofErr w:type="spellStart"/>
      <w:proofErr w:type="gramStart"/>
      <w:r w:rsidRPr="00F4585E">
        <w:t>copy.copy</w:t>
      </w:r>
      <w:proofErr w:type="spellEnd"/>
      <w:proofErr w:type="gramEnd"/>
      <w:r w:rsidRPr="00F4585E">
        <w:t xml:space="preserve">(Y) </w:t>
      </w:r>
      <w:r w:rsidR="00562E68">
        <w:tab/>
      </w:r>
      <w:r w:rsidR="00562E68">
        <w:tab/>
      </w:r>
      <w:r w:rsidRPr="00F4585E">
        <w:t># Make top-level "shallow" copy of any object Y</w:t>
      </w:r>
    </w:p>
    <w:p w14:paraId="5E47B72F" w14:textId="77777777" w:rsidR="00F4585E" w:rsidRDefault="00F4585E" w:rsidP="00C91E10">
      <w:pPr>
        <w:pStyle w:val="Code"/>
      </w:pPr>
      <w:r w:rsidRPr="00F4585E">
        <w:t xml:space="preserve">X = </w:t>
      </w:r>
      <w:proofErr w:type="spellStart"/>
      <w:proofErr w:type="gramStart"/>
      <w:r w:rsidRPr="00F4585E">
        <w:t>copy.deepcopy</w:t>
      </w:r>
      <w:proofErr w:type="spellEnd"/>
      <w:proofErr w:type="gramEnd"/>
      <w:r w:rsidRPr="00F4585E">
        <w:t xml:space="preserve">(Y) </w:t>
      </w:r>
      <w:r w:rsidR="00562E68">
        <w:tab/>
      </w:r>
      <w:r w:rsidR="00562E68">
        <w:tab/>
      </w:r>
      <w:r w:rsidRPr="00F4585E">
        <w:t># Make deep copy of any object Y: copy all nested parts</w:t>
      </w:r>
    </w:p>
    <w:p w14:paraId="004B69A8" w14:textId="77777777" w:rsidR="00F4585E" w:rsidRDefault="00F4585E" w:rsidP="00F4585E">
      <w:pPr>
        <w:jc w:val="both"/>
        <w:rPr>
          <w:rFonts w:eastAsia="Times New Roman"/>
          <w:bCs/>
          <w:sz w:val="22"/>
          <w:szCs w:val="22"/>
        </w:rPr>
      </w:pPr>
    </w:p>
    <w:p w14:paraId="682114DD" w14:textId="77777777" w:rsidR="00F4585E" w:rsidRPr="00F4585E" w:rsidRDefault="00F4585E" w:rsidP="00F4585E">
      <w:pPr>
        <w:jc w:val="both"/>
        <w:rPr>
          <w:rFonts w:eastAsia="Times New Roman"/>
          <w:bCs/>
          <w:sz w:val="22"/>
          <w:szCs w:val="22"/>
        </w:rPr>
      </w:pPr>
      <w:r w:rsidRPr="00F4585E">
        <w:rPr>
          <w:rFonts w:eastAsia="Times New Roman"/>
          <w:bCs/>
          <w:sz w:val="22"/>
          <w:szCs w:val="22"/>
        </w:rPr>
        <w:t>We’ll explore lists and dictionaries in more depth, and revisit the concept of shared</w:t>
      </w:r>
      <w:r w:rsidR="00562E68">
        <w:rPr>
          <w:rFonts w:eastAsia="Times New Roman"/>
          <w:bCs/>
          <w:sz w:val="22"/>
          <w:szCs w:val="22"/>
        </w:rPr>
        <w:t xml:space="preserve"> </w:t>
      </w:r>
      <w:r w:rsidRPr="00F4585E">
        <w:rPr>
          <w:rFonts w:eastAsia="Times New Roman"/>
          <w:bCs/>
          <w:sz w:val="22"/>
          <w:szCs w:val="22"/>
        </w:rPr>
        <w:t xml:space="preserve">references and copies, in </w:t>
      </w:r>
      <w:r>
        <w:rPr>
          <w:rFonts w:eastAsia="Times New Roman"/>
          <w:bCs/>
          <w:sz w:val="22"/>
          <w:szCs w:val="22"/>
        </w:rPr>
        <w:t>other modules</w:t>
      </w:r>
      <w:r w:rsidRPr="00F4585E">
        <w:rPr>
          <w:rFonts w:eastAsia="Times New Roman"/>
          <w:bCs/>
          <w:sz w:val="22"/>
          <w:szCs w:val="22"/>
        </w:rPr>
        <w:t>. For now, keep in mind that objects</w:t>
      </w:r>
      <w:r w:rsidR="00562E68">
        <w:rPr>
          <w:rFonts w:eastAsia="Times New Roman"/>
          <w:bCs/>
          <w:sz w:val="22"/>
          <w:szCs w:val="22"/>
        </w:rPr>
        <w:t xml:space="preserve"> </w:t>
      </w:r>
      <w:r w:rsidRPr="00F4585E">
        <w:rPr>
          <w:rFonts w:eastAsia="Times New Roman"/>
          <w:bCs/>
          <w:sz w:val="22"/>
          <w:szCs w:val="22"/>
        </w:rPr>
        <w:t>that can be changed in place (that is, mutable objects) are always open to these kinds</w:t>
      </w:r>
      <w:r w:rsidR="00562E68">
        <w:rPr>
          <w:rFonts w:eastAsia="Times New Roman"/>
          <w:bCs/>
          <w:sz w:val="22"/>
          <w:szCs w:val="22"/>
        </w:rPr>
        <w:t xml:space="preserve"> </w:t>
      </w:r>
      <w:r w:rsidRPr="00F4585E">
        <w:rPr>
          <w:rFonts w:eastAsia="Times New Roman"/>
          <w:bCs/>
          <w:sz w:val="22"/>
          <w:szCs w:val="22"/>
        </w:rPr>
        <w:t>of effects in any code they pass through. In Python, this includes lists, dictionaries, sets,</w:t>
      </w:r>
      <w:r w:rsidR="00562E68">
        <w:rPr>
          <w:rFonts w:eastAsia="Times New Roman"/>
          <w:bCs/>
          <w:sz w:val="22"/>
          <w:szCs w:val="22"/>
        </w:rPr>
        <w:t xml:space="preserve"> </w:t>
      </w:r>
      <w:r w:rsidRPr="00F4585E">
        <w:rPr>
          <w:rFonts w:eastAsia="Times New Roman"/>
          <w:bCs/>
          <w:sz w:val="22"/>
          <w:szCs w:val="22"/>
        </w:rPr>
        <w:t>and some objects defined with class statements. If this is not the desired behavior, you</w:t>
      </w:r>
    </w:p>
    <w:p w14:paraId="582A6363" w14:textId="77777777" w:rsidR="00F4585E" w:rsidRDefault="00F4585E" w:rsidP="00F4585E">
      <w:pPr>
        <w:jc w:val="both"/>
        <w:rPr>
          <w:rFonts w:eastAsia="Times New Roman"/>
          <w:bCs/>
          <w:sz w:val="22"/>
          <w:szCs w:val="22"/>
        </w:rPr>
      </w:pPr>
      <w:r w:rsidRPr="00F4585E">
        <w:rPr>
          <w:rFonts w:eastAsia="Times New Roman"/>
          <w:bCs/>
          <w:sz w:val="22"/>
          <w:szCs w:val="22"/>
        </w:rPr>
        <w:t>can simply copy your objects as needed.</w:t>
      </w:r>
    </w:p>
    <w:p w14:paraId="6D33B3EA" w14:textId="77777777" w:rsidR="00F4585E" w:rsidRDefault="00F4585E" w:rsidP="00F4585E">
      <w:pPr>
        <w:jc w:val="both"/>
        <w:rPr>
          <w:rFonts w:eastAsia="Times New Roman"/>
          <w:bCs/>
          <w:sz w:val="22"/>
          <w:szCs w:val="22"/>
        </w:rPr>
      </w:pPr>
    </w:p>
    <w:p w14:paraId="738A07DF" w14:textId="77777777" w:rsidR="00F4585E" w:rsidRPr="00562E68" w:rsidRDefault="00F4585E" w:rsidP="00F4585E">
      <w:pPr>
        <w:jc w:val="both"/>
        <w:rPr>
          <w:rFonts w:eastAsia="Times New Roman"/>
          <w:b/>
          <w:bCs/>
          <w:sz w:val="22"/>
          <w:szCs w:val="22"/>
          <w:u w:val="single"/>
        </w:rPr>
      </w:pPr>
      <w:r w:rsidRPr="00562E68">
        <w:rPr>
          <w:rFonts w:eastAsia="Times New Roman"/>
          <w:b/>
          <w:bCs/>
          <w:sz w:val="22"/>
          <w:szCs w:val="22"/>
          <w:u w:val="single"/>
        </w:rPr>
        <w:t>Shared References and Equality</w:t>
      </w:r>
    </w:p>
    <w:p w14:paraId="115CFD8F" w14:textId="77777777" w:rsidR="00F4585E" w:rsidRPr="00F4585E" w:rsidRDefault="00F4585E" w:rsidP="00F4585E">
      <w:pPr>
        <w:jc w:val="both"/>
        <w:rPr>
          <w:rFonts w:eastAsia="Times New Roman"/>
          <w:bCs/>
          <w:sz w:val="22"/>
          <w:szCs w:val="22"/>
        </w:rPr>
      </w:pPr>
      <w:r w:rsidRPr="00F4585E">
        <w:rPr>
          <w:rFonts w:eastAsia="Times New Roman"/>
          <w:bCs/>
          <w:sz w:val="22"/>
          <w:szCs w:val="22"/>
        </w:rPr>
        <w:t>In the interest of full disclosure, I should point out that the garbage-collection behavior</w:t>
      </w:r>
      <w:r w:rsidR="00562E68">
        <w:rPr>
          <w:rFonts w:eastAsia="Times New Roman"/>
          <w:bCs/>
          <w:sz w:val="22"/>
          <w:szCs w:val="22"/>
        </w:rPr>
        <w:t xml:space="preserve"> </w:t>
      </w:r>
      <w:r w:rsidRPr="00F4585E">
        <w:rPr>
          <w:rFonts w:eastAsia="Times New Roman"/>
          <w:bCs/>
          <w:sz w:val="22"/>
          <w:szCs w:val="22"/>
        </w:rPr>
        <w:t xml:space="preserve">described earlier in this </w:t>
      </w:r>
      <w:r w:rsidR="00110BC8">
        <w:rPr>
          <w:rFonts w:eastAsia="Times New Roman"/>
          <w:bCs/>
          <w:sz w:val="22"/>
          <w:szCs w:val="22"/>
        </w:rPr>
        <w:t>module</w:t>
      </w:r>
      <w:r w:rsidRPr="00F4585E">
        <w:rPr>
          <w:rFonts w:eastAsia="Times New Roman"/>
          <w:bCs/>
          <w:sz w:val="22"/>
          <w:szCs w:val="22"/>
        </w:rPr>
        <w:t xml:space="preserve"> may be more conceptual than literal for certain types.</w:t>
      </w:r>
      <w:r w:rsidR="00562E68">
        <w:rPr>
          <w:rFonts w:eastAsia="Times New Roman"/>
          <w:bCs/>
          <w:sz w:val="22"/>
          <w:szCs w:val="22"/>
        </w:rPr>
        <w:t xml:space="preserve"> </w:t>
      </w:r>
      <w:r w:rsidRPr="00F4585E">
        <w:rPr>
          <w:rFonts w:eastAsia="Times New Roman"/>
          <w:bCs/>
          <w:sz w:val="22"/>
          <w:szCs w:val="22"/>
        </w:rPr>
        <w:t>Consider these statements:</w:t>
      </w:r>
    </w:p>
    <w:p w14:paraId="3778210E" w14:textId="77777777" w:rsidR="00562E68" w:rsidRDefault="00562E68" w:rsidP="00F4585E">
      <w:pPr>
        <w:jc w:val="both"/>
        <w:rPr>
          <w:rFonts w:eastAsia="Times New Roman"/>
          <w:bCs/>
          <w:sz w:val="22"/>
          <w:szCs w:val="22"/>
        </w:rPr>
      </w:pPr>
    </w:p>
    <w:p w14:paraId="1698E237" w14:textId="77777777" w:rsidR="00F4585E" w:rsidRPr="00F4585E" w:rsidRDefault="00F4585E" w:rsidP="00594DEA">
      <w:pPr>
        <w:pStyle w:val="Code"/>
        <w:ind w:right="6300"/>
      </w:pPr>
      <w:r w:rsidRPr="00F4585E">
        <w:t>&gt;&gt;&gt; x = 42</w:t>
      </w:r>
    </w:p>
    <w:p w14:paraId="022B2071" w14:textId="77777777" w:rsidR="00F4585E" w:rsidRPr="00F4585E" w:rsidRDefault="00F4585E" w:rsidP="00594DEA">
      <w:pPr>
        <w:pStyle w:val="Code"/>
        <w:ind w:right="6300"/>
      </w:pPr>
      <w:r w:rsidRPr="00F4585E">
        <w:t xml:space="preserve">&gt;&gt;&gt; x = 'shrubbery' </w:t>
      </w:r>
      <w:r w:rsidR="00562E68">
        <w:tab/>
      </w:r>
      <w:r w:rsidRPr="00F4585E">
        <w:t># Reclaim 42 now?</w:t>
      </w:r>
    </w:p>
    <w:p w14:paraId="4B8834F7" w14:textId="77777777" w:rsidR="00562E68" w:rsidRDefault="00562E68" w:rsidP="00F4585E">
      <w:pPr>
        <w:jc w:val="both"/>
        <w:rPr>
          <w:rFonts w:eastAsia="Times New Roman"/>
          <w:bCs/>
          <w:sz w:val="22"/>
          <w:szCs w:val="22"/>
        </w:rPr>
      </w:pPr>
    </w:p>
    <w:p w14:paraId="4364BE20" w14:textId="77777777" w:rsidR="00F4585E" w:rsidRDefault="00F4585E" w:rsidP="00F4585E">
      <w:pPr>
        <w:jc w:val="both"/>
        <w:rPr>
          <w:rFonts w:eastAsia="Times New Roman"/>
          <w:bCs/>
          <w:sz w:val="22"/>
          <w:szCs w:val="22"/>
        </w:rPr>
      </w:pPr>
      <w:r w:rsidRPr="00F4585E">
        <w:rPr>
          <w:rFonts w:eastAsia="Times New Roman"/>
          <w:bCs/>
          <w:sz w:val="22"/>
          <w:szCs w:val="22"/>
        </w:rPr>
        <w:t>Because Python caches and reuses small integers and small strings, as mentioned earlier,</w:t>
      </w:r>
      <w:r w:rsidR="00562E68">
        <w:rPr>
          <w:rFonts w:eastAsia="Times New Roman"/>
          <w:bCs/>
          <w:sz w:val="22"/>
          <w:szCs w:val="22"/>
        </w:rPr>
        <w:t xml:space="preserve"> </w:t>
      </w:r>
      <w:r w:rsidRPr="00F4585E">
        <w:rPr>
          <w:rFonts w:eastAsia="Times New Roman"/>
          <w:bCs/>
          <w:sz w:val="22"/>
          <w:szCs w:val="22"/>
        </w:rPr>
        <w:t>the object 42 here is probably not literally reclaimed; instead, it will likely remain in a</w:t>
      </w:r>
      <w:r w:rsidR="00562E68">
        <w:rPr>
          <w:rFonts w:eastAsia="Times New Roman"/>
          <w:bCs/>
          <w:sz w:val="22"/>
          <w:szCs w:val="22"/>
        </w:rPr>
        <w:t xml:space="preserve"> </w:t>
      </w:r>
      <w:r w:rsidRPr="00F4585E">
        <w:rPr>
          <w:rFonts w:eastAsia="Times New Roman"/>
          <w:bCs/>
          <w:sz w:val="22"/>
          <w:szCs w:val="22"/>
        </w:rPr>
        <w:t>system table to be reused the next time you generate a 42 in your code. Most kinds of</w:t>
      </w:r>
      <w:r w:rsidR="00562E68">
        <w:rPr>
          <w:rFonts w:eastAsia="Times New Roman"/>
          <w:bCs/>
          <w:sz w:val="22"/>
          <w:szCs w:val="22"/>
        </w:rPr>
        <w:t xml:space="preserve"> </w:t>
      </w:r>
      <w:r w:rsidRPr="00F4585E">
        <w:rPr>
          <w:rFonts w:eastAsia="Times New Roman"/>
          <w:bCs/>
          <w:sz w:val="22"/>
          <w:szCs w:val="22"/>
        </w:rPr>
        <w:t>objects, though, are reclaimed immediately when they are no longer referenced; for</w:t>
      </w:r>
      <w:r w:rsidR="00562E68">
        <w:rPr>
          <w:rFonts w:eastAsia="Times New Roman"/>
          <w:bCs/>
          <w:sz w:val="22"/>
          <w:szCs w:val="22"/>
        </w:rPr>
        <w:t xml:space="preserve"> </w:t>
      </w:r>
      <w:r w:rsidRPr="00F4585E">
        <w:rPr>
          <w:rFonts w:eastAsia="Times New Roman"/>
          <w:bCs/>
          <w:sz w:val="22"/>
          <w:szCs w:val="22"/>
        </w:rPr>
        <w:t>those that are not, the caching mechanism is irrelevant to your code.</w:t>
      </w:r>
      <w:r w:rsidR="00562E68">
        <w:rPr>
          <w:rFonts w:eastAsia="Times New Roman"/>
          <w:bCs/>
          <w:sz w:val="22"/>
          <w:szCs w:val="22"/>
        </w:rPr>
        <w:t xml:space="preserve"> </w:t>
      </w:r>
      <w:r w:rsidRPr="00F4585E">
        <w:rPr>
          <w:rFonts w:eastAsia="Times New Roman"/>
          <w:bCs/>
          <w:sz w:val="22"/>
          <w:szCs w:val="22"/>
        </w:rPr>
        <w:t>For instance, because of Python’s reference model, there are two different ways to check</w:t>
      </w:r>
      <w:r w:rsidR="00562E68">
        <w:rPr>
          <w:rFonts w:eastAsia="Times New Roman"/>
          <w:bCs/>
          <w:sz w:val="22"/>
          <w:szCs w:val="22"/>
        </w:rPr>
        <w:t xml:space="preserve"> </w:t>
      </w:r>
      <w:r w:rsidRPr="00F4585E">
        <w:rPr>
          <w:rFonts w:eastAsia="Times New Roman"/>
          <w:bCs/>
          <w:sz w:val="22"/>
          <w:szCs w:val="22"/>
        </w:rPr>
        <w:t>for equality in a Python program. Let’s create a shared reference to demonstrate:</w:t>
      </w:r>
    </w:p>
    <w:p w14:paraId="0ADEACAB" w14:textId="77777777" w:rsidR="00F4585E" w:rsidRDefault="00F4585E" w:rsidP="00F4585E">
      <w:pPr>
        <w:jc w:val="both"/>
        <w:rPr>
          <w:rFonts w:eastAsia="Times New Roman"/>
          <w:bCs/>
          <w:sz w:val="22"/>
          <w:szCs w:val="22"/>
        </w:rPr>
      </w:pPr>
    </w:p>
    <w:p w14:paraId="1B92C3D6" w14:textId="77777777" w:rsidR="00F4585E" w:rsidRPr="00F4585E" w:rsidRDefault="00F4585E" w:rsidP="00594DEA">
      <w:pPr>
        <w:pStyle w:val="Code"/>
        <w:ind w:right="4680"/>
      </w:pPr>
      <w:r w:rsidRPr="00F4585E">
        <w:t>&gt;&gt;&gt; L = [1, 2, 3]</w:t>
      </w:r>
    </w:p>
    <w:p w14:paraId="686FA68E" w14:textId="77777777" w:rsidR="00F4585E" w:rsidRPr="00F4585E" w:rsidRDefault="00F4585E" w:rsidP="00594DEA">
      <w:pPr>
        <w:pStyle w:val="Code"/>
        <w:ind w:right="4680"/>
      </w:pPr>
      <w:r w:rsidRPr="00F4585E">
        <w:lastRenderedPageBreak/>
        <w:t xml:space="preserve">&gt;&gt;&gt; M = L </w:t>
      </w:r>
      <w:r w:rsidR="00562E68">
        <w:tab/>
      </w:r>
      <w:r w:rsidR="00562E68">
        <w:tab/>
      </w:r>
      <w:r w:rsidRPr="00F4585E">
        <w:t># M and L reference the same object</w:t>
      </w:r>
    </w:p>
    <w:p w14:paraId="1E55902C" w14:textId="77777777" w:rsidR="00F4585E" w:rsidRPr="00F4585E" w:rsidRDefault="00F4585E" w:rsidP="00594DEA">
      <w:pPr>
        <w:pStyle w:val="Code"/>
        <w:ind w:right="4680"/>
      </w:pPr>
      <w:r w:rsidRPr="00F4585E">
        <w:t xml:space="preserve">&gt;&gt;&gt; L == M </w:t>
      </w:r>
      <w:r w:rsidR="00562E68">
        <w:tab/>
      </w:r>
      <w:r w:rsidR="00562E68">
        <w:tab/>
      </w:r>
      <w:r w:rsidRPr="00F4585E">
        <w:t># Same values</w:t>
      </w:r>
    </w:p>
    <w:p w14:paraId="5388A1C1" w14:textId="77777777" w:rsidR="00F4585E" w:rsidRPr="00F4585E" w:rsidRDefault="00F4585E" w:rsidP="00594DEA">
      <w:pPr>
        <w:pStyle w:val="Code"/>
        <w:ind w:right="4680"/>
      </w:pPr>
      <w:r w:rsidRPr="00F4585E">
        <w:t>True</w:t>
      </w:r>
    </w:p>
    <w:p w14:paraId="3BB244AD" w14:textId="77777777" w:rsidR="00F4585E" w:rsidRPr="00F4585E" w:rsidRDefault="00F4585E" w:rsidP="00594DEA">
      <w:pPr>
        <w:pStyle w:val="Code"/>
        <w:ind w:right="4680"/>
      </w:pPr>
      <w:r w:rsidRPr="00F4585E">
        <w:t xml:space="preserve">&gt;&gt;&gt; L is M </w:t>
      </w:r>
      <w:r w:rsidR="00562E68">
        <w:tab/>
      </w:r>
      <w:r w:rsidR="00562E68">
        <w:tab/>
      </w:r>
      <w:r w:rsidRPr="00F4585E">
        <w:t># Same objects</w:t>
      </w:r>
    </w:p>
    <w:p w14:paraId="41017957" w14:textId="77777777" w:rsidR="00F4585E" w:rsidRDefault="00F4585E" w:rsidP="00594DEA">
      <w:pPr>
        <w:pStyle w:val="Code"/>
        <w:ind w:right="4680"/>
      </w:pPr>
      <w:r w:rsidRPr="00F4585E">
        <w:t>True</w:t>
      </w:r>
    </w:p>
    <w:p w14:paraId="7098C5EF" w14:textId="77777777" w:rsidR="00562E68" w:rsidRPr="00F4585E" w:rsidRDefault="00562E68" w:rsidP="00F4585E">
      <w:pPr>
        <w:jc w:val="both"/>
        <w:rPr>
          <w:rFonts w:eastAsia="Times New Roman"/>
          <w:bCs/>
          <w:sz w:val="22"/>
          <w:szCs w:val="22"/>
        </w:rPr>
      </w:pPr>
    </w:p>
    <w:p w14:paraId="2FEE5F08" w14:textId="77777777" w:rsidR="00A1406E" w:rsidRDefault="00F4585E" w:rsidP="00F4585E">
      <w:pPr>
        <w:jc w:val="both"/>
        <w:rPr>
          <w:rFonts w:eastAsia="Times New Roman"/>
          <w:bCs/>
          <w:sz w:val="22"/>
          <w:szCs w:val="22"/>
        </w:rPr>
      </w:pPr>
      <w:r w:rsidRPr="00F4585E">
        <w:rPr>
          <w:rFonts w:eastAsia="Times New Roman"/>
          <w:bCs/>
          <w:sz w:val="22"/>
          <w:szCs w:val="22"/>
        </w:rPr>
        <w:t>The first technique here, the == operator, tests whether the two referenced objects have</w:t>
      </w:r>
      <w:r w:rsidR="00A1406E">
        <w:rPr>
          <w:rFonts w:eastAsia="Times New Roman"/>
          <w:bCs/>
          <w:sz w:val="22"/>
          <w:szCs w:val="22"/>
        </w:rPr>
        <w:t xml:space="preserve"> </w:t>
      </w:r>
      <w:r w:rsidRPr="00F4585E">
        <w:rPr>
          <w:rFonts w:eastAsia="Times New Roman"/>
          <w:bCs/>
          <w:sz w:val="22"/>
          <w:szCs w:val="22"/>
        </w:rPr>
        <w:t>the same values; this is the method almost always used for equality checks in Python.</w:t>
      </w:r>
      <w:r w:rsidR="00A1406E">
        <w:rPr>
          <w:rFonts w:eastAsia="Times New Roman"/>
          <w:bCs/>
          <w:sz w:val="22"/>
          <w:szCs w:val="22"/>
        </w:rPr>
        <w:t xml:space="preserve"> </w:t>
      </w:r>
    </w:p>
    <w:p w14:paraId="66C07D76" w14:textId="77777777" w:rsidR="00A1406E" w:rsidRDefault="00A1406E" w:rsidP="00F4585E">
      <w:pPr>
        <w:jc w:val="both"/>
        <w:rPr>
          <w:rFonts w:eastAsia="Times New Roman"/>
          <w:bCs/>
          <w:sz w:val="22"/>
          <w:szCs w:val="22"/>
        </w:rPr>
      </w:pPr>
    </w:p>
    <w:p w14:paraId="019A039E" w14:textId="77777777" w:rsidR="00F4585E" w:rsidRPr="00F4585E" w:rsidRDefault="00F4585E" w:rsidP="00F4585E">
      <w:pPr>
        <w:jc w:val="both"/>
        <w:rPr>
          <w:rFonts w:eastAsia="Times New Roman"/>
          <w:bCs/>
          <w:sz w:val="22"/>
          <w:szCs w:val="22"/>
        </w:rPr>
      </w:pPr>
      <w:r w:rsidRPr="00F4585E">
        <w:rPr>
          <w:rFonts w:eastAsia="Times New Roman"/>
          <w:bCs/>
          <w:sz w:val="22"/>
          <w:szCs w:val="22"/>
        </w:rPr>
        <w:t>The second method, the is operator, instead tests for object identity—it returns True</w:t>
      </w:r>
      <w:r w:rsidR="00A1406E">
        <w:rPr>
          <w:rFonts w:eastAsia="Times New Roman"/>
          <w:bCs/>
          <w:sz w:val="22"/>
          <w:szCs w:val="22"/>
        </w:rPr>
        <w:t xml:space="preserve"> </w:t>
      </w:r>
      <w:r w:rsidRPr="00F4585E">
        <w:rPr>
          <w:rFonts w:eastAsia="Times New Roman"/>
          <w:bCs/>
          <w:sz w:val="22"/>
          <w:szCs w:val="22"/>
        </w:rPr>
        <w:t>only if both names point to the exact same object, so it is a much stronger form of</w:t>
      </w:r>
      <w:r w:rsidR="00A1406E">
        <w:rPr>
          <w:rFonts w:eastAsia="Times New Roman"/>
          <w:bCs/>
          <w:sz w:val="22"/>
          <w:szCs w:val="22"/>
        </w:rPr>
        <w:t xml:space="preserve"> </w:t>
      </w:r>
      <w:r w:rsidRPr="00F4585E">
        <w:rPr>
          <w:rFonts w:eastAsia="Times New Roman"/>
          <w:bCs/>
          <w:sz w:val="22"/>
          <w:szCs w:val="22"/>
        </w:rPr>
        <w:t>equality testing and is rarely applied in most programs.</w:t>
      </w:r>
    </w:p>
    <w:p w14:paraId="0C897F85" w14:textId="77777777" w:rsidR="00A1406E" w:rsidRDefault="00A1406E" w:rsidP="00F4585E">
      <w:pPr>
        <w:jc w:val="both"/>
        <w:rPr>
          <w:rFonts w:eastAsia="Times New Roman"/>
          <w:bCs/>
          <w:sz w:val="22"/>
          <w:szCs w:val="22"/>
        </w:rPr>
      </w:pPr>
    </w:p>
    <w:p w14:paraId="11EDD0DC" w14:textId="77777777" w:rsidR="00F4585E" w:rsidRDefault="00F4585E" w:rsidP="00F4585E">
      <w:pPr>
        <w:jc w:val="both"/>
        <w:rPr>
          <w:rFonts w:eastAsia="Times New Roman"/>
          <w:bCs/>
          <w:sz w:val="22"/>
          <w:szCs w:val="22"/>
        </w:rPr>
      </w:pPr>
      <w:r w:rsidRPr="00F4585E">
        <w:rPr>
          <w:rFonts w:eastAsia="Times New Roman"/>
          <w:bCs/>
          <w:sz w:val="22"/>
          <w:szCs w:val="22"/>
        </w:rPr>
        <w:t>Really, is simply compares the pointers that implement references, and it serves as a</w:t>
      </w:r>
      <w:r w:rsidR="00A1406E">
        <w:rPr>
          <w:rFonts w:eastAsia="Times New Roman"/>
          <w:bCs/>
          <w:sz w:val="22"/>
          <w:szCs w:val="22"/>
        </w:rPr>
        <w:t xml:space="preserve"> </w:t>
      </w:r>
      <w:r w:rsidRPr="00F4585E">
        <w:rPr>
          <w:rFonts w:eastAsia="Times New Roman"/>
          <w:bCs/>
          <w:sz w:val="22"/>
          <w:szCs w:val="22"/>
        </w:rPr>
        <w:t>way to detect shared references in your code if needed. It returns False if the names</w:t>
      </w:r>
      <w:r w:rsidR="00A1406E">
        <w:rPr>
          <w:rFonts w:eastAsia="Times New Roman"/>
          <w:bCs/>
          <w:sz w:val="22"/>
          <w:szCs w:val="22"/>
        </w:rPr>
        <w:t xml:space="preserve"> </w:t>
      </w:r>
      <w:r w:rsidRPr="00F4585E">
        <w:rPr>
          <w:rFonts w:eastAsia="Times New Roman"/>
          <w:bCs/>
          <w:sz w:val="22"/>
          <w:szCs w:val="22"/>
        </w:rPr>
        <w:t>point to equivalent but different objects, as is the case when we run two different literal</w:t>
      </w:r>
      <w:r w:rsidR="00A1406E">
        <w:rPr>
          <w:rFonts w:eastAsia="Times New Roman"/>
          <w:bCs/>
          <w:sz w:val="22"/>
          <w:szCs w:val="22"/>
        </w:rPr>
        <w:t xml:space="preserve"> </w:t>
      </w:r>
      <w:r w:rsidRPr="00F4585E">
        <w:rPr>
          <w:rFonts w:eastAsia="Times New Roman"/>
          <w:bCs/>
          <w:sz w:val="22"/>
          <w:szCs w:val="22"/>
        </w:rPr>
        <w:t>expressions:</w:t>
      </w:r>
    </w:p>
    <w:p w14:paraId="6B724818" w14:textId="77777777" w:rsidR="00A1406E" w:rsidRPr="00F4585E" w:rsidRDefault="00A1406E" w:rsidP="00F4585E">
      <w:pPr>
        <w:jc w:val="both"/>
        <w:rPr>
          <w:rFonts w:eastAsia="Times New Roman"/>
          <w:bCs/>
          <w:sz w:val="22"/>
          <w:szCs w:val="22"/>
        </w:rPr>
      </w:pPr>
    </w:p>
    <w:p w14:paraId="1A44C3CF" w14:textId="77777777" w:rsidR="00F4585E" w:rsidRPr="00F4585E" w:rsidRDefault="00F4585E" w:rsidP="00594DEA">
      <w:pPr>
        <w:pStyle w:val="Code"/>
        <w:ind w:right="4680"/>
      </w:pPr>
      <w:r w:rsidRPr="00F4585E">
        <w:t>&gt;&gt;&gt; L = [1, 2, 3]</w:t>
      </w:r>
    </w:p>
    <w:p w14:paraId="5B189A77" w14:textId="77777777" w:rsidR="00F4585E" w:rsidRPr="00F4585E" w:rsidRDefault="00F4585E" w:rsidP="00594DEA">
      <w:pPr>
        <w:pStyle w:val="Code"/>
        <w:ind w:right="4680"/>
      </w:pPr>
      <w:r w:rsidRPr="00F4585E">
        <w:t xml:space="preserve">&gt;&gt;&gt; M = [1, 2, 3] </w:t>
      </w:r>
      <w:r w:rsidR="00A1406E">
        <w:tab/>
      </w:r>
      <w:r w:rsidRPr="00F4585E">
        <w:t># M and L reference different objects</w:t>
      </w:r>
    </w:p>
    <w:p w14:paraId="59EA9EE5" w14:textId="77777777" w:rsidR="00F4585E" w:rsidRPr="00F4585E" w:rsidRDefault="00F4585E" w:rsidP="00594DEA">
      <w:pPr>
        <w:pStyle w:val="Code"/>
        <w:ind w:right="4680"/>
      </w:pPr>
      <w:r w:rsidRPr="00F4585E">
        <w:t xml:space="preserve">&gt;&gt;&gt; L == M </w:t>
      </w:r>
      <w:r w:rsidR="00A1406E">
        <w:tab/>
      </w:r>
      <w:r w:rsidR="00A1406E">
        <w:tab/>
      </w:r>
      <w:r w:rsidRPr="00F4585E">
        <w:t># Same values</w:t>
      </w:r>
    </w:p>
    <w:p w14:paraId="18DEA4F7" w14:textId="77777777" w:rsidR="00F4585E" w:rsidRPr="00F4585E" w:rsidRDefault="00F4585E" w:rsidP="00594DEA">
      <w:pPr>
        <w:pStyle w:val="Code"/>
        <w:ind w:right="4680"/>
      </w:pPr>
      <w:r w:rsidRPr="00F4585E">
        <w:t>True</w:t>
      </w:r>
    </w:p>
    <w:p w14:paraId="306B4F2E" w14:textId="77777777" w:rsidR="00F4585E" w:rsidRPr="00F4585E" w:rsidRDefault="00F4585E" w:rsidP="00594DEA">
      <w:pPr>
        <w:pStyle w:val="Code"/>
        <w:ind w:right="4680"/>
      </w:pPr>
      <w:r w:rsidRPr="00F4585E">
        <w:t xml:space="preserve">&gt;&gt;&gt; L is M </w:t>
      </w:r>
      <w:r w:rsidR="00A1406E">
        <w:tab/>
      </w:r>
      <w:r w:rsidR="00A1406E">
        <w:tab/>
      </w:r>
      <w:r w:rsidRPr="00F4585E">
        <w:t># Different objects</w:t>
      </w:r>
    </w:p>
    <w:p w14:paraId="1FC95B13" w14:textId="77777777" w:rsidR="00F4585E" w:rsidRDefault="00F4585E" w:rsidP="00594DEA">
      <w:pPr>
        <w:pStyle w:val="Code"/>
        <w:ind w:right="4680"/>
      </w:pPr>
      <w:r w:rsidRPr="00F4585E">
        <w:t>False</w:t>
      </w:r>
    </w:p>
    <w:p w14:paraId="0AB7A6B2" w14:textId="77777777" w:rsidR="00A1406E" w:rsidRPr="00F4585E" w:rsidRDefault="00A1406E" w:rsidP="00F4585E">
      <w:pPr>
        <w:jc w:val="both"/>
        <w:rPr>
          <w:rFonts w:eastAsia="Times New Roman"/>
          <w:bCs/>
          <w:sz w:val="22"/>
          <w:szCs w:val="22"/>
        </w:rPr>
      </w:pPr>
    </w:p>
    <w:p w14:paraId="4282B662" w14:textId="77777777" w:rsidR="00F4585E" w:rsidRPr="00F4585E" w:rsidRDefault="00F4585E" w:rsidP="00F4585E">
      <w:pPr>
        <w:jc w:val="both"/>
        <w:rPr>
          <w:rFonts w:eastAsia="Times New Roman"/>
          <w:bCs/>
          <w:sz w:val="22"/>
          <w:szCs w:val="22"/>
        </w:rPr>
      </w:pPr>
      <w:r w:rsidRPr="00F4585E">
        <w:rPr>
          <w:rFonts w:eastAsia="Times New Roman"/>
          <w:bCs/>
          <w:sz w:val="22"/>
          <w:szCs w:val="22"/>
        </w:rPr>
        <w:t>Now, watch what happens when we perform the same operations on small numbers:</w:t>
      </w:r>
    </w:p>
    <w:p w14:paraId="2B9B9E87" w14:textId="77777777" w:rsidR="00A1406E" w:rsidRDefault="00A1406E" w:rsidP="00F4585E">
      <w:pPr>
        <w:jc w:val="both"/>
        <w:rPr>
          <w:rFonts w:eastAsia="Times New Roman"/>
          <w:bCs/>
          <w:sz w:val="22"/>
          <w:szCs w:val="22"/>
        </w:rPr>
      </w:pPr>
    </w:p>
    <w:p w14:paraId="0C1D5B1E" w14:textId="77777777" w:rsidR="00F4585E" w:rsidRPr="00F4585E" w:rsidRDefault="00F4585E" w:rsidP="00594DEA">
      <w:pPr>
        <w:pStyle w:val="Code"/>
        <w:ind w:right="4320"/>
      </w:pPr>
      <w:r w:rsidRPr="00F4585E">
        <w:t>&gt;&gt;&gt; X = 42</w:t>
      </w:r>
    </w:p>
    <w:p w14:paraId="5D3D389B" w14:textId="77777777" w:rsidR="00F4585E" w:rsidRPr="00F4585E" w:rsidRDefault="00F4585E" w:rsidP="00594DEA">
      <w:pPr>
        <w:pStyle w:val="Code"/>
        <w:ind w:right="4320"/>
      </w:pPr>
      <w:r w:rsidRPr="00F4585E">
        <w:t xml:space="preserve">&gt;&gt;&gt; Y = 42 </w:t>
      </w:r>
      <w:r w:rsidR="00A1406E">
        <w:tab/>
      </w:r>
      <w:r w:rsidR="00A1406E">
        <w:tab/>
      </w:r>
      <w:r w:rsidRPr="00F4585E">
        <w:t># Should be two different objects</w:t>
      </w:r>
    </w:p>
    <w:p w14:paraId="10B180AE" w14:textId="77777777" w:rsidR="00F4585E" w:rsidRPr="00F4585E" w:rsidRDefault="00F4585E" w:rsidP="00594DEA">
      <w:pPr>
        <w:pStyle w:val="Code"/>
        <w:ind w:right="4320"/>
      </w:pPr>
      <w:r w:rsidRPr="00F4585E">
        <w:t>&gt;&gt;&gt; X == Y</w:t>
      </w:r>
    </w:p>
    <w:p w14:paraId="04A25C0C" w14:textId="77777777" w:rsidR="00F4585E" w:rsidRPr="00F4585E" w:rsidRDefault="00F4585E" w:rsidP="00594DEA">
      <w:pPr>
        <w:pStyle w:val="Code"/>
        <w:ind w:right="4320"/>
      </w:pPr>
      <w:r w:rsidRPr="00F4585E">
        <w:t>True</w:t>
      </w:r>
    </w:p>
    <w:p w14:paraId="63B1DAC0" w14:textId="77777777" w:rsidR="00F4585E" w:rsidRPr="00F4585E" w:rsidRDefault="00F4585E" w:rsidP="00594DEA">
      <w:pPr>
        <w:pStyle w:val="Code"/>
        <w:ind w:right="4320"/>
      </w:pPr>
      <w:r w:rsidRPr="00F4585E">
        <w:t xml:space="preserve">&gt;&gt;&gt; X is Y </w:t>
      </w:r>
      <w:r w:rsidR="00A1406E">
        <w:tab/>
      </w:r>
      <w:r w:rsidR="00A1406E">
        <w:tab/>
      </w:r>
      <w:r w:rsidRPr="00F4585E">
        <w:t># Same object anyhow: caching at work!</w:t>
      </w:r>
    </w:p>
    <w:p w14:paraId="3921DFE7" w14:textId="77777777" w:rsidR="00F4585E" w:rsidRDefault="00F4585E" w:rsidP="00594DEA">
      <w:pPr>
        <w:pStyle w:val="Code"/>
        <w:ind w:right="4320"/>
      </w:pPr>
      <w:r w:rsidRPr="00F4585E">
        <w:t>True</w:t>
      </w:r>
    </w:p>
    <w:p w14:paraId="639766D3" w14:textId="77777777" w:rsidR="00A1406E" w:rsidRPr="00F4585E" w:rsidRDefault="00A1406E" w:rsidP="00F4585E">
      <w:pPr>
        <w:jc w:val="both"/>
        <w:rPr>
          <w:rFonts w:eastAsia="Times New Roman"/>
          <w:bCs/>
          <w:sz w:val="22"/>
          <w:szCs w:val="22"/>
        </w:rPr>
      </w:pPr>
    </w:p>
    <w:p w14:paraId="4250988D" w14:textId="77777777" w:rsidR="00F4585E" w:rsidRPr="00F4585E" w:rsidRDefault="00F4585E" w:rsidP="00F4585E">
      <w:pPr>
        <w:jc w:val="both"/>
        <w:rPr>
          <w:rFonts w:eastAsia="Times New Roman"/>
          <w:bCs/>
          <w:sz w:val="22"/>
          <w:szCs w:val="22"/>
        </w:rPr>
      </w:pPr>
      <w:r w:rsidRPr="00F4585E">
        <w:rPr>
          <w:rFonts w:eastAsia="Times New Roman"/>
          <w:bCs/>
          <w:sz w:val="22"/>
          <w:szCs w:val="22"/>
        </w:rPr>
        <w:t>In this interaction, X and Y should be == (same value), but not is (same object) because</w:t>
      </w:r>
      <w:r w:rsidR="00A1406E">
        <w:rPr>
          <w:rFonts w:eastAsia="Times New Roman"/>
          <w:bCs/>
          <w:sz w:val="22"/>
          <w:szCs w:val="22"/>
        </w:rPr>
        <w:t xml:space="preserve"> </w:t>
      </w:r>
      <w:r w:rsidRPr="00F4585E">
        <w:rPr>
          <w:rFonts w:eastAsia="Times New Roman"/>
          <w:bCs/>
          <w:sz w:val="22"/>
          <w:szCs w:val="22"/>
        </w:rPr>
        <w:t>we ran two different literal expressions (42). Because small integers and strings are</w:t>
      </w:r>
      <w:r w:rsidR="00A1406E">
        <w:rPr>
          <w:rFonts w:eastAsia="Times New Roman"/>
          <w:bCs/>
          <w:sz w:val="22"/>
          <w:szCs w:val="22"/>
        </w:rPr>
        <w:t xml:space="preserve"> </w:t>
      </w:r>
      <w:r w:rsidRPr="00F4585E">
        <w:rPr>
          <w:rFonts w:eastAsia="Times New Roman"/>
          <w:bCs/>
          <w:sz w:val="22"/>
          <w:szCs w:val="22"/>
        </w:rPr>
        <w:t>cached and reused, though, is tells us they reference the same single object.</w:t>
      </w:r>
    </w:p>
    <w:p w14:paraId="28F92248" w14:textId="77777777" w:rsidR="00A1406E" w:rsidRDefault="00A1406E" w:rsidP="00F4585E">
      <w:pPr>
        <w:jc w:val="both"/>
        <w:rPr>
          <w:rFonts w:eastAsia="Times New Roman"/>
          <w:bCs/>
          <w:sz w:val="22"/>
          <w:szCs w:val="22"/>
        </w:rPr>
      </w:pPr>
    </w:p>
    <w:p w14:paraId="78A4DB73" w14:textId="77777777" w:rsidR="00F4585E" w:rsidRPr="00F4585E" w:rsidRDefault="00F4585E" w:rsidP="00F4585E">
      <w:pPr>
        <w:jc w:val="both"/>
        <w:rPr>
          <w:rFonts w:eastAsia="Times New Roman"/>
          <w:bCs/>
          <w:sz w:val="22"/>
          <w:szCs w:val="22"/>
        </w:rPr>
      </w:pPr>
      <w:r w:rsidRPr="00F4585E">
        <w:rPr>
          <w:rFonts w:eastAsia="Times New Roman"/>
          <w:bCs/>
          <w:sz w:val="22"/>
          <w:szCs w:val="22"/>
        </w:rPr>
        <w:t>In fact, if you really want to look under the hood, you can always ask Python how many</w:t>
      </w:r>
      <w:r w:rsidR="00A1406E">
        <w:rPr>
          <w:rFonts w:eastAsia="Times New Roman"/>
          <w:bCs/>
          <w:sz w:val="22"/>
          <w:szCs w:val="22"/>
        </w:rPr>
        <w:t xml:space="preserve"> </w:t>
      </w:r>
      <w:r w:rsidRPr="00F4585E">
        <w:rPr>
          <w:rFonts w:eastAsia="Times New Roman"/>
          <w:bCs/>
          <w:sz w:val="22"/>
          <w:szCs w:val="22"/>
        </w:rPr>
        <w:t xml:space="preserve">references there are to an object: the </w:t>
      </w:r>
      <w:proofErr w:type="spellStart"/>
      <w:r w:rsidRPr="00F4585E">
        <w:rPr>
          <w:rFonts w:eastAsia="Times New Roman"/>
          <w:bCs/>
          <w:sz w:val="22"/>
          <w:szCs w:val="22"/>
        </w:rPr>
        <w:t>getrefcount</w:t>
      </w:r>
      <w:proofErr w:type="spellEnd"/>
      <w:r w:rsidRPr="00F4585E">
        <w:rPr>
          <w:rFonts w:eastAsia="Times New Roman"/>
          <w:bCs/>
          <w:sz w:val="22"/>
          <w:szCs w:val="22"/>
        </w:rPr>
        <w:t xml:space="preserve"> function in the standard sys module</w:t>
      </w:r>
      <w:r w:rsidR="00A1406E">
        <w:rPr>
          <w:rFonts w:eastAsia="Times New Roman"/>
          <w:bCs/>
          <w:sz w:val="22"/>
          <w:szCs w:val="22"/>
        </w:rPr>
        <w:t xml:space="preserve"> </w:t>
      </w:r>
      <w:r w:rsidRPr="00F4585E">
        <w:rPr>
          <w:rFonts w:eastAsia="Times New Roman"/>
          <w:bCs/>
          <w:sz w:val="22"/>
          <w:szCs w:val="22"/>
        </w:rPr>
        <w:t>returns the object’s reference count. When I ask about the integer object 1 in the IDLE</w:t>
      </w:r>
      <w:r w:rsidR="00A1406E">
        <w:rPr>
          <w:rFonts w:eastAsia="Times New Roman"/>
          <w:bCs/>
          <w:sz w:val="22"/>
          <w:szCs w:val="22"/>
        </w:rPr>
        <w:t xml:space="preserve"> </w:t>
      </w:r>
      <w:r w:rsidRPr="00F4585E">
        <w:rPr>
          <w:rFonts w:eastAsia="Times New Roman"/>
          <w:bCs/>
          <w:sz w:val="22"/>
          <w:szCs w:val="22"/>
        </w:rPr>
        <w:t>GUI, for instance, it reports 647 reuses of this same object (most of which are in IDLE’s</w:t>
      </w:r>
      <w:r w:rsidR="00A1406E">
        <w:rPr>
          <w:rFonts w:eastAsia="Times New Roman"/>
          <w:bCs/>
          <w:sz w:val="22"/>
          <w:szCs w:val="22"/>
        </w:rPr>
        <w:t xml:space="preserve"> </w:t>
      </w:r>
      <w:r w:rsidRPr="00F4585E">
        <w:rPr>
          <w:rFonts w:eastAsia="Times New Roman"/>
          <w:bCs/>
          <w:sz w:val="22"/>
          <w:szCs w:val="22"/>
        </w:rPr>
        <w:t>system code, not mine, though this returns 173 outside IDLE so Python must be</w:t>
      </w:r>
      <w:r w:rsidR="00A1406E">
        <w:rPr>
          <w:rFonts w:eastAsia="Times New Roman"/>
          <w:bCs/>
          <w:sz w:val="22"/>
          <w:szCs w:val="22"/>
        </w:rPr>
        <w:t xml:space="preserve"> </w:t>
      </w:r>
      <w:r w:rsidRPr="00F4585E">
        <w:rPr>
          <w:rFonts w:eastAsia="Times New Roman"/>
          <w:bCs/>
          <w:sz w:val="22"/>
          <w:szCs w:val="22"/>
        </w:rPr>
        <w:t>hoarding 1s as well):</w:t>
      </w:r>
    </w:p>
    <w:p w14:paraId="6783CCED" w14:textId="77777777" w:rsidR="00A1406E" w:rsidRDefault="00A1406E" w:rsidP="00F4585E">
      <w:pPr>
        <w:jc w:val="both"/>
        <w:rPr>
          <w:rFonts w:eastAsia="Times New Roman"/>
          <w:bCs/>
          <w:sz w:val="22"/>
          <w:szCs w:val="22"/>
        </w:rPr>
      </w:pPr>
    </w:p>
    <w:p w14:paraId="46598D91" w14:textId="77777777" w:rsidR="00F4585E" w:rsidRPr="00F4585E" w:rsidRDefault="00F4585E" w:rsidP="00594DEA">
      <w:pPr>
        <w:pStyle w:val="Code"/>
        <w:ind w:right="3150"/>
      </w:pPr>
      <w:r w:rsidRPr="00F4585E">
        <w:t>&gt;&gt;&gt; import sys</w:t>
      </w:r>
    </w:p>
    <w:p w14:paraId="7498DBF9" w14:textId="77777777" w:rsidR="00F4585E" w:rsidRPr="00F4585E" w:rsidRDefault="00F4585E" w:rsidP="00594DEA">
      <w:pPr>
        <w:pStyle w:val="Code"/>
        <w:ind w:right="3150"/>
      </w:pPr>
      <w:r w:rsidRPr="00F4585E">
        <w:t xml:space="preserve">&gt;&gt;&gt; </w:t>
      </w:r>
      <w:proofErr w:type="spellStart"/>
      <w:proofErr w:type="gramStart"/>
      <w:r w:rsidRPr="00F4585E">
        <w:t>sys.getrefcount</w:t>
      </w:r>
      <w:proofErr w:type="spellEnd"/>
      <w:proofErr w:type="gramEnd"/>
      <w:r w:rsidRPr="00F4585E">
        <w:t xml:space="preserve">(1) </w:t>
      </w:r>
      <w:r w:rsidR="00A1406E">
        <w:tab/>
      </w:r>
      <w:r w:rsidR="00A1406E">
        <w:tab/>
      </w:r>
      <w:r w:rsidRPr="00F4585E">
        <w:t># 647 pointers to this shared piece of memory</w:t>
      </w:r>
    </w:p>
    <w:p w14:paraId="273BD9AB" w14:textId="77777777" w:rsidR="00F4585E" w:rsidRDefault="00F4585E" w:rsidP="00594DEA">
      <w:pPr>
        <w:pStyle w:val="Code"/>
        <w:ind w:right="3150"/>
      </w:pPr>
      <w:r w:rsidRPr="00F4585E">
        <w:t>647</w:t>
      </w:r>
    </w:p>
    <w:p w14:paraId="3E1A327D" w14:textId="77777777" w:rsidR="00A1406E" w:rsidRPr="00F4585E" w:rsidRDefault="00A1406E" w:rsidP="00F4585E">
      <w:pPr>
        <w:jc w:val="both"/>
        <w:rPr>
          <w:rFonts w:eastAsia="Times New Roman"/>
          <w:bCs/>
          <w:sz w:val="22"/>
          <w:szCs w:val="22"/>
        </w:rPr>
      </w:pPr>
    </w:p>
    <w:p w14:paraId="0E0FB630" w14:textId="77777777" w:rsidR="00F4585E" w:rsidRDefault="00F4585E" w:rsidP="00F4585E">
      <w:pPr>
        <w:jc w:val="both"/>
        <w:rPr>
          <w:rFonts w:eastAsia="Times New Roman"/>
          <w:bCs/>
          <w:sz w:val="22"/>
          <w:szCs w:val="22"/>
        </w:rPr>
      </w:pPr>
      <w:r w:rsidRPr="00F4585E">
        <w:rPr>
          <w:rFonts w:eastAsia="Times New Roman"/>
          <w:bCs/>
          <w:sz w:val="22"/>
          <w:szCs w:val="22"/>
        </w:rPr>
        <w:t>This object caching and reuse is irrelevant to your code (unless you run the is check!).</w:t>
      </w:r>
      <w:r w:rsidR="00A1406E">
        <w:rPr>
          <w:rFonts w:eastAsia="Times New Roman"/>
          <w:bCs/>
          <w:sz w:val="22"/>
          <w:szCs w:val="22"/>
        </w:rPr>
        <w:t xml:space="preserve"> </w:t>
      </w:r>
      <w:r w:rsidRPr="00F4585E">
        <w:rPr>
          <w:rFonts w:eastAsia="Times New Roman"/>
          <w:bCs/>
          <w:sz w:val="22"/>
          <w:szCs w:val="22"/>
        </w:rPr>
        <w:t>Because you cannot change immutable numbers or strings in place, it doesn’t matter</w:t>
      </w:r>
      <w:r w:rsidR="00A1406E">
        <w:rPr>
          <w:rFonts w:eastAsia="Times New Roman"/>
          <w:bCs/>
          <w:sz w:val="22"/>
          <w:szCs w:val="22"/>
        </w:rPr>
        <w:t xml:space="preserve"> </w:t>
      </w:r>
      <w:r w:rsidRPr="00F4585E">
        <w:rPr>
          <w:rFonts w:eastAsia="Times New Roman"/>
          <w:bCs/>
          <w:sz w:val="22"/>
          <w:szCs w:val="22"/>
        </w:rPr>
        <w:t>how many references there are to the same object—every reference will always see the</w:t>
      </w:r>
      <w:r w:rsidR="00A1406E">
        <w:rPr>
          <w:rFonts w:eastAsia="Times New Roman"/>
          <w:bCs/>
          <w:sz w:val="22"/>
          <w:szCs w:val="22"/>
        </w:rPr>
        <w:t xml:space="preserve"> </w:t>
      </w:r>
      <w:r w:rsidRPr="00F4585E">
        <w:rPr>
          <w:rFonts w:eastAsia="Times New Roman"/>
          <w:bCs/>
          <w:sz w:val="22"/>
          <w:szCs w:val="22"/>
        </w:rPr>
        <w:t>same, unchanging value. Still, this behavior reflects one of the many ways Python optimizes</w:t>
      </w:r>
      <w:r w:rsidR="00A1406E">
        <w:rPr>
          <w:rFonts w:eastAsia="Times New Roman"/>
          <w:bCs/>
          <w:sz w:val="22"/>
          <w:szCs w:val="22"/>
        </w:rPr>
        <w:t xml:space="preserve"> </w:t>
      </w:r>
      <w:r w:rsidRPr="00F4585E">
        <w:rPr>
          <w:rFonts w:eastAsia="Times New Roman"/>
          <w:bCs/>
          <w:sz w:val="22"/>
          <w:szCs w:val="22"/>
        </w:rPr>
        <w:t>its model for execution speed.</w:t>
      </w:r>
    </w:p>
    <w:p w14:paraId="0BCCFB93" w14:textId="77777777" w:rsidR="00F4585E" w:rsidRDefault="00F4585E" w:rsidP="00F4585E">
      <w:pPr>
        <w:jc w:val="both"/>
        <w:rPr>
          <w:rFonts w:eastAsia="Times New Roman"/>
          <w:bCs/>
          <w:sz w:val="22"/>
          <w:szCs w:val="22"/>
        </w:rPr>
      </w:pPr>
    </w:p>
    <w:p w14:paraId="51DBE95A" w14:textId="77777777" w:rsidR="00A1406E" w:rsidRDefault="00A1406E">
      <w:pPr>
        <w:rPr>
          <w:rFonts w:eastAsia="Times New Roman"/>
          <w:b/>
          <w:sz w:val="22"/>
          <w:szCs w:val="22"/>
          <w:lang w:eastAsia="en-US"/>
        </w:rPr>
      </w:pPr>
      <w:r>
        <w:br w:type="page"/>
      </w:r>
    </w:p>
    <w:p w14:paraId="7C940F50" w14:textId="77777777" w:rsidR="00F4585E" w:rsidRPr="00B1446F" w:rsidRDefault="00F4585E" w:rsidP="00B1446F">
      <w:pPr>
        <w:pStyle w:val="Sub1"/>
      </w:pPr>
      <w:r w:rsidRPr="00B1446F">
        <w:lastRenderedPageBreak/>
        <w:t>Dynamic Typing Is Everywhere</w:t>
      </w:r>
    </w:p>
    <w:p w14:paraId="571C664C" w14:textId="77777777" w:rsidR="000374A0" w:rsidRPr="000374A0" w:rsidRDefault="000374A0" w:rsidP="000374A0">
      <w:pPr>
        <w:jc w:val="both"/>
        <w:rPr>
          <w:rFonts w:eastAsia="Times New Roman"/>
          <w:bCs/>
          <w:sz w:val="22"/>
          <w:szCs w:val="22"/>
        </w:rPr>
      </w:pPr>
      <w:r w:rsidRPr="000374A0">
        <w:rPr>
          <w:rFonts w:eastAsia="Times New Roman"/>
          <w:bCs/>
          <w:sz w:val="22"/>
          <w:szCs w:val="22"/>
        </w:rPr>
        <w:t>Of course, you don’t really need to draw name/object diagrams with circles and arrows</w:t>
      </w:r>
      <w:r w:rsidR="00A1406E">
        <w:rPr>
          <w:rFonts w:eastAsia="Times New Roman"/>
          <w:bCs/>
          <w:sz w:val="22"/>
          <w:szCs w:val="22"/>
        </w:rPr>
        <w:t xml:space="preserve"> </w:t>
      </w:r>
      <w:r w:rsidRPr="000374A0">
        <w:rPr>
          <w:rFonts w:eastAsia="Times New Roman"/>
          <w:bCs/>
          <w:sz w:val="22"/>
          <w:szCs w:val="22"/>
        </w:rPr>
        <w:t>to use Python. When you’re starting out, though, it sometimes helps you understand</w:t>
      </w:r>
      <w:r w:rsidR="00A1406E">
        <w:rPr>
          <w:rFonts w:eastAsia="Times New Roman"/>
          <w:bCs/>
          <w:sz w:val="22"/>
          <w:szCs w:val="22"/>
        </w:rPr>
        <w:t xml:space="preserve"> </w:t>
      </w:r>
      <w:r w:rsidRPr="000374A0">
        <w:rPr>
          <w:rFonts w:eastAsia="Times New Roman"/>
          <w:bCs/>
          <w:sz w:val="22"/>
          <w:szCs w:val="22"/>
        </w:rPr>
        <w:t>unusual cases if you can trace their reference structures as we’ve done here. If a mutable</w:t>
      </w:r>
      <w:r w:rsidR="00A1406E">
        <w:rPr>
          <w:rFonts w:eastAsia="Times New Roman"/>
          <w:bCs/>
          <w:sz w:val="22"/>
          <w:szCs w:val="22"/>
        </w:rPr>
        <w:t xml:space="preserve"> </w:t>
      </w:r>
      <w:r w:rsidRPr="000374A0">
        <w:rPr>
          <w:rFonts w:eastAsia="Times New Roman"/>
          <w:bCs/>
          <w:sz w:val="22"/>
          <w:szCs w:val="22"/>
        </w:rPr>
        <w:t>object changes out from under you when passed around your program, for example,</w:t>
      </w:r>
      <w:r w:rsidR="00A1406E">
        <w:rPr>
          <w:rFonts w:eastAsia="Times New Roman"/>
          <w:bCs/>
          <w:sz w:val="22"/>
          <w:szCs w:val="22"/>
        </w:rPr>
        <w:t xml:space="preserve"> </w:t>
      </w:r>
      <w:r w:rsidRPr="000374A0">
        <w:rPr>
          <w:rFonts w:eastAsia="Times New Roman"/>
          <w:bCs/>
          <w:sz w:val="22"/>
          <w:szCs w:val="22"/>
        </w:rPr>
        <w:t xml:space="preserve">chances are you are witnessing some of this </w:t>
      </w:r>
      <w:r w:rsidR="00110BC8">
        <w:rPr>
          <w:rFonts w:eastAsia="Times New Roman"/>
          <w:bCs/>
          <w:sz w:val="22"/>
          <w:szCs w:val="22"/>
        </w:rPr>
        <w:t>module</w:t>
      </w:r>
      <w:r w:rsidRPr="000374A0">
        <w:rPr>
          <w:rFonts w:eastAsia="Times New Roman"/>
          <w:bCs/>
          <w:sz w:val="22"/>
          <w:szCs w:val="22"/>
        </w:rPr>
        <w:t>’s subject matter firsthand.</w:t>
      </w:r>
      <w:r w:rsidR="00A1406E">
        <w:rPr>
          <w:rFonts w:eastAsia="Times New Roman"/>
          <w:bCs/>
          <w:sz w:val="22"/>
          <w:szCs w:val="22"/>
        </w:rPr>
        <w:t xml:space="preserve"> </w:t>
      </w:r>
      <w:r w:rsidRPr="000374A0">
        <w:rPr>
          <w:rFonts w:eastAsia="Times New Roman"/>
          <w:bCs/>
          <w:sz w:val="22"/>
          <w:szCs w:val="22"/>
        </w:rPr>
        <w:t>Moreover, even if dynamic typing seems a little abstract at this point, you probably will</w:t>
      </w:r>
      <w:r w:rsidR="00A1406E">
        <w:rPr>
          <w:rFonts w:eastAsia="Times New Roman"/>
          <w:bCs/>
          <w:sz w:val="22"/>
          <w:szCs w:val="22"/>
        </w:rPr>
        <w:t xml:space="preserve"> </w:t>
      </w:r>
      <w:r w:rsidRPr="000374A0">
        <w:rPr>
          <w:rFonts w:eastAsia="Times New Roman"/>
          <w:bCs/>
          <w:sz w:val="22"/>
          <w:szCs w:val="22"/>
        </w:rPr>
        <w:t>care about it eventually. Because everything seems to work by assignment and references</w:t>
      </w:r>
      <w:r w:rsidR="00A1406E">
        <w:rPr>
          <w:rFonts w:eastAsia="Times New Roman"/>
          <w:bCs/>
          <w:sz w:val="22"/>
          <w:szCs w:val="22"/>
        </w:rPr>
        <w:t xml:space="preserve"> </w:t>
      </w:r>
      <w:r w:rsidRPr="000374A0">
        <w:rPr>
          <w:rFonts w:eastAsia="Times New Roman"/>
          <w:bCs/>
          <w:sz w:val="22"/>
          <w:szCs w:val="22"/>
        </w:rPr>
        <w:t>in Python, a basic understanding of this model is useful in many different contexts.</w:t>
      </w:r>
    </w:p>
    <w:p w14:paraId="778D63B9" w14:textId="77777777" w:rsidR="00A1406E" w:rsidRDefault="00A1406E" w:rsidP="000374A0">
      <w:pPr>
        <w:jc w:val="both"/>
        <w:rPr>
          <w:rFonts w:eastAsia="Times New Roman"/>
          <w:bCs/>
          <w:sz w:val="22"/>
          <w:szCs w:val="22"/>
        </w:rPr>
      </w:pPr>
    </w:p>
    <w:p w14:paraId="0637A28D" w14:textId="77777777" w:rsidR="000374A0" w:rsidRPr="000374A0" w:rsidRDefault="000374A0" w:rsidP="000374A0">
      <w:pPr>
        <w:jc w:val="both"/>
        <w:rPr>
          <w:rFonts w:eastAsia="Times New Roman"/>
          <w:bCs/>
          <w:sz w:val="22"/>
          <w:szCs w:val="22"/>
        </w:rPr>
      </w:pPr>
      <w:r w:rsidRPr="000374A0">
        <w:rPr>
          <w:rFonts w:eastAsia="Times New Roman"/>
          <w:bCs/>
          <w:sz w:val="22"/>
          <w:szCs w:val="22"/>
        </w:rPr>
        <w:t>As you’ll see, it works the same in assignment statements, function arguments,</w:t>
      </w:r>
      <w:r w:rsidR="00A1406E">
        <w:rPr>
          <w:rFonts w:eastAsia="Times New Roman"/>
          <w:bCs/>
          <w:sz w:val="22"/>
          <w:szCs w:val="22"/>
        </w:rPr>
        <w:t xml:space="preserve"> </w:t>
      </w:r>
      <w:r w:rsidRPr="000374A0">
        <w:rPr>
          <w:rFonts w:eastAsia="Times New Roman"/>
          <w:bCs/>
          <w:sz w:val="22"/>
          <w:szCs w:val="22"/>
        </w:rPr>
        <w:t>for loop variables, module imports, class attributes, and more. The good news is that</w:t>
      </w:r>
      <w:r w:rsidR="00A1406E">
        <w:rPr>
          <w:rFonts w:eastAsia="Times New Roman"/>
          <w:bCs/>
          <w:sz w:val="22"/>
          <w:szCs w:val="22"/>
        </w:rPr>
        <w:t xml:space="preserve"> </w:t>
      </w:r>
      <w:r w:rsidRPr="000374A0">
        <w:rPr>
          <w:rFonts w:eastAsia="Times New Roman"/>
          <w:bCs/>
          <w:sz w:val="22"/>
          <w:szCs w:val="22"/>
        </w:rPr>
        <w:t>there is just one assignment model in Python; once you get a handle on dynamic typing,</w:t>
      </w:r>
      <w:r w:rsidR="00A1406E">
        <w:rPr>
          <w:rFonts w:eastAsia="Times New Roman"/>
          <w:bCs/>
          <w:sz w:val="22"/>
          <w:szCs w:val="22"/>
        </w:rPr>
        <w:t xml:space="preserve"> </w:t>
      </w:r>
      <w:r w:rsidRPr="000374A0">
        <w:rPr>
          <w:rFonts w:eastAsia="Times New Roman"/>
          <w:bCs/>
          <w:sz w:val="22"/>
          <w:szCs w:val="22"/>
        </w:rPr>
        <w:t>you’ll find that it works the same everywhere in the language.</w:t>
      </w:r>
    </w:p>
    <w:p w14:paraId="1F63B5E5" w14:textId="77777777" w:rsidR="00A1406E" w:rsidRDefault="00A1406E" w:rsidP="000374A0">
      <w:pPr>
        <w:jc w:val="both"/>
        <w:rPr>
          <w:rFonts w:eastAsia="Times New Roman"/>
          <w:bCs/>
          <w:sz w:val="22"/>
          <w:szCs w:val="22"/>
        </w:rPr>
      </w:pPr>
    </w:p>
    <w:p w14:paraId="4F45CE49" w14:textId="77777777" w:rsidR="000374A0" w:rsidRPr="000374A0" w:rsidRDefault="000374A0" w:rsidP="000374A0">
      <w:pPr>
        <w:jc w:val="both"/>
        <w:rPr>
          <w:rFonts w:eastAsia="Times New Roman"/>
          <w:bCs/>
          <w:sz w:val="22"/>
          <w:szCs w:val="22"/>
        </w:rPr>
      </w:pPr>
      <w:r w:rsidRPr="000374A0">
        <w:rPr>
          <w:rFonts w:eastAsia="Times New Roman"/>
          <w:bCs/>
          <w:sz w:val="22"/>
          <w:szCs w:val="22"/>
        </w:rPr>
        <w:t>At the most practical level, dynamic typing means there is less code for you to write.</w:t>
      </w:r>
      <w:r w:rsidR="00A1406E">
        <w:rPr>
          <w:rFonts w:eastAsia="Times New Roman"/>
          <w:bCs/>
          <w:sz w:val="22"/>
          <w:szCs w:val="22"/>
        </w:rPr>
        <w:t xml:space="preserve"> </w:t>
      </w:r>
      <w:r w:rsidRPr="000374A0">
        <w:rPr>
          <w:rFonts w:eastAsia="Times New Roman"/>
          <w:bCs/>
          <w:sz w:val="22"/>
          <w:szCs w:val="22"/>
        </w:rPr>
        <w:t>Just as importantly, though, dynamic typing is also the root of Python’s polymorphism,</w:t>
      </w:r>
      <w:r w:rsidR="00A1406E">
        <w:rPr>
          <w:rFonts w:eastAsia="Times New Roman"/>
          <w:bCs/>
          <w:sz w:val="22"/>
          <w:szCs w:val="22"/>
        </w:rPr>
        <w:t xml:space="preserve"> </w:t>
      </w:r>
      <w:r w:rsidRPr="000374A0">
        <w:rPr>
          <w:rFonts w:eastAsia="Times New Roman"/>
          <w:bCs/>
          <w:sz w:val="22"/>
          <w:szCs w:val="22"/>
        </w:rPr>
        <w:t xml:space="preserve">and will revisit again later in this </w:t>
      </w:r>
      <w:r w:rsidR="00083F9A">
        <w:rPr>
          <w:rFonts w:eastAsia="Times New Roman"/>
          <w:bCs/>
          <w:sz w:val="22"/>
          <w:szCs w:val="22"/>
        </w:rPr>
        <w:t>course</w:t>
      </w:r>
      <w:r w:rsidRPr="000374A0">
        <w:rPr>
          <w:rFonts w:eastAsia="Times New Roman"/>
          <w:bCs/>
          <w:sz w:val="22"/>
          <w:szCs w:val="22"/>
        </w:rPr>
        <w:t>.</w:t>
      </w:r>
    </w:p>
    <w:p w14:paraId="440793EC" w14:textId="77777777" w:rsidR="00A1406E" w:rsidRDefault="00A1406E" w:rsidP="000374A0">
      <w:pPr>
        <w:jc w:val="both"/>
        <w:rPr>
          <w:rFonts w:eastAsia="Times New Roman"/>
          <w:bCs/>
          <w:sz w:val="22"/>
          <w:szCs w:val="22"/>
        </w:rPr>
      </w:pPr>
    </w:p>
    <w:p w14:paraId="71C2908F" w14:textId="77777777" w:rsidR="00F4585E" w:rsidRDefault="000374A0" w:rsidP="000374A0">
      <w:pPr>
        <w:jc w:val="both"/>
        <w:rPr>
          <w:rFonts w:eastAsia="Times New Roman"/>
          <w:bCs/>
          <w:sz w:val="22"/>
          <w:szCs w:val="22"/>
        </w:rPr>
      </w:pPr>
      <w:r w:rsidRPr="000374A0">
        <w:rPr>
          <w:rFonts w:eastAsia="Times New Roman"/>
          <w:bCs/>
          <w:sz w:val="22"/>
          <w:szCs w:val="22"/>
        </w:rPr>
        <w:t>Because we do not constrain types in Python code, it is both concise and highly flexible.</w:t>
      </w:r>
      <w:r w:rsidR="00A1406E">
        <w:rPr>
          <w:rFonts w:eastAsia="Times New Roman"/>
          <w:bCs/>
          <w:sz w:val="22"/>
          <w:szCs w:val="22"/>
        </w:rPr>
        <w:t xml:space="preserve"> </w:t>
      </w:r>
      <w:r w:rsidRPr="000374A0">
        <w:rPr>
          <w:rFonts w:eastAsia="Times New Roman"/>
          <w:bCs/>
          <w:sz w:val="22"/>
          <w:szCs w:val="22"/>
        </w:rPr>
        <w:t>As you’ll see, when used well, dynamic typing—and the polymorphism it implies—</w:t>
      </w:r>
      <w:r w:rsidR="00A1406E">
        <w:rPr>
          <w:rFonts w:eastAsia="Times New Roman"/>
          <w:bCs/>
          <w:sz w:val="22"/>
          <w:szCs w:val="22"/>
        </w:rPr>
        <w:t xml:space="preserve"> </w:t>
      </w:r>
      <w:r w:rsidRPr="000374A0">
        <w:rPr>
          <w:rFonts w:eastAsia="Times New Roman"/>
          <w:bCs/>
          <w:sz w:val="22"/>
          <w:szCs w:val="22"/>
        </w:rPr>
        <w:t>produces code that automatically adapts to new requirements as your systems evolve.</w:t>
      </w:r>
    </w:p>
    <w:p w14:paraId="5030B742" w14:textId="77777777" w:rsidR="00F4585E" w:rsidRDefault="00F4585E" w:rsidP="00F4585E">
      <w:pPr>
        <w:jc w:val="both"/>
        <w:rPr>
          <w:rFonts w:eastAsia="Times New Roman"/>
          <w:bCs/>
          <w:sz w:val="22"/>
          <w:szCs w:val="22"/>
        </w:rPr>
      </w:pPr>
    </w:p>
    <w:p w14:paraId="77F33BCF" w14:textId="77777777" w:rsidR="00F4585E" w:rsidRDefault="00F4585E" w:rsidP="00F4585E">
      <w:pPr>
        <w:jc w:val="both"/>
        <w:rPr>
          <w:rFonts w:eastAsia="Times New Roman"/>
          <w:bCs/>
          <w:sz w:val="22"/>
          <w:szCs w:val="22"/>
        </w:rPr>
      </w:pPr>
    </w:p>
    <w:p w14:paraId="494A766D" w14:textId="77777777" w:rsidR="00F4585E" w:rsidRDefault="00F4585E" w:rsidP="00F4585E">
      <w:pPr>
        <w:jc w:val="both"/>
        <w:rPr>
          <w:rFonts w:eastAsia="Times New Roman"/>
          <w:bCs/>
          <w:sz w:val="22"/>
          <w:szCs w:val="22"/>
        </w:rPr>
      </w:pPr>
    </w:p>
    <w:p w14:paraId="48AE01BF" w14:textId="77777777" w:rsidR="00F4585E" w:rsidRPr="00AB1193" w:rsidRDefault="00F4585E" w:rsidP="00F4585E">
      <w:pPr>
        <w:jc w:val="both"/>
        <w:rPr>
          <w:rFonts w:eastAsia="Times New Roman"/>
          <w:bCs/>
          <w:sz w:val="22"/>
          <w:szCs w:val="22"/>
        </w:rPr>
      </w:pPr>
    </w:p>
    <w:p w14:paraId="5685E788" w14:textId="77777777" w:rsidR="0016035D" w:rsidRPr="00AB1193" w:rsidRDefault="0016035D" w:rsidP="00992C41">
      <w:pPr>
        <w:jc w:val="both"/>
        <w:rPr>
          <w:rFonts w:eastAsia="Times New Roman"/>
          <w:b/>
          <w:bCs/>
          <w:sz w:val="22"/>
          <w:szCs w:val="22"/>
        </w:rPr>
      </w:pPr>
    </w:p>
    <w:p w14:paraId="6A1042DE" w14:textId="77777777" w:rsidR="000374A0" w:rsidRDefault="000374A0">
      <w:pPr>
        <w:rPr>
          <w:rStyle w:val="Strong"/>
          <w:sz w:val="28"/>
        </w:rPr>
      </w:pPr>
      <w:r>
        <w:rPr>
          <w:rStyle w:val="Strong"/>
        </w:rPr>
        <w:br w:type="page"/>
      </w:r>
    </w:p>
    <w:p w14:paraId="0CE21F29" w14:textId="77777777" w:rsidR="00B35E21" w:rsidRPr="00AB1193" w:rsidRDefault="0016035D" w:rsidP="00C91E10">
      <w:pPr>
        <w:pStyle w:val="Module"/>
        <w:rPr>
          <w:rStyle w:val="Strong"/>
        </w:rPr>
      </w:pPr>
      <w:r w:rsidRPr="00AB1193">
        <w:rPr>
          <w:rStyle w:val="Strong"/>
        </w:rPr>
        <w:lastRenderedPageBreak/>
        <w:t xml:space="preserve">Module </w:t>
      </w:r>
      <w:r w:rsidR="00901AAF">
        <w:rPr>
          <w:rStyle w:val="Strong"/>
        </w:rPr>
        <w:t>6</w:t>
      </w:r>
      <w:r w:rsidRPr="00AB1193">
        <w:rPr>
          <w:rStyle w:val="Strong"/>
        </w:rPr>
        <w:t xml:space="preserve"> - </w:t>
      </w:r>
      <w:r w:rsidR="00B35E21" w:rsidRPr="00AB1193">
        <w:rPr>
          <w:rStyle w:val="Strong"/>
        </w:rPr>
        <w:t>Strings</w:t>
      </w:r>
    </w:p>
    <w:p w14:paraId="59D21992" w14:textId="77777777" w:rsidR="00E11607" w:rsidRDefault="00AA145C" w:rsidP="00AA145C">
      <w:pPr>
        <w:jc w:val="both"/>
        <w:rPr>
          <w:rFonts w:eastAsia="Times New Roman"/>
          <w:bCs/>
          <w:sz w:val="22"/>
          <w:szCs w:val="22"/>
        </w:rPr>
      </w:pPr>
      <w:r w:rsidRPr="00AA145C">
        <w:rPr>
          <w:rFonts w:eastAsia="Times New Roman"/>
          <w:bCs/>
          <w:sz w:val="22"/>
          <w:szCs w:val="22"/>
        </w:rPr>
        <w:t>So far, we’ve studied numbers and explored Python’s dynamic typing model. The next</w:t>
      </w:r>
      <w:r w:rsidR="00B1446F">
        <w:rPr>
          <w:rFonts w:eastAsia="Times New Roman"/>
          <w:bCs/>
          <w:sz w:val="22"/>
          <w:szCs w:val="22"/>
        </w:rPr>
        <w:t xml:space="preserve"> </w:t>
      </w:r>
      <w:r w:rsidRPr="00AA145C">
        <w:rPr>
          <w:rFonts w:eastAsia="Times New Roman"/>
          <w:bCs/>
          <w:sz w:val="22"/>
          <w:szCs w:val="22"/>
        </w:rPr>
        <w:t>major type on our in-depth core object tour is the Python string—an ordered collection</w:t>
      </w:r>
      <w:r w:rsidR="00B1446F">
        <w:rPr>
          <w:rFonts w:eastAsia="Times New Roman"/>
          <w:bCs/>
          <w:sz w:val="22"/>
          <w:szCs w:val="22"/>
        </w:rPr>
        <w:t xml:space="preserve"> </w:t>
      </w:r>
      <w:r w:rsidRPr="00AA145C">
        <w:rPr>
          <w:rFonts w:eastAsia="Times New Roman"/>
          <w:bCs/>
          <w:sz w:val="22"/>
          <w:szCs w:val="22"/>
        </w:rPr>
        <w:t>of characters used to store and represent text- and bytes-based information. We looked</w:t>
      </w:r>
      <w:r w:rsidR="00B1446F">
        <w:rPr>
          <w:rFonts w:eastAsia="Times New Roman"/>
          <w:bCs/>
          <w:sz w:val="22"/>
          <w:szCs w:val="22"/>
        </w:rPr>
        <w:t xml:space="preserve"> </w:t>
      </w:r>
      <w:r w:rsidRPr="00AA145C">
        <w:rPr>
          <w:rFonts w:eastAsia="Times New Roman"/>
          <w:bCs/>
          <w:sz w:val="22"/>
          <w:szCs w:val="22"/>
        </w:rPr>
        <w:t xml:space="preserve">briefly at strings in </w:t>
      </w:r>
      <w:r w:rsidR="00A81158">
        <w:rPr>
          <w:rFonts w:eastAsia="Times New Roman"/>
          <w:bCs/>
          <w:sz w:val="22"/>
          <w:szCs w:val="22"/>
        </w:rPr>
        <w:t>prior modules</w:t>
      </w:r>
      <w:r w:rsidRPr="00AA145C">
        <w:rPr>
          <w:rFonts w:eastAsia="Times New Roman"/>
          <w:bCs/>
          <w:sz w:val="22"/>
          <w:szCs w:val="22"/>
        </w:rPr>
        <w:t>. Here, we will revisit them in more depth, filling in some</w:t>
      </w:r>
      <w:r w:rsidR="00B1446F">
        <w:rPr>
          <w:rFonts w:eastAsia="Times New Roman"/>
          <w:bCs/>
          <w:sz w:val="22"/>
          <w:szCs w:val="22"/>
        </w:rPr>
        <w:t xml:space="preserve"> </w:t>
      </w:r>
      <w:r w:rsidRPr="00AA145C">
        <w:rPr>
          <w:rFonts w:eastAsia="Times New Roman"/>
          <w:bCs/>
          <w:sz w:val="22"/>
          <w:szCs w:val="22"/>
        </w:rPr>
        <w:t>of the details we skipped earlier.</w:t>
      </w:r>
    </w:p>
    <w:p w14:paraId="6C2BE049" w14:textId="77777777" w:rsidR="00A81158" w:rsidRDefault="00A81158" w:rsidP="00AA145C">
      <w:pPr>
        <w:jc w:val="both"/>
        <w:rPr>
          <w:rFonts w:eastAsia="Times New Roman"/>
          <w:bCs/>
          <w:sz w:val="22"/>
          <w:szCs w:val="22"/>
        </w:rPr>
      </w:pPr>
    </w:p>
    <w:p w14:paraId="6A484016" w14:textId="77777777" w:rsidR="00A81158" w:rsidRPr="00A81158" w:rsidRDefault="00A81158" w:rsidP="00A81158">
      <w:pPr>
        <w:jc w:val="both"/>
        <w:rPr>
          <w:rFonts w:eastAsia="Times New Roman"/>
          <w:bCs/>
          <w:sz w:val="22"/>
          <w:szCs w:val="22"/>
        </w:rPr>
      </w:pPr>
      <w:r w:rsidRPr="00A81158">
        <w:rPr>
          <w:rFonts w:eastAsia="Times New Roman"/>
          <w:bCs/>
          <w:sz w:val="22"/>
          <w:szCs w:val="22"/>
        </w:rPr>
        <w:t xml:space="preserve">Before we get started, I also want to clarify what we won’t be covering here. </w:t>
      </w:r>
      <w:r>
        <w:rPr>
          <w:rFonts w:eastAsia="Times New Roman"/>
          <w:bCs/>
          <w:sz w:val="22"/>
          <w:szCs w:val="22"/>
        </w:rPr>
        <w:t>Prior modules</w:t>
      </w:r>
      <w:r w:rsidR="00B1446F">
        <w:rPr>
          <w:rFonts w:eastAsia="Times New Roman"/>
          <w:bCs/>
          <w:sz w:val="22"/>
          <w:szCs w:val="22"/>
        </w:rPr>
        <w:t xml:space="preserve"> </w:t>
      </w:r>
      <w:r w:rsidRPr="00A81158">
        <w:rPr>
          <w:rFonts w:eastAsia="Times New Roman"/>
          <w:bCs/>
          <w:sz w:val="22"/>
          <w:szCs w:val="22"/>
        </w:rPr>
        <w:t>briefly previewed Unicode strings and files—tools for dealing with non-ASCII text.</w:t>
      </w:r>
      <w:r w:rsidR="00B1446F">
        <w:rPr>
          <w:rFonts w:eastAsia="Times New Roman"/>
          <w:bCs/>
          <w:sz w:val="22"/>
          <w:szCs w:val="22"/>
        </w:rPr>
        <w:t xml:space="preserve"> </w:t>
      </w:r>
      <w:r w:rsidRPr="00A81158">
        <w:rPr>
          <w:rFonts w:eastAsia="Times New Roman"/>
          <w:bCs/>
          <w:sz w:val="22"/>
          <w:szCs w:val="22"/>
        </w:rPr>
        <w:t>Unicode is a key tool for some programmers, especially those who work in the Internet</w:t>
      </w:r>
      <w:r w:rsidR="00B1446F">
        <w:rPr>
          <w:rFonts w:eastAsia="Times New Roman"/>
          <w:bCs/>
          <w:sz w:val="22"/>
          <w:szCs w:val="22"/>
        </w:rPr>
        <w:t xml:space="preserve"> </w:t>
      </w:r>
      <w:r w:rsidRPr="00A81158">
        <w:rPr>
          <w:rFonts w:eastAsia="Times New Roman"/>
          <w:bCs/>
          <w:sz w:val="22"/>
          <w:szCs w:val="22"/>
        </w:rPr>
        <w:t>domain. It can pop up, for example, in web pages, email content and headers, FTP</w:t>
      </w:r>
      <w:r w:rsidR="00B1446F">
        <w:rPr>
          <w:rFonts w:eastAsia="Times New Roman"/>
          <w:bCs/>
          <w:sz w:val="22"/>
          <w:szCs w:val="22"/>
        </w:rPr>
        <w:t xml:space="preserve"> </w:t>
      </w:r>
      <w:r w:rsidRPr="00A81158">
        <w:rPr>
          <w:rFonts w:eastAsia="Times New Roman"/>
          <w:bCs/>
          <w:sz w:val="22"/>
          <w:szCs w:val="22"/>
        </w:rPr>
        <w:t>transfers, GUI APIs, directory tools, and HTML, XML and JSON text.</w:t>
      </w:r>
    </w:p>
    <w:p w14:paraId="70CF77A9" w14:textId="77777777" w:rsidR="00A81158" w:rsidRDefault="00A81158" w:rsidP="00A81158">
      <w:pPr>
        <w:jc w:val="both"/>
        <w:rPr>
          <w:rFonts w:eastAsia="Times New Roman"/>
          <w:bCs/>
          <w:sz w:val="22"/>
          <w:szCs w:val="22"/>
        </w:rPr>
      </w:pPr>
    </w:p>
    <w:p w14:paraId="622E8F45" w14:textId="77777777" w:rsidR="00A81158" w:rsidRPr="00A81158" w:rsidRDefault="00A81158" w:rsidP="00A81158">
      <w:pPr>
        <w:jc w:val="both"/>
        <w:rPr>
          <w:rFonts w:eastAsia="Times New Roman"/>
          <w:bCs/>
          <w:sz w:val="22"/>
          <w:szCs w:val="22"/>
        </w:rPr>
      </w:pPr>
      <w:r w:rsidRPr="00A81158">
        <w:rPr>
          <w:rFonts w:eastAsia="Times New Roman"/>
          <w:bCs/>
          <w:sz w:val="22"/>
          <w:szCs w:val="22"/>
        </w:rPr>
        <w:t>At the same time, Unicode can be a heavy topic for programmers just starting out, and</w:t>
      </w:r>
      <w:r w:rsidR="00B1446F">
        <w:rPr>
          <w:rFonts w:eastAsia="Times New Roman"/>
          <w:bCs/>
          <w:sz w:val="22"/>
          <w:szCs w:val="22"/>
        </w:rPr>
        <w:t xml:space="preserve"> </w:t>
      </w:r>
      <w:r w:rsidRPr="00A81158">
        <w:rPr>
          <w:rFonts w:eastAsia="Times New Roman"/>
          <w:bCs/>
          <w:sz w:val="22"/>
          <w:szCs w:val="22"/>
        </w:rPr>
        <w:t>many (or most) of the Python programmers I meet today still do their jobs in blissful</w:t>
      </w:r>
      <w:r w:rsidR="00B1446F">
        <w:rPr>
          <w:rFonts w:eastAsia="Times New Roman"/>
          <w:bCs/>
          <w:sz w:val="22"/>
          <w:szCs w:val="22"/>
        </w:rPr>
        <w:t xml:space="preserve"> </w:t>
      </w:r>
      <w:r w:rsidRPr="00A81158">
        <w:rPr>
          <w:rFonts w:eastAsia="Times New Roman"/>
          <w:bCs/>
          <w:sz w:val="22"/>
          <w:szCs w:val="22"/>
        </w:rPr>
        <w:t xml:space="preserve">ignorance of the entire topic. In light of that, this </w:t>
      </w:r>
      <w:r>
        <w:rPr>
          <w:rFonts w:eastAsia="Times New Roman"/>
          <w:bCs/>
          <w:sz w:val="22"/>
          <w:szCs w:val="22"/>
        </w:rPr>
        <w:t>course</w:t>
      </w:r>
      <w:r w:rsidRPr="00A81158">
        <w:rPr>
          <w:rFonts w:eastAsia="Times New Roman"/>
          <w:bCs/>
          <w:sz w:val="22"/>
          <w:szCs w:val="22"/>
        </w:rPr>
        <w:t xml:space="preserve"> </w:t>
      </w:r>
      <w:r>
        <w:rPr>
          <w:rFonts w:eastAsia="Times New Roman"/>
          <w:bCs/>
          <w:sz w:val="22"/>
          <w:szCs w:val="22"/>
        </w:rPr>
        <w:t xml:space="preserve">will not cover </w:t>
      </w:r>
      <w:r w:rsidRPr="00A81158">
        <w:rPr>
          <w:rFonts w:eastAsia="Times New Roman"/>
          <w:bCs/>
          <w:sz w:val="22"/>
          <w:szCs w:val="22"/>
        </w:rPr>
        <w:t>the Unicode</w:t>
      </w:r>
      <w:r>
        <w:rPr>
          <w:rFonts w:eastAsia="Times New Roman"/>
          <w:bCs/>
          <w:sz w:val="22"/>
          <w:szCs w:val="22"/>
        </w:rPr>
        <w:t xml:space="preserve"> in detail.</w:t>
      </w:r>
    </w:p>
    <w:p w14:paraId="2F3B3417" w14:textId="77777777" w:rsidR="00A81158" w:rsidRDefault="00A81158" w:rsidP="00A81158">
      <w:pPr>
        <w:jc w:val="both"/>
        <w:rPr>
          <w:rFonts w:eastAsia="Times New Roman"/>
          <w:bCs/>
          <w:sz w:val="22"/>
          <w:szCs w:val="22"/>
        </w:rPr>
      </w:pPr>
    </w:p>
    <w:p w14:paraId="0D4A3106" w14:textId="77777777" w:rsidR="00A81158" w:rsidRDefault="00A81158" w:rsidP="00A81158">
      <w:pPr>
        <w:jc w:val="both"/>
        <w:rPr>
          <w:rFonts w:eastAsia="Times New Roman"/>
          <w:bCs/>
          <w:sz w:val="22"/>
          <w:szCs w:val="22"/>
        </w:rPr>
      </w:pPr>
      <w:r w:rsidRPr="00A81158">
        <w:rPr>
          <w:rFonts w:eastAsia="Times New Roman"/>
          <w:bCs/>
          <w:sz w:val="22"/>
          <w:szCs w:val="22"/>
        </w:rPr>
        <w:t xml:space="preserve">That is, this </w:t>
      </w:r>
      <w:r w:rsidR="00110BC8">
        <w:rPr>
          <w:rFonts w:eastAsia="Times New Roman"/>
          <w:bCs/>
          <w:sz w:val="22"/>
          <w:szCs w:val="22"/>
        </w:rPr>
        <w:t>module</w:t>
      </w:r>
      <w:r w:rsidRPr="00A81158">
        <w:rPr>
          <w:rFonts w:eastAsia="Times New Roman"/>
          <w:bCs/>
          <w:sz w:val="22"/>
          <w:szCs w:val="22"/>
        </w:rPr>
        <w:t xml:space="preserve"> tells only part of the string story in Python—the part that most</w:t>
      </w:r>
      <w:r w:rsidR="00B1446F">
        <w:rPr>
          <w:rFonts w:eastAsia="Times New Roman"/>
          <w:bCs/>
          <w:sz w:val="22"/>
          <w:szCs w:val="22"/>
        </w:rPr>
        <w:t xml:space="preserve"> </w:t>
      </w:r>
      <w:r w:rsidRPr="00A81158">
        <w:rPr>
          <w:rFonts w:eastAsia="Times New Roman"/>
          <w:bCs/>
          <w:sz w:val="22"/>
          <w:szCs w:val="22"/>
        </w:rPr>
        <w:t>scripts use and most programmers need to know. It explores the fundamental str string</w:t>
      </w:r>
      <w:r w:rsidR="00B1446F">
        <w:rPr>
          <w:rFonts w:eastAsia="Times New Roman"/>
          <w:bCs/>
          <w:sz w:val="22"/>
          <w:szCs w:val="22"/>
        </w:rPr>
        <w:t xml:space="preserve"> </w:t>
      </w:r>
      <w:r w:rsidRPr="00A81158">
        <w:rPr>
          <w:rFonts w:eastAsia="Times New Roman"/>
          <w:bCs/>
          <w:sz w:val="22"/>
          <w:szCs w:val="22"/>
        </w:rPr>
        <w:t>type, which handles ASCII text, and works the same regardless of which version of</w:t>
      </w:r>
      <w:r w:rsidR="00B1446F">
        <w:rPr>
          <w:rFonts w:eastAsia="Times New Roman"/>
          <w:bCs/>
          <w:sz w:val="22"/>
          <w:szCs w:val="22"/>
        </w:rPr>
        <w:t xml:space="preserve"> </w:t>
      </w:r>
      <w:r w:rsidRPr="00A81158">
        <w:rPr>
          <w:rFonts w:eastAsia="Times New Roman"/>
          <w:bCs/>
          <w:sz w:val="22"/>
          <w:szCs w:val="22"/>
        </w:rPr>
        <w:t>Python you use. Despite this intentionally limited scope, because str also handles Unicode</w:t>
      </w:r>
      <w:r w:rsidR="00B1446F">
        <w:rPr>
          <w:rFonts w:eastAsia="Times New Roman"/>
          <w:bCs/>
          <w:sz w:val="22"/>
          <w:szCs w:val="22"/>
        </w:rPr>
        <w:t xml:space="preserve"> </w:t>
      </w:r>
      <w:r w:rsidRPr="00A81158">
        <w:rPr>
          <w:rFonts w:eastAsia="Times New Roman"/>
          <w:bCs/>
          <w:sz w:val="22"/>
          <w:szCs w:val="22"/>
        </w:rPr>
        <w:t xml:space="preserve">in Python 3.X, and the separate </w:t>
      </w:r>
      <w:proofErr w:type="spellStart"/>
      <w:r w:rsidRPr="00A81158">
        <w:rPr>
          <w:rFonts w:eastAsia="Times New Roman"/>
          <w:bCs/>
          <w:sz w:val="22"/>
          <w:szCs w:val="22"/>
        </w:rPr>
        <w:t>unicode</w:t>
      </w:r>
      <w:proofErr w:type="spellEnd"/>
      <w:r w:rsidRPr="00A81158">
        <w:rPr>
          <w:rFonts w:eastAsia="Times New Roman"/>
          <w:bCs/>
          <w:sz w:val="22"/>
          <w:szCs w:val="22"/>
        </w:rPr>
        <w:t xml:space="preserve"> type works almost identically to str in</w:t>
      </w:r>
      <w:r w:rsidR="00B1446F">
        <w:rPr>
          <w:rFonts w:eastAsia="Times New Roman"/>
          <w:bCs/>
          <w:sz w:val="22"/>
          <w:szCs w:val="22"/>
        </w:rPr>
        <w:t xml:space="preserve"> </w:t>
      </w:r>
      <w:r w:rsidRPr="00A81158">
        <w:rPr>
          <w:rFonts w:eastAsia="Times New Roman"/>
          <w:bCs/>
          <w:sz w:val="22"/>
          <w:szCs w:val="22"/>
        </w:rPr>
        <w:t>2.X, everything we learn here will apply directly to Unicode processing too.</w:t>
      </w:r>
    </w:p>
    <w:p w14:paraId="72475E69" w14:textId="77777777" w:rsidR="00AA145C" w:rsidRDefault="00AA145C" w:rsidP="00992C41">
      <w:pPr>
        <w:jc w:val="both"/>
        <w:rPr>
          <w:rFonts w:eastAsia="Times New Roman"/>
          <w:bCs/>
          <w:sz w:val="22"/>
          <w:szCs w:val="22"/>
        </w:rPr>
      </w:pPr>
    </w:p>
    <w:p w14:paraId="36FDDAEE" w14:textId="77777777" w:rsidR="00AF07DD" w:rsidRPr="00AF07DD" w:rsidRDefault="00AF07DD" w:rsidP="00AF07DD">
      <w:pPr>
        <w:jc w:val="both"/>
        <w:rPr>
          <w:rFonts w:eastAsia="Times New Roman"/>
          <w:bCs/>
          <w:sz w:val="22"/>
          <w:szCs w:val="22"/>
        </w:rPr>
      </w:pPr>
      <w:r w:rsidRPr="00AF07DD">
        <w:rPr>
          <w:rFonts w:eastAsia="Times New Roman"/>
          <w:bCs/>
          <w:sz w:val="22"/>
          <w:szCs w:val="22"/>
        </w:rPr>
        <w:t>From a functional perspective, strings can be used to represent just about anything that</w:t>
      </w:r>
      <w:r w:rsidR="00B1446F">
        <w:rPr>
          <w:rFonts w:eastAsia="Times New Roman"/>
          <w:bCs/>
          <w:sz w:val="22"/>
          <w:szCs w:val="22"/>
        </w:rPr>
        <w:t xml:space="preserve"> </w:t>
      </w:r>
      <w:r w:rsidRPr="00AF07DD">
        <w:rPr>
          <w:rFonts w:eastAsia="Times New Roman"/>
          <w:bCs/>
          <w:sz w:val="22"/>
          <w:szCs w:val="22"/>
        </w:rPr>
        <w:t>can be encoded as text or bytes. In the text department, this includes symbols and</w:t>
      </w:r>
      <w:r w:rsidR="00B1446F">
        <w:rPr>
          <w:rFonts w:eastAsia="Times New Roman"/>
          <w:bCs/>
          <w:sz w:val="22"/>
          <w:szCs w:val="22"/>
        </w:rPr>
        <w:t xml:space="preserve"> </w:t>
      </w:r>
      <w:r w:rsidRPr="00AF07DD">
        <w:rPr>
          <w:rFonts w:eastAsia="Times New Roman"/>
          <w:bCs/>
          <w:sz w:val="22"/>
          <w:szCs w:val="22"/>
        </w:rPr>
        <w:t>words (e.g., your name), contents of text files loaded into memory, Internet addresses,</w:t>
      </w:r>
      <w:r w:rsidR="00B1446F">
        <w:rPr>
          <w:rFonts w:eastAsia="Times New Roman"/>
          <w:bCs/>
          <w:sz w:val="22"/>
          <w:szCs w:val="22"/>
        </w:rPr>
        <w:t xml:space="preserve"> </w:t>
      </w:r>
      <w:r w:rsidRPr="00AF07DD">
        <w:rPr>
          <w:rFonts w:eastAsia="Times New Roman"/>
          <w:bCs/>
          <w:sz w:val="22"/>
          <w:szCs w:val="22"/>
        </w:rPr>
        <w:t>Python source code, and so on. Strings can also be used to hold the raw bytes used for</w:t>
      </w:r>
    </w:p>
    <w:p w14:paraId="43C4AECF" w14:textId="77777777" w:rsidR="00AF07DD" w:rsidRPr="00AF07DD" w:rsidRDefault="00AF07DD" w:rsidP="00AF07DD">
      <w:pPr>
        <w:jc w:val="both"/>
        <w:rPr>
          <w:rFonts w:eastAsia="Times New Roman"/>
          <w:bCs/>
          <w:sz w:val="22"/>
          <w:szCs w:val="22"/>
        </w:rPr>
      </w:pPr>
      <w:r w:rsidRPr="00AF07DD">
        <w:rPr>
          <w:rFonts w:eastAsia="Times New Roman"/>
          <w:bCs/>
          <w:sz w:val="22"/>
          <w:szCs w:val="22"/>
        </w:rPr>
        <w:t>media files and network transfers, and both the encoded and decoded forms of non-</w:t>
      </w:r>
      <w:r w:rsidR="00B1446F">
        <w:rPr>
          <w:rFonts w:eastAsia="Times New Roman"/>
          <w:bCs/>
          <w:sz w:val="22"/>
          <w:szCs w:val="22"/>
        </w:rPr>
        <w:t xml:space="preserve"> </w:t>
      </w:r>
      <w:r w:rsidRPr="00AF07DD">
        <w:rPr>
          <w:rFonts w:eastAsia="Times New Roman"/>
          <w:bCs/>
          <w:sz w:val="22"/>
          <w:szCs w:val="22"/>
        </w:rPr>
        <w:t>ASCII Unicode text used in internationalized programs.</w:t>
      </w:r>
      <w:r w:rsidR="00B1446F">
        <w:rPr>
          <w:rFonts w:eastAsia="Times New Roman"/>
          <w:bCs/>
          <w:sz w:val="22"/>
          <w:szCs w:val="22"/>
        </w:rPr>
        <w:t xml:space="preserve"> </w:t>
      </w:r>
      <w:r w:rsidRPr="00AF07DD">
        <w:rPr>
          <w:rFonts w:eastAsia="Times New Roman"/>
          <w:bCs/>
          <w:sz w:val="22"/>
          <w:szCs w:val="22"/>
        </w:rPr>
        <w:t>You may have used strings in other languages, too. Python’s strings serve the same role</w:t>
      </w:r>
    </w:p>
    <w:p w14:paraId="6B730693" w14:textId="77777777" w:rsidR="00AF07DD" w:rsidRPr="00AF07DD" w:rsidRDefault="00AF07DD" w:rsidP="00AF07DD">
      <w:pPr>
        <w:jc w:val="both"/>
        <w:rPr>
          <w:rFonts w:eastAsia="Times New Roman"/>
          <w:bCs/>
          <w:sz w:val="22"/>
          <w:szCs w:val="22"/>
        </w:rPr>
      </w:pPr>
      <w:r w:rsidRPr="00AF07DD">
        <w:rPr>
          <w:rFonts w:eastAsia="Times New Roman"/>
          <w:bCs/>
          <w:sz w:val="22"/>
          <w:szCs w:val="22"/>
        </w:rPr>
        <w:t>as character arrays in languages such as C, but they are a somewhat higher-level tool</w:t>
      </w:r>
      <w:r w:rsidR="00B1446F">
        <w:rPr>
          <w:rFonts w:eastAsia="Times New Roman"/>
          <w:bCs/>
          <w:sz w:val="22"/>
          <w:szCs w:val="22"/>
        </w:rPr>
        <w:t xml:space="preserve"> </w:t>
      </w:r>
      <w:r w:rsidRPr="00AF07DD">
        <w:rPr>
          <w:rFonts w:eastAsia="Times New Roman"/>
          <w:bCs/>
          <w:sz w:val="22"/>
          <w:szCs w:val="22"/>
        </w:rPr>
        <w:t>than arrays. Unlike in C, in Python, strings come with a powerful set of processing</w:t>
      </w:r>
      <w:r w:rsidR="00B1446F">
        <w:rPr>
          <w:rFonts w:eastAsia="Times New Roman"/>
          <w:bCs/>
          <w:sz w:val="22"/>
          <w:szCs w:val="22"/>
        </w:rPr>
        <w:t xml:space="preserve"> </w:t>
      </w:r>
      <w:r w:rsidRPr="00AF07DD">
        <w:rPr>
          <w:rFonts w:eastAsia="Times New Roman"/>
          <w:bCs/>
          <w:sz w:val="22"/>
          <w:szCs w:val="22"/>
        </w:rPr>
        <w:t xml:space="preserve">tools. </w:t>
      </w:r>
      <w:proofErr w:type="gramStart"/>
      <w:r w:rsidRPr="00AF07DD">
        <w:rPr>
          <w:rFonts w:eastAsia="Times New Roman"/>
          <w:bCs/>
          <w:sz w:val="22"/>
          <w:szCs w:val="22"/>
        </w:rPr>
        <w:t>Also</w:t>
      </w:r>
      <w:proofErr w:type="gramEnd"/>
      <w:r w:rsidRPr="00AF07DD">
        <w:rPr>
          <w:rFonts w:eastAsia="Times New Roman"/>
          <w:bCs/>
          <w:sz w:val="22"/>
          <w:szCs w:val="22"/>
        </w:rPr>
        <w:t xml:space="preserve"> unlike languages such as C, Python has no distinct type for individual characters;</w:t>
      </w:r>
      <w:r w:rsidR="00B1446F">
        <w:rPr>
          <w:rFonts w:eastAsia="Times New Roman"/>
          <w:bCs/>
          <w:sz w:val="22"/>
          <w:szCs w:val="22"/>
        </w:rPr>
        <w:t xml:space="preserve"> </w:t>
      </w:r>
      <w:r w:rsidRPr="00AF07DD">
        <w:rPr>
          <w:rFonts w:eastAsia="Times New Roman"/>
          <w:bCs/>
          <w:sz w:val="22"/>
          <w:szCs w:val="22"/>
        </w:rPr>
        <w:t>instead, you just use one-character strings.</w:t>
      </w:r>
    </w:p>
    <w:p w14:paraId="36D02B44" w14:textId="77777777" w:rsidR="00B1446F" w:rsidRDefault="00B1446F" w:rsidP="00AF07DD">
      <w:pPr>
        <w:jc w:val="both"/>
        <w:rPr>
          <w:rFonts w:eastAsia="Times New Roman"/>
          <w:bCs/>
          <w:sz w:val="22"/>
          <w:szCs w:val="22"/>
        </w:rPr>
      </w:pPr>
    </w:p>
    <w:p w14:paraId="6B189EE6" w14:textId="77777777" w:rsidR="00AF07DD" w:rsidRPr="00AF07DD" w:rsidRDefault="00AF07DD" w:rsidP="00AF07DD">
      <w:pPr>
        <w:jc w:val="both"/>
        <w:rPr>
          <w:rFonts w:eastAsia="Times New Roman"/>
          <w:bCs/>
          <w:sz w:val="22"/>
          <w:szCs w:val="22"/>
        </w:rPr>
      </w:pPr>
      <w:r w:rsidRPr="00AF07DD">
        <w:rPr>
          <w:rFonts w:eastAsia="Times New Roman"/>
          <w:bCs/>
          <w:sz w:val="22"/>
          <w:szCs w:val="22"/>
        </w:rPr>
        <w:t>Strictly speaking, Python strings are categorized as immutable sequences, meaning that</w:t>
      </w:r>
      <w:r w:rsidR="00B1446F">
        <w:rPr>
          <w:rFonts w:eastAsia="Times New Roman"/>
          <w:bCs/>
          <w:sz w:val="22"/>
          <w:szCs w:val="22"/>
        </w:rPr>
        <w:t xml:space="preserve"> </w:t>
      </w:r>
      <w:r w:rsidRPr="00AF07DD">
        <w:rPr>
          <w:rFonts w:eastAsia="Times New Roman"/>
          <w:bCs/>
          <w:sz w:val="22"/>
          <w:szCs w:val="22"/>
        </w:rPr>
        <w:t>the characters they contain have a left-to-right positional order and that they cannot</w:t>
      </w:r>
      <w:r w:rsidR="00B1446F">
        <w:rPr>
          <w:rFonts w:eastAsia="Times New Roman"/>
          <w:bCs/>
          <w:sz w:val="22"/>
          <w:szCs w:val="22"/>
        </w:rPr>
        <w:t xml:space="preserve"> </w:t>
      </w:r>
      <w:r w:rsidRPr="00AF07DD">
        <w:rPr>
          <w:rFonts w:eastAsia="Times New Roman"/>
          <w:bCs/>
          <w:sz w:val="22"/>
          <w:szCs w:val="22"/>
        </w:rPr>
        <w:t>be changed in place. In fact, strings are the first representative of the larger class of</w:t>
      </w:r>
      <w:r w:rsidR="00B1446F">
        <w:rPr>
          <w:rFonts w:eastAsia="Times New Roman"/>
          <w:bCs/>
          <w:sz w:val="22"/>
          <w:szCs w:val="22"/>
        </w:rPr>
        <w:t xml:space="preserve"> </w:t>
      </w:r>
      <w:r w:rsidRPr="00AF07DD">
        <w:rPr>
          <w:rFonts w:eastAsia="Times New Roman"/>
          <w:bCs/>
          <w:sz w:val="22"/>
          <w:szCs w:val="22"/>
        </w:rPr>
        <w:t>objects called sequences that we will study here. Pay special attention to the sequence</w:t>
      </w:r>
      <w:r w:rsidR="00B1446F">
        <w:rPr>
          <w:rFonts w:eastAsia="Times New Roman"/>
          <w:bCs/>
          <w:sz w:val="22"/>
          <w:szCs w:val="22"/>
        </w:rPr>
        <w:t xml:space="preserve"> </w:t>
      </w:r>
      <w:r w:rsidRPr="00AF07DD">
        <w:rPr>
          <w:rFonts w:eastAsia="Times New Roman"/>
          <w:bCs/>
          <w:sz w:val="22"/>
          <w:szCs w:val="22"/>
        </w:rPr>
        <w:t xml:space="preserve">operations introduced in this </w:t>
      </w:r>
      <w:r w:rsidR="00110BC8">
        <w:rPr>
          <w:rFonts w:eastAsia="Times New Roman"/>
          <w:bCs/>
          <w:sz w:val="22"/>
          <w:szCs w:val="22"/>
        </w:rPr>
        <w:t>module</w:t>
      </w:r>
      <w:r w:rsidRPr="00AF07DD">
        <w:rPr>
          <w:rFonts w:eastAsia="Times New Roman"/>
          <w:bCs/>
          <w:sz w:val="22"/>
          <w:szCs w:val="22"/>
        </w:rPr>
        <w:t>, because they will work the same on other sequence</w:t>
      </w:r>
    </w:p>
    <w:p w14:paraId="2A94DD89" w14:textId="77777777" w:rsidR="00AF07DD" w:rsidRPr="00AF07DD" w:rsidRDefault="00AF07DD" w:rsidP="00AF07DD">
      <w:pPr>
        <w:jc w:val="both"/>
        <w:rPr>
          <w:rFonts w:eastAsia="Times New Roman"/>
          <w:bCs/>
          <w:sz w:val="22"/>
          <w:szCs w:val="22"/>
        </w:rPr>
      </w:pPr>
      <w:r w:rsidRPr="00AF07DD">
        <w:rPr>
          <w:rFonts w:eastAsia="Times New Roman"/>
          <w:bCs/>
          <w:sz w:val="22"/>
          <w:szCs w:val="22"/>
        </w:rPr>
        <w:t>types we’ll explore later, such as lists and tuples.</w:t>
      </w:r>
    </w:p>
    <w:p w14:paraId="2C038D8A" w14:textId="77777777" w:rsidR="00B1446F" w:rsidRDefault="00B1446F" w:rsidP="00AF07DD">
      <w:pPr>
        <w:jc w:val="both"/>
        <w:rPr>
          <w:rFonts w:eastAsia="Times New Roman"/>
          <w:bCs/>
          <w:sz w:val="22"/>
          <w:szCs w:val="22"/>
        </w:rPr>
      </w:pPr>
    </w:p>
    <w:p w14:paraId="1F59A686" w14:textId="77777777" w:rsidR="00AF07DD" w:rsidRDefault="00AF07DD" w:rsidP="00AF07DD">
      <w:pPr>
        <w:jc w:val="both"/>
        <w:rPr>
          <w:rFonts w:eastAsia="Times New Roman"/>
          <w:bCs/>
          <w:sz w:val="22"/>
          <w:szCs w:val="22"/>
        </w:rPr>
      </w:pPr>
      <w:r w:rsidRPr="00AF07DD">
        <w:rPr>
          <w:rFonts w:eastAsia="Times New Roman"/>
          <w:bCs/>
          <w:sz w:val="22"/>
          <w:szCs w:val="22"/>
        </w:rPr>
        <w:t xml:space="preserve">Table </w:t>
      </w:r>
      <w:r w:rsidR="00B1446F">
        <w:rPr>
          <w:rFonts w:eastAsia="Times New Roman"/>
          <w:bCs/>
          <w:sz w:val="22"/>
          <w:szCs w:val="22"/>
        </w:rPr>
        <w:t xml:space="preserve">below </w:t>
      </w:r>
      <w:r w:rsidRPr="00AF07DD">
        <w:rPr>
          <w:rFonts w:eastAsia="Times New Roman"/>
          <w:bCs/>
          <w:sz w:val="22"/>
          <w:szCs w:val="22"/>
        </w:rPr>
        <w:t xml:space="preserve">previews common string literals and operations we will discuss in this </w:t>
      </w:r>
      <w:r w:rsidR="00110BC8">
        <w:rPr>
          <w:rFonts w:eastAsia="Times New Roman"/>
          <w:bCs/>
          <w:sz w:val="22"/>
          <w:szCs w:val="22"/>
        </w:rPr>
        <w:t>Module</w:t>
      </w:r>
      <w:r w:rsidRPr="00AF07DD">
        <w:rPr>
          <w:rFonts w:eastAsia="Times New Roman"/>
          <w:bCs/>
          <w:sz w:val="22"/>
          <w:szCs w:val="22"/>
        </w:rPr>
        <w:t>.</w:t>
      </w:r>
      <w:r w:rsidR="00B1446F">
        <w:rPr>
          <w:rFonts w:eastAsia="Times New Roman"/>
          <w:bCs/>
          <w:sz w:val="22"/>
          <w:szCs w:val="22"/>
        </w:rPr>
        <w:t xml:space="preserve"> </w:t>
      </w:r>
      <w:r w:rsidRPr="00AF07DD">
        <w:rPr>
          <w:rFonts w:eastAsia="Times New Roman"/>
          <w:bCs/>
          <w:sz w:val="22"/>
          <w:szCs w:val="22"/>
        </w:rPr>
        <w:t>Empty strings are written as a pair of quotation marks (single or double) with</w:t>
      </w:r>
      <w:r w:rsidR="00B1446F">
        <w:rPr>
          <w:rFonts w:eastAsia="Times New Roman"/>
          <w:bCs/>
          <w:sz w:val="22"/>
          <w:szCs w:val="22"/>
        </w:rPr>
        <w:t xml:space="preserve"> </w:t>
      </w:r>
      <w:r w:rsidRPr="00AF07DD">
        <w:rPr>
          <w:rFonts w:eastAsia="Times New Roman"/>
          <w:bCs/>
          <w:sz w:val="22"/>
          <w:szCs w:val="22"/>
        </w:rPr>
        <w:t>nothing in between, and there are a variety of ways to code strings. For processing,</w:t>
      </w:r>
      <w:r w:rsidR="00B1446F">
        <w:rPr>
          <w:rFonts w:eastAsia="Times New Roman"/>
          <w:bCs/>
          <w:sz w:val="22"/>
          <w:szCs w:val="22"/>
        </w:rPr>
        <w:t xml:space="preserve"> </w:t>
      </w:r>
      <w:r w:rsidRPr="00AF07DD">
        <w:rPr>
          <w:rFonts w:eastAsia="Times New Roman"/>
          <w:bCs/>
          <w:sz w:val="22"/>
          <w:szCs w:val="22"/>
        </w:rPr>
        <w:t>strings support expression operations such as concatenation (combining strings), slicing</w:t>
      </w:r>
      <w:r w:rsidR="00B1446F">
        <w:rPr>
          <w:rFonts w:eastAsia="Times New Roman"/>
          <w:bCs/>
          <w:sz w:val="22"/>
          <w:szCs w:val="22"/>
        </w:rPr>
        <w:t xml:space="preserve"> </w:t>
      </w:r>
      <w:r w:rsidRPr="00AF07DD">
        <w:rPr>
          <w:rFonts w:eastAsia="Times New Roman"/>
          <w:bCs/>
          <w:sz w:val="22"/>
          <w:szCs w:val="22"/>
        </w:rPr>
        <w:t>(extracting sections), indexing (fetching by offset), and so on. Besides expressions,</w:t>
      </w:r>
      <w:r w:rsidR="00B1446F">
        <w:rPr>
          <w:rFonts w:eastAsia="Times New Roman"/>
          <w:bCs/>
          <w:sz w:val="22"/>
          <w:szCs w:val="22"/>
        </w:rPr>
        <w:t xml:space="preserve"> </w:t>
      </w:r>
      <w:r w:rsidRPr="00AF07DD">
        <w:rPr>
          <w:rFonts w:eastAsia="Times New Roman"/>
          <w:bCs/>
          <w:sz w:val="22"/>
          <w:szCs w:val="22"/>
        </w:rPr>
        <w:t>Python also provides a set of string methods that implement common string-specific</w:t>
      </w:r>
      <w:r w:rsidR="00B1446F">
        <w:rPr>
          <w:rFonts w:eastAsia="Times New Roman"/>
          <w:bCs/>
          <w:sz w:val="22"/>
          <w:szCs w:val="22"/>
        </w:rPr>
        <w:t xml:space="preserve"> </w:t>
      </w:r>
      <w:r w:rsidRPr="00AF07DD">
        <w:rPr>
          <w:rFonts w:eastAsia="Times New Roman"/>
          <w:bCs/>
          <w:sz w:val="22"/>
          <w:szCs w:val="22"/>
        </w:rPr>
        <w:t>tasks, as well as modules for more advanced text-processing tasks such as pattern</w:t>
      </w:r>
      <w:r w:rsidR="00B1446F">
        <w:rPr>
          <w:rFonts w:eastAsia="Times New Roman"/>
          <w:bCs/>
          <w:sz w:val="22"/>
          <w:szCs w:val="22"/>
        </w:rPr>
        <w:t xml:space="preserve"> </w:t>
      </w:r>
      <w:r w:rsidRPr="00AF07DD">
        <w:rPr>
          <w:rFonts w:eastAsia="Times New Roman"/>
          <w:bCs/>
          <w:sz w:val="22"/>
          <w:szCs w:val="22"/>
        </w:rPr>
        <w:t xml:space="preserve">matching. We’ll explore all of these later in the </w:t>
      </w:r>
      <w:r>
        <w:rPr>
          <w:rFonts w:eastAsia="Times New Roman"/>
          <w:bCs/>
          <w:sz w:val="22"/>
          <w:szCs w:val="22"/>
        </w:rPr>
        <w:t>module</w:t>
      </w:r>
      <w:r w:rsidRPr="00AF07DD">
        <w:rPr>
          <w:rFonts w:eastAsia="Times New Roman"/>
          <w:bCs/>
          <w:sz w:val="22"/>
          <w:szCs w:val="22"/>
        </w:rPr>
        <w:t>.</w:t>
      </w:r>
    </w:p>
    <w:p w14:paraId="4D562FC8" w14:textId="77777777" w:rsidR="00AF07DD" w:rsidRDefault="00AF07DD" w:rsidP="00AF07DD">
      <w:pPr>
        <w:jc w:val="both"/>
        <w:rPr>
          <w:rFonts w:eastAsia="Times New Roman"/>
          <w:bCs/>
          <w:sz w:val="22"/>
          <w:szCs w:val="22"/>
        </w:rPr>
      </w:pPr>
    </w:p>
    <w:p w14:paraId="7E73E1F8" w14:textId="77777777" w:rsidR="00AF07DD" w:rsidRDefault="00AF07DD">
      <w:r>
        <w:br w:type="page"/>
      </w:r>
    </w:p>
    <w:tbl>
      <w:tblPr>
        <w:tblStyle w:val="TableGrid"/>
        <w:tblW w:w="0" w:type="auto"/>
        <w:tblLook w:val="04A0" w:firstRow="1" w:lastRow="0" w:firstColumn="1" w:lastColumn="0" w:noHBand="0" w:noVBand="1"/>
      </w:tblPr>
      <w:tblGrid>
        <w:gridCol w:w="2782"/>
        <w:gridCol w:w="7468"/>
      </w:tblGrid>
      <w:tr w:rsidR="00AF07DD" w14:paraId="25160FCE" w14:textId="77777777" w:rsidTr="00E272FC">
        <w:tc>
          <w:tcPr>
            <w:tcW w:w="10476" w:type="dxa"/>
            <w:gridSpan w:val="2"/>
          </w:tcPr>
          <w:p w14:paraId="3EB0F0E3" w14:textId="77777777" w:rsidR="00AF07DD" w:rsidRDefault="00AF07DD" w:rsidP="00AF07DD">
            <w:pPr>
              <w:jc w:val="both"/>
              <w:rPr>
                <w:rFonts w:eastAsia="Times New Roman"/>
                <w:bCs/>
                <w:sz w:val="22"/>
                <w:szCs w:val="22"/>
              </w:rPr>
            </w:pPr>
            <w:r>
              <w:rPr>
                <w:rFonts w:eastAsia="Times New Roman"/>
                <w:bCs/>
                <w:sz w:val="22"/>
                <w:szCs w:val="22"/>
              </w:rPr>
              <w:lastRenderedPageBreak/>
              <w:t>Table:</w:t>
            </w:r>
            <w:r w:rsidRPr="00AF07DD">
              <w:rPr>
                <w:rFonts w:eastAsia="Times New Roman"/>
                <w:bCs/>
                <w:sz w:val="22"/>
                <w:szCs w:val="22"/>
              </w:rPr>
              <w:t xml:space="preserve"> Common string literals and operations</w:t>
            </w:r>
          </w:p>
        </w:tc>
      </w:tr>
      <w:tr w:rsidR="00AF07DD" w14:paraId="7F08B72D" w14:textId="77777777" w:rsidTr="00AF07DD">
        <w:tc>
          <w:tcPr>
            <w:tcW w:w="2808" w:type="dxa"/>
            <w:shd w:val="clear" w:color="auto" w:fill="BDD6EE" w:themeFill="accent1" w:themeFillTint="66"/>
          </w:tcPr>
          <w:p w14:paraId="5A69156C" w14:textId="77777777" w:rsidR="00AF07DD" w:rsidRDefault="00AF07DD" w:rsidP="00AF07DD">
            <w:pPr>
              <w:jc w:val="both"/>
              <w:rPr>
                <w:rFonts w:eastAsia="Times New Roman"/>
                <w:bCs/>
                <w:sz w:val="22"/>
                <w:szCs w:val="22"/>
              </w:rPr>
            </w:pPr>
            <w:r w:rsidRPr="00AF07DD">
              <w:rPr>
                <w:rFonts w:eastAsia="Times New Roman"/>
                <w:bCs/>
                <w:sz w:val="22"/>
                <w:szCs w:val="22"/>
              </w:rPr>
              <w:t>Operation</w:t>
            </w:r>
          </w:p>
        </w:tc>
        <w:tc>
          <w:tcPr>
            <w:tcW w:w="7668" w:type="dxa"/>
            <w:shd w:val="clear" w:color="auto" w:fill="BDD6EE" w:themeFill="accent1" w:themeFillTint="66"/>
          </w:tcPr>
          <w:p w14:paraId="0C67A3EF" w14:textId="77777777" w:rsidR="00AF07DD" w:rsidRDefault="00AF07DD" w:rsidP="00AF07DD">
            <w:pPr>
              <w:jc w:val="both"/>
              <w:rPr>
                <w:rFonts w:eastAsia="Times New Roman"/>
                <w:bCs/>
                <w:sz w:val="22"/>
                <w:szCs w:val="22"/>
              </w:rPr>
            </w:pPr>
            <w:r w:rsidRPr="00AF07DD">
              <w:rPr>
                <w:rFonts w:eastAsia="Times New Roman"/>
                <w:bCs/>
                <w:sz w:val="22"/>
                <w:szCs w:val="22"/>
              </w:rPr>
              <w:t>Interpretation</w:t>
            </w:r>
          </w:p>
        </w:tc>
      </w:tr>
      <w:tr w:rsidR="00AF07DD" w14:paraId="6AC1B0D2" w14:textId="77777777" w:rsidTr="00AF07DD">
        <w:tc>
          <w:tcPr>
            <w:tcW w:w="2808" w:type="dxa"/>
          </w:tcPr>
          <w:p w14:paraId="0C6831C3" w14:textId="77777777" w:rsidR="00AF07DD" w:rsidRDefault="00AF07DD" w:rsidP="00AF07DD">
            <w:pPr>
              <w:jc w:val="both"/>
              <w:rPr>
                <w:rFonts w:eastAsia="Times New Roman"/>
                <w:bCs/>
                <w:sz w:val="22"/>
                <w:szCs w:val="22"/>
              </w:rPr>
            </w:pPr>
            <w:r w:rsidRPr="00AF07DD">
              <w:rPr>
                <w:rFonts w:eastAsia="Times New Roman"/>
                <w:bCs/>
                <w:sz w:val="22"/>
                <w:szCs w:val="22"/>
              </w:rPr>
              <w:t>S = ''</w:t>
            </w:r>
          </w:p>
        </w:tc>
        <w:tc>
          <w:tcPr>
            <w:tcW w:w="7668" w:type="dxa"/>
          </w:tcPr>
          <w:p w14:paraId="1449B56C" w14:textId="77777777" w:rsidR="00AF07DD" w:rsidRDefault="00AF07DD" w:rsidP="00AF07DD">
            <w:pPr>
              <w:jc w:val="both"/>
              <w:rPr>
                <w:rFonts w:eastAsia="Times New Roman"/>
                <w:bCs/>
                <w:sz w:val="22"/>
                <w:szCs w:val="22"/>
              </w:rPr>
            </w:pPr>
            <w:r w:rsidRPr="00AF07DD">
              <w:rPr>
                <w:rFonts w:eastAsia="Times New Roman"/>
                <w:bCs/>
                <w:sz w:val="22"/>
                <w:szCs w:val="22"/>
              </w:rPr>
              <w:t>Empty string</w:t>
            </w:r>
          </w:p>
        </w:tc>
      </w:tr>
      <w:tr w:rsidR="00AF07DD" w14:paraId="6C0871A3" w14:textId="77777777" w:rsidTr="00AF07DD">
        <w:tc>
          <w:tcPr>
            <w:tcW w:w="2808" w:type="dxa"/>
          </w:tcPr>
          <w:p w14:paraId="23A95829" w14:textId="77777777" w:rsidR="00AF07DD" w:rsidRDefault="00AF07DD" w:rsidP="00AF07DD">
            <w:pPr>
              <w:jc w:val="both"/>
              <w:rPr>
                <w:rFonts w:eastAsia="Times New Roman"/>
                <w:bCs/>
                <w:sz w:val="22"/>
                <w:szCs w:val="22"/>
              </w:rPr>
            </w:pPr>
            <w:r w:rsidRPr="00AF07DD">
              <w:rPr>
                <w:rFonts w:eastAsia="Times New Roman"/>
                <w:bCs/>
                <w:sz w:val="22"/>
                <w:szCs w:val="22"/>
              </w:rPr>
              <w:t>S = "spam's"</w:t>
            </w:r>
          </w:p>
        </w:tc>
        <w:tc>
          <w:tcPr>
            <w:tcW w:w="7668" w:type="dxa"/>
          </w:tcPr>
          <w:p w14:paraId="32A7D7A4" w14:textId="77777777" w:rsidR="00AF07DD" w:rsidRDefault="00AF07DD" w:rsidP="00AF07DD">
            <w:pPr>
              <w:jc w:val="both"/>
              <w:rPr>
                <w:rFonts w:eastAsia="Times New Roman"/>
                <w:bCs/>
                <w:sz w:val="22"/>
                <w:szCs w:val="22"/>
              </w:rPr>
            </w:pPr>
            <w:r w:rsidRPr="00AF07DD">
              <w:rPr>
                <w:rFonts w:eastAsia="Times New Roman"/>
                <w:bCs/>
                <w:sz w:val="22"/>
                <w:szCs w:val="22"/>
              </w:rPr>
              <w:t>Double quotes, same as single</w:t>
            </w:r>
          </w:p>
        </w:tc>
      </w:tr>
      <w:tr w:rsidR="00AF07DD" w14:paraId="2682FFCB" w14:textId="77777777" w:rsidTr="00AF07DD">
        <w:tc>
          <w:tcPr>
            <w:tcW w:w="2808" w:type="dxa"/>
          </w:tcPr>
          <w:p w14:paraId="1AFC69DC" w14:textId="77777777" w:rsidR="00AF07DD" w:rsidRDefault="00AF07DD" w:rsidP="00AF07DD">
            <w:pPr>
              <w:jc w:val="both"/>
              <w:rPr>
                <w:rFonts w:eastAsia="Times New Roman"/>
                <w:bCs/>
                <w:sz w:val="22"/>
                <w:szCs w:val="22"/>
              </w:rPr>
            </w:pPr>
            <w:r w:rsidRPr="00AF07DD">
              <w:rPr>
                <w:rFonts w:eastAsia="Times New Roman"/>
                <w:bCs/>
                <w:sz w:val="22"/>
                <w:szCs w:val="22"/>
              </w:rPr>
              <w:t>S = 's\np\ta\x00m</w:t>
            </w:r>
          </w:p>
        </w:tc>
        <w:tc>
          <w:tcPr>
            <w:tcW w:w="7668" w:type="dxa"/>
          </w:tcPr>
          <w:p w14:paraId="6075E946" w14:textId="77777777" w:rsidR="00AF07DD" w:rsidRDefault="00AF07DD" w:rsidP="00AF07DD">
            <w:pPr>
              <w:jc w:val="both"/>
              <w:rPr>
                <w:rFonts w:eastAsia="Times New Roman"/>
                <w:bCs/>
                <w:sz w:val="22"/>
                <w:szCs w:val="22"/>
              </w:rPr>
            </w:pPr>
            <w:r w:rsidRPr="00AF07DD">
              <w:rPr>
                <w:rFonts w:eastAsia="Times New Roman"/>
                <w:bCs/>
                <w:sz w:val="22"/>
                <w:szCs w:val="22"/>
              </w:rPr>
              <w:t>Escape sequences</w:t>
            </w:r>
          </w:p>
        </w:tc>
      </w:tr>
      <w:tr w:rsidR="00AF07DD" w14:paraId="2FB3CA7B" w14:textId="77777777" w:rsidTr="00AF07DD">
        <w:tc>
          <w:tcPr>
            <w:tcW w:w="2808" w:type="dxa"/>
          </w:tcPr>
          <w:p w14:paraId="0A9BCEAA" w14:textId="77777777" w:rsidR="00AF07DD" w:rsidRDefault="00AF07DD" w:rsidP="00AF07DD">
            <w:pPr>
              <w:jc w:val="both"/>
              <w:rPr>
                <w:rFonts w:eastAsia="Times New Roman"/>
                <w:bCs/>
                <w:sz w:val="22"/>
                <w:szCs w:val="22"/>
              </w:rPr>
            </w:pPr>
            <w:r w:rsidRPr="00AF07DD">
              <w:rPr>
                <w:rFonts w:eastAsia="Times New Roman"/>
                <w:bCs/>
                <w:sz w:val="22"/>
                <w:szCs w:val="22"/>
              </w:rPr>
              <w:t>S = """...multiline..."""</w:t>
            </w:r>
          </w:p>
        </w:tc>
        <w:tc>
          <w:tcPr>
            <w:tcW w:w="7668" w:type="dxa"/>
          </w:tcPr>
          <w:p w14:paraId="165400EA" w14:textId="77777777" w:rsidR="00AF07DD" w:rsidRDefault="00AF07DD" w:rsidP="00AF07DD">
            <w:pPr>
              <w:jc w:val="both"/>
              <w:rPr>
                <w:rFonts w:eastAsia="Times New Roman"/>
                <w:bCs/>
                <w:sz w:val="22"/>
                <w:szCs w:val="22"/>
              </w:rPr>
            </w:pPr>
            <w:r w:rsidRPr="00AF07DD">
              <w:rPr>
                <w:rFonts w:eastAsia="Times New Roman"/>
                <w:bCs/>
                <w:sz w:val="22"/>
                <w:szCs w:val="22"/>
              </w:rPr>
              <w:t>Triple-quoted block strings</w:t>
            </w:r>
          </w:p>
        </w:tc>
      </w:tr>
      <w:tr w:rsidR="00AF07DD" w14:paraId="003E023F" w14:textId="77777777" w:rsidTr="00AF07DD">
        <w:tc>
          <w:tcPr>
            <w:tcW w:w="2808" w:type="dxa"/>
          </w:tcPr>
          <w:p w14:paraId="1F6B9060" w14:textId="77777777" w:rsidR="00AF07DD" w:rsidRDefault="00AF07DD" w:rsidP="00AF07DD">
            <w:pPr>
              <w:jc w:val="both"/>
              <w:rPr>
                <w:rFonts w:eastAsia="Times New Roman"/>
                <w:bCs/>
                <w:sz w:val="22"/>
                <w:szCs w:val="22"/>
              </w:rPr>
            </w:pPr>
            <w:r w:rsidRPr="00AF07DD">
              <w:rPr>
                <w:rFonts w:eastAsia="Times New Roman"/>
                <w:bCs/>
                <w:sz w:val="22"/>
                <w:szCs w:val="22"/>
              </w:rPr>
              <w:t>S = r'\temp\spam'</w:t>
            </w:r>
          </w:p>
        </w:tc>
        <w:tc>
          <w:tcPr>
            <w:tcW w:w="7668" w:type="dxa"/>
          </w:tcPr>
          <w:p w14:paraId="7C8E757C" w14:textId="77777777" w:rsidR="00AF07DD" w:rsidRDefault="00AF07DD" w:rsidP="00AF07DD">
            <w:pPr>
              <w:jc w:val="both"/>
              <w:rPr>
                <w:rFonts w:eastAsia="Times New Roman"/>
                <w:bCs/>
                <w:sz w:val="22"/>
                <w:szCs w:val="22"/>
              </w:rPr>
            </w:pPr>
            <w:r w:rsidRPr="00AF07DD">
              <w:rPr>
                <w:rFonts w:eastAsia="Times New Roman"/>
                <w:bCs/>
                <w:sz w:val="22"/>
                <w:szCs w:val="22"/>
              </w:rPr>
              <w:t>Raw strings (no escapes)</w:t>
            </w:r>
          </w:p>
        </w:tc>
      </w:tr>
      <w:tr w:rsidR="00AF07DD" w14:paraId="3EEE1319" w14:textId="77777777" w:rsidTr="00AF07DD">
        <w:tc>
          <w:tcPr>
            <w:tcW w:w="2808" w:type="dxa"/>
          </w:tcPr>
          <w:p w14:paraId="65E8E973" w14:textId="77777777" w:rsidR="00AF07DD" w:rsidRDefault="00AF07DD" w:rsidP="00AF07DD">
            <w:pPr>
              <w:jc w:val="both"/>
              <w:rPr>
                <w:rFonts w:eastAsia="Times New Roman"/>
                <w:bCs/>
                <w:sz w:val="22"/>
                <w:szCs w:val="22"/>
              </w:rPr>
            </w:pPr>
            <w:r w:rsidRPr="00AF07DD">
              <w:rPr>
                <w:rFonts w:eastAsia="Times New Roman"/>
                <w:bCs/>
                <w:sz w:val="22"/>
                <w:szCs w:val="22"/>
              </w:rPr>
              <w:t xml:space="preserve">B = </w:t>
            </w:r>
            <w:proofErr w:type="spellStart"/>
            <w:r w:rsidRPr="00AF07DD">
              <w:rPr>
                <w:rFonts w:eastAsia="Times New Roman"/>
                <w:bCs/>
                <w:sz w:val="22"/>
                <w:szCs w:val="22"/>
              </w:rPr>
              <w:t>b'sp</w:t>
            </w:r>
            <w:proofErr w:type="spellEnd"/>
            <w:r w:rsidRPr="00AF07DD">
              <w:rPr>
                <w:rFonts w:eastAsia="Times New Roman"/>
                <w:bCs/>
                <w:sz w:val="22"/>
                <w:szCs w:val="22"/>
              </w:rPr>
              <w:t>\xc4m'</w:t>
            </w:r>
          </w:p>
        </w:tc>
        <w:tc>
          <w:tcPr>
            <w:tcW w:w="7668" w:type="dxa"/>
          </w:tcPr>
          <w:p w14:paraId="3350D452" w14:textId="77777777" w:rsidR="00AF07DD" w:rsidRDefault="00AF07DD" w:rsidP="00AF07DD">
            <w:pPr>
              <w:jc w:val="both"/>
              <w:rPr>
                <w:rFonts w:eastAsia="Times New Roman"/>
                <w:bCs/>
                <w:sz w:val="22"/>
                <w:szCs w:val="22"/>
              </w:rPr>
            </w:pPr>
            <w:r w:rsidRPr="00AF07DD">
              <w:rPr>
                <w:rFonts w:eastAsia="Times New Roman"/>
                <w:bCs/>
                <w:sz w:val="22"/>
                <w:szCs w:val="22"/>
              </w:rPr>
              <w:t>Byte strings in 2.6, 2.7, and 3.X</w:t>
            </w:r>
          </w:p>
        </w:tc>
      </w:tr>
      <w:tr w:rsidR="00AF07DD" w14:paraId="4DCEF230" w14:textId="77777777" w:rsidTr="00AF07DD">
        <w:tc>
          <w:tcPr>
            <w:tcW w:w="2808" w:type="dxa"/>
          </w:tcPr>
          <w:p w14:paraId="4E5F8098" w14:textId="77777777" w:rsidR="00AF07DD" w:rsidRPr="00AF07DD" w:rsidRDefault="00AF07DD" w:rsidP="00AF07DD">
            <w:pPr>
              <w:jc w:val="both"/>
              <w:rPr>
                <w:rFonts w:eastAsia="Times New Roman"/>
                <w:bCs/>
                <w:sz w:val="22"/>
                <w:szCs w:val="22"/>
              </w:rPr>
            </w:pPr>
            <w:r w:rsidRPr="00AF07DD">
              <w:rPr>
                <w:rFonts w:eastAsia="Times New Roman"/>
                <w:bCs/>
                <w:sz w:val="22"/>
                <w:szCs w:val="22"/>
              </w:rPr>
              <w:t xml:space="preserve">U = </w:t>
            </w:r>
            <w:proofErr w:type="spellStart"/>
            <w:r w:rsidRPr="00AF07DD">
              <w:rPr>
                <w:rFonts w:eastAsia="Times New Roman"/>
                <w:bCs/>
                <w:sz w:val="22"/>
                <w:szCs w:val="22"/>
              </w:rPr>
              <w:t>u'sp</w:t>
            </w:r>
            <w:proofErr w:type="spellEnd"/>
            <w:r w:rsidRPr="00AF07DD">
              <w:rPr>
                <w:rFonts w:eastAsia="Times New Roman"/>
                <w:bCs/>
                <w:sz w:val="22"/>
                <w:szCs w:val="22"/>
              </w:rPr>
              <w:t>\u00c4m'</w:t>
            </w:r>
          </w:p>
        </w:tc>
        <w:tc>
          <w:tcPr>
            <w:tcW w:w="7668" w:type="dxa"/>
          </w:tcPr>
          <w:p w14:paraId="40D5313E" w14:textId="77777777" w:rsidR="00AF07DD" w:rsidRPr="00AF07DD" w:rsidRDefault="00AF07DD" w:rsidP="00AF07DD">
            <w:pPr>
              <w:jc w:val="both"/>
              <w:rPr>
                <w:rFonts w:eastAsia="Times New Roman"/>
                <w:bCs/>
                <w:sz w:val="22"/>
                <w:szCs w:val="22"/>
              </w:rPr>
            </w:pPr>
            <w:r w:rsidRPr="00AF07DD">
              <w:rPr>
                <w:rFonts w:eastAsia="Times New Roman"/>
                <w:bCs/>
                <w:sz w:val="22"/>
                <w:szCs w:val="22"/>
              </w:rPr>
              <w:t>Unicode strings in 2.X and 3.3</w:t>
            </w:r>
          </w:p>
        </w:tc>
      </w:tr>
      <w:tr w:rsidR="00AF07DD" w14:paraId="77B70CA5" w14:textId="77777777" w:rsidTr="00AF07DD">
        <w:tc>
          <w:tcPr>
            <w:tcW w:w="2808" w:type="dxa"/>
          </w:tcPr>
          <w:p w14:paraId="172DED0A" w14:textId="77777777" w:rsidR="00AF07DD" w:rsidRPr="00AF07DD" w:rsidRDefault="00AF07DD" w:rsidP="00AF07DD">
            <w:pPr>
              <w:jc w:val="both"/>
              <w:rPr>
                <w:rFonts w:eastAsia="Times New Roman"/>
                <w:bCs/>
                <w:sz w:val="22"/>
                <w:szCs w:val="22"/>
              </w:rPr>
            </w:pPr>
            <w:r w:rsidRPr="00AF07DD">
              <w:rPr>
                <w:rFonts w:eastAsia="Times New Roman"/>
                <w:bCs/>
                <w:sz w:val="22"/>
                <w:szCs w:val="22"/>
              </w:rPr>
              <w:t>S1 + S2</w:t>
            </w:r>
          </w:p>
        </w:tc>
        <w:tc>
          <w:tcPr>
            <w:tcW w:w="7668" w:type="dxa"/>
          </w:tcPr>
          <w:p w14:paraId="57EB44B1" w14:textId="77777777" w:rsidR="00AF07DD" w:rsidRPr="00AF07DD" w:rsidRDefault="00AF07DD" w:rsidP="00AF07DD">
            <w:pPr>
              <w:jc w:val="both"/>
              <w:rPr>
                <w:rFonts w:eastAsia="Times New Roman"/>
                <w:bCs/>
                <w:sz w:val="22"/>
                <w:szCs w:val="22"/>
              </w:rPr>
            </w:pPr>
            <w:r>
              <w:rPr>
                <w:rFonts w:eastAsia="Times New Roman"/>
                <w:bCs/>
                <w:sz w:val="22"/>
                <w:szCs w:val="22"/>
              </w:rPr>
              <w:t>Concatenate</w:t>
            </w:r>
          </w:p>
        </w:tc>
      </w:tr>
      <w:tr w:rsidR="00AF07DD" w14:paraId="345F2BC5" w14:textId="77777777" w:rsidTr="00AF07DD">
        <w:tc>
          <w:tcPr>
            <w:tcW w:w="2808" w:type="dxa"/>
          </w:tcPr>
          <w:p w14:paraId="446D07AF" w14:textId="77777777" w:rsidR="00AF07DD" w:rsidRPr="00AF07DD" w:rsidRDefault="00AF07DD" w:rsidP="00AF07DD">
            <w:pPr>
              <w:jc w:val="both"/>
              <w:rPr>
                <w:rFonts w:eastAsia="Times New Roman"/>
                <w:bCs/>
                <w:sz w:val="22"/>
                <w:szCs w:val="22"/>
              </w:rPr>
            </w:pPr>
            <w:r w:rsidRPr="00AF07DD">
              <w:rPr>
                <w:rFonts w:eastAsia="Times New Roman"/>
                <w:bCs/>
                <w:sz w:val="22"/>
                <w:szCs w:val="22"/>
              </w:rPr>
              <w:t>S * 3</w:t>
            </w:r>
          </w:p>
        </w:tc>
        <w:tc>
          <w:tcPr>
            <w:tcW w:w="7668" w:type="dxa"/>
          </w:tcPr>
          <w:p w14:paraId="25CC943A" w14:textId="77777777" w:rsidR="00AF07DD" w:rsidRPr="00AF07DD" w:rsidRDefault="00AF07DD" w:rsidP="00AF07DD">
            <w:pPr>
              <w:jc w:val="both"/>
              <w:rPr>
                <w:rFonts w:eastAsia="Times New Roman"/>
                <w:bCs/>
                <w:sz w:val="22"/>
                <w:szCs w:val="22"/>
              </w:rPr>
            </w:pPr>
            <w:r>
              <w:rPr>
                <w:rFonts w:eastAsia="Times New Roman"/>
                <w:bCs/>
                <w:sz w:val="22"/>
                <w:szCs w:val="22"/>
              </w:rPr>
              <w:t>R</w:t>
            </w:r>
            <w:r w:rsidRPr="00AF07DD">
              <w:rPr>
                <w:rFonts w:eastAsia="Times New Roman"/>
                <w:bCs/>
                <w:sz w:val="22"/>
                <w:szCs w:val="22"/>
              </w:rPr>
              <w:t>epeat</w:t>
            </w:r>
          </w:p>
        </w:tc>
      </w:tr>
      <w:tr w:rsidR="00AF07DD" w14:paraId="3CEBDF0E" w14:textId="77777777" w:rsidTr="00AF07DD">
        <w:tc>
          <w:tcPr>
            <w:tcW w:w="2808" w:type="dxa"/>
          </w:tcPr>
          <w:p w14:paraId="421EEEF8" w14:textId="77777777" w:rsidR="00AF07DD" w:rsidRPr="00AF07DD" w:rsidRDefault="00AF07DD" w:rsidP="00AF07DD">
            <w:pPr>
              <w:jc w:val="both"/>
              <w:rPr>
                <w:rFonts w:eastAsia="Times New Roman"/>
                <w:bCs/>
                <w:sz w:val="22"/>
                <w:szCs w:val="22"/>
              </w:rPr>
            </w:pPr>
            <w:r w:rsidRPr="00AF07DD">
              <w:rPr>
                <w:rFonts w:eastAsia="Times New Roman"/>
                <w:bCs/>
                <w:sz w:val="22"/>
                <w:szCs w:val="22"/>
              </w:rPr>
              <w:t>S[</w:t>
            </w:r>
            <w:proofErr w:type="spellStart"/>
            <w:r w:rsidRPr="00AF07DD">
              <w:rPr>
                <w:rFonts w:eastAsia="Times New Roman"/>
                <w:bCs/>
                <w:sz w:val="22"/>
                <w:szCs w:val="22"/>
              </w:rPr>
              <w:t>i</w:t>
            </w:r>
            <w:proofErr w:type="spellEnd"/>
            <w:r w:rsidRPr="00AF07DD">
              <w:rPr>
                <w:rFonts w:eastAsia="Times New Roman"/>
                <w:bCs/>
                <w:sz w:val="22"/>
                <w:szCs w:val="22"/>
              </w:rPr>
              <w:t>]</w:t>
            </w:r>
          </w:p>
        </w:tc>
        <w:tc>
          <w:tcPr>
            <w:tcW w:w="7668" w:type="dxa"/>
          </w:tcPr>
          <w:p w14:paraId="37C28818" w14:textId="77777777" w:rsidR="00AF07DD" w:rsidRDefault="00AF07DD" w:rsidP="00AF07DD">
            <w:pPr>
              <w:jc w:val="both"/>
              <w:rPr>
                <w:rFonts w:eastAsia="Times New Roman"/>
                <w:bCs/>
                <w:sz w:val="22"/>
                <w:szCs w:val="22"/>
              </w:rPr>
            </w:pPr>
            <w:r w:rsidRPr="00AF07DD">
              <w:rPr>
                <w:rFonts w:eastAsia="Times New Roman"/>
                <w:bCs/>
                <w:sz w:val="22"/>
                <w:szCs w:val="22"/>
              </w:rPr>
              <w:t>Index</w:t>
            </w:r>
          </w:p>
        </w:tc>
      </w:tr>
      <w:tr w:rsidR="00AF07DD" w14:paraId="6748048F" w14:textId="77777777" w:rsidTr="00AF07DD">
        <w:tc>
          <w:tcPr>
            <w:tcW w:w="2808" w:type="dxa"/>
          </w:tcPr>
          <w:p w14:paraId="3FD8E9DD" w14:textId="77777777" w:rsidR="00AF07DD" w:rsidRPr="00AF07DD" w:rsidRDefault="00AF07DD" w:rsidP="00AF07DD">
            <w:pPr>
              <w:jc w:val="both"/>
              <w:rPr>
                <w:rFonts w:eastAsia="Times New Roman"/>
                <w:bCs/>
                <w:sz w:val="22"/>
                <w:szCs w:val="22"/>
              </w:rPr>
            </w:pPr>
            <w:r w:rsidRPr="00AF07DD">
              <w:rPr>
                <w:rFonts w:eastAsia="Times New Roman"/>
                <w:bCs/>
                <w:sz w:val="22"/>
                <w:szCs w:val="22"/>
              </w:rPr>
              <w:t>S[</w:t>
            </w:r>
            <w:proofErr w:type="spellStart"/>
            <w:proofErr w:type="gramStart"/>
            <w:r w:rsidRPr="00AF07DD">
              <w:rPr>
                <w:rFonts w:eastAsia="Times New Roman"/>
                <w:bCs/>
                <w:sz w:val="22"/>
                <w:szCs w:val="22"/>
              </w:rPr>
              <w:t>i:j</w:t>
            </w:r>
            <w:proofErr w:type="spellEnd"/>
            <w:proofErr w:type="gramEnd"/>
            <w:r w:rsidRPr="00AF07DD">
              <w:rPr>
                <w:rFonts w:eastAsia="Times New Roman"/>
                <w:bCs/>
                <w:sz w:val="22"/>
                <w:szCs w:val="22"/>
              </w:rPr>
              <w:t>]</w:t>
            </w:r>
          </w:p>
        </w:tc>
        <w:tc>
          <w:tcPr>
            <w:tcW w:w="7668" w:type="dxa"/>
          </w:tcPr>
          <w:p w14:paraId="7F908B96" w14:textId="77777777" w:rsidR="00AF07DD" w:rsidRDefault="00AF07DD" w:rsidP="00AF07DD">
            <w:pPr>
              <w:jc w:val="both"/>
              <w:rPr>
                <w:rFonts w:eastAsia="Times New Roman"/>
                <w:bCs/>
                <w:sz w:val="22"/>
                <w:szCs w:val="22"/>
              </w:rPr>
            </w:pPr>
            <w:r>
              <w:rPr>
                <w:rFonts w:eastAsia="Times New Roman"/>
                <w:bCs/>
                <w:sz w:val="22"/>
                <w:szCs w:val="22"/>
              </w:rPr>
              <w:t>S</w:t>
            </w:r>
            <w:r w:rsidRPr="00AF07DD">
              <w:rPr>
                <w:rFonts w:eastAsia="Times New Roman"/>
                <w:bCs/>
                <w:sz w:val="22"/>
                <w:szCs w:val="22"/>
              </w:rPr>
              <w:t>lice</w:t>
            </w:r>
          </w:p>
        </w:tc>
      </w:tr>
      <w:tr w:rsidR="00AF07DD" w14:paraId="1997997B" w14:textId="77777777" w:rsidTr="00AF07DD">
        <w:tc>
          <w:tcPr>
            <w:tcW w:w="2808" w:type="dxa"/>
          </w:tcPr>
          <w:p w14:paraId="50E3C095" w14:textId="77777777" w:rsidR="00AF07DD" w:rsidRPr="00AF07DD" w:rsidRDefault="00AF07DD" w:rsidP="00AF07DD">
            <w:pPr>
              <w:jc w:val="both"/>
              <w:rPr>
                <w:rFonts w:eastAsia="Times New Roman"/>
                <w:bCs/>
                <w:sz w:val="22"/>
                <w:szCs w:val="22"/>
              </w:rPr>
            </w:pPr>
            <w:proofErr w:type="spellStart"/>
            <w:r w:rsidRPr="00AF07DD">
              <w:rPr>
                <w:rFonts w:eastAsia="Times New Roman"/>
                <w:bCs/>
                <w:sz w:val="22"/>
                <w:szCs w:val="22"/>
              </w:rPr>
              <w:t>len</w:t>
            </w:r>
            <w:proofErr w:type="spellEnd"/>
            <w:r w:rsidRPr="00AF07DD">
              <w:rPr>
                <w:rFonts w:eastAsia="Times New Roman"/>
                <w:bCs/>
                <w:sz w:val="22"/>
                <w:szCs w:val="22"/>
              </w:rPr>
              <w:t>(S)</w:t>
            </w:r>
          </w:p>
        </w:tc>
        <w:tc>
          <w:tcPr>
            <w:tcW w:w="7668" w:type="dxa"/>
          </w:tcPr>
          <w:p w14:paraId="4C5FFDC7" w14:textId="77777777" w:rsidR="00AF07DD" w:rsidRDefault="00AF07DD" w:rsidP="00AF07DD">
            <w:pPr>
              <w:jc w:val="both"/>
              <w:rPr>
                <w:rFonts w:eastAsia="Times New Roman"/>
                <w:bCs/>
                <w:sz w:val="22"/>
                <w:szCs w:val="22"/>
              </w:rPr>
            </w:pPr>
            <w:r w:rsidRPr="00AF07DD">
              <w:rPr>
                <w:rFonts w:eastAsia="Times New Roman"/>
                <w:bCs/>
                <w:sz w:val="22"/>
                <w:szCs w:val="22"/>
              </w:rPr>
              <w:t>Length</w:t>
            </w:r>
          </w:p>
        </w:tc>
      </w:tr>
      <w:tr w:rsidR="00AF07DD" w14:paraId="04F5E107" w14:textId="77777777" w:rsidTr="00AF07DD">
        <w:tc>
          <w:tcPr>
            <w:tcW w:w="2808" w:type="dxa"/>
          </w:tcPr>
          <w:p w14:paraId="67E7C385" w14:textId="77777777" w:rsidR="00AF07DD" w:rsidRPr="00AF07DD" w:rsidRDefault="00AF07DD" w:rsidP="00AF07DD">
            <w:pPr>
              <w:jc w:val="both"/>
              <w:rPr>
                <w:rFonts w:eastAsia="Times New Roman"/>
                <w:bCs/>
                <w:sz w:val="22"/>
                <w:szCs w:val="22"/>
              </w:rPr>
            </w:pPr>
            <w:r w:rsidRPr="00AF07DD">
              <w:rPr>
                <w:rFonts w:eastAsia="Times New Roman"/>
                <w:bCs/>
                <w:sz w:val="22"/>
                <w:szCs w:val="22"/>
              </w:rPr>
              <w:t>"a %s parrot" % kind</w:t>
            </w:r>
          </w:p>
        </w:tc>
        <w:tc>
          <w:tcPr>
            <w:tcW w:w="7668" w:type="dxa"/>
          </w:tcPr>
          <w:p w14:paraId="4144BC3A" w14:textId="77777777" w:rsidR="00AF07DD" w:rsidRPr="00AF07DD" w:rsidRDefault="00AF07DD" w:rsidP="00AF07DD">
            <w:pPr>
              <w:jc w:val="both"/>
              <w:rPr>
                <w:rFonts w:eastAsia="Times New Roman"/>
                <w:bCs/>
                <w:sz w:val="22"/>
                <w:szCs w:val="22"/>
              </w:rPr>
            </w:pPr>
            <w:r w:rsidRPr="00AF07DD">
              <w:rPr>
                <w:rFonts w:eastAsia="Times New Roman"/>
                <w:bCs/>
                <w:sz w:val="22"/>
                <w:szCs w:val="22"/>
              </w:rPr>
              <w:t>String formatting expression</w:t>
            </w:r>
          </w:p>
        </w:tc>
      </w:tr>
      <w:tr w:rsidR="00AF07DD" w14:paraId="4A29C186" w14:textId="77777777" w:rsidTr="00AF07DD">
        <w:tc>
          <w:tcPr>
            <w:tcW w:w="2808" w:type="dxa"/>
          </w:tcPr>
          <w:p w14:paraId="67C688DB" w14:textId="77777777" w:rsidR="00AF07DD" w:rsidRPr="00AF07DD" w:rsidRDefault="00AF07DD" w:rsidP="00AF07DD">
            <w:pPr>
              <w:jc w:val="both"/>
              <w:rPr>
                <w:rFonts w:eastAsia="Times New Roman"/>
                <w:bCs/>
                <w:sz w:val="22"/>
                <w:szCs w:val="22"/>
              </w:rPr>
            </w:pPr>
            <w:r w:rsidRPr="00AF07DD">
              <w:rPr>
                <w:rFonts w:eastAsia="Times New Roman"/>
                <w:bCs/>
                <w:sz w:val="22"/>
                <w:szCs w:val="22"/>
              </w:rPr>
              <w:t xml:space="preserve">"a {0} </w:t>
            </w:r>
            <w:proofErr w:type="spellStart"/>
            <w:r w:rsidRPr="00AF07DD">
              <w:rPr>
                <w:rFonts w:eastAsia="Times New Roman"/>
                <w:bCs/>
                <w:sz w:val="22"/>
                <w:szCs w:val="22"/>
              </w:rPr>
              <w:t>parrot</w:t>
            </w:r>
            <w:proofErr w:type="gramStart"/>
            <w:r w:rsidRPr="00AF07DD">
              <w:rPr>
                <w:rFonts w:eastAsia="Times New Roman"/>
                <w:bCs/>
                <w:sz w:val="22"/>
                <w:szCs w:val="22"/>
              </w:rPr>
              <w:t>".format</w:t>
            </w:r>
            <w:proofErr w:type="spellEnd"/>
            <w:proofErr w:type="gramEnd"/>
            <w:r w:rsidRPr="00AF07DD">
              <w:rPr>
                <w:rFonts w:eastAsia="Times New Roman"/>
                <w:bCs/>
                <w:sz w:val="22"/>
                <w:szCs w:val="22"/>
              </w:rPr>
              <w:t>(kind)</w:t>
            </w:r>
          </w:p>
        </w:tc>
        <w:tc>
          <w:tcPr>
            <w:tcW w:w="7668" w:type="dxa"/>
          </w:tcPr>
          <w:p w14:paraId="467D260E" w14:textId="77777777" w:rsidR="00AF07DD" w:rsidRPr="00AF07DD" w:rsidRDefault="00AF07DD" w:rsidP="00AF07DD">
            <w:pPr>
              <w:jc w:val="both"/>
              <w:rPr>
                <w:rFonts w:eastAsia="Times New Roman"/>
                <w:bCs/>
                <w:sz w:val="22"/>
                <w:szCs w:val="22"/>
              </w:rPr>
            </w:pPr>
            <w:r w:rsidRPr="00AF07DD">
              <w:rPr>
                <w:rFonts w:eastAsia="Times New Roman"/>
                <w:bCs/>
                <w:sz w:val="22"/>
                <w:szCs w:val="22"/>
              </w:rPr>
              <w:t>String formatting method in 2.6, 2.7, and 3.</w:t>
            </w:r>
          </w:p>
        </w:tc>
      </w:tr>
      <w:tr w:rsidR="00AF07DD" w14:paraId="2170A9DA" w14:textId="77777777" w:rsidTr="00AF07DD">
        <w:tc>
          <w:tcPr>
            <w:tcW w:w="2808" w:type="dxa"/>
          </w:tcPr>
          <w:p w14:paraId="3EF214BC" w14:textId="77777777" w:rsidR="00AF07DD" w:rsidRPr="00AF07DD" w:rsidRDefault="00AF07DD" w:rsidP="00AF07DD">
            <w:pPr>
              <w:jc w:val="both"/>
              <w:rPr>
                <w:rFonts w:eastAsia="Times New Roman"/>
                <w:bCs/>
                <w:sz w:val="22"/>
                <w:szCs w:val="22"/>
              </w:rPr>
            </w:pPr>
            <w:proofErr w:type="spellStart"/>
            <w:proofErr w:type="gramStart"/>
            <w:r w:rsidRPr="00AF07DD">
              <w:rPr>
                <w:rFonts w:eastAsia="Times New Roman"/>
                <w:bCs/>
                <w:sz w:val="22"/>
                <w:szCs w:val="22"/>
              </w:rPr>
              <w:t>S.find</w:t>
            </w:r>
            <w:proofErr w:type="spellEnd"/>
            <w:proofErr w:type="gramEnd"/>
            <w:r w:rsidRPr="00AF07DD">
              <w:rPr>
                <w:rFonts w:eastAsia="Times New Roman"/>
                <w:bCs/>
                <w:sz w:val="22"/>
                <w:szCs w:val="22"/>
              </w:rPr>
              <w:t>('pa')</w:t>
            </w:r>
          </w:p>
        </w:tc>
        <w:tc>
          <w:tcPr>
            <w:tcW w:w="7668" w:type="dxa"/>
          </w:tcPr>
          <w:p w14:paraId="68124F14" w14:textId="77777777" w:rsidR="00AF07DD" w:rsidRPr="00AF07DD" w:rsidRDefault="00AF07DD" w:rsidP="00AF07DD">
            <w:pPr>
              <w:jc w:val="both"/>
              <w:rPr>
                <w:rFonts w:eastAsia="Times New Roman"/>
                <w:bCs/>
                <w:sz w:val="22"/>
                <w:szCs w:val="22"/>
              </w:rPr>
            </w:pPr>
            <w:r w:rsidRPr="00AF07DD">
              <w:rPr>
                <w:rFonts w:eastAsia="Times New Roman"/>
                <w:bCs/>
                <w:sz w:val="22"/>
                <w:szCs w:val="22"/>
              </w:rPr>
              <w:t>String methods (see ahead for all 43): search</w:t>
            </w:r>
          </w:p>
        </w:tc>
      </w:tr>
      <w:tr w:rsidR="00AF07DD" w14:paraId="466E70C7" w14:textId="77777777" w:rsidTr="00AF07DD">
        <w:tc>
          <w:tcPr>
            <w:tcW w:w="2808" w:type="dxa"/>
          </w:tcPr>
          <w:p w14:paraId="7A30E623" w14:textId="77777777" w:rsidR="00AF07DD" w:rsidRPr="00AF07DD" w:rsidRDefault="00AF07DD" w:rsidP="00AF07DD">
            <w:pPr>
              <w:jc w:val="both"/>
              <w:rPr>
                <w:rFonts w:eastAsia="Times New Roman"/>
                <w:bCs/>
                <w:sz w:val="22"/>
                <w:szCs w:val="22"/>
              </w:rPr>
            </w:pPr>
            <w:proofErr w:type="spellStart"/>
            <w:proofErr w:type="gramStart"/>
            <w:r w:rsidRPr="00AF07DD">
              <w:rPr>
                <w:rFonts w:eastAsia="Times New Roman"/>
                <w:bCs/>
                <w:sz w:val="22"/>
                <w:szCs w:val="22"/>
              </w:rPr>
              <w:t>S.rstrip</w:t>
            </w:r>
            <w:proofErr w:type="spellEnd"/>
            <w:proofErr w:type="gramEnd"/>
            <w:r w:rsidRPr="00AF07DD">
              <w:rPr>
                <w:rFonts w:eastAsia="Times New Roman"/>
                <w:bCs/>
                <w:sz w:val="22"/>
                <w:szCs w:val="22"/>
              </w:rPr>
              <w:t>()</w:t>
            </w:r>
          </w:p>
        </w:tc>
        <w:tc>
          <w:tcPr>
            <w:tcW w:w="7668" w:type="dxa"/>
          </w:tcPr>
          <w:p w14:paraId="40F9B3AB" w14:textId="77777777" w:rsidR="00AF07DD" w:rsidRPr="00AF07DD" w:rsidRDefault="00AF07DD" w:rsidP="00AF07DD">
            <w:pPr>
              <w:jc w:val="both"/>
              <w:rPr>
                <w:rFonts w:eastAsia="Times New Roman"/>
                <w:bCs/>
                <w:sz w:val="22"/>
                <w:szCs w:val="22"/>
              </w:rPr>
            </w:pPr>
            <w:r w:rsidRPr="00AF07DD">
              <w:rPr>
                <w:rFonts w:eastAsia="Times New Roman"/>
                <w:bCs/>
                <w:sz w:val="22"/>
                <w:szCs w:val="22"/>
              </w:rPr>
              <w:t>remove whitespace</w:t>
            </w:r>
          </w:p>
        </w:tc>
      </w:tr>
      <w:tr w:rsidR="00AF07DD" w14:paraId="1574449C" w14:textId="77777777" w:rsidTr="00AF07DD">
        <w:tc>
          <w:tcPr>
            <w:tcW w:w="2808" w:type="dxa"/>
          </w:tcPr>
          <w:p w14:paraId="15E94AFA" w14:textId="77777777" w:rsidR="00AF07DD" w:rsidRPr="00AF07DD" w:rsidRDefault="00AF07DD" w:rsidP="00AF07DD">
            <w:pPr>
              <w:jc w:val="both"/>
              <w:rPr>
                <w:rFonts w:eastAsia="Times New Roman"/>
                <w:bCs/>
                <w:sz w:val="22"/>
                <w:szCs w:val="22"/>
              </w:rPr>
            </w:pPr>
            <w:proofErr w:type="spellStart"/>
            <w:proofErr w:type="gramStart"/>
            <w:r w:rsidRPr="00AF07DD">
              <w:rPr>
                <w:rFonts w:eastAsia="Times New Roman"/>
                <w:bCs/>
                <w:sz w:val="22"/>
                <w:szCs w:val="22"/>
              </w:rPr>
              <w:t>S.replace</w:t>
            </w:r>
            <w:proofErr w:type="spellEnd"/>
            <w:proofErr w:type="gramEnd"/>
            <w:r w:rsidRPr="00AF07DD">
              <w:rPr>
                <w:rFonts w:eastAsia="Times New Roman"/>
                <w:bCs/>
                <w:sz w:val="22"/>
                <w:szCs w:val="22"/>
              </w:rPr>
              <w:t>('pa', 'xx')</w:t>
            </w:r>
          </w:p>
        </w:tc>
        <w:tc>
          <w:tcPr>
            <w:tcW w:w="7668" w:type="dxa"/>
          </w:tcPr>
          <w:p w14:paraId="31EE13A4" w14:textId="77777777" w:rsidR="00AF07DD" w:rsidRPr="00AF07DD" w:rsidRDefault="00AF07DD" w:rsidP="00AF07DD">
            <w:pPr>
              <w:jc w:val="both"/>
              <w:rPr>
                <w:rFonts w:eastAsia="Times New Roman"/>
                <w:bCs/>
                <w:sz w:val="22"/>
                <w:szCs w:val="22"/>
              </w:rPr>
            </w:pPr>
            <w:r>
              <w:rPr>
                <w:rFonts w:eastAsia="Times New Roman"/>
                <w:bCs/>
                <w:sz w:val="22"/>
                <w:szCs w:val="22"/>
              </w:rPr>
              <w:t>R</w:t>
            </w:r>
            <w:r w:rsidRPr="00AF07DD">
              <w:rPr>
                <w:rFonts w:eastAsia="Times New Roman"/>
                <w:bCs/>
                <w:sz w:val="22"/>
                <w:szCs w:val="22"/>
              </w:rPr>
              <w:t>eplacement</w:t>
            </w:r>
          </w:p>
        </w:tc>
      </w:tr>
      <w:tr w:rsidR="00AF07DD" w14:paraId="03B15EE9" w14:textId="77777777" w:rsidTr="00AF07DD">
        <w:tc>
          <w:tcPr>
            <w:tcW w:w="2808" w:type="dxa"/>
          </w:tcPr>
          <w:p w14:paraId="2878D9D5" w14:textId="77777777" w:rsidR="00AF07DD" w:rsidRPr="00AF07DD" w:rsidRDefault="00AF07DD" w:rsidP="00AF07DD">
            <w:pPr>
              <w:jc w:val="both"/>
              <w:rPr>
                <w:rFonts w:eastAsia="Times New Roman"/>
                <w:bCs/>
                <w:sz w:val="22"/>
                <w:szCs w:val="22"/>
              </w:rPr>
            </w:pPr>
            <w:proofErr w:type="spellStart"/>
            <w:proofErr w:type="gramStart"/>
            <w:r w:rsidRPr="00AF07DD">
              <w:rPr>
                <w:rFonts w:eastAsia="Times New Roman"/>
                <w:bCs/>
                <w:sz w:val="22"/>
                <w:szCs w:val="22"/>
              </w:rPr>
              <w:t>S.split</w:t>
            </w:r>
            <w:proofErr w:type="spellEnd"/>
            <w:proofErr w:type="gramEnd"/>
            <w:r w:rsidRPr="00AF07DD">
              <w:rPr>
                <w:rFonts w:eastAsia="Times New Roman"/>
                <w:bCs/>
                <w:sz w:val="22"/>
                <w:szCs w:val="22"/>
              </w:rPr>
              <w:t>(',')</w:t>
            </w:r>
          </w:p>
        </w:tc>
        <w:tc>
          <w:tcPr>
            <w:tcW w:w="7668" w:type="dxa"/>
          </w:tcPr>
          <w:p w14:paraId="3F498CF5" w14:textId="77777777" w:rsidR="00AF07DD" w:rsidRDefault="00AF07DD" w:rsidP="00AF07DD">
            <w:pPr>
              <w:jc w:val="both"/>
              <w:rPr>
                <w:rFonts w:eastAsia="Times New Roman"/>
                <w:bCs/>
                <w:sz w:val="22"/>
                <w:szCs w:val="22"/>
              </w:rPr>
            </w:pPr>
            <w:r>
              <w:rPr>
                <w:rFonts w:eastAsia="Times New Roman"/>
                <w:bCs/>
                <w:sz w:val="22"/>
                <w:szCs w:val="22"/>
              </w:rPr>
              <w:t>S</w:t>
            </w:r>
            <w:r w:rsidRPr="00AF07DD">
              <w:rPr>
                <w:rFonts w:eastAsia="Times New Roman"/>
                <w:bCs/>
                <w:sz w:val="22"/>
                <w:szCs w:val="22"/>
              </w:rPr>
              <w:t>plit on delimiter</w:t>
            </w:r>
          </w:p>
        </w:tc>
      </w:tr>
      <w:tr w:rsidR="00AF07DD" w14:paraId="7642D61A" w14:textId="77777777" w:rsidTr="00AF07DD">
        <w:tc>
          <w:tcPr>
            <w:tcW w:w="2808" w:type="dxa"/>
          </w:tcPr>
          <w:p w14:paraId="4692C432" w14:textId="77777777" w:rsidR="00AF07DD" w:rsidRPr="00AF07DD" w:rsidRDefault="00AF07DD" w:rsidP="00AF07DD">
            <w:pPr>
              <w:jc w:val="both"/>
              <w:rPr>
                <w:rFonts w:eastAsia="Times New Roman"/>
                <w:bCs/>
                <w:sz w:val="22"/>
                <w:szCs w:val="22"/>
              </w:rPr>
            </w:pPr>
            <w:proofErr w:type="spellStart"/>
            <w:proofErr w:type="gramStart"/>
            <w:r w:rsidRPr="00AF07DD">
              <w:rPr>
                <w:rFonts w:eastAsia="Times New Roman"/>
                <w:bCs/>
                <w:sz w:val="22"/>
                <w:szCs w:val="22"/>
              </w:rPr>
              <w:t>S.isdigit</w:t>
            </w:r>
            <w:proofErr w:type="spellEnd"/>
            <w:proofErr w:type="gramEnd"/>
            <w:r w:rsidRPr="00AF07DD">
              <w:rPr>
                <w:rFonts w:eastAsia="Times New Roman"/>
                <w:bCs/>
                <w:sz w:val="22"/>
                <w:szCs w:val="22"/>
              </w:rPr>
              <w:t>()</w:t>
            </w:r>
          </w:p>
        </w:tc>
        <w:tc>
          <w:tcPr>
            <w:tcW w:w="7668" w:type="dxa"/>
          </w:tcPr>
          <w:p w14:paraId="077D8ACF" w14:textId="77777777" w:rsidR="00AF07DD" w:rsidRDefault="00AF07DD" w:rsidP="00AF07DD">
            <w:pPr>
              <w:jc w:val="both"/>
              <w:rPr>
                <w:rFonts w:eastAsia="Times New Roman"/>
                <w:bCs/>
                <w:sz w:val="22"/>
                <w:szCs w:val="22"/>
              </w:rPr>
            </w:pPr>
            <w:r>
              <w:rPr>
                <w:rFonts w:eastAsia="Times New Roman"/>
                <w:bCs/>
                <w:sz w:val="22"/>
                <w:szCs w:val="22"/>
              </w:rPr>
              <w:t>C</w:t>
            </w:r>
            <w:r w:rsidRPr="00AF07DD">
              <w:rPr>
                <w:rFonts w:eastAsia="Times New Roman"/>
                <w:bCs/>
                <w:sz w:val="22"/>
                <w:szCs w:val="22"/>
              </w:rPr>
              <w:t>ontent test</w:t>
            </w:r>
          </w:p>
        </w:tc>
      </w:tr>
      <w:tr w:rsidR="00AF07DD" w14:paraId="6FBD6C8E" w14:textId="77777777" w:rsidTr="00AF07DD">
        <w:tc>
          <w:tcPr>
            <w:tcW w:w="2808" w:type="dxa"/>
          </w:tcPr>
          <w:p w14:paraId="7D1C9868" w14:textId="77777777" w:rsidR="00AF07DD" w:rsidRPr="00AF07DD" w:rsidRDefault="00AF07DD" w:rsidP="00AF07DD">
            <w:pPr>
              <w:jc w:val="both"/>
              <w:rPr>
                <w:rFonts w:eastAsia="Times New Roman"/>
                <w:bCs/>
                <w:sz w:val="22"/>
                <w:szCs w:val="22"/>
              </w:rPr>
            </w:pPr>
            <w:proofErr w:type="spellStart"/>
            <w:proofErr w:type="gramStart"/>
            <w:r w:rsidRPr="00AF07DD">
              <w:rPr>
                <w:rFonts w:eastAsia="Times New Roman"/>
                <w:bCs/>
                <w:sz w:val="22"/>
                <w:szCs w:val="22"/>
              </w:rPr>
              <w:t>S.lower</w:t>
            </w:r>
            <w:proofErr w:type="spellEnd"/>
            <w:proofErr w:type="gramEnd"/>
            <w:r w:rsidRPr="00AF07DD">
              <w:rPr>
                <w:rFonts w:eastAsia="Times New Roman"/>
                <w:bCs/>
                <w:sz w:val="22"/>
                <w:szCs w:val="22"/>
              </w:rPr>
              <w:t>()</w:t>
            </w:r>
          </w:p>
        </w:tc>
        <w:tc>
          <w:tcPr>
            <w:tcW w:w="7668" w:type="dxa"/>
          </w:tcPr>
          <w:p w14:paraId="4D0FBC73" w14:textId="77777777" w:rsidR="00AF07DD" w:rsidRPr="00AF07DD" w:rsidRDefault="00AF07DD" w:rsidP="00AF07DD">
            <w:pPr>
              <w:jc w:val="both"/>
              <w:rPr>
                <w:rFonts w:eastAsia="Times New Roman"/>
                <w:bCs/>
                <w:sz w:val="22"/>
                <w:szCs w:val="22"/>
              </w:rPr>
            </w:pPr>
            <w:r>
              <w:rPr>
                <w:rFonts w:eastAsia="Times New Roman"/>
                <w:bCs/>
                <w:sz w:val="22"/>
                <w:szCs w:val="22"/>
              </w:rPr>
              <w:t xml:space="preserve">Lower </w:t>
            </w:r>
            <w:r w:rsidRPr="00AF07DD">
              <w:rPr>
                <w:rFonts w:eastAsia="Times New Roman"/>
                <w:bCs/>
                <w:sz w:val="22"/>
                <w:szCs w:val="22"/>
              </w:rPr>
              <w:t>case conversion</w:t>
            </w:r>
          </w:p>
        </w:tc>
      </w:tr>
      <w:tr w:rsidR="00AF07DD" w14:paraId="37E3514A" w14:textId="77777777" w:rsidTr="00AF07DD">
        <w:tc>
          <w:tcPr>
            <w:tcW w:w="2808" w:type="dxa"/>
          </w:tcPr>
          <w:p w14:paraId="50FA6930" w14:textId="77777777" w:rsidR="00AF07DD" w:rsidRPr="00AF07DD" w:rsidRDefault="00AF07DD" w:rsidP="00AF07DD">
            <w:pPr>
              <w:jc w:val="both"/>
              <w:rPr>
                <w:rFonts w:eastAsia="Times New Roman"/>
                <w:bCs/>
                <w:sz w:val="22"/>
                <w:szCs w:val="22"/>
              </w:rPr>
            </w:pPr>
            <w:proofErr w:type="spellStart"/>
            <w:proofErr w:type="gramStart"/>
            <w:r w:rsidRPr="00AF07DD">
              <w:rPr>
                <w:rFonts w:eastAsia="Times New Roman"/>
                <w:bCs/>
                <w:sz w:val="22"/>
                <w:szCs w:val="22"/>
              </w:rPr>
              <w:t>S.endswith</w:t>
            </w:r>
            <w:proofErr w:type="spellEnd"/>
            <w:proofErr w:type="gramEnd"/>
            <w:r w:rsidRPr="00AF07DD">
              <w:rPr>
                <w:rFonts w:eastAsia="Times New Roman"/>
                <w:bCs/>
                <w:sz w:val="22"/>
                <w:szCs w:val="22"/>
              </w:rPr>
              <w:t>('spam')</w:t>
            </w:r>
          </w:p>
        </w:tc>
        <w:tc>
          <w:tcPr>
            <w:tcW w:w="7668" w:type="dxa"/>
          </w:tcPr>
          <w:p w14:paraId="31A23BF7" w14:textId="77777777" w:rsidR="00AF07DD" w:rsidRDefault="00AF07DD" w:rsidP="00AF07DD">
            <w:pPr>
              <w:jc w:val="both"/>
              <w:rPr>
                <w:rFonts w:eastAsia="Times New Roman"/>
                <w:bCs/>
                <w:sz w:val="22"/>
                <w:szCs w:val="22"/>
              </w:rPr>
            </w:pPr>
            <w:r>
              <w:rPr>
                <w:rFonts w:eastAsia="Times New Roman"/>
                <w:bCs/>
                <w:sz w:val="22"/>
                <w:szCs w:val="22"/>
              </w:rPr>
              <w:t>E</w:t>
            </w:r>
            <w:r w:rsidRPr="00AF07DD">
              <w:rPr>
                <w:rFonts w:eastAsia="Times New Roman"/>
                <w:bCs/>
                <w:sz w:val="22"/>
                <w:szCs w:val="22"/>
              </w:rPr>
              <w:t>nd test</w:t>
            </w:r>
          </w:p>
        </w:tc>
      </w:tr>
      <w:tr w:rsidR="00AF07DD" w14:paraId="458D873A" w14:textId="77777777" w:rsidTr="00AF07DD">
        <w:tc>
          <w:tcPr>
            <w:tcW w:w="2808" w:type="dxa"/>
          </w:tcPr>
          <w:p w14:paraId="26B26691" w14:textId="77777777" w:rsidR="00AF07DD" w:rsidRPr="00AF07DD" w:rsidRDefault="00AF07DD" w:rsidP="00AF07DD">
            <w:pPr>
              <w:jc w:val="both"/>
              <w:rPr>
                <w:rFonts w:eastAsia="Times New Roman"/>
                <w:bCs/>
                <w:sz w:val="22"/>
                <w:szCs w:val="22"/>
              </w:rPr>
            </w:pPr>
            <w:r w:rsidRPr="00AF07DD">
              <w:rPr>
                <w:rFonts w:eastAsia="Times New Roman"/>
                <w:bCs/>
                <w:sz w:val="22"/>
                <w:szCs w:val="22"/>
              </w:rPr>
              <w:t>'</w:t>
            </w:r>
            <w:proofErr w:type="spellStart"/>
            <w:r w:rsidRPr="00AF07DD">
              <w:rPr>
                <w:rFonts w:eastAsia="Times New Roman"/>
                <w:bCs/>
                <w:sz w:val="22"/>
                <w:szCs w:val="22"/>
              </w:rPr>
              <w:t>spam</w:t>
            </w:r>
            <w:proofErr w:type="gramStart"/>
            <w:r w:rsidRPr="00AF07DD">
              <w:rPr>
                <w:rFonts w:eastAsia="Times New Roman"/>
                <w:bCs/>
                <w:sz w:val="22"/>
                <w:szCs w:val="22"/>
              </w:rPr>
              <w:t>'.join</w:t>
            </w:r>
            <w:proofErr w:type="spellEnd"/>
            <w:proofErr w:type="gramEnd"/>
            <w:r w:rsidRPr="00AF07DD">
              <w:rPr>
                <w:rFonts w:eastAsia="Times New Roman"/>
                <w:bCs/>
                <w:sz w:val="22"/>
                <w:szCs w:val="22"/>
              </w:rPr>
              <w:t>(</w:t>
            </w:r>
            <w:proofErr w:type="spellStart"/>
            <w:r w:rsidRPr="00AF07DD">
              <w:rPr>
                <w:rFonts w:eastAsia="Times New Roman"/>
                <w:bCs/>
                <w:sz w:val="22"/>
                <w:szCs w:val="22"/>
              </w:rPr>
              <w:t>strlist</w:t>
            </w:r>
            <w:proofErr w:type="spellEnd"/>
            <w:r w:rsidRPr="00AF07DD">
              <w:rPr>
                <w:rFonts w:eastAsia="Times New Roman"/>
                <w:bCs/>
                <w:sz w:val="22"/>
                <w:szCs w:val="22"/>
              </w:rPr>
              <w:t>)</w:t>
            </w:r>
          </w:p>
        </w:tc>
        <w:tc>
          <w:tcPr>
            <w:tcW w:w="7668" w:type="dxa"/>
          </w:tcPr>
          <w:p w14:paraId="2515849F" w14:textId="77777777" w:rsidR="00AF07DD" w:rsidRDefault="00AF07DD" w:rsidP="00AF07DD">
            <w:pPr>
              <w:jc w:val="both"/>
              <w:rPr>
                <w:rFonts w:eastAsia="Times New Roman"/>
                <w:bCs/>
                <w:sz w:val="22"/>
                <w:szCs w:val="22"/>
              </w:rPr>
            </w:pPr>
            <w:r>
              <w:rPr>
                <w:rFonts w:eastAsia="Times New Roman"/>
                <w:bCs/>
                <w:sz w:val="22"/>
                <w:szCs w:val="22"/>
              </w:rPr>
              <w:t>D</w:t>
            </w:r>
            <w:r w:rsidRPr="00AF07DD">
              <w:rPr>
                <w:rFonts w:eastAsia="Times New Roman"/>
                <w:bCs/>
                <w:sz w:val="22"/>
                <w:szCs w:val="22"/>
              </w:rPr>
              <w:t>elimiter join</w:t>
            </w:r>
          </w:p>
        </w:tc>
      </w:tr>
      <w:tr w:rsidR="00AF07DD" w14:paraId="39316C3C" w14:textId="77777777" w:rsidTr="00AF07DD">
        <w:tc>
          <w:tcPr>
            <w:tcW w:w="2808" w:type="dxa"/>
          </w:tcPr>
          <w:p w14:paraId="61899023" w14:textId="77777777" w:rsidR="00AF07DD" w:rsidRPr="00AF07DD" w:rsidRDefault="00AF07DD" w:rsidP="00AF07DD">
            <w:pPr>
              <w:jc w:val="both"/>
              <w:rPr>
                <w:rFonts w:eastAsia="Times New Roman"/>
                <w:bCs/>
                <w:sz w:val="22"/>
                <w:szCs w:val="22"/>
              </w:rPr>
            </w:pPr>
            <w:proofErr w:type="spellStart"/>
            <w:proofErr w:type="gramStart"/>
            <w:r w:rsidRPr="00AF07DD">
              <w:rPr>
                <w:rFonts w:eastAsia="Times New Roman"/>
                <w:bCs/>
                <w:sz w:val="22"/>
                <w:szCs w:val="22"/>
              </w:rPr>
              <w:t>S.encode</w:t>
            </w:r>
            <w:proofErr w:type="spellEnd"/>
            <w:proofErr w:type="gramEnd"/>
            <w:r w:rsidRPr="00AF07DD">
              <w:rPr>
                <w:rFonts w:eastAsia="Times New Roman"/>
                <w:bCs/>
                <w:sz w:val="22"/>
                <w:szCs w:val="22"/>
              </w:rPr>
              <w:t>('latin-1')</w:t>
            </w:r>
          </w:p>
        </w:tc>
        <w:tc>
          <w:tcPr>
            <w:tcW w:w="7668" w:type="dxa"/>
          </w:tcPr>
          <w:p w14:paraId="756B8746" w14:textId="77777777" w:rsidR="00AF07DD" w:rsidRDefault="00AF07DD" w:rsidP="00AF07DD">
            <w:pPr>
              <w:jc w:val="both"/>
              <w:rPr>
                <w:rFonts w:eastAsia="Times New Roman"/>
                <w:bCs/>
                <w:sz w:val="22"/>
                <w:szCs w:val="22"/>
              </w:rPr>
            </w:pPr>
            <w:r w:rsidRPr="00AF07DD">
              <w:rPr>
                <w:rFonts w:eastAsia="Times New Roman"/>
                <w:bCs/>
                <w:sz w:val="22"/>
                <w:szCs w:val="22"/>
              </w:rPr>
              <w:t>Unicode encoding</w:t>
            </w:r>
          </w:p>
        </w:tc>
      </w:tr>
      <w:tr w:rsidR="00AF07DD" w14:paraId="7A6EB9EA" w14:textId="77777777" w:rsidTr="00AF07DD">
        <w:tc>
          <w:tcPr>
            <w:tcW w:w="2808" w:type="dxa"/>
          </w:tcPr>
          <w:p w14:paraId="3812118A" w14:textId="77777777" w:rsidR="00AF07DD" w:rsidRPr="00AF07DD" w:rsidRDefault="00AF07DD" w:rsidP="00AF07DD">
            <w:pPr>
              <w:jc w:val="both"/>
              <w:rPr>
                <w:rFonts w:eastAsia="Times New Roman"/>
                <w:bCs/>
                <w:sz w:val="22"/>
                <w:szCs w:val="22"/>
              </w:rPr>
            </w:pPr>
            <w:proofErr w:type="spellStart"/>
            <w:proofErr w:type="gramStart"/>
            <w:r w:rsidRPr="00AF07DD">
              <w:rPr>
                <w:rFonts w:eastAsia="Times New Roman"/>
                <w:bCs/>
                <w:sz w:val="22"/>
                <w:szCs w:val="22"/>
              </w:rPr>
              <w:t>B.decode</w:t>
            </w:r>
            <w:proofErr w:type="spellEnd"/>
            <w:proofErr w:type="gramEnd"/>
            <w:r w:rsidRPr="00AF07DD">
              <w:rPr>
                <w:rFonts w:eastAsia="Times New Roman"/>
                <w:bCs/>
                <w:sz w:val="22"/>
                <w:szCs w:val="22"/>
              </w:rPr>
              <w:t>('utf8')</w:t>
            </w:r>
          </w:p>
        </w:tc>
        <w:tc>
          <w:tcPr>
            <w:tcW w:w="7668" w:type="dxa"/>
          </w:tcPr>
          <w:p w14:paraId="2837A982" w14:textId="77777777" w:rsidR="00AF07DD" w:rsidRPr="00AF07DD" w:rsidRDefault="00AF07DD" w:rsidP="00AF07DD">
            <w:pPr>
              <w:jc w:val="both"/>
              <w:rPr>
                <w:rFonts w:eastAsia="Times New Roman"/>
                <w:bCs/>
                <w:sz w:val="22"/>
                <w:szCs w:val="22"/>
              </w:rPr>
            </w:pPr>
            <w:r w:rsidRPr="00AF07DD">
              <w:rPr>
                <w:rFonts w:eastAsia="Times New Roman"/>
                <w:bCs/>
                <w:sz w:val="22"/>
                <w:szCs w:val="22"/>
              </w:rPr>
              <w:t>Unicode decoding, etc.</w:t>
            </w:r>
          </w:p>
        </w:tc>
      </w:tr>
      <w:tr w:rsidR="00AF07DD" w14:paraId="5D1E8586" w14:textId="77777777" w:rsidTr="00AF07DD">
        <w:tc>
          <w:tcPr>
            <w:tcW w:w="2808" w:type="dxa"/>
          </w:tcPr>
          <w:p w14:paraId="04DF301C" w14:textId="77777777" w:rsidR="00AF07DD" w:rsidRPr="00AF07DD" w:rsidRDefault="00AF07DD" w:rsidP="00AF07DD">
            <w:pPr>
              <w:jc w:val="both"/>
              <w:rPr>
                <w:rFonts w:eastAsia="Times New Roman"/>
                <w:bCs/>
                <w:sz w:val="22"/>
                <w:szCs w:val="22"/>
              </w:rPr>
            </w:pPr>
            <w:r w:rsidRPr="00AF07DD">
              <w:rPr>
                <w:rFonts w:eastAsia="Times New Roman"/>
                <w:bCs/>
                <w:sz w:val="22"/>
                <w:szCs w:val="22"/>
              </w:rPr>
              <w:t>for x in S: print(x)</w:t>
            </w:r>
          </w:p>
        </w:tc>
        <w:tc>
          <w:tcPr>
            <w:tcW w:w="7668" w:type="dxa"/>
          </w:tcPr>
          <w:p w14:paraId="01455D72" w14:textId="77777777" w:rsidR="00AF07DD" w:rsidRPr="00AF07DD" w:rsidRDefault="00AF07DD" w:rsidP="00AF07DD">
            <w:pPr>
              <w:jc w:val="both"/>
              <w:rPr>
                <w:rFonts w:eastAsia="Times New Roman"/>
                <w:bCs/>
                <w:sz w:val="22"/>
                <w:szCs w:val="22"/>
              </w:rPr>
            </w:pPr>
            <w:r w:rsidRPr="00AF07DD">
              <w:rPr>
                <w:rFonts w:eastAsia="Times New Roman"/>
                <w:bCs/>
                <w:sz w:val="22"/>
                <w:szCs w:val="22"/>
              </w:rPr>
              <w:t>Iteration, membership</w:t>
            </w:r>
          </w:p>
        </w:tc>
      </w:tr>
      <w:tr w:rsidR="00AF07DD" w14:paraId="23E97F19" w14:textId="77777777" w:rsidTr="00AF07DD">
        <w:tc>
          <w:tcPr>
            <w:tcW w:w="2808" w:type="dxa"/>
          </w:tcPr>
          <w:p w14:paraId="76F55ED6" w14:textId="77777777" w:rsidR="00AF07DD" w:rsidRPr="00AF07DD" w:rsidRDefault="00AF07DD" w:rsidP="00AF07DD">
            <w:pPr>
              <w:jc w:val="both"/>
              <w:rPr>
                <w:rFonts w:eastAsia="Times New Roman"/>
                <w:bCs/>
                <w:sz w:val="22"/>
                <w:szCs w:val="22"/>
              </w:rPr>
            </w:pPr>
            <w:r w:rsidRPr="00AF07DD">
              <w:rPr>
                <w:rFonts w:eastAsia="Times New Roman"/>
                <w:bCs/>
                <w:sz w:val="22"/>
                <w:szCs w:val="22"/>
              </w:rPr>
              <w:t>'spam' in S</w:t>
            </w:r>
          </w:p>
        </w:tc>
        <w:tc>
          <w:tcPr>
            <w:tcW w:w="7668" w:type="dxa"/>
            <w:vMerge w:val="restart"/>
          </w:tcPr>
          <w:p w14:paraId="3E443865" w14:textId="77777777" w:rsidR="00AF07DD" w:rsidRDefault="00AF07DD" w:rsidP="00AF07DD">
            <w:pPr>
              <w:rPr>
                <w:rFonts w:eastAsia="Times New Roman"/>
                <w:bCs/>
                <w:sz w:val="22"/>
                <w:szCs w:val="22"/>
              </w:rPr>
            </w:pPr>
          </w:p>
          <w:p w14:paraId="5A344FE2" w14:textId="77777777" w:rsidR="00AF07DD" w:rsidRPr="00AF07DD" w:rsidRDefault="00AF07DD" w:rsidP="00AF07DD">
            <w:pPr>
              <w:rPr>
                <w:rFonts w:eastAsia="Times New Roman"/>
                <w:bCs/>
                <w:sz w:val="22"/>
                <w:szCs w:val="22"/>
              </w:rPr>
            </w:pPr>
            <w:r w:rsidRPr="00AF07DD">
              <w:rPr>
                <w:rFonts w:eastAsia="Times New Roman"/>
                <w:bCs/>
                <w:sz w:val="22"/>
                <w:szCs w:val="22"/>
              </w:rPr>
              <w:t>Pattern matching: library module</w:t>
            </w:r>
          </w:p>
        </w:tc>
      </w:tr>
      <w:tr w:rsidR="00AF07DD" w14:paraId="4D1BE0DA" w14:textId="77777777" w:rsidTr="00AF07DD">
        <w:tc>
          <w:tcPr>
            <w:tcW w:w="2808" w:type="dxa"/>
          </w:tcPr>
          <w:p w14:paraId="4FBDAE6F" w14:textId="77777777" w:rsidR="00AF07DD" w:rsidRPr="00AF07DD" w:rsidRDefault="00AF07DD" w:rsidP="00AF07DD">
            <w:pPr>
              <w:jc w:val="both"/>
              <w:rPr>
                <w:rFonts w:eastAsia="Times New Roman"/>
                <w:bCs/>
                <w:sz w:val="22"/>
                <w:szCs w:val="22"/>
              </w:rPr>
            </w:pPr>
            <w:r w:rsidRPr="00AF07DD">
              <w:rPr>
                <w:rFonts w:eastAsia="Times New Roman"/>
                <w:bCs/>
                <w:sz w:val="22"/>
                <w:szCs w:val="22"/>
              </w:rPr>
              <w:t>[c * 2 for c in S]</w:t>
            </w:r>
          </w:p>
        </w:tc>
        <w:tc>
          <w:tcPr>
            <w:tcW w:w="7668" w:type="dxa"/>
            <w:vMerge/>
          </w:tcPr>
          <w:p w14:paraId="3AD9B5AF" w14:textId="77777777" w:rsidR="00AF07DD" w:rsidRPr="00AF07DD" w:rsidRDefault="00AF07DD" w:rsidP="00AF07DD">
            <w:pPr>
              <w:jc w:val="both"/>
              <w:rPr>
                <w:rFonts w:eastAsia="Times New Roman"/>
                <w:bCs/>
                <w:sz w:val="22"/>
                <w:szCs w:val="22"/>
              </w:rPr>
            </w:pPr>
          </w:p>
        </w:tc>
      </w:tr>
      <w:tr w:rsidR="00AF07DD" w14:paraId="44853354" w14:textId="77777777" w:rsidTr="00AF07DD">
        <w:tc>
          <w:tcPr>
            <w:tcW w:w="2808" w:type="dxa"/>
          </w:tcPr>
          <w:p w14:paraId="418DE2B6" w14:textId="77777777" w:rsidR="00AF07DD" w:rsidRPr="00AF07DD" w:rsidRDefault="00AF07DD" w:rsidP="00AF07DD">
            <w:pPr>
              <w:jc w:val="both"/>
              <w:rPr>
                <w:rFonts w:eastAsia="Times New Roman"/>
                <w:bCs/>
                <w:sz w:val="22"/>
                <w:szCs w:val="22"/>
              </w:rPr>
            </w:pPr>
            <w:proofErr w:type="gramStart"/>
            <w:r w:rsidRPr="00AF07DD">
              <w:rPr>
                <w:rFonts w:eastAsia="Times New Roman"/>
                <w:bCs/>
                <w:sz w:val="22"/>
                <w:szCs w:val="22"/>
              </w:rPr>
              <w:t>map(</w:t>
            </w:r>
            <w:proofErr w:type="spellStart"/>
            <w:proofErr w:type="gramEnd"/>
            <w:r w:rsidRPr="00AF07DD">
              <w:rPr>
                <w:rFonts w:eastAsia="Times New Roman"/>
                <w:bCs/>
                <w:sz w:val="22"/>
                <w:szCs w:val="22"/>
              </w:rPr>
              <w:t>ord</w:t>
            </w:r>
            <w:proofErr w:type="spellEnd"/>
            <w:r w:rsidRPr="00AF07DD">
              <w:rPr>
                <w:rFonts w:eastAsia="Times New Roman"/>
                <w:bCs/>
                <w:sz w:val="22"/>
                <w:szCs w:val="22"/>
              </w:rPr>
              <w:t>, S)</w:t>
            </w:r>
          </w:p>
        </w:tc>
        <w:tc>
          <w:tcPr>
            <w:tcW w:w="7668" w:type="dxa"/>
            <w:vMerge/>
          </w:tcPr>
          <w:p w14:paraId="7B3F3FF2" w14:textId="77777777" w:rsidR="00AF07DD" w:rsidRPr="00AF07DD" w:rsidRDefault="00AF07DD" w:rsidP="00AF07DD">
            <w:pPr>
              <w:jc w:val="both"/>
              <w:rPr>
                <w:rFonts w:eastAsia="Times New Roman"/>
                <w:bCs/>
                <w:sz w:val="22"/>
                <w:szCs w:val="22"/>
              </w:rPr>
            </w:pPr>
          </w:p>
        </w:tc>
      </w:tr>
      <w:tr w:rsidR="00AF07DD" w14:paraId="4F345405" w14:textId="77777777" w:rsidTr="00AF07DD">
        <w:tc>
          <w:tcPr>
            <w:tcW w:w="2808" w:type="dxa"/>
          </w:tcPr>
          <w:p w14:paraId="450F06A4" w14:textId="77777777" w:rsidR="00AF07DD" w:rsidRPr="00AF07DD" w:rsidRDefault="00AF07DD" w:rsidP="00AF07DD">
            <w:pPr>
              <w:jc w:val="both"/>
              <w:rPr>
                <w:rFonts w:eastAsia="Times New Roman"/>
                <w:bCs/>
                <w:sz w:val="22"/>
                <w:szCs w:val="22"/>
              </w:rPr>
            </w:pPr>
            <w:proofErr w:type="spellStart"/>
            <w:proofErr w:type="gramStart"/>
            <w:r w:rsidRPr="00AF07DD">
              <w:rPr>
                <w:rFonts w:eastAsia="Times New Roman"/>
                <w:bCs/>
                <w:sz w:val="22"/>
                <w:szCs w:val="22"/>
              </w:rPr>
              <w:t>re.match</w:t>
            </w:r>
            <w:proofErr w:type="spellEnd"/>
            <w:proofErr w:type="gramEnd"/>
            <w:r w:rsidRPr="00AF07DD">
              <w:rPr>
                <w:rFonts w:eastAsia="Times New Roman"/>
                <w:bCs/>
                <w:sz w:val="22"/>
                <w:szCs w:val="22"/>
              </w:rPr>
              <w:t>('</w:t>
            </w:r>
            <w:proofErr w:type="spellStart"/>
            <w:r w:rsidRPr="00AF07DD">
              <w:rPr>
                <w:rFonts w:eastAsia="Times New Roman"/>
                <w:bCs/>
                <w:sz w:val="22"/>
                <w:szCs w:val="22"/>
              </w:rPr>
              <w:t>sp</w:t>
            </w:r>
            <w:proofErr w:type="spellEnd"/>
            <w:r w:rsidRPr="00AF07DD">
              <w:rPr>
                <w:rFonts w:eastAsia="Times New Roman"/>
                <w:bCs/>
                <w:sz w:val="22"/>
                <w:szCs w:val="22"/>
              </w:rPr>
              <w:t>(.*)am', line)</w:t>
            </w:r>
          </w:p>
        </w:tc>
        <w:tc>
          <w:tcPr>
            <w:tcW w:w="7668" w:type="dxa"/>
            <w:vMerge/>
          </w:tcPr>
          <w:p w14:paraId="6C7E9558" w14:textId="77777777" w:rsidR="00AF07DD" w:rsidRPr="00AF07DD" w:rsidRDefault="00AF07DD" w:rsidP="00AF07DD">
            <w:pPr>
              <w:jc w:val="both"/>
              <w:rPr>
                <w:rFonts w:eastAsia="Times New Roman"/>
                <w:bCs/>
                <w:sz w:val="22"/>
                <w:szCs w:val="22"/>
              </w:rPr>
            </w:pPr>
          </w:p>
        </w:tc>
      </w:tr>
    </w:tbl>
    <w:p w14:paraId="258811D2" w14:textId="77777777" w:rsidR="00AF07DD" w:rsidRDefault="00AF07DD" w:rsidP="00AF07DD">
      <w:pPr>
        <w:jc w:val="both"/>
        <w:rPr>
          <w:rFonts w:eastAsia="Times New Roman"/>
          <w:bCs/>
          <w:sz w:val="22"/>
          <w:szCs w:val="22"/>
        </w:rPr>
      </w:pPr>
    </w:p>
    <w:p w14:paraId="70205C22" w14:textId="77777777" w:rsidR="00EE6BDC" w:rsidRPr="00EE6BDC" w:rsidRDefault="00EE6BDC" w:rsidP="00EE6BDC">
      <w:pPr>
        <w:jc w:val="both"/>
        <w:rPr>
          <w:rFonts w:eastAsia="Times New Roman"/>
          <w:bCs/>
          <w:sz w:val="22"/>
          <w:szCs w:val="22"/>
        </w:rPr>
      </w:pPr>
      <w:r w:rsidRPr="00EE6BDC">
        <w:rPr>
          <w:rFonts w:eastAsia="Times New Roman"/>
          <w:bCs/>
          <w:sz w:val="22"/>
          <w:szCs w:val="22"/>
        </w:rPr>
        <w:t xml:space="preserve">Beyond the core set of string tools in Table </w:t>
      </w:r>
      <w:r w:rsidR="00FB22DD">
        <w:rPr>
          <w:rFonts w:eastAsia="Times New Roman"/>
          <w:bCs/>
          <w:sz w:val="22"/>
          <w:szCs w:val="22"/>
        </w:rPr>
        <w:t>above</w:t>
      </w:r>
      <w:r w:rsidRPr="00EE6BDC">
        <w:rPr>
          <w:rFonts w:eastAsia="Times New Roman"/>
          <w:bCs/>
          <w:sz w:val="22"/>
          <w:szCs w:val="22"/>
        </w:rPr>
        <w:t>, Python also supports more advanced</w:t>
      </w:r>
      <w:r w:rsidR="00B1446F">
        <w:rPr>
          <w:rFonts w:eastAsia="Times New Roman"/>
          <w:bCs/>
          <w:sz w:val="22"/>
          <w:szCs w:val="22"/>
        </w:rPr>
        <w:t xml:space="preserve"> </w:t>
      </w:r>
      <w:r w:rsidRPr="00EE6BDC">
        <w:rPr>
          <w:rFonts w:eastAsia="Times New Roman"/>
          <w:bCs/>
          <w:sz w:val="22"/>
          <w:szCs w:val="22"/>
        </w:rPr>
        <w:t>pattern-based string processing with the standard library’s re (for “regular expression”)</w:t>
      </w:r>
      <w:r w:rsidR="00B1446F">
        <w:rPr>
          <w:rFonts w:eastAsia="Times New Roman"/>
          <w:bCs/>
          <w:sz w:val="22"/>
          <w:szCs w:val="22"/>
        </w:rPr>
        <w:t xml:space="preserve"> </w:t>
      </w:r>
      <w:r w:rsidRPr="00EE6BDC">
        <w:rPr>
          <w:rFonts w:eastAsia="Times New Roman"/>
          <w:bCs/>
          <w:sz w:val="22"/>
          <w:szCs w:val="22"/>
        </w:rPr>
        <w:t>module, and even higher-level text processing</w:t>
      </w:r>
    </w:p>
    <w:p w14:paraId="247B830F" w14:textId="77777777" w:rsidR="00EE6BDC" w:rsidRPr="00EE6BDC" w:rsidRDefault="00EE6BDC" w:rsidP="00EE6BDC">
      <w:pPr>
        <w:jc w:val="both"/>
        <w:rPr>
          <w:rFonts w:eastAsia="Times New Roman"/>
          <w:bCs/>
          <w:sz w:val="22"/>
          <w:szCs w:val="22"/>
        </w:rPr>
      </w:pPr>
      <w:r w:rsidRPr="00EE6BDC">
        <w:rPr>
          <w:rFonts w:eastAsia="Times New Roman"/>
          <w:bCs/>
          <w:sz w:val="22"/>
          <w:szCs w:val="22"/>
        </w:rPr>
        <w:t xml:space="preserve">tools such as XML parsers. This </w:t>
      </w:r>
      <w:r w:rsidR="00083F9A">
        <w:rPr>
          <w:rFonts w:eastAsia="Times New Roman"/>
          <w:bCs/>
          <w:sz w:val="22"/>
          <w:szCs w:val="22"/>
        </w:rPr>
        <w:t>course</w:t>
      </w:r>
      <w:r w:rsidRPr="00EE6BDC">
        <w:rPr>
          <w:rFonts w:eastAsia="Times New Roman"/>
          <w:bCs/>
          <w:sz w:val="22"/>
          <w:szCs w:val="22"/>
        </w:rPr>
        <w:t>’s scope, though,</w:t>
      </w:r>
      <w:r w:rsidR="00B1446F">
        <w:rPr>
          <w:rFonts w:eastAsia="Times New Roman"/>
          <w:bCs/>
          <w:sz w:val="22"/>
          <w:szCs w:val="22"/>
        </w:rPr>
        <w:t xml:space="preserve"> </w:t>
      </w:r>
      <w:r w:rsidRPr="00EE6BDC">
        <w:rPr>
          <w:rFonts w:eastAsia="Times New Roman"/>
          <w:bCs/>
          <w:sz w:val="22"/>
          <w:szCs w:val="22"/>
        </w:rPr>
        <w:t xml:space="preserve">is focused on the fundamentals represented by Table </w:t>
      </w:r>
      <w:r w:rsidR="00FB22DD">
        <w:rPr>
          <w:rFonts w:eastAsia="Times New Roman"/>
          <w:bCs/>
          <w:sz w:val="22"/>
          <w:szCs w:val="22"/>
        </w:rPr>
        <w:t>above</w:t>
      </w:r>
      <w:r w:rsidRPr="00EE6BDC">
        <w:rPr>
          <w:rFonts w:eastAsia="Times New Roman"/>
          <w:bCs/>
          <w:sz w:val="22"/>
          <w:szCs w:val="22"/>
        </w:rPr>
        <w:t>.</w:t>
      </w:r>
    </w:p>
    <w:p w14:paraId="315F8FEC" w14:textId="77777777" w:rsidR="00B1446F" w:rsidRDefault="00B1446F" w:rsidP="00EE6BDC">
      <w:pPr>
        <w:jc w:val="both"/>
        <w:rPr>
          <w:rFonts w:eastAsia="Times New Roman"/>
          <w:bCs/>
          <w:sz w:val="22"/>
          <w:szCs w:val="22"/>
        </w:rPr>
      </w:pPr>
    </w:p>
    <w:p w14:paraId="3A21106D" w14:textId="77777777" w:rsidR="00EE6BDC" w:rsidRDefault="00EE6BDC" w:rsidP="00EE6BDC">
      <w:pPr>
        <w:jc w:val="both"/>
        <w:rPr>
          <w:rFonts w:eastAsia="Times New Roman"/>
          <w:bCs/>
          <w:sz w:val="22"/>
          <w:szCs w:val="22"/>
        </w:rPr>
      </w:pPr>
      <w:r w:rsidRPr="00EE6BDC">
        <w:rPr>
          <w:rFonts w:eastAsia="Times New Roman"/>
          <w:bCs/>
          <w:sz w:val="22"/>
          <w:szCs w:val="22"/>
        </w:rPr>
        <w:t xml:space="preserve">To cover the basics, this </w:t>
      </w:r>
      <w:r w:rsidR="00110BC8">
        <w:rPr>
          <w:rFonts w:eastAsia="Times New Roman"/>
          <w:bCs/>
          <w:sz w:val="22"/>
          <w:szCs w:val="22"/>
        </w:rPr>
        <w:t>Module</w:t>
      </w:r>
      <w:r w:rsidRPr="00EE6BDC">
        <w:rPr>
          <w:rFonts w:eastAsia="Times New Roman"/>
          <w:bCs/>
          <w:sz w:val="22"/>
          <w:szCs w:val="22"/>
        </w:rPr>
        <w:t xml:space="preserve"> begins with an overview of string literal forms and</w:t>
      </w:r>
      <w:r w:rsidR="00B1446F">
        <w:rPr>
          <w:rFonts w:eastAsia="Times New Roman"/>
          <w:bCs/>
          <w:sz w:val="22"/>
          <w:szCs w:val="22"/>
        </w:rPr>
        <w:t xml:space="preserve"> </w:t>
      </w:r>
      <w:r w:rsidRPr="00EE6BDC">
        <w:rPr>
          <w:rFonts w:eastAsia="Times New Roman"/>
          <w:bCs/>
          <w:sz w:val="22"/>
          <w:szCs w:val="22"/>
        </w:rPr>
        <w:t>string expressions, then moves on to look at more advanced tools such as string methods</w:t>
      </w:r>
      <w:r w:rsidR="00B1446F">
        <w:rPr>
          <w:rFonts w:eastAsia="Times New Roman"/>
          <w:bCs/>
          <w:sz w:val="22"/>
          <w:szCs w:val="22"/>
        </w:rPr>
        <w:t xml:space="preserve"> </w:t>
      </w:r>
      <w:r w:rsidRPr="00EE6BDC">
        <w:rPr>
          <w:rFonts w:eastAsia="Times New Roman"/>
          <w:bCs/>
          <w:sz w:val="22"/>
          <w:szCs w:val="22"/>
        </w:rPr>
        <w:t>and formatting. Python comes with many string tools, and we won’t look at them</w:t>
      </w:r>
      <w:r w:rsidR="00B1446F">
        <w:rPr>
          <w:rFonts w:eastAsia="Times New Roman"/>
          <w:bCs/>
          <w:sz w:val="22"/>
          <w:szCs w:val="22"/>
        </w:rPr>
        <w:t xml:space="preserve"> </w:t>
      </w:r>
      <w:r w:rsidRPr="00EE6BDC">
        <w:rPr>
          <w:rFonts w:eastAsia="Times New Roman"/>
          <w:bCs/>
          <w:sz w:val="22"/>
          <w:szCs w:val="22"/>
        </w:rPr>
        <w:t>all here; the complete story is chronicled in the Python library manual and reference</w:t>
      </w:r>
      <w:r w:rsidR="00B1446F">
        <w:rPr>
          <w:rFonts w:eastAsia="Times New Roman"/>
          <w:bCs/>
          <w:sz w:val="22"/>
          <w:szCs w:val="22"/>
        </w:rPr>
        <w:t xml:space="preserve"> </w:t>
      </w:r>
      <w:r w:rsidRPr="00EE6BDC">
        <w:rPr>
          <w:rFonts w:eastAsia="Times New Roman"/>
          <w:bCs/>
          <w:sz w:val="22"/>
          <w:szCs w:val="22"/>
        </w:rPr>
        <w:t xml:space="preserve">books. </w:t>
      </w:r>
      <w:r w:rsidR="00B1446F">
        <w:rPr>
          <w:rFonts w:eastAsia="Times New Roman"/>
          <w:bCs/>
          <w:sz w:val="22"/>
          <w:szCs w:val="22"/>
        </w:rPr>
        <w:t xml:space="preserve"> </w:t>
      </w:r>
      <w:r w:rsidRPr="00EE6BDC">
        <w:rPr>
          <w:rFonts w:eastAsia="Times New Roman"/>
          <w:bCs/>
          <w:sz w:val="22"/>
          <w:szCs w:val="22"/>
        </w:rPr>
        <w:t>Our goal here is to explore enough commonly used tools to give you a representative</w:t>
      </w:r>
      <w:r w:rsidR="00B1446F">
        <w:rPr>
          <w:rFonts w:eastAsia="Times New Roman"/>
          <w:bCs/>
          <w:sz w:val="22"/>
          <w:szCs w:val="22"/>
        </w:rPr>
        <w:t xml:space="preserve"> </w:t>
      </w:r>
      <w:r w:rsidRPr="00EE6BDC">
        <w:rPr>
          <w:rFonts w:eastAsia="Times New Roman"/>
          <w:bCs/>
          <w:sz w:val="22"/>
          <w:szCs w:val="22"/>
        </w:rPr>
        <w:t>sample; methods we won’t see in action here, for example, are largely analogous</w:t>
      </w:r>
      <w:r w:rsidR="00B1446F">
        <w:rPr>
          <w:rFonts w:eastAsia="Times New Roman"/>
          <w:bCs/>
          <w:sz w:val="22"/>
          <w:szCs w:val="22"/>
        </w:rPr>
        <w:t xml:space="preserve"> </w:t>
      </w:r>
      <w:r w:rsidRPr="00EE6BDC">
        <w:rPr>
          <w:rFonts w:eastAsia="Times New Roman"/>
          <w:bCs/>
          <w:sz w:val="22"/>
          <w:szCs w:val="22"/>
        </w:rPr>
        <w:t>to those we will.</w:t>
      </w:r>
    </w:p>
    <w:p w14:paraId="217FE836" w14:textId="77777777" w:rsidR="00EE6BDC" w:rsidRDefault="00EE6BDC" w:rsidP="00AF07DD">
      <w:pPr>
        <w:jc w:val="both"/>
        <w:rPr>
          <w:rFonts w:eastAsia="Times New Roman"/>
          <w:bCs/>
          <w:sz w:val="22"/>
          <w:szCs w:val="22"/>
        </w:rPr>
      </w:pPr>
    </w:p>
    <w:p w14:paraId="42FC2573" w14:textId="77777777" w:rsidR="002067B3" w:rsidRPr="002067B3" w:rsidRDefault="002067B3" w:rsidP="002067B3">
      <w:pPr>
        <w:pStyle w:val="Sub1"/>
        <w:jc w:val="both"/>
      </w:pPr>
      <w:r w:rsidRPr="002067B3">
        <w:t>String literals</w:t>
      </w:r>
    </w:p>
    <w:p w14:paraId="5E3591B4" w14:textId="77777777" w:rsidR="002067B3" w:rsidRPr="002067B3" w:rsidRDefault="002067B3" w:rsidP="002067B3">
      <w:pPr>
        <w:jc w:val="both"/>
        <w:rPr>
          <w:rFonts w:eastAsia="Times New Roman"/>
          <w:bCs/>
          <w:sz w:val="22"/>
          <w:szCs w:val="22"/>
        </w:rPr>
      </w:pPr>
      <w:r w:rsidRPr="002067B3">
        <w:rPr>
          <w:rFonts w:eastAsia="Times New Roman"/>
          <w:bCs/>
          <w:sz w:val="22"/>
          <w:szCs w:val="22"/>
        </w:rPr>
        <w:t>By and large, strings are fairly easy to use in Python. Perhaps the most complicated</w:t>
      </w:r>
      <w:r w:rsidR="00B1446F">
        <w:rPr>
          <w:rFonts w:eastAsia="Times New Roman"/>
          <w:bCs/>
          <w:sz w:val="22"/>
          <w:szCs w:val="22"/>
        </w:rPr>
        <w:t xml:space="preserve"> </w:t>
      </w:r>
      <w:r w:rsidRPr="002067B3">
        <w:rPr>
          <w:rFonts w:eastAsia="Times New Roman"/>
          <w:bCs/>
          <w:sz w:val="22"/>
          <w:szCs w:val="22"/>
        </w:rPr>
        <w:t>thing about them is that there are so many ways to write them in your code:</w:t>
      </w:r>
    </w:p>
    <w:p w14:paraId="482399EE" w14:textId="77777777" w:rsidR="002067B3" w:rsidRPr="002067B3" w:rsidRDefault="002067B3" w:rsidP="00340DED">
      <w:pPr>
        <w:pStyle w:val="ListParagraph"/>
        <w:numPr>
          <w:ilvl w:val="0"/>
          <w:numId w:val="13"/>
        </w:numPr>
        <w:jc w:val="both"/>
        <w:rPr>
          <w:rFonts w:eastAsia="Times New Roman"/>
          <w:bCs/>
          <w:sz w:val="22"/>
          <w:szCs w:val="22"/>
        </w:rPr>
      </w:pPr>
      <w:r w:rsidRPr="002067B3">
        <w:rPr>
          <w:rFonts w:eastAsia="Times New Roman"/>
          <w:bCs/>
          <w:sz w:val="22"/>
          <w:szCs w:val="22"/>
        </w:rPr>
        <w:t>Single quotes: '</w:t>
      </w:r>
      <w:proofErr w:type="spellStart"/>
      <w:r w:rsidRPr="002067B3">
        <w:rPr>
          <w:rFonts w:eastAsia="Times New Roman"/>
          <w:bCs/>
          <w:sz w:val="22"/>
          <w:szCs w:val="22"/>
        </w:rPr>
        <w:t>spa"m</w:t>
      </w:r>
      <w:proofErr w:type="spellEnd"/>
      <w:r w:rsidRPr="002067B3">
        <w:rPr>
          <w:rFonts w:eastAsia="Times New Roman"/>
          <w:bCs/>
          <w:sz w:val="22"/>
          <w:szCs w:val="22"/>
        </w:rPr>
        <w:t>'</w:t>
      </w:r>
    </w:p>
    <w:p w14:paraId="18D51CC0" w14:textId="77777777" w:rsidR="002067B3" w:rsidRPr="002067B3" w:rsidRDefault="002067B3" w:rsidP="00340DED">
      <w:pPr>
        <w:pStyle w:val="ListParagraph"/>
        <w:numPr>
          <w:ilvl w:val="0"/>
          <w:numId w:val="13"/>
        </w:numPr>
        <w:jc w:val="both"/>
        <w:rPr>
          <w:rFonts w:eastAsia="Times New Roman"/>
          <w:bCs/>
          <w:sz w:val="22"/>
          <w:szCs w:val="22"/>
        </w:rPr>
      </w:pPr>
      <w:r w:rsidRPr="002067B3">
        <w:rPr>
          <w:rFonts w:eastAsia="Times New Roman"/>
          <w:bCs/>
          <w:sz w:val="22"/>
          <w:szCs w:val="22"/>
        </w:rPr>
        <w:t>Double quotes: "</w:t>
      </w:r>
      <w:proofErr w:type="spellStart"/>
      <w:r w:rsidRPr="002067B3">
        <w:rPr>
          <w:rFonts w:eastAsia="Times New Roman"/>
          <w:bCs/>
          <w:sz w:val="22"/>
          <w:szCs w:val="22"/>
        </w:rPr>
        <w:t>spa'm</w:t>
      </w:r>
      <w:proofErr w:type="spellEnd"/>
      <w:r w:rsidRPr="002067B3">
        <w:rPr>
          <w:rFonts w:eastAsia="Times New Roman"/>
          <w:bCs/>
          <w:sz w:val="22"/>
          <w:szCs w:val="22"/>
        </w:rPr>
        <w:t>"</w:t>
      </w:r>
    </w:p>
    <w:p w14:paraId="42BCAAB2" w14:textId="77777777" w:rsidR="002067B3" w:rsidRPr="002067B3" w:rsidRDefault="002067B3" w:rsidP="00340DED">
      <w:pPr>
        <w:pStyle w:val="ListParagraph"/>
        <w:numPr>
          <w:ilvl w:val="0"/>
          <w:numId w:val="13"/>
        </w:numPr>
        <w:jc w:val="both"/>
        <w:rPr>
          <w:rFonts w:eastAsia="Times New Roman"/>
          <w:bCs/>
          <w:sz w:val="22"/>
          <w:szCs w:val="22"/>
        </w:rPr>
      </w:pPr>
      <w:r w:rsidRPr="002067B3">
        <w:rPr>
          <w:rFonts w:eastAsia="Times New Roman"/>
          <w:bCs/>
          <w:sz w:val="22"/>
          <w:szCs w:val="22"/>
        </w:rPr>
        <w:t>Triple quotes: '''... spam ...''', """... spam ..."""</w:t>
      </w:r>
    </w:p>
    <w:p w14:paraId="5AED4A4D" w14:textId="77777777" w:rsidR="002067B3" w:rsidRPr="002067B3" w:rsidRDefault="002067B3" w:rsidP="00340DED">
      <w:pPr>
        <w:pStyle w:val="ListParagraph"/>
        <w:numPr>
          <w:ilvl w:val="0"/>
          <w:numId w:val="13"/>
        </w:numPr>
        <w:jc w:val="both"/>
        <w:rPr>
          <w:rFonts w:eastAsia="Times New Roman"/>
          <w:bCs/>
          <w:sz w:val="22"/>
          <w:szCs w:val="22"/>
        </w:rPr>
      </w:pPr>
      <w:r w:rsidRPr="002067B3">
        <w:rPr>
          <w:rFonts w:eastAsia="Times New Roman"/>
          <w:bCs/>
          <w:sz w:val="22"/>
          <w:szCs w:val="22"/>
        </w:rPr>
        <w:t>Escape sequences: "s\</w:t>
      </w:r>
      <w:proofErr w:type="spellStart"/>
      <w:r w:rsidRPr="002067B3">
        <w:rPr>
          <w:rFonts w:eastAsia="Times New Roman"/>
          <w:bCs/>
          <w:sz w:val="22"/>
          <w:szCs w:val="22"/>
        </w:rPr>
        <w:t>tp</w:t>
      </w:r>
      <w:proofErr w:type="spellEnd"/>
      <w:r w:rsidRPr="002067B3">
        <w:rPr>
          <w:rFonts w:eastAsia="Times New Roman"/>
          <w:bCs/>
          <w:sz w:val="22"/>
          <w:szCs w:val="22"/>
        </w:rPr>
        <w:t>\</w:t>
      </w:r>
      <w:proofErr w:type="spellStart"/>
      <w:r w:rsidRPr="002067B3">
        <w:rPr>
          <w:rFonts w:eastAsia="Times New Roman"/>
          <w:bCs/>
          <w:sz w:val="22"/>
          <w:szCs w:val="22"/>
        </w:rPr>
        <w:t>na</w:t>
      </w:r>
      <w:proofErr w:type="spellEnd"/>
      <w:r w:rsidRPr="002067B3">
        <w:rPr>
          <w:rFonts w:eastAsia="Times New Roman"/>
          <w:bCs/>
          <w:sz w:val="22"/>
          <w:szCs w:val="22"/>
        </w:rPr>
        <w:t>\0m"</w:t>
      </w:r>
    </w:p>
    <w:p w14:paraId="5C484B6E" w14:textId="77777777" w:rsidR="002067B3" w:rsidRPr="002067B3" w:rsidRDefault="002067B3" w:rsidP="00340DED">
      <w:pPr>
        <w:pStyle w:val="ListParagraph"/>
        <w:numPr>
          <w:ilvl w:val="0"/>
          <w:numId w:val="13"/>
        </w:numPr>
        <w:jc w:val="both"/>
        <w:rPr>
          <w:rFonts w:eastAsia="Times New Roman"/>
          <w:bCs/>
          <w:sz w:val="22"/>
          <w:szCs w:val="22"/>
        </w:rPr>
      </w:pPr>
      <w:r w:rsidRPr="002067B3">
        <w:rPr>
          <w:rFonts w:eastAsia="Times New Roman"/>
          <w:bCs/>
          <w:sz w:val="22"/>
          <w:szCs w:val="22"/>
        </w:rPr>
        <w:t xml:space="preserve">Raw strings: </w:t>
      </w:r>
      <w:proofErr w:type="spellStart"/>
      <w:r w:rsidRPr="002067B3">
        <w:rPr>
          <w:rFonts w:eastAsia="Times New Roman"/>
          <w:bCs/>
          <w:sz w:val="22"/>
          <w:szCs w:val="22"/>
        </w:rPr>
        <w:t>r"C</w:t>
      </w:r>
      <w:proofErr w:type="spellEnd"/>
      <w:r w:rsidRPr="002067B3">
        <w:rPr>
          <w:rFonts w:eastAsia="Times New Roman"/>
          <w:bCs/>
          <w:sz w:val="22"/>
          <w:szCs w:val="22"/>
        </w:rPr>
        <w:t>:\new\test.spm"</w:t>
      </w:r>
    </w:p>
    <w:p w14:paraId="5C82A489" w14:textId="77777777" w:rsidR="002067B3" w:rsidRPr="002067B3" w:rsidRDefault="002067B3" w:rsidP="00340DED">
      <w:pPr>
        <w:pStyle w:val="ListParagraph"/>
        <w:numPr>
          <w:ilvl w:val="0"/>
          <w:numId w:val="13"/>
        </w:numPr>
        <w:jc w:val="both"/>
        <w:rPr>
          <w:rFonts w:eastAsia="Times New Roman"/>
          <w:bCs/>
          <w:sz w:val="22"/>
          <w:szCs w:val="22"/>
        </w:rPr>
      </w:pPr>
      <w:r w:rsidRPr="002067B3">
        <w:rPr>
          <w:rFonts w:eastAsia="Times New Roman"/>
          <w:bCs/>
          <w:sz w:val="22"/>
          <w:szCs w:val="22"/>
        </w:rPr>
        <w:t>Bytes literals in 3.X and 2.6</w:t>
      </w:r>
      <w:proofErr w:type="gramStart"/>
      <w:r w:rsidRPr="002067B3">
        <w:rPr>
          <w:rFonts w:eastAsia="Times New Roman"/>
          <w:bCs/>
          <w:sz w:val="22"/>
          <w:szCs w:val="22"/>
        </w:rPr>
        <w:t>+ :</w:t>
      </w:r>
      <w:proofErr w:type="gramEnd"/>
      <w:r w:rsidRPr="002067B3">
        <w:rPr>
          <w:rFonts w:eastAsia="Times New Roman"/>
          <w:bCs/>
          <w:sz w:val="22"/>
          <w:szCs w:val="22"/>
        </w:rPr>
        <w:t xml:space="preserve"> </w:t>
      </w:r>
      <w:proofErr w:type="spellStart"/>
      <w:r w:rsidRPr="002067B3">
        <w:rPr>
          <w:rFonts w:eastAsia="Times New Roman"/>
          <w:bCs/>
          <w:sz w:val="22"/>
          <w:szCs w:val="22"/>
        </w:rPr>
        <w:t>b'sp</w:t>
      </w:r>
      <w:proofErr w:type="spellEnd"/>
      <w:r w:rsidRPr="002067B3">
        <w:rPr>
          <w:rFonts w:eastAsia="Times New Roman"/>
          <w:bCs/>
          <w:sz w:val="22"/>
          <w:szCs w:val="22"/>
        </w:rPr>
        <w:t>\x01am'</w:t>
      </w:r>
    </w:p>
    <w:p w14:paraId="1AEEF2FD" w14:textId="77777777" w:rsidR="00EE6BDC" w:rsidRPr="002067B3" w:rsidRDefault="002067B3" w:rsidP="00340DED">
      <w:pPr>
        <w:pStyle w:val="ListParagraph"/>
        <w:numPr>
          <w:ilvl w:val="0"/>
          <w:numId w:val="13"/>
        </w:numPr>
        <w:jc w:val="both"/>
        <w:rPr>
          <w:rFonts w:eastAsia="Times New Roman"/>
          <w:bCs/>
          <w:sz w:val="22"/>
          <w:szCs w:val="22"/>
        </w:rPr>
      </w:pPr>
      <w:r w:rsidRPr="002067B3">
        <w:rPr>
          <w:rFonts w:eastAsia="Times New Roman"/>
          <w:bCs/>
          <w:sz w:val="22"/>
          <w:szCs w:val="22"/>
        </w:rPr>
        <w:t>Unicode literals in 2.X and 3.3</w:t>
      </w:r>
      <w:proofErr w:type="gramStart"/>
      <w:r w:rsidRPr="002067B3">
        <w:rPr>
          <w:rFonts w:eastAsia="Times New Roman"/>
          <w:bCs/>
          <w:sz w:val="22"/>
          <w:szCs w:val="22"/>
        </w:rPr>
        <w:t>+ :</w:t>
      </w:r>
      <w:proofErr w:type="gramEnd"/>
      <w:r w:rsidRPr="002067B3">
        <w:rPr>
          <w:rFonts w:eastAsia="Times New Roman"/>
          <w:bCs/>
          <w:sz w:val="22"/>
          <w:szCs w:val="22"/>
        </w:rPr>
        <w:t xml:space="preserve"> </w:t>
      </w:r>
      <w:proofErr w:type="spellStart"/>
      <w:r w:rsidRPr="002067B3">
        <w:rPr>
          <w:rFonts w:eastAsia="Times New Roman"/>
          <w:bCs/>
          <w:sz w:val="22"/>
          <w:szCs w:val="22"/>
        </w:rPr>
        <w:t>u'eggs</w:t>
      </w:r>
      <w:proofErr w:type="spellEnd"/>
      <w:r w:rsidRPr="002067B3">
        <w:rPr>
          <w:rFonts w:eastAsia="Times New Roman"/>
          <w:bCs/>
          <w:sz w:val="22"/>
          <w:szCs w:val="22"/>
        </w:rPr>
        <w:t>\u0020spam'</w:t>
      </w:r>
    </w:p>
    <w:p w14:paraId="5BEC97DE" w14:textId="77777777" w:rsidR="00EE6BDC" w:rsidRDefault="00EE6BDC" w:rsidP="00AF07DD">
      <w:pPr>
        <w:jc w:val="both"/>
        <w:rPr>
          <w:rFonts w:eastAsia="Times New Roman"/>
          <w:bCs/>
          <w:sz w:val="22"/>
          <w:szCs w:val="22"/>
        </w:rPr>
      </w:pPr>
    </w:p>
    <w:p w14:paraId="1E8B1630" w14:textId="77777777" w:rsidR="002067B3" w:rsidRDefault="002067B3" w:rsidP="002067B3">
      <w:pPr>
        <w:jc w:val="both"/>
        <w:rPr>
          <w:rFonts w:eastAsia="Times New Roman"/>
          <w:bCs/>
          <w:sz w:val="22"/>
          <w:szCs w:val="22"/>
        </w:rPr>
      </w:pPr>
      <w:r w:rsidRPr="002067B3">
        <w:rPr>
          <w:rFonts w:eastAsia="Times New Roman"/>
          <w:bCs/>
          <w:sz w:val="22"/>
          <w:szCs w:val="22"/>
        </w:rPr>
        <w:t>The single- and double-quoted forms are by far the most common; the</w:t>
      </w:r>
      <w:r>
        <w:rPr>
          <w:rFonts w:eastAsia="Times New Roman"/>
          <w:bCs/>
          <w:sz w:val="22"/>
          <w:szCs w:val="22"/>
        </w:rPr>
        <w:t xml:space="preserve"> others serve </w:t>
      </w:r>
      <w:r w:rsidRPr="002067B3">
        <w:rPr>
          <w:rFonts w:eastAsia="Times New Roman"/>
          <w:bCs/>
          <w:sz w:val="22"/>
          <w:szCs w:val="22"/>
        </w:rPr>
        <w:t>specialized roles. Let’s take a quick look at all the other options in turn.</w:t>
      </w:r>
    </w:p>
    <w:p w14:paraId="58DEF08D" w14:textId="77777777" w:rsidR="00EE6BDC" w:rsidRDefault="00EE6BDC" w:rsidP="00AF07DD">
      <w:pPr>
        <w:jc w:val="both"/>
        <w:rPr>
          <w:rFonts w:eastAsia="Times New Roman"/>
          <w:bCs/>
          <w:sz w:val="22"/>
          <w:szCs w:val="22"/>
        </w:rPr>
      </w:pPr>
    </w:p>
    <w:p w14:paraId="7BBF2524" w14:textId="77777777" w:rsidR="00B35E21" w:rsidRPr="00AB1193" w:rsidRDefault="00B35E21" w:rsidP="00992C41">
      <w:pPr>
        <w:pStyle w:val="Sub1"/>
        <w:jc w:val="both"/>
      </w:pPr>
      <w:r w:rsidRPr="00AB1193">
        <w:t>Strings in action</w:t>
      </w:r>
    </w:p>
    <w:p w14:paraId="6F00C0B3" w14:textId="77777777" w:rsidR="00E11607" w:rsidRDefault="00FC0713" w:rsidP="00FC0713">
      <w:pPr>
        <w:jc w:val="both"/>
        <w:rPr>
          <w:rFonts w:eastAsia="Times New Roman"/>
          <w:bCs/>
          <w:sz w:val="22"/>
          <w:szCs w:val="22"/>
        </w:rPr>
      </w:pPr>
      <w:r w:rsidRPr="00FC0713">
        <w:rPr>
          <w:rFonts w:eastAsia="Times New Roman"/>
          <w:bCs/>
          <w:sz w:val="22"/>
          <w:szCs w:val="22"/>
        </w:rPr>
        <w:t>Once you’ve created a string with the literal expressions we just met, you will almost</w:t>
      </w:r>
      <w:r w:rsidR="00B1446F">
        <w:rPr>
          <w:rFonts w:eastAsia="Times New Roman"/>
          <w:bCs/>
          <w:sz w:val="22"/>
          <w:szCs w:val="22"/>
        </w:rPr>
        <w:t xml:space="preserve"> </w:t>
      </w:r>
      <w:r w:rsidRPr="00FC0713">
        <w:rPr>
          <w:rFonts w:eastAsia="Times New Roman"/>
          <w:bCs/>
          <w:sz w:val="22"/>
          <w:szCs w:val="22"/>
        </w:rPr>
        <w:t>certainly want to do things with it. This section and the next two demonstrate string</w:t>
      </w:r>
      <w:r w:rsidR="00B1446F">
        <w:rPr>
          <w:rFonts w:eastAsia="Times New Roman"/>
          <w:bCs/>
          <w:sz w:val="22"/>
          <w:szCs w:val="22"/>
        </w:rPr>
        <w:t xml:space="preserve"> </w:t>
      </w:r>
      <w:r w:rsidRPr="00FC0713">
        <w:rPr>
          <w:rFonts w:eastAsia="Times New Roman"/>
          <w:bCs/>
          <w:sz w:val="22"/>
          <w:szCs w:val="22"/>
        </w:rPr>
        <w:t>expressions, methods, and formatting—the first line of text-processing tools in the</w:t>
      </w:r>
      <w:r w:rsidR="00B1446F">
        <w:rPr>
          <w:rFonts w:eastAsia="Times New Roman"/>
          <w:bCs/>
          <w:sz w:val="22"/>
          <w:szCs w:val="22"/>
        </w:rPr>
        <w:t xml:space="preserve"> </w:t>
      </w:r>
      <w:r w:rsidRPr="00FC0713">
        <w:rPr>
          <w:rFonts w:eastAsia="Times New Roman"/>
          <w:bCs/>
          <w:sz w:val="22"/>
          <w:szCs w:val="22"/>
        </w:rPr>
        <w:t>Python language.</w:t>
      </w:r>
    </w:p>
    <w:p w14:paraId="0AED7F27" w14:textId="77777777" w:rsidR="00B1446F" w:rsidRDefault="00B1446F" w:rsidP="00FC0713">
      <w:pPr>
        <w:jc w:val="both"/>
        <w:rPr>
          <w:rFonts w:eastAsia="Times New Roman"/>
          <w:bCs/>
          <w:sz w:val="22"/>
          <w:szCs w:val="22"/>
        </w:rPr>
      </w:pPr>
    </w:p>
    <w:p w14:paraId="5433B2D7" w14:textId="77777777" w:rsidR="00FC0713" w:rsidRPr="00B1446F" w:rsidRDefault="00FC0713" w:rsidP="00FC0713">
      <w:pPr>
        <w:jc w:val="both"/>
        <w:rPr>
          <w:rFonts w:eastAsia="Times New Roman"/>
          <w:b/>
          <w:bCs/>
          <w:sz w:val="22"/>
          <w:szCs w:val="22"/>
          <w:u w:val="single"/>
        </w:rPr>
      </w:pPr>
      <w:r w:rsidRPr="00B1446F">
        <w:rPr>
          <w:rFonts w:eastAsia="Times New Roman"/>
          <w:b/>
          <w:bCs/>
          <w:sz w:val="22"/>
          <w:szCs w:val="22"/>
          <w:u w:val="single"/>
        </w:rPr>
        <w:t>Basic Operations</w:t>
      </w:r>
    </w:p>
    <w:p w14:paraId="5E60BA5F" w14:textId="77777777" w:rsidR="00FC0713" w:rsidRDefault="00FC0713" w:rsidP="00FC0713">
      <w:pPr>
        <w:jc w:val="both"/>
        <w:rPr>
          <w:rFonts w:eastAsia="Times New Roman"/>
          <w:bCs/>
          <w:sz w:val="22"/>
          <w:szCs w:val="22"/>
        </w:rPr>
      </w:pPr>
      <w:r w:rsidRPr="00FC0713">
        <w:rPr>
          <w:rFonts w:eastAsia="Times New Roman"/>
          <w:bCs/>
          <w:sz w:val="22"/>
          <w:szCs w:val="22"/>
        </w:rPr>
        <w:t>You can concatenate strings using the + operator</w:t>
      </w:r>
      <w:r>
        <w:rPr>
          <w:rFonts w:eastAsia="Times New Roman"/>
          <w:bCs/>
          <w:sz w:val="22"/>
          <w:szCs w:val="22"/>
        </w:rPr>
        <w:t xml:space="preserve"> </w:t>
      </w:r>
      <w:r w:rsidRPr="00FC0713">
        <w:rPr>
          <w:rFonts w:eastAsia="Times New Roman"/>
          <w:bCs/>
          <w:sz w:val="22"/>
          <w:szCs w:val="22"/>
        </w:rPr>
        <w:t>and repeat them using the * operator:</w:t>
      </w:r>
    </w:p>
    <w:p w14:paraId="3FDAA74D" w14:textId="77777777" w:rsidR="00B1446F" w:rsidRDefault="00B1446F" w:rsidP="00FC0713">
      <w:pPr>
        <w:jc w:val="both"/>
        <w:rPr>
          <w:rFonts w:eastAsia="Times New Roman"/>
          <w:bCs/>
          <w:sz w:val="22"/>
          <w:szCs w:val="22"/>
        </w:rPr>
      </w:pPr>
    </w:p>
    <w:p w14:paraId="4251182E" w14:textId="77777777" w:rsidR="00FC0713" w:rsidRPr="00FC0713" w:rsidRDefault="00FC0713" w:rsidP="00594DEA">
      <w:pPr>
        <w:pStyle w:val="Code"/>
        <w:ind w:right="5310"/>
      </w:pPr>
      <w:r w:rsidRPr="00FC0713">
        <w:t>% python</w:t>
      </w:r>
    </w:p>
    <w:p w14:paraId="3C196312" w14:textId="77777777" w:rsidR="00FC0713" w:rsidRPr="00FC0713" w:rsidRDefault="00FC0713" w:rsidP="00594DEA">
      <w:pPr>
        <w:pStyle w:val="Code"/>
        <w:ind w:right="5310"/>
      </w:pPr>
      <w:r w:rsidRPr="00FC0713">
        <w:t xml:space="preserve">&gt;&gt;&gt; </w:t>
      </w:r>
      <w:proofErr w:type="spellStart"/>
      <w:r w:rsidRPr="00FC0713">
        <w:t>len</w:t>
      </w:r>
      <w:proofErr w:type="spellEnd"/>
      <w:r w:rsidRPr="00FC0713">
        <w:t>('</w:t>
      </w:r>
      <w:proofErr w:type="spellStart"/>
      <w:r w:rsidRPr="00FC0713">
        <w:t>abc</w:t>
      </w:r>
      <w:proofErr w:type="spellEnd"/>
      <w:r w:rsidRPr="00FC0713">
        <w:t xml:space="preserve">') </w:t>
      </w:r>
      <w:r w:rsidR="00B1446F">
        <w:tab/>
      </w:r>
      <w:r w:rsidR="00B1446F">
        <w:tab/>
      </w:r>
      <w:r w:rsidRPr="00FC0713">
        <w:t># Length: number of items</w:t>
      </w:r>
    </w:p>
    <w:p w14:paraId="34FA7285" w14:textId="77777777" w:rsidR="00FC0713" w:rsidRPr="00FC0713" w:rsidRDefault="00FC0713" w:rsidP="00594DEA">
      <w:pPr>
        <w:pStyle w:val="Code"/>
        <w:ind w:right="5310"/>
      </w:pPr>
      <w:r w:rsidRPr="00FC0713">
        <w:t>3</w:t>
      </w:r>
    </w:p>
    <w:p w14:paraId="07082F03" w14:textId="77777777" w:rsidR="00FC0713" w:rsidRPr="00FC0713" w:rsidRDefault="00FC0713" w:rsidP="00594DEA">
      <w:pPr>
        <w:pStyle w:val="Code"/>
        <w:ind w:right="5310"/>
      </w:pPr>
      <w:r w:rsidRPr="00FC0713">
        <w:t>&gt;&gt;&gt; '</w:t>
      </w:r>
      <w:proofErr w:type="spellStart"/>
      <w:r w:rsidRPr="00FC0713">
        <w:t>abc</w:t>
      </w:r>
      <w:proofErr w:type="spellEnd"/>
      <w:r w:rsidRPr="00FC0713">
        <w:t xml:space="preserve">' + 'def' </w:t>
      </w:r>
      <w:r w:rsidR="00B1446F">
        <w:tab/>
      </w:r>
      <w:r w:rsidRPr="00FC0713">
        <w:t># Concatenation: a new string</w:t>
      </w:r>
    </w:p>
    <w:p w14:paraId="60003FA2" w14:textId="77777777" w:rsidR="00FC0713" w:rsidRPr="00FC0713" w:rsidRDefault="00FC0713" w:rsidP="00594DEA">
      <w:pPr>
        <w:pStyle w:val="Code"/>
        <w:ind w:right="5310"/>
      </w:pPr>
      <w:r w:rsidRPr="00FC0713">
        <w:t>'</w:t>
      </w:r>
      <w:proofErr w:type="spellStart"/>
      <w:r w:rsidRPr="00FC0713">
        <w:t>abcdef</w:t>
      </w:r>
      <w:proofErr w:type="spellEnd"/>
      <w:r w:rsidRPr="00FC0713">
        <w:t>'</w:t>
      </w:r>
    </w:p>
    <w:p w14:paraId="049616E0" w14:textId="77777777" w:rsidR="00FC0713" w:rsidRPr="00FC0713" w:rsidRDefault="00FC0713" w:rsidP="00594DEA">
      <w:pPr>
        <w:pStyle w:val="Code"/>
        <w:ind w:right="5310"/>
      </w:pPr>
      <w:r w:rsidRPr="00FC0713">
        <w:t>&gt;&gt;&gt; 'Ni!' * 4</w:t>
      </w:r>
      <w:r w:rsidR="00B1446F">
        <w:tab/>
      </w:r>
      <w:r w:rsidRPr="00FC0713">
        <w:t xml:space="preserve"> # Repetition: like "Ni!" + "Ni!" + ...</w:t>
      </w:r>
    </w:p>
    <w:p w14:paraId="0CF84DDE" w14:textId="77777777" w:rsidR="00FC0713" w:rsidRDefault="00FC0713" w:rsidP="00594DEA">
      <w:pPr>
        <w:pStyle w:val="Code"/>
        <w:ind w:right="5310"/>
      </w:pPr>
      <w:r w:rsidRPr="00FC0713">
        <w:t>'</w:t>
      </w:r>
      <w:proofErr w:type="spellStart"/>
      <w:proofErr w:type="gramStart"/>
      <w:r w:rsidRPr="00FC0713">
        <w:t>Ni!Ni</w:t>
      </w:r>
      <w:proofErr w:type="gramEnd"/>
      <w:r w:rsidRPr="00FC0713">
        <w:t>!Ni!Ni</w:t>
      </w:r>
      <w:proofErr w:type="spellEnd"/>
      <w:r w:rsidRPr="00FC0713">
        <w:t>!'</w:t>
      </w:r>
    </w:p>
    <w:p w14:paraId="2CD003DC" w14:textId="77777777" w:rsidR="00FC0713" w:rsidRPr="00FC0713" w:rsidRDefault="00FC0713" w:rsidP="00FC0713">
      <w:pPr>
        <w:jc w:val="both"/>
        <w:rPr>
          <w:rFonts w:eastAsia="Times New Roman"/>
          <w:bCs/>
          <w:sz w:val="22"/>
          <w:szCs w:val="22"/>
        </w:rPr>
      </w:pPr>
    </w:p>
    <w:p w14:paraId="4330C9F7" w14:textId="77777777" w:rsidR="00FC0713" w:rsidRDefault="00FC0713" w:rsidP="00FC0713">
      <w:pPr>
        <w:jc w:val="both"/>
        <w:rPr>
          <w:rFonts w:eastAsia="Times New Roman"/>
          <w:bCs/>
          <w:sz w:val="22"/>
          <w:szCs w:val="22"/>
        </w:rPr>
      </w:pPr>
      <w:r w:rsidRPr="00FC0713">
        <w:rPr>
          <w:rFonts w:eastAsia="Times New Roman"/>
          <w:bCs/>
          <w:sz w:val="22"/>
          <w:szCs w:val="22"/>
        </w:rPr>
        <w:t xml:space="preserve">The </w:t>
      </w:r>
      <w:proofErr w:type="spellStart"/>
      <w:r w:rsidRPr="00FC0713">
        <w:rPr>
          <w:rFonts w:eastAsia="Times New Roman"/>
          <w:bCs/>
          <w:sz w:val="22"/>
          <w:szCs w:val="22"/>
        </w:rPr>
        <w:t>len</w:t>
      </w:r>
      <w:proofErr w:type="spellEnd"/>
      <w:r w:rsidRPr="00FC0713">
        <w:rPr>
          <w:rFonts w:eastAsia="Times New Roman"/>
          <w:bCs/>
          <w:sz w:val="22"/>
          <w:szCs w:val="22"/>
        </w:rPr>
        <w:t xml:space="preserve"> built-in function here returns the length of a string (or any other object with a</w:t>
      </w:r>
      <w:r w:rsidR="00B1446F">
        <w:rPr>
          <w:rFonts w:eastAsia="Times New Roman"/>
          <w:bCs/>
          <w:sz w:val="22"/>
          <w:szCs w:val="22"/>
        </w:rPr>
        <w:t xml:space="preserve"> </w:t>
      </w:r>
      <w:r w:rsidRPr="00FC0713">
        <w:rPr>
          <w:rFonts w:eastAsia="Times New Roman"/>
          <w:bCs/>
          <w:sz w:val="22"/>
          <w:szCs w:val="22"/>
        </w:rPr>
        <w:t>length). Formally, adding two string objects with + creates a new string object, with the</w:t>
      </w:r>
      <w:r w:rsidR="00B1446F">
        <w:rPr>
          <w:rFonts w:eastAsia="Times New Roman"/>
          <w:bCs/>
          <w:sz w:val="22"/>
          <w:szCs w:val="22"/>
        </w:rPr>
        <w:t xml:space="preserve"> </w:t>
      </w:r>
      <w:r w:rsidRPr="00FC0713">
        <w:rPr>
          <w:rFonts w:eastAsia="Times New Roman"/>
          <w:bCs/>
          <w:sz w:val="22"/>
          <w:szCs w:val="22"/>
        </w:rPr>
        <w:t>contents of its operands joined, and repetition with * is like adding a string to itself a</w:t>
      </w:r>
      <w:r w:rsidR="00B1446F">
        <w:rPr>
          <w:rFonts w:eastAsia="Times New Roman"/>
          <w:bCs/>
          <w:sz w:val="22"/>
          <w:szCs w:val="22"/>
        </w:rPr>
        <w:t xml:space="preserve"> </w:t>
      </w:r>
      <w:r w:rsidRPr="00FC0713">
        <w:rPr>
          <w:rFonts w:eastAsia="Times New Roman"/>
          <w:bCs/>
          <w:sz w:val="22"/>
          <w:szCs w:val="22"/>
        </w:rPr>
        <w:t>number of times. In both cases, Python lets you create arbitrarily sized strings; there’s</w:t>
      </w:r>
      <w:r w:rsidR="00B1446F">
        <w:rPr>
          <w:rFonts w:eastAsia="Times New Roman"/>
          <w:bCs/>
          <w:sz w:val="22"/>
          <w:szCs w:val="22"/>
        </w:rPr>
        <w:t xml:space="preserve"> </w:t>
      </w:r>
      <w:r w:rsidRPr="00FC0713">
        <w:rPr>
          <w:rFonts w:eastAsia="Times New Roman"/>
          <w:bCs/>
          <w:sz w:val="22"/>
          <w:szCs w:val="22"/>
        </w:rPr>
        <w:t>no need to predeclare anything in Python, including the sizes of data structures—you</w:t>
      </w:r>
      <w:r w:rsidR="00B1446F">
        <w:rPr>
          <w:rFonts w:eastAsia="Times New Roman"/>
          <w:bCs/>
          <w:sz w:val="22"/>
          <w:szCs w:val="22"/>
        </w:rPr>
        <w:t xml:space="preserve"> </w:t>
      </w:r>
      <w:r w:rsidRPr="00FC0713">
        <w:rPr>
          <w:rFonts w:eastAsia="Times New Roman"/>
          <w:bCs/>
          <w:sz w:val="22"/>
          <w:szCs w:val="22"/>
        </w:rPr>
        <w:t>simply create string objects as needed and let Python manage the underlying memory</w:t>
      </w:r>
      <w:r w:rsidR="00B1446F">
        <w:rPr>
          <w:rFonts w:eastAsia="Times New Roman"/>
          <w:bCs/>
          <w:sz w:val="22"/>
          <w:szCs w:val="22"/>
        </w:rPr>
        <w:t xml:space="preserve"> </w:t>
      </w:r>
      <w:r>
        <w:rPr>
          <w:rFonts w:eastAsia="Times New Roman"/>
          <w:bCs/>
          <w:sz w:val="22"/>
          <w:szCs w:val="22"/>
        </w:rPr>
        <w:t>space automatically.</w:t>
      </w:r>
    </w:p>
    <w:p w14:paraId="41C0E7AA" w14:textId="77777777" w:rsidR="00FC0713" w:rsidRDefault="00FC0713" w:rsidP="00FC0713">
      <w:pPr>
        <w:jc w:val="both"/>
        <w:rPr>
          <w:rFonts w:eastAsia="Times New Roman"/>
          <w:bCs/>
          <w:sz w:val="22"/>
          <w:szCs w:val="22"/>
        </w:rPr>
      </w:pPr>
    </w:p>
    <w:p w14:paraId="208443EB" w14:textId="77777777" w:rsidR="00FC0713" w:rsidRPr="00FC0713" w:rsidRDefault="00FC0713" w:rsidP="00FC0713">
      <w:pPr>
        <w:jc w:val="both"/>
        <w:rPr>
          <w:rFonts w:eastAsia="Times New Roman"/>
          <w:bCs/>
          <w:sz w:val="22"/>
          <w:szCs w:val="22"/>
        </w:rPr>
      </w:pPr>
      <w:r w:rsidRPr="00FC0713">
        <w:rPr>
          <w:rFonts w:eastAsia="Times New Roman"/>
          <w:bCs/>
          <w:sz w:val="22"/>
          <w:szCs w:val="22"/>
        </w:rPr>
        <w:t>Repetition may seem a bit obscure at first, but it comes in handy in a surprising number</w:t>
      </w:r>
      <w:r w:rsidR="00B1446F">
        <w:rPr>
          <w:rFonts w:eastAsia="Times New Roman"/>
          <w:bCs/>
          <w:sz w:val="22"/>
          <w:szCs w:val="22"/>
        </w:rPr>
        <w:t xml:space="preserve"> </w:t>
      </w:r>
      <w:r w:rsidRPr="00FC0713">
        <w:rPr>
          <w:rFonts w:eastAsia="Times New Roman"/>
          <w:bCs/>
          <w:sz w:val="22"/>
          <w:szCs w:val="22"/>
        </w:rPr>
        <w:t>of contexts. For example, to print a line of 80 dashes, you can count up to 80, or let</w:t>
      </w:r>
      <w:r w:rsidR="00B1446F">
        <w:rPr>
          <w:rFonts w:eastAsia="Times New Roman"/>
          <w:bCs/>
          <w:sz w:val="22"/>
          <w:szCs w:val="22"/>
        </w:rPr>
        <w:t xml:space="preserve"> </w:t>
      </w:r>
      <w:r w:rsidRPr="00FC0713">
        <w:rPr>
          <w:rFonts w:eastAsia="Times New Roman"/>
          <w:bCs/>
          <w:sz w:val="22"/>
          <w:szCs w:val="22"/>
        </w:rPr>
        <w:t>Python count for you:</w:t>
      </w:r>
    </w:p>
    <w:p w14:paraId="0D2E5C13" w14:textId="77777777" w:rsidR="00B1446F" w:rsidRDefault="00B1446F" w:rsidP="00FC0713">
      <w:pPr>
        <w:jc w:val="both"/>
        <w:rPr>
          <w:rFonts w:eastAsia="Times New Roman"/>
          <w:bCs/>
          <w:sz w:val="22"/>
          <w:szCs w:val="22"/>
        </w:rPr>
      </w:pPr>
    </w:p>
    <w:p w14:paraId="468F063D" w14:textId="77777777" w:rsidR="00FC0713" w:rsidRPr="00FC0713" w:rsidRDefault="00FC0713" w:rsidP="00594DEA">
      <w:pPr>
        <w:pStyle w:val="Code"/>
        <w:ind w:right="4950"/>
      </w:pPr>
      <w:r w:rsidRPr="00FC0713">
        <w:t xml:space="preserve">&gt;&gt;&gt; </w:t>
      </w:r>
      <w:proofErr w:type="gramStart"/>
      <w:r w:rsidRPr="00FC0713">
        <w:t>print(</w:t>
      </w:r>
      <w:proofErr w:type="gramEnd"/>
      <w:r w:rsidRPr="00FC0713">
        <w:t xml:space="preserve">'------- ...more... ---') </w:t>
      </w:r>
      <w:r w:rsidR="00B1446F">
        <w:tab/>
      </w:r>
      <w:r w:rsidRPr="00FC0713">
        <w:t># 80 dashes, the hard way</w:t>
      </w:r>
    </w:p>
    <w:p w14:paraId="77EF3AFB" w14:textId="77777777" w:rsidR="00FC0713" w:rsidRPr="00FC0713" w:rsidRDefault="00FC0713" w:rsidP="00594DEA">
      <w:pPr>
        <w:pStyle w:val="Code"/>
        <w:ind w:right="4950"/>
      </w:pPr>
      <w:r w:rsidRPr="00FC0713">
        <w:t xml:space="preserve">&gt;&gt;&gt; </w:t>
      </w:r>
      <w:proofErr w:type="gramStart"/>
      <w:r w:rsidRPr="00FC0713">
        <w:t>print(</w:t>
      </w:r>
      <w:proofErr w:type="gramEnd"/>
      <w:r w:rsidRPr="00FC0713">
        <w:t xml:space="preserve">'-' * 80) </w:t>
      </w:r>
      <w:r w:rsidR="00B1446F">
        <w:tab/>
      </w:r>
      <w:r w:rsidR="00B1446F">
        <w:tab/>
      </w:r>
      <w:r w:rsidRPr="00FC0713">
        <w:t># 80 dashes, the easy way</w:t>
      </w:r>
    </w:p>
    <w:p w14:paraId="2FB6B3CF" w14:textId="77777777" w:rsidR="00B1446F" w:rsidRDefault="00B1446F" w:rsidP="00FC0713">
      <w:pPr>
        <w:jc w:val="both"/>
        <w:rPr>
          <w:rFonts w:eastAsia="Times New Roman"/>
          <w:bCs/>
          <w:sz w:val="22"/>
          <w:szCs w:val="22"/>
        </w:rPr>
      </w:pPr>
    </w:p>
    <w:p w14:paraId="0F1CD329" w14:textId="77777777" w:rsidR="00FC0713" w:rsidRPr="00FC0713" w:rsidRDefault="00FC0713" w:rsidP="00FC0713">
      <w:pPr>
        <w:jc w:val="both"/>
        <w:rPr>
          <w:rFonts w:eastAsia="Times New Roman"/>
          <w:bCs/>
          <w:sz w:val="22"/>
          <w:szCs w:val="22"/>
        </w:rPr>
      </w:pPr>
      <w:r w:rsidRPr="00FC0713">
        <w:rPr>
          <w:rFonts w:eastAsia="Times New Roman"/>
          <w:bCs/>
          <w:sz w:val="22"/>
          <w:szCs w:val="22"/>
        </w:rPr>
        <w:t>Notice that operator overloading is at work here already: we’re using the same + and</w:t>
      </w:r>
      <w:r w:rsidR="00B1446F">
        <w:rPr>
          <w:rFonts w:eastAsia="Times New Roman"/>
          <w:bCs/>
          <w:sz w:val="22"/>
          <w:szCs w:val="22"/>
        </w:rPr>
        <w:t xml:space="preserve"> </w:t>
      </w:r>
      <w:r w:rsidRPr="00FC0713">
        <w:rPr>
          <w:rFonts w:eastAsia="Times New Roman"/>
          <w:bCs/>
          <w:sz w:val="22"/>
          <w:szCs w:val="22"/>
        </w:rPr>
        <w:t>* operators that perform addition and multiplication when using numbers. Python does</w:t>
      </w:r>
      <w:r w:rsidR="00B1446F">
        <w:rPr>
          <w:rFonts w:eastAsia="Times New Roman"/>
          <w:bCs/>
          <w:sz w:val="22"/>
          <w:szCs w:val="22"/>
        </w:rPr>
        <w:t xml:space="preserve"> </w:t>
      </w:r>
      <w:r w:rsidRPr="00FC0713">
        <w:rPr>
          <w:rFonts w:eastAsia="Times New Roman"/>
          <w:bCs/>
          <w:sz w:val="22"/>
          <w:szCs w:val="22"/>
        </w:rPr>
        <w:t>the correct operation because it knows the types of the objects being added and multiplied.</w:t>
      </w:r>
    </w:p>
    <w:p w14:paraId="5FDD7FE5" w14:textId="77777777" w:rsidR="00B1446F" w:rsidRDefault="00B1446F" w:rsidP="00FC0713">
      <w:pPr>
        <w:jc w:val="both"/>
        <w:rPr>
          <w:rFonts w:eastAsia="Times New Roman"/>
          <w:bCs/>
          <w:sz w:val="22"/>
          <w:szCs w:val="22"/>
        </w:rPr>
      </w:pPr>
    </w:p>
    <w:p w14:paraId="4F805047" w14:textId="77777777" w:rsidR="00FC0713" w:rsidRDefault="00FC0713" w:rsidP="00FC0713">
      <w:pPr>
        <w:jc w:val="both"/>
        <w:rPr>
          <w:rFonts w:eastAsia="Times New Roman"/>
          <w:bCs/>
          <w:sz w:val="22"/>
          <w:szCs w:val="22"/>
        </w:rPr>
      </w:pPr>
      <w:r w:rsidRPr="00FC0713">
        <w:rPr>
          <w:rFonts w:eastAsia="Times New Roman"/>
          <w:bCs/>
          <w:sz w:val="22"/>
          <w:szCs w:val="22"/>
        </w:rPr>
        <w:t>But be careful: the rules aren’t quite as liberal as you might expect. For instance,</w:t>
      </w:r>
      <w:r w:rsidR="00B1446F">
        <w:rPr>
          <w:rFonts w:eastAsia="Times New Roman"/>
          <w:bCs/>
          <w:sz w:val="22"/>
          <w:szCs w:val="22"/>
        </w:rPr>
        <w:t xml:space="preserve"> </w:t>
      </w:r>
      <w:r w:rsidRPr="00FC0713">
        <w:rPr>
          <w:rFonts w:eastAsia="Times New Roman"/>
          <w:bCs/>
          <w:sz w:val="22"/>
          <w:szCs w:val="22"/>
        </w:rPr>
        <w:t>Python doesn’t allow you to mix numbers and strings in + expressions: 'abc'+9 raises</w:t>
      </w:r>
      <w:r w:rsidR="00B1446F">
        <w:rPr>
          <w:rFonts w:eastAsia="Times New Roman"/>
          <w:bCs/>
          <w:sz w:val="22"/>
          <w:szCs w:val="22"/>
        </w:rPr>
        <w:t xml:space="preserve"> </w:t>
      </w:r>
      <w:r w:rsidRPr="00FC0713">
        <w:rPr>
          <w:rFonts w:eastAsia="Times New Roman"/>
          <w:bCs/>
          <w:sz w:val="22"/>
          <w:szCs w:val="22"/>
        </w:rPr>
        <w:t>an error instead of automatically converting 9 to a string.</w:t>
      </w:r>
    </w:p>
    <w:p w14:paraId="089496B4" w14:textId="77777777" w:rsidR="00B1446F" w:rsidRDefault="00B1446F" w:rsidP="00FC0713">
      <w:pPr>
        <w:jc w:val="both"/>
        <w:rPr>
          <w:rFonts w:eastAsia="Times New Roman"/>
          <w:bCs/>
          <w:sz w:val="22"/>
          <w:szCs w:val="22"/>
        </w:rPr>
      </w:pPr>
    </w:p>
    <w:p w14:paraId="476621E0" w14:textId="77777777" w:rsidR="00FC0713" w:rsidRPr="00FC0713" w:rsidRDefault="00B1446F" w:rsidP="00FC0713">
      <w:pPr>
        <w:jc w:val="both"/>
        <w:rPr>
          <w:rFonts w:eastAsia="Times New Roman"/>
          <w:bCs/>
          <w:sz w:val="22"/>
          <w:szCs w:val="22"/>
        </w:rPr>
      </w:pPr>
      <w:r>
        <w:rPr>
          <w:rFonts w:eastAsia="Times New Roman"/>
          <w:bCs/>
          <w:sz w:val="22"/>
          <w:szCs w:val="22"/>
        </w:rPr>
        <w:t>Y</w:t>
      </w:r>
      <w:r w:rsidR="00FC0713" w:rsidRPr="00FC0713">
        <w:rPr>
          <w:rFonts w:eastAsia="Times New Roman"/>
          <w:bCs/>
          <w:sz w:val="22"/>
          <w:szCs w:val="22"/>
        </w:rPr>
        <w:t>ou can also iterate over strings in loops using</w:t>
      </w:r>
      <w:r>
        <w:rPr>
          <w:rFonts w:eastAsia="Times New Roman"/>
          <w:bCs/>
          <w:sz w:val="22"/>
          <w:szCs w:val="22"/>
        </w:rPr>
        <w:t xml:space="preserve"> </w:t>
      </w:r>
      <w:r w:rsidR="00FC0713" w:rsidRPr="00FC0713">
        <w:rPr>
          <w:rFonts w:eastAsia="Times New Roman"/>
          <w:bCs/>
          <w:sz w:val="22"/>
          <w:szCs w:val="22"/>
        </w:rPr>
        <w:t>for statements, which repeat actions, and test membership for both characters and</w:t>
      </w:r>
      <w:r>
        <w:rPr>
          <w:rFonts w:eastAsia="Times New Roman"/>
          <w:bCs/>
          <w:sz w:val="22"/>
          <w:szCs w:val="22"/>
        </w:rPr>
        <w:t xml:space="preserve"> </w:t>
      </w:r>
      <w:r w:rsidR="00FC0713" w:rsidRPr="00FC0713">
        <w:rPr>
          <w:rFonts w:eastAsia="Times New Roman"/>
          <w:bCs/>
          <w:sz w:val="22"/>
          <w:szCs w:val="22"/>
        </w:rPr>
        <w:t xml:space="preserve">substrings with the </w:t>
      </w:r>
      <w:proofErr w:type="gramStart"/>
      <w:r w:rsidR="00FC0713" w:rsidRPr="00FC0713">
        <w:rPr>
          <w:rFonts w:eastAsia="Times New Roman"/>
          <w:bCs/>
          <w:sz w:val="22"/>
          <w:szCs w:val="22"/>
        </w:rPr>
        <w:t>in expression</w:t>
      </w:r>
      <w:proofErr w:type="gramEnd"/>
      <w:r w:rsidR="00FC0713" w:rsidRPr="00FC0713">
        <w:rPr>
          <w:rFonts w:eastAsia="Times New Roman"/>
          <w:bCs/>
          <w:sz w:val="22"/>
          <w:szCs w:val="22"/>
        </w:rPr>
        <w:t xml:space="preserve"> operator, which is essentially a search. For substrings,</w:t>
      </w:r>
      <w:r>
        <w:rPr>
          <w:rFonts w:eastAsia="Times New Roman"/>
          <w:bCs/>
          <w:sz w:val="22"/>
          <w:szCs w:val="22"/>
        </w:rPr>
        <w:t xml:space="preserve"> </w:t>
      </w:r>
      <w:r w:rsidR="00FC0713" w:rsidRPr="00FC0713">
        <w:rPr>
          <w:rFonts w:eastAsia="Times New Roman"/>
          <w:bCs/>
          <w:sz w:val="22"/>
          <w:szCs w:val="22"/>
        </w:rPr>
        <w:t xml:space="preserve">in is much like the </w:t>
      </w:r>
      <w:proofErr w:type="spellStart"/>
      <w:proofErr w:type="gramStart"/>
      <w:r w:rsidR="00FC0713" w:rsidRPr="00FC0713">
        <w:rPr>
          <w:rFonts w:eastAsia="Times New Roman"/>
          <w:bCs/>
          <w:sz w:val="22"/>
          <w:szCs w:val="22"/>
        </w:rPr>
        <w:t>str.find</w:t>
      </w:r>
      <w:proofErr w:type="spellEnd"/>
      <w:proofErr w:type="gramEnd"/>
      <w:r w:rsidR="00FC0713" w:rsidRPr="00FC0713">
        <w:rPr>
          <w:rFonts w:eastAsia="Times New Roman"/>
          <w:bCs/>
          <w:sz w:val="22"/>
          <w:szCs w:val="22"/>
        </w:rPr>
        <w:t xml:space="preserve">() method covered later in this </w:t>
      </w:r>
      <w:r w:rsidR="00110BC8">
        <w:rPr>
          <w:rFonts w:eastAsia="Times New Roman"/>
          <w:bCs/>
          <w:sz w:val="22"/>
          <w:szCs w:val="22"/>
        </w:rPr>
        <w:t>Module</w:t>
      </w:r>
      <w:r w:rsidR="00FC0713" w:rsidRPr="00FC0713">
        <w:rPr>
          <w:rFonts w:eastAsia="Times New Roman"/>
          <w:bCs/>
          <w:sz w:val="22"/>
          <w:szCs w:val="22"/>
        </w:rPr>
        <w:t>, but it returns a</w:t>
      </w:r>
      <w:r w:rsidR="00D45DD9">
        <w:rPr>
          <w:rFonts w:eastAsia="Times New Roman"/>
          <w:bCs/>
          <w:sz w:val="22"/>
          <w:szCs w:val="22"/>
        </w:rPr>
        <w:t xml:space="preserve"> </w:t>
      </w:r>
      <w:r w:rsidR="00FC0713" w:rsidRPr="00FC0713">
        <w:rPr>
          <w:rFonts w:eastAsia="Times New Roman"/>
          <w:bCs/>
          <w:sz w:val="22"/>
          <w:szCs w:val="22"/>
        </w:rPr>
        <w:t>Boolean result instead of the substring’s position (the following uses a 3.X print call</w:t>
      </w:r>
      <w:r w:rsidR="00D45DD9">
        <w:rPr>
          <w:rFonts w:eastAsia="Times New Roman"/>
          <w:bCs/>
          <w:sz w:val="22"/>
          <w:szCs w:val="22"/>
        </w:rPr>
        <w:t xml:space="preserve"> </w:t>
      </w:r>
      <w:r w:rsidR="00FC0713" w:rsidRPr="00FC0713">
        <w:rPr>
          <w:rFonts w:eastAsia="Times New Roman"/>
          <w:bCs/>
          <w:sz w:val="22"/>
          <w:szCs w:val="22"/>
        </w:rPr>
        <w:t>and may leave your cursor a bit indented; in 2.X say print c, instead):</w:t>
      </w:r>
    </w:p>
    <w:p w14:paraId="342E67D7" w14:textId="77777777" w:rsidR="00D45DD9" w:rsidRDefault="00D45DD9" w:rsidP="00FC0713">
      <w:pPr>
        <w:jc w:val="both"/>
        <w:rPr>
          <w:rFonts w:eastAsia="Times New Roman"/>
          <w:bCs/>
          <w:sz w:val="22"/>
          <w:szCs w:val="22"/>
        </w:rPr>
      </w:pPr>
    </w:p>
    <w:p w14:paraId="7352784C" w14:textId="77777777" w:rsidR="00FC0713" w:rsidRPr="00FC0713" w:rsidRDefault="00FC0713" w:rsidP="00594DEA">
      <w:pPr>
        <w:pStyle w:val="Code"/>
        <w:ind w:right="2700"/>
      </w:pPr>
      <w:r w:rsidRPr="00FC0713">
        <w:t xml:space="preserve">&gt;&gt;&gt; </w:t>
      </w:r>
      <w:proofErr w:type="spellStart"/>
      <w:r w:rsidRPr="00FC0713">
        <w:t>myjob</w:t>
      </w:r>
      <w:proofErr w:type="spellEnd"/>
      <w:r w:rsidRPr="00FC0713">
        <w:t xml:space="preserve"> = "hacker"</w:t>
      </w:r>
    </w:p>
    <w:p w14:paraId="3DDDE99B" w14:textId="77777777" w:rsidR="00FC0713" w:rsidRPr="00FC0713" w:rsidRDefault="00FC0713" w:rsidP="00594DEA">
      <w:pPr>
        <w:pStyle w:val="Code"/>
        <w:ind w:right="2700"/>
      </w:pPr>
      <w:r w:rsidRPr="00FC0713">
        <w:t xml:space="preserve">&gt;&gt;&gt; for c in </w:t>
      </w:r>
      <w:proofErr w:type="spellStart"/>
      <w:r w:rsidRPr="00FC0713">
        <w:t>myjob</w:t>
      </w:r>
      <w:proofErr w:type="spellEnd"/>
      <w:r w:rsidRPr="00FC0713">
        <w:t xml:space="preserve">: </w:t>
      </w:r>
      <w:proofErr w:type="gramStart"/>
      <w:r w:rsidRPr="00FC0713">
        <w:t>print(</w:t>
      </w:r>
      <w:proofErr w:type="gramEnd"/>
      <w:r w:rsidRPr="00FC0713">
        <w:t xml:space="preserve">c, end=' ') </w:t>
      </w:r>
      <w:r w:rsidR="00D45DD9">
        <w:tab/>
      </w:r>
      <w:r w:rsidRPr="00FC0713">
        <w:t># Step through items, print each (3.X form)</w:t>
      </w:r>
    </w:p>
    <w:p w14:paraId="0557ABAA" w14:textId="77777777" w:rsidR="00FC0713" w:rsidRPr="00FC0713" w:rsidRDefault="00FC0713" w:rsidP="00594DEA">
      <w:pPr>
        <w:pStyle w:val="Code"/>
        <w:ind w:right="2700"/>
      </w:pPr>
      <w:r w:rsidRPr="00FC0713">
        <w:t>h a c k e r</w:t>
      </w:r>
    </w:p>
    <w:p w14:paraId="0F614FC2" w14:textId="77777777" w:rsidR="00FC0713" w:rsidRPr="00FC0713" w:rsidRDefault="00FC0713" w:rsidP="00594DEA">
      <w:pPr>
        <w:pStyle w:val="Code"/>
        <w:ind w:right="2700"/>
      </w:pPr>
      <w:r w:rsidRPr="00FC0713">
        <w:t xml:space="preserve">&gt;&gt;&gt; "k" in </w:t>
      </w:r>
      <w:proofErr w:type="spellStart"/>
      <w:r w:rsidRPr="00FC0713">
        <w:t>myjob</w:t>
      </w:r>
      <w:proofErr w:type="spellEnd"/>
      <w:r w:rsidRPr="00FC0713">
        <w:t xml:space="preserve"> </w:t>
      </w:r>
      <w:r w:rsidR="00D45DD9">
        <w:tab/>
      </w:r>
      <w:r w:rsidR="00D45DD9">
        <w:tab/>
      </w:r>
      <w:r w:rsidR="00D45DD9">
        <w:tab/>
      </w:r>
      <w:r w:rsidRPr="00FC0713">
        <w:t># Found</w:t>
      </w:r>
    </w:p>
    <w:p w14:paraId="233D8564" w14:textId="77777777" w:rsidR="00FC0713" w:rsidRPr="00FC0713" w:rsidRDefault="00FC0713" w:rsidP="00594DEA">
      <w:pPr>
        <w:pStyle w:val="Code"/>
        <w:ind w:right="2700"/>
      </w:pPr>
      <w:r w:rsidRPr="00FC0713">
        <w:t>True</w:t>
      </w:r>
    </w:p>
    <w:p w14:paraId="0A3324D9" w14:textId="77777777" w:rsidR="00FC0713" w:rsidRPr="00FC0713" w:rsidRDefault="00FC0713" w:rsidP="00594DEA">
      <w:pPr>
        <w:pStyle w:val="Code"/>
        <w:ind w:right="2700"/>
      </w:pPr>
      <w:r w:rsidRPr="00FC0713">
        <w:t xml:space="preserve">&gt;&gt;&gt; "z" in </w:t>
      </w:r>
      <w:proofErr w:type="spellStart"/>
      <w:r w:rsidRPr="00FC0713">
        <w:t>myjob</w:t>
      </w:r>
      <w:proofErr w:type="spellEnd"/>
      <w:r w:rsidRPr="00FC0713">
        <w:t xml:space="preserve"> </w:t>
      </w:r>
      <w:r w:rsidR="00D45DD9">
        <w:tab/>
      </w:r>
      <w:r w:rsidR="00D45DD9">
        <w:tab/>
      </w:r>
      <w:r w:rsidR="00D45DD9">
        <w:tab/>
      </w:r>
      <w:r w:rsidRPr="00FC0713">
        <w:t># Not found</w:t>
      </w:r>
    </w:p>
    <w:p w14:paraId="6719524D" w14:textId="77777777" w:rsidR="00FC0713" w:rsidRPr="00FC0713" w:rsidRDefault="00FC0713" w:rsidP="00594DEA">
      <w:pPr>
        <w:pStyle w:val="Code"/>
        <w:ind w:right="2700"/>
      </w:pPr>
      <w:r w:rsidRPr="00FC0713">
        <w:t>False</w:t>
      </w:r>
    </w:p>
    <w:p w14:paraId="51773A06" w14:textId="77777777" w:rsidR="00FC0713" w:rsidRPr="00FC0713" w:rsidRDefault="00FC0713" w:rsidP="00594DEA">
      <w:pPr>
        <w:pStyle w:val="Code"/>
        <w:ind w:right="2700"/>
      </w:pPr>
      <w:r w:rsidRPr="00FC0713">
        <w:t>&gt;&gt;&gt; 'spam' in '</w:t>
      </w:r>
      <w:proofErr w:type="spellStart"/>
      <w:r w:rsidRPr="00FC0713">
        <w:t>abcspamdef</w:t>
      </w:r>
      <w:proofErr w:type="spellEnd"/>
      <w:r w:rsidRPr="00FC0713">
        <w:t xml:space="preserve">' </w:t>
      </w:r>
      <w:r w:rsidR="00D45DD9">
        <w:tab/>
      </w:r>
      <w:r w:rsidR="00D45DD9">
        <w:tab/>
      </w:r>
      <w:r w:rsidRPr="00FC0713">
        <w:t># Substring search, no position returned</w:t>
      </w:r>
    </w:p>
    <w:p w14:paraId="65F9E127" w14:textId="77777777" w:rsidR="00FC0713" w:rsidRPr="00FC0713" w:rsidRDefault="00FC0713" w:rsidP="00594DEA">
      <w:pPr>
        <w:pStyle w:val="Code"/>
        <w:ind w:right="2700"/>
      </w:pPr>
      <w:r w:rsidRPr="00FC0713">
        <w:t>True</w:t>
      </w:r>
    </w:p>
    <w:p w14:paraId="3E3F815D" w14:textId="77777777" w:rsidR="00FC0713" w:rsidRDefault="00FC0713" w:rsidP="00FC0713">
      <w:pPr>
        <w:jc w:val="both"/>
        <w:rPr>
          <w:rFonts w:eastAsia="Times New Roman"/>
          <w:bCs/>
          <w:sz w:val="22"/>
          <w:szCs w:val="22"/>
        </w:rPr>
      </w:pPr>
      <w:r w:rsidRPr="00FC0713">
        <w:rPr>
          <w:rFonts w:eastAsia="Times New Roman"/>
          <w:bCs/>
          <w:sz w:val="22"/>
          <w:szCs w:val="22"/>
        </w:rPr>
        <w:lastRenderedPageBreak/>
        <w:t>The for loop assigns a variable to successive items in a sequence (here, a string) and</w:t>
      </w:r>
      <w:r w:rsidR="0068449E">
        <w:rPr>
          <w:rFonts w:eastAsia="Times New Roman"/>
          <w:bCs/>
          <w:sz w:val="22"/>
          <w:szCs w:val="22"/>
        </w:rPr>
        <w:t xml:space="preserve"> </w:t>
      </w:r>
      <w:r w:rsidRPr="00FC0713">
        <w:rPr>
          <w:rFonts w:eastAsia="Times New Roman"/>
          <w:bCs/>
          <w:sz w:val="22"/>
          <w:szCs w:val="22"/>
        </w:rPr>
        <w:t>executes one or more statements for each item. In effect, the variable c becomes a cursor</w:t>
      </w:r>
      <w:r w:rsidR="0068449E">
        <w:rPr>
          <w:rFonts w:eastAsia="Times New Roman"/>
          <w:bCs/>
          <w:sz w:val="22"/>
          <w:szCs w:val="22"/>
        </w:rPr>
        <w:t xml:space="preserve"> </w:t>
      </w:r>
      <w:r w:rsidRPr="00FC0713">
        <w:rPr>
          <w:rFonts w:eastAsia="Times New Roman"/>
          <w:bCs/>
          <w:sz w:val="22"/>
          <w:szCs w:val="22"/>
        </w:rPr>
        <w:t>stepping across the string’s characters here.</w:t>
      </w:r>
    </w:p>
    <w:p w14:paraId="2552B1B7" w14:textId="77777777" w:rsidR="00FC0713" w:rsidRDefault="00FC0713" w:rsidP="00FC0713">
      <w:pPr>
        <w:jc w:val="both"/>
        <w:rPr>
          <w:rFonts w:eastAsia="Times New Roman"/>
          <w:bCs/>
          <w:sz w:val="22"/>
          <w:szCs w:val="22"/>
        </w:rPr>
      </w:pPr>
    </w:p>
    <w:p w14:paraId="707886A7" w14:textId="77777777" w:rsidR="00FC0713" w:rsidRPr="0068449E" w:rsidRDefault="00FC0713" w:rsidP="00FC0713">
      <w:pPr>
        <w:jc w:val="both"/>
        <w:rPr>
          <w:rFonts w:eastAsia="Times New Roman"/>
          <w:b/>
          <w:bCs/>
          <w:sz w:val="22"/>
          <w:szCs w:val="22"/>
          <w:u w:val="single"/>
        </w:rPr>
      </w:pPr>
      <w:r w:rsidRPr="0068449E">
        <w:rPr>
          <w:rFonts w:eastAsia="Times New Roman"/>
          <w:b/>
          <w:bCs/>
          <w:sz w:val="22"/>
          <w:szCs w:val="22"/>
          <w:u w:val="single"/>
        </w:rPr>
        <w:t>Indexing and Slicing</w:t>
      </w:r>
    </w:p>
    <w:p w14:paraId="5AD2B851" w14:textId="77777777" w:rsidR="00FC0713" w:rsidRPr="00FC0713" w:rsidRDefault="00FC0713" w:rsidP="00FC0713">
      <w:pPr>
        <w:jc w:val="both"/>
        <w:rPr>
          <w:rFonts w:eastAsia="Times New Roman"/>
          <w:bCs/>
          <w:sz w:val="22"/>
          <w:szCs w:val="22"/>
        </w:rPr>
      </w:pPr>
      <w:r w:rsidRPr="00FC0713">
        <w:rPr>
          <w:rFonts w:eastAsia="Times New Roman"/>
          <w:bCs/>
          <w:sz w:val="22"/>
          <w:szCs w:val="22"/>
        </w:rPr>
        <w:t>Because strings are defined as ordered collections of characters, we can access their</w:t>
      </w:r>
      <w:r w:rsidR="0068449E">
        <w:rPr>
          <w:rFonts w:eastAsia="Times New Roman"/>
          <w:bCs/>
          <w:sz w:val="22"/>
          <w:szCs w:val="22"/>
        </w:rPr>
        <w:t xml:space="preserve"> </w:t>
      </w:r>
      <w:r w:rsidRPr="00FC0713">
        <w:rPr>
          <w:rFonts w:eastAsia="Times New Roman"/>
          <w:bCs/>
          <w:sz w:val="22"/>
          <w:szCs w:val="22"/>
        </w:rPr>
        <w:t>components by position. In Python, characters in a string are fetched by indexing—providing the numeric offset of the desired component in square brackets after the</w:t>
      </w:r>
      <w:r w:rsidR="0068449E">
        <w:rPr>
          <w:rFonts w:eastAsia="Times New Roman"/>
          <w:bCs/>
          <w:sz w:val="22"/>
          <w:szCs w:val="22"/>
        </w:rPr>
        <w:t xml:space="preserve"> </w:t>
      </w:r>
      <w:r w:rsidRPr="00FC0713">
        <w:rPr>
          <w:rFonts w:eastAsia="Times New Roman"/>
          <w:bCs/>
          <w:sz w:val="22"/>
          <w:szCs w:val="22"/>
        </w:rPr>
        <w:t>string. You get back the one-character string at the specified position.</w:t>
      </w:r>
    </w:p>
    <w:p w14:paraId="60F5DACF" w14:textId="77777777" w:rsidR="0068449E" w:rsidRDefault="0068449E" w:rsidP="00FC0713">
      <w:pPr>
        <w:jc w:val="both"/>
        <w:rPr>
          <w:rFonts w:eastAsia="Times New Roman"/>
          <w:bCs/>
          <w:sz w:val="22"/>
          <w:szCs w:val="22"/>
        </w:rPr>
      </w:pPr>
    </w:p>
    <w:p w14:paraId="52D819CE" w14:textId="77777777" w:rsidR="00FC0713" w:rsidRPr="00FC0713" w:rsidRDefault="00FC0713" w:rsidP="00FC0713">
      <w:pPr>
        <w:jc w:val="both"/>
        <w:rPr>
          <w:rFonts w:eastAsia="Times New Roman"/>
          <w:bCs/>
          <w:sz w:val="22"/>
          <w:szCs w:val="22"/>
        </w:rPr>
      </w:pPr>
      <w:r w:rsidRPr="00FC0713">
        <w:rPr>
          <w:rFonts w:eastAsia="Times New Roman"/>
          <w:bCs/>
          <w:sz w:val="22"/>
          <w:szCs w:val="22"/>
        </w:rPr>
        <w:t>As in the C language, Python offsets start at 0 and end at one less than the length of the</w:t>
      </w:r>
      <w:r w:rsidR="0068449E">
        <w:rPr>
          <w:rFonts w:eastAsia="Times New Roman"/>
          <w:bCs/>
          <w:sz w:val="22"/>
          <w:szCs w:val="22"/>
        </w:rPr>
        <w:t xml:space="preserve"> </w:t>
      </w:r>
      <w:r w:rsidRPr="00FC0713">
        <w:rPr>
          <w:rFonts w:eastAsia="Times New Roman"/>
          <w:bCs/>
          <w:sz w:val="22"/>
          <w:szCs w:val="22"/>
        </w:rPr>
        <w:t>string. Unlike C, however, Python also lets you fetch items from sequences such as</w:t>
      </w:r>
      <w:r w:rsidR="0068449E">
        <w:rPr>
          <w:rFonts w:eastAsia="Times New Roman"/>
          <w:bCs/>
          <w:sz w:val="22"/>
          <w:szCs w:val="22"/>
        </w:rPr>
        <w:t xml:space="preserve"> </w:t>
      </w:r>
      <w:r w:rsidRPr="00FC0713">
        <w:rPr>
          <w:rFonts w:eastAsia="Times New Roman"/>
          <w:bCs/>
          <w:sz w:val="22"/>
          <w:szCs w:val="22"/>
        </w:rPr>
        <w:t>strings using negative offsets. Technically, a negative offset is added to the length of a</w:t>
      </w:r>
      <w:r w:rsidR="0068449E">
        <w:rPr>
          <w:rFonts w:eastAsia="Times New Roman"/>
          <w:bCs/>
          <w:sz w:val="22"/>
          <w:szCs w:val="22"/>
        </w:rPr>
        <w:t xml:space="preserve"> </w:t>
      </w:r>
      <w:r w:rsidRPr="00FC0713">
        <w:rPr>
          <w:rFonts w:eastAsia="Times New Roman"/>
          <w:bCs/>
          <w:sz w:val="22"/>
          <w:szCs w:val="22"/>
        </w:rPr>
        <w:t>string to derive a positive offset. You can also think of negative offsets as counting</w:t>
      </w:r>
      <w:r w:rsidR="0068449E">
        <w:rPr>
          <w:rFonts w:eastAsia="Times New Roman"/>
          <w:bCs/>
          <w:sz w:val="22"/>
          <w:szCs w:val="22"/>
        </w:rPr>
        <w:t xml:space="preserve"> </w:t>
      </w:r>
      <w:r w:rsidRPr="00FC0713">
        <w:rPr>
          <w:rFonts w:eastAsia="Times New Roman"/>
          <w:bCs/>
          <w:sz w:val="22"/>
          <w:szCs w:val="22"/>
        </w:rPr>
        <w:t>backward from the end. The following interaction demonstrates:</w:t>
      </w:r>
    </w:p>
    <w:p w14:paraId="4762CF2C" w14:textId="77777777" w:rsidR="0068449E" w:rsidRDefault="0068449E" w:rsidP="00FC0713">
      <w:pPr>
        <w:jc w:val="both"/>
        <w:rPr>
          <w:rFonts w:eastAsia="Times New Roman"/>
          <w:bCs/>
          <w:sz w:val="22"/>
          <w:szCs w:val="22"/>
        </w:rPr>
      </w:pPr>
    </w:p>
    <w:p w14:paraId="34B2B4EF" w14:textId="77777777" w:rsidR="00FC0713" w:rsidRPr="00FC0713" w:rsidRDefault="00FC0713" w:rsidP="00594DEA">
      <w:pPr>
        <w:pStyle w:val="Code"/>
        <w:ind w:right="4770"/>
      </w:pPr>
      <w:r w:rsidRPr="00FC0713">
        <w:t>&gt;&gt;&gt; S = 'spam'</w:t>
      </w:r>
    </w:p>
    <w:p w14:paraId="46D40885" w14:textId="77777777" w:rsidR="00FC0713" w:rsidRPr="00FC0713" w:rsidRDefault="00FC0713" w:rsidP="00594DEA">
      <w:pPr>
        <w:pStyle w:val="Code"/>
        <w:ind w:right="4770"/>
      </w:pPr>
      <w:r w:rsidRPr="00FC0713">
        <w:t xml:space="preserve">&gt;&gt;&gt; </w:t>
      </w:r>
      <w:proofErr w:type="gramStart"/>
      <w:r w:rsidRPr="00FC0713">
        <w:t>S[</w:t>
      </w:r>
      <w:proofErr w:type="gramEnd"/>
      <w:r w:rsidRPr="00FC0713">
        <w:t xml:space="preserve">0], S[−2] </w:t>
      </w:r>
      <w:r w:rsidR="0068449E">
        <w:tab/>
      </w:r>
      <w:r w:rsidR="0068449E">
        <w:tab/>
      </w:r>
      <w:r w:rsidRPr="00FC0713">
        <w:t># Indexing from front or end</w:t>
      </w:r>
    </w:p>
    <w:p w14:paraId="4F57AC09" w14:textId="77777777" w:rsidR="00FC0713" w:rsidRPr="00FC0713" w:rsidRDefault="00FC0713" w:rsidP="00594DEA">
      <w:pPr>
        <w:pStyle w:val="Code"/>
        <w:ind w:right="4770"/>
      </w:pPr>
      <w:r w:rsidRPr="00FC0713">
        <w:t>('s', 'a')</w:t>
      </w:r>
    </w:p>
    <w:p w14:paraId="716FA750" w14:textId="77777777" w:rsidR="00FC0713" w:rsidRPr="00FC0713" w:rsidRDefault="00FC0713" w:rsidP="00594DEA">
      <w:pPr>
        <w:pStyle w:val="Code"/>
        <w:ind w:right="4770"/>
      </w:pPr>
      <w:r w:rsidRPr="00FC0713">
        <w:t xml:space="preserve">&gt;&gt;&gt; </w:t>
      </w:r>
      <w:proofErr w:type="gramStart"/>
      <w:r w:rsidRPr="00FC0713">
        <w:t>S[</w:t>
      </w:r>
      <w:proofErr w:type="gramEnd"/>
      <w:r w:rsidRPr="00FC0713">
        <w:t xml:space="preserve">1:3], S[1:], S[:−1] </w:t>
      </w:r>
      <w:r w:rsidR="0068449E">
        <w:tab/>
      </w:r>
      <w:r w:rsidRPr="00FC0713">
        <w:t># Slicing: extract a section</w:t>
      </w:r>
    </w:p>
    <w:p w14:paraId="6372A44B" w14:textId="77777777" w:rsidR="00FC0713" w:rsidRDefault="00FC0713" w:rsidP="00594DEA">
      <w:pPr>
        <w:pStyle w:val="Code"/>
        <w:ind w:right="4770"/>
      </w:pPr>
      <w:r w:rsidRPr="00FC0713">
        <w:t>('pa', 'pam', 'spa')</w:t>
      </w:r>
    </w:p>
    <w:p w14:paraId="4015B161" w14:textId="77777777" w:rsidR="0068449E" w:rsidRPr="00FC0713" w:rsidRDefault="0068449E" w:rsidP="00FC0713">
      <w:pPr>
        <w:jc w:val="both"/>
        <w:rPr>
          <w:rFonts w:eastAsia="Times New Roman"/>
          <w:bCs/>
          <w:sz w:val="22"/>
          <w:szCs w:val="22"/>
        </w:rPr>
      </w:pPr>
    </w:p>
    <w:p w14:paraId="1B42B1CE" w14:textId="77777777" w:rsidR="00FC0713" w:rsidRDefault="00FC0713" w:rsidP="00FC0713">
      <w:pPr>
        <w:jc w:val="both"/>
        <w:rPr>
          <w:rFonts w:eastAsia="Times New Roman"/>
          <w:bCs/>
          <w:sz w:val="22"/>
          <w:szCs w:val="22"/>
        </w:rPr>
      </w:pPr>
      <w:r w:rsidRPr="00FC0713">
        <w:rPr>
          <w:rFonts w:eastAsia="Times New Roman"/>
          <w:bCs/>
          <w:sz w:val="22"/>
          <w:szCs w:val="22"/>
        </w:rPr>
        <w:t>The first line defines a four-character string and assigns it the name S. The next line</w:t>
      </w:r>
      <w:r w:rsidR="0068449E">
        <w:rPr>
          <w:rFonts w:eastAsia="Times New Roman"/>
          <w:bCs/>
          <w:sz w:val="22"/>
          <w:szCs w:val="22"/>
        </w:rPr>
        <w:t xml:space="preserve"> </w:t>
      </w:r>
      <w:r w:rsidRPr="00FC0713">
        <w:rPr>
          <w:rFonts w:eastAsia="Times New Roman"/>
          <w:bCs/>
          <w:sz w:val="22"/>
          <w:szCs w:val="22"/>
        </w:rPr>
        <w:t>indexes it in two ways: S[0] fetches the item at offset 0 from the left—the one-character</w:t>
      </w:r>
      <w:r w:rsidR="0068449E">
        <w:rPr>
          <w:rFonts w:eastAsia="Times New Roman"/>
          <w:bCs/>
          <w:sz w:val="22"/>
          <w:szCs w:val="22"/>
        </w:rPr>
        <w:t xml:space="preserve"> </w:t>
      </w:r>
      <w:r w:rsidRPr="00FC0713">
        <w:rPr>
          <w:rFonts w:eastAsia="Times New Roman"/>
          <w:bCs/>
          <w:sz w:val="22"/>
          <w:szCs w:val="22"/>
        </w:rPr>
        <w:t>string 's'; S[−2] gets the item at offset 2 back from the end—or equivalently, at offset</w:t>
      </w:r>
      <w:r w:rsidR="0068449E">
        <w:rPr>
          <w:rFonts w:eastAsia="Times New Roman"/>
          <w:bCs/>
          <w:sz w:val="22"/>
          <w:szCs w:val="22"/>
        </w:rPr>
        <w:t xml:space="preserve"> </w:t>
      </w:r>
      <w:r w:rsidRPr="00FC0713">
        <w:rPr>
          <w:rFonts w:eastAsia="Times New Roman"/>
          <w:bCs/>
          <w:sz w:val="22"/>
          <w:szCs w:val="22"/>
        </w:rPr>
        <w:t>(4 + (−2)) from the front. In more graphic terms, offsets and slices map to cells as shown</w:t>
      </w:r>
      <w:r w:rsidR="0068449E">
        <w:rPr>
          <w:rFonts w:eastAsia="Times New Roman"/>
          <w:bCs/>
          <w:sz w:val="22"/>
          <w:szCs w:val="22"/>
        </w:rPr>
        <w:t xml:space="preserve"> </w:t>
      </w:r>
      <w:r>
        <w:rPr>
          <w:rFonts w:eastAsia="Times New Roman"/>
          <w:bCs/>
          <w:sz w:val="22"/>
          <w:szCs w:val="22"/>
        </w:rPr>
        <w:t>in Figure below:</w:t>
      </w:r>
    </w:p>
    <w:p w14:paraId="68ABDDF6" w14:textId="77777777" w:rsidR="00FC0713" w:rsidRDefault="00FC0713" w:rsidP="00FC0713">
      <w:pPr>
        <w:jc w:val="both"/>
        <w:rPr>
          <w:rFonts w:eastAsia="Times New Roman"/>
          <w:bCs/>
          <w:sz w:val="22"/>
          <w:szCs w:val="22"/>
        </w:rPr>
      </w:pPr>
    </w:p>
    <w:p w14:paraId="246F1410" w14:textId="77777777" w:rsidR="00FC0713" w:rsidRDefault="00FC0713" w:rsidP="00FC0713">
      <w:pPr>
        <w:jc w:val="both"/>
        <w:rPr>
          <w:rFonts w:eastAsia="Times New Roman"/>
          <w:bCs/>
          <w:sz w:val="22"/>
          <w:szCs w:val="22"/>
        </w:rPr>
      </w:pPr>
      <w:r>
        <w:rPr>
          <w:rFonts w:eastAsia="Times New Roman"/>
          <w:bCs/>
          <w:noProof/>
          <w:sz w:val="22"/>
          <w:szCs w:val="22"/>
        </w:rPr>
        <w:drawing>
          <wp:inline distT="0" distB="0" distL="0" distR="0" wp14:anchorId="1F9B8C59" wp14:editId="2D64032E">
            <wp:extent cx="4801270" cy="1762371"/>
            <wp:effectExtent l="133350" t="114300" r="132715" b="1619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FC3F86.tmp"/>
                    <pic:cNvPicPr/>
                  </pic:nvPicPr>
                  <pic:blipFill>
                    <a:blip r:embed="rId20">
                      <a:extLst>
                        <a:ext uri="{28A0092B-C50C-407E-A947-70E740481C1C}">
                          <a14:useLocalDpi xmlns:a14="http://schemas.microsoft.com/office/drawing/2010/main" val="0"/>
                        </a:ext>
                      </a:extLst>
                    </a:blip>
                    <a:stretch>
                      <a:fillRect/>
                    </a:stretch>
                  </pic:blipFill>
                  <pic:spPr>
                    <a:xfrm>
                      <a:off x="0" y="0"/>
                      <a:ext cx="4801270" cy="176237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46180A7" w14:textId="77777777" w:rsidR="00FC0713" w:rsidRPr="00FC0713" w:rsidRDefault="00FC0713" w:rsidP="00FC0713">
      <w:pPr>
        <w:jc w:val="both"/>
        <w:rPr>
          <w:rFonts w:eastAsia="Times New Roman"/>
          <w:bCs/>
          <w:i/>
          <w:sz w:val="22"/>
          <w:szCs w:val="22"/>
        </w:rPr>
      </w:pPr>
      <w:r w:rsidRPr="00FC0713">
        <w:rPr>
          <w:rFonts w:eastAsia="Times New Roman"/>
          <w:b/>
          <w:bCs/>
          <w:sz w:val="22"/>
          <w:szCs w:val="22"/>
        </w:rPr>
        <w:t>Figure:</w:t>
      </w:r>
      <w:r w:rsidRPr="00FC0713">
        <w:rPr>
          <w:rFonts w:eastAsia="Times New Roman"/>
          <w:bCs/>
          <w:i/>
          <w:sz w:val="22"/>
          <w:szCs w:val="22"/>
        </w:rPr>
        <w:t xml:space="preserve"> Offsets and slices: positive offsets start from the left end (offset 0 is the first item), and</w:t>
      </w:r>
      <w:r>
        <w:rPr>
          <w:rFonts w:eastAsia="Times New Roman"/>
          <w:bCs/>
          <w:i/>
          <w:sz w:val="22"/>
          <w:szCs w:val="22"/>
        </w:rPr>
        <w:t xml:space="preserve"> </w:t>
      </w:r>
      <w:r w:rsidRPr="00FC0713">
        <w:rPr>
          <w:rFonts w:eastAsia="Times New Roman"/>
          <w:bCs/>
          <w:i/>
          <w:sz w:val="22"/>
          <w:szCs w:val="22"/>
        </w:rPr>
        <w:t>negatives count back from the right end (offset −1 is the last item). Either kind of offset can be used</w:t>
      </w:r>
      <w:r>
        <w:rPr>
          <w:rFonts w:eastAsia="Times New Roman"/>
          <w:bCs/>
          <w:i/>
          <w:sz w:val="22"/>
          <w:szCs w:val="22"/>
        </w:rPr>
        <w:t xml:space="preserve"> </w:t>
      </w:r>
      <w:r w:rsidRPr="00FC0713">
        <w:rPr>
          <w:rFonts w:eastAsia="Times New Roman"/>
          <w:bCs/>
          <w:i/>
          <w:sz w:val="22"/>
          <w:szCs w:val="22"/>
        </w:rPr>
        <w:t>to give positions in indexing and slicing operations.</w:t>
      </w:r>
    </w:p>
    <w:p w14:paraId="3B917483" w14:textId="77777777" w:rsidR="00FC0713" w:rsidRDefault="00FC0713" w:rsidP="00FC0713">
      <w:pPr>
        <w:jc w:val="both"/>
        <w:rPr>
          <w:rFonts w:eastAsia="Times New Roman"/>
          <w:bCs/>
          <w:sz w:val="22"/>
          <w:szCs w:val="22"/>
        </w:rPr>
      </w:pPr>
    </w:p>
    <w:p w14:paraId="562FAA5E" w14:textId="77777777" w:rsidR="00840C5D" w:rsidRDefault="00840C5D" w:rsidP="00840C5D">
      <w:pPr>
        <w:jc w:val="both"/>
        <w:rPr>
          <w:rFonts w:eastAsia="Times New Roman"/>
          <w:bCs/>
          <w:sz w:val="22"/>
          <w:szCs w:val="22"/>
        </w:rPr>
      </w:pPr>
      <w:r w:rsidRPr="00840C5D">
        <w:rPr>
          <w:rFonts w:eastAsia="Times New Roman"/>
          <w:bCs/>
          <w:sz w:val="22"/>
          <w:szCs w:val="22"/>
        </w:rPr>
        <w:t>The last line in the preceding example demonstrates slicing, a generalized form of indexing</w:t>
      </w:r>
      <w:r w:rsidR="0068449E">
        <w:rPr>
          <w:rFonts w:eastAsia="Times New Roman"/>
          <w:bCs/>
          <w:sz w:val="22"/>
          <w:szCs w:val="22"/>
        </w:rPr>
        <w:t xml:space="preserve"> </w:t>
      </w:r>
      <w:r w:rsidRPr="00840C5D">
        <w:rPr>
          <w:rFonts w:eastAsia="Times New Roman"/>
          <w:bCs/>
          <w:sz w:val="22"/>
          <w:szCs w:val="22"/>
        </w:rPr>
        <w:t>that returns an entire section, not a single item. Probably the best way to think</w:t>
      </w:r>
      <w:r w:rsidR="0068449E">
        <w:rPr>
          <w:rFonts w:eastAsia="Times New Roman"/>
          <w:bCs/>
          <w:sz w:val="22"/>
          <w:szCs w:val="22"/>
        </w:rPr>
        <w:t xml:space="preserve"> </w:t>
      </w:r>
      <w:r w:rsidRPr="00840C5D">
        <w:rPr>
          <w:rFonts w:eastAsia="Times New Roman"/>
          <w:bCs/>
          <w:sz w:val="22"/>
          <w:szCs w:val="22"/>
        </w:rPr>
        <w:t>of slicing is that it is a type of parsing (analyzing structure), especially when applied to</w:t>
      </w:r>
      <w:r w:rsidR="0068449E">
        <w:rPr>
          <w:rFonts w:eastAsia="Times New Roman"/>
          <w:bCs/>
          <w:sz w:val="22"/>
          <w:szCs w:val="22"/>
        </w:rPr>
        <w:t xml:space="preserve"> </w:t>
      </w:r>
      <w:r w:rsidRPr="00840C5D">
        <w:rPr>
          <w:rFonts w:eastAsia="Times New Roman"/>
          <w:bCs/>
          <w:sz w:val="22"/>
          <w:szCs w:val="22"/>
        </w:rPr>
        <w:t>strings—it allows us to extract an entire section (substring) in a single step. Slices can</w:t>
      </w:r>
      <w:r w:rsidR="0068449E">
        <w:rPr>
          <w:rFonts w:eastAsia="Times New Roman"/>
          <w:bCs/>
          <w:sz w:val="22"/>
          <w:szCs w:val="22"/>
        </w:rPr>
        <w:t xml:space="preserve"> </w:t>
      </w:r>
      <w:r w:rsidRPr="00840C5D">
        <w:rPr>
          <w:rFonts w:eastAsia="Times New Roman"/>
          <w:bCs/>
          <w:sz w:val="22"/>
          <w:szCs w:val="22"/>
        </w:rPr>
        <w:t>be used to extract columns of data, chop off leading and trailing text, and more. In fact,</w:t>
      </w:r>
      <w:r w:rsidR="0068449E">
        <w:rPr>
          <w:rFonts w:eastAsia="Times New Roman"/>
          <w:bCs/>
          <w:sz w:val="22"/>
          <w:szCs w:val="22"/>
        </w:rPr>
        <w:t xml:space="preserve"> </w:t>
      </w:r>
      <w:r w:rsidRPr="00840C5D">
        <w:rPr>
          <w:rFonts w:eastAsia="Times New Roman"/>
          <w:bCs/>
          <w:sz w:val="22"/>
          <w:szCs w:val="22"/>
        </w:rPr>
        <w:t xml:space="preserve">we’ll explore slicing in the context of text parsing later in this </w:t>
      </w:r>
      <w:r w:rsidR="00110BC8">
        <w:rPr>
          <w:rFonts w:eastAsia="Times New Roman"/>
          <w:bCs/>
          <w:sz w:val="22"/>
          <w:szCs w:val="22"/>
        </w:rPr>
        <w:t>Module</w:t>
      </w:r>
      <w:r w:rsidRPr="00840C5D">
        <w:rPr>
          <w:rFonts w:eastAsia="Times New Roman"/>
          <w:bCs/>
          <w:sz w:val="22"/>
          <w:szCs w:val="22"/>
        </w:rPr>
        <w:t>.</w:t>
      </w:r>
    </w:p>
    <w:p w14:paraId="7DA7BDBF" w14:textId="77777777" w:rsidR="0068449E" w:rsidRPr="00840C5D" w:rsidRDefault="0068449E" w:rsidP="00840C5D">
      <w:pPr>
        <w:jc w:val="both"/>
        <w:rPr>
          <w:rFonts w:eastAsia="Times New Roman"/>
          <w:bCs/>
          <w:sz w:val="22"/>
          <w:szCs w:val="22"/>
        </w:rPr>
      </w:pPr>
    </w:p>
    <w:p w14:paraId="27275448" w14:textId="77777777" w:rsidR="00840C5D" w:rsidRPr="00840C5D" w:rsidRDefault="00840C5D" w:rsidP="00840C5D">
      <w:pPr>
        <w:jc w:val="both"/>
        <w:rPr>
          <w:rFonts w:eastAsia="Times New Roman"/>
          <w:bCs/>
          <w:sz w:val="22"/>
          <w:szCs w:val="22"/>
        </w:rPr>
      </w:pPr>
      <w:r w:rsidRPr="00840C5D">
        <w:rPr>
          <w:rFonts w:eastAsia="Times New Roman"/>
          <w:bCs/>
          <w:sz w:val="22"/>
          <w:szCs w:val="22"/>
        </w:rPr>
        <w:t>The basics of slicing are straightforward. When you index a sequence object such as a</w:t>
      </w:r>
      <w:r w:rsidR="0068449E">
        <w:rPr>
          <w:rFonts w:eastAsia="Times New Roman"/>
          <w:bCs/>
          <w:sz w:val="22"/>
          <w:szCs w:val="22"/>
        </w:rPr>
        <w:t xml:space="preserve"> </w:t>
      </w:r>
      <w:r w:rsidRPr="00840C5D">
        <w:rPr>
          <w:rFonts w:eastAsia="Times New Roman"/>
          <w:bCs/>
          <w:sz w:val="22"/>
          <w:szCs w:val="22"/>
        </w:rPr>
        <w:t>string on a pair of offsets separated by a colon, Python returns a new object containing</w:t>
      </w:r>
      <w:r w:rsidR="0068449E">
        <w:rPr>
          <w:rFonts w:eastAsia="Times New Roman"/>
          <w:bCs/>
          <w:sz w:val="22"/>
          <w:szCs w:val="22"/>
        </w:rPr>
        <w:t xml:space="preserve"> </w:t>
      </w:r>
      <w:r w:rsidRPr="00840C5D">
        <w:rPr>
          <w:rFonts w:eastAsia="Times New Roman"/>
          <w:bCs/>
          <w:sz w:val="22"/>
          <w:szCs w:val="22"/>
        </w:rPr>
        <w:t>the contiguous section identified by the offset pair. The left offset is taken to be the</w:t>
      </w:r>
      <w:r w:rsidR="0068449E">
        <w:rPr>
          <w:rFonts w:eastAsia="Times New Roman"/>
          <w:bCs/>
          <w:sz w:val="22"/>
          <w:szCs w:val="22"/>
        </w:rPr>
        <w:t xml:space="preserve"> </w:t>
      </w:r>
      <w:r w:rsidRPr="00840C5D">
        <w:rPr>
          <w:rFonts w:eastAsia="Times New Roman"/>
          <w:bCs/>
          <w:sz w:val="22"/>
          <w:szCs w:val="22"/>
        </w:rPr>
        <w:t>lower bound (inclusive), and the right is the upper bound (</w:t>
      </w:r>
      <w:proofErr w:type="spellStart"/>
      <w:r w:rsidRPr="00840C5D">
        <w:rPr>
          <w:rFonts w:eastAsia="Times New Roman"/>
          <w:bCs/>
          <w:sz w:val="22"/>
          <w:szCs w:val="22"/>
        </w:rPr>
        <w:t>noninclusive</w:t>
      </w:r>
      <w:proofErr w:type="spellEnd"/>
      <w:r w:rsidRPr="00840C5D">
        <w:rPr>
          <w:rFonts w:eastAsia="Times New Roman"/>
          <w:bCs/>
          <w:sz w:val="22"/>
          <w:szCs w:val="22"/>
        </w:rPr>
        <w:t>). That is, Python</w:t>
      </w:r>
      <w:r w:rsidR="0068449E">
        <w:rPr>
          <w:rFonts w:eastAsia="Times New Roman"/>
          <w:bCs/>
          <w:sz w:val="22"/>
          <w:szCs w:val="22"/>
        </w:rPr>
        <w:t xml:space="preserve"> </w:t>
      </w:r>
      <w:r w:rsidRPr="00840C5D">
        <w:rPr>
          <w:rFonts w:eastAsia="Times New Roman"/>
          <w:bCs/>
          <w:sz w:val="22"/>
          <w:szCs w:val="22"/>
        </w:rPr>
        <w:t>fetches all items from the lower bound up to but not including the upper bound, and</w:t>
      </w:r>
      <w:r w:rsidR="0068449E">
        <w:rPr>
          <w:rFonts w:eastAsia="Times New Roman"/>
          <w:bCs/>
          <w:sz w:val="22"/>
          <w:szCs w:val="22"/>
        </w:rPr>
        <w:t xml:space="preserve"> </w:t>
      </w:r>
      <w:r w:rsidRPr="00840C5D">
        <w:rPr>
          <w:rFonts w:eastAsia="Times New Roman"/>
          <w:bCs/>
          <w:sz w:val="22"/>
          <w:szCs w:val="22"/>
        </w:rPr>
        <w:t>returns a new object containing the fetched items. If omitted, the left and right bounds</w:t>
      </w:r>
      <w:r w:rsidR="0068449E">
        <w:rPr>
          <w:rFonts w:eastAsia="Times New Roman"/>
          <w:bCs/>
          <w:sz w:val="22"/>
          <w:szCs w:val="22"/>
        </w:rPr>
        <w:t xml:space="preserve"> </w:t>
      </w:r>
      <w:r w:rsidRPr="00840C5D">
        <w:rPr>
          <w:rFonts w:eastAsia="Times New Roman"/>
          <w:bCs/>
          <w:sz w:val="22"/>
          <w:szCs w:val="22"/>
        </w:rPr>
        <w:t>default to 0 and the length of the object you are slicing, respectively.</w:t>
      </w:r>
    </w:p>
    <w:p w14:paraId="2AD9066E" w14:textId="77777777" w:rsidR="0068449E" w:rsidRDefault="0068449E" w:rsidP="00840C5D">
      <w:pPr>
        <w:jc w:val="both"/>
        <w:rPr>
          <w:rFonts w:eastAsia="Times New Roman"/>
          <w:bCs/>
          <w:sz w:val="22"/>
          <w:szCs w:val="22"/>
        </w:rPr>
      </w:pPr>
    </w:p>
    <w:p w14:paraId="62D86D3F" w14:textId="77777777" w:rsidR="00840C5D" w:rsidRPr="00840C5D" w:rsidRDefault="00840C5D" w:rsidP="00840C5D">
      <w:pPr>
        <w:jc w:val="both"/>
        <w:rPr>
          <w:rFonts w:eastAsia="Times New Roman"/>
          <w:bCs/>
          <w:sz w:val="22"/>
          <w:szCs w:val="22"/>
        </w:rPr>
      </w:pPr>
      <w:r w:rsidRPr="00840C5D">
        <w:rPr>
          <w:rFonts w:eastAsia="Times New Roman"/>
          <w:bCs/>
          <w:sz w:val="22"/>
          <w:szCs w:val="22"/>
        </w:rPr>
        <w:lastRenderedPageBreak/>
        <w:t xml:space="preserve">For instance, in the example we just saw, </w:t>
      </w:r>
      <w:proofErr w:type="gramStart"/>
      <w:r w:rsidRPr="00840C5D">
        <w:rPr>
          <w:rFonts w:eastAsia="Times New Roman"/>
          <w:bCs/>
          <w:sz w:val="22"/>
          <w:szCs w:val="22"/>
        </w:rPr>
        <w:t>S[</w:t>
      </w:r>
      <w:proofErr w:type="gramEnd"/>
      <w:r w:rsidRPr="00840C5D">
        <w:rPr>
          <w:rFonts w:eastAsia="Times New Roman"/>
          <w:bCs/>
          <w:sz w:val="22"/>
          <w:szCs w:val="22"/>
        </w:rPr>
        <w:t>1:3] extracts the items at offsets 1 and 2:</w:t>
      </w:r>
      <w:r w:rsidR="0068449E">
        <w:rPr>
          <w:rFonts w:eastAsia="Times New Roman"/>
          <w:bCs/>
          <w:sz w:val="22"/>
          <w:szCs w:val="22"/>
        </w:rPr>
        <w:t xml:space="preserve"> </w:t>
      </w:r>
      <w:r w:rsidRPr="00840C5D">
        <w:rPr>
          <w:rFonts w:eastAsia="Times New Roman"/>
          <w:bCs/>
          <w:sz w:val="22"/>
          <w:szCs w:val="22"/>
        </w:rPr>
        <w:t>it grabs the second and third items, and stops before the fourth item at offset 3. Next,</w:t>
      </w:r>
      <w:r w:rsidR="0068449E">
        <w:rPr>
          <w:rFonts w:eastAsia="Times New Roman"/>
          <w:bCs/>
          <w:sz w:val="22"/>
          <w:szCs w:val="22"/>
        </w:rPr>
        <w:t xml:space="preserve"> </w:t>
      </w:r>
      <w:proofErr w:type="gramStart"/>
      <w:r w:rsidRPr="00840C5D">
        <w:rPr>
          <w:rFonts w:eastAsia="Times New Roman"/>
          <w:bCs/>
          <w:sz w:val="22"/>
          <w:szCs w:val="22"/>
        </w:rPr>
        <w:t>S[</w:t>
      </w:r>
      <w:proofErr w:type="gramEnd"/>
      <w:r w:rsidRPr="00840C5D">
        <w:rPr>
          <w:rFonts w:eastAsia="Times New Roman"/>
          <w:bCs/>
          <w:sz w:val="22"/>
          <w:szCs w:val="22"/>
        </w:rPr>
        <w:t>1:] gets all items beyond the first—the upper bound, which is not specified, defaults</w:t>
      </w:r>
      <w:r w:rsidR="0068449E">
        <w:rPr>
          <w:rFonts w:eastAsia="Times New Roman"/>
          <w:bCs/>
          <w:sz w:val="22"/>
          <w:szCs w:val="22"/>
        </w:rPr>
        <w:t xml:space="preserve"> </w:t>
      </w:r>
      <w:r w:rsidRPr="00840C5D">
        <w:rPr>
          <w:rFonts w:eastAsia="Times New Roman"/>
          <w:bCs/>
          <w:sz w:val="22"/>
          <w:szCs w:val="22"/>
        </w:rPr>
        <w:t xml:space="preserve">to the length of the string. Finally, </w:t>
      </w:r>
      <w:proofErr w:type="gramStart"/>
      <w:r w:rsidRPr="00840C5D">
        <w:rPr>
          <w:rFonts w:eastAsia="Times New Roman"/>
          <w:bCs/>
          <w:sz w:val="22"/>
          <w:szCs w:val="22"/>
        </w:rPr>
        <w:t>S[</w:t>
      </w:r>
      <w:proofErr w:type="gramEnd"/>
      <w:r w:rsidRPr="00840C5D">
        <w:rPr>
          <w:rFonts w:eastAsia="Times New Roman"/>
          <w:bCs/>
          <w:sz w:val="22"/>
          <w:szCs w:val="22"/>
        </w:rPr>
        <w:t>:−1] fetches all but the last item—the lower bound</w:t>
      </w:r>
      <w:r w:rsidR="0068449E">
        <w:rPr>
          <w:rFonts w:eastAsia="Times New Roman"/>
          <w:bCs/>
          <w:sz w:val="22"/>
          <w:szCs w:val="22"/>
        </w:rPr>
        <w:t xml:space="preserve"> </w:t>
      </w:r>
      <w:r w:rsidRPr="00840C5D">
        <w:rPr>
          <w:rFonts w:eastAsia="Times New Roman"/>
          <w:bCs/>
          <w:sz w:val="22"/>
          <w:szCs w:val="22"/>
        </w:rPr>
        <w:t xml:space="preserve">defaults to 0, and −1 refers to the last item, </w:t>
      </w:r>
      <w:proofErr w:type="spellStart"/>
      <w:r w:rsidRPr="00840C5D">
        <w:rPr>
          <w:rFonts w:eastAsia="Times New Roman"/>
          <w:bCs/>
          <w:sz w:val="22"/>
          <w:szCs w:val="22"/>
        </w:rPr>
        <w:t>noninclusive</w:t>
      </w:r>
      <w:proofErr w:type="spellEnd"/>
      <w:r w:rsidRPr="00840C5D">
        <w:rPr>
          <w:rFonts w:eastAsia="Times New Roman"/>
          <w:bCs/>
          <w:sz w:val="22"/>
          <w:szCs w:val="22"/>
        </w:rPr>
        <w:t>.</w:t>
      </w:r>
    </w:p>
    <w:p w14:paraId="23E3E813" w14:textId="77777777" w:rsidR="0068449E" w:rsidRDefault="0068449E" w:rsidP="00840C5D">
      <w:pPr>
        <w:jc w:val="both"/>
        <w:rPr>
          <w:rFonts w:eastAsia="Times New Roman"/>
          <w:bCs/>
          <w:sz w:val="22"/>
          <w:szCs w:val="22"/>
        </w:rPr>
      </w:pPr>
    </w:p>
    <w:p w14:paraId="794AE0BD" w14:textId="77777777" w:rsidR="00FC0713" w:rsidRDefault="00840C5D" w:rsidP="00840C5D">
      <w:pPr>
        <w:jc w:val="both"/>
        <w:rPr>
          <w:rFonts w:eastAsia="Times New Roman"/>
          <w:bCs/>
          <w:sz w:val="22"/>
          <w:szCs w:val="22"/>
        </w:rPr>
      </w:pPr>
      <w:r w:rsidRPr="00840C5D">
        <w:rPr>
          <w:rFonts w:eastAsia="Times New Roman"/>
          <w:bCs/>
          <w:sz w:val="22"/>
          <w:szCs w:val="22"/>
        </w:rPr>
        <w:t>This may seem confusing at first glance, but indexing and slicing are simple and powerful</w:t>
      </w:r>
      <w:r w:rsidR="0068449E">
        <w:rPr>
          <w:rFonts w:eastAsia="Times New Roman"/>
          <w:bCs/>
          <w:sz w:val="22"/>
          <w:szCs w:val="22"/>
        </w:rPr>
        <w:t xml:space="preserve"> </w:t>
      </w:r>
      <w:r w:rsidRPr="00840C5D">
        <w:rPr>
          <w:rFonts w:eastAsia="Times New Roman"/>
          <w:bCs/>
          <w:sz w:val="22"/>
          <w:szCs w:val="22"/>
        </w:rPr>
        <w:t>tools to use, once you get the knack. Remember, if you’re unsure about the effects</w:t>
      </w:r>
      <w:r w:rsidR="0068449E">
        <w:rPr>
          <w:rFonts w:eastAsia="Times New Roman"/>
          <w:bCs/>
          <w:sz w:val="22"/>
          <w:szCs w:val="22"/>
        </w:rPr>
        <w:t xml:space="preserve"> </w:t>
      </w:r>
      <w:r w:rsidRPr="00840C5D">
        <w:rPr>
          <w:rFonts w:eastAsia="Times New Roman"/>
          <w:bCs/>
          <w:sz w:val="22"/>
          <w:szCs w:val="22"/>
        </w:rPr>
        <w:t xml:space="preserve">of a slice, try it out interactively. In the next </w:t>
      </w:r>
      <w:r w:rsidR="00110BC8">
        <w:rPr>
          <w:rFonts w:eastAsia="Times New Roman"/>
          <w:bCs/>
          <w:sz w:val="22"/>
          <w:szCs w:val="22"/>
        </w:rPr>
        <w:t>Module</w:t>
      </w:r>
      <w:r w:rsidRPr="00840C5D">
        <w:rPr>
          <w:rFonts w:eastAsia="Times New Roman"/>
          <w:bCs/>
          <w:sz w:val="22"/>
          <w:szCs w:val="22"/>
        </w:rPr>
        <w:t>, you’ll see that it’s even possible</w:t>
      </w:r>
      <w:r w:rsidR="0068449E">
        <w:rPr>
          <w:rFonts w:eastAsia="Times New Roman"/>
          <w:bCs/>
          <w:sz w:val="22"/>
          <w:szCs w:val="22"/>
        </w:rPr>
        <w:t xml:space="preserve"> </w:t>
      </w:r>
      <w:r w:rsidRPr="00840C5D">
        <w:rPr>
          <w:rFonts w:eastAsia="Times New Roman"/>
          <w:bCs/>
          <w:sz w:val="22"/>
          <w:szCs w:val="22"/>
        </w:rPr>
        <w:t>to change an entire section of another object in one step by assigning to a slice (though</w:t>
      </w:r>
      <w:r w:rsidR="0068449E">
        <w:rPr>
          <w:rFonts w:eastAsia="Times New Roman"/>
          <w:bCs/>
          <w:sz w:val="22"/>
          <w:szCs w:val="22"/>
        </w:rPr>
        <w:t xml:space="preserve"> </w:t>
      </w:r>
      <w:r w:rsidRPr="00840C5D">
        <w:rPr>
          <w:rFonts w:eastAsia="Times New Roman"/>
          <w:bCs/>
          <w:sz w:val="22"/>
          <w:szCs w:val="22"/>
        </w:rPr>
        <w:t xml:space="preserve">not for </w:t>
      </w:r>
      <w:proofErr w:type="spellStart"/>
      <w:r w:rsidRPr="00840C5D">
        <w:rPr>
          <w:rFonts w:eastAsia="Times New Roman"/>
          <w:bCs/>
          <w:sz w:val="22"/>
          <w:szCs w:val="22"/>
        </w:rPr>
        <w:t>immutables</w:t>
      </w:r>
      <w:proofErr w:type="spellEnd"/>
      <w:r w:rsidRPr="00840C5D">
        <w:rPr>
          <w:rFonts w:eastAsia="Times New Roman"/>
          <w:bCs/>
          <w:sz w:val="22"/>
          <w:szCs w:val="22"/>
        </w:rPr>
        <w:t xml:space="preserve"> like strings). Here’s a summary of the details for reference:</w:t>
      </w:r>
    </w:p>
    <w:p w14:paraId="489CA992" w14:textId="77777777" w:rsidR="00840C5D" w:rsidRDefault="00840C5D" w:rsidP="00FC0713">
      <w:pPr>
        <w:jc w:val="both"/>
        <w:rPr>
          <w:rFonts w:eastAsia="Times New Roman"/>
          <w:bCs/>
          <w:sz w:val="22"/>
          <w:szCs w:val="22"/>
        </w:rPr>
      </w:pPr>
    </w:p>
    <w:p w14:paraId="3D222A12" w14:textId="77777777" w:rsidR="00FC0713" w:rsidRDefault="00840C5D" w:rsidP="00FC0713">
      <w:pPr>
        <w:jc w:val="both"/>
        <w:rPr>
          <w:rFonts w:eastAsia="Times New Roman"/>
          <w:bCs/>
          <w:sz w:val="22"/>
          <w:szCs w:val="22"/>
        </w:rPr>
      </w:pPr>
      <w:r w:rsidRPr="00840C5D">
        <w:rPr>
          <w:rFonts w:eastAsia="Times New Roman"/>
          <w:bCs/>
          <w:sz w:val="22"/>
          <w:szCs w:val="22"/>
        </w:rPr>
        <w:t>Indexing (S[</w:t>
      </w:r>
      <w:proofErr w:type="spellStart"/>
      <w:r w:rsidRPr="00840C5D">
        <w:rPr>
          <w:rFonts w:eastAsia="Times New Roman"/>
          <w:bCs/>
          <w:sz w:val="22"/>
          <w:szCs w:val="22"/>
        </w:rPr>
        <w:t>i</w:t>
      </w:r>
      <w:proofErr w:type="spellEnd"/>
      <w:r w:rsidRPr="00840C5D">
        <w:rPr>
          <w:rFonts w:eastAsia="Times New Roman"/>
          <w:bCs/>
          <w:sz w:val="22"/>
          <w:szCs w:val="22"/>
        </w:rPr>
        <w:t>]) fetches components at offsets:</w:t>
      </w:r>
    </w:p>
    <w:p w14:paraId="62B4BAD2" w14:textId="77777777" w:rsidR="00840C5D" w:rsidRPr="00840C5D" w:rsidRDefault="00840C5D" w:rsidP="00340DED">
      <w:pPr>
        <w:pStyle w:val="ListParagraph"/>
        <w:numPr>
          <w:ilvl w:val="0"/>
          <w:numId w:val="14"/>
        </w:numPr>
        <w:jc w:val="both"/>
        <w:rPr>
          <w:rFonts w:eastAsia="Times New Roman"/>
          <w:bCs/>
          <w:sz w:val="22"/>
          <w:szCs w:val="22"/>
        </w:rPr>
      </w:pPr>
      <w:r w:rsidRPr="00840C5D">
        <w:rPr>
          <w:rFonts w:eastAsia="Times New Roman"/>
          <w:bCs/>
          <w:sz w:val="22"/>
          <w:szCs w:val="22"/>
        </w:rPr>
        <w:t>The first item is at offset 0.</w:t>
      </w:r>
    </w:p>
    <w:p w14:paraId="4A6FF2AA" w14:textId="77777777" w:rsidR="00840C5D" w:rsidRPr="00840C5D" w:rsidRDefault="00840C5D" w:rsidP="00340DED">
      <w:pPr>
        <w:pStyle w:val="ListParagraph"/>
        <w:numPr>
          <w:ilvl w:val="0"/>
          <w:numId w:val="14"/>
        </w:numPr>
        <w:jc w:val="both"/>
        <w:rPr>
          <w:rFonts w:eastAsia="Times New Roman"/>
          <w:bCs/>
          <w:sz w:val="22"/>
          <w:szCs w:val="22"/>
        </w:rPr>
      </w:pPr>
      <w:r w:rsidRPr="00840C5D">
        <w:rPr>
          <w:rFonts w:eastAsia="Times New Roman"/>
          <w:bCs/>
          <w:sz w:val="22"/>
          <w:szCs w:val="22"/>
        </w:rPr>
        <w:t>Negative indexes mean to count backward from the end or right.</w:t>
      </w:r>
    </w:p>
    <w:p w14:paraId="43BD3E92" w14:textId="77777777" w:rsidR="00840C5D" w:rsidRPr="00840C5D" w:rsidRDefault="00840C5D" w:rsidP="00340DED">
      <w:pPr>
        <w:pStyle w:val="ListParagraph"/>
        <w:numPr>
          <w:ilvl w:val="0"/>
          <w:numId w:val="14"/>
        </w:numPr>
        <w:jc w:val="both"/>
        <w:rPr>
          <w:rFonts w:eastAsia="Times New Roman"/>
          <w:bCs/>
          <w:sz w:val="22"/>
          <w:szCs w:val="22"/>
        </w:rPr>
      </w:pPr>
      <w:proofErr w:type="gramStart"/>
      <w:r w:rsidRPr="00840C5D">
        <w:rPr>
          <w:rFonts w:eastAsia="Times New Roman"/>
          <w:bCs/>
          <w:sz w:val="22"/>
          <w:szCs w:val="22"/>
        </w:rPr>
        <w:t>S[</w:t>
      </w:r>
      <w:proofErr w:type="gramEnd"/>
      <w:r w:rsidRPr="00840C5D">
        <w:rPr>
          <w:rFonts w:eastAsia="Times New Roman"/>
          <w:bCs/>
          <w:sz w:val="22"/>
          <w:szCs w:val="22"/>
        </w:rPr>
        <w:t>0] fetches the first item.</w:t>
      </w:r>
    </w:p>
    <w:p w14:paraId="4E164692" w14:textId="77777777" w:rsidR="00840C5D" w:rsidRPr="00840C5D" w:rsidRDefault="00840C5D" w:rsidP="00340DED">
      <w:pPr>
        <w:pStyle w:val="ListParagraph"/>
        <w:numPr>
          <w:ilvl w:val="0"/>
          <w:numId w:val="14"/>
        </w:numPr>
        <w:jc w:val="both"/>
        <w:rPr>
          <w:rFonts w:eastAsia="Times New Roman"/>
          <w:bCs/>
          <w:sz w:val="22"/>
          <w:szCs w:val="22"/>
        </w:rPr>
      </w:pPr>
      <w:proofErr w:type="gramStart"/>
      <w:r w:rsidRPr="00840C5D">
        <w:rPr>
          <w:rFonts w:eastAsia="Times New Roman"/>
          <w:bCs/>
          <w:sz w:val="22"/>
          <w:szCs w:val="22"/>
        </w:rPr>
        <w:t>S[</w:t>
      </w:r>
      <w:proofErr w:type="gramEnd"/>
      <w:r w:rsidRPr="00840C5D">
        <w:rPr>
          <w:rFonts w:eastAsia="Times New Roman"/>
          <w:bCs/>
          <w:sz w:val="22"/>
          <w:szCs w:val="22"/>
        </w:rPr>
        <w:t>−2] fetches the second item from the end (like S[</w:t>
      </w:r>
      <w:proofErr w:type="spellStart"/>
      <w:r w:rsidRPr="00840C5D">
        <w:rPr>
          <w:rFonts w:eastAsia="Times New Roman"/>
          <w:bCs/>
          <w:sz w:val="22"/>
          <w:szCs w:val="22"/>
        </w:rPr>
        <w:t>len</w:t>
      </w:r>
      <w:proofErr w:type="spellEnd"/>
      <w:r w:rsidRPr="00840C5D">
        <w:rPr>
          <w:rFonts w:eastAsia="Times New Roman"/>
          <w:bCs/>
          <w:sz w:val="22"/>
          <w:szCs w:val="22"/>
        </w:rPr>
        <w:t>(S)−2]).</w:t>
      </w:r>
    </w:p>
    <w:p w14:paraId="479E3F95" w14:textId="77777777" w:rsidR="00840C5D" w:rsidRDefault="00840C5D" w:rsidP="00FC0713">
      <w:pPr>
        <w:jc w:val="both"/>
        <w:rPr>
          <w:rFonts w:eastAsia="Times New Roman"/>
          <w:bCs/>
          <w:sz w:val="22"/>
          <w:szCs w:val="22"/>
        </w:rPr>
      </w:pPr>
    </w:p>
    <w:p w14:paraId="1CFA0A3A" w14:textId="77777777" w:rsidR="00FC0713" w:rsidRDefault="00840C5D" w:rsidP="00FC0713">
      <w:pPr>
        <w:jc w:val="both"/>
        <w:rPr>
          <w:rFonts w:eastAsia="Times New Roman"/>
          <w:bCs/>
          <w:sz w:val="22"/>
          <w:szCs w:val="22"/>
        </w:rPr>
      </w:pPr>
      <w:r w:rsidRPr="00840C5D">
        <w:rPr>
          <w:rFonts w:eastAsia="Times New Roman"/>
          <w:bCs/>
          <w:sz w:val="22"/>
          <w:szCs w:val="22"/>
        </w:rPr>
        <w:t>Slicing (S[</w:t>
      </w:r>
      <w:proofErr w:type="spellStart"/>
      <w:proofErr w:type="gramStart"/>
      <w:r w:rsidRPr="00840C5D">
        <w:rPr>
          <w:rFonts w:eastAsia="Times New Roman"/>
          <w:bCs/>
          <w:sz w:val="22"/>
          <w:szCs w:val="22"/>
        </w:rPr>
        <w:t>i:j</w:t>
      </w:r>
      <w:proofErr w:type="spellEnd"/>
      <w:proofErr w:type="gramEnd"/>
      <w:r w:rsidRPr="00840C5D">
        <w:rPr>
          <w:rFonts w:eastAsia="Times New Roman"/>
          <w:bCs/>
          <w:sz w:val="22"/>
          <w:szCs w:val="22"/>
        </w:rPr>
        <w:t>]) extracts contiguous sections of sequences:</w:t>
      </w:r>
    </w:p>
    <w:p w14:paraId="3F671768" w14:textId="77777777" w:rsidR="00840C5D" w:rsidRPr="00840C5D" w:rsidRDefault="00840C5D" w:rsidP="00340DED">
      <w:pPr>
        <w:pStyle w:val="ListParagraph"/>
        <w:numPr>
          <w:ilvl w:val="0"/>
          <w:numId w:val="16"/>
        </w:numPr>
        <w:jc w:val="both"/>
        <w:rPr>
          <w:rFonts w:eastAsia="Times New Roman"/>
          <w:bCs/>
          <w:sz w:val="22"/>
          <w:szCs w:val="22"/>
        </w:rPr>
      </w:pPr>
      <w:r w:rsidRPr="00840C5D">
        <w:rPr>
          <w:rFonts w:eastAsia="Times New Roman"/>
          <w:bCs/>
          <w:sz w:val="22"/>
          <w:szCs w:val="22"/>
        </w:rPr>
        <w:t xml:space="preserve">The upper bound is </w:t>
      </w:r>
      <w:proofErr w:type="spellStart"/>
      <w:r w:rsidRPr="00840C5D">
        <w:rPr>
          <w:rFonts w:eastAsia="Times New Roman"/>
          <w:bCs/>
          <w:sz w:val="22"/>
          <w:szCs w:val="22"/>
        </w:rPr>
        <w:t>noninclusive</w:t>
      </w:r>
      <w:proofErr w:type="spellEnd"/>
      <w:r w:rsidRPr="00840C5D">
        <w:rPr>
          <w:rFonts w:eastAsia="Times New Roman"/>
          <w:bCs/>
          <w:sz w:val="22"/>
          <w:szCs w:val="22"/>
        </w:rPr>
        <w:t>.</w:t>
      </w:r>
    </w:p>
    <w:p w14:paraId="70F9BD6E" w14:textId="77777777" w:rsidR="00840C5D" w:rsidRPr="00840C5D" w:rsidRDefault="00840C5D" w:rsidP="00340DED">
      <w:pPr>
        <w:pStyle w:val="ListParagraph"/>
        <w:numPr>
          <w:ilvl w:val="0"/>
          <w:numId w:val="16"/>
        </w:numPr>
        <w:jc w:val="both"/>
        <w:rPr>
          <w:rFonts w:eastAsia="Times New Roman"/>
          <w:bCs/>
          <w:sz w:val="22"/>
          <w:szCs w:val="22"/>
        </w:rPr>
      </w:pPr>
      <w:r w:rsidRPr="00840C5D">
        <w:rPr>
          <w:rFonts w:eastAsia="Times New Roman"/>
          <w:bCs/>
          <w:sz w:val="22"/>
          <w:szCs w:val="22"/>
        </w:rPr>
        <w:t>Slice boundaries default to 0 and the sequence length, if omitted.</w:t>
      </w:r>
    </w:p>
    <w:p w14:paraId="37E51E32" w14:textId="77777777" w:rsidR="00840C5D" w:rsidRPr="00840C5D" w:rsidRDefault="00840C5D" w:rsidP="00340DED">
      <w:pPr>
        <w:pStyle w:val="ListParagraph"/>
        <w:numPr>
          <w:ilvl w:val="0"/>
          <w:numId w:val="15"/>
        </w:numPr>
        <w:jc w:val="both"/>
        <w:rPr>
          <w:rFonts w:eastAsia="Times New Roman"/>
          <w:bCs/>
          <w:sz w:val="22"/>
          <w:szCs w:val="22"/>
        </w:rPr>
      </w:pPr>
      <w:proofErr w:type="gramStart"/>
      <w:r w:rsidRPr="00840C5D">
        <w:rPr>
          <w:rFonts w:eastAsia="Times New Roman"/>
          <w:bCs/>
          <w:sz w:val="22"/>
          <w:szCs w:val="22"/>
        </w:rPr>
        <w:t>S[</w:t>
      </w:r>
      <w:proofErr w:type="gramEnd"/>
      <w:r w:rsidRPr="00840C5D">
        <w:rPr>
          <w:rFonts w:eastAsia="Times New Roman"/>
          <w:bCs/>
          <w:sz w:val="22"/>
          <w:szCs w:val="22"/>
        </w:rPr>
        <w:t>1:3] fetches items at offsets 1 up to but not including 3.</w:t>
      </w:r>
    </w:p>
    <w:p w14:paraId="6BC43A1B" w14:textId="77777777" w:rsidR="00840C5D" w:rsidRPr="00840C5D" w:rsidRDefault="00840C5D" w:rsidP="00340DED">
      <w:pPr>
        <w:pStyle w:val="ListParagraph"/>
        <w:numPr>
          <w:ilvl w:val="0"/>
          <w:numId w:val="15"/>
        </w:numPr>
        <w:jc w:val="both"/>
        <w:rPr>
          <w:rFonts w:eastAsia="Times New Roman"/>
          <w:bCs/>
          <w:sz w:val="22"/>
          <w:szCs w:val="22"/>
        </w:rPr>
      </w:pPr>
      <w:proofErr w:type="gramStart"/>
      <w:r w:rsidRPr="00840C5D">
        <w:rPr>
          <w:rFonts w:eastAsia="Times New Roman"/>
          <w:bCs/>
          <w:sz w:val="22"/>
          <w:szCs w:val="22"/>
        </w:rPr>
        <w:t>S[</w:t>
      </w:r>
      <w:proofErr w:type="gramEnd"/>
      <w:r w:rsidRPr="00840C5D">
        <w:rPr>
          <w:rFonts w:eastAsia="Times New Roman"/>
          <w:bCs/>
          <w:sz w:val="22"/>
          <w:szCs w:val="22"/>
        </w:rPr>
        <w:t>1:] fetches items at offset 1 through the end (the sequence length).</w:t>
      </w:r>
    </w:p>
    <w:p w14:paraId="61F604C2" w14:textId="77777777" w:rsidR="00840C5D" w:rsidRPr="00840C5D" w:rsidRDefault="00840C5D" w:rsidP="00340DED">
      <w:pPr>
        <w:pStyle w:val="ListParagraph"/>
        <w:numPr>
          <w:ilvl w:val="0"/>
          <w:numId w:val="15"/>
        </w:numPr>
        <w:jc w:val="both"/>
        <w:rPr>
          <w:rFonts w:eastAsia="Times New Roman"/>
          <w:bCs/>
          <w:sz w:val="22"/>
          <w:szCs w:val="22"/>
        </w:rPr>
      </w:pPr>
      <w:proofErr w:type="gramStart"/>
      <w:r w:rsidRPr="00840C5D">
        <w:rPr>
          <w:rFonts w:eastAsia="Times New Roman"/>
          <w:bCs/>
          <w:sz w:val="22"/>
          <w:szCs w:val="22"/>
        </w:rPr>
        <w:t>S[</w:t>
      </w:r>
      <w:proofErr w:type="gramEnd"/>
      <w:r w:rsidRPr="00840C5D">
        <w:rPr>
          <w:rFonts w:eastAsia="Times New Roman"/>
          <w:bCs/>
          <w:sz w:val="22"/>
          <w:szCs w:val="22"/>
        </w:rPr>
        <w:t>:3] fetches items at offset 0 up to but not including 3.</w:t>
      </w:r>
    </w:p>
    <w:p w14:paraId="3621767F" w14:textId="77777777" w:rsidR="00840C5D" w:rsidRPr="00840C5D" w:rsidRDefault="00840C5D" w:rsidP="00340DED">
      <w:pPr>
        <w:pStyle w:val="ListParagraph"/>
        <w:numPr>
          <w:ilvl w:val="0"/>
          <w:numId w:val="15"/>
        </w:numPr>
        <w:jc w:val="both"/>
        <w:rPr>
          <w:rFonts w:eastAsia="Times New Roman"/>
          <w:bCs/>
          <w:sz w:val="22"/>
          <w:szCs w:val="22"/>
        </w:rPr>
      </w:pPr>
      <w:proofErr w:type="gramStart"/>
      <w:r w:rsidRPr="00840C5D">
        <w:rPr>
          <w:rFonts w:eastAsia="Times New Roman"/>
          <w:bCs/>
          <w:sz w:val="22"/>
          <w:szCs w:val="22"/>
        </w:rPr>
        <w:t>S[</w:t>
      </w:r>
      <w:proofErr w:type="gramEnd"/>
      <w:r w:rsidRPr="00840C5D">
        <w:rPr>
          <w:rFonts w:eastAsia="Times New Roman"/>
          <w:bCs/>
          <w:sz w:val="22"/>
          <w:szCs w:val="22"/>
        </w:rPr>
        <w:t>:−1] fetches items at offset 0 up to but not including the last item.</w:t>
      </w:r>
    </w:p>
    <w:p w14:paraId="3CCBAED1" w14:textId="77777777" w:rsidR="00840C5D" w:rsidRPr="00840C5D" w:rsidRDefault="00840C5D" w:rsidP="00340DED">
      <w:pPr>
        <w:pStyle w:val="ListParagraph"/>
        <w:numPr>
          <w:ilvl w:val="0"/>
          <w:numId w:val="15"/>
        </w:numPr>
        <w:jc w:val="both"/>
        <w:rPr>
          <w:rFonts w:eastAsia="Times New Roman"/>
          <w:bCs/>
          <w:sz w:val="22"/>
          <w:szCs w:val="22"/>
        </w:rPr>
      </w:pPr>
      <w:proofErr w:type="gramStart"/>
      <w:r w:rsidRPr="00840C5D">
        <w:rPr>
          <w:rFonts w:eastAsia="Times New Roman"/>
          <w:bCs/>
          <w:sz w:val="22"/>
          <w:szCs w:val="22"/>
        </w:rPr>
        <w:t>S[</w:t>
      </w:r>
      <w:proofErr w:type="gramEnd"/>
      <w:r w:rsidRPr="00840C5D">
        <w:rPr>
          <w:rFonts w:eastAsia="Times New Roman"/>
          <w:bCs/>
          <w:sz w:val="22"/>
          <w:szCs w:val="22"/>
        </w:rPr>
        <w:t>:] fetches items at offsets 0 through the end—making a top-level copy of S.</w:t>
      </w:r>
    </w:p>
    <w:p w14:paraId="6CFE691B" w14:textId="77777777" w:rsidR="00840C5D" w:rsidRDefault="00840C5D" w:rsidP="00FC0713">
      <w:pPr>
        <w:jc w:val="both"/>
        <w:rPr>
          <w:rFonts w:eastAsia="Times New Roman"/>
          <w:bCs/>
          <w:sz w:val="22"/>
          <w:szCs w:val="22"/>
        </w:rPr>
      </w:pPr>
    </w:p>
    <w:p w14:paraId="77132133" w14:textId="77777777" w:rsidR="00840C5D" w:rsidRPr="00840C5D" w:rsidRDefault="00840C5D" w:rsidP="00840C5D">
      <w:pPr>
        <w:jc w:val="both"/>
        <w:rPr>
          <w:rFonts w:eastAsia="Times New Roman"/>
          <w:bCs/>
          <w:sz w:val="22"/>
          <w:szCs w:val="22"/>
        </w:rPr>
      </w:pPr>
      <w:r w:rsidRPr="00840C5D">
        <w:rPr>
          <w:rFonts w:eastAsia="Times New Roman"/>
          <w:bCs/>
          <w:sz w:val="22"/>
          <w:szCs w:val="22"/>
        </w:rPr>
        <w:t>Extended slicing (S[</w:t>
      </w:r>
      <w:proofErr w:type="spellStart"/>
      <w:proofErr w:type="gramStart"/>
      <w:r w:rsidRPr="00840C5D">
        <w:rPr>
          <w:rFonts w:eastAsia="Times New Roman"/>
          <w:bCs/>
          <w:sz w:val="22"/>
          <w:szCs w:val="22"/>
        </w:rPr>
        <w:t>i:j</w:t>
      </w:r>
      <w:proofErr w:type="gramEnd"/>
      <w:r w:rsidRPr="00840C5D">
        <w:rPr>
          <w:rFonts w:eastAsia="Times New Roman"/>
          <w:bCs/>
          <w:sz w:val="22"/>
          <w:szCs w:val="22"/>
        </w:rPr>
        <w:t>:k</w:t>
      </w:r>
      <w:proofErr w:type="spellEnd"/>
      <w:r w:rsidRPr="00840C5D">
        <w:rPr>
          <w:rFonts w:eastAsia="Times New Roman"/>
          <w:bCs/>
          <w:sz w:val="22"/>
          <w:szCs w:val="22"/>
        </w:rPr>
        <w:t>]) accepts a step (or stride) k, which defaults to +1:</w:t>
      </w:r>
    </w:p>
    <w:p w14:paraId="33ED8D0D" w14:textId="77777777" w:rsidR="00840C5D" w:rsidRPr="00840C5D" w:rsidRDefault="00840C5D" w:rsidP="00340DED">
      <w:pPr>
        <w:pStyle w:val="ListParagraph"/>
        <w:numPr>
          <w:ilvl w:val="0"/>
          <w:numId w:val="17"/>
        </w:numPr>
        <w:jc w:val="both"/>
        <w:rPr>
          <w:rFonts w:eastAsia="Times New Roman"/>
          <w:bCs/>
          <w:sz w:val="22"/>
          <w:szCs w:val="22"/>
        </w:rPr>
      </w:pPr>
      <w:r w:rsidRPr="00840C5D">
        <w:rPr>
          <w:rFonts w:eastAsia="Times New Roman"/>
          <w:bCs/>
          <w:sz w:val="22"/>
          <w:szCs w:val="22"/>
        </w:rPr>
        <w:t>Allows for skipping items and reversing order—see the next section.</w:t>
      </w:r>
    </w:p>
    <w:p w14:paraId="3B48F860" w14:textId="77777777" w:rsidR="00840C5D" w:rsidRDefault="00840C5D" w:rsidP="00FC0713">
      <w:pPr>
        <w:jc w:val="both"/>
        <w:rPr>
          <w:rFonts w:eastAsia="Times New Roman"/>
          <w:bCs/>
          <w:sz w:val="22"/>
          <w:szCs w:val="22"/>
        </w:rPr>
      </w:pPr>
    </w:p>
    <w:p w14:paraId="796D4DBE" w14:textId="77777777" w:rsidR="00840C5D" w:rsidRPr="00840C5D" w:rsidRDefault="00840C5D" w:rsidP="00840C5D">
      <w:pPr>
        <w:jc w:val="both"/>
        <w:rPr>
          <w:rFonts w:eastAsia="Times New Roman"/>
          <w:bCs/>
          <w:sz w:val="22"/>
          <w:szCs w:val="22"/>
        </w:rPr>
      </w:pPr>
      <w:r w:rsidRPr="00840C5D">
        <w:rPr>
          <w:rFonts w:eastAsia="Times New Roman"/>
          <w:bCs/>
          <w:sz w:val="22"/>
          <w:szCs w:val="22"/>
        </w:rPr>
        <w:t>The second-to-last bullet item listed here turns out to be a very common technique: it</w:t>
      </w:r>
      <w:r w:rsidR="0068449E">
        <w:rPr>
          <w:rFonts w:eastAsia="Times New Roman"/>
          <w:bCs/>
          <w:sz w:val="22"/>
          <w:szCs w:val="22"/>
        </w:rPr>
        <w:t xml:space="preserve"> </w:t>
      </w:r>
      <w:r w:rsidRPr="00840C5D">
        <w:rPr>
          <w:rFonts w:eastAsia="Times New Roman"/>
          <w:bCs/>
          <w:sz w:val="22"/>
          <w:szCs w:val="22"/>
        </w:rPr>
        <w:t>makes a full top-level copy of a sequence object—an object with the same value, but a</w:t>
      </w:r>
      <w:r w:rsidR="0068449E">
        <w:rPr>
          <w:rFonts w:eastAsia="Times New Roman"/>
          <w:bCs/>
          <w:sz w:val="22"/>
          <w:szCs w:val="22"/>
        </w:rPr>
        <w:t xml:space="preserve"> </w:t>
      </w:r>
      <w:r w:rsidRPr="00840C5D">
        <w:rPr>
          <w:rFonts w:eastAsia="Times New Roman"/>
          <w:bCs/>
          <w:sz w:val="22"/>
          <w:szCs w:val="22"/>
        </w:rPr>
        <w:t>distinct piece of memory</w:t>
      </w:r>
      <w:r>
        <w:rPr>
          <w:rFonts w:eastAsia="Times New Roman"/>
          <w:bCs/>
          <w:sz w:val="22"/>
          <w:szCs w:val="22"/>
        </w:rPr>
        <w:t>.</w:t>
      </w:r>
      <w:r w:rsidRPr="00840C5D">
        <w:rPr>
          <w:rFonts w:eastAsia="Times New Roman"/>
          <w:bCs/>
          <w:sz w:val="22"/>
          <w:szCs w:val="22"/>
        </w:rPr>
        <w:t xml:space="preserve"> This isn’t very useful</w:t>
      </w:r>
      <w:r w:rsidR="0068449E">
        <w:rPr>
          <w:rFonts w:eastAsia="Times New Roman"/>
          <w:bCs/>
          <w:sz w:val="22"/>
          <w:szCs w:val="22"/>
        </w:rPr>
        <w:t xml:space="preserve"> </w:t>
      </w:r>
      <w:r w:rsidRPr="00840C5D">
        <w:rPr>
          <w:rFonts w:eastAsia="Times New Roman"/>
          <w:bCs/>
          <w:sz w:val="22"/>
          <w:szCs w:val="22"/>
        </w:rPr>
        <w:t>for immutable objects like strings, but it comes in handy for objects that may be changed</w:t>
      </w:r>
      <w:r w:rsidR="0068449E">
        <w:rPr>
          <w:rFonts w:eastAsia="Times New Roman"/>
          <w:bCs/>
          <w:sz w:val="22"/>
          <w:szCs w:val="22"/>
        </w:rPr>
        <w:t xml:space="preserve"> </w:t>
      </w:r>
      <w:r w:rsidRPr="00840C5D">
        <w:rPr>
          <w:rFonts w:eastAsia="Times New Roman"/>
          <w:bCs/>
          <w:sz w:val="22"/>
          <w:szCs w:val="22"/>
        </w:rPr>
        <w:t>in place, such as lists.</w:t>
      </w:r>
    </w:p>
    <w:p w14:paraId="714C6E2D" w14:textId="77777777" w:rsidR="0068449E" w:rsidRDefault="0068449E" w:rsidP="00840C5D">
      <w:pPr>
        <w:jc w:val="both"/>
        <w:rPr>
          <w:rFonts w:eastAsia="Times New Roman"/>
          <w:bCs/>
          <w:sz w:val="22"/>
          <w:szCs w:val="22"/>
        </w:rPr>
      </w:pPr>
    </w:p>
    <w:p w14:paraId="1C2BB3CE" w14:textId="77777777" w:rsidR="00840C5D" w:rsidRDefault="00840C5D" w:rsidP="00840C5D">
      <w:pPr>
        <w:jc w:val="both"/>
        <w:rPr>
          <w:rFonts w:eastAsia="Times New Roman"/>
          <w:bCs/>
          <w:sz w:val="22"/>
          <w:szCs w:val="22"/>
        </w:rPr>
      </w:pPr>
      <w:r w:rsidRPr="00840C5D">
        <w:rPr>
          <w:rFonts w:eastAsia="Times New Roman"/>
          <w:bCs/>
          <w:sz w:val="22"/>
          <w:szCs w:val="22"/>
        </w:rPr>
        <w:t xml:space="preserve">In the next </w:t>
      </w:r>
      <w:r w:rsidR="00110BC8">
        <w:rPr>
          <w:rFonts w:eastAsia="Times New Roman"/>
          <w:bCs/>
          <w:sz w:val="22"/>
          <w:szCs w:val="22"/>
        </w:rPr>
        <w:t>Module</w:t>
      </w:r>
      <w:r w:rsidRPr="00840C5D">
        <w:rPr>
          <w:rFonts w:eastAsia="Times New Roman"/>
          <w:bCs/>
          <w:sz w:val="22"/>
          <w:szCs w:val="22"/>
        </w:rPr>
        <w:t>, you’ll see that the syntax used to index by offset (square brackets)</w:t>
      </w:r>
      <w:r w:rsidR="0068449E">
        <w:rPr>
          <w:rFonts w:eastAsia="Times New Roman"/>
          <w:bCs/>
          <w:sz w:val="22"/>
          <w:szCs w:val="22"/>
        </w:rPr>
        <w:t xml:space="preserve"> </w:t>
      </w:r>
      <w:r w:rsidRPr="00840C5D">
        <w:rPr>
          <w:rFonts w:eastAsia="Times New Roman"/>
          <w:bCs/>
          <w:sz w:val="22"/>
          <w:szCs w:val="22"/>
        </w:rPr>
        <w:t>is used to index dictionaries by key as well; the operations look the same but have</w:t>
      </w:r>
      <w:r w:rsidR="0068449E">
        <w:rPr>
          <w:rFonts w:eastAsia="Times New Roman"/>
          <w:bCs/>
          <w:sz w:val="22"/>
          <w:szCs w:val="22"/>
        </w:rPr>
        <w:t xml:space="preserve"> </w:t>
      </w:r>
      <w:r w:rsidRPr="00840C5D">
        <w:rPr>
          <w:rFonts w:eastAsia="Times New Roman"/>
          <w:bCs/>
          <w:sz w:val="22"/>
          <w:szCs w:val="22"/>
        </w:rPr>
        <w:t>different interpretations.</w:t>
      </w:r>
    </w:p>
    <w:p w14:paraId="539D9843" w14:textId="77777777" w:rsidR="00840C5D" w:rsidRDefault="00840C5D" w:rsidP="00FC0713">
      <w:pPr>
        <w:jc w:val="both"/>
        <w:rPr>
          <w:rFonts w:eastAsia="Times New Roman"/>
          <w:bCs/>
          <w:sz w:val="22"/>
          <w:szCs w:val="22"/>
        </w:rPr>
      </w:pPr>
    </w:p>
    <w:p w14:paraId="5FE7258B" w14:textId="77777777" w:rsidR="00840C5D" w:rsidRDefault="00840C5D" w:rsidP="00FC0713">
      <w:pPr>
        <w:jc w:val="both"/>
        <w:rPr>
          <w:rFonts w:eastAsia="Times New Roman"/>
          <w:b/>
          <w:bCs/>
          <w:sz w:val="22"/>
          <w:szCs w:val="22"/>
          <w:u w:val="single"/>
        </w:rPr>
      </w:pPr>
      <w:r w:rsidRPr="00840C5D">
        <w:rPr>
          <w:rFonts w:eastAsia="Times New Roman"/>
          <w:b/>
          <w:bCs/>
          <w:sz w:val="22"/>
          <w:szCs w:val="22"/>
          <w:u w:val="single"/>
        </w:rPr>
        <w:t>Extended slicing: The third limit and slice objects</w:t>
      </w:r>
    </w:p>
    <w:p w14:paraId="41983238" w14:textId="77777777" w:rsidR="00840C5D" w:rsidRPr="00840C5D" w:rsidRDefault="00840C5D" w:rsidP="00840C5D">
      <w:pPr>
        <w:jc w:val="both"/>
        <w:rPr>
          <w:rFonts w:eastAsia="Times New Roman"/>
          <w:bCs/>
          <w:sz w:val="22"/>
          <w:szCs w:val="22"/>
        </w:rPr>
      </w:pPr>
      <w:r w:rsidRPr="00840C5D">
        <w:rPr>
          <w:rFonts w:eastAsia="Times New Roman"/>
          <w:bCs/>
          <w:sz w:val="22"/>
          <w:szCs w:val="22"/>
        </w:rPr>
        <w:t>In Python 2.3 and later, slice expressions have support for an optional third index, used</w:t>
      </w:r>
      <w:r w:rsidR="0068449E">
        <w:rPr>
          <w:rFonts w:eastAsia="Times New Roman"/>
          <w:bCs/>
          <w:sz w:val="22"/>
          <w:szCs w:val="22"/>
        </w:rPr>
        <w:t xml:space="preserve"> </w:t>
      </w:r>
      <w:r w:rsidRPr="00840C5D">
        <w:rPr>
          <w:rFonts w:eastAsia="Times New Roman"/>
          <w:bCs/>
          <w:sz w:val="22"/>
          <w:szCs w:val="22"/>
        </w:rPr>
        <w:t>as a step (sometimes called a stride). The step is added to the index of each item extracted.</w:t>
      </w:r>
    </w:p>
    <w:p w14:paraId="06CB5754" w14:textId="77777777" w:rsidR="0068449E" w:rsidRDefault="0068449E" w:rsidP="00840C5D">
      <w:pPr>
        <w:jc w:val="both"/>
        <w:rPr>
          <w:rFonts w:eastAsia="Times New Roman"/>
          <w:bCs/>
          <w:sz w:val="22"/>
          <w:szCs w:val="22"/>
        </w:rPr>
      </w:pPr>
    </w:p>
    <w:p w14:paraId="41E1E1D8" w14:textId="77777777" w:rsidR="00840C5D" w:rsidRPr="00840C5D" w:rsidRDefault="00840C5D" w:rsidP="00840C5D">
      <w:pPr>
        <w:jc w:val="both"/>
        <w:rPr>
          <w:rFonts w:eastAsia="Times New Roman"/>
          <w:bCs/>
          <w:sz w:val="22"/>
          <w:szCs w:val="22"/>
        </w:rPr>
      </w:pPr>
      <w:r w:rsidRPr="00840C5D">
        <w:rPr>
          <w:rFonts w:eastAsia="Times New Roman"/>
          <w:bCs/>
          <w:sz w:val="22"/>
          <w:szCs w:val="22"/>
        </w:rPr>
        <w:t>The full-blown form of a slice is now X[</w:t>
      </w:r>
      <w:proofErr w:type="gramStart"/>
      <w:r w:rsidRPr="00840C5D">
        <w:rPr>
          <w:rFonts w:eastAsia="Times New Roman"/>
          <w:bCs/>
          <w:sz w:val="22"/>
          <w:szCs w:val="22"/>
        </w:rPr>
        <w:t>I:J</w:t>
      </w:r>
      <w:proofErr w:type="gramEnd"/>
      <w:r w:rsidRPr="00840C5D">
        <w:rPr>
          <w:rFonts w:eastAsia="Times New Roman"/>
          <w:bCs/>
          <w:sz w:val="22"/>
          <w:szCs w:val="22"/>
        </w:rPr>
        <w:t>:K], which means “extract all the</w:t>
      </w:r>
      <w:r w:rsidR="0068449E">
        <w:rPr>
          <w:rFonts w:eastAsia="Times New Roman"/>
          <w:bCs/>
          <w:sz w:val="22"/>
          <w:szCs w:val="22"/>
        </w:rPr>
        <w:t xml:space="preserve"> </w:t>
      </w:r>
      <w:r w:rsidRPr="00840C5D">
        <w:rPr>
          <w:rFonts w:eastAsia="Times New Roman"/>
          <w:bCs/>
          <w:sz w:val="22"/>
          <w:szCs w:val="22"/>
        </w:rPr>
        <w:t>items in X, from offset I through J−1, by K.” The third limit, K, defaults to +1, which is</w:t>
      </w:r>
      <w:r w:rsidR="0068449E">
        <w:rPr>
          <w:rFonts w:eastAsia="Times New Roman"/>
          <w:bCs/>
          <w:sz w:val="22"/>
          <w:szCs w:val="22"/>
        </w:rPr>
        <w:t xml:space="preserve"> </w:t>
      </w:r>
      <w:r w:rsidRPr="00840C5D">
        <w:rPr>
          <w:rFonts w:eastAsia="Times New Roman"/>
          <w:bCs/>
          <w:sz w:val="22"/>
          <w:szCs w:val="22"/>
        </w:rPr>
        <w:t>why normally all items in a slice are extracted from left to right. If you specify an explicit</w:t>
      </w:r>
      <w:r w:rsidR="0068449E">
        <w:rPr>
          <w:rFonts w:eastAsia="Times New Roman"/>
          <w:bCs/>
          <w:sz w:val="22"/>
          <w:szCs w:val="22"/>
        </w:rPr>
        <w:t xml:space="preserve"> </w:t>
      </w:r>
      <w:r w:rsidRPr="00840C5D">
        <w:rPr>
          <w:rFonts w:eastAsia="Times New Roman"/>
          <w:bCs/>
          <w:sz w:val="22"/>
          <w:szCs w:val="22"/>
        </w:rPr>
        <w:t>value, however, you can use the third limit to skip items or to reverse their order.</w:t>
      </w:r>
    </w:p>
    <w:p w14:paraId="11A1FB61" w14:textId="77777777" w:rsidR="0068449E" w:rsidRDefault="0068449E" w:rsidP="00840C5D">
      <w:pPr>
        <w:jc w:val="both"/>
        <w:rPr>
          <w:rFonts w:eastAsia="Times New Roman"/>
          <w:bCs/>
          <w:sz w:val="22"/>
          <w:szCs w:val="22"/>
        </w:rPr>
      </w:pPr>
    </w:p>
    <w:p w14:paraId="0E357EE6" w14:textId="77777777" w:rsidR="00840C5D" w:rsidRPr="00840C5D" w:rsidRDefault="00840C5D" w:rsidP="00840C5D">
      <w:pPr>
        <w:jc w:val="both"/>
        <w:rPr>
          <w:rFonts w:eastAsia="Times New Roman"/>
          <w:bCs/>
          <w:sz w:val="22"/>
          <w:szCs w:val="22"/>
        </w:rPr>
      </w:pPr>
      <w:r w:rsidRPr="00840C5D">
        <w:rPr>
          <w:rFonts w:eastAsia="Times New Roman"/>
          <w:bCs/>
          <w:sz w:val="22"/>
          <w:szCs w:val="22"/>
        </w:rPr>
        <w:t>For instance, X[1:10:2] will fetch every other item in X from offsets 1–9; that is, it will</w:t>
      </w:r>
      <w:r w:rsidR="0068449E">
        <w:rPr>
          <w:rFonts w:eastAsia="Times New Roman"/>
          <w:bCs/>
          <w:sz w:val="22"/>
          <w:szCs w:val="22"/>
        </w:rPr>
        <w:t xml:space="preserve"> </w:t>
      </w:r>
      <w:r w:rsidRPr="00840C5D">
        <w:rPr>
          <w:rFonts w:eastAsia="Times New Roman"/>
          <w:bCs/>
          <w:sz w:val="22"/>
          <w:szCs w:val="22"/>
        </w:rPr>
        <w:t>collect the items at offsets 1, 3, 5, 7, and 9. As usual, the first and second limits default</w:t>
      </w:r>
      <w:r w:rsidR="0068449E">
        <w:rPr>
          <w:rFonts w:eastAsia="Times New Roman"/>
          <w:bCs/>
          <w:sz w:val="22"/>
          <w:szCs w:val="22"/>
        </w:rPr>
        <w:t xml:space="preserve"> </w:t>
      </w:r>
      <w:r w:rsidRPr="00840C5D">
        <w:rPr>
          <w:rFonts w:eastAsia="Times New Roman"/>
          <w:bCs/>
          <w:sz w:val="22"/>
          <w:szCs w:val="22"/>
        </w:rPr>
        <w:t>to 0 and the length of the sequence, respectively, so X[::2] gets every other item from</w:t>
      </w:r>
      <w:r w:rsidR="0068449E">
        <w:rPr>
          <w:rFonts w:eastAsia="Times New Roman"/>
          <w:bCs/>
          <w:sz w:val="22"/>
          <w:szCs w:val="22"/>
        </w:rPr>
        <w:t xml:space="preserve"> </w:t>
      </w:r>
      <w:r w:rsidRPr="00840C5D">
        <w:rPr>
          <w:rFonts w:eastAsia="Times New Roman"/>
          <w:bCs/>
          <w:sz w:val="22"/>
          <w:szCs w:val="22"/>
        </w:rPr>
        <w:t>the beginning to the end of the sequence:</w:t>
      </w:r>
    </w:p>
    <w:p w14:paraId="3551FC0C" w14:textId="77777777" w:rsidR="0068449E" w:rsidRDefault="0068449E" w:rsidP="00840C5D">
      <w:pPr>
        <w:jc w:val="both"/>
        <w:rPr>
          <w:rFonts w:eastAsia="Times New Roman"/>
          <w:bCs/>
          <w:sz w:val="22"/>
          <w:szCs w:val="22"/>
        </w:rPr>
      </w:pPr>
    </w:p>
    <w:p w14:paraId="253F1E92" w14:textId="77777777" w:rsidR="00840C5D" w:rsidRPr="00840C5D" w:rsidRDefault="00840C5D" w:rsidP="00594DEA">
      <w:pPr>
        <w:pStyle w:val="Code"/>
        <w:ind w:right="6480"/>
      </w:pPr>
      <w:r w:rsidRPr="00840C5D">
        <w:t>&gt;&gt;&gt; S = '</w:t>
      </w:r>
      <w:proofErr w:type="spellStart"/>
      <w:r w:rsidRPr="00840C5D">
        <w:t>abcdefghijklmnop</w:t>
      </w:r>
      <w:proofErr w:type="spellEnd"/>
      <w:r w:rsidRPr="00840C5D">
        <w:t>'</w:t>
      </w:r>
    </w:p>
    <w:p w14:paraId="01848216" w14:textId="77777777" w:rsidR="00840C5D" w:rsidRPr="00840C5D" w:rsidRDefault="00840C5D" w:rsidP="00594DEA">
      <w:pPr>
        <w:pStyle w:val="Code"/>
        <w:ind w:right="6480"/>
      </w:pPr>
      <w:r w:rsidRPr="00840C5D">
        <w:t xml:space="preserve">&gt;&gt;&gt; </w:t>
      </w:r>
      <w:proofErr w:type="gramStart"/>
      <w:r w:rsidRPr="00840C5D">
        <w:t>S[</w:t>
      </w:r>
      <w:proofErr w:type="gramEnd"/>
      <w:r w:rsidRPr="00840C5D">
        <w:t xml:space="preserve">1:10:2] </w:t>
      </w:r>
      <w:r w:rsidR="0068449E">
        <w:tab/>
      </w:r>
      <w:r w:rsidR="0068449E">
        <w:tab/>
      </w:r>
      <w:r w:rsidRPr="00840C5D">
        <w:t># Skipping items</w:t>
      </w:r>
    </w:p>
    <w:p w14:paraId="537F3E90" w14:textId="77777777" w:rsidR="00840C5D" w:rsidRPr="00840C5D" w:rsidRDefault="00840C5D" w:rsidP="00594DEA">
      <w:pPr>
        <w:pStyle w:val="Code"/>
        <w:ind w:right="6480"/>
      </w:pPr>
      <w:r w:rsidRPr="00840C5D">
        <w:t>'</w:t>
      </w:r>
      <w:proofErr w:type="spellStart"/>
      <w:r w:rsidRPr="00840C5D">
        <w:t>bdfhj</w:t>
      </w:r>
      <w:proofErr w:type="spellEnd"/>
      <w:r w:rsidRPr="00840C5D">
        <w:t>'</w:t>
      </w:r>
    </w:p>
    <w:p w14:paraId="538FF979" w14:textId="77777777" w:rsidR="00840C5D" w:rsidRPr="00840C5D" w:rsidRDefault="00840C5D" w:rsidP="00594DEA">
      <w:pPr>
        <w:pStyle w:val="Code"/>
        <w:ind w:right="6480"/>
      </w:pPr>
      <w:r w:rsidRPr="00840C5D">
        <w:t>&gt;&gt;&gt; S</w:t>
      </w:r>
      <w:proofErr w:type="gramStart"/>
      <w:r w:rsidRPr="00840C5D">
        <w:t>[::</w:t>
      </w:r>
      <w:proofErr w:type="gramEnd"/>
      <w:r w:rsidRPr="00840C5D">
        <w:t>2]</w:t>
      </w:r>
    </w:p>
    <w:p w14:paraId="5562701F" w14:textId="77777777" w:rsidR="00840C5D" w:rsidRDefault="00840C5D" w:rsidP="00594DEA">
      <w:pPr>
        <w:pStyle w:val="Code"/>
        <w:ind w:right="6480"/>
      </w:pPr>
      <w:r w:rsidRPr="00840C5D">
        <w:t>'</w:t>
      </w:r>
      <w:proofErr w:type="spellStart"/>
      <w:r w:rsidRPr="00840C5D">
        <w:t>acegikmo</w:t>
      </w:r>
      <w:proofErr w:type="spellEnd"/>
      <w:r w:rsidRPr="00840C5D">
        <w:t>'</w:t>
      </w:r>
    </w:p>
    <w:p w14:paraId="3C7434F2" w14:textId="77777777" w:rsidR="0068449E" w:rsidRPr="00840C5D" w:rsidRDefault="0068449E" w:rsidP="00840C5D">
      <w:pPr>
        <w:jc w:val="both"/>
        <w:rPr>
          <w:rFonts w:eastAsia="Times New Roman"/>
          <w:bCs/>
          <w:sz w:val="22"/>
          <w:szCs w:val="22"/>
        </w:rPr>
      </w:pPr>
    </w:p>
    <w:p w14:paraId="51200007" w14:textId="77777777" w:rsidR="00840C5D" w:rsidRPr="00840C5D" w:rsidRDefault="00840C5D" w:rsidP="00840C5D">
      <w:pPr>
        <w:jc w:val="both"/>
        <w:rPr>
          <w:rFonts w:eastAsia="Times New Roman"/>
          <w:bCs/>
          <w:sz w:val="22"/>
          <w:szCs w:val="22"/>
        </w:rPr>
      </w:pPr>
      <w:r w:rsidRPr="00840C5D">
        <w:rPr>
          <w:rFonts w:eastAsia="Times New Roman"/>
          <w:bCs/>
          <w:sz w:val="22"/>
          <w:szCs w:val="22"/>
        </w:rPr>
        <w:lastRenderedPageBreak/>
        <w:t>You can also use a negative stride to collect items in the opposite order. For example,</w:t>
      </w:r>
      <w:r w:rsidR="0068449E">
        <w:rPr>
          <w:rFonts w:eastAsia="Times New Roman"/>
          <w:bCs/>
          <w:sz w:val="22"/>
          <w:szCs w:val="22"/>
        </w:rPr>
        <w:t xml:space="preserve"> </w:t>
      </w:r>
      <w:r w:rsidRPr="00840C5D">
        <w:rPr>
          <w:rFonts w:eastAsia="Times New Roman"/>
          <w:bCs/>
          <w:sz w:val="22"/>
          <w:szCs w:val="22"/>
        </w:rPr>
        <w:t>the slicing expression "hello"[::−1] returns the new string "</w:t>
      </w:r>
      <w:proofErr w:type="spellStart"/>
      <w:r w:rsidRPr="00840C5D">
        <w:rPr>
          <w:rFonts w:eastAsia="Times New Roman"/>
          <w:bCs/>
          <w:sz w:val="22"/>
          <w:szCs w:val="22"/>
        </w:rPr>
        <w:t>olleh</w:t>
      </w:r>
      <w:proofErr w:type="spellEnd"/>
      <w:r w:rsidRPr="00840C5D">
        <w:rPr>
          <w:rFonts w:eastAsia="Times New Roman"/>
          <w:bCs/>
          <w:sz w:val="22"/>
          <w:szCs w:val="22"/>
        </w:rPr>
        <w:t>"—the first two</w:t>
      </w:r>
      <w:r w:rsidR="0068449E">
        <w:rPr>
          <w:rFonts w:eastAsia="Times New Roman"/>
          <w:bCs/>
          <w:sz w:val="22"/>
          <w:szCs w:val="22"/>
        </w:rPr>
        <w:t xml:space="preserve"> </w:t>
      </w:r>
      <w:r w:rsidRPr="00840C5D">
        <w:rPr>
          <w:rFonts w:eastAsia="Times New Roman"/>
          <w:bCs/>
          <w:sz w:val="22"/>
          <w:szCs w:val="22"/>
        </w:rPr>
        <w:t>bounds default to 0 and the length of the sequence, as before, and a stride of −1 indicates</w:t>
      </w:r>
      <w:r w:rsidR="0068449E">
        <w:rPr>
          <w:rFonts w:eastAsia="Times New Roman"/>
          <w:bCs/>
          <w:sz w:val="22"/>
          <w:szCs w:val="22"/>
        </w:rPr>
        <w:t xml:space="preserve"> </w:t>
      </w:r>
      <w:r w:rsidRPr="00840C5D">
        <w:rPr>
          <w:rFonts w:eastAsia="Times New Roman"/>
          <w:bCs/>
          <w:sz w:val="22"/>
          <w:szCs w:val="22"/>
        </w:rPr>
        <w:t>that the slice should go from right to left instead of the usual left to right. The effect,</w:t>
      </w:r>
      <w:r w:rsidR="0068449E">
        <w:rPr>
          <w:rFonts w:eastAsia="Times New Roman"/>
          <w:bCs/>
          <w:sz w:val="22"/>
          <w:szCs w:val="22"/>
        </w:rPr>
        <w:t xml:space="preserve"> </w:t>
      </w:r>
      <w:r w:rsidRPr="00840C5D">
        <w:rPr>
          <w:rFonts w:eastAsia="Times New Roman"/>
          <w:bCs/>
          <w:sz w:val="22"/>
          <w:szCs w:val="22"/>
        </w:rPr>
        <w:t>therefore, is to reverse the sequence:</w:t>
      </w:r>
    </w:p>
    <w:p w14:paraId="53ADFDC2" w14:textId="77777777" w:rsidR="00840C5D" w:rsidRPr="00840C5D" w:rsidRDefault="00840C5D" w:rsidP="00FC0713">
      <w:pPr>
        <w:jc w:val="both"/>
        <w:rPr>
          <w:rFonts w:eastAsia="Times New Roman"/>
          <w:bCs/>
          <w:sz w:val="22"/>
          <w:szCs w:val="22"/>
        </w:rPr>
      </w:pPr>
    </w:p>
    <w:p w14:paraId="54ECE6EC" w14:textId="77777777" w:rsidR="00840C5D" w:rsidRPr="00840C5D" w:rsidRDefault="00840C5D" w:rsidP="00594DEA">
      <w:pPr>
        <w:pStyle w:val="Code"/>
        <w:ind w:right="6390"/>
      </w:pPr>
      <w:r w:rsidRPr="00840C5D">
        <w:t>&gt;&gt;&gt; S = 'hello'</w:t>
      </w:r>
    </w:p>
    <w:p w14:paraId="1F63D7B5" w14:textId="77777777" w:rsidR="00840C5D" w:rsidRPr="00840C5D" w:rsidRDefault="00840C5D" w:rsidP="00594DEA">
      <w:pPr>
        <w:pStyle w:val="Code"/>
        <w:ind w:right="6390"/>
      </w:pPr>
      <w:r w:rsidRPr="00840C5D">
        <w:t>&gt;&gt;&gt; S</w:t>
      </w:r>
      <w:proofErr w:type="gramStart"/>
      <w:r w:rsidRPr="00840C5D">
        <w:t>[::</w:t>
      </w:r>
      <w:proofErr w:type="gramEnd"/>
      <w:r w:rsidRPr="00840C5D">
        <w:t xml:space="preserve">−1] </w:t>
      </w:r>
      <w:r w:rsidR="0068449E">
        <w:tab/>
      </w:r>
      <w:r w:rsidR="0068449E">
        <w:tab/>
      </w:r>
      <w:r w:rsidRPr="00840C5D">
        <w:t># Reversing items</w:t>
      </w:r>
    </w:p>
    <w:p w14:paraId="54570AC7" w14:textId="77777777" w:rsidR="00840C5D" w:rsidRDefault="00840C5D" w:rsidP="00594DEA">
      <w:pPr>
        <w:pStyle w:val="Code"/>
        <w:ind w:right="6390"/>
      </w:pPr>
      <w:r w:rsidRPr="00840C5D">
        <w:t>'</w:t>
      </w:r>
      <w:proofErr w:type="spellStart"/>
      <w:r w:rsidRPr="00840C5D">
        <w:t>olleh</w:t>
      </w:r>
      <w:proofErr w:type="spellEnd"/>
      <w:r w:rsidRPr="00840C5D">
        <w:t>'</w:t>
      </w:r>
    </w:p>
    <w:p w14:paraId="2A454DD5" w14:textId="77777777" w:rsidR="0068449E" w:rsidRPr="00840C5D" w:rsidRDefault="0068449E" w:rsidP="00840C5D">
      <w:pPr>
        <w:jc w:val="both"/>
        <w:rPr>
          <w:rFonts w:eastAsia="Times New Roman"/>
          <w:bCs/>
          <w:sz w:val="22"/>
          <w:szCs w:val="22"/>
        </w:rPr>
      </w:pPr>
    </w:p>
    <w:p w14:paraId="3FC7C08B" w14:textId="77777777" w:rsidR="00840C5D" w:rsidRPr="00840C5D" w:rsidRDefault="00840C5D" w:rsidP="00840C5D">
      <w:pPr>
        <w:jc w:val="both"/>
        <w:rPr>
          <w:rFonts w:eastAsia="Times New Roman"/>
          <w:bCs/>
          <w:sz w:val="22"/>
          <w:szCs w:val="22"/>
        </w:rPr>
      </w:pPr>
      <w:r w:rsidRPr="00840C5D">
        <w:rPr>
          <w:rFonts w:eastAsia="Times New Roman"/>
          <w:bCs/>
          <w:sz w:val="22"/>
          <w:szCs w:val="22"/>
        </w:rPr>
        <w:t>With a negative stride, the meanings of the first two bounds are essentially reversed.</w:t>
      </w:r>
      <w:r w:rsidR="0068449E">
        <w:rPr>
          <w:rFonts w:eastAsia="Times New Roman"/>
          <w:bCs/>
          <w:sz w:val="22"/>
          <w:szCs w:val="22"/>
        </w:rPr>
        <w:t xml:space="preserve"> </w:t>
      </w:r>
      <w:r w:rsidRPr="00840C5D">
        <w:rPr>
          <w:rFonts w:eastAsia="Times New Roman"/>
          <w:bCs/>
          <w:sz w:val="22"/>
          <w:szCs w:val="22"/>
        </w:rPr>
        <w:t xml:space="preserve">That is, the slice </w:t>
      </w:r>
      <w:proofErr w:type="gramStart"/>
      <w:r w:rsidRPr="00840C5D">
        <w:rPr>
          <w:rFonts w:eastAsia="Times New Roman"/>
          <w:bCs/>
          <w:sz w:val="22"/>
          <w:szCs w:val="22"/>
        </w:rPr>
        <w:t>S[</w:t>
      </w:r>
      <w:proofErr w:type="gramEnd"/>
      <w:r w:rsidRPr="00840C5D">
        <w:rPr>
          <w:rFonts w:eastAsia="Times New Roman"/>
          <w:bCs/>
          <w:sz w:val="22"/>
          <w:szCs w:val="22"/>
        </w:rPr>
        <w:t>5:1:−1] fetches the items from 2 to 5, in reverse order (the result</w:t>
      </w:r>
      <w:r w:rsidR="0068449E">
        <w:rPr>
          <w:rFonts w:eastAsia="Times New Roman"/>
          <w:bCs/>
          <w:sz w:val="22"/>
          <w:szCs w:val="22"/>
        </w:rPr>
        <w:t xml:space="preserve"> </w:t>
      </w:r>
      <w:r w:rsidRPr="00840C5D">
        <w:rPr>
          <w:rFonts w:eastAsia="Times New Roman"/>
          <w:bCs/>
          <w:sz w:val="22"/>
          <w:szCs w:val="22"/>
        </w:rPr>
        <w:t>contains items from offsets 5, 4, 3, and 2):</w:t>
      </w:r>
    </w:p>
    <w:p w14:paraId="6D325801" w14:textId="77777777" w:rsidR="0068449E" w:rsidRDefault="0068449E" w:rsidP="00840C5D">
      <w:pPr>
        <w:jc w:val="both"/>
        <w:rPr>
          <w:rFonts w:eastAsia="Times New Roman"/>
          <w:bCs/>
          <w:sz w:val="22"/>
          <w:szCs w:val="22"/>
        </w:rPr>
      </w:pPr>
    </w:p>
    <w:p w14:paraId="3F671174" w14:textId="77777777" w:rsidR="00840C5D" w:rsidRPr="00840C5D" w:rsidRDefault="00840C5D" w:rsidP="00594DEA">
      <w:pPr>
        <w:pStyle w:val="Code"/>
        <w:ind w:right="6120"/>
      </w:pPr>
      <w:r w:rsidRPr="00840C5D">
        <w:t>&gt;&gt;&gt; S = '</w:t>
      </w:r>
      <w:proofErr w:type="spellStart"/>
      <w:r w:rsidRPr="00840C5D">
        <w:t>abcedfg</w:t>
      </w:r>
      <w:proofErr w:type="spellEnd"/>
      <w:r w:rsidRPr="00840C5D">
        <w:t>'</w:t>
      </w:r>
    </w:p>
    <w:p w14:paraId="701568FA" w14:textId="77777777" w:rsidR="00840C5D" w:rsidRPr="00840C5D" w:rsidRDefault="00840C5D" w:rsidP="00594DEA">
      <w:pPr>
        <w:pStyle w:val="Code"/>
        <w:ind w:right="6120"/>
      </w:pPr>
      <w:r w:rsidRPr="00840C5D">
        <w:t xml:space="preserve">&gt;&gt;&gt; </w:t>
      </w:r>
      <w:proofErr w:type="gramStart"/>
      <w:r w:rsidRPr="00840C5D">
        <w:t>S[</w:t>
      </w:r>
      <w:proofErr w:type="gramEnd"/>
      <w:r w:rsidRPr="00840C5D">
        <w:t xml:space="preserve">5:1:−1] </w:t>
      </w:r>
      <w:r w:rsidR="0068449E">
        <w:tab/>
      </w:r>
      <w:r w:rsidR="0068449E">
        <w:tab/>
      </w:r>
      <w:r w:rsidRPr="00840C5D">
        <w:t># Bounds roles differ</w:t>
      </w:r>
    </w:p>
    <w:p w14:paraId="006936DC" w14:textId="77777777" w:rsidR="00840C5D" w:rsidRPr="00840C5D" w:rsidRDefault="00840C5D" w:rsidP="00594DEA">
      <w:pPr>
        <w:pStyle w:val="Code"/>
        <w:ind w:right="6120"/>
      </w:pPr>
      <w:r w:rsidRPr="00840C5D">
        <w:t>'</w:t>
      </w:r>
      <w:proofErr w:type="spellStart"/>
      <w:r w:rsidRPr="00840C5D">
        <w:t>fdec</w:t>
      </w:r>
      <w:proofErr w:type="spellEnd"/>
      <w:r w:rsidRPr="00840C5D">
        <w:t>'</w:t>
      </w:r>
    </w:p>
    <w:p w14:paraId="5F6A4919" w14:textId="77777777" w:rsidR="0068449E" w:rsidRDefault="0068449E" w:rsidP="00840C5D">
      <w:pPr>
        <w:jc w:val="both"/>
        <w:rPr>
          <w:rFonts w:eastAsia="Times New Roman"/>
          <w:bCs/>
          <w:sz w:val="22"/>
          <w:szCs w:val="22"/>
        </w:rPr>
      </w:pPr>
    </w:p>
    <w:p w14:paraId="0B832040" w14:textId="77777777" w:rsidR="00840C5D" w:rsidRPr="00840C5D" w:rsidRDefault="00840C5D" w:rsidP="00840C5D">
      <w:pPr>
        <w:jc w:val="both"/>
        <w:rPr>
          <w:rFonts w:eastAsia="Times New Roman"/>
          <w:bCs/>
          <w:sz w:val="22"/>
          <w:szCs w:val="22"/>
        </w:rPr>
      </w:pPr>
      <w:r w:rsidRPr="00840C5D">
        <w:rPr>
          <w:rFonts w:eastAsia="Times New Roman"/>
          <w:bCs/>
          <w:sz w:val="22"/>
          <w:szCs w:val="22"/>
        </w:rPr>
        <w:t>Skipping and reversing like this are the most common use cases for three-limit slices,</w:t>
      </w:r>
      <w:r w:rsidR="0068449E">
        <w:rPr>
          <w:rFonts w:eastAsia="Times New Roman"/>
          <w:bCs/>
          <w:sz w:val="22"/>
          <w:szCs w:val="22"/>
        </w:rPr>
        <w:t xml:space="preserve"> </w:t>
      </w:r>
      <w:r w:rsidRPr="00840C5D">
        <w:rPr>
          <w:rFonts w:eastAsia="Times New Roman"/>
          <w:bCs/>
          <w:sz w:val="22"/>
          <w:szCs w:val="22"/>
        </w:rPr>
        <w:t>but see Python’s standard library manual for more details (or run a few experiments</w:t>
      </w:r>
      <w:r w:rsidR="0068449E">
        <w:rPr>
          <w:rFonts w:eastAsia="Times New Roman"/>
          <w:bCs/>
          <w:sz w:val="22"/>
          <w:szCs w:val="22"/>
        </w:rPr>
        <w:t xml:space="preserve"> </w:t>
      </w:r>
      <w:r w:rsidRPr="00840C5D">
        <w:rPr>
          <w:rFonts w:eastAsia="Times New Roman"/>
          <w:bCs/>
          <w:sz w:val="22"/>
          <w:szCs w:val="22"/>
        </w:rPr>
        <w:t xml:space="preserve">interactively). We’ll revisit three-limit slices again later in this </w:t>
      </w:r>
      <w:r w:rsidR="00083F9A">
        <w:rPr>
          <w:rFonts w:eastAsia="Times New Roman"/>
          <w:bCs/>
          <w:sz w:val="22"/>
          <w:szCs w:val="22"/>
        </w:rPr>
        <w:t>course</w:t>
      </w:r>
      <w:r w:rsidRPr="00840C5D">
        <w:rPr>
          <w:rFonts w:eastAsia="Times New Roman"/>
          <w:bCs/>
          <w:sz w:val="22"/>
          <w:szCs w:val="22"/>
        </w:rPr>
        <w:t>, in conjunction</w:t>
      </w:r>
      <w:r w:rsidR="0068449E">
        <w:rPr>
          <w:rFonts w:eastAsia="Times New Roman"/>
          <w:bCs/>
          <w:sz w:val="22"/>
          <w:szCs w:val="22"/>
        </w:rPr>
        <w:t xml:space="preserve"> </w:t>
      </w:r>
      <w:r w:rsidRPr="00840C5D">
        <w:rPr>
          <w:rFonts w:eastAsia="Times New Roman"/>
          <w:bCs/>
          <w:sz w:val="22"/>
          <w:szCs w:val="22"/>
        </w:rPr>
        <w:t xml:space="preserve">with the </w:t>
      </w:r>
      <w:proofErr w:type="gramStart"/>
      <w:r w:rsidRPr="00840C5D">
        <w:rPr>
          <w:rFonts w:eastAsia="Times New Roman"/>
          <w:bCs/>
          <w:sz w:val="22"/>
          <w:szCs w:val="22"/>
        </w:rPr>
        <w:t>for loop</w:t>
      </w:r>
      <w:proofErr w:type="gramEnd"/>
      <w:r w:rsidRPr="00840C5D">
        <w:rPr>
          <w:rFonts w:eastAsia="Times New Roman"/>
          <w:bCs/>
          <w:sz w:val="22"/>
          <w:szCs w:val="22"/>
        </w:rPr>
        <w:t xml:space="preserve"> statement.</w:t>
      </w:r>
    </w:p>
    <w:p w14:paraId="4078E2C9" w14:textId="77777777" w:rsidR="0068449E" w:rsidRDefault="0068449E" w:rsidP="00840C5D">
      <w:pPr>
        <w:jc w:val="both"/>
        <w:rPr>
          <w:rFonts w:eastAsia="Times New Roman"/>
          <w:bCs/>
          <w:sz w:val="22"/>
          <w:szCs w:val="22"/>
        </w:rPr>
      </w:pPr>
    </w:p>
    <w:p w14:paraId="78A100F3" w14:textId="77777777" w:rsidR="00840C5D" w:rsidRPr="00840C5D" w:rsidRDefault="00840C5D" w:rsidP="00840C5D">
      <w:pPr>
        <w:jc w:val="both"/>
        <w:rPr>
          <w:rFonts w:eastAsia="Times New Roman"/>
          <w:bCs/>
          <w:sz w:val="22"/>
          <w:szCs w:val="22"/>
        </w:rPr>
      </w:pPr>
      <w:r w:rsidRPr="00840C5D">
        <w:rPr>
          <w:rFonts w:eastAsia="Times New Roman"/>
          <w:bCs/>
          <w:sz w:val="22"/>
          <w:szCs w:val="22"/>
        </w:rPr>
        <w:t xml:space="preserve">Later in the </w:t>
      </w:r>
      <w:r w:rsidR="00083F9A">
        <w:rPr>
          <w:rFonts w:eastAsia="Times New Roman"/>
          <w:bCs/>
          <w:sz w:val="22"/>
          <w:szCs w:val="22"/>
        </w:rPr>
        <w:t>course</w:t>
      </w:r>
      <w:r w:rsidRPr="00840C5D">
        <w:rPr>
          <w:rFonts w:eastAsia="Times New Roman"/>
          <w:bCs/>
          <w:sz w:val="22"/>
          <w:szCs w:val="22"/>
        </w:rPr>
        <w:t>, we’ll also learn that slicing is equivalent to indexing with a slice</w:t>
      </w:r>
      <w:r w:rsidR="0068449E">
        <w:rPr>
          <w:rFonts w:eastAsia="Times New Roman"/>
          <w:bCs/>
          <w:sz w:val="22"/>
          <w:szCs w:val="22"/>
        </w:rPr>
        <w:t xml:space="preserve"> </w:t>
      </w:r>
      <w:r w:rsidRPr="00840C5D">
        <w:rPr>
          <w:rFonts w:eastAsia="Times New Roman"/>
          <w:bCs/>
          <w:sz w:val="22"/>
          <w:szCs w:val="22"/>
        </w:rPr>
        <w:t>object, a finding of importance to class writers seeking to support both operations:</w:t>
      </w:r>
    </w:p>
    <w:p w14:paraId="53AE5280" w14:textId="77777777" w:rsidR="0068449E" w:rsidRDefault="0068449E" w:rsidP="00840C5D">
      <w:pPr>
        <w:jc w:val="both"/>
        <w:rPr>
          <w:rFonts w:eastAsia="Times New Roman"/>
          <w:bCs/>
          <w:sz w:val="22"/>
          <w:szCs w:val="22"/>
        </w:rPr>
      </w:pPr>
    </w:p>
    <w:p w14:paraId="619FEBD0" w14:textId="77777777" w:rsidR="00840C5D" w:rsidRPr="00840C5D" w:rsidRDefault="00840C5D" w:rsidP="00594DEA">
      <w:pPr>
        <w:pStyle w:val="Code"/>
        <w:ind w:right="3600"/>
      </w:pPr>
      <w:r w:rsidRPr="00840C5D">
        <w:t xml:space="preserve">&gt;&gt;&gt; 'spam'[1:3] </w:t>
      </w:r>
      <w:r w:rsidR="0068449E">
        <w:tab/>
      </w:r>
      <w:r w:rsidR="0068449E">
        <w:tab/>
      </w:r>
      <w:r w:rsidRPr="00840C5D">
        <w:t># Slicing syntax</w:t>
      </w:r>
    </w:p>
    <w:p w14:paraId="4F26794E" w14:textId="77777777" w:rsidR="00840C5D" w:rsidRPr="00840C5D" w:rsidRDefault="00840C5D" w:rsidP="00594DEA">
      <w:pPr>
        <w:pStyle w:val="Code"/>
        <w:ind w:right="3600"/>
      </w:pPr>
      <w:r w:rsidRPr="00840C5D">
        <w:t>'pa'</w:t>
      </w:r>
    </w:p>
    <w:p w14:paraId="12089103" w14:textId="77777777" w:rsidR="00840C5D" w:rsidRPr="00840C5D" w:rsidRDefault="00840C5D" w:rsidP="00594DEA">
      <w:pPr>
        <w:pStyle w:val="Code"/>
        <w:ind w:right="3600"/>
      </w:pPr>
      <w:r w:rsidRPr="00840C5D">
        <w:t>&gt;&gt;&gt; 'spam'[</w:t>
      </w:r>
      <w:proofErr w:type="gramStart"/>
      <w:r w:rsidRPr="00840C5D">
        <w:t>slice(</w:t>
      </w:r>
      <w:proofErr w:type="gramEnd"/>
      <w:r w:rsidRPr="00840C5D">
        <w:t xml:space="preserve">1, 3)] </w:t>
      </w:r>
      <w:r w:rsidR="0068449E">
        <w:tab/>
      </w:r>
      <w:r w:rsidR="0068449E">
        <w:tab/>
      </w:r>
      <w:r w:rsidRPr="00840C5D">
        <w:t># Slice objects with index syntax + object</w:t>
      </w:r>
    </w:p>
    <w:p w14:paraId="6DAFD43D" w14:textId="77777777" w:rsidR="00840C5D" w:rsidRPr="00840C5D" w:rsidRDefault="00840C5D" w:rsidP="00594DEA">
      <w:pPr>
        <w:pStyle w:val="Code"/>
        <w:ind w:right="3600"/>
      </w:pPr>
      <w:r w:rsidRPr="00840C5D">
        <w:t>'pa'</w:t>
      </w:r>
    </w:p>
    <w:p w14:paraId="0D6E1230" w14:textId="77777777" w:rsidR="00840C5D" w:rsidRPr="00840C5D" w:rsidRDefault="00840C5D" w:rsidP="00594DEA">
      <w:pPr>
        <w:pStyle w:val="Code"/>
        <w:ind w:right="3600"/>
      </w:pPr>
      <w:r w:rsidRPr="00840C5D">
        <w:t>&gt;&gt;&gt; 'spam'</w:t>
      </w:r>
      <w:proofErr w:type="gramStart"/>
      <w:r w:rsidRPr="00840C5D">
        <w:t>[::</w:t>
      </w:r>
      <w:proofErr w:type="gramEnd"/>
      <w:r w:rsidRPr="00840C5D">
        <w:t>-1]</w:t>
      </w:r>
    </w:p>
    <w:p w14:paraId="52BC6FD0" w14:textId="77777777" w:rsidR="00840C5D" w:rsidRPr="00840C5D" w:rsidRDefault="00840C5D" w:rsidP="00594DEA">
      <w:pPr>
        <w:pStyle w:val="Code"/>
        <w:ind w:right="3600"/>
      </w:pPr>
      <w:r w:rsidRPr="00840C5D">
        <w:t>'maps'</w:t>
      </w:r>
    </w:p>
    <w:p w14:paraId="221A5721" w14:textId="77777777" w:rsidR="00840C5D" w:rsidRPr="00840C5D" w:rsidRDefault="00840C5D" w:rsidP="00594DEA">
      <w:pPr>
        <w:pStyle w:val="Code"/>
        <w:ind w:right="3600"/>
      </w:pPr>
      <w:r w:rsidRPr="00840C5D">
        <w:t>&gt;&gt;&gt; 'spam'[</w:t>
      </w:r>
      <w:proofErr w:type="gramStart"/>
      <w:r w:rsidRPr="00840C5D">
        <w:t>slice(</w:t>
      </w:r>
      <w:proofErr w:type="gramEnd"/>
      <w:r w:rsidRPr="00840C5D">
        <w:t>None, None, −1)]</w:t>
      </w:r>
    </w:p>
    <w:p w14:paraId="678D5B49" w14:textId="77777777" w:rsidR="00840C5D" w:rsidRDefault="00840C5D" w:rsidP="00594DEA">
      <w:pPr>
        <w:pStyle w:val="Code"/>
        <w:ind w:right="3600"/>
      </w:pPr>
      <w:r w:rsidRPr="00840C5D">
        <w:t>'maps'</w:t>
      </w:r>
    </w:p>
    <w:p w14:paraId="34F3F89B" w14:textId="77777777" w:rsidR="00840C5D" w:rsidRDefault="00840C5D" w:rsidP="00840C5D">
      <w:pPr>
        <w:jc w:val="both"/>
        <w:rPr>
          <w:rFonts w:eastAsia="Times New Roman"/>
          <w:bCs/>
          <w:sz w:val="22"/>
          <w:szCs w:val="22"/>
        </w:rPr>
      </w:pPr>
    </w:p>
    <w:p w14:paraId="0E951A2B" w14:textId="77777777" w:rsidR="00B35E21" w:rsidRPr="00AB1193" w:rsidRDefault="00B35E21" w:rsidP="00992C41">
      <w:pPr>
        <w:pStyle w:val="Sub1"/>
        <w:jc w:val="both"/>
      </w:pPr>
      <w:r w:rsidRPr="00AB1193">
        <w:t>String formatting</w:t>
      </w:r>
    </w:p>
    <w:p w14:paraId="09199E85" w14:textId="77777777" w:rsidR="005478EE" w:rsidRPr="005478EE" w:rsidRDefault="005478EE" w:rsidP="005478EE">
      <w:pPr>
        <w:jc w:val="both"/>
        <w:rPr>
          <w:rFonts w:eastAsia="Times New Roman"/>
          <w:bCs/>
          <w:sz w:val="22"/>
          <w:szCs w:val="22"/>
        </w:rPr>
      </w:pPr>
      <w:r w:rsidRPr="005478EE">
        <w:rPr>
          <w:rFonts w:eastAsia="Times New Roman"/>
          <w:bCs/>
          <w:sz w:val="22"/>
          <w:szCs w:val="22"/>
        </w:rPr>
        <w:t>Although you can get a lot done with the string methods and sequence operations we’ve</w:t>
      </w:r>
      <w:r w:rsidR="0068449E">
        <w:rPr>
          <w:rFonts w:eastAsia="Times New Roman"/>
          <w:bCs/>
          <w:sz w:val="22"/>
          <w:szCs w:val="22"/>
        </w:rPr>
        <w:t xml:space="preserve"> </w:t>
      </w:r>
      <w:r w:rsidRPr="005478EE">
        <w:rPr>
          <w:rFonts w:eastAsia="Times New Roman"/>
          <w:bCs/>
          <w:sz w:val="22"/>
          <w:szCs w:val="22"/>
        </w:rPr>
        <w:t>already met, Python also provides a more advanced way to combine string processing</w:t>
      </w:r>
      <w:r w:rsidR="0068449E">
        <w:rPr>
          <w:rFonts w:eastAsia="Times New Roman"/>
          <w:bCs/>
          <w:sz w:val="22"/>
          <w:szCs w:val="22"/>
        </w:rPr>
        <w:t xml:space="preserve"> </w:t>
      </w:r>
      <w:r w:rsidRPr="005478EE">
        <w:rPr>
          <w:rFonts w:eastAsia="Times New Roman"/>
          <w:bCs/>
          <w:sz w:val="22"/>
          <w:szCs w:val="22"/>
        </w:rPr>
        <w:t>tasks—string formatting allows us to perform multiple type-specific substitutions on a</w:t>
      </w:r>
      <w:r w:rsidR="0068449E">
        <w:rPr>
          <w:rFonts w:eastAsia="Times New Roman"/>
          <w:bCs/>
          <w:sz w:val="22"/>
          <w:szCs w:val="22"/>
        </w:rPr>
        <w:t xml:space="preserve"> </w:t>
      </w:r>
      <w:r w:rsidRPr="005478EE">
        <w:rPr>
          <w:rFonts w:eastAsia="Times New Roman"/>
          <w:bCs/>
          <w:sz w:val="22"/>
          <w:szCs w:val="22"/>
        </w:rPr>
        <w:t>string in a single step. It’s never strictly required, but it can be convenient, especially</w:t>
      </w:r>
    </w:p>
    <w:p w14:paraId="36E2FEF4" w14:textId="77777777" w:rsidR="005478EE" w:rsidRDefault="005478EE" w:rsidP="005478EE">
      <w:pPr>
        <w:jc w:val="both"/>
        <w:rPr>
          <w:rFonts w:eastAsia="Times New Roman"/>
          <w:bCs/>
          <w:sz w:val="22"/>
          <w:szCs w:val="22"/>
        </w:rPr>
      </w:pPr>
      <w:r w:rsidRPr="005478EE">
        <w:rPr>
          <w:rFonts w:eastAsia="Times New Roman"/>
          <w:bCs/>
          <w:sz w:val="22"/>
          <w:szCs w:val="22"/>
        </w:rPr>
        <w:t>when formatting text to be displayed to a program’s users. Due to the wealth of new</w:t>
      </w:r>
      <w:r w:rsidR="0068449E">
        <w:rPr>
          <w:rFonts w:eastAsia="Times New Roman"/>
          <w:bCs/>
          <w:sz w:val="22"/>
          <w:szCs w:val="22"/>
        </w:rPr>
        <w:t xml:space="preserve"> </w:t>
      </w:r>
      <w:r w:rsidRPr="005478EE">
        <w:rPr>
          <w:rFonts w:eastAsia="Times New Roman"/>
          <w:bCs/>
          <w:sz w:val="22"/>
          <w:szCs w:val="22"/>
        </w:rPr>
        <w:t>ideas in the Python world, string formatting is available in two flavors in Python today</w:t>
      </w:r>
      <w:r w:rsidR="0068449E">
        <w:rPr>
          <w:rFonts w:eastAsia="Times New Roman"/>
          <w:bCs/>
          <w:sz w:val="22"/>
          <w:szCs w:val="22"/>
        </w:rPr>
        <w:t xml:space="preserve"> </w:t>
      </w:r>
      <w:r w:rsidRPr="005478EE">
        <w:rPr>
          <w:rFonts w:eastAsia="Times New Roman"/>
          <w:bCs/>
          <w:sz w:val="22"/>
          <w:szCs w:val="22"/>
        </w:rPr>
        <w:t>(not counting the less-used string module Template system mentioned in the prior</w:t>
      </w:r>
      <w:r w:rsidR="0068449E">
        <w:rPr>
          <w:rFonts w:eastAsia="Times New Roman"/>
          <w:bCs/>
          <w:sz w:val="22"/>
          <w:szCs w:val="22"/>
        </w:rPr>
        <w:t xml:space="preserve"> </w:t>
      </w:r>
      <w:r w:rsidRPr="005478EE">
        <w:rPr>
          <w:rFonts w:eastAsia="Times New Roman"/>
          <w:bCs/>
          <w:sz w:val="22"/>
          <w:szCs w:val="22"/>
        </w:rPr>
        <w:t>section):</w:t>
      </w:r>
    </w:p>
    <w:p w14:paraId="3D5B97AE" w14:textId="77777777" w:rsidR="0068449E" w:rsidRPr="005478EE" w:rsidRDefault="0068449E" w:rsidP="005478EE">
      <w:pPr>
        <w:jc w:val="both"/>
        <w:rPr>
          <w:rFonts w:eastAsia="Times New Roman"/>
          <w:bCs/>
          <w:sz w:val="22"/>
          <w:szCs w:val="22"/>
        </w:rPr>
      </w:pPr>
    </w:p>
    <w:p w14:paraId="7DD6BB29" w14:textId="77777777" w:rsidR="005478EE" w:rsidRDefault="005478EE" w:rsidP="005478EE">
      <w:pPr>
        <w:jc w:val="both"/>
        <w:rPr>
          <w:rFonts w:eastAsia="Times New Roman"/>
          <w:bCs/>
          <w:sz w:val="22"/>
          <w:szCs w:val="22"/>
        </w:rPr>
      </w:pPr>
      <w:r w:rsidRPr="005478EE">
        <w:rPr>
          <w:rFonts w:eastAsia="Times New Roman"/>
          <w:bCs/>
          <w:sz w:val="22"/>
          <w:szCs w:val="22"/>
        </w:rPr>
        <w:t>String formatting expressions: '...%s...' % (values)</w:t>
      </w:r>
    </w:p>
    <w:p w14:paraId="31D702A4" w14:textId="77777777" w:rsidR="0068449E" w:rsidRPr="005478EE" w:rsidRDefault="0068449E" w:rsidP="005478EE">
      <w:pPr>
        <w:jc w:val="both"/>
        <w:rPr>
          <w:rFonts w:eastAsia="Times New Roman"/>
          <w:bCs/>
          <w:sz w:val="22"/>
          <w:szCs w:val="22"/>
        </w:rPr>
      </w:pPr>
    </w:p>
    <w:p w14:paraId="208D130A" w14:textId="77777777" w:rsidR="00E11607" w:rsidRDefault="005478EE" w:rsidP="005478EE">
      <w:pPr>
        <w:jc w:val="both"/>
        <w:rPr>
          <w:rFonts w:eastAsia="Times New Roman"/>
          <w:bCs/>
          <w:sz w:val="22"/>
          <w:szCs w:val="22"/>
        </w:rPr>
      </w:pPr>
      <w:r w:rsidRPr="005478EE">
        <w:rPr>
          <w:rFonts w:eastAsia="Times New Roman"/>
          <w:bCs/>
          <w:sz w:val="22"/>
          <w:szCs w:val="22"/>
        </w:rPr>
        <w:t>The original technique available since Python’s inception, this form is based upon</w:t>
      </w:r>
      <w:r w:rsidR="0068449E">
        <w:rPr>
          <w:rFonts w:eastAsia="Times New Roman"/>
          <w:bCs/>
          <w:sz w:val="22"/>
          <w:szCs w:val="22"/>
        </w:rPr>
        <w:t xml:space="preserve"> </w:t>
      </w:r>
      <w:r w:rsidRPr="005478EE">
        <w:rPr>
          <w:rFonts w:eastAsia="Times New Roman"/>
          <w:bCs/>
          <w:sz w:val="22"/>
          <w:szCs w:val="22"/>
        </w:rPr>
        <w:t>the C language’s “</w:t>
      </w:r>
      <w:proofErr w:type="spellStart"/>
      <w:r w:rsidRPr="005478EE">
        <w:rPr>
          <w:rFonts w:eastAsia="Times New Roman"/>
          <w:bCs/>
          <w:sz w:val="22"/>
          <w:szCs w:val="22"/>
        </w:rPr>
        <w:t>printf</w:t>
      </w:r>
      <w:proofErr w:type="spellEnd"/>
      <w:r w:rsidRPr="005478EE">
        <w:rPr>
          <w:rFonts w:eastAsia="Times New Roman"/>
          <w:bCs/>
          <w:sz w:val="22"/>
          <w:szCs w:val="22"/>
        </w:rPr>
        <w:t>” model, and sees widespread use in much existing code.</w:t>
      </w:r>
    </w:p>
    <w:p w14:paraId="5F2028B8" w14:textId="77777777" w:rsidR="005478EE" w:rsidRDefault="005478EE" w:rsidP="005478EE">
      <w:pPr>
        <w:jc w:val="both"/>
        <w:rPr>
          <w:rFonts w:eastAsia="Times New Roman"/>
          <w:bCs/>
          <w:sz w:val="22"/>
          <w:szCs w:val="22"/>
        </w:rPr>
      </w:pPr>
    </w:p>
    <w:p w14:paraId="6FC6FC9F" w14:textId="77777777" w:rsidR="005478EE" w:rsidRPr="005478EE" w:rsidRDefault="005478EE" w:rsidP="005478EE">
      <w:pPr>
        <w:jc w:val="both"/>
        <w:rPr>
          <w:rFonts w:eastAsia="Times New Roman"/>
          <w:bCs/>
          <w:sz w:val="22"/>
          <w:szCs w:val="22"/>
        </w:rPr>
      </w:pPr>
      <w:r w:rsidRPr="005478EE">
        <w:rPr>
          <w:rFonts w:eastAsia="Times New Roman"/>
          <w:bCs/>
          <w:sz w:val="22"/>
          <w:szCs w:val="22"/>
        </w:rPr>
        <w:t>String formatting method calls: '</w:t>
      </w:r>
      <w:proofErr w:type="gramStart"/>
      <w:r w:rsidRPr="005478EE">
        <w:rPr>
          <w:rFonts w:eastAsia="Times New Roman"/>
          <w:bCs/>
          <w:sz w:val="22"/>
          <w:szCs w:val="22"/>
        </w:rPr>
        <w:t>...{</w:t>
      </w:r>
      <w:proofErr w:type="gramEnd"/>
      <w:r w:rsidRPr="005478EE">
        <w:rPr>
          <w:rFonts w:eastAsia="Times New Roman"/>
          <w:bCs/>
          <w:sz w:val="22"/>
          <w:szCs w:val="22"/>
        </w:rPr>
        <w:t>}...'.format(values)</w:t>
      </w:r>
    </w:p>
    <w:p w14:paraId="3FD6618A" w14:textId="77777777" w:rsidR="0068449E" w:rsidRDefault="0068449E" w:rsidP="005478EE">
      <w:pPr>
        <w:jc w:val="both"/>
        <w:rPr>
          <w:rFonts w:eastAsia="Times New Roman"/>
          <w:bCs/>
          <w:sz w:val="22"/>
          <w:szCs w:val="22"/>
        </w:rPr>
      </w:pPr>
    </w:p>
    <w:p w14:paraId="1E68B5B0" w14:textId="77777777" w:rsidR="005478EE" w:rsidRPr="005478EE" w:rsidRDefault="005478EE" w:rsidP="005478EE">
      <w:pPr>
        <w:jc w:val="both"/>
        <w:rPr>
          <w:rFonts w:eastAsia="Times New Roman"/>
          <w:bCs/>
          <w:sz w:val="22"/>
          <w:szCs w:val="22"/>
        </w:rPr>
      </w:pPr>
      <w:r w:rsidRPr="005478EE">
        <w:rPr>
          <w:rFonts w:eastAsia="Times New Roman"/>
          <w:bCs/>
          <w:sz w:val="22"/>
          <w:szCs w:val="22"/>
        </w:rPr>
        <w:t>A newer technique added in Python 2.6 and 3.0, this form is derived in part from</w:t>
      </w:r>
      <w:r w:rsidR="0068449E">
        <w:rPr>
          <w:rFonts w:eastAsia="Times New Roman"/>
          <w:bCs/>
          <w:sz w:val="22"/>
          <w:szCs w:val="22"/>
        </w:rPr>
        <w:t xml:space="preserve"> </w:t>
      </w:r>
      <w:r w:rsidRPr="005478EE">
        <w:rPr>
          <w:rFonts w:eastAsia="Times New Roman"/>
          <w:bCs/>
          <w:sz w:val="22"/>
          <w:szCs w:val="22"/>
        </w:rPr>
        <w:t>a same-named tool in C#/.NET, and overlaps with string formatting expression</w:t>
      </w:r>
      <w:r w:rsidR="0068449E">
        <w:rPr>
          <w:rFonts w:eastAsia="Times New Roman"/>
          <w:bCs/>
          <w:sz w:val="22"/>
          <w:szCs w:val="22"/>
        </w:rPr>
        <w:t xml:space="preserve"> </w:t>
      </w:r>
      <w:r w:rsidRPr="005478EE">
        <w:rPr>
          <w:rFonts w:eastAsia="Times New Roman"/>
          <w:bCs/>
          <w:sz w:val="22"/>
          <w:szCs w:val="22"/>
        </w:rPr>
        <w:t>functionality.</w:t>
      </w:r>
    </w:p>
    <w:p w14:paraId="320EF083" w14:textId="77777777" w:rsidR="0068449E" w:rsidRDefault="0068449E" w:rsidP="005478EE">
      <w:pPr>
        <w:jc w:val="both"/>
        <w:rPr>
          <w:rFonts w:eastAsia="Times New Roman"/>
          <w:bCs/>
          <w:sz w:val="22"/>
          <w:szCs w:val="22"/>
        </w:rPr>
      </w:pPr>
    </w:p>
    <w:p w14:paraId="022DA7B0" w14:textId="77777777" w:rsidR="005478EE" w:rsidRPr="005478EE" w:rsidRDefault="005478EE" w:rsidP="005478EE">
      <w:pPr>
        <w:jc w:val="both"/>
        <w:rPr>
          <w:rFonts w:eastAsia="Times New Roman"/>
          <w:bCs/>
          <w:sz w:val="22"/>
          <w:szCs w:val="22"/>
        </w:rPr>
      </w:pPr>
      <w:r w:rsidRPr="005478EE">
        <w:rPr>
          <w:rFonts w:eastAsia="Times New Roman"/>
          <w:bCs/>
          <w:sz w:val="22"/>
          <w:szCs w:val="22"/>
        </w:rPr>
        <w:t>Since the method call flavor is newer, there is some chance that one or the other of these</w:t>
      </w:r>
      <w:r w:rsidR="0068449E">
        <w:rPr>
          <w:rFonts w:eastAsia="Times New Roman"/>
          <w:bCs/>
          <w:sz w:val="22"/>
          <w:szCs w:val="22"/>
        </w:rPr>
        <w:t xml:space="preserve"> </w:t>
      </w:r>
      <w:r w:rsidRPr="005478EE">
        <w:rPr>
          <w:rFonts w:eastAsia="Times New Roman"/>
          <w:bCs/>
          <w:sz w:val="22"/>
          <w:szCs w:val="22"/>
        </w:rPr>
        <w:t>may become deprecated and removed over time. When 3.0 was released in 2008, the</w:t>
      </w:r>
      <w:r w:rsidR="0068449E">
        <w:rPr>
          <w:rFonts w:eastAsia="Times New Roman"/>
          <w:bCs/>
          <w:sz w:val="22"/>
          <w:szCs w:val="22"/>
        </w:rPr>
        <w:t xml:space="preserve"> </w:t>
      </w:r>
      <w:r w:rsidRPr="005478EE">
        <w:rPr>
          <w:rFonts w:eastAsia="Times New Roman"/>
          <w:bCs/>
          <w:sz w:val="22"/>
          <w:szCs w:val="22"/>
        </w:rPr>
        <w:t>expression seemed more likely to be deprecated in later Python releases. Indeed, 3.0’s</w:t>
      </w:r>
      <w:r w:rsidR="0068449E">
        <w:rPr>
          <w:rFonts w:eastAsia="Times New Roman"/>
          <w:bCs/>
          <w:sz w:val="22"/>
          <w:szCs w:val="22"/>
        </w:rPr>
        <w:t xml:space="preserve"> </w:t>
      </w:r>
      <w:r w:rsidRPr="005478EE">
        <w:rPr>
          <w:rFonts w:eastAsia="Times New Roman"/>
          <w:bCs/>
          <w:sz w:val="22"/>
          <w:szCs w:val="22"/>
        </w:rPr>
        <w:t xml:space="preserve">documentation threatened deprecation in 3.1 and removal thereafter. This hasn’t </w:t>
      </w:r>
      <w:r w:rsidRPr="005478EE">
        <w:rPr>
          <w:rFonts w:eastAsia="Times New Roman"/>
          <w:bCs/>
          <w:sz w:val="22"/>
          <w:szCs w:val="22"/>
        </w:rPr>
        <w:lastRenderedPageBreak/>
        <w:t>happened</w:t>
      </w:r>
      <w:r w:rsidR="0068449E">
        <w:rPr>
          <w:rFonts w:eastAsia="Times New Roman"/>
          <w:bCs/>
          <w:sz w:val="22"/>
          <w:szCs w:val="22"/>
        </w:rPr>
        <w:t xml:space="preserve"> </w:t>
      </w:r>
      <w:r w:rsidRPr="005478EE">
        <w:rPr>
          <w:rFonts w:eastAsia="Times New Roman"/>
          <w:bCs/>
          <w:sz w:val="22"/>
          <w:szCs w:val="22"/>
        </w:rPr>
        <w:t>as of 2013 and 3.3, and now looks unlikely given the expression’s wide use—in</w:t>
      </w:r>
      <w:r w:rsidR="0068449E">
        <w:rPr>
          <w:rFonts w:eastAsia="Times New Roman"/>
          <w:bCs/>
          <w:sz w:val="22"/>
          <w:szCs w:val="22"/>
        </w:rPr>
        <w:t xml:space="preserve"> </w:t>
      </w:r>
      <w:r w:rsidRPr="005478EE">
        <w:rPr>
          <w:rFonts w:eastAsia="Times New Roman"/>
          <w:bCs/>
          <w:sz w:val="22"/>
          <w:szCs w:val="22"/>
        </w:rPr>
        <w:t>fact, it still appears even in Python’s own standard library thousands of times today!</w:t>
      </w:r>
    </w:p>
    <w:p w14:paraId="2C86B31A" w14:textId="77777777" w:rsidR="0068449E" w:rsidRDefault="0068449E" w:rsidP="005478EE">
      <w:pPr>
        <w:jc w:val="both"/>
        <w:rPr>
          <w:rFonts w:eastAsia="Times New Roman"/>
          <w:bCs/>
          <w:sz w:val="22"/>
          <w:szCs w:val="22"/>
        </w:rPr>
      </w:pPr>
    </w:p>
    <w:p w14:paraId="4691ADB6" w14:textId="77777777" w:rsidR="005478EE" w:rsidRPr="005478EE" w:rsidRDefault="005478EE" w:rsidP="005478EE">
      <w:pPr>
        <w:jc w:val="both"/>
        <w:rPr>
          <w:rFonts w:eastAsia="Times New Roman"/>
          <w:bCs/>
          <w:sz w:val="22"/>
          <w:szCs w:val="22"/>
        </w:rPr>
      </w:pPr>
      <w:r w:rsidRPr="005478EE">
        <w:rPr>
          <w:rFonts w:eastAsia="Times New Roman"/>
          <w:bCs/>
          <w:sz w:val="22"/>
          <w:szCs w:val="22"/>
        </w:rPr>
        <w:t>Naturally, this story’s development depends on the future practice of Python’s users.</w:t>
      </w:r>
      <w:r w:rsidR="00915386">
        <w:rPr>
          <w:rFonts w:eastAsia="Times New Roman"/>
          <w:bCs/>
          <w:sz w:val="22"/>
          <w:szCs w:val="22"/>
        </w:rPr>
        <w:t xml:space="preserve"> </w:t>
      </w:r>
      <w:r w:rsidRPr="005478EE">
        <w:rPr>
          <w:rFonts w:eastAsia="Times New Roman"/>
          <w:bCs/>
          <w:sz w:val="22"/>
          <w:szCs w:val="22"/>
        </w:rPr>
        <w:t>On the other hand, because both the expression and method are valid to use today and</w:t>
      </w:r>
      <w:r w:rsidR="00915386">
        <w:rPr>
          <w:rFonts w:eastAsia="Times New Roman"/>
          <w:bCs/>
          <w:sz w:val="22"/>
          <w:szCs w:val="22"/>
        </w:rPr>
        <w:t xml:space="preserve"> </w:t>
      </w:r>
      <w:r w:rsidRPr="005478EE">
        <w:rPr>
          <w:rFonts w:eastAsia="Times New Roman"/>
          <w:bCs/>
          <w:sz w:val="22"/>
          <w:szCs w:val="22"/>
        </w:rPr>
        <w:t xml:space="preserve">either may appear in code you’ll come across, this </w:t>
      </w:r>
      <w:r w:rsidR="00083F9A">
        <w:rPr>
          <w:rFonts w:eastAsia="Times New Roman"/>
          <w:bCs/>
          <w:sz w:val="22"/>
          <w:szCs w:val="22"/>
        </w:rPr>
        <w:t>course</w:t>
      </w:r>
      <w:r w:rsidRPr="005478EE">
        <w:rPr>
          <w:rFonts w:eastAsia="Times New Roman"/>
          <w:bCs/>
          <w:sz w:val="22"/>
          <w:szCs w:val="22"/>
        </w:rPr>
        <w:t xml:space="preserve"> covers both techniques in full</w:t>
      </w:r>
      <w:r w:rsidR="00915386">
        <w:rPr>
          <w:rFonts w:eastAsia="Times New Roman"/>
          <w:bCs/>
          <w:sz w:val="22"/>
          <w:szCs w:val="22"/>
        </w:rPr>
        <w:t xml:space="preserve"> </w:t>
      </w:r>
      <w:r w:rsidRPr="005478EE">
        <w:rPr>
          <w:rFonts w:eastAsia="Times New Roman"/>
          <w:bCs/>
          <w:sz w:val="22"/>
          <w:szCs w:val="22"/>
        </w:rPr>
        <w:t>here. As you’ll see, the two are largely variations on a theme, though the method has</w:t>
      </w:r>
    </w:p>
    <w:p w14:paraId="5DC1F19D" w14:textId="77777777" w:rsidR="005478EE" w:rsidRPr="005478EE" w:rsidRDefault="005478EE" w:rsidP="005478EE">
      <w:pPr>
        <w:jc w:val="both"/>
        <w:rPr>
          <w:rFonts w:eastAsia="Times New Roman"/>
          <w:bCs/>
          <w:sz w:val="22"/>
          <w:szCs w:val="22"/>
        </w:rPr>
      </w:pPr>
      <w:r w:rsidRPr="005478EE">
        <w:rPr>
          <w:rFonts w:eastAsia="Times New Roman"/>
          <w:bCs/>
          <w:sz w:val="22"/>
          <w:szCs w:val="22"/>
        </w:rPr>
        <w:t xml:space="preserve">some extra features (such as </w:t>
      </w:r>
      <w:proofErr w:type="gramStart"/>
      <w:r w:rsidRPr="005478EE">
        <w:rPr>
          <w:rFonts w:eastAsia="Times New Roman"/>
          <w:bCs/>
          <w:sz w:val="22"/>
          <w:szCs w:val="22"/>
        </w:rPr>
        <w:t>thousands</w:t>
      </w:r>
      <w:proofErr w:type="gramEnd"/>
      <w:r w:rsidRPr="005478EE">
        <w:rPr>
          <w:rFonts w:eastAsia="Times New Roman"/>
          <w:bCs/>
          <w:sz w:val="22"/>
          <w:szCs w:val="22"/>
        </w:rPr>
        <w:t xml:space="preserve"> separators), and the expression is often more</w:t>
      </w:r>
      <w:r w:rsidR="00915386">
        <w:rPr>
          <w:rFonts w:eastAsia="Times New Roman"/>
          <w:bCs/>
          <w:sz w:val="22"/>
          <w:szCs w:val="22"/>
        </w:rPr>
        <w:t xml:space="preserve"> </w:t>
      </w:r>
      <w:r w:rsidRPr="005478EE">
        <w:rPr>
          <w:rFonts w:eastAsia="Times New Roman"/>
          <w:bCs/>
          <w:sz w:val="22"/>
          <w:szCs w:val="22"/>
        </w:rPr>
        <w:t>concise and seems second nature to most Python programmers.</w:t>
      </w:r>
    </w:p>
    <w:p w14:paraId="745EED59" w14:textId="77777777" w:rsidR="00915386" w:rsidRDefault="00915386" w:rsidP="005478EE">
      <w:pPr>
        <w:jc w:val="both"/>
        <w:rPr>
          <w:rFonts w:eastAsia="Times New Roman"/>
          <w:bCs/>
          <w:sz w:val="22"/>
          <w:szCs w:val="22"/>
        </w:rPr>
      </w:pPr>
    </w:p>
    <w:p w14:paraId="78C45CF3" w14:textId="77777777" w:rsidR="005478EE" w:rsidRPr="005478EE" w:rsidRDefault="005478EE" w:rsidP="005478EE">
      <w:pPr>
        <w:jc w:val="both"/>
        <w:rPr>
          <w:rFonts w:eastAsia="Times New Roman"/>
          <w:bCs/>
          <w:sz w:val="22"/>
          <w:szCs w:val="22"/>
        </w:rPr>
      </w:pPr>
      <w:r w:rsidRPr="005478EE">
        <w:rPr>
          <w:rFonts w:eastAsia="Times New Roman"/>
          <w:bCs/>
          <w:sz w:val="22"/>
          <w:szCs w:val="22"/>
        </w:rPr>
        <w:t xml:space="preserve">This </w:t>
      </w:r>
      <w:r w:rsidR="00083F9A">
        <w:rPr>
          <w:rFonts w:eastAsia="Times New Roman"/>
          <w:bCs/>
          <w:sz w:val="22"/>
          <w:szCs w:val="22"/>
        </w:rPr>
        <w:t>course</w:t>
      </w:r>
      <w:r w:rsidRPr="005478EE">
        <w:rPr>
          <w:rFonts w:eastAsia="Times New Roman"/>
          <w:bCs/>
          <w:sz w:val="22"/>
          <w:szCs w:val="22"/>
        </w:rPr>
        <w:t xml:space="preserve"> itself uses both techniques in later examples for illustrative purposes. If its</w:t>
      </w:r>
      <w:r w:rsidR="00915386">
        <w:rPr>
          <w:rFonts w:eastAsia="Times New Roman"/>
          <w:bCs/>
          <w:sz w:val="22"/>
          <w:szCs w:val="22"/>
        </w:rPr>
        <w:t xml:space="preserve"> </w:t>
      </w:r>
      <w:r w:rsidRPr="005478EE">
        <w:rPr>
          <w:rFonts w:eastAsia="Times New Roman"/>
          <w:bCs/>
          <w:sz w:val="22"/>
          <w:szCs w:val="22"/>
        </w:rPr>
        <w:t>author has a preference, he will keep it largely classified, except to quote from Python’s</w:t>
      </w:r>
      <w:r w:rsidR="00915386">
        <w:rPr>
          <w:rFonts w:eastAsia="Times New Roman"/>
          <w:bCs/>
          <w:sz w:val="22"/>
          <w:szCs w:val="22"/>
        </w:rPr>
        <w:t xml:space="preserve"> </w:t>
      </w:r>
      <w:r w:rsidRPr="005478EE">
        <w:rPr>
          <w:rFonts w:eastAsia="Times New Roman"/>
          <w:bCs/>
          <w:sz w:val="22"/>
          <w:szCs w:val="22"/>
        </w:rPr>
        <w:t>import this motto:</w:t>
      </w:r>
    </w:p>
    <w:p w14:paraId="202ECC97" w14:textId="77777777" w:rsidR="00915386" w:rsidRDefault="00915386" w:rsidP="005478EE">
      <w:pPr>
        <w:jc w:val="both"/>
        <w:rPr>
          <w:rFonts w:eastAsia="Times New Roman"/>
          <w:bCs/>
          <w:sz w:val="22"/>
          <w:szCs w:val="22"/>
        </w:rPr>
      </w:pPr>
    </w:p>
    <w:p w14:paraId="3E6B8F80" w14:textId="77777777" w:rsidR="005478EE" w:rsidRDefault="005478EE" w:rsidP="005478EE">
      <w:pPr>
        <w:jc w:val="both"/>
        <w:rPr>
          <w:rFonts w:eastAsia="Times New Roman"/>
          <w:bCs/>
          <w:sz w:val="22"/>
          <w:szCs w:val="22"/>
        </w:rPr>
      </w:pPr>
      <w:r w:rsidRPr="005478EE">
        <w:rPr>
          <w:rFonts w:eastAsia="Times New Roman"/>
          <w:bCs/>
          <w:sz w:val="22"/>
          <w:szCs w:val="22"/>
        </w:rPr>
        <w:t>There should be one—and preferably only one—obvious way to do it.</w:t>
      </w:r>
      <w:r w:rsidR="00915386">
        <w:rPr>
          <w:rFonts w:eastAsia="Times New Roman"/>
          <w:bCs/>
          <w:sz w:val="22"/>
          <w:szCs w:val="22"/>
        </w:rPr>
        <w:t xml:space="preserve"> </w:t>
      </w:r>
      <w:r w:rsidRPr="005478EE">
        <w:rPr>
          <w:rFonts w:eastAsia="Times New Roman"/>
          <w:bCs/>
          <w:sz w:val="22"/>
          <w:szCs w:val="22"/>
        </w:rPr>
        <w:t>Unless the newer string formatting method is compellingly better than the original and</w:t>
      </w:r>
      <w:r w:rsidR="00915386">
        <w:rPr>
          <w:rFonts w:eastAsia="Times New Roman"/>
          <w:bCs/>
          <w:sz w:val="22"/>
          <w:szCs w:val="22"/>
        </w:rPr>
        <w:t xml:space="preserve"> </w:t>
      </w:r>
      <w:r w:rsidRPr="005478EE">
        <w:rPr>
          <w:rFonts w:eastAsia="Times New Roman"/>
          <w:bCs/>
          <w:sz w:val="22"/>
          <w:szCs w:val="22"/>
        </w:rPr>
        <w:t>widely used expression, its doubling of Python programmers’ knowledge base requirements</w:t>
      </w:r>
      <w:r w:rsidR="00915386">
        <w:rPr>
          <w:rFonts w:eastAsia="Times New Roman"/>
          <w:bCs/>
          <w:sz w:val="22"/>
          <w:szCs w:val="22"/>
        </w:rPr>
        <w:t xml:space="preserve"> </w:t>
      </w:r>
      <w:r w:rsidRPr="005478EE">
        <w:rPr>
          <w:rFonts w:eastAsia="Times New Roman"/>
          <w:bCs/>
          <w:sz w:val="22"/>
          <w:szCs w:val="22"/>
        </w:rPr>
        <w:t>in this domain seems unwarranted—and even un-Pythonic, per the original and</w:t>
      </w:r>
      <w:r w:rsidR="00915386">
        <w:rPr>
          <w:rFonts w:eastAsia="Times New Roman"/>
          <w:bCs/>
          <w:sz w:val="22"/>
          <w:szCs w:val="22"/>
        </w:rPr>
        <w:t xml:space="preserve"> </w:t>
      </w:r>
      <w:r w:rsidRPr="005478EE">
        <w:rPr>
          <w:rFonts w:eastAsia="Times New Roman"/>
          <w:bCs/>
          <w:sz w:val="22"/>
          <w:szCs w:val="22"/>
        </w:rPr>
        <w:t>longstanding meaning of that term. Programmers should not have to learn two complicated</w:t>
      </w:r>
      <w:r w:rsidR="00915386">
        <w:rPr>
          <w:rFonts w:eastAsia="Times New Roman"/>
          <w:bCs/>
          <w:sz w:val="22"/>
          <w:szCs w:val="22"/>
        </w:rPr>
        <w:t xml:space="preserve"> </w:t>
      </w:r>
      <w:r w:rsidRPr="005478EE">
        <w:rPr>
          <w:rFonts w:eastAsia="Times New Roman"/>
          <w:bCs/>
          <w:sz w:val="22"/>
          <w:szCs w:val="22"/>
        </w:rPr>
        <w:t>tools if those tools largely overlap. You’ll have to judge for yourself whether</w:t>
      </w:r>
      <w:r w:rsidR="00915386">
        <w:rPr>
          <w:rFonts w:eastAsia="Times New Roman"/>
          <w:bCs/>
          <w:sz w:val="22"/>
          <w:szCs w:val="22"/>
        </w:rPr>
        <w:t xml:space="preserve"> </w:t>
      </w:r>
      <w:r w:rsidRPr="005478EE">
        <w:rPr>
          <w:rFonts w:eastAsia="Times New Roman"/>
          <w:bCs/>
          <w:sz w:val="22"/>
          <w:szCs w:val="22"/>
        </w:rPr>
        <w:t>formatting merits the added language heft, of course, so let’s give both a fair hearing.</w:t>
      </w:r>
    </w:p>
    <w:p w14:paraId="3F6D08C0" w14:textId="77777777" w:rsidR="005478EE" w:rsidRDefault="005478EE" w:rsidP="005478EE">
      <w:pPr>
        <w:jc w:val="both"/>
        <w:rPr>
          <w:rFonts w:eastAsia="Times New Roman"/>
          <w:bCs/>
          <w:sz w:val="22"/>
          <w:szCs w:val="22"/>
        </w:rPr>
      </w:pPr>
    </w:p>
    <w:p w14:paraId="54F59321" w14:textId="77777777" w:rsidR="005478EE" w:rsidRPr="005478EE" w:rsidRDefault="005478EE" w:rsidP="005478EE">
      <w:pPr>
        <w:jc w:val="both"/>
        <w:rPr>
          <w:rFonts w:eastAsia="Times New Roman"/>
          <w:bCs/>
          <w:sz w:val="22"/>
          <w:szCs w:val="22"/>
        </w:rPr>
      </w:pPr>
      <w:r w:rsidRPr="005478EE">
        <w:rPr>
          <w:rFonts w:eastAsia="Times New Roman"/>
          <w:bCs/>
          <w:sz w:val="22"/>
          <w:szCs w:val="22"/>
        </w:rPr>
        <w:t>Since string formatting expressions are the original in this department, we’ll start with</w:t>
      </w:r>
      <w:r w:rsidR="00915386">
        <w:rPr>
          <w:rFonts w:eastAsia="Times New Roman"/>
          <w:bCs/>
          <w:sz w:val="22"/>
          <w:szCs w:val="22"/>
        </w:rPr>
        <w:t xml:space="preserve"> </w:t>
      </w:r>
      <w:r w:rsidRPr="005478EE">
        <w:rPr>
          <w:rFonts w:eastAsia="Times New Roman"/>
          <w:bCs/>
          <w:sz w:val="22"/>
          <w:szCs w:val="22"/>
        </w:rPr>
        <w:t>them. Python defines the % binary operator to work on strings (you may recall that this</w:t>
      </w:r>
      <w:r w:rsidR="00915386">
        <w:rPr>
          <w:rFonts w:eastAsia="Times New Roman"/>
          <w:bCs/>
          <w:sz w:val="22"/>
          <w:szCs w:val="22"/>
        </w:rPr>
        <w:t xml:space="preserve"> </w:t>
      </w:r>
      <w:r w:rsidRPr="005478EE">
        <w:rPr>
          <w:rFonts w:eastAsia="Times New Roman"/>
          <w:bCs/>
          <w:sz w:val="22"/>
          <w:szCs w:val="22"/>
        </w:rPr>
        <w:t>is also the remainder of division, or modulus, operator for numbers). When applied to</w:t>
      </w:r>
      <w:r w:rsidR="00915386">
        <w:rPr>
          <w:rFonts w:eastAsia="Times New Roman"/>
          <w:bCs/>
          <w:sz w:val="22"/>
          <w:szCs w:val="22"/>
        </w:rPr>
        <w:t xml:space="preserve"> </w:t>
      </w:r>
      <w:r w:rsidRPr="005478EE">
        <w:rPr>
          <w:rFonts w:eastAsia="Times New Roman"/>
          <w:bCs/>
          <w:sz w:val="22"/>
          <w:szCs w:val="22"/>
        </w:rPr>
        <w:t xml:space="preserve">strings, the % operator provides a simple way to format </w:t>
      </w:r>
      <w:r w:rsidR="00915386">
        <w:rPr>
          <w:rFonts w:eastAsia="Times New Roman"/>
          <w:bCs/>
          <w:sz w:val="22"/>
          <w:szCs w:val="22"/>
        </w:rPr>
        <w:t xml:space="preserve">values as strings according </w:t>
      </w:r>
      <w:proofErr w:type="gramStart"/>
      <w:r w:rsidR="00915386">
        <w:rPr>
          <w:rFonts w:eastAsia="Times New Roman"/>
          <w:bCs/>
          <w:sz w:val="22"/>
          <w:szCs w:val="22"/>
        </w:rPr>
        <w:t xml:space="preserve">to  </w:t>
      </w:r>
      <w:r w:rsidRPr="005478EE">
        <w:rPr>
          <w:rFonts w:eastAsia="Times New Roman"/>
          <w:bCs/>
          <w:sz w:val="22"/>
          <w:szCs w:val="22"/>
        </w:rPr>
        <w:t>format</w:t>
      </w:r>
      <w:proofErr w:type="gramEnd"/>
      <w:r w:rsidRPr="005478EE">
        <w:rPr>
          <w:rFonts w:eastAsia="Times New Roman"/>
          <w:bCs/>
          <w:sz w:val="22"/>
          <w:szCs w:val="22"/>
        </w:rPr>
        <w:t xml:space="preserve"> definition. In short, the % operator provides a compact way to code multiple</w:t>
      </w:r>
      <w:r w:rsidR="00915386">
        <w:rPr>
          <w:rFonts w:eastAsia="Times New Roman"/>
          <w:bCs/>
          <w:sz w:val="22"/>
          <w:szCs w:val="22"/>
        </w:rPr>
        <w:t xml:space="preserve"> </w:t>
      </w:r>
      <w:r w:rsidRPr="005478EE">
        <w:rPr>
          <w:rFonts w:eastAsia="Times New Roman"/>
          <w:bCs/>
          <w:sz w:val="22"/>
          <w:szCs w:val="22"/>
        </w:rPr>
        <w:t>string substitutions all at once, instead of building and concatenating parts individually.</w:t>
      </w:r>
    </w:p>
    <w:p w14:paraId="6C1A299C" w14:textId="77777777" w:rsidR="00915386" w:rsidRDefault="00915386" w:rsidP="005478EE">
      <w:pPr>
        <w:jc w:val="both"/>
        <w:rPr>
          <w:rFonts w:eastAsia="Times New Roman"/>
          <w:bCs/>
          <w:sz w:val="22"/>
          <w:szCs w:val="22"/>
        </w:rPr>
      </w:pPr>
    </w:p>
    <w:p w14:paraId="42BB3098" w14:textId="77777777" w:rsidR="005478EE" w:rsidRDefault="005478EE" w:rsidP="005478EE">
      <w:pPr>
        <w:jc w:val="both"/>
        <w:rPr>
          <w:rFonts w:eastAsia="Times New Roman"/>
          <w:bCs/>
          <w:sz w:val="22"/>
          <w:szCs w:val="22"/>
        </w:rPr>
      </w:pPr>
      <w:r w:rsidRPr="005478EE">
        <w:rPr>
          <w:rFonts w:eastAsia="Times New Roman"/>
          <w:bCs/>
          <w:sz w:val="22"/>
          <w:szCs w:val="22"/>
        </w:rPr>
        <w:t>To format strings:</w:t>
      </w:r>
    </w:p>
    <w:p w14:paraId="224418DA" w14:textId="77777777" w:rsidR="005478EE" w:rsidRDefault="005478EE" w:rsidP="00340DED">
      <w:pPr>
        <w:pStyle w:val="ListParagraph"/>
        <w:numPr>
          <w:ilvl w:val="0"/>
          <w:numId w:val="18"/>
        </w:numPr>
        <w:jc w:val="both"/>
        <w:rPr>
          <w:rFonts w:eastAsia="Times New Roman"/>
          <w:bCs/>
          <w:sz w:val="22"/>
          <w:szCs w:val="22"/>
        </w:rPr>
      </w:pPr>
      <w:r w:rsidRPr="005478EE">
        <w:rPr>
          <w:rFonts w:eastAsia="Times New Roman"/>
          <w:bCs/>
          <w:sz w:val="22"/>
          <w:szCs w:val="22"/>
        </w:rPr>
        <w:t>On the left of the % operator, provide a format string containing one or more embedded</w:t>
      </w:r>
      <w:r>
        <w:rPr>
          <w:rFonts w:eastAsia="Times New Roman"/>
          <w:bCs/>
          <w:sz w:val="22"/>
          <w:szCs w:val="22"/>
        </w:rPr>
        <w:t xml:space="preserve"> </w:t>
      </w:r>
      <w:r w:rsidRPr="005478EE">
        <w:rPr>
          <w:rFonts w:eastAsia="Times New Roman"/>
          <w:bCs/>
          <w:sz w:val="22"/>
          <w:szCs w:val="22"/>
        </w:rPr>
        <w:t>conversion targets, each of which starts with a % (e.g., %d).</w:t>
      </w:r>
    </w:p>
    <w:p w14:paraId="297A30AC" w14:textId="77777777" w:rsidR="005478EE" w:rsidRPr="005478EE" w:rsidRDefault="005478EE" w:rsidP="00340DED">
      <w:pPr>
        <w:pStyle w:val="ListParagraph"/>
        <w:numPr>
          <w:ilvl w:val="0"/>
          <w:numId w:val="18"/>
        </w:numPr>
        <w:jc w:val="both"/>
        <w:rPr>
          <w:rFonts w:eastAsia="Times New Roman"/>
          <w:bCs/>
          <w:sz w:val="22"/>
          <w:szCs w:val="22"/>
        </w:rPr>
      </w:pPr>
      <w:r w:rsidRPr="005478EE">
        <w:rPr>
          <w:rFonts w:eastAsia="Times New Roman"/>
          <w:bCs/>
          <w:sz w:val="22"/>
          <w:szCs w:val="22"/>
        </w:rPr>
        <w:t>On the right of the % operator, provide the object (or objects, embedded in a tup</w:t>
      </w:r>
      <w:r>
        <w:rPr>
          <w:rFonts w:eastAsia="Times New Roman"/>
          <w:bCs/>
          <w:sz w:val="22"/>
          <w:szCs w:val="22"/>
        </w:rPr>
        <w:t xml:space="preserve">le) </w:t>
      </w:r>
      <w:r w:rsidRPr="005478EE">
        <w:rPr>
          <w:rFonts w:eastAsia="Times New Roman"/>
          <w:bCs/>
          <w:sz w:val="22"/>
          <w:szCs w:val="22"/>
        </w:rPr>
        <w:t>that you want Python to insert into the format string on the left in place of the</w:t>
      </w:r>
      <w:r>
        <w:rPr>
          <w:rFonts w:eastAsia="Times New Roman"/>
          <w:bCs/>
          <w:sz w:val="22"/>
          <w:szCs w:val="22"/>
        </w:rPr>
        <w:t xml:space="preserve"> </w:t>
      </w:r>
      <w:r w:rsidRPr="005478EE">
        <w:rPr>
          <w:rFonts w:eastAsia="Times New Roman"/>
          <w:bCs/>
          <w:sz w:val="22"/>
          <w:szCs w:val="22"/>
        </w:rPr>
        <w:t>conversion target (or targets).</w:t>
      </w:r>
    </w:p>
    <w:p w14:paraId="4FAA0948" w14:textId="77777777" w:rsidR="005478EE" w:rsidRDefault="005478EE" w:rsidP="005478EE">
      <w:pPr>
        <w:jc w:val="both"/>
        <w:rPr>
          <w:rFonts w:eastAsia="Times New Roman"/>
          <w:bCs/>
          <w:sz w:val="22"/>
          <w:szCs w:val="22"/>
        </w:rPr>
      </w:pPr>
    </w:p>
    <w:p w14:paraId="4932DDFB" w14:textId="77777777" w:rsidR="005478EE" w:rsidRPr="005478EE" w:rsidRDefault="005478EE" w:rsidP="005478EE">
      <w:pPr>
        <w:jc w:val="both"/>
        <w:rPr>
          <w:rFonts w:eastAsia="Times New Roman"/>
          <w:bCs/>
          <w:sz w:val="22"/>
          <w:szCs w:val="22"/>
        </w:rPr>
      </w:pPr>
      <w:r w:rsidRPr="005478EE">
        <w:rPr>
          <w:rFonts w:eastAsia="Times New Roman"/>
          <w:bCs/>
          <w:sz w:val="22"/>
          <w:szCs w:val="22"/>
        </w:rPr>
        <w:t xml:space="preserve">For instance, in the formatting example we saw earlier in this </w:t>
      </w:r>
      <w:r w:rsidR="00110BC8">
        <w:rPr>
          <w:rFonts w:eastAsia="Times New Roman"/>
          <w:bCs/>
          <w:sz w:val="22"/>
          <w:szCs w:val="22"/>
        </w:rPr>
        <w:t>Module</w:t>
      </w:r>
      <w:r w:rsidRPr="005478EE">
        <w:rPr>
          <w:rFonts w:eastAsia="Times New Roman"/>
          <w:bCs/>
          <w:sz w:val="22"/>
          <w:szCs w:val="22"/>
        </w:rPr>
        <w:t>, the integer 1</w:t>
      </w:r>
      <w:r w:rsidR="00915386">
        <w:rPr>
          <w:rFonts w:eastAsia="Times New Roman"/>
          <w:bCs/>
          <w:sz w:val="22"/>
          <w:szCs w:val="22"/>
        </w:rPr>
        <w:t xml:space="preserve"> </w:t>
      </w:r>
      <w:r w:rsidRPr="005478EE">
        <w:rPr>
          <w:rFonts w:eastAsia="Times New Roman"/>
          <w:bCs/>
          <w:sz w:val="22"/>
          <w:szCs w:val="22"/>
        </w:rPr>
        <w:t>replaces the %d in the format string on the left, and the string 'dead' replaces the %s.</w:t>
      </w:r>
    </w:p>
    <w:p w14:paraId="3F7AC352" w14:textId="77777777" w:rsidR="00915386" w:rsidRDefault="00915386" w:rsidP="005478EE">
      <w:pPr>
        <w:jc w:val="both"/>
        <w:rPr>
          <w:rFonts w:eastAsia="Times New Roman"/>
          <w:bCs/>
          <w:sz w:val="22"/>
          <w:szCs w:val="22"/>
        </w:rPr>
      </w:pPr>
    </w:p>
    <w:p w14:paraId="63A3F229" w14:textId="77777777" w:rsidR="005478EE" w:rsidRPr="005478EE" w:rsidRDefault="005478EE" w:rsidP="005478EE">
      <w:pPr>
        <w:jc w:val="both"/>
        <w:rPr>
          <w:rFonts w:eastAsia="Times New Roman"/>
          <w:bCs/>
          <w:sz w:val="22"/>
          <w:szCs w:val="22"/>
        </w:rPr>
      </w:pPr>
      <w:r w:rsidRPr="005478EE">
        <w:rPr>
          <w:rFonts w:eastAsia="Times New Roman"/>
          <w:bCs/>
          <w:sz w:val="22"/>
          <w:szCs w:val="22"/>
        </w:rPr>
        <w:t>The result is a new string that reflects these two substitutions, which may be printed</w:t>
      </w:r>
      <w:r w:rsidR="00915386">
        <w:rPr>
          <w:rFonts w:eastAsia="Times New Roman"/>
          <w:bCs/>
          <w:sz w:val="22"/>
          <w:szCs w:val="22"/>
        </w:rPr>
        <w:t xml:space="preserve"> </w:t>
      </w:r>
      <w:r w:rsidRPr="005478EE">
        <w:rPr>
          <w:rFonts w:eastAsia="Times New Roman"/>
          <w:bCs/>
          <w:sz w:val="22"/>
          <w:szCs w:val="22"/>
        </w:rPr>
        <w:t>or saved for use in other roles:</w:t>
      </w:r>
    </w:p>
    <w:p w14:paraId="238DF2C7" w14:textId="77777777" w:rsidR="00915386" w:rsidRDefault="00915386" w:rsidP="005478EE">
      <w:pPr>
        <w:jc w:val="both"/>
        <w:rPr>
          <w:rFonts w:eastAsia="Times New Roman"/>
          <w:bCs/>
          <w:sz w:val="22"/>
          <w:szCs w:val="22"/>
        </w:rPr>
      </w:pPr>
    </w:p>
    <w:p w14:paraId="17A774A4" w14:textId="77777777" w:rsidR="005478EE" w:rsidRPr="005478EE" w:rsidRDefault="005478EE" w:rsidP="00594DEA">
      <w:pPr>
        <w:pStyle w:val="Code"/>
        <w:ind w:right="3960"/>
      </w:pPr>
      <w:r w:rsidRPr="005478EE">
        <w:t xml:space="preserve">&gt;&gt;&gt; 'That is %d %s bird!' % (1, 'dead') </w:t>
      </w:r>
      <w:r w:rsidR="00915386">
        <w:tab/>
      </w:r>
      <w:r w:rsidR="00915386">
        <w:tab/>
      </w:r>
      <w:r w:rsidRPr="005478EE">
        <w:t># Format expression</w:t>
      </w:r>
    </w:p>
    <w:p w14:paraId="0E3281D6" w14:textId="77777777" w:rsidR="005478EE" w:rsidRPr="00264091" w:rsidRDefault="005478EE" w:rsidP="00594DEA">
      <w:pPr>
        <w:pStyle w:val="Code"/>
        <w:ind w:right="3960"/>
      </w:pPr>
      <w:r w:rsidRPr="00264091">
        <w:t>That is 1 dead bird!</w:t>
      </w:r>
    </w:p>
    <w:p w14:paraId="42ABA271" w14:textId="77777777" w:rsidR="00264091" w:rsidRPr="005478EE" w:rsidRDefault="00264091" w:rsidP="005478EE">
      <w:pPr>
        <w:jc w:val="both"/>
        <w:rPr>
          <w:rFonts w:eastAsia="Times New Roman"/>
          <w:bCs/>
          <w:sz w:val="22"/>
          <w:szCs w:val="22"/>
        </w:rPr>
      </w:pPr>
    </w:p>
    <w:p w14:paraId="4D83AFA1" w14:textId="77777777" w:rsidR="005478EE" w:rsidRPr="005478EE" w:rsidRDefault="005478EE" w:rsidP="005478EE">
      <w:pPr>
        <w:jc w:val="both"/>
        <w:rPr>
          <w:rFonts w:eastAsia="Times New Roman"/>
          <w:bCs/>
          <w:sz w:val="22"/>
          <w:szCs w:val="22"/>
        </w:rPr>
      </w:pPr>
      <w:r w:rsidRPr="005478EE">
        <w:rPr>
          <w:rFonts w:eastAsia="Times New Roman"/>
          <w:bCs/>
          <w:sz w:val="22"/>
          <w:szCs w:val="22"/>
        </w:rPr>
        <w:t>Technically speaking, string formatting expressions are usually optional—you can</w:t>
      </w:r>
      <w:r w:rsidR="00264091">
        <w:rPr>
          <w:rFonts w:eastAsia="Times New Roman"/>
          <w:bCs/>
          <w:sz w:val="22"/>
          <w:szCs w:val="22"/>
        </w:rPr>
        <w:t xml:space="preserve"> </w:t>
      </w:r>
      <w:r w:rsidRPr="005478EE">
        <w:rPr>
          <w:rFonts w:eastAsia="Times New Roman"/>
          <w:bCs/>
          <w:sz w:val="22"/>
          <w:szCs w:val="22"/>
        </w:rPr>
        <w:t>generally do similar work with multiple concatenations and conversions. However,</w:t>
      </w:r>
      <w:r w:rsidR="00264091">
        <w:rPr>
          <w:rFonts w:eastAsia="Times New Roman"/>
          <w:bCs/>
          <w:sz w:val="22"/>
          <w:szCs w:val="22"/>
        </w:rPr>
        <w:t xml:space="preserve"> </w:t>
      </w:r>
      <w:r w:rsidRPr="005478EE">
        <w:rPr>
          <w:rFonts w:eastAsia="Times New Roman"/>
          <w:bCs/>
          <w:sz w:val="22"/>
          <w:szCs w:val="22"/>
        </w:rPr>
        <w:t>formatting allows us to combine many steps into a single operation. It’s powerful</w:t>
      </w:r>
      <w:r w:rsidR="00264091">
        <w:rPr>
          <w:rFonts w:eastAsia="Times New Roman"/>
          <w:bCs/>
          <w:sz w:val="22"/>
          <w:szCs w:val="22"/>
        </w:rPr>
        <w:t xml:space="preserve"> </w:t>
      </w:r>
      <w:r w:rsidRPr="005478EE">
        <w:rPr>
          <w:rFonts w:eastAsia="Times New Roman"/>
          <w:bCs/>
          <w:sz w:val="22"/>
          <w:szCs w:val="22"/>
        </w:rPr>
        <w:t>enough to warrant a few more examples:</w:t>
      </w:r>
    </w:p>
    <w:p w14:paraId="4FF58084" w14:textId="77777777" w:rsidR="00264091" w:rsidRDefault="00264091" w:rsidP="005478EE">
      <w:pPr>
        <w:jc w:val="both"/>
        <w:rPr>
          <w:rFonts w:eastAsia="Times New Roman"/>
          <w:bCs/>
          <w:sz w:val="22"/>
          <w:szCs w:val="22"/>
        </w:rPr>
      </w:pPr>
    </w:p>
    <w:p w14:paraId="1850174E" w14:textId="77777777" w:rsidR="005478EE" w:rsidRPr="005478EE" w:rsidRDefault="005478EE" w:rsidP="00594DEA">
      <w:pPr>
        <w:pStyle w:val="Code"/>
        <w:ind w:right="3240"/>
      </w:pPr>
      <w:r w:rsidRPr="005478EE">
        <w:t>&gt;&gt;&gt; exclamation = 'Ni'</w:t>
      </w:r>
    </w:p>
    <w:p w14:paraId="539ACC86" w14:textId="77777777" w:rsidR="005478EE" w:rsidRPr="005478EE" w:rsidRDefault="005478EE" w:rsidP="00594DEA">
      <w:pPr>
        <w:pStyle w:val="Code"/>
        <w:ind w:right="3240"/>
      </w:pPr>
      <w:r w:rsidRPr="005478EE">
        <w:t xml:space="preserve">&gt;&gt;&gt; 'The knights who say %s!' % exclamation </w:t>
      </w:r>
      <w:r w:rsidR="00264091">
        <w:tab/>
      </w:r>
      <w:r w:rsidRPr="005478EE">
        <w:t># String substitution</w:t>
      </w:r>
    </w:p>
    <w:p w14:paraId="74A50B91" w14:textId="77777777" w:rsidR="005478EE" w:rsidRPr="005478EE" w:rsidRDefault="005478EE" w:rsidP="00594DEA">
      <w:pPr>
        <w:pStyle w:val="Code"/>
        <w:ind w:right="3240"/>
      </w:pPr>
      <w:r w:rsidRPr="005478EE">
        <w:t>'The knights who say Ni!'</w:t>
      </w:r>
    </w:p>
    <w:p w14:paraId="7AB9A02D" w14:textId="77777777" w:rsidR="005478EE" w:rsidRPr="005478EE" w:rsidRDefault="005478EE" w:rsidP="00594DEA">
      <w:pPr>
        <w:pStyle w:val="Code"/>
        <w:ind w:right="3240"/>
      </w:pPr>
      <w:r w:rsidRPr="005478EE">
        <w:t xml:space="preserve">&gt;&gt;&gt; '%d %s %g you' % (1, 'spam', 4.0) </w:t>
      </w:r>
      <w:r w:rsidR="00264091">
        <w:tab/>
      </w:r>
      <w:r w:rsidR="00264091">
        <w:tab/>
      </w:r>
      <w:r w:rsidRPr="005478EE">
        <w:t># Type-specific substitutions</w:t>
      </w:r>
    </w:p>
    <w:p w14:paraId="3E42CAC5" w14:textId="77777777" w:rsidR="005478EE" w:rsidRPr="005478EE" w:rsidRDefault="005478EE" w:rsidP="00594DEA">
      <w:pPr>
        <w:pStyle w:val="Code"/>
        <w:ind w:right="3240"/>
      </w:pPr>
      <w:r w:rsidRPr="005478EE">
        <w:t>'1 spam 4 you'</w:t>
      </w:r>
    </w:p>
    <w:p w14:paraId="2369BB1D" w14:textId="77777777" w:rsidR="005478EE" w:rsidRPr="005478EE" w:rsidRDefault="005478EE" w:rsidP="00594DEA">
      <w:pPr>
        <w:pStyle w:val="Code"/>
        <w:ind w:right="3240"/>
      </w:pPr>
      <w:r w:rsidRPr="005478EE">
        <w:t xml:space="preserve">&gt;&gt;&gt; '%s -- %s -- %s' % (42, 3.14159, [1, 2, 3]) </w:t>
      </w:r>
      <w:r w:rsidR="00264091">
        <w:tab/>
      </w:r>
      <w:r w:rsidRPr="005478EE">
        <w:t># All types match a %s target</w:t>
      </w:r>
    </w:p>
    <w:p w14:paraId="2A3C0F51" w14:textId="77777777" w:rsidR="005478EE" w:rsidRDefault="005478EE" w:rsidP="00594DEA">
      <w:pPr>
        <w:pStyle w:val="Code"/>
        <w:ind w:right="3240"/>
      </w:pPr>
      <w:r w:rsidRPr="005478EE">
        <w:t>'42 -- 3.14159 -- [1, 2, 3]'</w:t>
      </w:r>
    </w:p>
    <w:p w14:paraId="5D2470B7" w14:textId="77777777" w:rsidR="00264091" w:rsidRPr="005478EE" w:rsidRDefault="00264091" w:rsidP="005478EE">
      <w:pPr>
        <w:jc w:val="both"/>
        <w:rPr>
          <w:rFonts w:eastAsia="Times New Roman"/>
          <w:bCs/>
          <w:sz w:val="22"/>
          <w:szCs w:val="22"/>
        </w:rPr>
      </w:pPr>
    </w:p>
    <w:p w14:paraId="5A04F199" w14:textId="77777777" w:rsidR="005478EE" w:rsidRPr="005478EE" w:rsidRDefault="005478EE" w:rsidP="005478EE">
      <w:pPr>
        <w:jc w:val="both"/>
        <w:rPr>
          <w:rFonts w:eastAsia="Times New Roman"/>
          <w:bCs/>
          <w:sz w:val="22"/>
          <w:szCs w:val="22"/>
        </w:rPr>
      </w:pPr>
      <w:r w:rsidRPr="005478EE">
        <w:rPr>
          <w:rFonts w:eastAsia="Times New Roman"/>
          <w:bCs/>
          <w:sz w:val="22"/>
          <w:szCs w:val="22"/>
        </w:rPr>
        <w:t>The first example here plugs the string 'Ni' into the target on the left, replacing the</w:t>
      </w:r>
      <w:r w:rsidR="00264091">
        <w:rPr>
          <w:rFonts w:eastAsia="Times New Roman"/>
          <w:bCs/>
          <w:sz w:val="22"/>
          <w:szCs w:val="22"/>
        </w:rPr>
        <w:t xml:space="preserve"> </w:t>
      </w:r>
      <w:r w:rsidRPr="005478EE">
        <w:rPr>
          <w:rFonts w:eastAsia="Times New Roman"/>
          <w:bCs/>
          <w:sz w:val="22"/>
          <w:szCs w:val="22"/>
        </w:rPr>
        <w:t>%s marker. In the second example, three values are inserted into the target string. Note</w:t>
      </w:r>
      <w:r w:rsidR="00264091">
        <w:rPr>
          <w:rFonts w:eastAsia="Times New Roman"/>
          <w:bCs/>
          <w:sz w:val="22"/>
          <w:szCs w:val="22"/>
        </w:rPr>
        <w:t xml:space="preserve"> </w:t>
      </w:r>
      <w:r w:rsidRPr="005478EE">
        <w:rPr>
          <w:rFonts w:eastAsia="Times New Roman"/>
          <w:bCs/>
          <w:sz w:val="22"/>
          <w:szCs w:val="22"/>
        </w:rPr>
        <w:t>that when you’re inserting more than one value, you need to group the values on the</w:t>
      </w:r>
      <w:r w:rsidR="00264091">
        <w:rPr>
          <w:rFonts w:eastAsia="Times New Roman"/>
          <w:bCs/>
          <w:sz w:val="22"/>
          <w:szCs w:val="22"/>
        </w:rPr>
        <w:t xml:space="preserve"> </w:t>
      </w:r>
      <w:r w:rsidRPr="005478EE">
        <w:rPr>
          <w:rFonts w:eastAsia="Times New Roman"/>
          <w:bCs/>
          <w:sz w:val="22"/>
          <w:szCs w:val="22"/>
        </w:rPr>
        <w:t>right in parentheses (i.e., put them in a tuple). The % formatting expression operator</w:t>
      </w:r>
    </w:p>
    <w:p w14:paraId="0AB5619D" w14:textId="77777777" w:rsidR="005478EE" w:rsidRPr="005478EE" w:rsidRDefault="005478EE" w:rsidP="005478EE">
      <w:pPr>
        <w:jc w:val="both"/>
        <w:rPr>
          <w:rFonts w:eastAsia="Times New Roman"/>
          <w:bCs/>
          <w:sz w:val="22"/>
          <w:szCs w:val="22"/>
        </w:rPr>
      </w:pPr>
      <w:r w:rsidRPr="005478EE">
        <w:rPr>
          <w:rFonts w:eastAsia="Times New Roman"/>
          <w:bCs/>
          <w:sz w:val="22"/>
          <w:szCs w:val="22"/>
        </w:rPr>
        <w:lastRenderedPageBreak/>
        <w:t>expects either a single item or a tuple of one or more items on its right side.</w:t>
      </w:r>
    </w:p>
    <w:p w14:paraId="6B6E6E24" w14:textId="77777777" w:rsidR="00264091" w:rsidRDefault="00264091" w:rsidP="005478EE">
      <w:pPr>
        <w:jc w:val="both"/>
        <w:rPr>
          <w:rFonts w:eastAsia="Times New Roman"/>
          <w:bCs/>
          <w:sz w:val="22"/>
          <w:szCs w:val="22"/>
        </w:rPr>
      </w:pPr>
    </w:p>
    <w:p w14:paraId="06845E6E" w14:textId="77777777" w:rsidR="005478EE" w:rsidRPr="005478EE" w:rsidRDefault="005478EE" w:rsidP="005478EE">
      <w:pPr>
        <w:jc w:val="both"/>
        <w:rPr>
          <w:rFonts w:eastAsia="Times New Roman"/>
          <w:bCs/>
          <w:sz w:val="22"/>
          <w:szCs w:val="22"/>
        </w:rPr>
      </w:pPr>
      <w:r w:rsidRPr="005478EE">
        <w:rPr>
          <w:rFonts w:eastAsia="Times New Roman"/>
          <w:bCs/>
          <w:sz w:val="22"/>
          <w:szCs w:val="22"/>
        </w:rPr>
        <w:t>The third example again inserts three values—an integer, a floating-point object, and</w:t>
      </w:r>
      <w:r w:rsidR="00264091">
        <w:rPr>
          <w:rFonts w:eastAsia="Times New Roman"/>
          <w:bCs/>
          <w:sz w:val="22"/>
          <w:szCs w:val="22"/>
        </w:rPr>
        <w:t xml:space="preserve"> </w:t>
      </w:r>
      <w:r w:rsidRPr="005478EE">
        <w:rPr>
          <w:rFonts w:eastAsia="Times New Roman"/>
          <w:bCs/>
          <w:sz w:val="22"/>
          <w:szCs w:val="22"/>
        </w:rPr>
        <w:t>a list object—but notice that all of the targets on the left are %s, which stands for conversion</w:t>
      </w:r>
      <w:r w:rsidR="00264091">
        <w:rPr>
          <w:rFonts w:eastAsia="Times New Roman"/>
          <w:bCs/>
          <w:sz w:val="22"/>
          <w:szCs w:val="22"/>
        </w:rPr>
        <w:t xml:space="preserve"> </w:t>
      </w:r>
      <w:r w:rsidRPr="005478EE">
        <w:rPr>
          <w:rFonts w:eastAsia="Times New Roman"/>
          <w:bCs/>
          <w:sz w:val="22"/>
          <w:szCs w:val="22"/>
        </w:rPr>
        <w:t>to string. As every type of object can be converted to a string (the one used</w:t>
      </w:r>
      <w:r w:rsidR="00264091">
        <w:rPr>
          <w:rFonts w:eastAsia="Times New Roman"/>
          <w:bCs/>
          <w:sz w:val="22"/>
          <w:szCs w:val="22"/>
        </w:rPr>
        <w:t xml:space="preserve"> </w:t>
      </w:r>
      <w:r w:rsidRPr="005478EE">
        <w:rPr>
          <w:rFonts w:eastAsia="Times New Roman"/>
          <w:bCs/>
          <w:sz w:val="22"/>
          <w:szCs w:val="22"/>
        </w:rPr>
        <w:t>when printing), every object type works with the %s conversion code. Because of this,</w:t>
      </w:r>
      <w:r w:rsidR="00264091">
        <w:rPr>
          <w:rFonts w:eastAsia="Times New Roman"/>
          <w:bCs/>
          <w:sz w:val="22"/>
          <w:szCs w:val="22"/>
        </w:rPr>
        <w:t xml:space="preserve"> </w:t>
      </w:r>
      <w:r w:rsidRPr="005478EE">
        <w:rPr>
          <w:rFonts w:eastAsia="Times New Roman"/>
          <w:bCs/>
          <w:sz w:val="22"/>
          <w:szCs w:val="22"/>
        </w:rPr>
        <w:t>unless you will be doing some special formatting, %s is often the only code you need to</w:t>
      </w:r>
      <w:r w:rsidR="00264091">
        <w:rPr>
          <w:rFonts w:eastAsia="Times New Roman"/>
          <w:bCs/>
          <w:sz w:val="22"/>
          <w:szCs w:val="22"/>
        </w:rPr>
        <w:t xml:space="preserve"> </w:t>
      </w:r>
      <w:r w:rsidRPr="005478EE">
        <w:rPr>
          <w:rFonts w:eastAsia="Times New Roman"/>
          <w:bCs/>
          <w:sz w:val="22"/>
          <w:szCs w:val="22"/>
        </w:rPr>
        <w:t>remember for the formatting expression.</w:t>
      </w:r>
    </w:p>
    <w:p w14:paraId="1F276579" w14:textId="77777777" w:rsidR="00264091" w:rsidRDefault="00264091" w:rsidP="005478EE">
      <w:pPr>
        <w:jc w:val="both"/>
        <w:rPr>
          <w:rFonts w:eastAsia="Times New Roman"/>
          <w:bCs/>
          <w:sz w:val="22"/>
          <w:szCs w:val="22"/>
        </w:rPr>
      </w:pPr>
    </w:p>
    <w:p w14:paraId="456C9FAF" w14:textId="77777777" w:rsidR="005478EE" w:rsidRDefault="005478EE" w:rsidP="005478EE">
      <w:pPr>
        <w:jc w:val="both"/>
        <w:rPr>
          <w:rFonts w:eastAsia="Times New Roman"/>
          <w:bCs/>
          <w:sz w:val="22"/>
          <w:szCs w:val="22"/>
        </w:rPr>
      </w:pPr>
      <w:r w:rsidRPr="005478EE">
        <w:rPr>
          <w:rFonts w:eastAsia="Times New Roman"/>
          <w:bCs/>
          <w:sz w:val="22"/>
          <w:szCs w:val="22"/>
        </w:rPr>
        <w:t>Again, keep in mind that formatting always makes a new string, rather than changing</w:t>
      </w:r>
      <w:r w:rsidR="00264091">
        <w:rPr>
          <w:rFonts w:eastAsia="Times New Roman"/>
          <w:bCs/>
          <w:sz w:val="22"/>
          <w:szCs w:val="22"/>
        </w:rPr>
        <w:t xml:space="preserve"> </w:t>
      </w:r>
      <w:r w:rsidRPr="005478EE">
        <w:rPr>
          <w:rFonts w:eastAsia="Times New Roman"/>
          <w:bCs/>
          <w:sz w:val="22"/>
          <w:szCs w:val="22"/>
        </w:rPr>
        <w:t>the string on the left; because strings are immutable, it must work this way. As before,</w:t>
      </w:r>
      <w:r w:rsidR="00264091">
        <w:rPr>
          <w:rFonts w:eastAsia="Times New Roman"/>
          <w:bCs/>
          <w:sz w:val="22"/>
          <w:szCs w:val="22"/>
        </w:rPr>
        <w:t xml:space="preserve"> </w:t>
      </w:r>
      <w:r w:rsidRPr="005478EE">
        <w:rPr>
          <w:rFonts w:eastAsia="Times New Roman"/>
          <w:bCs/>
          <w:sz w:val="22"/>
          <w:szCs w:val="22"/>
        </w:rPr>
        <w:t>assign the result to a variable name if you need to retain it.</w:t>
      </w:r>
    </w:p>
    <w:p w14:paraId="7336D669" w14:textId="77777777" w:rsidR="005478EE" w:rsidRDefault="005478EE" w:rsidP="005478EE">
      <w:pPr>
        <w:jc w:val="both"/>
        <w:rPr>
          <w:rFonts w:eastAsia="Times New Roman"/>
          <w:bCs/>
          <w:sz w:val="22"/>
          <w:szCs w:val="22"/>
        </w:rPr>
      </w:pPr>
    </w:p>
    <w:p w14:paraId="19CC722F" w14:textId="77777777" w:rsidR="005478EE" w:rsidRPr="005478EE" w:rsidRDefault="005478EE" w:rsidP="005478EE">
      <w:pPr>
        <w:jc w:val="both"/>
        <w:rPr>
          <w:rFonts w:eastAsia="Times New Roman"/>
          <w:b/>
          <w:bCs/>
          <w:sz w:val="22"/>
          <w:szCs w:val="22"/>
          <w:u w:val="single"/>
        </w:rPr>
      </w:pPr>
      <w:r w:rsidRPr="005478EE">
        <w:rPr>
          <w:rFonts w:eastAsia="Times New Roman"/>
          <w:b/>
          <w:bCs/>
          <w:sz w:val="22"/>
          <w:szCs w:val="22"/>
          <w:u w:val="single"/>
        </w:rPr>
        <w:t>Advanced Formatting Expression Syntax</w:t>
      </w:r>
    </w:p>
    <w:p w14:paraId="53452840" w14:textId="77777777" w:rsidR="005478EE" w:rsidRDefault="00251E0C" w:rsidP="00251E0C">
      <w:pPr>
        <w:jc w:val="both"/>
        <w:rPr>
          <w:rFonts w:eastAsia="Times New Roman"/>
          <w:bCs/>
          <w:sz w:val="22"/>
          <w:szCs w:val="22"/>
        </w:rPr>
      </w:pPr>
      <w:r w:rsidRPr="00251E0C">
        <w:rPr>
          <w:rFonts w:eastAsia="Times New Roman"/>
          <w:bCs/>
          <w:sz w:val="22"/>
          <w:szCs w:val="22"/>
        </w:rPr>
        <w:t>For more advanced type-specific formatting, you can use any of the conversion type</w:t>
      </w:r>
      <w:r w:rsidR="00264091">
        <w:rPr>
          <w:rFonts w:eastAsia="Times New Roman"/>
          <w:bCs/>
          <w:sz w:val="22"/>
          <w:szCs w:val="22"/>
        </w:rPr>
        <w:t xml:space="preserve"> </w:t>
      </w:r>
      <w:r w:rsidRPr="00251E0C">
        <w:rPr>
          <w:rFonts w:eastAsia="Times New Roman"/>
          <w:bCs/>
          <w:sz w:val="22"/>
          <w:szCs w:val="22"/>
        </w:rPr>
        <w:t xml:space="preserve">codes listed in Table </w:t>
      </w:r>
      <w:r>
        <w:rPr>
          <w:rFonts w:eastAsia="Times New Roman"/>
          <w:bCs/>
          <w:sz w:val="22"/>
          <w:szCs w:val="22"/>
        </w:rPr>
        <w:t>below</w:t>
      </w:r>
      <w:r w:rsidRPr="00251E0C">
        <w:rPr>
          <w:rFonts w:eastAsia="Times New Roman"/>
          <w:bCs/>
          <w:sz w:val="22"/>
          <w:szCs w:val="22"/>
        </w:rPr>
        <w:t xml:space="preserve"> in formatting expressions; they appear after the % character in</w:t>
      </w:r>
      <w:r w:rsidR="00264091">
        <w:rPr>
          <w:rFonts w:eastAsia="Times New Roman"/>
          <w:bCs/>
          <w:sz w:val="22"/>
          <w:szCs w:val="22"/>
        </w:rPr>
        <w:t xml:space="preserve"> </w:t>
      </w:r>
      <w:r w:rsidRPr="00251E0C">
        <w:rPr>
          <w:rFonts w:eastAsia="Times New Roman"/>
          <w:bCs/>
          <w:sz w:val="22"/>
          <w:szCs w:val="22"/>
        </w:rPr>
        <w:t>substitution targets. C programmers will recognize most of these because Python string</w:t>
      </w:r>
      <w:r w:rsidR="00264091">
        <w:rPr>
          <w:rFonts w:eastAsia="Times New Roman"/>
          <w:bCs/>
          <w:sz w:val="22"/>
          <w:szCs w:val="22"/>
        </w:rPr>
        <w:t xml:space="preserve"> </w:t>
      </w:r>
      <w:r w:rsidRPr="00251E0C">
        <w:rPr>
          <w:rFonts w:eastAsia="Times New Roman"/>
          <w:bCs/>
          <w:sz w:val="22"/>
          <w:szCs w:val="22"/>
        </w:rPr>
        <w:t xml:space="preserve">formatting supports all the usual C </w:t>
      </w:r>
      <w:proofErr w:type="spellStart"/>
      <w:r w:rsidRPr="00251E0C">
        <w:rPr>
          <w:rFonts w:eastAsia="Times New Roman"/>
          <w:bCs/>
          <w:sz w:val="22"/>
          <w:szCs w:val="22"/>
        </w:rPr>
        <w:t>printf</w:t>
      </w:r>
      <w:proofErr w:type="spellEnd"/>
      <w:r w:rsidRPr="00251E0C">
        <w:rPr>
          <w:rFonts w:eastAsia="Times New Roman"/>
          <w:bCs/>
          <w:sz w:val="22"/>
          <w:szCs w:val="22"/>
        </w:rPr>
        <w:t xml:space="preserve"> format codes (but returns the result, instead</w:t>
      </w:r>
    </w:p>
    <w:p w14:paraId="1F25FB6A" w14:textId="77777777" w:rsidR="00251E0C" w:rsidRDefault="00251E0C" w:rsidP="00251E0C">
      <w:pPr>
        <w:jc w:val="both"/>
        <w:rPr>
          <w:rFonts w:eastAsia="Times New Roman"/>
          <w:bCs/>
          <w:sz w:val="22"/>
          <w:szCs w:val="22"/>
        </w:rPr>
      </w:pPr>
      <w:r w:rsidRPr="00251E0C">
        <w:rPr>
          <w:rFonts w:eastAsia="Times New Roman"/>
          <w:bCs/>
          <w:sz w:val="22"/>
          <w:szCs w:val="22"/>
        </w:rPr>
        <w:t xml:space="preserve">of displaying it, like </w:t>
      </w:r>
      <w:proofErr w:type="spellStart"/>
      <w:r w:rsidRPr="00251E0C">
        <w:rPr>
          <w:rFonts w:eastAsia="Times New Roman"/>
          <w:bCs/>
          <w:sz w:val="22"/>
          <w:szCs w:val="22"/>
        </w:rPr>
        <w:t>printf</w:t>
      </w:r>
      <w:proofErr w:type="spellEnd"/>
      <w:r w:rsidRPr="00251E0C">
        <w:rPr>
          <w:rFonts w:eastAsia="Times New Roman"/>
          <w:bCs/>
          <w:sz w:val="22"/>
          <w:szCs w:val="22"/>
        </w:rPr>
        <w:t>). Some of the format codes in the table provide alternative</w:t>
      </w:r>
      <w:r w:rsidR="00264091">
        <w:rPr>
          <w:rFonts w:eastAsia="Times New Roman"/>
          <w:bCs/>
          <w:sz w:val="22"/>
          <w:szCs w:val="22"/>
        </w:rPr>
        <w:t xml:space="preserve"> </w:t>
      </w:r>
      <w:r w:rsidRPr="00251E0C">
        <w:rPr>
          <w:rFonts w:eastAsia="Times New Roman"/>
          <w:bCs/>
          <w:sz w:val="22"/>
          <w:szCs w:val="22"/>
        </w:rPr>
        <w:t xml:space="preserve">ways to format the same type; for instance, %e, %f, and %g </w:t>
      </w:r>
      <w:proofErr w:type="gramStart"/>
      <w:r w:rsidRPr="00251E0C">
        <w:rPr>
          <w:rFonts w:eastAsia="Times New Roman"/>
          <w:bCs/>
          <w:sz w:val="22"/>
          <w:szCs w:val="22"/>
        </w:rPr>
        <w:t>provide</w:t>
      </w:r>
      <w:proofErr w:type="gramEnd"/>
      <w:r w:rsidRPr="00251E0C">
        <w:rPr>
          <w:rFonts w:eastAsia="Times New Roman"/>
          <w:bCs/>
          <w:sz w:val="22"/>
          <w:szCs w:val="22"/>
        </w:rPr>
        <w:t xml:space="preserve"> alternative ways to</w:t>
      </w:r>
      <w:r w:rsidR="00264091">
        <w:rPr>
          <w:rFonts w:eastAsia="Times New Roman"/>
          <w:bCs/>
          <w:sz w:val="22"/>
          <w:szCs w:val="22"/>
        </w:rPr>
        <w:t xml:space="preserve"> </w:t>
      </w:r>
      <w:r w:rsidRPr="00251E0C">
        <w:rPr>
          <w:rFonts w:eastAsia="Times New Roman"/>
          <w:bCs/>
          <w:sz w:val="22"/>
          <w:szCs w:val="22"/>
        </w:rPr>
        <w:t>format floating-point numbers.</w:t>
      </w:r>
    </w:p>
    <w:p w14:paraId="0F2AD506" w14:textId="77777777" w:rsidR="00251E0C" w:rsidRDefault="00251E0C" w:rsidP="00251E0C">
      <w:pPr>
        <w:jc w:val="both"/>
        <w:rPr>
          <w:rFonts w:eastAsia="Times New Roman"/>
          <w:bCs/>
          <w:sz w:val="22"/>
          <w:szCs w:val="22"/>
        </w:rPr>
      </w:pPr>
    </w:p>
    <w:tbl>
      <w:tblPr>
        <w:tblStyle w:val="TableGrid"/>
        <w:tblW w:w="0" w:type="auto"/>
        <w:tblLook w:val="04A0" w:firstRow="1" w:lastRow="0" w:firstColumn="1" w:lastColumn="0" w:noHBand="0" w:noVBand="1"/>
      </w:tblPr>
      <w:tblGrid>
        <w:gridCol w:w="1638"/>
        <w:gridCol w:w="4950"/>
      </w:tblGrid>
      <w:tr w:rsidR="00251E0C" w14:paraId="64B7C755" w14:textId="77777777" w:rsidTr="00E272FC">
        <w:tc>
          <w:tcPr>
            <w:tcW w:w="6588" w:type="dxa"/>
            <w:gridSpan w:val="2"/>
          </w:tcPr>
          <w:p w14:paraId="793AED8A" w14:textId="77777777" w:rsidR="00251E0C" w:rsidRPr="00251E0C" w:rsidRDefault="00251E0C" w:rsidP="00251E0C">
            <w:pPr>
              <w:jc w:val="both"/>
              <w:rPr>
                <w:rFonts w:eastAsia="Times New Roman"/>
                <w:bCs/>
                <w:i/>
                <w:sz w:val="22"/>
                <w:szCs w:val="22"/>
              </w:rPr>
            </w:pPr>
            <w:r w:rsidRPr="00251E0C">
              <w:rPr>
                <w:rFonts w:eastAsia="Times New Roman"/>
                <w:b/>
                <w:bCs/>
                <w:sz w:val="22"/>
                <w:szCs w:val="22"/>
              </w:rPr>
              <w:t>Table:</w:t>
            </w:r>
            <w:r w:rsidRPr="00251E0C">
              <w:rPr>
                <w:rFonts w:eastAsia="Times New Roman"/>
                <w:bCs/>
                <w:i/>
                <w:sz w:val="22"/>
                <w:szCs w:val="22"/>
              </w:rPr>
              <w:t xml:space="preserve"> String formatting type codes</w:t>
            </w:r>
          </w:p>
        </w:tc>
      </w:tr>
      <w:tr w:rsidR="00251E0C" w14:paraId="23A7BA53" w14:textId="77777777" w:rsidTr="00251E0C">
        <w:tc>
          <w:tcPr>
            <w:tcW w:w="1638" w:type="dxa"/>
            <w:shd w:val="clear" w:color="auto" w:fill="BDD6EE" w:themeFill="accent1" w:themeFillTint="66"/>
          </w:tcPr>
          <w:p w14:paraId="7966FFFC" w14:textId="77777777" w:rsidR="00251E0C" w:rsidRDefault="00251E0C" w:rsidP="00251E0C">
            <w:pPr>
              <w:jc w:val="both"/>
              <w:rPr>
                <w:rFonts w:eastAsia="Times New Roman"/>
                <w:bCs/>
                <w:sz w:val="22"/>
                <w:szCs w:val="22"/>
              </w:rPr>
            </w:pPr>
            <w:r w:rsidRPr="00251E0C">
              <w:rPr>
                <w:rFonts w:eastAsia="Times New Roman"/>
                <w:bCs/>
                <w:sz w:val="22"/>
                <w:szCs w:val="22"/>
              </w:rPr>
              <w:t>Code</w:t>
            </w:r>
          </w:p>
        </w:tc>
        <w:tc>
          <w:tcPr>
            <w:tcW w:w="4950" w:type="dxa"/>
            <w:shd w:val="clear" w:color="auto" w:fill="BDD6EE" w:themeFill="accent1" w:themeFillTint="66"/>
          </w:tcPr>
          <w:p w14:paraId="7F776D44" w14:textId="77777777" w:rsidR="00251E0C" w:rsidRDefault="00251E0C" w:rsidP="00251E0C">
            <w:pPr>
              <w:jc w:val="both"/>
              <w:rPr>
                <w:rFonts w:eastAsia="Times New Roman"/>
                <w:bCs/>
                <w:sz w:val="22"/>
                <w:szCs w:val="22"/>
              </w:rPr>
            </w:pPr>
            <w:r w:rsidRPr="00251E0C">
              <w:rPr>
                <w:rFonts w:eastAsia="Times New Roman"/>
                <w:bCs/>
                <w:sz w:val="22"/>
                <w:szCs w:val="22"/>
              </w:rPr>
              <w:t>Meaning</w:t>
            </w:r>
          </w:p>
        </w:tc>
      </w:tr>
      <w:tr w:rsidR="00251E0C" w14:paraId="28AEAD00" w14:textId="77777777" w:rsidTr="00251E0C">
        <w:tc>
          <w:tcPr>
            <w:tcW w:w="1638" w:type="dxa"/>
          </w:tcPr>
          <w:p w14:paraId="74A3B5ED" w14:textId="77777777" w:rsidR="00251E0C" w:rsidRDefault="00251E0C" w:rsidP="00251E0C">
            <w:pPr>
              <w:jc w:val="both"/>
              <w:rPr>
                <w:rFonts w:eastAsia="Times New Roman"/>
                <w:bCs/>
                <w:sz w:val="22"/>
                <w:szCs w:val="22"/>
              </w:rPr>
            </w:pPr>
            <w:r>
              <w:rPr>
                <w:rFonts w:eastAsia="Times New Roman"/>
                <w:bCs/>
                <w:sz w:val="22"/>
                <w:szCs w:val="22"/>
              </w:rPr>
              <w:t>s</w:t>
            </w:r>
          </w:p>
        </w:tc>
        <w:tc>
          <w:tcPr>
            <w:tcW w:w="4950" w:type="dxa"/>
          </w:tcPr>
          <w:p w14:paraId="478732A5" w14:textId="77777777" w:rsidR="00251E0C" w:rsidRDefault="00251E0C" w:rsidP="00251E0C">
            <w:pPr>
              <w:jc w:val="both"/>
              <w:rPr>
                <w:rFonts w:eastAsia="Times New Roman"/>
                <w:bCs/>
                <w:sz w:val="22"/>
                <w:szCs w:val="22"/>
              </w:rPr>
            </w:pPr>
            <w:r w:rsidRPr="00251E0C">
              <w:rPr>
                <w:rFonts w:eastAsia="Times New Roman"/>
                <w:bCs/>
                <w:sz w:val="22"/>
                <w:szCs w:val="22"/>
              </w:rPr>
              <w:t>String (or any object’s str(X) string)</w:t>
            </w:r>
          </w:p>
        </w:tc>
      </w:tr>
      <w:tr w:rsidR="00251E0C" w14:paraId="0EED0317" w14:textId="77777777" w:rsidTr="00251E0C">
        <w:tc>
          <w:tcPr>
            <w:tcW w:w="1638" w:type="dxa"/>
          </w:tcPr>
          <w:p w14:paraId="502F904C" w14:textId="77777777" w:rsidR="00251E0C" w:rsidRDefault="00251E0C" w:rsidP="00251E0C">
            <w:pPr>
              <w:jc w:val="both"/>
              <w:rPr>
                <w:rFonts w:eastAsia="Times New Roman"/>
                <w:bCs/>
                <w:sz w:val="22"/>
                <w:szCs w:val="22"/>
              </w:rPr>
            </w:pPr>
            <w:r>
              <w:rPr>
                <w:rFonts w:eastAsia="Times New Roman"/>
                <w:bCs/>
                <w:sz w:val="22"/>
                <w:szCs w:val="22"/>
              </w:rPr>
              <w:t>r</w:t>
            </w:r>
          </w:p>
        </w:tc>
        <w:tc>
          <w:tcPr>
            <w:tcW w:w="4950" w:type="dxa"/>
          </w:tcPr>
          <w:p w14:paraId="4BBF8F65" w14:textId="77777777" w:rsidR="00251E0C" w:rsidRDefault="00251E0C" w:rsidP="00251E0C">
            <w:pPr>
              <w:jc w:val="both"/>
              <w:rPr>
                <w:rFonts w:eastAsia="Times New Roman"/>
                <w:bCs/>
                <w:sz w:val="22"/>
                <w:szCs w:val="22"/>
              </w:rPr>
            </w:pPr>
            <w:r w:rsidRPr="00251E0C">
              <w:rPr>
                <w:rFonts w:eastAsia="Times New Roman"/>
                <w:bCs/>
                <w:sz w:val="22"/>
                <w:szCs w:val="22"/>
              </w:rPr>
              <w:t xml:space="preserve">Same as s, but uses </w:t>
            </w:r>
            <w:proofErr w:type="spellStart"/>
            <w:r w:rsidRPr="00251E0C">
              <w:rPr>
                <w:rFonts w:eastAsia="Times New Roman"/>
                <w:bCs/>
                <w:sz w:val="22"/>
                <w:szCs w:val="22"/>
              </w:rPr>
              <w:t>repr</w:t>
            </w:r>
            <w:proofErr w:type="spellEnd"/>
            <w:r w:rsidRPr="00251E0C">
              <w:rPr>
                <w:rFonts w:eastAsia="Times New Roman"/>
                <w:bCs/>
                <w:sz w:val="22"/>
                <w:szCs w:val="22"/>
              </w:rPr>
              <w:t>, not str</w:t>
            </w:r>
          </w:p>
        </w:tc>
      </w:tr>
      <w:tr w:rsidR="00251E0C" w14:paraId="65D5EE2D" w14:textId="77777777" w:rsidTr="00251E0C">
        <w:tc>
          <w:tcPr>
            <w:tcW w:w="1638" w:type="dxa"/>
          </w:tcPr>
          <w:p w14:paraId="359C4453" w14:textId="77777777" w:rsidR="00251E0C" w:rsidRDefault="00251E0C" w:rsidP="00251E0C">
            <w:pPr>
              <w:jc w:val="both"/>
              <w:rPr>
                <w:rFonts w:eastAsia="Times New Roman"/>
                <w:bCs/>
                <w:sz w:val="22"/>
                <w:szCs w:val="22"/>
              </w:rPr>
            </w:pPr>
            <w:r>
              <w:rPr>
                <w:rFonts w:eastAsia="Times New Roman"/>
                <w:bCs/>
                <w:sz w:val="22"/>
                <w:szCs w:val="22"/>
              </w:rPr>
              <w:t>c</w:t>
            </w:r>
          </w:p>
        </w:tc>
        <w:tc>
          <w:tcPr>
            <w:tcW w:w="4950" w:type="dxa"/>
          </w:tcPr>
          <w:p w14:paraId="46F5FC1E" w14:textId="77777777" w:rsidR="00251E0C" w:rsidRDefault="00251E0C" w:rsidP="00251E0C">
            <w:pPr>
              <w:jc w:val="both"/>
              <w:rPr>
                <w:rFonts w:eastAsia="Times New Roman"/>
                <w:bCs/>
                <w:sz w:val="22"/>
                <w:szCs w:val="22"/>
              </w:rPr>
            </w:pPr>
            <w:r w:rsidRPr="00251E0C">
              <w:rPr>
                <w:rFonts w:eastAsia="Times New Roman"/>
                <w:bCs/>
                <w:sz w:val="22"/>
                <w:szCs w:val="22"/>
              </w:rPr>
              <w:t>Character (int or str)</w:t>
            </w:r>
          </w:p>
        </w:tc>
      </w:tr>
      <w:tr w:rsidR="00251E0C" w14:paraId="7164D4D6" w14:textId="77777777" w:rsidTr="00251E0C">
        <w:tc>
          <w:tcPr>
            <w:tcW w:w="1638" w:type="dxa"/>
          </w:tcPr>
          <w:p w14:paraId="5B1F2809" w14:textId="77777777" w:rsidR="00251E0C" w:rsidRDefault="00251E0C" w:rsidP="00251E0C">
            <w:pPr>
              <w:jc w:val="both"/>
              <w:rPr>
                <w:rFonts w:eastAsia="Times New Roman"/>
                <w:bCs/>
                <w:sz w:val="22"/>
                <w:szCs w:val="22"/>
              </w:rPr>
            </w:pPr>
            <w:r>
              <w:rPr>
                <w:rFonts w:eastAsia="Times New Roman"/>
                <w:bCs/>
                <w:sz w:val="22"/>
                <w:szCs w:val="22"/>
              </w:rPr>
              <w:t>d</w:t>
            </w:r>
          </w:p>
        </w:tc>
        <w:tc>
          <w:tcPr>
            <w:tcW w:w="4950" w:type="dxa"/>
          </w:tcPr>
          <w:p w14:paraId="554FCC7E" w14:textId="77777777" w:rsidR="00251E0C" w:rsidRDefault="00251E0C" w:rsidP="00251E0C">
            <w:pPr>
              <w:jc w:val="both"/>
              <w:rPr>
                <w:rFonts w:eastAsia="Times New Roman"/>
                <w:bCs/>
                <w:sz w:val="22"/>
                <w:szCs w:val="22"/>
              </w:rPr>
            </w:pPr>
            <w:r w:rsidRPr="00251E0C">
              <w:rPr>
                <w:rFonts w:eastAsia="Times New Roman"/>
                <w:bCs/>
                <w:sz w:val="22"/>
                <w:szCs w:val="22"/>
              </w:rPr>
              <w:t>Decimal (base-10 integer)</w:t>
            </w:r>
          </w:p>
        </w:tc>
      </w:tr>
      <w:tr w:rsidR="00251E0C" w14:paraId="6DFA6208" w14:textId="77777777" w:rsidTr="00251E0C">
        <w:tc>
          <w:tcPr>
            <w:tcW w:w="1638" w:type="dxa"/>
          </w:tcPr>
          <w:p w14:paraId="4446187E" w14:textId="77777777" w:rsidR="00251E0C" w:rsidRDefault="00251E0C" w:rsidP="00251E0C">
            <w:pPr>
              <w:jc w:val="both"/>
              <w:rPr>
                <w:rFonts w:eastAsia="Times New Roman"/>
                <w:bCs/>
                <w:sz w:val="22"/>
                <w:szCs w:val="22"/>
              </w:rPr>
            </w:pPr>
            <w:proofErr w:type="spellStart"/>
            <w:r>
              <w:rPr>
                <w:rFonts w:eastAsia="Times New Roman"/>
                <w:bCs/>
                <w:sz w:val="22"/>
                <w:szCs w:val="22"/>
              </w:rPr>
              <w:t>i</w:t>
            </w:r>
            <w:proofErr w:type="spellEnd"/>
          </w:p>
        </w:tc>
        <w:tc>
          <w:tcPr>
            <w:tcW w:w="4950" w:type="dxa"/>
          </w:tcPr>
          <w:p w14:paraId="50267243" w14:textId="77777777" w:rsidR="00251E0C" w:rsidRDefault="00251E0C" w:rsidP="00251E0C">
            <w:pPr>
              <w:jc w:val="both"/>
              <w:rPr>
                <w:rFonts w:eastAsia="Times New Roman"/>
                <w:bCs/>
                <w:sz w:val="22"/>
                <w:szCs w:val="22"/>
              </w:rPr>
            </w:pPr>
            <w:r w:rsidRPr="00251E0C">
              <w:rPr>
                <w:rFonts w:eastAsia="Times New Roman"/>
                <w:bCs/>
                <w:sz w:val="22"/>
                <w:szCs w:val="22"/>
              </w:rPr>
              <w:t>Integer</w:t>
            </w:r>
          </w:p>
        </w:tc>
      </w:tr>
      <w:tr w:rsidR="00251E0C" w14:paraId="0B10981B" w14:textId="77777777" w:rsidTr="00251E0C">
        <w:tc>
          <w:tcPr>
            <w:tcW w:w="1638" w:type="dxa"/>
          </w:tcPr>
          <w:p w14:paraId="398FCA1D" w14:textId="77777777" w:rsidR="00251E0C" w:rsidRDefault="00251E0C" w:rsidP="00251E0C">
            <w:pPr>
              <w:jc w:val="both"/>
              <w:rPr>
                <w:rFonts w:eastAsia="Times New Roman"/>
                <w:bCs/>
                <w:sz w:val="22"/>
                <w:szCs w:val="22"/>
              </w:rPr>
            </w:pPr>
            <w:r>
              <w:rPr>
                <w:rFonts w:eastAsia="Times New Roman"/>
                <w:bCs/>
                <w:sz w:val="22"/>
                <w:szCs w:val="22"/>
              </w:rPr>
              <w:t>u</w:t>
            </w:r>
          </w:p>
        </w:tc>
        <w:tc>
          <w:tcPr>
            <w:tcW w:w="4950" w:type="dxa"/>
          </w:tcPr>
          <w:p w14:paraId="5C498217" w14:textId="77777777" w:rsidR="00251E0C" w:rsidRPr="00251E0C" w:rsidRDefault="00251E0C" w:rsidP="00251E0C">
            <w:pPr>
              <w:jc w:val="both"/>
              <w:rPr>
                <w:rFonts w:eastAsia="Times New Roman"/>
                <w:bCs/>
                <w:sz w:val="22"/>
                <w:szCs w:val="22"/>
              </w:rPr>
            </w:pPr>
            <w:r w:rsidRPr="00251E0C">
              <w:rPr>
                <w:rFonts w:eastAsia="Times New Roman"/>
                <w:bCs/>
                <w:sz w:val="22"/>
                <w:szCs w:val="22"/>
              </w:rPr>
              <w:t>Same as d (obsolete: no longer unsigned)</w:t>
            </w:r>
          </w:p>
        </w:tc>
      </w:tr>
      <w:tr w:rsidR="00251E0C" w14:paraId="7DCBCB09" w14:textId="77777777" w:rsidTr="00251E0C">
        <w:tc>
          <w:tcPr>
            <w:tcW w:w="1638" w:type="dxa"/>
          </w:tcPr>
          <w:p w14:paraId="16A7FEEE" w14:textId="77777777" w:rsidR="00251E0C" w:rsidRDefault="00251E0C" w:rsidP="00251E0C">
            <w:pPr>
              <w:jc w:val="both"/>
              <w:rPr>
                <w:rFonts w:eastAsia="Times New Roman"/>
                <w:bCs/>
                <w:sz w:val="22"/>
                <w:szCs w:val="22"/>
              </w:rPr>
            </w:pPr>
            <w:r>
              <w:rPr>
                <w:rFonts w:eastAsia="Times New Roman"/>
                <w:bCs/>
                <w:sz w:val="22"/>
                <w:szCs w:val="22"/>
              </w:rPr>
              <w:t>o</w:t>
            </w:r>
          </w:p>
        </w:tc>
        <w:tc>
          <w:tcPr>
            <w:tcW w:w="4950" w:type="dxa"/>
          </w:tcPr>
          <w:p w14:paraId="45EBB000" w14:textId="77777777" w:rsidR="00251E0C" w:rsidRPr="00251E0C" w:rsidRDefault="00251E0C" w:rsidP="00251E0C">
            <w:pPr>
              <w:jc w:val="both"/>
              <w:rPr>
                <w:rFonts w:eastAsia="Times New Roman"/>
                <w:bCs/>
                <w:sz w:val="22"/>
                <w:szCs w:val="22"/>
              </w:rPr>
            </w:pPr>
            <w:r w:rsidRPr="00251E0C">
              <w:rPr>
                <w:rFonts w:eastAsia="Times New Roman"/>
                <w:bCs/>
                <w:sz w:val="22"/>
                <w:szCs w:val="22"/>
              </w:rPr>
              <w:t>Octal integer (base 8)</w:t>
            </w:r>
          </w:p>
        </w:tc>
      </w:tr>
      <w:tr w:rsidR="00251E0C" w14:paraId="25D7E7C9" w14:textId="77777777" w:rsidTr="00251E0C">
        <w:tc>
          <w:tcPr>
            <w:tcW w:w="1638" w:type="dxa"/>
          </w:tcPr>
          <w:p w14:paraId="0E390CB6" w14:textId="77777777" w:rsidR="00251E0C" w:rsidRDefault="00251E0C" w:rsidP="00251E0C">
            <w:pPr>
              <w:jc w:val="both"/>
              <w:rPr>
                <w:rFonts w:eastAsia="Times New Roman"/>
                <w:bCs/>
                <w:sz w:val="22"/>
                <w:szCs w:val="22"/>
              </w:rPr>
            </w:pPr>
            <w:r>
              <w:rPr>
                <w:rFonts w:eastAsia="Times New Roman"/>
                <w:bCs/>
                <w:sz w:val="22"/>
                <w:szCs w:val="22"/>
              </w:rPr>
              <w:t>x</w:t>
            </w:r>
          </w:p>
        </w:tc>
        <w:tc>
          <w:tcPr>
            <w:tcW w:w="4950" w:type="dxa"/>
          </w:tcPr>
          <w:p w14:paraId="3DA96015" w14:textId="77777777" w:rsidR="00251E0C" w:rsidRPr="00251E0C" w:rsidRDefault="00251E0C" w:rsidP="00251E0C">
            <w:pPr>
              <w:jc w:val="both"/>
              <w:rPr>
                <w:rFonts w:eastAsia="Times New Roman"/>
                <w:bCs/>
                <w:sz w:val="22"/>
                <w:szCs w:val="22"/>
              </w:rPr>
            </w:pPr>
            <w:r w:rsidRPr="00251E0C">
              <w:rPr>
                <w:rFonts w:eastAsia="Times New Roman"/>
                <w:bCs/>
                <w:sz w:val="22"/>
                <w:szCs w:val="22"/>
              </w:rPr>
              <w:t>Hex integer (base 16)</w:t>
            </w:r>
          </w:p>
        </w:tc>
      </w:tr>
      <w:tr w:rsidR="00251E0C" w14:paraId="77F91F73" w14:textId="77777777" w:rsidTr="00251E0C">
        <w:tc>
          <w:tcPr>
            <w:tcW w:w="1638" w:type="dxa"/>
          </w:tcPr>
          <w:p w14:paraId="66E3E1E9" w14:textId="77777777" w:rsidR="00251E0C" w:rsidRDefault="00251E0C" w:rsidP="00251E0C">
            <w:pPr>
              <w:jc w:val="both"/>
              <w:rPr>
                <w:rFonts w:eastAsia="Times New Roman"/>
                <w:bCs/>
                <w:sz w:val="22"/>
                <w:szCs w:val="22"/>
              </w:rPr>
            </w:pPr>
            <w:r>
              <w:rPr>
                <w:rFonts w:eastAsia="Times New Roman"/>
                <w:bCs/>
                <w:sz w:val="22"/>
                <w:szCs w:val="22"/>
              </w:rPr>
              <w:t>X</w:t>
            </w:r>
          </w:p>
        </w:tc>
        <w:tc>
          <w:tcPr>
            <w:tcW w:w="4950" w:type="dxa"/>
          </w:tcPr>
          <w:p w14:paraId="4F5E83F5" w14:textId="77777777" w:rsidR="00251E0C" w:rsidRPr="00251E0C" w:rsidRDefault="00251E0C" w:rsidP="00251E0C">
            <w:pPr>
              <w:jc w:val="both"/>
              <w:rPr>
                <w:rFonts w:eastAsia="Times New Roman"/>
                <w:bCs/>
                <w:sz w:val="22"/>
                <w:szCs w:val="22"/>
              </w:rPr>
            </w:pPr>
            <w:r w:rsidRPr="00251E0C">
              <w:rPr>
                <w:rFonts w:eastAsia="Times New Roman"/>
                <w:bCs/>
                <w:sz w:val="22"/>
                <w:szCs w:val="22"/>
              </w:rPr>
              <w:t>Same as x, but with uppercase letters</w:t>
            </w:r>
          </w:p>
        </w:tc>
      </w:tr>
      <w:tr w:rsidR="00251E0C" w14:paraId="5AD66BD9" w14:textId="77777777" w:rsidTr="00251E0C">
        <w:tc>
          <w:tcPr>
            <w:tcW w:w="1638" w:type="dxa"/>
          </w:tcPr>
          <w:p w14:paraId="2B3869A0" w14:textId="77777777" w:rsidR="00251E0C" w:rsidRDefault="00251E0C" w:rsidP="00251E0C">
            <w:pPr>
              <w:jc w:val="both"/>
              <w:rPr>
                <w:rFonts w:eastAsia="Times New Roman"/>
                <w:bCs/>
                <w:sz w:val="22"/>
                <w:szCs w:val="22"/>
              </w:rPr>
            </w:pPr>
            <w:r>
              <w:rPr>
                <w:rFonts w:eastAsia="Times New Roman"/>
                <w:bCs/>
                <w:sz w:val="22"/>
                <w:szCs w:val="22"/>
              </w:rPr>
              <w:t>e</w:t>
            </w:r>
          </w:p>
        </w:tc>
        <w:tc>
          <w:tcPr>
            <w:tcW w:w="4950" w:type="dxa"/>
          </w:tcPr>
          <w:p w14:paraId="2E38F9DD" w14:textId="77777777" w:rsidR="00251E0C" w:rsidRPr="00251E0C" w:rsidRDefault="00251E0C" w:rsidP="00251E0C">
            <w:pPr>
              <w:jc w:val="both"/>
              <w:rPr>
                <w:rFonts w:eastAsia="Times New Roman"/>
                <w:bCs/>
                <w:sz w:val="22"/>
                <w:szCs w:val="22"/>
              </w:rPr>
            </w:pPr>
            <w:r w:rsidRPr="00251E0C">
              <w:rPr>
                <w:rFonts w:eastAsia="Times New Roman"/>
                <w:bCs/>
                <w:sz w:val="22"/>
                <w:szCs w:val="22"/>
              </w:rPr>
              <w:t>Floating point with exponent, lowercase</w:t>
            </w:r>
          </w:p>
        </w:tc>
      </w:tr>
      <w:tr w:rsidR="00251E0C" w14:paraId="5AED09C7" w14:textId="77777777" w:rsidTr="00251E0C">
        <w:tc>
          <w:tcPr>
            <w:tcW w:w="1638" w:type="dxa"/>
          </w:tcPr>
          <w:p w14:paraId="6EF4587E" w14:textId="77777777" w:rsidR="00251E0C" w:rsidRDefault="00251E0C" w:rsidP="00251E0C">
            <w:pPr>
              <w:jc w:val="both"/>
              <w:rPr>
                <w:rFonts w:eastAsia="Times New Roman"/>
                <w:bCs/>
                <w:sz w:val="22"/>
                <w:szCs w:val="22"/>
              </w:rPr>
            </w:pPr>
            <w:r>
              <w:rPr>
                <w:rFonts w:eastAsia="Times New Roman"/>
                <w:bCs/>
                <w:sz w:val="22"/>
                <w:szCs w:val="22"/>
              </w:rPr>
              <w:t>E</w:t>
            </w:r>
          </w:p>
        </w:tc>
        <w:tc>
          <w:tcPr>
            <w:tcW w:w="4950" w:type="dxa"/>
          </w:tcPr>
          <w:p w14:paraId="2EF3D2DC" w14:textId="77777777" w:rsidR="00251E0C" w:rsidRPr="00251E0C" w:rsidRDefault="00251E0C" w:rsidP="00251E0C">
            <w:pPr>
              <w:jc w:val="both"/>
              <w:rPr>
                <w:rFonts w:eastAsia="Times New Roman"/>
                <w:bCs/>
                <w:sz w:val="22"/>
                <w:szCs w:val="22"/>
              </w:rPr>
            </w:pPr>
            <w:r w:rsidRPr="00251E0C">
              <w:rPr>
                <w:rFonts w:eastAsia="Times New Roman"/>
                <w:bCs/>
                <w:sz w:val="22"/>
                <w:szCs w:val="22"/>
              </w:rPr>
              <w:t>Same as e, but uses uppercase letters</w:t>
            </w:r>
          </w:p>
        </w:tc>
      </w:tr>
      <w:tr w:rsidR="00251E0C" w14:paraId="48ACEDBF" w14:textId="77777777" w:rsidTr="00251E0C">
        <w:tc>
          <w:tcPr>
            <w:tcW w:w="1638" w:type="dxa"/>
          </w:tcPr>
          <w:p w14:paraId="529CF88D" w14:textId="77777777" w:rsidR="00251E0C" w:rsidRDefault="00251E0C" w:rsidP="00251E0C">
            <w:pPr>
              <w:jc w:val="both"/>
              <w:rPr>
                <w:rFonts w:eastAsia="Times New Roman"/>
                <w:bCs/>
                <w:sz w:val="22"/>
                <w:szCs w:val="22"/>
              </w:rPr>
            </w:pPr>
            <w:r>
              <w:rPr>
                <w:rFonts w:eastAsia="Times New Roman"/>
                <w:bCs/>
                <w:sz w:val="22"/>
                <w:szCs w:val="22"/>
              </w:rPr>
              <w:t>f</w:t>
            </w:r>
          </w:p>
        </w:tc>
        <w:tc>
          <w:tcPr>
            <w:tcW w:w="4950" w:type="dxa"/>
          </w:tcPr>
          <w:p w14:paraId="6AF80A38" w14:textId="77777777" w:rsidR="00251E0C" w:rsidRPr="00251E0C" w:rsidRDefault="00251E0C" w:rsidP="00251E0C">
            <w:pPr>
              <w:jc w:val="both"/>
              <w:rPr>
                <w:rFonts w:eastAsia="Times New Roman"/>
                <w:bCs/>
                <w:sz w:val="22"/>
                <w:szCs w:val="22"/>
              </w:rPr>
            </w:pPr>
            <w:r w:rsidRPr="00251E0C">
              <w:rPr>
                <w:rFonts w:eastAsia="Times New Roman"/>
                <w:bCs/>
                <w:sz w:val="22"/>
                <w:szCs w:val="22"/>
              </w:rPr>
              <w:t>Floating-point decimal</w:t>
            </w:r>
          </w:p>
        </w:tc>
      </w:tr>
      <w:tr w:rsidR="00251E0C" w14:paraId="20640939" w14:textId="77777777" w:rsidTr="00251E0C">
        <w:tc>
          <w:tcPr>
            <w:tcW w:w="1638" w:type="dxa"/>
          </w:tcPr>
          <w:p w14:paraId="2D298557" w14:textId="77777777" w:rsidR="00251E0C" w:rsidRDefault="00251E0C" w:rsidP="00251E0C">
            <w:pPr>
              <w:jc w:val="both"/>
              <w:rPr>
                <w:rFonts w:eastAsia="Times New Roman"/>
                <w:bCs/>
                <w:sz w:val="22"/>
                <w:szCs w:val="22"/>
              </w:rPr>
            </w:pPr>
            <w:r>
              <w:rPr>
                <w:rFonts w:eastAsia="Times New Roman"/>
                <w:bCs/>
                <w:sz w:val="22"/>
                <w:szCs w:val="22"/>
              </w:rPr>
              <w:t>F</w:t>
            </w:r>
          </w:p>
        </w:tc>
        <w:tc>
          <w:tcPr>
            <w:tcW w:w="4950" w:type="dxa"/>
          </w:tcPr>
          <w:p w14:paraId="2CED22FD" w14:textId="77777777" w:rsidR="00251E0C" w:rsidRPr="00251E0C" w:rsidRDefault="00251E0C" w:rsidP="00251E0C">
            <w:pPr>
              <w:jc w:val="both"/>
              <w:rPr>
                <w:rFonts w:eastAsia="Times New Roman"/>
                <w:bCs/>
                <w:sz w:val="22"/>
                <w:szCs w:val="22"/>
              </w:rPr>
            </w:pPr>
            <w:r w:rsidRPr="00251E0C">
              <w:rPr>
                <w:rFonts w:eastAsia="Times New Roman"/>
                <w:bCs/>
                <w:sz w:val="22"/>
                <w:szCs w:val="22"/>
              </w:rPr>
              <w:t>Same as f, but uses uppercase letters</w:t>
            </w:r>
          </w:p>
        </w:tc>
      </w:tr>
      <w:tr w:rsidR="00251E0C" w14:paraId="2CF1F8CB" w14:textId="77777777" w:rsidTr="00251E0C">
        <w:tc>
          <w:tcPr>
            <w:tcW w:w="1638" w:type="dxa"/>
          </w:tcPr>
          <w:p w14:paraId="38C283DC" w14:textId="77777777" w:rsidR="00251E0C" w:rsidRDefault="00251E0C" w:rsidP="00251E0C">
            <w:pPr>
              <w:jc w:val="both"/>
              <w:rPr>
                <w:rFonts w:eastAsia="Times New Roman"/>
                <w:bCs/>
                <w:sz w:val="22"/>
                <w:szCs w:val="22"/>
              </w:rPr>
            </w:pPr>
            <w:r>
              <w:rPr>
                <w:rFonts w:eastAsia="Times New Roman"/>
                <w:bCs/>
                <w:sz w:val="22"/>
                <w:szCs w:val="22"/>
              </w:rPr>
              <w:t>g</w:t>
            </w:r>
          </w:p>
        </w:tc>
        <w:tc>
          <w:tcPr>
            <w:tcW w:w="4950" w:type="dxa"/>
          </w:tcPr>
          <w:p w14:paraId="19495296" w14:textId="77777777" w:rsidR="00251E0C" w:rsidRPr="00251E0C" w:rsidRDefault="00251E0C" w:rsidP="00251E0C">
            <w:pPr>
              <w:jc w:val="both"/>
              <w:rPr>
                <w:rFonts w:eastAsia="Times New Roman"/>
                <w:bCs/>
                <w:sz w:val="22"/>
                <w:szCs w:val="22"/>
              </w:rPr>
            </w:pPr>
            <w:r w:rsidRPr="00251E0C">
              <w:rPr>
                <w:rFonts w:eastAsia="Times New Roman"/>
                <w:bCs/>
                <w:sz w:val="22"/>
                <w:szCs w:val="22"/>
              </w:rPr>
              <w:t>Floating-point e or f</w:t>
            </w:r>
          </w:p>
        </w:tc>
      </w:tr>
      <w:tr w:rsidR="00251E0C" w14:paraId="665045AC" w14:textId="77777777" w:rsidTr="00251E0C">
        <w:tc>
          <w:tcPr>
            <w:tcW w:w="1638" w:type="dxa"/>
          </w:tcPr>
          <w:p w14:paraId="59E25557" w14:textId="77777777" w:rsidR="00251E0C" w:rsidRDefault="00251E0C" w:rsidP="00251E0C">
            <w:pPr>
              <w:jc w:val="both"/>
              <w:rPr>
                <w:rFonts w:eastAsia="Times New Roman"/>
                <w:bCs/>
                <w:sz w:val="22"/>
                <w:szCs w:val="22"/>
              </w:rPr>
            </w:pPr>
            <w:r>
              <w:rPr>
                <w:rFonts w:eastAsia="Times New Roman"/>
                <w:bCs/>
                <w:sz w:val="22"/>
                <w:szCs w:val="22"/>
              </w:rPr>
              <w:t>G</w:t>
            </w:r>
          </w:p>
        </w:tc>
        <w:tc>
          <w:tcPr>
            <w:tcW w:w="4950" w:type="dxa"/>
          </w:tcPr>
          <w:p w14:paraId="5AF0E363" w14:textId="77777777" w:rsidR="00251E0C" w:rsidRPr="00251E0C" w:rsidRDefault="00251E0C" w:rsidP="00251E0C">
            <w:pPr>
              <w:jc w:val="both"/>
              <w:rPr>
                <w:rFonts w:eastAsia="Times New Roman"/>
                <w:bCs/>
                <w:sz w:val="22"/>
                <w:szCs w:val="22"/>
              </w:rPr>
            </w:pPr>
            <w:r w:rsidRPr="00251E0C">
              <w:rPr>
                <w:rFonts w:eastAsia="Times New Roman"/>
                <w:bCs/>
                <w:sz w:val="22"/>
                <w:szCs w:val="22"/>
              </w:rPr>
              <w:t>Floating-point E or F</w:t>
            </w:r>
          </w:p>
        </w:tc>
      </w:tr>
      <w:tr w:rsidR="00251E0C" w14:paraId="66AA0129" w14:textId="77777777" w:rsidTr="00251E0C">
        <w:tc>
          <w:tcPr>
            <w:tcW w:w="1638" w:type="dxa"/>
          </w:tcPr>
          <w:p w14:paraId="308DC93A" w14:textId="77777777" w:rsidR="00251E0C" w:rsidRDefault="00251E0C" w:rsidP="00251E0C">
            <w:pPr>
              <w:jc w:val="both"/>
              <w:rPr>
                <w:rFonts w:eastAsia="Times New Roman"/>
                <w:bCs/>
                <w:sz w:val="22"/>
                <w:szCs w:val="22"/>
              </w:rPr>
            </w:pPr>
            <w:r>
              <w:rPr>
                <w:rFonts w:eastAsia="Times New Roman"/>
                <w:bCs/>
                <w:sz w:val="22"/>
                <w:szCs w:val="22"/>
              </w:rPr>
              <w:t>%</w:t>
            </w:r>
          </w:p>
        </w:tc>
        <w:tc>
          <w:tcPr>
            <w:tcW w:w="4950" w:type="dxa"/>
          </w:tcPr>
          <w:p w14:paraId="4A6D8592" w14:textId="77777777" w:rsidR="00251E0C" w:rsidRPr="00251E0C" w:rsidRDefault="00251E0C" w:rsidP="00251E0C">
            <w:pPr>
              <w:jc w:val="both"/>
              <w:rPr>
                <w:rFonts w:eastAsia="Times New Roman"/>
                <w:bCs/>
                <w:sz w:val="22"/>
                <w:szCs w:val="22"/>
              </w:rPr>
            </w:pPr>
            <w:r w:rsidRPr="00251E0C">
              <w:rPr>
                <w:rFonts w:eastAsia="Times New Roman"/>
                <w:bCs/>
                <w:sz w:val="22"/>
                <w:szCs w:val="22"/>
              </w:rPr>
              <w:t>Literal % (coded as %%)</w:t>
            </w:r>
          </w:p>
        </w:tc>
      </w:tr>
    </w:tbl>
    <w:p w14:paraId="22FB7AE8" w14:textId="77777777" w:rsidR="00264091" w:rsidRDefault="00264091" w:rsidP="00251E0C">
      <w:pPr>
        <w:jc w:val="both"/>
        <w:rPr>
          <w:rFonts w:eastAsia="Times New Roman"/>
          <w:bCs/>
          <w:sz w:val="22"/>
          <w:szCs w:val="22"/>
        </w:rPr>
      </w:pPr>
    </w:p>
    <w:p w14:paraId="24A6D72C" w14:textId="77777777" w:rsidR="00251E0C" w:rsidRPr="00251E0C" w:rsidRDefault="00251E0C" w:rsidP="00251E0C">
      <w:pPr>
        <w:jc w:val="both"/>
        <w:rPr>
          <w:rFonts w:eastAsia="Times New Roman"/>
          <w:bCs/>
          <w:sz w:val="22"/>
          <w:szCs w:val="22"/>
        </w:rPr>
      </w:pPr>
      <w:r w:rsidRPr="00251E0C">
        <w:rPr>
          <w:rFonts w:eastAsia="Times New Roman"/>
          <w:bCs/>
          <w:sz w:val="22"/>
          <w:szCs w:val="22"/>
        </w:rPr>
        <w:t>In fact, conversion targets in the format string on the expression’s left side support a</w:t>
      </w:r>
      <w:r w:rsidR="00264091">
        <w:rPr>
          <w:rFonts w:eastAsia="Times New Roman"/>
          <w:bCs/>
          <w:sz w:val="22"/>
          <w:szCs w:val="22"/>
        </w:rPr>
        <w:t xml:space="preserve"> </w:t>
      </w:r>
      <w:r w:rsidRPr="00251E0C">
        <w:rPr>
          <w:rFonts w:eastAsia="Times New Roman"/>
          <w:bCs/>
          <w:sz w:val="22"/>
          <w:szCs w:val="22"/>
        </w:rPr>
        <w:t>variety of conversion operations with a fairly sophisticated syntax all their own. The</w:t>
      </w:r>
      <w:r w:rsidR="00264091">
        <w:rPr>
          <w:rFonts w:eastAsia="Times New Roman"/>
          <w:bCs/>
          <w:sz w:val="22"/>
          <w:szCs w:val="22"/>
        </w:rPr>
        <w:t xml:space="preserve"> </w:t>
      </w:r>
      <w:r w:rsidRPr="00251E0C">
        <w:rPr>
          <w:rFonts w:eastAsia="Times New Roman"/>
          <w:bCs/>
          <w:sz w:val="22"/>
          <w:szCs w:val="22"/>
        </w:rPr>
        <w:t>general structure of conversion targets looks like this:</w:t>
      </w:r>
    </w:p>
    <w:p w14:paraId="2F997200" w14:textId="77777777" w:rsidR="00264091" w:rsidRDefault="00264091" w:rsidP="00251E0C">
      <w:pPr>
        <w:jc w:val="both"/>
        <w:rPr>
          <w:rFonts w:eastAsia="Times New Roman"/>
          <w:bCs/>
          <w:sz w:val="22"/>
          <w:szCs w:val="22"/>
        </w:rPr>
      </w:pPr>
    </w:p>
    <w:p w14:paraId="2CB73AA0" w14:textId="77777777" w:rsidR="00251E0C" w:rsidRPr="00251E0C" w:rsidRDefault="00251E0C" w:rsidP="00594DEA">
      <w:pPr>
        <w:pStyle w:val="Code"/>
        <w:ind w:right="5850"/>
      </w:pPr>
      <w:r w:rsidRPr="00251E0C">
        <w:t>%[(</w:t>
      </w:r>
      <w:proofErr w:type="spellStart"/>
      <w:r w:rsidRPr="00251E0C">
        <w:t>keyname</w:t>
      </w:r>
      <w:proofErr w:type="spellEnd"/>
      <w:proofErr w:type="gramStart"/>
      <w:r w:rsidRPr="00251E0C">
        <w:t>)][</w:t>
      </w:r>
      <w:proofErr w:type="gramEnd"/>
      <w:r w:rsidRPr="00251E0C">
        <w:t>flags][width][.precision]</w:t>
      </w:r>
      <w:proofErr w:type="spellStart"/>
      <w:r w:rsidRPr="00251E0C">
        <w:t>typecode</w:t>
      </w:r>
      <w:proofErr w:type="spellEnd"/>
    </w:p>
    <w:p w14:paraId="0C50D0B0" w14:textId="77777777" w:rsidR="00264091" w:rsidRDefault="00264091" w:rsidP="00251E0C">
      <w:pPr>
        <w:jc w:val="both"/>
        <w:rPr>
          <w:rFonts w:eastAsia="Times New Roman"/>
          <w:bCs/>
          <w:sz w:val="22"/>
          <w:szCs w:val="22"/>
        </w:rPr>
      </w:pPr>
    </w:p>
    <w:p w14:paraId="1362AB22" w14:textId="77777777" w:rsidR="00251E0C" w:rsidRDefault="00251E0C" w:rsidP="00251E0C">
      <w:pPr>
        <w:jc w:val="both"/>
        <w:rPr>
          <w:rFonts w:eastAsia="Times New Roman"/>
          <w:bCs/>
          <w:sz w:val="22"/>
          <w:szCs w:val="22"/>
        </w:rPr>
      </w:pPr>
      <w:r w:rsidRPr="00251E0C">
        <w:rPr>
          <w:rFonts w:eastAsia="Times New Roman"/>
          <w:bCs/>
          <w:sz w:val="22"/>
          <w:szCs w:val="22"/>
        </w:rPr>
        <w:t xml:space="preserve">The type code characters in the first column of Table </w:t>
      </w:r>
      <w:r w:rsidR="00264091">
        <w:rPr>
          <w:rFonts w:eastAsia="Times New Roman"/>
          <w:bCs/>
          <w:sz w:val="22"/>
          <w:szCs w:val="22"/>
        </w:rPr>
        <w:t>above</w:t>
      </w:r>
      <w:r w:rsidRPr="00251E0C">
        <w:rPr>
          <w:rFonts w:eastAsia="Times New Roman"/>
          <w:bCs/>
          <w:sz w:val="22"/>
          <w:szCs w:val="22"/>
        </w:rPr>
        <w:t xml:space="preserve"> show up at the end of this</w:t>
      </w:r>
      <w:r w:rsidR="00264091">
        <w:rPr>
          <w:rFonts w:eastAsia="Times New Roman"/>
          <w:bCs/>
          <w:sz w:val="22"/>
          <w:szCs w:val="22"/>
        </w:rPr>
        <w:t xml:space="preserve"> </w:t>
      </w:r>
      <w:r w:rsidRPr="00251E0C">
        <w:rPr>
          <w:rFonts w:eastAsia="Times New Roman"/>
          <w:bCs/>
          <w:sz w:val="22"/>
          <w:szCs w:val="22"/>
        </w:rPr>
        <w:t>target string’s format. Between the % and the type code character, you can do any of the</w:t>
      </w:r>
      <w:r w:rsidR="00264091">
        <w:rPr>
          <w:rFonts w:eastAsia="Times New Roman"/>
          <w:bCs/>
          <w:sz w:val="22"/>
          <w:szCs w:val="22"/>
        </w:rPr>
        <w:t xml:space="preserve"> </w:t>
      </w:r>
      <w:r w:rsidRPr="00251E0C">
        <w:rPr>
          <w:rFonts w:eastAsia="Times New Roman"/>
          <w:bCs/>
          <w:sz w:val="22"/>
          <w:szCs w:val="22"/>
        </w:rPr>
        <w:t>following:</w:t>
      </w:r>
    </w:p>
    <w:p w14:paraId="4B4BFDDC" w14:textId="77777777" w:rsidR="00251E0C" w:rsidRDefault="00251E0C" w:rsidP="00340DED">
      <w:pPr>
        <w:pStyle w:val="ListParagraph"/>
        <w:numPr>
          <w:ilvl w:val="0"/>
          <w:numId w:val="17"/>
        </w:numPr>
        <w:jc w:val="both"/>
        <w:rPr>
          <w:rFonts w:eastAsia="Times New Roman"/>
          <w:bCs/>
          <w:sz w:val="22"/>
          <w:szCs w:val="22"/>
        </w:rPr>
      </w:pPr>
      <w:r w:rsidRPr="00251E0C">
        <w:rPr>
          <w:rFonts w:eastAsia="Times New Roman"/>
          <w:bCs/>
          <w:sz w:val="22"/>
          <w:szCs w:val="22"/>
        </w:rPr>
        <w:t>Provide a key name for indexing the dictionary used on the right side of the expression</w:t>
      </w:r>
    </w:p>
    <w:p w14:paraId="3D56B7D7" w14:textId="77777777" w:rsidR="00251E0C" w:rsidRDefault="00251E0C" w:rsidP="00340DED">
      <w:pPr>
        <w:pStyle w:val="ListParagraph"/>
        <w:numPr>
          <w:ilvl w:val="0"/>
          <w:numId w:val="17"/>
        </w:numPr>
        <w:jc w:val="both"/>
        <w:rPr>
          <w:rFonts w:eastAsia="Times New Roman"/>
          <w:bCs/>
          <w:sz w:val="22"/>
          <w:szCs w:val="22"/>
        </w:rPr>
      </w:pPr>
      <w:r w:rsidRPr="00251E0C">
        <w:rPr>
          <w:rFonts w:eastAsia="Times New Roman"/>
          <w:bCs/>
          <w:sz w:val="22"/>
          <w:szCs w:val="22"/>
        </w:rPr>
        <w:t>List flags that specify things like left justification (−), n</w:t>
      </w:r>
      <w:r>
        <w:rPr>
          <w:rFonts w:eastAsia="Times New Roman"/>
          <w:bCs/>
          <w:sz w:val="22"/>
          <w:szCs w:val="22"/>
        </w:rPr>
        <w:t xml:space="preserve">umeric sign (+), a blank before </w:t>
      </w:r>
      <w:r w:rsidRPr="00251E0C">
        <w:rPr>
          <w:rFonts w:eastAsia="Times New Roman"/>
          <w:bCs/>
          <w:sz w:val="22"/>
          <w:szCs w:val="22"/>
        </w:rPr>
        <w:t>positive numbers and a – for negatives (a space), and zero fills (0)</w:t>
      </w:r>
    </w:p>
    <w:p w14:paraId="42D7818E" w14:textId="77777777" w:rsidR="00251E0C" w:rsidRDefault="00251E0C" w:rsidP="00340DED">
      <w:pPr>
        <w:pStyle w:val="ListParagraph"/>
        <w:numPr>
          <w:ilvl w:val="0"/>
          <w:numId w:val="17"/>
        </w:numPr>
        <w:jc w:val="both"/>
        <w:rPr>
          <w:rFonts w:eastAsia="Times New Roman"/>
          <w:bCs/>
          <w:sz w:val="22"/>
          <w:szCs w:val="22"/>
        </w:rPr>
      </w:pPr>
      <w:r w:rsidRPr="00251E0C">
        <w:rPr>
          <w:rFonts w:eastAsia="Times New Roman"/>
          <w:bCs/>
          <w:sz w:val="22"/>
          <w:szCs w:val="22"/>
        </w:rPr>
        <w:t>Give a total minimum field width for the substituted text</w:t>
      </w:r>
    </w:p>
    <w:p w14:paraId="6092053E" w14:textId="77777777" w:rsidR="00251E0C" w:rsidRPr="00251E0C" w:rsidRDefault="00251E0C" w:rsidP="00340DED">
      <w:pPr>
        <w:pStyle w:val="ListParagraph"/>
        <w:numPr>
          <w:ilvl w:val="0"/>
          <w:numId w:val="17"/>
        </w:numPr>
        <w:jc w:val="both"/>
        <w:rPr>
          <w:rFonts w:eastAsia="Times New Roman"/>
          <w:bCs/>
          <w:sz w:val="22"/>
          <w:szCs w:val="22"/>
        </w:rPr>
      </w:pPr>
      <w:r w:rsidRPr="00251E0C">
        <w:rPr>
          <w:rFonts w:eastAsia="Times New Roman"/>
          <w:bCs/>
          <w:sz w:val="22"/>
          <w:szCs w:val="22"/>
        </w:rPr>
        <w:t xml:space="preserve">Set the number of digits (precision) to display after a </w:t>
      </w:r>
      <w:r>
        <w:rPr>
          <w:rFonts w:eastAsia="Times New Roman"/>
          <w:bCs/>
          <w:sz w:val="22"/>
          <w:szCs w:val="22"/>
        </w:rPr>
        <w:t xml:space="preserve">decimal point for floating point </w:t>
      </w:r>
      <w:r w:rsidRPr="00251E0C">
        <w:rPr>
          <w:rFonts w:eastAsia="Times New Roman"/>
          <w:bCs/>
          <w:sz w:val="22"/>
          <w:szCs w:val="22"/>
        </w:rPr>
        <w:t>numbers</w:t>
      </w:r>
    </w:p>
    <w:p w14:paraId="5CE00180" w14:textId="77777777" w:rsidR="00251E0C" w:rsidRPr="00251E0C" w:rsidRDefault="00251E0C" w:rsidP="00251E0C">
      <w:pPr>
        <w:jc w:val="both"/>
        <w:rPr>
          <w:rFonts w:eastAsia="Times New Roman"/>
          <w:bCs/>
          <w:sz w:val="22"/>
          <w:szCs w:val="22"/>
        </w:rPr>
      </w:pPr>
    </w:p>
    <w:p w14:paraId="18A66D82" w14:textId="77777777" w:rsidR="00251E0C" w:rsidRDefault="00251E0C" w:rsidP="00251E0C">
      <w:pPr>
        <w:jc w:val="both"/>
        <w:rPr>
          <w:rFonts w:eastAsia="Times New Roman"/>
          <w:bCs/>
          <w:sz w:val="22"/>
          <w:szCs w:val="22"/>
        </w:rPr>
      </w:pPr>
      <w:r w:rsidRPr="00251E0C">
        <w:rPr>
          <w:rFonts w:eastAsia="Times New Roman"/>
          <w:bCs/>
          <w:sz w:val="22"/>
          <w:szCs w:val="22"/>
        </w:rPr>
        <w:t>Both the width and precision parts can also be coded as a * to specify that they should</w:t>
      </w:r>
      <w:r w:rsidR="00264091">
        <w:rPr>
          <w:rFonts w:eastAsia="Times New Roman"/>
          <w:bCs/>
          <w:sz w:val="22"/>
          <w:szCs w:val="22"/>
        </w:rPr>
        <w:t xml:space="preserve"> </w:t>
      </w:r>
      <w:r w:rsidRPr="00251E0C">
        <w:rPr>
          <w:rFonts w:eastAsia="Times New Roman"/>
          <w:bCs/>
          <w:sz w:val="22"/>
          <w:szCs w:val="22"/>
        </w:rPr>
        <w:t>take their values from the next item in the input values on the expression’s right side</w:t>
      </w:r>
      <w:r w:rsidR="00264091">
        <w:rPr>
          <w:rFonts w:eastAsia="Times New Roman"/>
          <w:bCs/>
          <w:sz w:val="22"/>
          <w:szCs w:val="22"/>
        </w:rPr>
        <w:t xml:space="preserve"> </w:t>
      </w:r>
      <w:r w:rsidRPr="00251E0C">
        <w:rPr>
          <w:rFonts w:eastAsia="Times New Roman"/>
          <w:bCs/>
          <w:sz w:val="22"/>
          <w:szCs w:val="22"/>
        </w:rPr>
        <w:t>(useful when this isn’t known until runtime). And if you don’t need any of these extra</w:t>
      </w:r>
      <w:r w:rsidR="00264091">
        <w:rPr>
          <w:rFonts w:eastAsia="Times New Roman"/>
          <w:bCs/>
          <w:sz w:val="22"/>
          <w:szCs w:val="22"/>
        </w:rPr>
        <w:t xml:space="preserve"> </w:t>
      </w:r>
      <w:r w:rsidRPr="00251E0C">
        <w:rPr>
          <w:rFonts w:eastAsia="Times New Roman"/>
          <w:bCs/>
          <w:sz w:val="22"/>
          <w:szCs w:val="22"/>
        </w:rPr>
        <w:t>tools, a simple %s in the format string will be replaced by the corresponding value’s</w:t>
      </w:r>
      <w:r w:rsidR="00264091">
        <w:rPr>
          <w:rFonts w:eastAsia="Times New Roman"/>
          <w:bCs/>
          <w:sz w:val="22"/>
          <w:szCs w:val="22"/>
        </w:rPr>
        <w:t xml:space="preserve"> </w:t>
      </w:r>
      <w:r w:rsidRPr="00251E0C">
        <w:rPr>
          <w:rFonts w:eastAsia="Times New Roman"/>
          <w:bCs/>
          <w:sz w:val="22"/>
          <w:szCs w:val="22"/>
        </w:rPr>
        <w:t>default print string, regardless of its type.</w:t>
      </w:r>
    </w:p>
    <w:p w14:paraId="43C3DE2E" w14:textId="77777777" w:rsidR="00251E0C" w:rsidRDefault="00251E0C" w:rsidP="00251E0C">
      <w:pPr>
        <w:jc w:val="both"/>
        <w:rPr>
          <w:rFonts w:eastAsia="Times New Roman"/>
          <w:bCs/>
          <w:sz w:val="22"/>
          <w:szCs w:val="22"/>
        </w:rPr>
      </w:pPr>
    </w:p>
    <w:p w14:paraId="4C2F6F44" w14:textId="77777777" w:rsidR="00251E0C" w:rsidRPr="00251E0C" w:rsidRDefault="00251E0C" w:rsidP="00251E0C">
      <w:pPr>
        <w:jc w:val="both"/>
        <w:rPr>
          <w:rFonts w:eastAsia="Times New Roman"/>
          <w:b/>
          <w:bCs/>
          <w:sz w:val="22"/>
          <w:szCs w:val="22"/>
          <w:u w:val="single"/>
        </w:rPr>
      </w:pPr>
      <w:r w:rsidRPr="00251E0C">
        <w:rPr>
          <w:rFonts w:eastAsia="Times New Roman"/>
          <w:b/>
          <w:bCs/>
          <w:sz w:val="22"/>
          <w:szCs w:val="22"/>
          <w:u w:val="single"/>
        </w:rPr>
        <w:t>Dictionary-Based Formatting Expressions</w:t>
      </w:r>
    </w:p>
    <w:p w14:paraId="52CC5466" w14:textId="77777777" w:rsidR="00251E0C" w:rsidRDefault="00251E0C" w:rsidP="00251E0C">
      <w:pPr>
        <w:jc w:val="both"/>
        <w:rPr>
          <w:rFonts w:eastAsia="Times New Roman"/>
          <w:bCs/>
          <w:sz w:val="22"/>
          <w:szCs w:val="22"/>
        </w:rPr>
      </w:pPr>
      <w:r w:rsidRPr="00251E0C">
        <w:rPr>
          <w:rFonts w:eastAsia="Times New Roman"/>
          <w:bCs/>
          <w:sz w:val="22"/>
          <w:szCs w:val="22"/>
        </w:rPr>
        <w:t>As a more advanced extension, string formatting also allows conversion targets on the</w:t>
      </w:r>
      <w:r w:rsidR="00264091">
        <w:rPr>
          <w:rFonts w:eastAsia="Times New Roman"/>
          <w:bCs/>
          <w:sz w:val="22"/>
          <w:szCs w:val="22"/>
        </w:rPr>
        <w:t xml:space="preserve"> </w:t>
      </w:r>
      <w:r w:rsidRPr="00251E0C">
        <w:rPr>
          <w:rFonts w:eastAsia="Times New Roman"/>
          <w:bCs/>
          <w:sz w:val="22"/>
          <w:szCs w:val="22"/>
        </w:rPr>
        <w:t>left to refer to the keys in a dictionary coded on the right and fetch the corresponding</w:t>
      </w:r>
      <w:r w:rsidR="00264091">
        <w:rPr>
          <w:rFonts w:eastAsia="Times New Roman"/>
          <w:bCs/>
          <w:sz w:val="22"/>
          <w:szCs w:val="22"/>
        </w:rPr>
        <w:t xml:space="preserve"> </w:t>
      </w:r>
      <w:r w:rsidRPr="00251E0C">
        <w:rPr>
          <w:rFonts w:eastAsia="Times New Roman"/>
          <w:bCs/>
          <w:sz w:val="22"/>
          <w:szCs w:val="22"/>
        </w:rPr>
        <w:t>values. This opens the door to using formatting as a sort of template tool. We’ve only</w:t>
      </w:r>
      <w:r w:rsidR="00264091">
        <w:rPr>
          <w:rFonts w:eastAsia="Times New Roman"/>
          <w:bCs/>
          <w:sz w:val="22"/>
          <w:szCs w:val="22"/>
        </w:rPr>
        <w:t xml:space="preserve"> </w:t>
      </w:r>
      <w:r w:rsidRPr="00251E0C">
        <w:rPr>
          <w:rFonts w:eastAsia="Times New Roman"/>
          <w:bCs/>
          <w:sz w:val="22"/>
          <w:szCs w:val="22"/>
        </w:rPr>
        <w:t>met dictionaries briefly, but here’s an example that demonstrates</w:t>
      </w:r>
      <w:r w:rsidR="00264091">
        <w:rPr>
          <w:rFonts w:eastAsia="Times New Roman"/>
          <w:bCs/>
          <w:sz w:val="22"/>
          <w:szCs w:val="22"/>
        </w:rPr>
        <w:t xml:space="preserve"> </w:t>
      </w:r>
      <w:r w:rsidRPr="00251E0C">
        <w:rPr>
          <w:rFonts w:eastAsia="Times New Roman"/>
          <w:bCs/>
          <w:sz w:val="22"/>
          <w:szCs w:val="22"/>
        </w:rPr>
        <w:t>the basics:</w:t>
      </w:r>
    </w:p>
    <w:p w14:paraId="03CEBEF3" w14:textId="77777777" w:rsidR="00264091" w:rsidRPr="00251E0C" w:rsidRDefault="00264091" w:rsidP="00251E0C">
      <w:pPr>
        <w:jc w:val="both"/>
        <w:rPr>
          <w:rFonts w:eastAsia="Times New Roman"/>
          <w:bCs/>
          <w:sz w:val="22"/>
          <w:szCs w:val="22"/>
        </w:rPr>
      </w:pPr>
    </w:p>
    <w:p w14:paraId="2D80275A" w14:textId="77777777" w:rsidR="00251E0C" w:rsidRPr="00251E0C" w:rsidRDefault="00251E0C" w:rsidP="00594DEA">
      <w:pPr>
        <w:pStyle w:val="Code"/>
        <w:ind w:right="5220"/>
      </w:pPr>
      <w:r w:rsidRPr="00251E0C">
        <w:t>&gt;&gt;&gt; '%(qty)d more %(food)s' % {'qty': 1, 'food': 'spam'}</w:t>
      </w:r>
    </w:p>
    <w:p w14:paraId="28726E94" w14:textId="77777777" w:rsidR="00251E0C" w:rsidRDefault="00251E0C" w:rsidP="00594DEA">
      <w:pPr>
        <w:pStyle w:val="Code"/>
        <w:ind w:right="5220"/>
      </w:pPr>
      <w:r w:rsidRPr="00251E0C">
        <w:t>'1 more spam'</w:t>
      </w:r>
    </w:p>
    <w:p w14:paraId="4908F729" w14:textId="77777777" w:rsidR="00264091" w:rsidRPr="00251E0C" w:rsidRDefault="00264091" w:rsidP="00251E0C">
      <w:pPr>
        <w:jc w:val="both"/>
        <w:rPr>
          <w:rFonts w:eastAsia="Times New Roman"/>
          <w:bCs/>
          <w:sz w:val="22"/>
          <w:szCs w:val="22"/>
        </w:rPr>
      </w:pPr>
    </w:p>
    <w:p w14:paraId="77FEC019" w14:textId="77777777" w:rsidR="00251E0C" w:rsidRPr="00251E0C" w:rsidRDefault="00251E0C" w:rsidP="00251E0C">
      <w:pPr>
        <w:jc w:val="both"/>
        <w:rPr>
          <w:rFonts w:eastAsia="Times New Roman"/>
          <w:bCs/>
          <w:sz w:val="22"/>
          <w:szCs w:val="22"/>
        </w:rPr>
      </w:pPr>
      <w:r w:rsidRPr="00251E0C">
        <w:rPr>
          <w:rFonts w:eastAsia="Times New Roman"/>
          <w:bCs/>
          <w:sz w:val="22"/>
          <w:szCs w:val="22"/>
        </w:rPr>
        <w:t>Here, the (qty) and (food) in the format string on the left refer to keys in the dictionary</w:t>
      </w:r>
      <w:r w:rsidR="00264091">
        <w:rPr>
          <w:rFonts w:eastAsia="Times New Roman"/>
          <w:bCs/>
          <w:sz w:val="22"/>
          <w:szCs w:val="22"/>
        </w:rPr>
        <w:t xml:space="preserve"> </w:t>
      </w:r>
      <w:r w:rsidRPr="00251E0C">
        <w:rPr>
          <w:rFonts w:eastAsia="Times New Roman"/>
          <w:bCs/>
          <w:sz w:val="22"/>
          <w:szCs w:val="22"/>
        </w:rPr>
        <w:t>literal on the right and fetch their associated values. Programs that generate text such</w:t>
      </w:r>
      <w:r w:rsidR="00264091">
        <w:rPr>
          <w:rFonts w:eastAsia="Times New Roman"/>
          <w:bCs/>
          <w:sz w:val="22"/>
          <w:szCs w:val="22"/>
        </w:rPr>
        <w:t xml:space="preserve"> </w:t>
      </w:r>
      <w:r w:rsidRPr="00251E0C">
        <w:rPr>
          <w:rFonts w:eastAsia="Times New Roman"/>
          <w:bCs/>
          <w:sz w:val="22"/>
          <w:szCs w:val="22"/>
        </w:rPr>
        <w:t>as HTML or XML often use this technique—you can build up a dictionary of values</w:t>
      </w:r>
      <w:r w:rsidR="00264091">
        <w:rPr>
          <w:rFonts w:eastAsia="Times New Roman"/>
          <w:bCs/>
          <w:sz w:val="22"/>
          <w:szCs w:val="22"/>
        </w:rPr>
        <w:t xml:space="preserve"> </w:t>
      </w:r>
      <w:r w:rsidRPr="00251E0C">
        <w:rPr>
          <w:rFonts w:eastAsia="Times New Roman"/>
          <w:bCs/>
          <w:sz w:val="22"/>
          <w:szCs w:val="22"/>
        </w:rPr>
        <w:t>and substitute them all at once with a single formatting expression that uses key-based</w:t>
      </w:r>
      <w:r w:rsidR="00264091">
        <w:rPr>
          <w:rFonts w:eastAsia="Times New Roman"/>
          <w:bCs/>
          <w:sz w:val="22"/>
          <w:szCs w:val="22"/>
        </w:rPr>
        <w:t xml:space="preserve"> </w:t>
      </w:r>
      <w:r w:rsidRPr="00251E0C">
        <w:rPr>
          <w:rFonts w:eastAsia="Times New Roman"/>
          <w:bCs/>
          <w:sz w:val="22"/>
          <w:szCs w:val="22"/>
        </w:rPr>
        <w:t>references (notice the first comment is above the triple quote so it’s not added to the</w:t>
      </w:r>
      <w:r w:rsidR="00264091">
        <w:rPr>
          <w:rFonts w:eastAsia="Times New Roman"/>
          <w:bCs/>
          <w:sz w:val="22"/>
          <w:szCs w:val="22"/>
        </w:rPr>
        <w:t xml:space="preserve"> </w:t>
      </w:r>
      <w:r w:rsidRPr="00251E0C">
        <w:rPr>
          <w:rFonts w:eastAsia="Times New Roman"/>
          <w:bCs/>
          <w:sz w:val="22"/>
          <w:szCs w:val="22"/>
        </w:rPr>
        <w:t>string, and I’m typing this in IDLE without a “...” prompt for continuation lines):</w:t>
      </w:r>
    </w:p>
    <w:p w14:paraId="031C87FB" w14:textId="77777777" w:rsidR="00264091" w:rsidRDefault="00264091" w:rsidP="00251E0C">
      <w:pPr>
        <w:jc w:val="both"/>
        <w:rPr>
          <w:rFonts w:eastAsia="Times New Roman"/>
          <w:bCs/>
          <w:sz w:val="22"/>
          <w:szCs w:val="22"/>
        </w:rPr>
      </w:pPr>
    </w:p>
    <w:p w14:paraId="78995643" w14:textId="77777777" w:rsidR="00251E0C" w:rsidRPr="00251E0C" w:rsidRDefault="00251E0C" w:rsidP="00594DEA">
      <w:pPr>
        <w:pStyle w:val="Code"/>
        <w:ind w:right="4050"/>
      </w:pPr>
      <w:r w:rsidRPr="00251E0C">
        <w:t>&gt;&gt;&gt; # Template with substitution targets</w:t>
      </w:r>
    </w:p>
    <w:p w14:paraId="2D8F3D62" w14:textId="77777777" w:rsidR="00251E0C" w:rsidRDefault="00251E0C" w:rsidP="00594DEA">
      <w:pPr>
        <w:pStyle w:val="Code"/>
        <w:ind w:right="4050"/>
      </w:pPr>
      <w:r w:rsidRPr="00251E0C">
        <w:t>&gt;&gt;&gt; reply = """</w:t>
      </w:r>
    </w:p>
    <w:p w14:paraId="6B329883" w14:textId="77777777" w:rsidR="00251E0C" w:rsidRPr="00251E0C" w:rsidRDefault="00251E0C" w:rsidP="00594DEA">
      <w:pPr>
        <w:pStyle w:val="Code"/>
        <w:ind w:right="4050"/>
      </w:pPr>
      <w:r w:rsidRPr="00251E0C">
        <w:t>Greetings...</w:t>
      </w:r>
    </w:p>
    <w:p w14:paraId="0F11D779" w14:textId="77777777" w:rsidR="00251E0C" w:rsidRPr="00251E0C" w:rsidRDefault="00251E0C" w:rsidP="00594DEA">
      <w:pPr>
        <w:pStyle w:val="Code"/>
        <w:ind w:right="4050"/>
      </w:pPr>
      <w:r w:rsidRPr="00251E0C">
        <w:t>Hello %(name)s!</w:t>
      </w:r>
    </w:p>
    <w:p w14:paraId="3A83F66D" w14:textId="77777777" w:rsidR="00251E0C" w:rsidRPr="00251E0C" w:rsidRDefault="00251E0C" w:rsidP="00594DEA">
      <w:pPr>
        <w:pStyle w:val="Code"/>
        <w:ind w:right="4050"/>
      </w:pPr>
      <w:r w:rsidRPr="00251E0C">
        <w:t>Your age is %(age)s</w:t>
      </w:r>
    </w:p>
    <w:p w14:paraId="739199A6" w14:textId="77777777" w:rsidR="00251E0C" w:rsidRPr="00251E0C" w:rsidRDefault="00251E0C" w:rsidP="00594DEA">
      <w:pPr>
        <w:pStyle w:val="Code"/>
        <w:ind w:right="4050"/>
      </w:pPr>
      <w:r w:rsidRPr="00251E0C">
        <w:t>"""</w:t>
      </w:r>
    </w:p>
    <w:p w14:paraId="33C05E48" w14:textId="77777777" w:rsidR="00251E0C" w:rsidRPr="00251E0C" w:rsidRDefault="00251E0C" w:rsidP="00594DEA">
      <w:pPr>
        <w:pStyle w:val="Code"/>
        <w:ind w:right="4050"/>
      </w:pPr>
      <w:r w:rsidRPr="00251E0C">
        <w:t>&gt;&gt;&gt; values = {'name': 'Bob', 'age': 40} # Build up values to substitute</w:t>
      </w:r>
    </w:p>
    <w:p w14:paraId="75EDB610" w14:textId="77777777" w:rsidR="00251E0C" w:rsidRPr="00251E0C" w:rsidRDefault="00251E0C" w:rsidP="00594DEA">
      <w:pPr>
        <w:pStyle w:val="Code"/>
        <w:ind w:right="4050"/>
      </w:pPr>
      <w:r w:rsidRPr="00251E0C">
        <w:t xml:space="preserve">&gt;&gt;&gt; </w:t>
      </w:r>
      <w:proofErr w:type="gramStart"/>
      <w:r w:rsidRPr="00251E0C">
        <w:t>print(</w:t>
      </w:r>
      <w:proofErr w:type="gramEnd"/>
      <w:r w:rsidRPr="00251E0C">
        <w:t>reply % values) # Perform substitutions</w:t>
      </w:r>
    </w:p>
    <w:p w14:paraId="3B6E6FB6" w14:textId="77777777" w:rsidR="00251E0C" w:rsidRPr="00251E0C" w:rsidRDefault="00251E0C" w:rsidP="00594DEA">
      <w:pPr>
        <w:pStyle w:val="Code"/>
        <w:ind w:right="4050"/>
      </w:pPr>
      <w:r w:rsidRPr="00251E0C">
        <w:t>Greetings...</w:t>
      </w:r>
    </w:p>
    <w:p w14:paraId="16C0622D" w14:textId="77777777" w:rsidR="00251E0C" w:rsidRPr="00251E0C" w:rsidRDefault="00251E0C" w:rsidP="00594DEA">
      <w:pPr>
        <w:pStyle w:val="Code"/>
        <w:ind w:right="4050"/>
      </w:pPr>
      <w:r w:rsidRPr="00251E0C">
        <w:t>Hello Bob!</w:t>
      </w:r>
    </w:p>
    <w:p w14:paraId="6D830FA4" w14:textId="77777777" w:rsidR="00251E0C" w:rsidRDefault="00251E0C" w:rsidP="00594DEA">
      <w:pPr>
        <w:pStyle w:val="Code"/>
        <w:ind w:right="4050"/>
      </w:pPr>
      <w:r w:rsidRPr="00251E0C">
        <w:t>Your age is 40</w:t>
      </w:r>
    </w:p>
    <w:p w14:paraId="57FC08BA" w14:textId="77777777" w:rsidR="00264091" w:rsidRPr="00251E0C" w:rsidRDefault="00264091" w:rsidP="00251E0C">
      <w:pPr>
        <w:jc w:val="both"/>
        <w:rPr>
          <w:rFonts w:eastAsia="Times New Roman"/>
          <w:bCs/>
          <w:sz w:val="22"/>
          <w:szCs w:val="22"/>
        </w:rPr>
      </w:pPr>
    </w:p>
    <w:p w14:paraId="7AE7B50A" w14:textId="77777777" w:rsidR="00251E0C" w:rsidRPr="00251E0C" w:rsidRDefault="00251E0C" w:rsidP="00251E0C">
      <w:pPr>
        <w:jc w:val="both"/>
        <w:rPr>
          <w:rFonts w:eastAsia="Times New Roman"/>
          <w:bCs/>
          <w:sz w:val="22"/>
          <w:szCs w:val="22"/>
        </w:rPr>
      </w:pPr>
      <w:r w:rsidRPr="00251E0C">
        <w:rPr>
          <w:rFonts w:eastAsia="Times New Roman"/>
          <w:bCs/>
          <w:sz w:val="22"/>
          <w:szCs w:val="22"/>
        </w:rPr>
        <w:t>This trick is also used in conjunction with the vars built-in function, which returns a</w:t>
      </w:r>
      <w:r w:rsidR="00264091">
        <w:rPr>
          <w:rFonts w:eastAsia="Times New Roman"/>
          <w:bCs/>
          <w:sz w:val="22"/>
          <w:szCs w:val="22"/>
        </w:rPr>
        <w:t xml:space="preserve"> </w:t>
      </w:r>
      <w:r w:rsidRPr="00251E0C">
        <w:rPr>
          <w:rFonts w:eastAsia="Times New Roman"/>
          <w:bCs/>
          <w:sz w:val="22"/>
          <w:szCs w:val="22"/>
        </w:rPr>
        <w:t>dictionary containing all the variables that exist in the place it is called:</w:t>
      </w:r>
    </w:p>
    <w:p w14:paraId="261928EF" w14:textId="77777777" w:rsidR="00264091" w:rsidRDefault="00264091" w:rsidP="00251E0C">
      <w:pPr>
        <w:jc w:val="both"/>
        <w:rPr>
          <w:rFonts w:eastAsia="Times New Roman"/>
          <w:bCs/>
          <w:sz w:val="22"/>
          <w:szCs w:val="22"/>
        </w:rPr>
      </w:pPr>
    </w:p>
    <w:p w14:paraId="2E442CAC" w14:textId="77777777" w:rsidR="00251E0C" w:rsidRPr="00251E0C" w:rsidRDefault="00251E0C" w:rsidP="00594DEA">
      <w:pPr>
        <w:pStyle w:val="Code"/>
        <w:ind w:right="4590"/>
      </w:pPr>
      <w:r w:rsidRPr="00251E0C">
        <w:t>&gt;&gt;&gt; food = 'spam'</w:t>
      </w:r>
    </w:p>
    <w:p w14:paraId="08727FC8" w14:textId="77777777" w:rsidR="00251E0C" w:rsidRPr="00251E0C" w:rsidRDefault="00251E0C" w:rsidP="00594DEA">
      <w:pPr>
        <w:pStyle w:val="Code"/>
        <w:ind w:right="4590"/>
      </w:pPr>
      <w:r w:rsidRPr="00251E0C">
        <w:t>&gt;&gt;&gt; qty = 10</w:t>
      </w:r>
    </w:p>
    <w:p w14:paraId="2B9CBF19" w14:textId="77777777" w:rsidR="00251E0C" w:rsidRPr="00251E0C" w:rsidRDefault="00251E0C" w:rsidP="00594DEA">
      <w:pPr>
        <w:pStyle w:val="Code"/>
        <w:ind w:right="4590"/>
      </w:pPr>
      <w:r w:rsidRPr="00251E0C">
        <w:t xml:space="preserve">&gt;&gt;&gt; </w:t>
      </w:r>
      <w:proofErr w:type="gramStart"/>
      <w:r w:rsidRPr="00251E0C">
        <w:t>vars(</w:t>
      </w:r>
      <w:proofErr w:type="gramEnd"/>
      <w:r w:rsidRPr="00251E0C">
        <w:t>)</w:t>
      </w:r>
    </w:p>
    <w:p w14:paraId="375BF8B3" w14:textId="77777777" w:rsidR="00251E0C" w:rsidRDefault="00251E0C" w:rsidP="00594DEA">
      <w:pPr>
        <w:pStyle w:val="Code"/>
        <w:ind w:right="4590"/>
      </w:pPr>
      <w:r w:rsidRPr="00251E0C">
        <w:t>{'food': 'spam', 'qty': 10, ...plus built-in names set by Python</w:t>
      </w:r>
      <w:proofErr w:type="gramStart"/>
      <w:r w:rsidRPr="00251E0C">
        <w:t>... }</w:t>
      </w:r>
      <w:proofErr w:type="gramEnd"/>
    </w:p>
    <w:p w14:paraId="5E60C3F7" w14:textId="77777777" w:rsidR="00264091" w:rsidRPr="00251E0C" w:rsidRDefault="00264091" w:rsidP="00251E0C">
      <w:pPr>
        <w:jc w:val="both"/>
        <w:rPr>
          <w:rFonts w:eastAsia="Times New Roman"/>
          <w:bCs/>
          <w:sz w:val="22"/>
          <w:szCs w:val="22"/>
        </w:rPr>
      </w:pPr>
    </w:p>
    <w:p w14:paraId="414ACBDF" w14:textId="77777777" w:rsidR="00251E0C" w:rsidRDefault="00251E0C" w:rsidP="00251E0C">
      <w:pPr>
        <w:jc w:val="both"/>
        <w:rPr>
          <w:rFonts w:eastAsia="Times New Roman"/>
          <w:bCs/>
          <w:sz w:val="22"/>
          <w:szCs w:val="22"/>
        </w:rPr>
      </w:pPr>
      <w:r w:rsidRPr="00251E0C">
        <w:rPr>
          <w:rFonts w:eastAsia="Times New Roman"/>
          <w:bCs/>
          <w:sz w:val="22"/>
          <w:szCs w:val="22"/>
        </w:rPr>
        <w:t>When used on the right side of a format operation, this allows the format string to refer</w:t>
      </w:r>
      <w:r w:rsidR="00264091">
        <w:rPr>
          <w:rFonts w:eastAsia="Times New Roman"/>
          <w:bCs/>
          <w:sz w:val="22"/>
          <w:szCs w:val="22"/>
        </w:rPr>
        <w:t xml:space="preserve"> </w:t>
      </w:r>
      <w:r w:rsidRPr="00251E0C">
        <w:rPr>
          <w:rFonts w:eastAsia="Times New Roman"/>
          <w:bCs/>
          <w:sz w:val="22"/>
          <w:szCs w:val="22"/>
        </w:rPr>
        <w:t>to variables by name—as dictionary keys:</w:t>
      </w:r>
    </w:p>
    <w:p w14:paraId="6D7C0E7D" w14:textId="77777777" w:rsidR="00264091" w:rsidRPr="00251E0C" w:rsidRDefault="00264091" w:rsidP="00251E0C">
      <w:pPr>
        <w:jc w:val="both"/>
        <w:rPr>
          <w:rFonts w:eastAsia="Times New Roman"/>
          <w:bCs/>
          <w:sz w:val="22"/>
          <w:szCs w:val="22"/>
        </w:rPr>
      </w:pPr>
    </w:p>
    <w:p w14:paraId="4B44C181" w14:textId="77777777" w:rsidR="00251E0C" w:rsidRPr="00251E0C" w:rsidRDefault="00251E0C" w:rsidP="00594DEA">
      <w:pPr>
        <w:pStyle w:val="Code"/>
        <w:ind w:right="4050"/>
      </w:pPr>
      <w:r w:rsidRPr="00251E0C">
        <w:t xml:space="preserve">&gt;&gt;&gt; '%(qty)d more %(food)s' % </w:t>
      </w:r>
      <w:proofErr w:type="gramStart"/>
      <w:r w:rsidRPr="00251E0C">
        <w:t>vars(</w:t>
      </w:r>
      <w:proofErr w:type="gramEnd"/>
      <w:r w:rsidRPr="00251E0C">
        <w:t>) # Variables are keys in vars()</w:t>
      </w:r>
    </w:p>
    <w:p w14:paraId="27C04184" w14:textId="77777777" w:rsidR="00251E0C" w:rsidRDefault="00251E0C" w:rsidP="00594DEA">
      <w:pPr>
        <w:pStyle w:val="Code"/>
        <w:ind w:right="4050"/>
      </w:pPr>
      <w:r w:rsidRPr="00251E0C">
        <w:t>'10 more spam'</w:t>
      </w:r>
    </w:p>
    <w:p w14:paraId="159E1BA7" w14:textId="77777777" w:rsidR="00264091" w:rsidRPr="00251E0C" w:rsidRDefault="00264091" w:rsidP="00251E0C">
      <w:pPr>
        <w:jc w:val="both"/>
        <w:rPr>
          <w:rFonts w:eastAsia="Times New Roman"/>
          <w:bCs/>
          <w:sz w:val="22"/>
          <w:szCs w:val="22"/>
        </w:rPr>
      </w:pPr>
    </w:p>
    <w:p w14:paraId="6D97A012" w14:textId="77777777" w:rsidR="00251E0C" w:rsidRDefault="00251E0C" w:rsidP="00251E0C">
      <w:pPr>
        <w:jc w:val="both"/>
        <w:rPr>
          <w:rFonts w:eastAsia="Times New Roman"/>
          <w:bCs/>
          <w:sz w:val="22"/>
          <w:szCs w:val="22"/>
        </w:rPr>
      </w:pPr>
      <w:r w:rsidRPr="00251E0C">
        <w:rPr>
          <w:rFonts w:eastAsia="Times New Roman"/>
          <w:bCs/>
          <w:sz w:val="22"/>
          <w:szCs w:val="22"/>
        </w:rPr>
        <w:t xml:space="preserve">We’ll study dictionaries in more depth </w:t>
      </w:r>
      <w:r w:rsidR="00110BC8">
        <w:rPr>
          <w:rFonts w:eastAsia="Times New Roman"/>
          <w:bCs/>
          <w:sz w:val="22"/>
          <w:szCs w:val="22"/>
        </w:rPr>
        <w:t>later</w:t>
      </w:r>
      <w:r w:rsidRPr="00251E0C">
        <w:rPr>
          <w:rFonts w:eastAsia="Times New Roman"/>
          <w:bCs/>
          <w:sz w:val="22"/>
          <w:szCs w:val="22"/>
        </w:rPr>
        <w:t>. Additional formatting expression</w:t>
      </w:r>
      <w:r w:rsidR="00264091">
        <w:rPr>
          <w:rFonts w:eastAsia="Times New Roman"/>
          <w:bCs/>
          <w:sz w:val="22"/>
          <w:szCs w:val="22"/>
        </w:rPr>
        <w:t xml:space="preserve"> </w:t>
      </w:r>
      <w:r w:rsidRPr="00251E0C">
        <w:rPr>
          <w:rFonts w:eastAsia="Times New Roman"/>
          <w:bCs/>
          <w:sz w:val="22"/>
          <w:szCs w:val="22"/>
        </w:rPr>
        <w:t xml:space="preserve">examples also appear ahead as comparisons to the formatting method—this </w:t>
      </w:r>
      <w:r w:rsidR="00110BC8">
        <w:rPr>
          <w:rFonts w:eastAsia="Times New Roman"/>
          <w:bCs/>
          <w:sz w:val="22"/>
          <w:szCs w:val="22"/>
        </w:rPr>
        <w:t>module</w:t>
      </w:r>
      <w:r w:rsidRPr="00251E0C">
        <w:rPr>
          <w:rFonts w:eastAsia="Times New Roman"/>
          <w:bCs/>
          <w:sz w:val="22"/>
          <w:szCs w:val="22"/>
        </w:rPr>
        <w:t>’s</w:t>
      </w:r>
      <w:r w:rsidR="00264091">
        <w:rPr>
          <w:rFonts w:eastAsia="Times New Roman"/>
          <w:bCs/>
          <w:sz w:val="22"/>
          <w:szCs w:val="22"/>
        </w:rPr>
        <w:t xml:space="preserve"> </w:t>
      </w:r>
      <w:r w:rsidRPr="00251E0C">
        <w:rPr>
          <w:rFonts w:eastAsia="Times New Roman"/>
          <w:bCs/>
          <w:sz w:val="22"/>
          <w:szCs w:val="22"/>
        </w:rPr>
        <w:t>next and final string topic.</w:t>
      </w:r>
    </w:p>
    <w:p w14:paraId="6CE4BA8A" w14:textId="77777777" w:rsidR="00251E0C" w:rsidRDefault="00251E0C" w:rsidP="00251E0C">
      <w:pPr>
        <w:jc w:val="both"/>
        <w:rPr>
          <w:rFonts w:eastAsia="Times New Roman"/>
          <w:bCs/>
          <w:sz w:val="22"/>
          <w:szCs w:val="22"/>
        </w:rPr>
      </w:pPr>
    </w:p>
    <w:p w14:paraId="1DD51E78" w14:textId="77777777" w:rsidR="00264091" w:rsidRDefault="00264091" w:rsidP="00992C41">
      <w:pPr>
        <w:pStyle w:val="Sub1"/>
        <w:jc w:val="both"/>
      </w:pPr>
    </w:p>
    <w:p w14:paraId="13FEAF72" w14:textId="77777777" w:rsidR="00B35E21" w:rsidRPr="00AB1193" w:rsidRDefault="00B35E21" w:rsidP="00992C41">
      <w:pPr>
        <w:pStyle w:val="Sub1"/>
        <w:jc w:val="both"/>
      </w:pPr>
      <w:r w:rsidRPr="00AB1193">
        <w:t>String methods</w:t>
      </w:r>
    </w:p>
    <w:p w14:paraId="2C9D77B1" w14:textId="77777777" w:rsidR="00E11607" w:rsidRDefault="0032723B" w:rsidP="0032723B">
      <w:pPr>
        <w:jc w:val="both"/>
        <w:rPr>
          <w:rFonts w:eastAsia="Times New Roman"/>
          <w:bCs/>
          <w:sz w:val="22"/>
          <w:szCs w:val="22"/>
        </w:rPr>
      </w:pPr>
      <w:r w:rsidRPr="0032723B">
        <w:rPr>
          <w:rFonts w:eastAsia="Times New Roman"/>
          <w:bCs/>
          <w:sz w:val="22"/>
          <w:szCs w:val="22"/>
        </w:rPr>
        <w:t>In addition to expression operators, strings provide a set of methods that implement</w:t>
      </w:r>
      <w:r w:rsidR="00264091">
        <w:rPr>
          <w:rFonts w:eastAsia="Times New Roman"/>
          <w:bCs/>
          <w:sz w:val="22"/>
          <w:szCs w:val="22"/>
        </w:rPr>
        <w:t xml:space="preserve"> </w:t>
      </w:r>
      <w:r w:rsidRPr="0032723B">
        <w:rPr>
          <w:rFonts w:eastAsia="Times New Roman"/>
          <w:bCs/>
          <w:sz w:val="22"/>
          <w:szCs w:val="22"/>
        </w:rPr>
        <w:t>more sophisticated text-processing tasks. In Python, expressions and built-in functions</w:t>
      </w:r>
      <w:r w:rsidR="00264091">
        <w:rPr>
          <w:rFonts w:eastAsia="Times New Roman"/>
          <w:bCs/>
          <w:sz w:val="22"/>
          <w:szCs w:val="22"/>
        </w:rPr>
        <w:t xml:space="preserve"> </w:t>
      </w:r>
      <w:r w:rsidRPr="0032723B">
        <w:rPr>
          <w:rFonts w:eastAsia="Times New Roman"/>
          <w:bCs/>
          <w:sz w:val="22"/>
          <w:szCs w:val="22"/>
        </w:rPr>
        <w:t>may work across a range of types, but methods are generally specific to object types—string methods, for example, work only on string objects. The method sets of some</w:t>
      </w:r>
      <w:r w:rsidR="00264091">
        <w:rPr>
          <w:rFonts w:eastAsia="Times New Roman"/>
          <w:bCs/>
          <w:sz w:val="22"/>
          <w:szCs w:val="22"/>
        </w:rPr>
        <w:t xml:space="preserve"> </w:t>
      </w:r>
      <w:r w:rsidRPr="0032723B">
        <w:rPr>
          <w:rFonts w:eastAsia="Times New Roman"/>
          <w:bCs/>
          <w:sz w:val="22"/>
          <w:szCs w:val="22"/>
        </w:rPr>
        <w:t>types intersect in Python 3.X (e.g., many types have count and copy methods), but they</w:t>
      </w:r>
      <w:r w:rsidR="00264091">
        <w:rPr>
          <w:rFonts w:eastAsia="Times New Roman"/>
          <w:bCs/>
          <w:sz w:val="22"/>
          <w:szCs w:val="22"/>
        </w:rPr>
        <w:t xml:space="preserve"> </w:t>
      </w:r>
      <w:r w:rsidRPr="0032723B">
        <w:rPr>
          <w:rFonts w:eastAsia="Times New Roman"/>
          <w:bCs/>
          <w:sz w:val="22"/>
          <w:szCs w:val="22"/>
        </w:rPr>
        <w:t>are still more type-specific than other tools.</w:t>
      </w:r>
    </w:p>
    <w:p w14:paraId="30057B85" w14:textId="77777777" w:rsidR="0032723B" w:rsidRDefault="0032723B" w:rsidP="0032723B">
      <w:pPr>
        <w:jc w:val="both"/>
        <w:rPr>
          <w:rFonts w:eastAsia="Times New Roman"/>
          <w:bCs/>
          <w:sz w:val="22"/>
          <w:szCs w:val="22"/>
        </w:rPr>
      </w:pPr>
    </w:p>
    <w:p w14:paraId="5D607C53" w14:textId="77777777" w:rsidR="0032723B" w:rsidRPr="00452D8B" w:rsidRDefault="0032723B" w:rsidP="0032723B">
      <w:pPr>
        <w:jc w:val="both"/>
        <w:rPr>
          <w:rFonts w:eastAsia="Times New Roman"/>
          <w:b/>
          <w:bCs/>
          <w:sz w:val="22"/>
          <w:szCs w:val="22"/>
          <w:u w:val="single"/>
        </w:rPr>
      </w:pPr>
      <w:r w:rsidRPr="00452D8B">
        <w:rPr>
          <w:rFonts w:eastAsia="Times New Roman"/>
          <w:b/>
          <w:bCs/>
          <w:sz w:val="22"/>
          <w:szCs w:val="22"/>
          <w:u w:val="single"/>
        </w:rPr>
        <w:t>Method Call Syntax</w:t>
      </w:r>
    </w:p>
    <w:p w14:paraId="598E6247" w14:textId="77777777" w:rsidR="0032723B" w:rsidRDefault="00452D8B" w:rsidP="0032723B">
      <w:pPr>
        <w:jc w:val="both"/>
        <w:rPr>
          <w:rFonts w:eastAsia="Times New Roman"/>
          <w:bCs/>
          <w:sz w:val="22"/>
          <w:szCs w:val="22"/>
        </w:rPr>
      </w:pPr>
      <w:r>
        <w:rPr>
          <w:rFonts w:eastAsia="Times New Roman"/>
          <w:bCs/>
          <w:sz w:val="22"/>
          <w:szCs w:val="22"/>
        </w:rPr>
        <w:lastRenderedPageBreak/>
        <w:t>M</w:t>
      </w:r>
      <w:r w:rsidR="0032723B" w:rsidRPr="0032723B">
        <w:rPr>
          <w:rFonts w:eastAsia="Times New Roman"/>
          <w:bCs/>
          <w:sz w:val="22"/>
          <w:szCs w:val="22"/>
        </w:rPr>
        <w:t xml:space="preserve">ethods are simply </w:t>
      </w:r>
      <w:proofErr w:type="gramStart"/>
      <w:r w:rsidR="0032723B" w:rsidRPr="0032723B">
        <w:rPr>
          <w:rFonts w:eastAsia="Times New Roman"/>
          <w:bCs/>
          <w:sz w:val="22"/>
          <w:szCs w:val="22"/>
        </w:rPr>
        <w:t>functions</w:t>
      </w:r>
      <w:proofErr w:type="gramEnd"/>
      <w:r w:rsidR="0032723B" w:rsidRPr="0032723B">
        <w:rPr>
          <w:rFonts w:eastAsia="Times New Roman"/>
          <w:bCs/>
          <w:sz w:val="22"/>
          <w:szCs w:val="22"/>
        </w:rPr>
        <w:t xml:space="preserve"> that are associated with and</w:t>
      </w:r>
      <w:r w:rsidR="00264091">
        <w:rPr>
          <w:rFonts w:eastAsia="Times New Roman"/>
          <w:bCs/>
          <w:sz w:val="22"/>
          <w:szCs w:val="22"/>
        </w:rPr>
        <w:t xml:space="preserve"> </w:t>
      </w:r>
      <w:r w:rsidR="0032723B" w:rsidRPr="0032723B">
        <w:rPr>
          <w:rFonts w:eastAsia="Times New Roman"/>
          <w:bCs/>
          <w:sz w:val="22"/>
          <w:szCs w:val="22"/>
        </w:rPr>
        <w:t>act upon particular objects. Technically, they are attributes attached to objects that</w:t>
      </w:r>
      <w:r w:rsidR="00264091">
        <w:rPr>
          <w:rFonts w:eastAsia="Times New Roman"/>
          <w:bCs/>
          <w:sz w:val="22"/>
          <w:szCs w:val="22"/>
        </w:rPr>
        <w:t xml:space="preserve"> </w:t>
      </w:r>
      <w:r w:rsidR="0032723B" w:rsidRPr="0032723B">
        <w:rPr>
          <w:rFonts w:eastAsia="Times New Roman"/>
          <w:bCs/>
          <w:sz w:val="22"/>
          <w:szCs w:val="22"/>
        </w:rPr>
        <w:t xml:space="preserve">happen to reference callable functions which always have an implied subject. In </w:t>
      </w:r>
      <w:proofErr w:type="spellStart"/>
      <w:r w:rsidR="0032723B" w:rsidRPr="0032723B">
        <w:rPr>
          <w:rFonts w:eastAsia="Times New Roman"/>
          <w:bCs/>
          <w:sz w:val="22"/>
          <w:szCs w:val="22"/>
        </w:rPr>
        <w:t>finergrained</w:t>
      </w:r>
      <w:proofErr w:type="spellEnd"/>
      <w:r w:rsidR="00264091">
        <w:rPr>
          <w:rFonts w:eastAsia="Times New Roman"/>
          <w:bCs/>
          <w:sz w:val="22"/>
          <w:szCs w:val="22"/>
        </w:rPr>
        <w:t xml:space="preserve"> </w:t>
      </w:r>
      <w:r w:rsidR="0032723B" w:rsidRPr="0032723B">
        <w:rPr>
          <w:rFonts w:eastAsia="Times New Roman"/>
          <w:bCs/>
          <w:sz w:val="22"/>
          <w:szCs w:val="22"/>
        </w:rPr>
        <w:t>detail, functions are packages of code, and method calls combine two operations</w:t>
      </w:r>
      <w:r w:rsidR="00264091">
        <w:rPr>
          <w:rFonts w:eastAsia="Times New Roman"/>
          <w:bCs/>
          <w:sz w:val="22"/>
          <w:szCs w:val="22"/>
        </w:rPr>
        <w:t xml:space="preserve"> </w:t>
      </w:r>
      <w:r w:rsidR="0032723B" w:rsidRPr="0032723B">
        <w:rPr>
          <w:rFonts w:eastAsia="Times New Roman"/>
          <w:bCs/>
          <w:sz w:val="22"/>
          <w:szCs w:val="22"/>
        </w:rPr>
        <w:t>at once—an attribute fetch and a call:</w:t>
      </w:r>
    </w:p>
    <w:p w14:paraId="465D2DBC" w14:textId="77777777" w:rsidR="00452D8B" w:rsidRDefault="00452D8B" w:rsidP="00340DED">
      <w:pPr>
        <w:pStyle w:val="ListParagraph"/>
        <w:numPr>
          <w:ilvl w:val="0"/>
          <w:numId w:val="17"/>
        </w:numPr>
        <w:jc w:val="both"/>
        <w:rPr>
          <w:rFonts w:eastAsia="Times New Roman"/>
          <w:bCs/>
          <w:sz w:val="22"/>
          <w:szCs w:val="22"/>
        </w:rPr>
      </w:pPr>
      <w:r w:rsidRPr="00452D8B">
        <w:rPr>
          <w:rFonts w:eastAsia="Times New Roman"/>
          <w:b/>
          <w:bCs/>
          <w:sz w:val="22"/>
          <w:szCs w:val="22"/>
        </w:rPr>
        <w:t xml:space="preserve">Attribute fetches - </w:t>
      </w:r>
      <w:r w:rsidRPr="00452D8B">
        <w:rPr>
          <w:rFonts w:eastAsia="Times New Roman"/>
          <w:bCs/>
          <w:sz w:val="22"/>
          <w:szCs w:val="22"/>
        </w:rPr>
        <w:t xml:space="preserve">An expression of the form </w:t>
      </w:r>
      <w:proofErr w:type="spellStart"/>
      <w:proofErr w:type="gramStart"/>
      <w:r w:rsidRPr="00452D8B">
        <w:rPr>
          <w:rFonts w:eastAsia="Times New Roman"/>
          <w:bCs/>
          <w:sz w:val="22"/>
          <w:szCs w:val="22"/>
        </w:rPr>
        <w:t>object.attribute</w:t>
      </w:r>
      <w:proofErr w:type="spellEnd"/>
      <w:proofErr w:type="gramEnd"/>
      <w:r w:rsidRPr="00452D8B">
        <w:rPr>
          <w:rFonts w:eastAsia="Times New Roman"/>
          <w:bCs/>
          <w:sz w:val="22"/>
          <w:szCs w:val="22"/>
        </w:rPr>
        <w:t xml:space="preserve"> means “fetch the value of attribute</w:t>
      </w:r>
      <w:r>
        <w:rPr>
          <w:rFonts w:eastAsia="Times New Roman"/>
          <w:bCs/>
          <w:sz w:val="22"/>
          <w:szCs w:val="22"/>
        </w:rPr>
        <w:t xml:space="preserve"> </w:t>
      </w:r>
      <w:r w:rsidRPr="00452D8B">
        <w:rPr>
          <w:rFonts w:eastAsia="Times New Roman"/>
          <w:bCs/>
          <w:sz w:val="22"/>
          <w:szCs w:val="22"/>
        </w:rPr>
        <w:t>in object.”</w:t>
      </w:r>
    </w:p>
    <w:p w14:paraId="7FB06D5E" w14:textId="77777777" w:rsidR="00452D8B" w:rsidRPr="00452D8B" w:rsidRDefault="00452D8B" w:rsidP="00340DED">
      <w:pPr>
        <w:pStyle w:val="ListParagraph"/>
        <w:numPr>
          <w:ilvl w:val="0"/>
          <w:numId w:val="17"/>
        </w:numPr>
        <w:jc w:val="both"/>
        <w:rPr>
          <w:rFonts w:eastAsia="Times New Roman"/>
          <w:bCs/>
          <w:sz w:val="22"/>
          <w:szCs w:val="22"/>
        </w:rPr>
      </w:pPr>
      <w:r w:rsidRPr="00452D8B">
        <w:rPr>
          <w:rFonts w:eastAsia="Times New Roman"/>
          <w:b/>
          <w:bCs/>
          <w:sz w:val="22"/>
          <w:szCs w:val="22"/>
        </w:rPr>
        <w:t>Call expressions</w:t>
      </w:r>
      <w:r>
        <w:rPr>
          <w:rFonts w:eastAsia="Times New Roman"/>
          <w:bCs/>
          <w:sz w:val="22"/>
          <w:szCs w:val="22"/>
        </w:rPr>
        <w:t xml:space="preserve"> - </w:t>
      </w:r>
      <w:r w:rsidRPr="00452D8B">
        <w:rPr>
          <w:rFonts w:eastAsia="Times New Roman"/>
          <w:bCs/>
          <w:sz w:val="22"/>
          <w:szCs w:val="22"/>
        </w:rPr>
        <w:t>An expression of the form function(arguments)</w:t>
      </w:r>
      <w:r>
        <w:rPr>
          <w:rFonts w:eastAsia="Times New Roman"/>
          <w:bCs/>
          <w:sz w:val="22"/>
          <w:szCs w:val="22"/>
        </w:rPr>
        <w:t xml:space="preserve"> means “invoke the code of func</w:t>
      </w:r>
      <w:r w:rsidRPr="00452D8B">
        <w:rPr>
          <w:rFonts w:eastAsia="Times New Roman"/>
          <w:bCs/>
          <w:sz w:val="22"/>
          <w:szCs w:val="22"/>
        </w:rPr>
        <w:t>tion, passing zero or more comma-separated argument objects to it, and return</w:t>
      </w:r>
      <w:r>
        <w:rPr>
          <w:rFonts w:eastAsia="Times New Roman"/>
          <w:bCs/>
          <w:sz w:val="22"/>
          <w:szCs w:val="22"/>
        </w:rPr>
        <w:t xml:space="preserve"> </w:t>
      </w:r>
      <w:r w:rsidRPr="00452D8B">
        <w:rPr>
          <w:rFonts w:eastAsia="Times New Roman"/>
          <w:bCs/>
          <w:sz w:val="22"/>
          <w:szCs w:val="22"/>
        </w:rPr>
        <w:t>function’s result value.”</w:t>
      </w:r>
    </w:p>
    <w:p w14:paraId="2E60BAD1" w14:textId="77777777" w:rsidR="00452D8B" w:rsidRPr="00452D8B" w:rsidRDefault="00452D8B" w:rsidP="00452D8B">
      <w:pPr>
        <w:jc w:val="both"/>
        <w:rPr>
          <w:rFonts w:eastAsia="Times New Roman"/>
          <w:bCs/>
          <w:sz w:val="22"/>
          <w:szCs w:val="22"/>
        </w:rPr>
      </w:pPr>
    </w:p>
    <w:p w14:paraId="4FEBAD94" w14:textId="77777777" w:rsidR="00452D8B" w:rsidRDefault="00452D8B" w:rsidP="00452D8B">
      <w:pPr>
        <w:jc w:val="both"/>
        <w:rPr>
          <w:rFonts w:eastAsia="Times New Roman"/>
          <w:bCs/>
          <w:sz w:val="22"/>
          <w:szCs w:val="22"/>
        </w:rPr>
      </w:pPr>
      <w:r w:rsidRPr="00452D8B">
        <w:rPr>
          <w:rFonts w:eastAsia="Times New Roman"/>
          <w:bCs/>
          <w:sz w:val="22"/>
          <w:szCs w:val="22"/>
        </w:rPr>
        <w:t>Putting these two together allows us to call a method of an object. The method call</w:t>
      </w:r>
      <w:r w:rsidR="00264091">
        <w:rPr>
          <w:rFonts w:eastAsia="Times New Roman"/>
          <w:bCs/>
          <w:sz w:val="22"/>
          <w:szCs w:val="22"/>
        </w:rPr>
        <w:t xml:space="preserve"> </w:t>
      </w:r>
      <w:r w:rsidRPr="00452D8B">
        <w:rPr>
          <w:rFonts w:eastAsia="Times New Roman"/>
          <w:bCs/>
          <w:sz w:val="22"/>
          <w:szCs w:val="22"/>
        </w:rPr>
        <w:t>expression:</w:t>
      </w:r>
    </w:p>
    <w:p w14:paraId="1F6EF5D0" w14:textId="77777777" w:rsidR="00452D8B" w:rsidRDefault="00452D8B" w:rsidP="00452D8B">
      <w:pPr>
        <w:jc w:val="both"/>
        <w:rPr>
          <w:rFonts w:eastAsia="Times New Roman"/>
          <w:bCs/>
          <w:sz w:val="22"/>
          <w:szCs w:val="22"/>
        </w:rPr>
      </w:pPr>
    </w:p>
    <w:p w14:paraId="7ED8E761" w14:textId="77777777" w:rsidR="00452D8B" w:rsidRDefault="00452D8B" w:rsidP="00594DEA">
      <w:pPr>
        <w:pStyle w:val="Code"/>
        <w:ind w:right="7830"/>
      </w:pPr>
      <w:proofErr w:type="spellStart"/>
      <w:proofErr w:type="gramStart"/>
      <w:r w:rsidRPr="00452D8B">
        <w:t>object.method</w:t>
      </w:r>
      <w:proofErr w:type="spellEnd"/>
      <w:proofErr w:type="gramEnd"/>
      <w:r w:rsidRPr="00452D8B">
        <w:t>(arguments)</w:t>
      </w:r>
    </w:p>
    <w:p w14:paraId="623164A1" w14:textId="77777777" w:rsidR="00264091" w:rsidRDefault="00264091" w:rsidP="00452D8B">
      <w:pPr>
        <w:jc w:val="both"/>
        <w:rPr>
          <w:rFonts w:eastAsia="Times New Roman"/>
          <w:bCs/>
          <w:sz w:val="22"/>
          <w:szCs w:val="22"/>
        </w:rPr>
      </w:pPr>
    </w:p>
    <w:p w14:paraId="1BEE6003" w14:textId="77777777" w:rsidR="00452D8B" w:rsidRPr="00452D8B" w:rsidRDefault="00452D8B" w:rsidP="00452D8B">
      <w:pPr>
        <w:jc w:val="both"/>
        <w:rPr>
          <w:rFonts w:eastAsia="Times New Roman"/>
          <w:bCs/>
          <w:sz w:val="22"/>
          <w:szCs w:val="22"/>
        </w:rPr>
      </w:pPr>
      <w:r w:rsidRPr="00452D8B">
        <w:rPr>
          <w:rFonts w:eastAsia="Times New Roman"/>
          <w:bCs/>
          <w:sz w:val="22"/>
          <w:szCs w:val="22"/>
        </w:rPr>
        <w:t>is evaluated from left to right—Python will first fetch the method of the object and then</w:t>
      </w:r>
      <w:r w:rsidR="00264091">
        <w:rPr>
          <w:rFonts w:eastAsia="Times New Roman"/>
          <w:bCs/>
          <w:sz w:val="22"/>
          <w:szCs w:val="22"/>
        </w:rPr>
        <w:t xml:space="preserve"> </w:t>
      </w:r>
      <w:r w:rsidRPr="00452D8B">
        <w:rPr>
          <w:rFonts w:eastAsia="Times New Roman"/>
          <w:bCs/>
          <w:sz w:val="22"/>
          <w:szCs w:val="22"/>
        </w:rPr>
        <w:t>call it, passing in both object and the arguments. Or, in plain words, the method call</w:t>
      </w:r>
      <w:r w:rsidR="00264091">
        <w:rPr>
          <w:rFonts w:eastAsia="Times New Roman"/>
          <w:bCs/>
          <w:sz w:val="22"/>
          <w:szCs w:val="22"/>
        </w:rPr>
        <w:t xml:space="preserve"> </w:t>
      </w:r>
      <w:r w:rsidRPr="00452D8B">
        <w:rPr>
          <w:rFonts w:eastAsia="Times New Roman"/>
          <w:bCs/>
          <w:sz w:val="22"/>
          <w:szCs w:val="22"/>
        </w:rPr>
        <w:t>expression means this:</w:t>
      </w:r>
    </w:p>
    <w:p w14:paraId="22E61FAB" w14:textId="77777777" w:rsidR="00264091" w:rsidRDefault="00264091" w:rsidP="00452D8B">
      <w:pPr>
        <w:jc w:val="both"/>
        <w:rPr>
          <w:rFonts w:eastAsia="Times New Roman"/>
          <w:bCs/>
          <w:sz w:val="22"/>
          <w:szCs w:val="22"/>
        </w:rPr>
      </w:pPr>
    </w:p>
    <w:p w14:paraId="7159AF05" w14:textId="77777777" w:rsidR="00452D8B" w:rsidRPr="00264091" w:rsidRDefault="00452D8B" w:rsidP="00594DEA">
      <w:pPr>
        <w:pStyle w:val="Code"/>
        <w:ind w:right="6030"/>
      </w:pPr>
      <w:r w:rsidRPr="00264091">
        <w:t>Call method to process object with arguments.</w:t>
      </w:r>
    </w:p>
    <w:p w14:paraId="189C5319" w14:textId="77777777" w:rsidR="00264091" w:rsidRDefault="00264091" w:rsidP="00452D8B">
      <w:pPr>
        <w:jc w:val="both"/>
        <w:rPr>
          <w:rFonts w:eastAsia="Times New Roman"/>
          <w:bCs/>
          <w:sz w:val="22"/>
          <w:szCs w:val="22"/>
        </w:rPr>
      </w:pPr>
    </w:p>
    <w:p w14:paraId="402C985C" w14:textId="77777777" w:rsidR="00452D8B" w:rsidRPr="00452D8B" w:rsidRDefault="00452D8B" w:rsidP="00452D8B">
      <w:pPr>
        <w:jc w:val="both"/>
        <w:rPr>
          <w:rFonts w:eastAsia="Times New Roman"/>
          <w:bCs/>
          <w:sz w:val="22"/>
          <w:szCs w:val="22"/>
        </w:rPr>
      </w:pPr>
      <w:r w:rsidRPr="00452D8B">
        <w:rPr>
          <w:rFonts w:eastAsia="Times New Roman"/>
          <w:bCs/>
          <w:sz w:val="22"/>
          <w:szCs w:val="22"/>
        </w:rPr>
        <w:t xml:space="preserve">If the method computes a result, it will also come back as the result of the entire </w:t>
      </w:r>
      <w:proofErr w:type="spellStart"/>
      <w:r w:rsidRPr="00452D8B">
        <w:rPr>
          <w:rFonts w:eastAsia="Times New Roman"/>
          <w:bCs/>
          <w:sz w:val="22"/>
          <w:szCs w:val="22"/>
        </w:rPr>
        <w:t>methodcall</w:t>
      </w:r>
      <w:proofErr w:type="spellEnd"/>
      <w:r w:rsidR="00264091">
        <w:rPr>
          <w:rFonts w:eastAsia="Times New Roman"/>
          <w:bCs/>
          <w:sz w:val="22"/>
          <w:szCs w:val="22"/>
        </w:rPr>
        <w:t xml:space="preserve"> </w:t>
      </w:r>
      <w:r w:rsidRPr="00452D8B">
        <w:rPr>
          <w:rFonts w:eastAsia="Times New Roman"/>
          <w:bCs/>
          <w:sz w:val="22"/>
          <w:szCs w:val="22"/>
        </w:rPr>
        <w:t>expression. As a more tangible example:</w:t>
      </w:r>
    </w:p>
    <w:p w14:paraId="09DDD6B2" w14:textId="77777777" w:rsidR="00264091" w:rsidRDefault="00264091" w:rsidP="00452D8B">
      <w:pPr>
        <w:jc w:val="both"/>
        <w:rPr>
          <w:rFonts w:eastAsia="Times New Roman"/>
          <w:bCs/>
          <w:sz w:val="22"/>
          <w:szCs w:val="22"/>
        </w:rPr>
      </w:pPr>
    </w:p>
    <w:p w14:paraId="1E8212E7" w14:textId="77777777" w:rsidR="00452D8B" w:rsidRPr="00452D8B" w:rsidRDefault="00452D8B" w:rsidP="00594DEA">
      <w:pPr>
        <w:pStyle w:val="Code"/>
        <w:ind w:right="2970"/>
      </w:pPr>
      <w:r w:rsidRPr="00452D8B">
        <w:t>&gt;&gt;&gt; S = 'spam'</w:t>
      </w:r>
    </w:p>
    <w:p w14:paraId="7F1BF025" w14:textId="77777777" w:rsidR="00452D8B" w:rsidRPr="00452D8B" w:rsidRDefault="00452D8B" w:rsidP="00594DEA">
      <w:pPr>
        <w:pStyle w:val="Code"/>
        <w:ind w:right="2970"/>
      </w:pPr>
      <w:r w:rsidRPr="00452D8B">
        <w:t xml:space="preserve">&gt;&gt;&gt; result = </w:t>
      </w:r>
      <w:proofErr w:type="spellStart"/>
      <w:proofErr w:type="gramStart"/>
      <w:r w:rsidRPr="00452D8B">
        <w:t>S.find</w:t>
      </w:r>
      <w:proofErr w:type="spellEnd"/>
      <w:proofErr w:type="gramEnd"/>
      <w:r w:rsidRPr="00452D8B">
        <w:t xml:space="preserve">('pa') </w:t>
      </w:r>
      <w:r w:rsidR="00264091">
        <w:tab/>
      </w:r>
      <w:r w:rsidRPr="00452D8B">
        <w:t># Call the find method to look for 'pa' in string S</w:t>
      </w:r>
    </w:p>
    <w:p w14:paraId="6DD8BF8A" w14:textId="77777777" w:rsidR="00264091" w:rsidRDefault="00264091" w:rsidP="00452D8B">
      <w:pPr>
        <w:jc w:val="both"/>
        <w:rPr>
          <w:rFonts w:eastAsia="Times New Roman"/>
          <w:bCs/>
          <w:sz w:val="22"/>
          <w:szCs w:val="22"/>
        </w:rPr>
      </w:pPr>
    </w:p>
    <w:p w14:paraId="2F38F3F7" w14:textId="77777777" w:rsidR="00452D8B" w:rsidRDefault="00452D8B" w:rsidP="00452D8B">
      <w:pPr>
        <w:jc w:val="both"/>
        <w:rPr>
          <w:rFonts w:eastAsia="Times New Roman"/>
          <w:bCs/>
          <w:sz w:val="22"/>
          <w:szCs w:val="22"/>
        </w:rPr>
      </w:pPr>
      <w:r w:rsidRPr="00452D8B">
        <w:rPr>
          <w:rFonts w:eastAsia="Times New Roman"/>
          <w:bCs/>
          <w:sz w:val="22"/>
          <w:szCs w:val="22"/>
        </w:rPr>
        <w:t>This mapping holds true for methods of both built-in types, as well as user-defined</w:t>
      </w:r>
      <w:r w:rsidR="00264091">
        <w:rPr>
          <w:rFonts w:eastAsia="Times New Roman"/>
          <w:bCs/>
          <w:sz w:val="22"/>
          <w:szCs w:val="22"/>
        </w:rPr>
        <w:t xml:space="preserve"> </w:t>
      </w:r>
      <w:r w:rsidRPr="00452D8B">
        <w:rPr>
          <w:rFonts w:eastAsia="Times New Roman"/>
          <w:bCs/>
          <w:sz w:val="22"/>
          <w:szCs w:val="22"/>
        </w:rPr>
        <w:t xml:space="preserve">classes we’ll study later. As you’ll see throughout this part of the </w:t>
      </w:r>
      <w:r w:rsidR="00083F9A">
        <w:rPr>
          <w:rFonts w:eastAsia="Times New Roman"/>
          <w:bCs/>
          <w:sz w:val="22"/>
          <w:szCs w:val="22"/>
        </w:rPr>
        <w:t>course</w:t>
      </w:r>
      <w:r w:rsidRPr="00452D8B">
        <w:rPr>
          <w:rFonts w:eastAsia="Times New Roman"/>
          <w:bCs/>
          <w:sz w:val="22"/>
          <w:szCs w:val="22"/>
        </w:rPr>
        <w:t>, most objects</w:t>
      </w:r>
      <w:r w:rsidR="00264091">
        <w:rPr>
          <w:rFonts w:eastAsia="Times New Roman"/>
          <w:bCs/>
          <w:sz w:val="22"/>
          <w:szCs w:val="22"/>
        </w:rPr>
        <w:t xml:space="preserve"> </w:t>
      </w:r>
      <w:r w:rsidRPr="00452D8B">
        <w:rPr>
          <w:rFonts w:eastAsia="Times New Roman"/>
          <w:bCs/>
          <w:sz w:val="22"/>
          <w:szCs w:val="22"/>
        </w:rPr>
        <w:t>have callable methods, and all are accessed using this same method-call syntax. To call</w:t>
      </w:r>
      <w:r w:rsidR="00264091">
        <w:rPr>
          <w:rFonts w:eastAsia="Times New Roman"/>
          <w:bCs/>
          <w:sz w:val="22"/>
          <w:szCs w:val="22"/>
        </w:rPr>
        <w:t xml:space="preserve"> </w:t>
      </w:r>
      <w:r w:rsidRPr="00452D8B">
        <w:rPr>
          <w:rFonts w:eastAsia="Times New Roman"/>
          <w:bCs/>
          <w:sz w:val="22"/>
          <w:szCs w:val="22"/>
        </w:rPr>
        <w:t>an object method, as you’ll see in the following sections, you have to go through an</w:t>
      </w:r>
      <w:r w:rsidR="00264091">
        <w:rPr>
          <w:rFonts w:eastAsia="Times New Roman"/>
          <w:bCs/>
          <w:sz w:val="22"/>
          <w:szCs w:val="22"/>
        </w:rPr>
        <w:t xml:space="preserve"> </w:t>
      </w:r>
      <w:r w:rsidRPr="00452D8B">
        <w:rPr>
          <w:rFonts w:eastAsia="Times New Roman"/>
          <w:bCs/>
          <w:sz w:val="22"/>
          <w:szCs w:val="22"/>
        </w:rPr>
        <w:t>existing object; methods cannot be run (and make little sense) without a subject.</w:t>
      </w:r>
    </w:p>
    <w:p w14:paraId="36F414B0" w14:textId="77777777" w:rsidR="00452D8B" w:rsidRDefault="00452D8B" w:rsidP="0032723B">
      <w:pPr>
        <w:jc w:val="both"/>
        <w:rPr>
          <w:rFonts w:eastAsia="Times New Roman"/>
          <w:bCs/>
          <w:sz w:val="22"/>
          <w:szCs w:val="22"/>
        </w:rPr>
      </w:pPr>
    </w:p>
    <w:p w14:paraId="4CCA6221" w14:textId="77777777" w:rsidR="00452D8B" w:rsidRPr="00452D8B" w:rsidRDefault="00452D8B" w:rsidP="0032723B">
      <w:pPr>
        <w:jc w:val="both"/>
        <w:rPr>
          <w:rFonts w:eastAsia="Times New Roman"/>
          <w:b/>
          <w:bCs/>
          <w:sz w:val="22"/>
          <w:szCs w:val="22"/>
          <w:u w:val="single"/>
        </w:rPr>
      </w:pPr>
      <w:r w:rsidRPr="00452D8B">
        <w:rPr>
          <w:rFonts w:eastAsia="Times New Roman"/>
          <w:b/>
          <w:bCs/>
          <w:sz w:val="22"/>
          <w:szCs w:val="22"/>
          <w:u w:val="single"/>
        </w:rPr>
        <w:t>Methods of Strings</w:t>
      </w:r>
    </w:p>
    <w:p w14:paraId="0B235CB1" w14:textId="77777777" w:rsidR="0032723B" w:rsidRDefault="00452D8B" w:rsidP="00452D8B">
      <w:pPr>
        <w:jc w:val="both"/>
        <w:rPr>
          <w:rFonts w:eastAsia="Times New Roman"/>
          <w:bCs/>
          <w:sz w:val="22"/>
          <w:szCs w:val="22"/>
        </w:rPr>
      </w:pPr>
      <w:r w:rsidRPr="00452D8B">
        <w:rPr>
          <w:rFonts w:eastAsia="Times New Roman"/>
          <w:bCs/>
          <w:sz w:val="22"/>
          <w:szCs w:val="22"/>
        </w:rPr>
        <w:t xml:space="preserve">Table </w:t>
      </w:r>
      <w:proofErr w:type="gramStart"/>
      <w:r>
        <w:rPr>
          <w:rFonts w:eastAsia="Times New Roman"/>
          <w:bCs/>
          <w:sz w:val="22"/>
          <w:szCs w:val="22"/>
        </w:rPr>
        <w:t xml:space="preserve">below </w:t>
      </w:r>
      <w:r w:rsidRPr="00452D8B">
        <w:rPr>
          <w:rFonts w:eastAsia="Times New Roman"/>
          <w:bCs/>
          <w:sz w:val="22"/>
          <w:szCs w:val="22"/>
        </w:rPr>
        <w:t xml:space="preserve"> summarizes</w:t>
      </w:r>
      <w:proofErr w:type="gramEnd"/>
      <w:r w:rsidRPr="00452D8B">
        <w:rPr>
          <w:rFonts w:eastAsia="Times New Roman"/>
          <w:bCs/>
          <w:sz w:val="22"/>
          <w:szCs w:val="22"/>
        </w:rPr>
        <w:t xml:space="preserve"> the methods and call patterns for built-in string objects in Python</w:t>
      </w:r>
      <w:r w:rsidR="00264091">
        <w:rPr>
          <w:rFonts w:eastAsia="Times New Roman"/>
          <w:bCs/>
          <w:sz w:val="22"/>
          <w:szCs w:val="22"/>
        </w:rPr>
        <w:t xml:space="preserve"> </w:t>
      </w:r>
      <w:r w:rsidRPr="00452D8B">
        <w:rPr>
          <w:rFonts w:eastAsia="Times New Roman"/>
          <w:bCs/>
          <w:sz w:val="22"/>
          <w:szCs w:val="22"/>
        </w:rPr>
        <w:t>3.3; these change frequently, so be sure to check Python’s standard library manual for</w:t>
      </w:r>
      <w:r w:rsidR="00264091">
        <w:rPr>
          <w:rFonts w:eastAsia="Times New Roman"/>
          <w:bCs/>
          <w:sz w:val="22"/>
          <w:szCs w:val="22"/>
        </w:rPr>
        <w:t xml:space="preserve"> </w:t>
      </w:r>
      <w:r w:rsidRPr="00452D8B">
        <w:rPr>
          <w:rFonts w:eastAsia="Times New Roman"/>
          <w:bCs/>
          <w:sz w:val="22"/>
          <w:szCs w:val="22"/>
        </w:rPr>
        <w:t xml:space="preserve">the most up-to-date list, or run a </w:t>
      </w:r>
      <w:proofErr w:type="spellStart"/>
      <w:r w:rsidRPr="00452D8B">
        <w:rPr>
          <w:rFonts w:eastAsia="Times New Roman"/>
          <w:bCs/>
          <w:sz w:val="22"/>
          <w:szCs w:val="22"/>
        </w:rPr>
        <w:t>dir</w:t>
      </w:r>
      <w:proofErr w:type="spellEnd"/>
      <w:r w:rsidRPr="00452D8B">
        <w:rPr>
          <w:rFonts w:eastAsia="Times New Roman"/>
          <w:bCs/>
          <w:sz w:val="22"/>
          <w:szCs w:val="22"/>
        </w:rPr>
        <w:t xml:space="preserve"> or help call on any string (or the str type name)</w:t>
      </w:r>
      <w:r w:rsidR="00264091">
        <w:rPr>
          <w:rFonts w:eastAsia="Times New Roman"/>
          <w:bCs/>
          <w:sz w:val="22"/>
          <w:szCs w:val="22"/>
        </w:rPr>
        <w:t xml:space="preserve"> </w:t>
      </w:r>
      <w:r w:rsidRPr="00452D8B">
        <w:rPr>
          <w:rFonts w:eastAsia="Times New Roman"/>
          <w:bCs/>
          <w:sz w:val="22"/>
          <w:szCs w:val="22"/>
        </w:rPr>
        <w:t xml:space="preserve">interactively. Python </w:t>
      </w:r>
      <w:proofErr w:type="gramStart"/>
      <w:r w:rsidRPr="00452D8B">
        <w:rPr>
          <w:rFonts w:eastAsia="Times New Roman"/>
          <w:bCs/>
          <w:sz w:val="22"/>
          <w:szCs w:val="22"/>
        </w:rPr>
        <w:t>2.X’s</w:t>
      </w:r>
      <w:proofErr w:type="gramEnd"/>
      <w:r w:rsidRPr="00452D8B">
        <w:rPr>
          <w:rFonts w:eastAsia="Times New Roman"/>
          <w:bCs/>
          <w:sz w:val="22"/>
          <w:szCs w:val="22"/>
        </w:rPr>
        <w:t xml:space="preserve"> string methods vary slightly; it includes a decode, for example,</w:t>
      </w:r>
      <w:r w:rsidR="00264091">
        <w:rPr>
          <w:rFonts w:eastAsia="Times New Roman"/>
          <w:bCs/>
          <w:sz w:val="22"/>
          <w:szCs w:val="22"/>
        </w:rPr>
        <w:t xml:space="preserve"> </w:t>
      </w:r>
      <w:r w:rsidRPr="00452D8B">
        <w:rPr>
          <w:rFonts w:eastAsia="Times New Roman"/>
          <w:bCs/>
          <w:sz w:val="22"/>
          <w:szCs w:val="22"/>
        </w:rPr>
        <w:t>because of its different handling of Unicode. In this table, S is a string object, and optional arguments are enclosed in</w:t>
      </w:r>
      <w:r w:rsidR="00264091">
        <w:rPr>
          <w:rFonts w:eastAsia="Times New Roman"/>
          <w:bCs/>
          <w:sz w:val="22"/>
          <w:szCs w:val="22"/>
        </w:rPr>
        <w:t xml:space="preserve"> </w:t>
      </w:r>
      <w:r w:rsidRPr="00452D8B">
        <w:rPr>
          <w:rFonts w:eastAsia="Times New Roman"/>
          <w:bCs/>
          <w:sz w:val="22"/>
          <w:szCs w:val="22"/>
        </w:rPr>
        <w:t>square brackets. String methods in this table implement higher-level operations such</w:t>
      </w:r>
      <w:r w:rsidR="00264091">
        <w:rPr>
          <w:rFonts w:eastAsia="Times New Roman"/>
          <w:bCs/>
          <w:sz w:val="22"/>
          <w:szCs w:val="22"/>
        </w:rPr>
        <w:t xml:space="preserve"> </w:t>
      </w:r>
      <w:r w:rsidRPr="00452D8B">
        <w:rPr>
          <w:rFonts w:eastAsia="Times New Roman"/>
          <w:bCs/>
          <w:sz w:val="22"/>
          <w:szCs w:val="22"/>
        </w:rPr>
        <w:t>as splitting and joining, case conversions, content tests, and substring searches and</w:t>
      </w:r>
      <w:r w:rsidR="00264091">
        <w:rPr>
          <w:rFonts w:eastAsia="Times New Roman"/>
          <w:bCs/>
          <w:sz w:val="22"/>
          <w:szCs w:val="22"/>
        </w:rPr>
        <w:t xml:space="preserve"> </w:t>
      </w:r>
      <w:r w:rsidRPr="00452D8B">
        <w:rPr>
          <w:rFonts w:eastAsia="Times New Roman"/>
          <w:bCs/>
          <w:sz w:val="22"/>
          <w:szCs w:val="22"/>
        </w:rPr>
        <w:t>replacements.</w:t>
      </w:r>
    </w:p>
    <w:p w14:paraId="66A79777" w14:textId="77777777" w:rsidR="00452D8B" w:rsidRDefault="00452D8B" w:rsidP="00452D8B">
      <w:pPr>
        <w:jc w:val="both"/>
        <w:rPr>
          <w:rFonts w:eastAsia="Times New Roman"/>
          <w:bCs/>
          <w:sz w:val="22"/>
          <w:szCs w:val="22"/>
        </w:rPr>
      </w:pPr>
    </w:p>
    <w:tbl>
      <w:tblPr>
        <w:tblStyle w:val="TableGrid"/>
        <w:tblW w:w="0" w:type="auto"/>
        <w:tblLook w:val="04A0" w:firstRow="1" w:lastRow="0" w:firstColumn="1" w:lastColumn="0" w:noHBand="0" w:noVBand="1"/>
      </w:tblPr>
      <w:tblGrid>
        <w:gridCol w:w="5125"/>
        <w:gridCol w:w="5125"/>
      </w:tblGrid>
      <w:tr w:rsidR="00956460" w14:paraId="00C9A002" w14:textId="77777777" w:rsidTr="00E272FC">
        <w:tc>
          <w:tcPr>
            <w:tcW w:w="10476" w:type="dxa"/>
            <w:gridSpan w:val="2"/>
          </w:tcPr>
          <w:p w14:paraId="466A8DAA" w14:textId="77777777" w:rsidR="00956460" w:rsidRDefault="00956460" w:rsidP="00452D8B">
            <w:pPr>
              <w:jc w:val="both"/>
              <w:rPr>
                <w:rFonts w:eastAsia="Times New Roman"/>
                <w:bCs/>
                <w:sz w:val="22"/>
                <w:szCs w:val="22"/>
              </w:rPr>
            </w:pPr>
            <w:r w:rsidRPr="00956460">
              <w:rPr>
                <w:rFonts w:eastAsia="Times New Roman"/>
                <w:b/>
                <w:bCs/>
                <w:sz w:val="22"/>
                <w:szCs w:val="22"/>
              </w:rPr>
              <w:t>Table:</w:t>
            </w:r>
            <w:r>
              <w:rPr>
                <w:rFonts w:eastAsia="Times New Roman"/>
                <w:bCs/>
                <w:sz w:val="22"/>
                <w:szCs w:val="22"/>
              </w:rPr>
              <w:t xml:space="preserve"> </w:t>
            </w:r>
            <w:r w:rsidRPr="00956460">
              <w:rPr>
                <w:rFonts w:eastAsia="Times New Roman"/>
                <w:bCs/>
                <w:i/>
                <w:sz w:val="22"/>
                <w:szCs w:val="22"/>
              </w:rPr>
              <w:t>String method calls in Python 3.3</w:t>
            </w:r>
          </w:p>
        </w:tc>
      </w:tr>
      <w:tr w:rsidR="00956460" w14:paraId="3444B292" w14:textId="77777777" w:rsidTr="00956460">
        <w:tc>
          <w:tcPr>
            <w:tcW w:w="5238" w:type="dxa"/>
          </w:tcPr>
          <w:p w14:paraId="520C19C2" w14:textId="77777777" w:rsidR="00956460" w:rsidRDefault="00E96459" w:rsidP="00452D8B">
            <w:pPr>
              <w:jc w:val="both"/>
              <w:rPr>
                <w:rFonts w:eastAsia="Times New Roman"/>
                <w:bCs/>
                <w:sz w:val="22"/>
                <w:szCs w:val="22"/>
              </w:rPr>
            </w:pPr>
            <w:proofErr w:type="spellStart"/>
            <w:proofErr w:type="gramStart"/>
            <w:r w:rsidRPr="00E96459">
              <w:rPr>
                <w:rFonts w:eastAsia="Times New Roman"/>
                <w:bCs/>
                <w:sz w:val="22"/>
                <w:szCs w:val="22"/>
              </w:rPr>
              <w:t>S.capitalize</w:t>
            </w:r>
            <w:proofErr w:type="spellEnd"/>
            <w:proofErr w:type="gramEnd"/>
            <w:r w:rsidRPr="00E96459">
              <w:rPr>
                <w:rFonts w:eastAsia="Times New Roman"/>
                <w:bCs/>
                <w:sz w:val="22"/>
                <w:szCs w:val="22"/>
              </w:rPr>
              <w:t>()</w:t>
            </w:r>
          </w:p>
        </w:tc>
        <w:tc>
          <w:tcPr>
            <w:tcW w:w="5238" w:type="dxa"/>
          </w:tcPr>
          <w:p w14:paraId="354507B0" w14:textId="77777777" w:rsidR="00956460" w:rsidRDefault="00E96459" w:rsidP="00452D8B">
            <w:pPr>
              <w:jc w:val="both"/>
              <w:rPr>
                <w:rFonts w:eastAsia="Times New Roman"/>
                <w:bCs/>
                <w:sz w:val="22"/>
                <w:szCs w:val="22"/>
              </w:rPr>
            </w:pPr>
            <w:proofErr w:type="spellStart"/>
            <w:proofErr w:type="gramStart"/>
            <w:r w:rsidRPr="00E96459">
              <w:rPr>
                <w:rFonts w:eastAsia="Times New Roman"/>
                <w:bCs/>
                <w:sz w:val="22"/>
                <w:szCs w:val="22"/>
              </w:rPr>
              <w:t>S.ljust</w:t>
            </w:r>
            <w:proofErr w:type="spellEnd"/>
            <w:proofErr w:type="gramEnd"/>
            <w:r w:rsidRPr="00E96459">
              <w:rPr>
                <w:rFonts w:eastAsia="Times New Roman"/>
                <w:bCs/>
                <w:sz w:val="22"/>
                <w:szCs w:val="22"/>
              </w:rPr>
              <w:t>(width [, fill])</w:t>
            </w:r>
          </w:p>
        </w:tc>
      </w:tr>
      <w:tr w:rsidR="00956460" w14:paraId="77D56A36" w14:textId="77777777" w:rsidTr="00956460">
        <w:tc>
          <w:tcPr>
            <w:tcW w:w="5238" w:type="dxa"/>
          </w:tcPr>
          <w:p w14:paraId="4A835764" w14:textId="77777777" w:rsidR="00956460" w:rsidRDefault="00E96459" w:rsidP="00452D8B">
            <w:pPr>
              <w:jc w:val="both"/>
              <w:rPr>
                <w:rFonts w:eastAsia="Times New Roman"/>
                <w:bCs/>
                <w:sz w:val="22"/>
                <w:szCs w:val="22"/>
              </w:rPr>
            </w:pPr>
            <w:proofErr w:type="spellStart"/>
            <w:proofErr w:type="gramStart"/>
            <w:r w:rsidRPr="00E96459">
              <w:rPr>
                <w:rFonts w:eastAsia="Times New Roman"/>
                <w:bCs/>
                <w:sz w:val="22"/>
                <w:szCs w:val="22"/>
              </w:rPr>
              <w:t>S.casefold</w:t>
            </w:r>
            <w:proofErr w:type="spellEnd"/>
            <w:proofErr w:type="gramEnd"/>
            <w:r w:rsidRPr="00E96459">
              <w:rPr>
                <w:rFonts w:eastAsia="Times New Roman"/>
                <w:bCs/>
                <w:sz w:val="22"/>
                <w:szCs w:val="22"/>
              </w:rPr>
              <w:t>()</w:t>
            </w:r>
          </w:p>
        </w:tc>
        <w:tc>
          <w:tcPr>
            <w:tcW w:w="5238" w:type="dxa"/>
          </w:tcPr>
          <w:p w14:paraId="2BBC74B1" w14:textId="77777777" w:rsidR="00956460" w:rsidRDefault="00E96459" w:rsidP="00452D8B">
            <w:pPr>
              <w:jc w:val="both"/>
              <w:rPr>
                <w:rFonts w:eastAsia="Times New Roman"/>
                <w:bCs/>
                <w:sz w:val="22"/>
                <w:szCs w:val="22"/>
              </w:rPr>
            </w:pPr>
            <w:proofErr w:type="spellStart"/>
            <w:proofErr w:type="gramStart"/>
            <w:r w:rsidRPr="00E96459">
              <w:rPr>
                <w:rFonts w:eastAsia="Times New Roman"/>
                <w:bCs/>
                <w:sz w:val="22"/>
                <w:szCs w:val="22"/>
              </w:rPr>
              <w:t>S.lower</w:t>
            </w:r>
            <w:proofErr w:type="spellEnd"/>
            <w:proofErr w:type="gramEnd"/>
            <w:r w:rsidRPr="00E96459">
              <w:rPr>
                <w:rFonts w:eastAsia="Times New Roman"/>
                <w:bCs/>
                <w:sz w:val="22"/>
                <w:szCs w:val="22"/>
              </w:rPr>
              <w:t>()</w:t>
            </w:r>
          </w:p>
        </w:tc>
      </w:tr>
      <w:tr w:rsidR="00956460" w14:paraId="211C8A26" w14:textId="77777777" w:rsidTr="00956460">
        <w:tc>
          <w:tcPr>
            <w:tcW w:w="5238" w:type="dxa"/>
          </w:tcPr>
          <w:p w14:paraId="5158977F" w14:textId="77777777" w:rsidR="00956460" w:rsidRDefault="00E96459" w:rsidP="00452D8B">
            <w:pPr>
              <w:jc w:val="both"/>
              <w:rPr>
                <w:rFonts w:eastAsia="Times New Roman"/>
                <w:bCs/>
                <w:sz w:val="22"/>
                <w:szCs w:val="22"/>
              </w:rPr>
            </w:pPr>
            <w:proofErr w:type="spellStart"/>
            <w:proofErr w:type="gramStart"/>
            <w:r w:rsidRPr="00E96459">
              <w:rPr>
                <w:rFonts w:eastAsia="Times New Roman"/>
                <w:bCs/>
                <w:sz w:val="22"/>
                <w:szCs w:val="22"/>
              </w:rPr>
              <w:t>S.center</w:t>
            </w:r>
            <w:proofErr w:type="spellEnd"/>
            <w:proofErr w:type="gramEnd"/>
            <w:r w:rsidRPr="00E96459">
              <w:rPr>
                <w:rFonts w:eastAsia="Times New Roman"/>
                <w:bCs/>
                <w:sz w:val="22"/>
                <w:szCs w:val="22"/>
              </w:rPr>
              <w:t>(width [, fill])</w:t>
            </w:r>
          </w:p>
        </w:tc>
        <w:tc>
          <w:tcPr>
            <w:tcW w:w="5238" w:type="dxa"/>
          </w:tcPr>
          <w:p w14:paraId="4EB8C2F8" w14:textId="77777777" w:rsidR="00956460" w:rsidRDefault="00E96459" w:rsidP="00452D8B">
            <w:pPr>
              <w:jc w:val="both"/>
              <w:rPr>
                <w:rFonts w:eastAsia="Times New Roman"/>
                <w:bCs/>
                <w:sz w:val="22"/>
                <w:szCs w:val="22"/>
              </w:rPr>
            </w:pPr>
            <w:proofErr w:type="spellStart"/>
            <w:proofErr w:type="gramStart"/>
            <w:r w:rsidRPr="00E96459">
              <w:rPr>
                <w:rFonts w:eastAsia="Times New Roman"/>
                <w:bCs/>
                <w:sz w:val="22"/>
                <w:szCs w:val="22"/>
              </w:rPr>
              <w:t>S.lstrip</w:t>
            </w:r>
            <w:proofErr w:type="spellEnd"/>
            <w:proofErr w:type="gramEnd"/>
            <w:r w:rsidRPr="00E96459">
              <w:rPr>
                <w:rFonts w:eastAsia="Times New Roman"/>
                <w:bCs/>
                <w:sz w:val="22"/>
                <w:szCs w:val="22"/>
              </w:rPr>
              <w:t>([chars])</w:t>
            </w:r>
          </w:p>
        </w:tc>
      </w:tr>
      <w:tr w:rsidR="00956460" w14:paraId="57B27A51" w14:textId="77777777" w:rsidTr="00956460">
        <w:tc>
          <w:tcPr>
            <w:tcW w:w="5238" w:type="dxa"/>
          </w:tcPr>
          <w:p w14:paraId="5EEC966A" w14:textId="77777777" w:rsidR="00956460" w:rsidRDefault="00620877" w:rsidP="00452D8B">
            <w:pPr>
              <w:jc w:val="both"/>
              <w:rPr>
                <w:rFonts w:eastAsia="Times New Roman"/>
                <w:bCs/>
                <w:sz w:val="22"/>
                <w:szCs w:val="22"/>
              </w:rPr>
            </w:pPr>
            <w:proofErr w:type="spellStart"/>
            <w:proofErr w:type="gramStart"/>
            <w:r w:rsidRPr="00620877">
              <w:rPr>
                <w:rFonts w:eastAsia="Times New Roman"/>
                <w:bCs/>
                <w:sz w:val="22"/>
                <w:szCs w:val="22"/>
              </w:rPr>
              <w:t>S.count</w:t>
            </w:r>
            <w:proofErr w:type="spellEnd"/>
            <w:proofErr w:type="gramEnd"/>
            <w:r w:rsidRPr="00620877">
              <w:rPr>
                <w:rFonts w:eastAsia="Times New Roman"/>
                <w:bCs/>
                <w:sz w:val="22"/>
                <w:szCs w:val="22"/>
              </w:rPr>
              <w:t>(sub [, start [, end]])</w:t>
            </w:r>
          </w:p>
        </w:tc>
        <w:tc>
          <w:tcPr>
            <w:tcW w:w="5238" w:type="dxa"/>
          </w:tcPr>
          <w:p w14:paraId="35534CB5" w14:textId="77777777" w:rsidR="00956460" w:rsidRDefault="00620877" w:rsidP="00452D8B">
            <w:pPr>
              <w:jc w:val="both"/>
              <w:rPr>
                <w:rFonts w:eastAsia="Times New Roman"/>
                <w:bCs/>
                <w:sz w:val="22"/>
                <w:szCs w:val="22"/>
              </w:rPr>
            </w:pPr>
            <w:proofErr w:type="spellStart"/>
            <w:proofErr w:type="gramStart"/>
            <w:r w:rsidRPr="00620877">
              <w:rPr>
                <w:rFonts w:eastAsia="Times New Roman"/>
                <w:bCs/>
                <w:sz w:val="22"/>
                <w:szCs w:val="22"/>
              </w:rPr>
              <w:t>S.maketrans</w:t>
            </w:r>
            <w:proofErr w:type="spellEnd"/>
            <w:proofErr w:type="gramEnd"/>
            <w:r w:rsidRPr="00620877">
              <w:rPr>
                <w:rFonts w:eastAsia="Times New Roman"/>
                <w:bCs/>
                <w:sz w:val="22"/>
                <w:szCs w:val="22"/>
              </w:rPr>
              <w:t>(x[, y[, z]])</w:t>
            </w:r>
          </w:p>
        </w:tc>
      </w:tr>
      <w:tr w:rsidR="00956460" w14:paraId="4D4EDDD6" w14:textId="77777777" w:rsidTr="00956460">
        <w:tc>
          <w:tcPr>
            <w:tcW w:w="5238" w:type="dxa"/>
          </w:tcPr>
          <w:p w14:paraId="750B68F6" w14:textId="77777777" w:rsidR="00956460" w:rsidRDefault="00620877" w:rsidP="00452D8B">
            <w:pPr>
              <w:jc w:val="both"/>
              <w:rPr>
                <w:rFonts w:eastAsia="Times New Roman"/>
                <w:bCs/>
                <w:sz w:val="22"/>
                <w:szCs w:val="22"/>
              </w:rPr>
            </w:pPr>
            <w:proofErr w:type="spellStart"/>
            <w:proofErr w:type="gramStart"/>
            <w:r w:rsidRPr="00620877">
              <w:rPr>
                <w:rFonts w:eastAsia="Times New Roman"/>
                <w:bCs/>
                <w:sz w:val="22"/>
                <w:szCs w:val="22"/>
              </w:rPr>
              <w:t>S.encode</w:t>
            </w:r>
            <w:proofErr w:type="spellEnd"/>
            <w:proofErr w:type="gramEnd"/>
            <w:r w:rsidRPr="00620877">
              <w:rPr>
                <w:rFonts w:eastAsia="Times New Roman"/>
                <w:bCs/>
                <w:sz w:val="22"/>
                <w:szCs w:val="22"/>
              </w:rPr>
              <w:t>([encoding [,errors]])</w:t>
            </w:r>
          </w:p>
        </w:tc>
        <w:tc>
          <w:tcPr>
            <w:tcW w:w="5238" w:type="dxa"/>
          </w:tcPr>
          <w:p w14:paraId="51C6A904" w14:textId="77777777" w:rsidR="00956460" w:rsidRDefault="00620877" w:rsidP="00452D8B">
            <w:pPr>
              <w:jc w:val="both"/>
              <w:rPr>
                <w:rFonts w:eastAsia="Times New Roman"/>
                <w:bCs/>
                <w:sz w:val="22"/>
                <w:szCs w:val="22"/>
              </w:rPr>
            </w:pPr>
            <w:proofErr w:type="spellStart"/>
            <w:proofErr w:type="gramStart"/>
            <w:r w:rsidRPr="00620877">
              <w:rPr>
                <w:rFonts w:eastAsia="Times New Roman"/>
                <w:bCs/>
                <w:sz w:val="22"/>
                <w:szCs w:val="22"/>
              </w:rPr>
              <w:t>S.partition</w:t>
            </w:r>
            <w:proofErr w:type="spellEnd"/>
            <w:proofErr w:type="gramEnd"/>
            <w:r w:rsidRPr="00620877">
              <w:rPr>
                <w:rFonts w:eastAsia="Times New Roman"/>
                <w:bCs/>
                <w:sz w:val="22"/>
                <w:szCs w:val="22"/>
              </w:rPr>
              <w:t>(</w:t>
            </w:r>
            <w:proofErr w:type="spellStart"/>
            <w:r w:rsidRPr="00620877">
              <w:rPr>
                <w:rFonts w:eastAsia="Times New Roman"/>
                <w:bCs/>
                <w:sz w:val="22"/>
                <w:szCs w:val="22"/>
              </w:rPr>
              <w:t>sep</w:t>
            </w:r>
            <w:proofErr w:type="spellEnd"/>
            <w:r w:rsidRPr="00620877">
              <w:rPr>
                <w:rFonts w:eastAsia="Times New Roman"/>
                <w:bCs/>
                <w:sz w:val="22"/>
                <w:szCs w:val="22"/>
              </w:rPr>
              <w:t>)</w:t>
            </w:r>
          </w:p>
        </w:tc>
      </w:tr>
      <w:tr w:rsidR="00956460" w14:paraId="2F923C12" w14:textId="77777777" w:rsidTr="00956460">
        <w:tc>
          <w:tcPr>
            <w:tcW w:w="5238" w:type="dxa"/>
          </w:tcPr>
          <w:p w14:paraId="65A13D59" w14:textId="77777777" w:rsidR="00956460" w:rsidRDefault="00620877" w:rsidP="00452D8B">
            <w:pPr>
              <w:jc w:val="both"/>
              <w:rPr>
                <w:rFonts w:eastAsia="Times New Roman"/>
                <w:bCs/>
                <w:sz w:val="22"/>
                <w:szCs w:val="22"/>
              </w:rPr>
            </w:pPr>
            <w:proofErr w:type="spellStart"/>
            <w:proofErr w:type="gramStart"/>
            <w:r w:rsidRPr="00620877">
              <w:rPr>
                <w:rFonts w:eastAsia="Times New Roman"/>
                <w:bCs/>
                <w:sz w:val="22"/>
                <w:szCs w:val="22"/>
              </w:rPr>
              <w:t>S.endswith</w:t>
            </w:r>
            <w:proofErr w:type="spellEnd"/>
            <w:proofErr w:type="gramEnd"/>
            <w:r w:rsidRPr="00620877">
              <w:rPr>
                <w:rFonts w:eastAsia="Times New Roman"/>
                <w:bCs/>
                <w:sz w:val="22"/>
                <w:szCs w:val="22"/>
              </w:rPr>
              <w:t>(suffix [, start [, end]])</w:t>
            </w:r>
          </w:p>
        </w:tc>
        <w:tc>
          <w:tcPr>
            <w:tcW w:w="5238" w:type="dxa"/>
          </w:tcPr>
          <w:p w14:paraId="75BB5AAB" w14:textId="77777777" w:rsidR="00956460" w:rsidRDefault="00620877" w:rsidP="00452D8B">
            <w:pPr>
              <w:jc w:val="both"/>
              <w:rPr>
                <w:rFonts w:eastAsia="Times New Roman"/>
                <w:bCs/>
                <w:sz w:val="22"/>
                <w:szCs w:val="22"/>
              </w:rPr>
            </w:pPr>
            <w:proofErr w:type="spellStart"/>
            <w:proofErr w:type="gramStart"/>
            <w:r w:rsidRPr="00620877">
              <w:rPr>
                <w:rFonts w:eastAsia="Times New Roman"/>
                <w:bCs/>
                <w:sz w:val="22"/>
                <w:szCs w:val="22"/>
              </w:rPr>
              <w:t>S.replace</w:t>
            </w:r>
            <w:proofErr w:type="spellEnd"/>
            <w:proofErr w:type="gramEnd"/>
            <w:r w:rsidRPr="00620877">
              <w:rPr>
                <w:rFonts w:eastAsia="Times New Roman"/>
                <w:bCs/>
                <w:sz w:val="22"/>
                <w:szCs w:val="22"/>
              </w:rPr>
              <w:t>(old, new [, count])</w:t>
            </w:r>
          </w:p>
        </w:tc>
      </w:tr>
      <w:tr w:rsidR="00956460" w14:paraId="5BC676C8" w14:textId="77777777" w:rsidTr="00956460">
        <w:tc>
          <w:tcPr>
            <w:tcW w:w="5238" w:type="dxa"/>
          </w:tcPr>
          <w:p w14:paraId="18175263" w14:textId="77777777" w:rsidR="00956460" w:rsidRDefault="00620877" w:rsidP="00452D8B">
            <w:pPr>
              <w:jc w:val="both"/>
              <w:rPr>
                <w:rFonts w:eastAsia="Times New Roman"/>
                <w:bCs/>
                <w:sz w:val="22"/>
                <w:szCs w:val="22"/>
              </w:rPr>
            </w:pPr>
            <w:proofErr w:type="spellStart"/>
            <w:proofErr w:type="gramStart"/>
            <w:r w:rsidRPr="00620877">
              <w:rPr>
                <w:rFonts w:eastAsia="Times New Roman"/>
                <w:bCs/>
                <w:sz w:val="22"/>
                <w:szCs w:val="22"/>
              </w:rPr>
              <w:t>S.expandtabs</w:t>
            </w:r>
            <w:proofErr w:type="spellEnd"/>
            <w:proofErr w:type="gramEnd"/>
            <w:r w:rsidRPr="00620877">
              <w:rPr>
                <w:rFonts w:eastAsia="Times New Roman"/>
                <w:bCs/>
                <w:sz w:val="22"/>
                <w:szCs w:val="22"/>
              </w:rPr>
              <w:t>([</w:t>
            </w:r>
            <w:proofErr w:type="spellStart"/>
            <w:r w:rsidRPr="00620877">
              <w:rPr>
                <w:rFonts w:eastAsia="Times New Roman"/>
                <w:bCs/>
                <w:sz w:val="22"/>
                <w:szCs w:val="22"/>
              </w:rPr>
              <w:t>tabsize</w:t>
            </w:r>
            <w:proofErr w:type="spellEnd"/>
            <w:r w:rsidRPr="00620877">
              <w:rPr>
                <w:rFonts w:eastAsia="Times New Roman"/>
                <w:bCs/>
                <w:sz w:val="22"/>
                <w:szCs w:val="22"/>
              </w:rPr>
              <w:t>])</w:t>
            </w:r>
          </w:p>
        </w:tc>
        <w:tc>
          <w:tcPr>
            <w:tcW w:w="5238" w:type="dxa"/>
          </w:tcPr>
          <w:p w14:paraId="51C05D41" w14:textId="77777777" w:rsidR="00956460" w:rsidRDefault="00620877" w:rsidP="00452D8B">
            <w:pPr>
              <w:jc w:val="both"/>
              <w:rPr>
                <w:rFonts w:eastAsia="Times New Roman"/>
                <w:bCs/>
                <w:sz w:val="22"/>
                <w:szCs w:val="22"/>
              </w:rPr>
            </w:pPr>
            <w:proofErr w:type="spellStart"/>
            <w:proofErr w:type="gramStart"/>
            <w:r w:rsidRPr="00620877">
              <w:rPr>
                <w:rFonts w:eastAsia="Times New Roman"/>
                <w:bCs/>
                <w:sz w:val="22"/>
                <w:szCs w:val="22"/>
              </w:rPr>
              <w:t>S.rfind</w:t>
            </w:r>
            <w:proofErr w:type="spellEnd"/>
            <w:proofErr w:type="gramEnd"/>
            <w:r w:rsidRPr="00620877">
              <w:rPr>
                <w:rFonts w:eastAsia="Times New Roman"/>
                <w:bCs/>
                <w:sz w:val="22"/>
                <w:szCs w:val="22"/>
              </w:rPr>
              <w:t>(sub [,start [,end]])</w:t>
            </w:r>
          </w:p>
        </w:tc>
      </w:tr>
      <w:tr w:rsidR="00620877" w14:paraId="62D91A4A" w14:textId="77777777" w:rsidTr="00956460">
        <w:tc>
          <w:tcPr>
            <w:tcW w:w="5238" w:type="dxa"/>
          </w:tcPr>
          <w:p w14:paraId="67C7AD45"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S.find</w:t>
            </w:r>
            <w:proofErr w:type="spellEnd"/>
            <w:proofErr w:type="gramEnd"/>
            <w:r w:rsidRPr="00620877">
              <w:rPr>
                <w:rFonts w:eastAsia="Times New Roman"/>
                <w:bCs/>
                <w:sz w:val="22"/>
                <w:szCs w:val="22"/>
              </w:rPr>
              <w:t>(sub [, start [, end]])</w:t>
            </w:r>
          </w:p>
        </w:tc>
        <w:tc>
          <w:tcPr>
            <w:tcW w:w="5238" w:type="dxa"/>
          </w:tcPr>
          <w:p w14:paraId="724F2F5E"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S.rindex</w:t>
            </w:r>
            <w:proofErr w:type="spellEnd"/>
            <w:proofErr w:type="gramEnd"/>
            <w:r w:rsidRPr="00620877">
              <w:rPr>
                <w:rFonts w:eastAsia="Times New Roman"/>
                <w:bCs/>
                <w:sz w:val="22"/>
                <w:szCs w:val="22"/>
              </w:rPr>
              <w:t>(sub [, start [, end]])</w:t>
            </w:r>
          </w:p>
        </w:tc>
      </w:tr>
      <w:tr w:rsidR="00620877" w14:paraId="7F893561" w14:textId="77777777" w:rsidTr="00956460">
        <w:tc>
          <w:tcPr>
            <w:tcW w:w="5238" w:type="dxa"/>
          </w:tcPr>
          <w:p w14:paraId="3DD26D83"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S.format</w:t>
            </w:r>
            <w:proofErr w:type="spellEnd"/>
            <w:proofErr w:type="gramEnd"/>
            <w:r w:rsidRPr="00620877">
              <w:rPr>
                <w:rFonts w:eastAsia="Times New Roman"/>
                <w:bCs/>
                <w:sz w:val="22"/>
                <w:szCs w:val="22"/>
              </w:rPr>
              <w:t>(</w:t>
            </w:r>
            <w:proofErr w:type="spellStart"/>
            <w:r w:rsidRPr="00620877">
              <w:rPr>
                <w:rFonts w:eastAsia="Times New Roman"/>
                <w:bCs/>
                <w:sz w:val="22"/>
                <w:szCs w:val="22"/>
              </w:rPr>
              <w:t>fmtstr</w:t>
            </w:r>
            <w:proofErr w:type="spellEnd"/>
            <w:r w:rsidRPr="00620877">
              <w:rPr>
                <w:rFonts w:eastAsia="Times New Roman"/>
                <w:bCs/>
                <w:sz w:val="22"/>
                <w:szCs w:val="22"/>
              </w:rPr>
              <w:t>, *</w:t>
            </w:r>
            <w:proofErr w:type="spellStart"/>
            <w:r w:rsidRPr="00620877">
              <w:rPr>
                <w:rFonts w:eastAsia="Times New Roman"/>
                <w:bCs/>
                <w:sz w:val="22"/>
                <w:szCs w:val="22"/>
              </w:rPr>
              <w:t>args</w:t>
            </w:r>
            <w:proofErr w:type="spellEnd"/>
            <w:r w:rsidRPr="00620877">
              <w:rPr>
                <w:rFonts w:eastAsia="Times New Roman"/>
                <w:bCs/>
                <w:sz w:val="22"/>
                <w:szCs w:val="22"/>
              </w:rPr>
              <w:t>, **</w:t>
            </w:r>
            <w:proofErr w:type="spellStart"/>
            <w:r w:rsidRPr="00620877">
              <w:rPr>
                <w:rFonts w:eastAsia="Times New Roman"/>
                <w:bCs/>
                <w:sz w:val="22"/>
                <w:szCs w:val="22"/>
              </w:rPr>
              <w:t>kwargs</w:t>
            </w:r>
            <w:proofErr w:type="spellEnd"/>
            <w:r w:rsidRPr="00620877">
              <w:rPr>
                <w:rFonts w:eastAsia="Times New Roman"/>
                <w:bCs/>
                <w:sz w:val="22"/>
                <w:szCs w:val="22"/>
              </w:rPr>
              <w:t>)</w:t>
            </w:r>
          </w:p>
        </w:tc>
        <w:tc>
          <w:tcPr>
            <w:tcW w:w="5238" w:type="dxa"/>
          </w:tcPr>
          <w:p w14:paraId="4CC01241"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S.rjust</w:t>
            </w:r>
            <w:proofErr w:type="spellEnd"/>
            <w:proofErr w:type="gramEnd"/>
            <w:r w:rsidRPr="00620877">
              <w:rPr>
                <w:rFonts w:eastAsia="Times New Roman"/>
                <w:bCs/>
                <w:sz w:val="22"/>
                <w:szCs w:val="22"/>
              </w:rPr>
              <w:t>(width [, fill])</w:t>
            </w:r>
          </w:p>
        </w:tc>
      </w:tr>
      <w:tr w:rsidR="00620877" w14:paraId="65E4D8CD" w14:textId="77777777" w:rsidTr="00956460">
        <w:tc>
          <w:tcPr>
            <w:tcW w:w="5238" w:type="dxa"/>
          </w:tcPr>
          <w:p w14:paraId="4DD1CE69"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S.index</w:t>
            </w:r>
            <w:proofErr w:type="spellEnd"/>
            <w:proofErr w:type="gramEnd"/>
            <w:r w:rsidRPr="00620877">
              <w:rPr>
                <w:rFonts w:eastAsia="Times New Roman"/>
                <w:bCs/>
                <w:sz w:val="22"/>
                <w:szCs w:val="22"/>
              </w:rPr>
              <w:t>(sub [, start [, end]])</w:t>
            </w:r>
          </w:p>
        </w:tc>
        <w:tc>
          <w:tcPr>
            <w:tcW w:w="5238" w:type="dxa"/>
          </w:tcPr>
          <w:p w14:paraId="04E87BDF"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S.rpartition</w:t>
            </w:r>
            <w:proofErr w:type="spellEnd"/>
            <w:proofErr w:type="gramEnd"/>
            <w:r w:rsidRPr="00620877">
              <w:rPr>
                <w:rFonts w:eastAsia="Times New Roman"/>
                <w:bCs/>
                <w:sz w:val="22"/>
                <w:szCs w:val="22"/>
              </w:rPr>
              <w:t>(</w:t>
            </w:r>
            <w:proofErr w:type="spellStart"/>
            <w:r w:rsidRPr="00620877">
              <w:rPr>
                <w:rFonts w:eastAsia="Times New Roman"/>
                <w:bCs/>
                <w:sz w:val="22"/>
                <w:szCs w:val="22"/>
              </w:rPr>
              <w:t>sep</w:t>
            </w:r>
            <w:proofErr w:type="spellEnd"/>
            <w:r w:rsidRPr="00620877">
              <w:rPr>
                <w:rFonts w:eastAsia="Times New Roman"/>
                <w:bCs/>
                <w:sz w:val="22"/>
                <w:szCs w:val="22"/>
              </w:rPr>
              <w:t>)</w:t>
            </w:r>
          </w:p>
        </w:tc>
      </w:tr>
      <w:tr w:rsidR="00620877" w14:paraId="403935A9" w14:textId="77777777" w:rsidTr="00956460">
        <w:tc>
          <w:tcPr>
            <w:tcW w:w="5238" w:type="dxa"/>
          </w:tcPr>
          <w:p w14:paraId="175E128E"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S.isalnum</w:t>
            </w:r>
            <w:proofErr w:type="spellEnd"/>
            <w:proofErr w:type="gramEnd"/>
            <w:r w:rsidRPr="00620877">
              <w:rPr>
                <w:rFonts w:eastAsia="Times New Roman"/>
                <w:bCs/>
                <w:sz w:val="22"/>
                <w:szCs w:val="22"/>
              </w:rPr>
              <w:t>()</w:t>
            </w:r>
          </w:p>
        </w:tc>
        <w:tc>
          <w:tcPr>
            <w:tcW w:w="5238" w:type="dxa"/>
          </w:tcPr>
          <w:p w14:paraId="0EFAA283"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S.rsplit</w:t>
            </w:r>
            <w:proofErr w:type="spellEnd"/>
            <w:proofErr w:type="gramEnd"/>
            <w:r w:rsidRPr="00620877">
              <w:rPr>
                <w:rFonts w:eastAsia="Times New Roman"/>
                <w:bCs/>
                <w:sz w:val="22"/>
                <w:szCs w:val="22"/>
              </w:rPr>
              <w:t>([</w:t>
            </w:r>
            <w:proofErr w:type="spellStart"/>
            <w:r w:rsidRPr="00620877">
              <w:rPr>
                <w:rFonts w:eastAsia="Times New Roman"/>
                <w:bCs/>
                <w:sz w:val="22"/>
                <w:szCs w:val="22"/>
              </w:rPr>
              <w:t>sep</w:t>
            </w:r>
            <w:proofErr w:type="spellEnd"/>
            <w:r w:rsidRPr="00620877">
              <w:rPr>
                <w:rFonts w:eastAsia="Times New Roman"/>
                <w:bCs/>
                <w:sz w:val="22"/>
                <w:szCs w:val="22"/>
              </w:rPr>
              <w:t xml:space="preserve">[, </w:t>
            </w:r>
            <w:proofErr w:type="spellStart"/>
            <w:r w:rsidRPr="00620877">
              <w:rPr>
                <w:rFonts w:eastAsia="Times New Roman"/>
                <w:bCs/>
                <w:sz w:val="22"/>
                <w:szCs w:val="22"/>
              </w:rPr>
              <w:t>maxsplit</w:t>
            </w:r>
            <w:proofErr w:type="spellEnd"/>
            <w:r w:rsidRPr="00620877">
              <w:rPr>
                <w:rFonts w:eastAsia="Times New Roman"/>
                <w:bCs/>
                <w:sz w:val="22"/>
                <w:szCs w:val="22"/>
              </w:rPr>
              <w:t>]])</w:t>
            </w:r>
          </w:p>
        </w:tc>
      </w:tr>
      <w:tr w:rsidR="00620877" w14:paraId="7D4F00D9" w14:textId="77777777" w:rsidTr="00956460">
        <w:tc>
          <w:tcPr>
            <w:tcW w:w="5238" w:type="dxa"/>
          </w:tcPr>
          <w:p w14:paraId="6DCC6577"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S.isalpha</w:t>
            </w:r>
            <w:proofErr w:type="spellEnd"/>
            <w:proofErr w:type="gramEnd"/>
            <w:r w:rsidRPr="00620877">
              <w:rPr>
                <w:rFonts w:eastAsia="Times New Roman"/>
                <w:bCs/>
                <w:sz w:val="22"/>
                <w:szCs w:val="22"/>
              </w:rPr>
              <w:t>()</w:t>
            </w:r>
          </w:p>
        </w:tc>
        <w:tc>
          <w:tcPr>
            <w:tcW w:w="5238" w:type="dxa"/>
          </w:tcPr>
          <w:p w14:paraId="555D7499"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S.rstrip</w:t>
            </w:r>
            <w:proofErr w:type="spellEnd"/>
            <w:proofErr w:type="gramEnd"/>
            <w:r w:rsidRPr="00620877">
              <w:rPr>
                <w:rFonts w:eastAsia="Times New Roman"/>
                <w:bCs/>
                <w:sz w:val="22"/>
                <w:szCs w:val="22"/>
              </w:rPr>
              <w:t>([chars])</w:t>
            </w:r>
          </w:p>
        </w:tc>
      </w:tr>
      <w:tr w:rsidR="00620877" w14:paraId="39E9CEB4" w14:textId="77777777" w:rsidTr="00956460">
        <w:tc>
          <w:tcPr>
            <w:tcW w:w="5238" w:type="dxa"/>
          </w:tcPr>
          <w:p w14:paraId="5AE07AEB"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S.isdecimal</w:t>
            </w:r>
            <w:proofErr w:type="spellEnd"/>
            <w:proofErr w:type="gramEnd"/>
            <w:r w:rsidRPr="00620877">
              <w:rPr>
                <w:rFonts w:eastAsia="Times New Roman"/>
                <w:bCs/>
                <w:sz w:val="22"/>
                <w:szCs w:val="22"/>
              </w:rPr>
              <w:t>()</w:t>
            </w:r>
          </w:p>
        </w:tc>
        <w:tc>
          <w:tcPr>
            <w:tcW w:w="5238" w:type="dxa"/>
          </w:tcPr>
          <w:p w14:paraId="70D86D66"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S.split</w:t>
            </w:r>
            <w:proofErr w:type="spellEnd"/>
            <w:proofErr w:type="gramEnd"/>
            <w:r w:rsidRPr="00620877">
              <w:rPr>
                <w:rFonts w:eastAsia="Times New Roman"/>
                <w:bCs/>
                <w:sz w:val="22"/>
                <w:szCs w:val="22"/>
              </w:rPr>
              <w:t>([</w:t>
            </w:r>
            <w:proofErr w:type="spellStart"/>
            <w:r w:rsidRPr="00620877">
              <w:rPr>
                <w:rFonts w:eastAsia="Times New Roman"/>
                <w:bCs/>
                <w:sz w:val="22"/>
                <w:szCs w:val="22"/>
              </w:rPr>
              <w:t>sep</w:t>
            </w:r>
            <w:proofErr w:type="spellEnd"/>
            <w:r w:rsidRPr="00620877">
              <w:rPr>
                <w:rFonts w:eastAsia="Times New Roman"/>
                <w:bCs/>
                <w:sz w:val="22"/>
                <w:szCs w:val="22"/>
              </w:rPr>
              <w:t xml:space="preserve"> [,</w:t>
            </w:r>
            <w:proofErr w:type="spellStart"/>
            <w:r w:rsidRPr="00620877">
              <w:rPr>
                <w:rFonts w:eastAsia="Times New Roman"/>
                <w:bCs/>
                <w:sz w:val="22"/>
                <w:szCs w:val="22"/>
              </w:rPr>
              <w:t>maxsplit</w:t>
            </w:r>
            <w:proofErr w:type="spellEnd"/>
            <w:r w:rsidRPr="00620877">
              <w:rPr>
                <w:rFonts w:eastAsia="Times New Roman"/>
                <w:bCs/>
                <w:sz w:val="22"/>
                <w:szCs w:val="22"/>
              </w:rPr>
              <w:t>]])</w:t>
            </w:r>
          </w:p>
        </w:tc>
      </w:tr>
      <w:tr w:rsidR="00620877" w14:paraId="44A745C0" w14:textId="77777777" w:rsidTr="00956460">
        <w:tc>
          <w:tcPr>
            <w:tcW w:w="5238" w:type="dxa"/>
          </w:tcPr>
          <w:p w14:paraId="59AB918D"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S.isdigit</w:t>
            </w:r>
            <w:proofErr w:type="spellEnd"/>
            <w:proofErr w:type="gramEnd"/>
            <w:r w:rsidRPr="00620877">
              <w:rPr>
                <w:rFonts w:eastAsia="Times New Roman"/>
                <w:bCs/>
                <w:sz w:val="22"/>
                <w:szCs w:val="22"/>
              </w:rPr>
              <w:t>()</w:t>
            </w:r>
          </w:p>
        </w:tc>
        <w:tc>
          <w:tcPr>
            <w:tcW w:w="5238" w:type="dxa"/>
          </w:tcPr>
          <w:p w14:paraId="25FBB6F9"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S.splitlines</w:t>
            </w:r>
            <w:proofErr w:type="spellEnd"/>
            <w:proofErr w:type="gramEnd"/>
            <w:r w:rsidRPr="00620877">
              <w:rPr>
                <w:rFonts w:eastAsia="Times New Roman"/>
                <w:bCs/>
                <w:sz w:val="22"/>
                <w:szCs w:val="22"/>
              </w:rPr>
              <w:t>([</w:t>
            </w:r>
            <w:proofErr w:type="spellStart"/>
            <w:r w:rsidRPr="00620877">
              <w:rPr>
                <w:rFonts w:eastAsia="Times New Roman"/>
                <w:bCs/>
                <w:sz w:val="22"/>
                <w:szCs w:val="22"/>
              </w:rPr>
              <w:t>keepends</w:t>
            </w:r>
            <w:proofErr w:type="spellEnd"/>
            <w:r w:rsidRPr="00620877">
              <w:rPr>
                <w:rFonts w:eastAsia="Times New Roman"/>
                <w:bCs/>
                <w:sz w:val="22"/>
                <w:szCs w:val="22"/>
              </w:rPr>
              <w:t>])</w:t>
            </w:r>
          </w:p>
        </w:tc>
      </w:tr>
      <w:tr w:rsidR="00620877" w14:paraId="146E5E32" w14:textId="77777777" w:rsidTr="00956460">
        <w:tc>
          <w:tcPr>
            <w:tcW w:w="5238" w:type="dxa"/>
          </w:tcPr>
          <w:p w14:paraId="602BA1AD"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S.isidentifier</w:t>
            </w:r>
            <w:proofErr w:type="spellEnd"/>
            <w:proofErr w:type="gramEnd"/>
            <w:r w:rsidRPr="00620877">
              <w:rPr>
                <w:rFonts w:eastAsia="Times New Roman"/>
                <w:bCs/>
                <w:sz w:val="22"/>
                <w:szCs w:val="22"/>
              </w:rPr>
              <w:t>()</w:t>
            </w:r>
          </w:p>
        </w:tc>
        <w:tc>
          <w:tcPr>
            <w:tcW w:w="5238" w:type="dxa"/>
          </w:tcPr>
          <w:p w14:paraId="04E65C44"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S.startswith</w:t>
            </w:r>
            <w:proofErr w:type="spellEnd"/>
            <w:proofErr w:type="gramEnd"/>
            <w:r w:rsidRPr="00620877">
              <w:rPr>
                <w:rFonts w:eastAsia="Times New Roman"/>
                <w:bCs/>
                <w:sz w:val="22"/>
                <w:szCs w:val="22"/>
              </w:rPr>
              <w:t>(prefix [, start [, end]])</w:t>
            </w:r>
          </w:p>
        </w:tc>
      </w:tr>
      <w:tr w:rsidR="00620877" w14:paraId="11A1526B" w14:textId="77777777" w:rsidTr="00956460">
        <w:tc>
          <w:tcPr>
            <w:tcW w:w="5238" w:type="dxa"/>
          </w:tcPr>
          <w:p w14:paraId="69204E32"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S.islower</w:t>
            </w:r>
            <w:proofErr w:type="spellEnd"/>
            <w:proofErr w:type="gramEnd"/>
            <w:r w:rsidRPr="00620877">
              <w:rPr>
                <w:rFonts w:eastAsia="Times New Roman"/>
                <w:bCs/>
                <w:sz w:val="22"/>
                <w:szCs w:val="22"/>
              </w:rPr>
              <w:t>()</w:t>
            </w:r>
          </w:p>
        </w:tc>
        <w:tc>
          <w:tcPr>
            <w:tcW w:w="5238" w:type="dxa"/>
          </w:tcPr>
          <w:p w14:paraId="1764D08C"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S.strip</w:t>
            </w:r>
            <w:proofErr w:type="spellEnd"/>
            <w:proofErr w:type="gramEnd"/>
            <w:r w:rsidRPr="00620877">
              <w:rPr>
                <w:rFonts w:eastAsia="Times New Roman"/>
                <w:bCs/>
                <w:sz w:val="22"/>
                <w:szCs w:val="22"/>
              </w:rPr>
              <w:t>([chars])</w:t>
            </w:r>
          </w:p>
        </w:tc>
      </w:tr>
      <w:tr w:rsidR="00620877" w14:paraId="03CC99B3" w14:textId="77777777" w:rsidTr="00956460">
        <w:tc>
          <w:tcPr>
            <w:tcW w:w="5238" w:type="dxa"/>
          </w:tcPr>
          <w:p w14:paraId="74E39840"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lastRenderedPageBreak/>
              <w:t>S.isnumeric</w:t>
            </w:r>
            <w:proofErr w:type="spellEnd"/>
            <w:proofErr w:type="gramEnd"/>
            <w:r w:rsidRPr="00620877">
              <w:rPr>
                <w:rFonts w:eastAsia="Times New Roman"/>
                <w:bCs/>
                <w:sz w:val="22"/>
                <w:szCs w:val="22"/>
              </w:rPr>
              <w:t>()</w:t>
            </w:r>
          </w:p>
        </w:tc>
        <w:tc>
          <w:tcPr>
            <w:tcW w:w="5238" w:type="dxa"/>
          </w:tcPr>
          <w:p w14:paraId="5A54D718"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S.swapcase</w:t>
            </w:r>
            <w:proofErr w:type="spellEnd"/>
            <w:proofErr w:type="gramEnd"/>
            <w:r w:rsidRPr="00620877">
              <w:rPr>
                <w:rFonts w:eastAsia="Times New Roman"/>
                <w:bCs/>
                <w:sz w:val="22"/>
                <w:szCs w:val="22"/>
              </w:rPr>
              <w:t>()</w:t>
            </w:r>
          </w:p>
        </w:tc>
      </w:tr>
      <w:tr w:rsidR="00620877" w14:paraId="2EEB783E" w14:textId="77777777" w:rsidTr="00956460">
        <w:tc>
          <w:tcPr>
            <w:tcW w:w="5238" w:type="dxa"/>
          </w:tcPr>
          <w:p w14:paraId="5B3123AB"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S.isprintable</w:t>
            </w:r>
            <w:proofErr w:type="spellEnd"/>
            <w:proofErr w:type="gramEnd"/>
            <w:r w:rsidRPr="00620877">
              <w:rPr>
                <w:rFonts w:eastAsia="Times New Roman"/>
                <w:bCs/>
                <w:sz w:val="22"/>
                <w:szCs w:val="22"/>
              </w:rPr>
              <w:t>()</w:t>
            </w:r>
          </w:p>
        </w:tc>
        <w:tc>
          <w:tcPr>
            <w:tcW w:w="5238" w:type="dxa"/>
          </w:tcPr>
          <w:p w14:paraId="07324771"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S.title</w:t>
            </w:r>
            <w:proofErr w:type="spellEnd"/>
            <w:proofErr w:type="gramEnd"/>
            <w:r w:rsidRPr="00620877">
              <w:rPr>
                <w:rFonts w:eastAsia="Times New Roman"/>
                <w:bCs/>
                <w:sz w:val="22"/>
                <w:szCs w:val="22"/>
              </w:rPr>
              <w:t>()</w:t>
            </w:r>
          </w:p>
        </w:tc>
      </w:tr>
      <w:tr w:rsidR="00620877" w14:paraId="203DA43C" w14:textId="77777777" w:rsidTr="00956460">
        <w:tc>
          <w:tcPr>
            <w:tcW w:w="5238" w:type="dxa"/>
          </w:tcPr>
          <w:p w14:paraId="1A70B339"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S.isspace</w:t>
            </w:r>
            <w:proofErr w:type="spellEnd"/>
            <w:proofErr w:type="gramEnd"/>
            <w:r w:rsidRPr="00620877">
              <w:rPr>
                <w:rFonts w:eastAsia="Times New Roman"/>
                <w:bCs/>
                <w:sz w:val="22"/>
                <w:szCs w:val="22"/>
              </w:rPr>
              <w:t>()</w:t>
            </w:r>
          </w:p>
        </w:tc>
        <w:tc>
          <w:tcPr>
            <w:tcW w:w="5238" w:type="dxa"/>
          </w:tcPr>
          <w:p w14:paraId="70985D3B"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S.translate</w:t>
            </w:r>
            <w:proofErr w:type="spellEnd"/>
            <w:proofErr w:type="gramEnd"/>
            <w:r w:rsidRPr="00620877">
              <w:rPr>
                <w:rFonts w:eastAsia="Times New Roman"/>
                <w:bCs/>
                <w:sz w:val="22"/>
                <w:szCs w:val="22"/>
              </w:rPr>
              <w:t>(map)</w:t>
            </w:r>
          </w:p>
        </w:tc>
      </w:tr>
      <w:tr w:rsidR="00620877" w14:paraId="33CF2A8F" w14:textId="77777777" w:rsidTr="00956460">
        <w:tc>
          <w:tcPr>
            <w:tcW w:w="5238" w:type="dxa"/>
          </w:tcPr>
          <w:p w14:paraId="77D258C0"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S.istitle</w:t>
            </w:r>
            <w:proofErr w:type="spellEnd"/>
            <w:proofErr w:type="gramEnd"/>
            <w:r w:rsidRPr="00620877">
              <w:rPr>
                <w:rFonts w:eastAsia="Times New Roman"/>
                <w:bCs/>
                <w:sz w:val="22"/>
                <w:szCs w:val="22"/>
              </w:rPr>
              <w:t>()</w:t>
            </w:r>
          </w:p>
        </w:tc>
        <w:tc>
          <w:tcPr>
            <w:tcW w:w="5238" w:type="dxa"/>
          </w:tcPr>
          <w:p w14:paraId="5BA3BE7A"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S.upper</w:t>
            </w:r>
            <w:proofErr w:type="spellEnd"/>
            <w:proofErr w:type="gramEnd"/>
            <w:r w:rsidRPr="00620877">
              <w:rPr>
                <w:rFonts w:eastAsia="Times New Roman"/>
                <w:bCs/>
                <w:sz w:val="22"/>
                <w:szCs w:val="22"/>
              </w:rPr>
              <w:t>()</w:t>
            </w:r>
          </w:p>
        </w:tc>
      </w:tr>
      <w:tr w:rsidR="00620877" w14:paraId="1FEE12E4" w14:textId="77777777" w:rsidTr="00956460">
        <w:tc>
          <w:tcPr>
            <w:tcW w:w="5238" w:type="dxa"/>
          </w:tcPr>
          <w:p w14:paraId="2DA07A6E"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S.isupper</w:t>
            </w:r>
            <w:proofErr w:type="spellEnd"/>
            <w:proofErr w:type="gramEnd"/>
            <w:r w:rsidRPr="00620877">
              <w:rPr>
                <w:rFonts w:eastAsia="Times New Roman"/>
                <w:bCs/>
                <w:sz w:val="22"/>
                <w:szCs w:val="22"/>
              </w:rPr>
              <w:t>()</w:t>
            </w:r>
          </w:p>
        </w:tc>
        <w:tc>
          <w:tcPr>
            <w:tcW w:w="5238" w:type="dxa"/>
          </w:tcPr>
          <w:p w14:paraId="00859692"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S.zfill</w:t>
            </w:r>
            <w:proofErr w:type="spellEnd"/>
            <w:proofErr w:type="gramEnd"/>
            <w:r w:rsidRPr="00620877">
              <w:rPr>
                <w:rFonts w:eastAsia="Times New Roman"/>
                <w:bCs/>
                <w:sz w:val="22"/>
                <w:szCs w:val="22"/>
              </w:rPr>
              <w:t>(width)</w:t>
            </w:r>
          </w:p>
        </w:tc>
      </w:tr>
      <w:tr w:rsidR="00620877" w14:paraId="794D8556" w14:textId="77777777" w:rsidTr="00956460">
        <w:tc>
          <w:tcPr>
            <w:tcW w:w="5238" w:type="dxa"/>
          </w:tcPr>
          <w:p w14:paraId="0B5782FC" w14:textId="77777777" w:rsidR="00620877" w:rsidRPr="00620877" w:rsidRDefault="00620877" w:rsidP="00452D8B">
            <w:pPr>
              <w:jc w:val="both"/>
              <w:rPr>
                <w:rFonts w:eastAsia="Times New Roman"/>
                <w:bCs/>
                <w:sz w:val="22"/>
                <w:szCs w:val="22"/>
              </w:rPr>
            </w:pPr>
            <w:proofErr w:type="spellStart"/>
            <w:proofErr w:type="gramStart"/>
            <w:r w:rsidRPr="00620877">
              <w:rPr>
                <w:rFonts w:eastAsia="Times New Roman"/>
                <w:bCs/>
                <w:sz w:val="22"/>
                <w:szCs w:val="22"/>
              </w:rPr>
              <w:t>S.join</w:t>
            </w:r>
            <w:proofErr w:type="spellEnd"/>
            <w:proofErr w:type="gramEnd"/>
            <w:r w:rsidRPr="00620877">
              <w:rPr>
                <w:rFonts w:eastAsia="Times New Roman"/>
                <w:bCs/>
                <w:sz w:val="22"/>
                <w:szCs w:val="22"/>
              </w:rPr>
              <w:t>(</w:t>
            </w:r>
            <w:proofErr w:type="spellStart"/>
            <w:r w:rsidRPr="00620877">
              <w:rPr>
                <w:rFonts w:eastAsia="Times New Roman"/>
                <w:bCs/>
                <w:sz w:val="22"/>
                <w:szCs w:val="22"/>
              </w:rPr>
              <w:t>iterable</w:t>
            </w:r>
            <w:proofErr w:type="spellEnd"/>
            <w:r w:rsidRPr="00620877">
              <w:rPr>
                <w:rFonts w:eastAsia="Times New Roman"/>
                <w:bCs/>
                <w:sz w:val="22"/>
                <w:szCs w:val="22"/>
              </w:rPr>
              <w:t>)</w:t>
            </w:r>
          </w:p>
        </w:tc>
        <w:tc>
          <w:tcPr>
            <w:tcW w:w="5238" w:type="dxa"/>
          </w:tcPr>
          <w:p w14:paraId="3748A778" w14:textId="77777777" w:rsidR="00620877" w:rsidRPr="00620877" w:rsidRDefault="00620877" w:rsidP="00452D8B">
            <w:pPr>
              <w:jc w:val="both"/>
              <w:rPr>
                <w:rFonts w:eastAsia="Times New Roman"/>
                <w:bCs/>
                <w:sz w:val="22"/>
                <w:szCs w:val="22"/>
              </w:rPr>
            </w:pPr>
          </w:p>
        </w:tc>
      </w:tr>
    </w:tbl>
    <w:p w14:paraId="2E013B90" w14:textId="77777777" w:rsidR="00452D8B" w:rsidRDefault="00452D8B" w:rsidP="00452D8B">
      <w:pPr>
        <w:jc w:val="both"/>
        <w:rPr>
          <w:rFonts w:eastAsia="Times New Roman"/>
          <w:bCs/>
          <w:sz w:val="22"/>
          <w:szCs w:val="22"/>
        </w:rPr>
      </w:pPr>
    </w:p>
    <w:p w14:paraId="0056DEF4" w14:textId="77777777" w:rsidR="00452D8B" w:rsidRDefault="00620877" w:rsidP="00620877">
      <w:pPr>
        <w:jc w:val="both"/>
        <w:rPr>
          <w:rFonts w:eastAsia="Times New Roman"/>
          <w:bCs/>
          <w:sz w:val="22"/>
          <w:szCs w:val="22"/>
        </w:rPr>
      </w:pPr>
      <w:r w:rsidRPr="00620877">
        <w:rPr>
          <w:rFonts w:eastAsia="Times New Roman"/>
          <w:bCs/>
          <w:sz w:val="22"/>
          <w:szCs w:val="22"/>
        </w:rPr>
        <w:t>As you can see, there are quite a few string methods, and we don’t have space to cover</w:t>
      </w:r>
      <w:r w:rsidR="00264091">
        <w:rPr>
          <w:rFonts w:eastAsia="Times New Roman"/>
          <w:bCs/>
          <w:sz w:val="22"/>
          <w:szCs w:val="22"/>
        </w:rPr>
        <w:t xml:space="preserve"> </w:t>
      </w:r>
      <w:r w:rsidRPr="00620877">
        <w:rPr>
          <w:rFonts w:eastAsia="Times New Roman"/>
          <w:bCs/>
          <w:sz w:val="22"/>
          <w:szCs w:val="22"/>
        </w:rPr>
        <w:t>them all; see Python’s library manual or reference texts for all the fine points. To help</w:t>
      </w:r>
      <w:r w:rsidR="00264091">
        <w:rPr>
          <w:rFonts w:eastAsia="Times New Roman"/>
          <w:bCs/>
          <w:sz w:val="22"/>
          <w:szCs w:val="22"/>
        </w:rPr>
        <w:t xml:space="preserve"> </w:t>
      </w:r>
      <w:r w:rsidRPr="00620877">
        <w:rPr>
          <w:rFonts w:eastAsia="Times New Roman"/>
          <w:bCs/>
          <w:sz w:val="22"/>
          <w:szCs w:val="22"/>
        </w:rPr>
        <w:t>you get started, though, let’s work through some code that demonstrates some of the</w:t>
      </w:r>
      <w:r w:rsidR="00264091">
        <w:rPr>
          <w:rFonts w:eastAsia="Times New Roman"/>
          <w:bCs/>
          <w:sz w:val="22"/>
          <w:szCs w:val="22"/>
        </w:rPr>
        <w:t xml:space="preserve"> </w:t>
      </w:r>
      <w:r w:rsidRPr="00620877">
        <w:rPr>
          <w:rFonts w:eastAsia="Times New Roman"/>
          <w:bCs/>
          <w:sz w:val="22"/>
          <w:szCs w:val="22"/>
        </w:rPr>
        <w:t>most commonly used methods in action, and illustrates Python text-processing basics</w:t>
      </w:r>
    </w:p>
    <w:p w14:paraId="1FB3EFBD" w14:textId="77777777" w:rsidR="00452D8B" w:rsidRDefault="00452D8B" w:rsidP="00452D8B">
      <w:pPr>
        <w:jc w:val="both"/>
        <w:rPr>
          <w:rFonts w:eastAsia="Times New Roman"/>
          <w:bCs/>
          <w:sz w:val="22"/>
          <w:szCs w:val="22"/>
        </w:rPr>
      </w:pPr>
    </w:p>
    <w:p w14:paraId="5500E8DF" w14:textId="77777777" w:rsidR="00982094" w:rsidRPr="00982094" w:rsidRDefault="00982094" w:rsidP="00452D8B">
      <w:pPr>
        <w:jc w:val="both"/>
        <w:rPr>
          <w:rFonts w:eastAsia="Times New Roman"/>
          <w:b/>
          <w:bCs/>
          <w:sz w:val="22"/>
          <w:szCs w:val="22"/>
          <w:u w:val="single"/>
        </w:rPr>
      </w:pPr>
      <w:r w:rsidRPr="00982094">
        <w:rPr>
          <w:rFonts w:eastAsia="Times New Roman"/>
          <w:b/>
          <w:bCs/>
          <w:sz w:val="22"/>
          <w:szCs w:val="22"/>
          <w:u w:val="single"/>
        </w:rPr>
        <w:t>Other Common String Methods in Action</w:t>
      </w:r>
    </w:p>
    <w:p w14:paraId="1EF2989E" w14:textId="77777777" w:rsidR="00982094" w:rsidRPr="00982094" w:rsidRDefault="00982094" w:rsidP="00982094">
      <w:pPr>
        <w:jc w:val="both"/>
        <w:rPr>
          <w:rFonts w:eastAsia="Times New Roman"/>
          <w:bCs/>
          <w:sz w:val="22"/>
          <w:szCs w:val="22"/>
        </w:rPr>
      </w:pPr>
      <w:r w:rsidRPr="00982094">
        <w:rPr>
          <w:rFonts w:eastAsia="Times New Roman"/>
          <w:bCs/>
          <w:sz w:val="22"/>
          <w:szCs w:val="22"/>
        </w:rPr>
        <w:t>Other string methods have more focused roles—for example, to strip off whitespace</w:t>
      </w:r>
      <w:r w:rsidR="00264091">
        <w:rPr>
          <w:rFonts w:eastAsia="Times New Roman"/>
          <w:bCs/>
          <w:sz w:val="22"/>
          <w:szCs w:val="22"/>
        </w:rPr>
        <w:t xml:space="preserve"> </w:t>
      </w:r>
      <w:r w:rsidRPr="00982094">
        <w:rPr>
          <w:rFonts w:eastAsia="Times New Roman"/>
          <w:bCs/>
          <w:sz w:val="22"/>
          <w:szCs w:val="22"/>
        </w:rPr>
        <w:t>at the end of a line of text, perform case conversions, test content, and test for a substring</w:t>
      </w:r>
      <w:r w:rsidR="00264091">
        <w:rPr>
          <w:rFonts w:eastAsia="Times New Roman"/>
          <w:bCs/>
          <w:sz w:val="22"/>
          <w:szCs w:val="22"/>
        </w:rPr>
        <w:t xml:space="preserve"> </w:t>
      </w:r>
      <w:r w:rsidRPr="00982094">
        <w:rPr>
          <w:rFonts w:eastAsia="Times New Roman"/>
          <w:bCs/>
          <w:sz w:val="22"/>
          <w:szCs w:val="22"/>
        </w:rPr>
        <w:t>at the end or front:</w:t>
      </w:r>
    </w:p>
    <w:p w14:paraId="5BD5A490" w14:textId="77777777" w:rsidR="00264091" w:rsidRDefault="00264091" w:rsidP="00982094">
      <w:pPr>
        <w:jc w:val="both"/>
        <w:rPr>
          <w:rFonts w:eastAsia="Times New Roman"/>
          <w:bCs/>
          <w:sz w:val="22"/>
          <w:szCs w:val="22"/>
        </w:rPr>
      </w:pPr>
    </w:p>
    <w:p w14:paraId="2E1706E0" w14:textId="77777777" w:rsidR="00982094" w:rsidRPr="00982094" w:rsidRDefault="00982094" w:rsidP="000868A4">
      <w:pPr>
        <w:pStyle w:val="Code"/>
        <w:ind w:right="6570"/>
      </w:pPr>
      <w:r w:rsidRPr="00982094">
        <w:t xml:space="preserve">&gt;&gt;&gt; line = "The knights who say </w:t>
      </w:r>
      <w:proofErr w:type="gramStart"/>
      <w:r w:rsidRPr="00982094">
        <w:t>Ni!\</w:t>
      </w:r>
      <w:proofErr w:type="gramEnd"/>
      <w:r w:rsidRPr="00982094">
        <w:t>n"</w:t>
      </w:r>
    </w:p>
    <w:p w14:paraId="446F7BB1" w14:textId="77777777" w:rsidR="00982094" w:rsidRPr="00982094" w:rsidRDefault="00982094" w:rsidP="000868A4">
      <w:pPr>
        <w:pStyle w:val="Code"/>
        <w:ind w:right="6570"/>
      </w:pPr>
      <w:r w:rsidRPr="00982094">
        <w:t xml:space="preserve">&gt;&gt;&gt; </w:t>
      </w:r>
      <w:proofErr w:type="spellStart"/>
      <w:proofErr w:type="gramStart"/>
      <w:r w:rsidRPr="00982094">
        <w:t>line.rstrip</w:t>
      </w:r>
      <w:proofErr w:type="spellEnd"/>
      <w:proofErr w:type="gramEnd"/>
      <w:r w:rsidRPr="00982094">
        <w:t>()</w:t>
      </w:r>
    </w:p>
    <w:p w14:paraId="03E9179C" w14:textId="77777777" w:rsidR="00982094" w:rsidRPr="00982094" w:rsidRDefault="00982094" w:rsidP="000868A4">
      <w:pPr>
        <w:pStyle w:val="Code"/>
        <w:ind w:right="6570"/>
      </w:pPr>
      <w:r w:rsidRPr="00982094">
        <w:t>'The knights who say Ni!'</w:t>
      </w:r>
    </w:p>
    <w:p w14:paraId="203B7B23" w14:textId="77777777" w:rsidR="00982094" w:rsidRPr="00982094" w:rsidRDefault="00982094" w:rsidP="000868A4">
      <w:pPr>
        <w:pStyle w:val="Code"/>
        <w:ind w:right="6570"/>
      </w:pPr>
      <w:r w:rsidRPr="00982094">
        <w:t xml:space="preserve">&gt;&gt;&gt; </w:t>
      </w:r>
      <w:proofErr w:type="spellStart"/>
      <w:proofErr w:type="gramStart"/>
      <w:r w:rsidRPr="00982094">
        <w:t>line.upper</w:t>
      </w:r>
      <w:proofErr w:type="spellEnd"/>
      <w:proofErr w:type="gramEnd"/>
      <w:r w:rsidRPr="00982094">
        <w:t>()</w:t>
      </w:r>
    </w:p>
    <w:p w14:paraId="24EFC1C9" w14:textId="77777777" w:rsidR="00982094" w:rsidRPr="00982094" w:rsidRDefault="00982094" w:rsidP="000868A4">
      <w:pPr>
        <w:pStyle w:val="Code"/>
        <w:ind w:right="6570"/>
      </w:pPr>
      <w:r w:rsidRPr="00982094">
        <w:t xml:space="preserve">'THE KNIGHTS WHO SAY </w:t>
      </w:r>
      <w:proofErr w:type="gramStart"/>
      <w:r w:rsidRPr="00982094">
        <w:t>NI!\</w:t>
      </w:r>
      <w:proofErr w:type="gramEnd"/>
      <w:r w:rsidRPr="00982094">
        <w:t>n'</w:t>
      </w:r>
    </w:p>
    <w:p w14:paraId="1CEA0E38" w14:textId="77777777" w:rsidR="00982094" w:rsidRPr="00982094" w:rsidRDefault="00982094" w:rsidP="000868A4">
      <w:pPr>
        <w:pStyle w:val="Code"/>
        <w:ind w:right="6570"/>
      </w:pPr>
      <w:r w:rsidRPr="00982094">
        <w:t xml:space="preserve">&gt;&gt;&gt; </w:t>
      </w:r>
      <w:proofErr w:type="spellStart"/>
      <w:proofErr w:type="gramStart"/>
      <w:r w:rsidRPr="00982094">
        <w:t>line.isalpha</w:t>
      </w:r>
      <w:proofErr w:type="spellEnd"/>
      <w:proofErr w:type="gramEnd"/>
      <w:r w:rsidRPr="00982094">
        <w:t>()</w:t>
      </w:r>
    </w:p>
    <w:p w14:paraId="5A3037C9" w14:textId="77777777" w:rsidR="00982094" w:rsidRPr="00982094" w:rsidRDefault="00982094" w:rsidP="000868A4">
      <w:pPr>
        <w:pStyle w:val="Code"/>
        <w:ind w:right="6570"/>
      </w:pPr>
      <w:r w:rsidRPr="00982094">
        <w:t>False</w:t>
      </w:r>
    </w:p>
    <w:p w14:paraId="06D8F1C4" w14:textId="77777777" w:rsidR="00982094" w:rsidRPr="00982094" w:rsidRDefault="00982094" w:rsidP="000868A4">
      <w:pPr>
        <w:pStyle w:val="Code"/>
        <w:ind w:right="6570"/>
      </w:pPr>
      <w:r w:rsidRPr="00982094">
        <w:t xml:space="preserve">&gt;&gt;&gt; </w:t>
      </w:r>
      <w:proofErr w:type="spellStart"/>
      <w:proofErr w:type="gramStart"/>
      <w:r w:rsidRPr="00982094">
        <w:t>line.endswith</w:t>
      </w:r>
      <w:proofErr w:type="spellEnd"/>
      <w:proofErr w:type="gramEnd"/>
      <w:r w:rsidRPr="00982094">
        <w:t>('Ni!\n')</w:t>
      </w:r>
    </w:p>
    <w:p w14:paraId="4BBF9437" w14:textId="77777777" w:rsidR="00982094" w:rsidRPr="00982094" w:rsidRDefault="00982094" w:rsidP="000868A4">
      <w:pPr>
        <w:pStyle w:val="Code"/>
        <w:ind w:right="6570"/>
      </w:pPr>
      <w:r w:rsidRPr="00982094">
        <w:t>True</w:t>
      </w:r>
    </w:p>
    <w:p w14:paraId="0FA5DBAC" w14:textId="77777777" w:rsidR="00982094" w:rsidRPr="00982094" w:rsidRDefault="00982094" w:rsidP="000868A4">
      <w:pPr>
        <w:pStyle w:val="Code"/>
        <w:ind w:right="6570"/>
      </w:pPr>
      <w:r w:rsidRPr="00982094">
        <w:t xml:space="preserve">&gt;&gt;&gt; </w:t>
      </w:r>
      <w:proofErr w:type="spellStart"/>
      <w:proofErr w:type="gramStart"/>
      <w:r w:rsidRPr="00982094">
        <w:t>line.startswith</w:t>
      </w:r>
      <w:proofErr w:type="spellEnd"/>
      <w:proofErr w:type="gramEnd"/>
      <w:r w:rsidRPr="00982094">
        <w:t>('The')</w:t>
      </w:r>
    </w:p>
    <w:p w14:paraId="68E91938" w14:textId="77777777" w:rsidR="00982094" w:rsidRDefault="00982094" w:rsidP="000868A4">
      <w:pPr>
        <w:pStyle w:val="Code"/>
        <w:ind w:right="6570"/>
      </w:pPr>
      <w:r w:rsidRPr="00982094">
        <w:t>True</w:t>
      </w:r>
    </w:p>
    <w:p w14:paraId="51795AF9" w14:textId="77777777" w:rsidR="00264091" w:rsidRPr="00982094" w:rsidRDefault="00264091" w:rsidP="00982094">
      <w:pPr>
        <w:jc w:val="both"/>
        <w:rPr>
          <w:rFonts w:eastAsia="Times New Roman"/>
          <w:bCs/>
          <w:sz w:val="22"/>
          <w:szCs w:val="22"/>
        </w:rPr>
      </w:pPr>
    </w:p>
    <w:p w14:paraId="37A3F64C" w14:textId="77777777" w:rsidR="00982094" w:rsidRPr="00982094" w:rsidRDefault="00982094" w:rsidP="00982094">
      <w:pPr>
        <w:jc w:val="both"/>
        <w:rPr>
          <w:rFonts w:eastAsia="Times New Roman"/>
          <w:bCs/>
          <w:sz w:val="22"/>
          <w:szCs w:val="22"/>
        </w:rPr>
      </w:pPr>
      <w:r w:rsidRPr="00982094">
        <w:rPr>
          <w:rFonts w:eastAsia="Times New Roman"/>
          <w:bCs/>
          <w:sz w:val="22"/>
          <w:szCs w:val="22"/>
        </w:rPr>
        <w:t>Alternative techniques can also sometimes be used to achieve the same results as string</w:t>
      </w:r>
      <w:r w:rsidR="00264091">
        <w:rPr>
          <w:rFonts w:eastAsia="Times New Roman"/>
          <w:bCs/>
          <w:sz w:val="22"/>
          <w:szCs w:val="22"/>
        </w:rPr>
        <w:t xml:space="preserve"> </w:t>
      </w:r>
      <w:r w:rsidRPr="00982094">
        <w:rPr>
          <w:rFonts w:eastAsia="Times New Roman"/>
          <w:bCs/>
          <w:sz w:val="22"/>
          <w:szCs w:val="22"/>
        </w:rPr>
        <w:t xml:space="preserve">methods—the </w:t>
      </w:r>
      <w:proofErr w:type="gramStart"/>
      <w:r w:rsidRPr="00982094">
        <w:rPr>
          <w:rFonts w:eastAsia="Times New Roman"/>
          <w:bCs/>
          <w:sz w:val="22"/>
          <w:szCs w:val="22"/>
        </w:rPr>
        <w:t>in membership</w:t>
      </w:r>
      <w:proofErr w:type="gramEnd"/>
      <w:r w:rsidRPr="00982094">
        <w:rPr>
          <w:rFonts w:eastAsia="Times New Roman"/>
          <w:bCs/>
          <w:sz w:val="22"/>
          <w:szCs w:val="22"/>
        </w:rPr>
        <w:t xml:space="preserve"> operator can be used to test for the presence of a substring,</w:t>
      </w:r>
      <w:r w:rsidR="00264091">
        <w:rPr>
          <w:rFonts w:eastAsia="Times New Roman"/>
          <w:bCs/>
          <w:sz w:val="22"/>
          <w:szCs w:val="22"/>
        </w:rPr>
        <w:t xml:space="preserve"> </w:t>
      </w:r>
      <w:r w:rsidRPr="00982094">
        <w:rPr>
          <w:rFonts w:eastAsia="Times New Roman"/>
          <w:bCs/>
          <w:sz w:val="22"/>
          <w:szCs w:val="22"/>
        </w:rPr>
        <w:t xml:space="preserve">for instance, and length and slicing operations can be used to mimic </w:t>
      </w:r>
      <w:proofErr w:type="spellStart"/>
      <w:r w:rsidRPr="00982094">
        <w:rPr>
          <w:rFonts w:eastAsia="Times New Roman"/>
          <w:bCs/>
          <w:sz w:val="22"/>
          <w:szCs w:val="22"/>
        </w:rPr>
        <w:t>endswith</w:t>
      </w:r>
      <w:proofErr w:type="spellEnd"/>
      <w:r w:rsidRPr="00982094">
        <w:rPr>
          <w:rFonts w:eastAsia="Times New Roman"/>
          <w:bCs/>
          <w:sz w:val="22"/>
          <w:szCs w:val="22"/>
        </w:rPr>
        <w:t>:</w:t>
      </w:r>
    </w:p>
    <w:p w14:paraId="282C9468" w14:textId="77777777" w:rsidR="00264091" w:rsidRDefault="00264091" w:rsidP="00982094">
      <w:pPr>
        <w:jc w:val="both"/>
        <w:rPr>
          <w:rFonts w:eastAsia="Times New Roman"/>
          <w:bCs/>
          <w:sz w:val="22"/>
          <w:szCs w:val="22"/>
        </w:rPr>
      </w:pPr>
    </w:p>
    <w:p w14:paraId="5146289B" w14:textId="77777777" w:rsidR="00982094" w:rsidRPr="00982094" w:rsidRDefault="00982094" w:rsidP="000868A4">
      <w:pPr>
        <w:pStyle w:val="Code"/>
        <w:ind w:right="3870"/>
      </w:pPr>
      <w:r w:rsidRPr="00982094">
        <w:t>&gt;&gt;&gt; line</w:t>
      </w:r>
    </w:p>
    <w:p w14:paraId="0B909F73" w14:textId="77777777" w:rsidR="00982094" w:rsidRPr="00982094" w:rsidRDefault="00982094" w:rsidP="000868A4">
      <w:pPr>
        <w:pStyle w:val="Code"/>
        <w:ind w:right="3870"/>
      </w:pPr>
      <w:r w:rsidRPr="00982094">
        <w:t xml:space="preserve">'The knights who say </w:t>
      </w:r>
      <w:proofErr w:type="gramStart"/>
      <w:r w:rsidRPr="00982094">
        <w:t>Ni!\</w:t>
      </w:r>
      <w:proofErr w:type="gramEnd"/>
      <w:r w:rsidRPr="00982094">
        <w:t>n'</w:t>
      </w:r>
    </w:p>
    <w:p w14:paraId="4641A9C9" w14:textId="77777777" w:rsidR="00982094" w:rsidRPr="00982094" w:rsidRDefault="00982094" w:rsidP="000868A4">
      <w:pPr>
        <w:pStyle w:val="Code"/>
        <w:ind w:right="3870"/>
      </w:pPr>
      <w:r w:rsidRPr="00982094">
        <w:t xml:space="preserve">&gt;&gt;&gt; </w:t>
      </w:r>
      <w:proofErr w:type="spellStart"/>
      <w:proofErr w:type="gramStart"/>
      <w:r w:rsidRPr="00982094">
        <w:t>line.find</w:t>
      </w:r>
      <w:proofErr w:type="spellEnd"/>
      <w:proofErr w:type="gramEnd"/>
      <w:r w:rsidRPr="00982094">
        <w:t xml:space="preserve">('Ni') != −1 </w:t>
      </w:r>
      <w:r w:rsidR="00264091">
        <w:tab/>
      </w:r>
      <w:r w:rsidRPr="00982094">
        <w:t># Search via method call or expression</w:t>
      </w:r>
    </w:p>
    <w:p w14:paraId="601B67E6" w14:textId="77777777" w:rsidR="00982094" w:rsidRPr="00982094" w:rsidRDefault="00982094" w:rsidP="000868A4">
      <w:pPr>
        <w:pStyle w:val="Code"/>
        <w:ind w:right="3870"/>
      </w:pPr>
      <w:r w:rsidRPr="00982094">
        <w:t>True</w:t>
      </w:r>
    </w:p>
    <w:p w14:paraId="166DC144" w14:textId="77777777" w:rsidR="00982094" w:rsidRPr="00982094" w:rsidRDefault="00982094" w:rsidP="000868A4">
      <w:pPr>
        <w:pStyle w:val="Code"/>
        <w:ind w:right="3870"/>
      </w:pPr>
      <w:r w:rsidRPr="00982094">
        <w:t>&gt;&gt;&gt; 'Ni' in line</w:t>
      </w:r>
    </w:p>
    <w:p w14:paraId="0B9C17F6" w14:textId="77777777" w:rsidR="00982094" w:rsidRPr="00982094" w:rsidRDefault="00982094" w:rsidP="000868A4">
      <w:pPr>
        <w:pStyle w:val="Code"/>
        <w:ind w:right="3870"/>
      </w:pPr>
      <w:r w:rsidRPr="00982094">
        <w:t>True</w:t>
      </w:r>
    </w:p>
    <w:p w14:paraId="7E4FEC10" w14:textId="77777777" w:rsidR="00982094" w:rsidRPr="00982094" w:rsidRDefault="00982094" w:rsidP="000868A4">
      <w:pPr>
        <w:pStyle w:val="Code"/>
        <w:ind w:right="3870"/>
      </w:pPr>
      <w:r w:rsidRPr="00982094">
        <w:t>&gt;&gt;&gt; sub = '</w:t>
      </w:r>
      <w:proofErr w:type="gramStart"/>
      <w:r w:rsidRPr="00982094">
        <w:t>Ni!\</w:t>
      </w:r>
      <w:proofErr w:type="gramEnd"/>
      <w:r w:rsidRPr="00982094">
        <w:t>n'</w:t>
      </w:r>
    </w:p>
    <w:p w14:paraId="5B202EC0" w14:textId="77777777" w:rsidR="00982094" w:rsidRPr="00982094" w:rsidRDefault="00982094" w:rsidP="000868A4">
      <w:pPr>
        <w:pStyle w:val="Code"/>
        <w:ind w:right="3870"/>
      </w:pPr>
      <w:r w:rsidRPr="00982094">
        <w:t xml:space="preserve">&gt;&gt;&gt; </w:t>
      </w:r>
      <w:proofErr w:type="spellStart"/>
      <w:proofErr w:type="gramStart"/>
      <w:r w:rsidRPr="00982094">
        <w:t>line.endswith</w:t>
      </w:r>
      <w:proofErr w:type="spellEnd"/>
      <w:proofErr w:type="gramEnd"/>
      <w:r w:rsidRPr="00982094">
        <w:t xml:space="preserve">(sub) </w:t>
      </w:r>
      <w:r w:rsidR="00264091">
        <w:tab/>
      </w:r>
      <w:r w:rsidR="00264091">
        <w:tab/>
      </w:r>
      <w:r w:rsidRPr="00982094">
        <w:t># End test via method call or slice</w:t>
      </w:r>
    </w:p>
    <w:p w14:paraId="7CAE6F36" w14:textId="77777777" w:rsidR="00982094" w:rsidRPr="00982094" w:rsidRDefault="00982094" w:rsidP="000868A4">
      <w:pPr>
        <w:pStyle w:val="Code"/>
        <w:ind w:right="3870"/>
      </w:pPr>
      <w:r w:rsidRPr="00982094">
        <w:t>True</w:t>
      </w:r>
    </w:p>
    <w:p w14:paraId="4AED674C" w14:textId="77777777" w:rsidR="00982094" w:rsidRPr="00982094" w:rsidRDefault="00982094" w:rsidP="000868A4">
      <w:pPr>
        <w:pStyle w:val="Code"/>
        <w:ind w:right="3870"/>
      </w:pPr>
      <w:r w:rsidRPr="00982094">
        <w:t>&gt;&gt;&gt; line[-</w:t>
      </w:r>
      <w:proofErr w:type="spellStart"/>
      <w:r w:rsidRPr="00982094">
        <w:t>len</w:t>
      </w:r>
      <w:proofErr w:type="spellEnd"/>
      <w:r w:rsidRPr="00982094">
        <w:t>(sub):] == sub</w:t>
      </w:r>
    </w:p>
    <w:p w14:paraId="10A0B20B" w14:textId="77777777" w:rsidR="00982094" w:rsidRDefault="00982094" w:rsidP="000868A4">
      <w:pPr>
        <w:pStyle w:val="Code"/>
        <w:ind w:right="3870"/>
      </w:pPr>
      <w:r w:rsidRPr="00982094">
        <w:t>True</w:t>
      </w:r>
    </w:p>
    <w:p w14:paraId="7FDB04E4" w14:textId="77777777" w:rsidR="00264091" w:rsidRPr="00982094" w:rsidRDefault="00264091" w:rsidP="00982094">
      <w:pPr>
        <w:jc w:val="both"/>
        <w:rPr>
          <w:rFonts w:eastAsia="Times New Roman"/>
          <w:bCs/>
          <w:sz w:val="22"/>
          <w:szCs w:val="22"/>
        </w:rPr>
      </w:pPr>
    </w:p>
    <w:p w14:paraId="1057A82D" w14:textId="77777777" w:rsidR="00982094" w:rsidRPr="00982094" w:rsidRDefault="00982094" w:rsidP="00982094">
      <w:pPr>
        <w:jc w:val="both"/>
        <w:rPr>
          <w:rFonts w:eastAsia="Times New Roman"/>
          <w:bCs/>
          <w:sz w:val="22"/>
          <w:szCs w:val="22"/>
        </w:rPr>
      </w:pPr>
      <w:r w:rsidRPr="00982094">
        <w:rPr>
          <w:rFonts w:eastAsia="Times New Roman"/>
          <w:bCs/>
          <w:sz w:val="22"/>
          <w:szCs w:val="22"/>
        </w:rPr>
        <w:t xml:space="preserve">See also the format string formatting method described later in </w:t>
      </w:r>
      <w:r w:rsidR="00110BC8">
        <w:rPr>
          <w:rFonts w:eastAsia="Times New Roman"/>
          <w:bCs/>
          <w:sz w:val="22"/>
          <w:szCs w:val="22"/>
        </w:rPr>
        <w:t>this module</w:t>
      </w:r>
      <w:r w:rsidRPr="00982094">
        <w:rPr>
          <w:rFonts w:eastAsia="Times New Roman"/>
          <w:bCs/>
          <w:sz w:val="22"/>
          <w:szCs w:val="22"/>
        </w:rPr>
        <w:t>; it provides</w:t>
      </w:r>
      <w:r w:rsidR="00264091">
        <w:rPr>
          <w:rFonts w:eastAsia="Times New Roman"/>
          <w:bCs/>
          <w:sz w:val="22"/>
          <w:szCs w:val="22"/>
        </w:rPr>
        <w:t xml:space="preserve"> </w:t>
      </w:r>
      <w:r w:rsidRPr="00982094">
        <w:rPr>
          <w:rFonts w:eastAsia="Times New Roman"/>
          <w:bCs/>
          <w:sz w:val="22"/>
          <w:szCs w:val="22"/>
        </w:rPr>
        <w:t>more advanced substitution tools that combine many operations in a single step.</w:t>
      </w:r>
    </w:p>
    <w:p w14:paraId="0DDB77E1" w14:textId="77777777" w:rsidR="00264091" w:rsidRDefault="00264091" w:rsidP="00982094">
      <w:pPr>
        <w:jc w:val="both"/>
        <w:rPr>
          <w:rFonts w:eastAsia="Times New Roman"/>
          <w:bCs/>
          <w:sz w:val="22"/>
          <w:szCs w:val="22"/>
        </w:rPr>
      </w:pPr>
    </w:p>
    <w:p w14:paraId="3792A8B0" w14:textId="77777777" w:rsidR="00982094" w:rsidRPr="00982094" w:rsidRDefault="00982094" w:rsidP="00982094">
      <w:pPr>
        <w:jc w:val="both"/>
        <w:rPr>
          <w:rFonts w:eastAsia="Times New Roman"/>
          <w:bCs/>
          <w:sz w:val="22"/>
          <w:szCs w:val="22"/>
        </w:rPr>
      </w:pPr>
      <w:r w:rsidRPr="00982094">
        <w:rPr>
          <w:rFonts w:eastAsia="Times New Roman"/>
          <w:bCs/>
          <w:sz w:val="22"/>
          <w:szCs w:val="22"/>
        </w:rPr>
        <w:t>Again, because there are so many methods available for strings, we won’t look at every</w:t>
      </w:r>
      <w:r w:rsidR="00264091">
        <w:rPr>
          <w:rFonts w:eastAsia="Times New Roman"/>
          <w:bCs/>
          <w:sz w:val="22"/>
          <w:szCs w:val="22"/>
        </w:rPr>
        <w:t xml:space="preserve"> </w:t>
      </w:r>
      <w:r w:rsidRPr="00982094">
        <w:rPr>
          <w:rFonts w:eastAsia="Times New Roman"/>
          <w:bCs/>
          <w:sz w:val="22"/>
          <w:szCs w:val="22"/>
        </w:rPr>
        <w:t xml:space="preserve">one here. You’ll see some additional string examples later in this </w:t>
      </w:r>
      <w:r w:rsidR="00083F9A">
        <w:rPr>
          <w:rFonts w:eastAsia="Times New Roman"/>
          <w:bCs/>
          <w:sz w:val="22"/>
          <w:szCs w:val="22"/>
        </w:rPr>
        <w:t>course</w:t>
      </w:r>
      <w:r w:rsidRPr="00982094">
        <w:rPr>
          <w:rFonts w:eastAsia="Times New Roman"/>
          <w:bCs/>
          <w:sz w:val="22"/>
          <w:szCs w:val="22"/>
        </w:rPr>
        <w:t>, but for more</w:t>
      </w:r>
      <w:r w:rsidR="00264091">
        <w:rPr>
          <w:rFonts w:eastAsia="Times New Roman"/>
          <w:bCs/>
          <w:sz w:val="22"/>
          <w:szCs w:val="22"/>
        </w:rPr>
        <w:t xml:space="preserve"> </w:t>
      </w:r>
      <w:r w:rsidRPr="00982094">
        <w:rPr>
          <w:rFonts w:eastAsia="Times New Roman"/>
          <w:bCs/>
          <w:sz w:val="22"/>
          <w:szCs w:val="22"/>
        </w:rPr>
        <w:t>details you can also turn to the Python library manual and other documentation sources,</w:t>
      </w:r>
      <w:r w:rsidR="00264091">
        <w:rPr>
          <w:rFonts w:eastAsia="Times New Roman"/>
          <w:bCs/>
          <w:sz w:val="22"/>
          <w:szCs w:val="22"/>
        </w:rPr>
        <w:t xml:space="preserve"> </w:t>
      </w:r>
      <w:r w:rsidRPr="00982094">
        <w:rPr>
          <w:rFonts w:eastAsia="Times New Roman"/>
          <w:bCs/>
          <w:sz w:val="22"/>
          <w:szCs w:val="22"/>
        </w:rPr>
        <w:t>or simply experiment interactively on your own. You can also check the</w:t>
      </w:r>
      <w:r w:rsidR="00264091">
        <w:rPr>
          <w:rFonts w:eastAsia="Times New Roman"/>
          <w:bCs/>
          <w:sz w:val="22"/>
          <w:szCs w:val="22"/>
        </w:rPr>
        <w:t xml:space="preserve"> </w:t>
      </w:r>
      <w:r w:rsidRPr="00982094">
        <w:rPr>
          <w:rFonts w:eastAsia="Times New Roman"/>
          <w:bCs/>
          <w:sz w:val="22"/>
          <w:szCs w:val="22"/>
        </w:rPr>
        <w:t>help(</w:t>
      </w:r>
      <w:proofErr w:type="spellStart"/>
      <w:proofErr w:type="gramStart"/>
      <w:r w:rsidRPr="00982094">
        <w:rPr>
          <w:rFonts w:eastAsia="Times New Roman"/>
          <w:bCs/>
          <w:sz w:val="22"/>
          <w:szCs w:val="22"/>
        </w:rPr>
        <w:t>S.method</w:t>
      </w:r>
      <w:proofErr w:type="spellEnd"/>
      <w:proofErr w:type="gramEnd"/>
      <w:r w:rsidRPr="00982094">
        <w:rPr>
          <w:rFonts w:eastAsia="Times New Roman"/>
          <w:bCs/>
          <w:sz w:val="22"/>
          <w:szCs w:val="22"/>
        </w:rPr>
        <w:t xml:space="preserve">) results for a method of any string object S for more hints; running help on </w:t>
      </w:r>
      <w:proofErr w:type="spellStart"/>
      <w:r w:rsidRPr="00982094">
        <w:rPr>
          <w:rFonts w:eastAsia="Times New Roman"/>
          <w:bCs/>
          <w:sz w:val="22"/>
          <w:szCs w:val="22"/>
        </w:rPr>
        <w:t>str.method</w:t>
      </w:r>
      <w:proofErr w:type="spellEnd"/>
      <w:r w:rsidRPr="00982094">
        <w:rPr>
          <w:rFonts w:eastAsia="Times New Roman"/>
          <w:bCs/>
          <w:sz w:val="22"/>
          <w:szCs w:val="22"/>
        </w:rPr>
        <w:t xml:space="preserve"> likely gives the same details.</w:t>
      </w:r>
    </w:p>
    <w:p w14:paraId="105E3963" w14:textId="77777777" w:rsidR="00982094" w:rsidRDefault="00982094" w:rsidP="00982094">
      <w:pPr>
        <w:jc w:val="both"/>
        <w:rPr>
          <w:rFonts w:eastAsia="Times New Roman"/>
          <w:bCs/>
          <w:sz w:val="22"/>
          <w:szCs w:val="22"/>
        </w:rPr>
      </w:pPr>
      <w:r w:rsidRPr="00982094">
        <w:rPr>
          <w:rFonts w:eastAsia="Times New Roman"/>
          <w:bCs/>
          <w:sz w:val="22"/>
          <w:szCs w:val="22"/>
        </w:rPr>
        <w:t>Note that none of the string methods accepts patterns—for pattern-based text processing,</w:t>
      </w:r>
      <w:r w:rsidR="00264091">
        <w:rPr>
          <w:rFonts w:eastAsia="Times New Roman"/>
          <w:bCs/>
          <w:sz w:val="22"/>
          <w:szCs w:val="22"/>
        </w:rPr>
        <w:t xml:space="preserve"> </w:t>
      </w:r>
      <w:r w:rsidRPr="00982094">
        <w:rPr>
          <w:rFonts w:eastAsia="Times New Roman"/>
          <w:bCs/>
          <w:sz w:val="22"/>
          <w:szCs w:val="22"/>
        </w:rPr>
        <w:t>you must use the Python re standard library module. Beca</w:t>
      </w:r>
      <w:r>
        <w:rPr>
          <w:rFonts w:eastAsia="Times New Roman"/>
          <w:bCs/>
          <w:sz w:val="22"/>
          <w:szCs w:val="22"/>
        </w:rPr>
        <w:t xml:space="preserve">use of this limitation, though, </w:t>
      </w:r>
      <w:r w:rsidRPr="00982094">
        <w:rPr>
          <w:rFonts w:eastAsia="Times New Roman"/>
          <w:bCs/>
          <w:sz w:val="22"/>
          <w:szCs w:val="22"/>
        </w:rPr>
        <w:t>string methods may sometimes run more quickly than the re module’s tools.</w:t>
      </w:r>
    </w:p>
    <w:p w14:paraId="09CC4F74" w14:textId="77777777" w:rsidR="00982094" w:rsidRDefault="00982094" w:rsidP="00452D8B">
      <w:pPr>
        <w:jc w:val="both"/>
        <w:rPr>
          <w:rFonts w:eastAsia="Times New Roman"/>
          <w:bCs/>
          <w:sz w:val="22"/>
          <w:szCs w:val="22"/>
        </w:rPr>
      </w:pPr>
    </w:p>
    <w:p w14:paraId="7E10C95D" w14:textId="77777777" w:rsidR="00B35E21" w:rsidRPr="00AB1193" w:rsidRDefault="00B35E21" w:rsidP="00992C41">
      <w:pPr>
        <w:pStyle w:val="Sub1"/>
        <w:jc w:val="both"/>
      </w:pPr>
      <w:r w:rsidRPr="00AB1193">
        <w:t>General type categories</w:t>
      </w:r>
    </w:p>
    <w:p w14:paraId="6509E5C6" w14:textId="77777777" w:rsidR="0016035D" w:rsidRDefault="00D37459" w:rsidP="00D37459">
      <w:pPr>
        <w:jc w:val="both"/>
        <w:rPr>
          <w:rFonts w:eastAsia="Times New Roman"/>
          <w:bCs/>
          <w:sz w:val="22"/>
          <w:szCs w:val="22"/>
        </w:rPr>
      </w:pPr>
      <w:r w:rsidRPr="00D37459">
        <w:rPr>
          <w:rFonts w:eastAsia="Times New Roman"/>
          <w:bCs/>
          <w:sz w:val="22"/>
          <w:szCs w:val="22"/>
        </w:rPr>
        <w:t>Now that we’ve explored the first of Python’s collection objects, the string, let’s close</w:t>
      </w:r>
      <w:r w:rsidR="00264091">
        <w:rPr>
          <w:rFonts w:eastAsia="Times New Roman"/>
          <w:bCs/>
          <w:sz w:val="22"/>
          <w:szCs w:val="22"/>
        </w:rPr>
        <w:t xml:space="preserve"> </w:t>
      </w:r>
      <w:r w:rsidR="00110BC8">
        <w:rPr>
          <w:rFonts w:eastAsia="Times New Roman"/>
          <w:bCs/>
          <w:sz w:val="22"/>
          <w:szCs w:val="22"/>
        </w:rPr>
        <w:t>this module</w:t>
      </w:r>
      <w:r w:rsidRPr="00D37459">
        <w:rPr>
          <w:rFonts w:eastAsia="Times New Roman"/>
          <w:bCs/>
          <w:sz w:val="22"/>
          <w:szCs w:val="22"/>
        </w:rPr>
        <w:t xml:space="preserve"> by defining a few general type concepts that will apply to most of the types</w:t>
      </w:r>
      <w:r w:rsidR="00264091">
        <w:rPr>
          <w:rFonts w:eastAsia="Times New Roman"/>
          <w:bCs/>
          <w:sz w:val="22"/>
          <w:szCs w:val="22"/>
        </w:rPr>
        <w:t xml:space="preserve"> </w:t>
      </w:r>
      <w:r w:rsidRPr="00D37459">
        <w:rPr>
          <w:rFonts w:eastAsia="Times New Roman"/>
          <w:bCs/>
          <w:sz w:val="22"/>
          <w:szCs w:val="22"/>
        </w:rPr>
        <w:t>we look at from here on. With regard to built-in types, it turns out that operations work</w:t>
      </w:r>
      <w:r w:rsidR="00264091">
        <w:rPr>
          <w:rFonts w:eastAsia="Times New Roman"/>
          <w:bCs/>
          <w:sz w:val="22"/>
          <w:szCs w:val="22"/>
        </w:rPr>
        <w:t xml:space="preserve"> </w:t>
      </w:r>
      <w:r w:rsidRPr="00D37459">
        <w:rPr>
          <w:rFonts w:eastAsia="Times New Roman"/>
          <w:bCs/>
          <w:sz w:val="22"/>
          <w:szCs w:val="22"/>
        </w:rPr>
        <w:t>the same for all the types in the same category, so we’ll only need to define most of</w:t>
      </w:r>
      <w:r w:rsidR="00264091">
        <w:rPr>
          <w:rFonts w:eastAsia="Times New Roman"/>
          <w:bCs/>
          <w:sz w:val="22"/>
          <w:szCs w:val="22"/>
        </w:rPr>
        <w:t xml:space="preserve"> </w:t>
      </w:r>
      <w:r w:rsidRPr="00D37459">
        <w:rPr>
          <w:rFonts w:eastAsia="Times New Roman"/>
          <w:bCs/>
          <w:sz w:val="22"/>
          <w:szCs w:val="22"/>
        </w:rPr>
        <w:t>these ideas once. We’ve only examined numbers and strings so far, but because they</w:t>
      </w:r>
      <w:r w:rsidR="00264091">
        <w:rPr>
          <w:rFonts w:eastAsia="Times New Roman"/>
          <w:bCs/>
          <w:sz w:val="22"/>
          <w:szCs w:val="22"/>
        </w:rPr>
        <w:t xml:space="preserve"> </w:t>
      </w:r>
      <w:r w:rsidRPr="00D37459">
        <w:rPr>
          <w:rFonts w:eastAsia="Times New Roman"/>
          <w:bCs/>
          <w:sz w:val="22"/>
          <w:szCs w:val="22"/>
        </w:rPr>
        <w:t>a</w:t>
      </w:r>
      <w:r w:rsidR="00264091">
        <w:rPr>
          <w:rFonts w:eastAsia="Times New Roman"/>
          <w:bCs/>
          <w:sz w:val="22"/>
          <w:szCs w:val="22"/>
        </w:rPr>
        <w:t xml:space="preserve">re representative of two of the </w:t>
      </w:r>
      <w:r w:rsidRPr="00D37459">
        <w:rPr>
          <w:rFonts w:eastAsia="Times New Roman"/>
          <w:bCs/>
          <w:sz w:val="22"/>
          <w:szCs w:val="22"/>
        </w:rPr>
        <w:t>three major type categories in Python, you already know</w:t>
      </w:r>
      <w:r w:rsidR="00264091">
        <w:rPr>
          <w:rFonts w:eastAsia="Times New Roman"/>
          <w:bCs/>
          <w:sz w:val="22"/>
          <w:szCs w:val="22"/>
        </w:rPr>
        <w:t xml:space="preserve"> </w:t>
      </w:r>
      <w:r w:rsidRPr="00D37459">
        <w:rPr>
          <w:rFonts w:eastAsia="Times New Roman"/>
          <w:bCs/>
          <w:sz w:val="22"/>
          <w:szCs w:val="22"/>
        </w:rPr>
        <w:t>more about several other types than you might think.</w:t>
      </w:r>
    </w:p>
    <w:p w14:paraId="47C0D9D6" w14:textId="77777777" w:rsidR="00D37459" w:rsidRDefault="00D37459" w:rsidP="00D37459">
      <w:pPr>
        <w:jc w:val="both"/>
        <w:rPr>
          <w:rFonts w:eastAsia="Times New Roman"/>
          <w:bCs/>
          <w:sz w:val="22"/>
          <w:szCs w:val="22"/>
        </w:rPr>
      </w:pPr>
    </w:p>
    <w:p w14:paraId="4C71B8B7" w14:textId="77777777" w:rsidR="00D37459" w:rsidRPr="00D37459" w:rsidRDefault="00D37459" w:rsidP="00D37459">
      <w:pPr>
        <w:jc w:val="both"/>
        <w:rPr>
          <w:rFonts w:eastAsia="Times New Roman"/>
          <w:b/>
          <w:bCs/>
          <w:sz w:val="22"/>
          <w:szCs w:val="22"/>
          <w:u w:val="single"/>
        </w:rPr>
      </w:pPr>
      <w:r w:rsidRPr="00D37459">
        <w:rPr>
          <w:rFonts w:eastAsia="Times New Roman"/>
          <w:b/>
          <w:bCs/>
          <w:sz w:val="22"/>
          <w:szCs w:val="22"/>
          <w:u w:val="single"/>
        </w:rPr>
        <w:t>Types Share Operation Sets by Categories</w:t>
      </w:r>
    </w:p>
    <w:p w14:paraId="41C81361" w14:textId="77777777" w:rsidR="00D37459" w:rsidRDefault="00D37459" w:rsidP="00D37459">
      <w:pPr>
        <w:jc w:val="both"/>
        <w:rPr>
          <w:rFonts w:eastAsia="Times New Roman"/>
          <w:bCs/>
          <w:sz w:val="22"/>
          <w:szCs w:val="22"/>
        </w:rPr>
      </w:pPr>
      <w:r w:rsidRPr="00D37459">
        <w:rPr>
          <w:rFonts w:eastAsia="Times New Roman"/>
          <w:bCs/>
          <w:sz w:val="22"/>
          <w:szCs w:val="22"/>
        </w:rPr>
        <w:t>As you’ve learned, strings are immutable sequences: they cannot be changed in place</w:t>
      </w:r>
      <w:r w:rsidR="004E6B2D">
        <w:rPr>
          <w:rFonts w:eastAsia="Times New Roman"/>
          <w:bCs/>
          <w:sz w:val="22"/>
          <w:szCs w:val="22"/>
        </w:rPr>
        <w:t xml:space="preserve"> </w:t>
      </w:r>
      <w:r w:rsidRPr="00D37459">
        <w:rPr>
          <w:rFonts w:eastAsia="Times New Roman"/>
          <w:bCs/>
          <w:sz w:val="22"/>
          <w:szCs w:val="22"/>
        </w:rPr>
        <w:t>(the immutable part), and they are positionally ordered collections that are accessed by</w:t>
      </w:r>
      <w:r w:rsidR="004E6B2D">
        <w:rPr>
          <w:rFonts w:eastAsia="Times New Roman"/>
          <w:bCs/>
          <w:sz w:val="22"/>
          <w:szCs w:val="22"/>
        </w:rPr>
        <w:t xml:space="preserve"> </w:t>
      </w:r>
      <w:r w:rsidRPr="00D37459">
        <w:rPr>
          <w:rFonts w:eastAsia="Times New Roman"/>
          <w:bCs/>
          <w:sz w:val="22"/>
          <w:szCs w:val="22"/>
        </w:rPr>
        <w:t>offset (the sequence part). It so happens that all the sequences we’ll study in this part</w:t>
      </w:r>
      <w:r w:rsidR="004E6B2D">
        <w:rPr>
          <w:rFonts w:eastAsia="Times New Roman"/>
          <w:bCs/>
          <w:sz w:val="22"/>
          <w:szCs w:val="22"/>
        </w:rPr>
        <w:t xml:space="preserve"> </w:t>
      </w:r>
      <w:r w:rsidRPr="00D37459">
        <w:rPr>
          <w:rFonts w:eastAsia="Times New Roman"/>
          <w:bCs/>
          <w:sz w:val="22"/>
          <w:szCs w:val="22"/>
        </w:rPr>
        <w:t xml:space="preserve">of the </w:t>
      </w:r>
      <w:r w:rsidR="00083F9A">
        <w:rPr>
          <w:rFonts w:eastAsia="Times New Roman"/>
          <w:bCs/>
          <w:sz w:val="22"/>
          <w:szCs w:val="22"/>
        </w:rPr>
        <w:t>course</w:t>
      </w:r>
      <w:r w:rsidRPr="00D37459">
        <w:rPr>
          <w:rFonts w:eastAsia="Times New Roman"/>
          <w:bCs/>
          <w:sz w:val="22"/>
          <w:szCs w:val="22"/>
        </w:rPr>
        <w:t xml:space="preserve"> respond to the same sequence operations shown in </w:t>
      </w:r>
      <w:r w:rsidR="00110BC8">
        <w:rPr>
          <w:rFonts w:eastAsia="Times New Roman"/>
          <w:bCs/>
          <w:sz w:val="22"/>
          <w:szCs w:val="22"/>
        </w:rPr>
        <w:t>this module</w:t>
      </w:r>
      <w:r w:rsidRPr="00D37459">
        <w:rPr>
          <w:rFonts w:eastAsia="Times New Roman"/>
          <w:bCs/>
          <w:sz w:val="22"/>
          <w:szCs w:val="22"/>
        </w:rPr>
        <w:t xml:space="preserve"> at work</w:t>
      </w:r>
      <w:r w:rsidR="004E6B2D">
        <w:rPr>
          <w:rFonts w:eastAsia="Times New Roman"/>
          <w:bCs/>
          <w:sz w:val="22"/>
          <w:szCs w:val="22"/>
        </w:rPr>
        <w:t xml:space="preserve"> </w:t>
      </w:r>
      <w:r w:rsidRPr="00D37459">
        <w:rPr>
          <w:rFonts w:eastAsia="Times New Roman"/>
          <w:bCs/>
          <w:sz w:val="22"/>
          <w:szCs w:val="22"/>
        </w:rPr>
        <w:t>on strings—concatenation, indexing, iteration, and so on. More formally, there are</w:t>
      </w:r>
      <w:r w:rsidR="004E6B2D">
        <w:rPr>
          <w:rFonts w:eastAsia="Times New Roman"/>
          <w:bCs/>
          <w:sz w:val="22"/>
          <w:szCs w:val="22"/>
        </w:rPr>
        <w:t xml:space="preserve"> </w:t>
      </w:r>
      <w:r w:rsidRPr="00D37459">
        <w:rPr>
          <w:rFonts w:eastAsia="Times New Roman"/>
          <w:bCs/>
          <w:sz w:val="22"/>
          <w:szCs w:val="22"/>
        </w:rPr>
        <w:t>three major type (and operation) categories in Python that have this generic nature:</w:t>
      </w:r>
    </w:p>
    <w:p w14:paraId="339C5458" w14:textId="77777777" w:rsidR="004E6B2D" w:rsidRPr="00D37459" w:rsidRDefault="004E6B2D" w:rsidP="00D37459">
      <w:pPr>
        <w:jc w:val="both"/>
        <w:rPr>
          <w:rFonts w:eastAsia="Times New Roman"/>
          <w:bCs/>
          <w:sz w:val="22"/>
          <w:szCs w:val="22"/>
        </w:rPr>
      </w:pPr>
    </w:p>
    <w:p w14:paraId="0F5C8139" w14:textId="77777777" w:rsidR="00D37459" w:rsidRPr="00D37459" w:rsidRDefault="00D37459" w:rsidP="00720B7E">
      <w:pPr>
        <w:jc w:val="both"/>
        <w:rPr>
          <w:rFonts w:eastAsia="Times New Roman"/>
          <w:bCs/>
          <w:sz w:val="22"/>
          <w:szCs w:val="22"/>
        </w:rPr>
      </w:pPr>
      <w:r w:rsidRPr="004E6B2D">
        <w:rPr>
          <w:rFonts w:eastAsia="Times New Roman"/>
          <w:bCs/>
          <w:color w:val="2E74B5" w:themeColor="accent1" w:themeShade="BF"/>
          <w:sz w:val="22"/>
          <w:szCs w:val="22"/>
        </w:rPr>
        <w:t>Numbers (integer, floating-point, decimal, fraction, others)</w:t>
      </w:r>
      <w:r w:rsidR="00720B7E">
        <w:rPr>
          <w:rFonts w:eastAsia="Times New Roman"/>
          <w:bCs/>
          <w:color w:val="2E74B5" w:themeColor="accent1" w:themeShade="BF"/>
          <w:sz w:val="22"/>
          <w:szCs w:val="22"/>
        </w:rPr>
        <w:t xml:space="preserve"> - </w:t>
      </w:r>
      <w:r w:rsidRPr="00D37459">
        <w:rPr>
          <w:rFonts w:eastAsia="Times New Roman"/>
          <w:bCs/>
          <w:sz w:val="22"/>
          <w:szCs w:val="22"/>
        </w:rPr>
        <w:t>Support addition, multiplication, etc.</w:t>
      </w:r>
    </w:p>
    <w:p w14:paraId="6AD62598" w14:textId="77777777" w:rsidR="004E6B2D" w:rsidRDefault="004E6B2D" w:rsidP="00D37459">
      <w:pPr>
        <w:jc w:val="both"/>
        <w:rPr>
          <w:rFonts w:eastAsia="Times New Roman"/>
          <w:bCs/>
          <w:sz w:val="22"/>
          <w:szCs w:val="22"/>
        </w:rPr>
      </w:pPr>
    </w:p>
    <w:p w14:paraId="346D39C5" w14:textId="77777777" w:rsidR="00D37459" w:rsidRDefault="00D37459" w:rsidP="00720B7E">
      <w:pPr>
        <w:jc w:val="both"/>
        <w:rPr>
          <w:rFonts w:eastAsia="Times New Roman"/>
          <w:bCs/>
          <w:sz w:val="22"/>
          <w:szCs w:val="22"/>
        </w:rPr>
      </w:pPr>
      <w:r w:rsidRPr="004E6B2D">
        <w:rPr>
          <w:rFonts w:eastAsia="Times New Roman"/>
          <w:bCs/>
          <w:color w:val="2E74B5" w:themeColor="accent1" w:themeShade="BF"/>
          <w:sz w:val="22"/>
          <w:szCs w:val="22"/>
        </w:rPr>
        <w:t>Sequences (strings, lists, tuples)</w:t>
      </w:r>
      <w:r w:rsidR="00720B7E">
        <w:rPr>
          <w:rFonts w:eastAsia="Times New Roman"/>
          <w:bCs/>
          <w:color w:val="2E74B5" w:themeColor="accent1" w:themeShade="BF"/>
          <w:sz w:val="22"/>
          <w:szCs w:val="22"/>
        </w:rPr>
        <w:t xml:space="preserve"> - </w:t>
      </w:r>
      <w:r w:rsidRPr="00D37459">
        <w:rPr>
          <w:rFonts w:eastAsia="Times New Roman"/>
          <w:bCs/>
          <w:sz w:val="22"/>
          <w:szCs w:val="22"/>
        </w:rPr>
        <w:t>Support indexing, slicing, concatenation, etc.</w:t>
      </w:r>
    </w:p>
    <w:p w14:paraId="5D4E16A7" w14:textId="77777777" w:rsidR="00720B7E" w:rsidRPr="00D37459" w:rsidRDefault="00720B7E" w:rsidP="004E6B2D">
      <w:pPr>
        <w:ind w:firstLine="720"/>
        <w:jc w:val="both"/>
        <w:rPr>
          <w:rFonts w:eastAsia="Times New Roman"/>
          <w:bCs/>
          <w:sz w:val="22"/>
          <w:szCs w:val="22"/>
        </w:rPr>
      </w:pPr>
    </w:p>
    <w:p w14:paraId="17C7E793" w14:textId="77777777" w:rsidR="00D37459" w:rsidRDefault="00D37459" w:rsidP="00720B7E">
      <w:pPr>
        <w:jc w:val="both"/>
        <w:rPr>
          <w:rFonts w:eastAsia="Times New Roman"/>
          <w:bCs/>
          <w:sz w:val="22"/>
          <w:szCs w:val="22"/>
        </w:rPr>
      </w:pPr>
      <w:r w:rsidRPr="004E6B2D">
        <w:rPr>
          <w:rFonts w:eastAsia="Times New Roman"/>
          <w:bCs/>
          <w:color w:val="2E74B5" w:themeColor="accent1" w:themeShade="BF"/>
          <w:sz w:val="22"/>
          <w:szCs w:val="22"/>
        </w:rPr>
        <w:t>Mappings (dictionaries)</w:t>
      </w:r>
      <w:r w:rsidR="00720B7E">
        <w:rPr>
          <w:rFonts w:eastAsia="Times New Roman"/>
          <w:bCs/>
          <w:color w:val="2E74B5" w:themeColor="accent1" w:themeShade="BF"/>
          <w:sz w:val="22"/>
          <w:szCs w:val="22"/>
        </w:rPr>
        <w:t xml:space="preserve"> - </w:t>
      </w:r>
      <w:r w:rsidRPr="00D37459">
        <w:rPr>
          <w:rFonts w:eastAsia="Times New Roman"/>
          <w:bCs/>
          <w:sz w:val="22"/>
          <w:szCs w:val="22"/>
        </w:rPr>
        <w:t>Support indexing by key, etc.</w:t>
      </w:r>
    </w:p>
    <w:p w14:paraId="6B0BC33F" w14:textId="77777777" w:rsidR="004E6B2D" w:rsidRPr="00D37459" w:rsidRDefault="004E6B2D" w:rsidP="004E6B2D">
      <w:pPr>
        <w:ind w:firstLine="720"/>
        <w:jc w:val="both"/>
        <w:rPr>
          <w:rFonts w:eastAsia="Times New Roman"/>
          <w:bCs/>
          <w:sz w:val="22"/>
          <w:szCs w:val="22"/>
        </w:rPr>
      </w:pPr>
    </w:p>
    <w:p w14:paraId="3D4E47B7" w14:textId="77777777" w:rsidR="00D37459" w:rsidRPr="00D37459" w:rsidRDefault="00D37459" w:rsidP="00D37459">
      <w:pPr>
        <w:jc w:val="both"/>
        <w:rPr>
          <w:rFonts w:eastAsia="Times New Roman"/>
          <w:bCs/>
          <w:sz w:val="22"/>
          <w:szCs w:val="22"/>
        </w:rPr>
      </w:pPr>
      <w:r w:rsidRPr="00D37459">
        <w:rPr>
          <w:rFonts w:eastAsia="Times New Roman"/>
          <w:bCs/>
          <w:sz w:val="22"/>
          <w:szCs w:val="22"/>
        </w:rPr>
        <w:t xml:space="preserve">I’m including the Python </w:t>
      </w:r>
      <w:proofErr w:type="gramStart"/>
      <w:r w:rsidRPr="00D37459">
        <w:rPr>
          <w:rFonts w:eastAsia="Times New Roman"/>
          <w:bCs/>
          <w:sz w:val="22"/>
          <w:szCs w:val="22"/>
        </w:rPr>
        <w:t>3.X byte</w:t>
      </w:r>
      <w:proofErr w:type="gramEnd"/>
      <w:r w:rsidRPr="00D37459">
        <w:rPr>
          <w:rFonts w:eastAsia="Times New Roman"/>
          <w:bCs/>
          <w:sz w:val="22"/>
          <w:szCs w:val="22"/>
        </w:rPr>
        <w:t xml:space="preserve"> strings and 2.X Unicode strings I mentioned at the</w:t>
      </w:r>
      <w:r w:rsidR="00720B7E">
        <w:rPr>
          <w:rFonts w:eastAsia="Times New Roman"/>
          <w:bCs/>
          <w:sz w:val="22"/>
          <w:szCs w:val="22"/>
        </w:rPr>
        <w:t xml:space="preserve"> </w:t>
      </w:r>
      <w:r w:rsidRPr="00D37459">
        <w:rPr>
          <w:rFonts w:eastAsia="Times New Roman"/>
          <w:bCs/>
          <w:sz w:val="22"/>
          <w:szCs w:val="22"/>
        </w:rPr>
        <w:t xml:space="preserve">start of </w:t>
      </w:r>
      <w:r w:rsidR="00110BC8">
        <w:rPr>
          <w:rFonts w:eastAsia="Times New Roman"/>
          <w:bCs/>
          <w:sz w:val="22"/>
          <w:szCs w:val="22"/>
        </w:rPr>
        <w:t>this module</w:t>
      </w:r>
      <w:r w:rsidRPr="00D37459">
        <w:rPr>
          <w:rFonts w:eastAsia="Times New Roman"/>
          <w:bCs/>
          <w:sz w:val="22"/>
          <w:szCs w:val="22"/>
        </w:rPr>
        <w:t xml:space="preserve"> under the general “stri</w:t>
      </w:r>
      <w:r w:rsidR="00110BC8">
        <w:rPr>
          <w:rFonts w:eastAsia="Times New Roman"/>
          <w:bCs/>
          <w:sz w:val="22"/>
          <w:szCs w:val="22"/>
        </w:rPr>
        <w:t>ngs” label here</w:t>
      </w:r>
      <w:r w:rsidRPr="00D37459">
        <w:rPr>
          <w:rFonts w:eastAsia="Times New Roman"/>
          <w:bCs/>
          <w:sz w:val="22"/>
          <w:szCs w:val="22"/>
        </w:rPr>
        <w:t>. Sets are</w:t>
      </w:r>
      <w:r w:rsidR="00720B7E">
        <w:rPr>
          <w:rFonts w:eastAsia="Times New Roman"/>
          <w:bCs/>
          <w:sz w:val="22"/>
          <w:szCs w:val="22"/>
        </w:rPr>
        <w:t xml:space="preserve"> </w:t>
      </w:r>
      <w:r w:rsidRPr="00D37459">
        <w:rPr>
          <w:rFonts w:eastAsia="Times New Roman"/>
          <w:bCs/>
          <w:sz w:val="22"/>
          <w:szCs w:val="22"/>
        </w:rPr>
        <w:t>something of a category unto themselves (they don’t map keys to values and are not</w:t>
      </w:r>
      <w:r w:rsidR="00720B7E">
        <w:rPr>
          <w:rFonts w:eastAsia="Times New Roman"/>
          <w:bCs/>
          <w:sz w:val="22"/>
          <w:szCs w:val="22"/>
        </w:rPr>
        <w:t xml:space="preserve"> </w:t>
      </w:r>
      <w:r w:rsidRPr="00D37459">
        <w:rPr>
          <w:rFonts w:eastAsia="Times New Roman"/>
          <w:bCs/>
          <w:sz w:val="22"/>
          <w:szCs w:val="22"/>
        </w:rPr>
        <w:t>positionally ordered sequences), and we haven’t yet explored mappings on our in-depth</w:t>
      </w:r>
    </w:p>
    <w:p w14:paraId="7F220CD2" w14:textId="77777777" w:rsidR="00D37459" w:rsidRPr="00D37459" w:rsidRDefault="00D37459" w:rsidP="00D37459">
      <w:pPr>
        <w:jc w:val="both"/>
        <w:rPr>
          <w:rFonts w:eastAsia="Times New Roman"/>
          <w:bCs/>
          <w:sz w:val="22"/>
          <w:szCs w:val="22"/>
        </w:rPr>
      </w:pPr>
      <w:r w:rsidRPr="00D37459">
        <w:rPr>
          <w:rFonts w:eastAsia="Times New Roman"/>
          <w:bCs/>
          <w:sz w:val="22"/>
          <w:szCs w:val="22"/>
        </w:rPr>
        <w:t>tour. However, many of the other types we will encounter</w:t>
      </w:r>
      <w:r w:rsidR="00720B7E">
        <w:rPr>
          <w:rFonts w:eastAsia="Times New Roman"/>
          <w:bCs/>
          <w:sz w:val="22"/>
          <w:szCs w:val="22"/>
        </w:rPr>
        <w:t xml:space="preserve"> </w:t>
      </w:r>
      <w:r w:rsidRPr="00D37459">
        <w:rPr>
          <w:rFonts w:eastAsia="Times New Roman"/>
          <w:bCs/>
          <w:sz w:val="22"/>
          <w:szCs w:val="22"/>
        </w:rPr>
        <w:t>will be similar to numbers and strings. For example, for any sequence objects X and Y:</w:t>
      </w:r>
    </w:p>
    <w:p w14:paraId="5852D038" w14:textId="77777777" w:rsidR="00D37459" w:rsidRPr="00720B7E" w:rsidRDefault="00D37459" w:rsidP="00340DED">
      <w:pPr>
        <w:pStyle w:val="ListParagraph"/>
        <w:numPr>
          <w:ilvl w:val="0"/>
          <w:numId w:val="21"/>
        </w:numPr>
        <w:jc w:val="both"/>
        <w:rPr>
          <w:rFonts w:eastAsia="Times New Roman"/>
          <w:bCs/>
          <w:sz w:val="22"/>
          <w:szCs w:val="22"/>
        </w:rPr>
      </w:pPr>
      <w:r w:rsidRPr="00720B7E">
        <w:rPr>
          <w:rFonts w:eastAsia="Times New Roman"/>
          <w:bCs/>
          <w:sz w:val="22"/>
          <w:szCs w:val="22"/>
        </w:rPr>
        <w:t>X + Y makes a new sequence object with the contents of both operands.</w:t>
      </w:r>
    </w:p>
    <w:p w14:paraId="7C0ADEF7" w14:textId="77777777" w:rsidR="00D37459" w:rsidRPr="00720B7E" w:rsidRDefault="00D37459" w:rsidP="00340DED">
      <w:pPr>
        <w:pStyle w:val="ListParagraph"/>
        <w:numPr>
          <w:ilvl w:val="0"/>
          <w:numId w:val="21"/>
        </w:numPr>
        <w:jc w:val="both"/>
        <w:rPr>
          <w:rFonts w:eastAsia="Times New Roman"/>
          <w:bCs/>
          <w:sz w:val="22"/>
          <w:szCs w:val="22"/>
        </w:rPr>
      </w:pPr>
      <w:r w:rsidRPr="00720B7E">
        <w:rPr>
          <w:rFonts w:eastAsia="Times New Roman"/>
          <w:bCs/>
          <w:sz w:val="22"/>
          <w:szCs w:val="22"/>
        </w:rPr>
        <w:t>X * N makes a new sequence object with N copies of the sequence operand X.</w:t>
      </w:r>
    </w:p>
    <w:p w14:paraId="481895C7" w14:textId="77777777" w:rsidR="00720B7E" w:rsidRDefault="00720B7E" w:rsidP="00D37459">
      <w:pPr>
        <w:jc w:val="both"/>
        <w:rPr>
          <w:rFonts w:eastAsia="Times New Roman"/>
          <w:bCs/>
          <w:sz w:val="22"/>
          <w:szCs w:val="22"/>
        </w:rPr>
      </w:pPr>
    </w:p>
    <w:p w14:paraId="7236CA6F" w14:textId="77777777" w:rsidR="00D37459" w:rsidRDefault="00D37459" w:rsidP="00D37459">
      <w:pPr>
        <w:jc w:val="both"/>
        <w:rPr>
          <w:rFonts w:eastAsia="Times New Roman"/>
          <w:bCs/>
          <w:sz w:val="22"/>
          <w:szCs w:val="22"/>
        </w:rPr>
      </w:pPr>
      <w:r w:rsidRPr="00D37459">
        <w:rPr>
          <w:rFonts w:eastAsia="Times New Roman"/>
          <w:bCs/>
          <w:sz w:val="22"/>
          <w:szCs w:val="22"/>
        </w:rPr>
        <w:t>In other words, these operations work the same way on any kind of sequence, including</w:t>
      </w:r>
      <w:r w:rsidR="00720B7E">
        <w:rPr>
          <w:rFonts w:eastAsia="Times New Roman"/>
          <w:bCs/>
          <w:sz w:val="22"/>
          <w:szCs w:val="22"/>
        </w:rPr>
        <w:t xml:space="preserve"> </w:t>
      </w:r>
      <w:r w:rsidRPr="00D37459">
        <w:rPr>
          <w:rFonts w:eastAsia="Times New Roman"/>
          <w:bCs/>
          <w:sz w:val="22"/>
          <w:szCs w:val="22"/>
        </w:rPr>
        <w:t>strings, lists, tuples, and some user-defined object types. The only difference is that the</w:t>
      </w:r>
      <w:r w:rsidR="00720B7E">
        <w:rPr>
          <w:rFonts w:eastAsia="Times New Roman"/>
          <w:bCs/>
          <w:sz w:val="22"/>
          <w:szCs w:val="22"/>
        </w:rPr>
        <w:t xml:space="preserve"> </w:t>
      </w:r>
      <w:r w:rsidRPr="00D37459">
        <w:rPr>
          <w:rFonts w:eastAsia="Times New Roman"/>
          <w:bCs/>
          <w:sz w:val="22"/>
          <w:szCs w:val="22"/>
        </w:rPr>
        <w:t>new result object you get back is of the same type as the operands X and Y—if you</w:t>
      </w:r>
      <w:r w:rsidR="00720B7E">
        <w:rPr>
          <w:rFonts w:eastAsia="Times New Roman"/>
          <w:bCs/>
          <w:sz w:val="22"/>
          <w:szCs w:val="22"/>
        </w:rPr>
        <w:t xml:space="preserve"> </w:t>
      </w:r>
      <w:r w:rsidRPr="00D37459">
        <w:rPr>
          <w:rFonts w:eastAsia="Times New Roman"/>
          <w:bCs/>
          <w:sz w:val="22"/>
          <w:szCs w:val="22"/>
        </w:rPr>
        <w:t>concatenate lists, you get back a new list, not a string. Indexing, slicing, and other</w:t>
      </w:r>
      <w:r w:rsidR="00720B7E">
        <w:rPr>
          <w:rFonts w:eastAsia="Times New Roman"/>
          <w:bCs/>
          <w:sz w:val="22"/>
          <w:szCs w:val="22"/>
        </w:rPr>
        <w:t xml:space="preserve"> </w:t>
      </w:r>
      <w:r w:rsidRPr="00D37459">
        <w:rPr>
          <w:rFonts w:eastAsia="Times New Roman"/>
          <w:bCs/>
          <w:sz w:val="22"/>
          <w:szCs w:val="22"/>
        </w:rPr>
        <w:t>sequence operations work the same on all sequences, too; the type of the objects being</w:t>
      </w:r>
      <w:r w:rsidR="00720B7E">
        <w:rPr>
          <w:rFonts w:eastAsia="Times New Roman"/>
          <w:bCs/>
          <w:sz w:val="22"/>
          <w:szCs w:val="22"/>
        </w:rPr>
        <w:t xml:space="preserve"> </w:t>
      </w:r>
      <w:r w:rsidRPr="00D37459">
        <w:rPr>
          <w:rFonts w:eastAsia="Times New Roman"/>
          <w:bCs/>
          <w:sz w:val="22"/>
          <w:szCs w:val="22"/>
        </w:rPr>
        <w:t>processed tells Python which flavor of the task to perform.</w:t>
      </w:r>
    </w:p>
    <w:p w14:paraId="3B00E7AE" w14:textId="77777777" w:rsidR="00D37459" w:rsidRDefault="00D37459" w:rsidP="00D37459">
      <w:pPr>
        <w:jc w:val="both"/>
        <w:rPr>
          <w:rFonts w:eastAsia="Times New Roman"/>
          <w:bCs/>
          <w:sz w:val="22"/>
          <w:szCs w:val="22"/>
        </w:rPr>
      </w:pPr>
    </w:p>
    <w:p w14:paraId="2CC4D2A8" w14:textId="77777777" w:rsidR="00D37459" w:rsidRPr="00D37459" w:rsidRDefault="00D37459" w:rsidP="00D37459">
      <w:pPr>
        <w:jc w:val="both"/>
        <w:rPr>
          <w:rFonts w:eastAsia="Times New Roman"/>
          <w:b/>
          <w:bCs/>
          <w:sz w:val="22"/>
          <w:szCs w:val="22"/>
          <w:u w:val="single"/>
        </w:rPr>
      </w:pPr>
      <w:r w:rsidRPr="00D37459">
        <w:rPr>
          <w:rFonts w:eastAsia="Times New Roman"/>
          <w:b/>
          <w:bCs/>
          <w:sz w:val="22"/>
          <w:szCs w:val="22"/>
          <w:u w:val="single"/>
        </w:rPr>
        <w:t>Mutable Types Can Be Changed in Place</w:t>
      </w:r>
    </w:p>
    <w:p w14:paraId="15D245B5" w14:textId="77777777" w:rsidR="00720B7E" w:rsidRDefault="00D37459" w:rsidP="00D37459">
      <w:pPr>
        <w:jc w:val="both"/>
        <w:rPr>
          <w:rFonts w:eastAsia="Times New Roman"/>
          <w:bCs/>
          <w:sz w:val="22"/>
          <w:szCs w:val="22"/>
        </w:rPr>
      </w:pPr>
      <w:r w:rsidRPr="00D37459">
        <w:rPr>
          <w:rFonts w:eastAsia="Times New Roman"/>
          <w:bCs/>
          <w:sz w:val="22"/>
          <w:szCs w:val="22"/>
        </w:rPr>
        <w:t>The immutable classification is an important constraint to be aware of, yet it tends to</w:t>
      </w:r>
      <w:r w:rsidR="00720B7E">
        <w:rPr>
          <w:rFonts w:eastAsia="Times New Roman"/>
          <w:bCs/>
          <w:sz w:val="22"/>
          <w:szCs w:val="22"/>
        </w:rPr>
        <w:t xml:space="preserve"> </w:t>
      </w:r>
      <w:r w:rsidRPr="00D37459">
        <w:rPr>
          <w:rFonts w:eastAsia="Times New Roman"/>
          <w:bCs/>
          <w:sz w:val="22"/>
          <w:szCs w:val="22"/>
        </w:rPr>
        <w:t>trip up new users. If an object type is immutable, you cannot change its value in place;</w:t>
      </w:r>
      <w:r w:rsidR="00720B7E">
        <w:rPr>
          <w:rFonts w:eastAsia="Times New Roman"/>
          <w:bCs/>
          <w:sz w:val="22"/>
          <w:szCs w:val="22"/>
        </w:rPr>
        <w:t xml:space="preserve"> </w:t>
      </w:r>
      <w:r w:rsidRPr="00D37459">
        <w:rPr>
          <w:rFonts w:eastAsia="Times New Roman"/>
          <w:bCs/>
          <w:sz w:val="22"/>
          <w:szCs w:val="22"/>
        </w:rPr>
        <w:t>Python raises an error if you try. Instead, you must run code to make a new object</w:t>
      </w:r>
      <w:r w:rsidR="00720B7E">
        <w:rPr>
          <w:rFonts w:eastAsia="Times New Roman"/>
          <w:bCs/>
          <w:sz w:val="22"/>
          <w:szCs w:val="22"/>
        </w:rPr>
        <w:t xml:space="preserve"> </w:t>
      </w:r>
      <w:r w:rsidRPr="00D37459">
        <w:rPr>
          <w:rFonts w:eastAsia="Times New Roman"/>
          <w:bCs/>
          <w:sz w:val="22"/>
          <w:szCs w:val="22"/>
        </w:rPr>
        <w:t>containing the new value. The major core types in Python break down as follows:</w:t>
      </w:r>
      <w:r w:rsidR="00720B7E">
        <w:rPr>
          <w:rFonts w:eastAsia="Times New Roman"/>
          <w:bCs/>
          <w:sz w:val="22"/>
          <w:szCs w:val="22"/>
        </w:rPr>
        <w:t xml:space="preserve"> </w:t>
      </w:r>
    </w:p>
    <w:p w14:paraId="3EC8FFF4" w14:textId="77777777" w:rsidR="00720B7E" w:rsidRDefault="00720B7E" w:rsidP="00D37459">
      <w:pPr>
        <w:jc w:val="both"/>
        <w:rPr>
          <w:rFonts w:eastAsia="Times New Roman"/>
          <w:bCs/>
          <w:sz w:val="22"/>
          <w:szCs w:val="22"/>
        </w:rPr>
      </w:pPr>
    </w:p>
    <w:p w14:paraId="40100D41" w14:textId="77777777" w:rsidR="00720B7E" w:rsidRPr="00720B7E" w:rsidRDefault="00D37459" w:rsidP="00D37459">
      <w:pPr>
        <w:jc w:val="both"/>
        <w:rPr>
          <w:rFonts w:eastAsia="Times New Roman"/>
          <w:bCs/>
          <w:color w:val="2E74B5" w:themeColor="accent1" w:themeShade="BF"/>
          <w:sz w:val="22"/>
          <w:szCs w:val="22"/>
        </w:rPr>
      </w:pPr>
      <w:proofErr w:type="spellStart"/>
      <w:r w:rsidRPr="00720B7E">
        <w:rPr>
          <w:rFonts w:eastAsia="Times New Roman"/>
          <w:bCs/>
          <w:color w:val="2E74B5" w:themeColor="accent1" w:themeShade="BF"/>
          <w:sz w:val="22"/>
          <w:szCs w:val="22"/>
        </w:rPr>
        <w:t>Immutables</w:t>
      </w:r>
      <w:proofErr w:type="spellEnd"/>
      <w:r w:rsidRPr="00720B7E">
        <w:rPr>
          <w:rFonts w:eastAsia="Times New Roman"/>
          <w:bCs/>
          <w:color w:val="2E74B5" w:themeColor="accent1" w:themeShade="BF"/>
          <w:sz w:val="22"/>
          <w:szCs w:val="22"/>
        </w:rPr>
        <w:t xml:space="preserve"> (numbers, strings, tuples, </w:t>
      </w:r>
      <w:proofErr w:type="spellStart"/>
      <w:r w:rsidRPr="00720B7E">
        <w:rPr>
          <w:rFonts w:eastAsia="Times New Roman"/>
          <w:bCs/>
          <w:color w:val="2E74B5" w:themeColor="accent1" w:themeShade="BF"/>
          <w:sz w:val="22"/>
          <w:szCs w:val="22"/>
        </w:rPr>
        <w:t>frozensets</w:t>
      </w:r>
      <w:proofErr w:type="spellEnd"/>
      <w:r w:rsidRPr="00720B7E">
        <w:rPr>
          <w:rFonts w:eastAsia="Times New Roman"/>
          <w:bCs/>
          <w:color w:val="2E74B5" w:themeColor="accent1" w:themeShade="BF"/>
          <w:sz w:val="22"/>
          <w:szCs w:val="22"/>
        </w:rPr>
        <w:t>)</w:t>
      </w:r>
      <w:r w:rsidR="00720B7E" w:rsidRPr="00720B7E">
        <w:rPr>
          <w:rFonts w:eastAsia="Times New Roman"/>
          <w:bCs/>
          <w:color w:val="2E74B5" w:themeColor="accent1" w:themeShade="BF"/>
          <w:sz w:val="22"/>
          <w:szCs w:val="22"/>
        </w:rPr>
        <w:t xml:space="preserve"> </w:t>
      </w:r>
    </w:p>
    <w:p w14:paraId="42D959BE" w14:textId="77777777" w:rsidR="00D37459" w:rsidRPr="00D37459" w:rsidRDefault="00D37459" w:rsidP="00720B7E">
      <w:pPr>
        <w:ind w:left="720"/>
        <w:jc w:val="both"/>
        <w:rPr>
          <w:rFonts w:eastAsia="Times New Roman"/>
          <w:bCs/>
          <w:sz w:val="22"/>
          <w:szCs w:val="22"/>
        </w:rPr>
      </w:pPr>
      <w:r w:rsidRPr="00D37459">
        <w:rPr>
          <w:rFonts w:eastAsia="Times New Roman"/>
          <w:bCs/>
          <w:sz w:val="22"/>
          <w:szCs w:val="22"/>
        </w:rPr>
        <w:t>None of the object types in the immutable category support in-place changes,</w:t>
      </w:r>
      <w:r w:rsidR="00720B7E">
        <w:rPr>
          <w:rFonts w:eastAsia="Times New Roman"/>
          <w:bCs/>
          <w:sz w:val="22"/>
          <w:szCs w:val="22"/>
        </w:rPr>
        <w:t xml:space="preserve"> </w:t>
      </w:r>
      <w:r w:rsidRPr="00D37459">
        <w:rPr>
          <w:rFonts w:eastAsia="Times New Roman"/>
          <w:bCs/>
          <w:sz w:val="22"/>
          <w:szCs w:val="22"/>
        </w:rPr>
        <w:t>though we can always run expressions to make new objects and assign their results</w:t>
      </w:r>
      <w:r w:rsidR="00720B7E">
        <w:rPr>
          <w:rFonts w:eastAsia="Times New Roman"/>
          <w:bCs/>
          <w:sz w:val="22"/>
          <w:szCs w:val="22"/>
        </w:rPr>
        <w:t xml:space="preserve"> </w:t>
      </w:r>
      <w:r w:rsidRPr="00D37459">
        <w:rPr>
          <w:rFonts w:eastAsia="Times New Roman"/>
          <w:bCs/>
          <w:sz w:val="22"/>
          <w:szCs w:val="22"/>
        </w:rPr>
        <w:t>to variables as needed.</w:t>
      </w:r>
    </w:p>
    <w:p w14:paraId="2754B3C7" w14:textId="77777777" w:rsidR="00720B7E" w:rsidRDefault="00720B7E" w:rsidP="00D37459">
      <w:pPr>
        <w:jc w:val="both"/>
        <w:rPr>
          <w:rFonts w:eastAsia="Times New Roman"/>
          <w:bCs/>
          <w:sz w:val="22"/>
          <w:szCs w:val="22"/>
        </w:rPr>
      </w:pPr>
    </w:p>
    <w:p w14:paraId="7781A664" w14:textId="77777777" w:rsidR="00D37459" w:rsidRPr="00720B7E" w:rsidRDefault="00D37459" w:rsidP="00D37459">
      <w:pPr>
        <w:jc w:val="both"/>
        <w:rPr>
          <w:rFonts w:eastAsia="Times New Roman"/>
          <w:bCs/>
          <w:color w:val="2E74B5" w:themeColor="accent1" w:themeShade="BF"/>
          <w:sz w:val="22"/>
          <w:szCs w:val="22"/>
        </w:rPr>
      </w:pPr>
      <w:proofErr w:type="spellStart"/>
      <w:r w:rsidRPr="00720B7E">
        <w:rPr>
          <w:rFonts w:eastAsia="Times New Roman"/>
          <w:bCs/>
          <w:color w:val="2E74B5" w:themeColor="accent1" w:themeShade="BF"/>
          <w:sz w:val="22"/>
          <w:szCs w:val="22"/>
        </w:rPr>
        <w:t>Mutables</w:t>
      </w:r>
      <w:proofErr w:type="spellEnd"/>
      <w:r w:rsidRPr="00720B7E">
        <w:rPr>
          <w:rFonts w:eastAsia="Times New Roman"/>
          <w:bCs/>
          <w:color w:val="2E74B5" w:themeColor="accent1" w:themeShade="BF"/>
          <w:sz w:val="22"/>
          <w:szCs w:val="22"/>
        </w:rPr>
        <w:t xml:space="preserve"> (lists, dictionaries, sets, </w:t>
      </w:r>
      <w:proofErr w:type="spellStart"/>
      <w:r w:rsidRPr="00720B7E">
        <w:rPr>
          <w:rFonts w:eastAsia="Times New Roman"/>
          <w:bCs/>
          <w:color w:val="2E74B5" w:themeColor="accent1" w:themeShade="BF"/>
          <w:sz w:val="22"/>
          <w:szCs w:val="22"/>
        </w:rPr>
        <w:t>bytearray</w:t>
      </w:r>
      <w:proofErr w:type="spellEnd"/>
      <w:r w:rsidRPr="00720B7E">
        <w:rPr>
          <w:rFonts w:eastAsia="Times New Roman"/>
          <w:bCs/>
          <w:color w:val="2E74B5" w:themeColor="accent1" w:themeShade="BF"/>
          <w:sz w:val="22"/>
          <w:szCs w:val="22"/>
        </w:rPr>
        <w:t>)</w:t>
      </w:r>
    </w:p>
    <w:p w14:paraId="43D94702" w14:textId="77777777" w:rsidR="00D37459" w:rsidRDefault="00D37459" w:rsidP="00720B7E">
      <w:pPr>
        <w:ind w:left="720"/>
        <w:jc w:val="both"/>
        <w:rPr>
          <w:rFonts w:eastAsia="Times New Roman"/>
          <w:bCs/>
          <w:sz w:val="22"/>
          <w:szCs w:val="22"/>
        </w:rPr>
      </w:pPr>
      <w:r w:rsidRPr="00D37459">
        <w:rPr>
          <w:rFonts w:eastAsia="Times New Roman"/>
          <w:bCs/>
          <w:sz w:val="22"/>
          <w:szCs w:val="22"/>
        </w:rPr>
        <w:t>Conversely, the mutable types can always be changed in place with operations that</w:t>
      </w:r>
      <w:r w:rsidR="00720B7E">
        <w:rPr>
          <w:rFonts w:eastAsia="Times New Roman"/>
          <w:bCs/>
          <w:sz w:val="22"/>
          <w:szCs w:val="22"/>
        </w:rPr>
        <w:t xml:space="preserve"> </w:t>
      </w:r>
      <w:r w:rsidRPr="00D37459">
        <w:rPr>
          <w:rFonts w:eastAsia="Times New Roman"/>
          <w:bCs/>
          <w:sz w:val="22"/>
          <w:szCs w:val="22"/>
        </w:rPr>
        <w:t>do not create new objects. Although such objects can be copied, in-place changes</w:t>
      </w:r>
      <w:r w:rsidR="00720B7E">
        <w:rPr>
          <w:rFonts w:eastAsia="Times New Roman"/>
          <w:bCs/>
          <w:sz w:val="22"/>
          <w:szCs w:val="22"/>
        </w:rPr>
        <w:t xml:space="preserve"> </w:t>
      </w:r>
      <w:r w:rsidRPr="00D37459">
        <w:rPr>
          <w:rFonts w:eastAsia="Times New Roman"/>
          <w:bCs/>
          <w:sz w:val="22"/>
          <w:szCs w:val="22"/>
        </w:rPr>
        <w:t>support direct modification.</w:t>
      </w:r>
    </w:p>
    <w:p w14:paraId="0185FB29" w14:textId="77777777" w:rsidR="00720B7E" w:rsidRPr="00D37459" w:rsidRDefault="00720B7E" w:rsidP="00720B7E">
      <w:pPr>
        <w:ind w:left="720"/>
        <w:jc w:val="both"/>
        <w:rPr>
          <w:rFonts w:eastAsia="Times New Roman"/>
          <w:bCs/>
          <w:sz w:val="22"/>
          <w:szCs w:val="22"/>
        </w:rPr>
      </w:pPr>
    </w:p>
    <w:p w14:paraId="0C0108CC" w14:textId="77777777" w:rsidR="00D37459" w:rsidRPr="00D37459" w:rsidRDefault="00D37459" w:rsidP="00110BC8">
      <w:pPr>
        <w:jc w:val="both"/>
        <w:rPr>
          <w:rFonts w:eastAsia="Times New Roman"/>
          <w:bCs/>
          <w:sz w:val="22"/>
          <w:szCs w:val="22"/>
        </w:rPr>
      </w:pPr>
      <w:r w:rsidRPr="00D37459">
        <w:rPr>
          <w:rFonts w:eastAsia="Times New Roman"/>
          <w:bCs/>
          <w:sz w:val="22"/>
          <w:szCs w:val="22"/>
        </w:rPr>
        <w:t>Generally, immutable types give some degree of integrity by guaranteeing that an object</w:t>
      </w:r>
      <w:r w:rsidR="00720B7E">
        <w:rPr>
          <w:rFonts w:eastAsia="Times New Roman"/>
          <w:bCs/>
          <w:sz w:val="22"/>
          <w:szCs w:val="22"/>
        </w:rPr>
        <w:t xml:space="preserve"> </w:t>
      </w:r>
      <w:r w:rsidRPr="00D37459">
        <w:rPr>
          <w:rFonts w:eastAsia="Times New Roman"/>
          <w:bCs/>
          <w:sz w:val="22"/>
          <w:szCs w:val="22"/>
        </w:rPr>
        <w:t xml:space="preserve">won’t be changed by another part of a program. </w:t>
      </w:r>
    </w:p>
    <w:p w14:paraId="1EBB36BB" w14:textId="77777777" w:rsidR="00B35E21" w:rsidRPr="00AB1193" w:rsidRDefault="0016035D" w:rsidP="00C91E10">
      <w:pPr>
        <w:pStyle w:val="Module"/>
        <w:rPr>
          <w:rStyle w:val="Strong"/>
        </w:rPr>
      </w:pPr>
      <w:r w:rsidRPr="00AB1193">
        <w:rPr>
          <w:rStyle w:val="Strong"/>
        </w:rPr>
        <w:t xml:space="preserve">Module </w:t>
      </w:r>
      <w:r w:rsidR="00901AAF">
        <w:rPr>
          <w:rStyle w:val="Strong"/>
        </w:rPr>
        <w:t>7</w:t>
      </w:r>
      <w:r w:rsidRPr="00AB1193">
        <w:rPr>
          <w:rStyle w:val="Strong"/>
        </w:rPr>
        <w:t xml:space="preserve"> - </w:t>
      </w:r>
      <w:r w:rsidR="00B35E21" w:rsidRPr="00AB1193">
        <w:rPr>
          <w:rStyle w:val="Strong"/>
        </w:rPr>
        <w:t>Lists &amp; Dictionaries</w:t>
      </w:r>
    </w:p>
    <w:p w14:paraId="0F2F60E4" w14:textId="77777777" w:rsidR="00E11607" w:rsidRDefault="005F6310" w:rsidP="005F6310">
      <w:pPr>
        <w:jc w:val="both"/>
        <w:rPr>
          <w:rFonts w:eastAsia="Times New Roman"/>
          <w:bCs/>
          <w:sz w:val="22"/>
          <w:szCs w:val="22"/>
        </w:rPr>
      </w:pPr>
      <w:r w:rsidRPr="005F6310">
        <w:rPr>
          <w:rFonts w:eastAsia="Times New Roman"/>
          <w:bCs/>
          <w:sz w:val="22"/>
          <w:szCs w:val="22"/>
        </w:rPr>
        <w:t xml:space="preserve">Now that we’ve learned about numbers and strings, </w:t>
      </w:r>
      <w:r w:rsidR="00110BC8">
        <w:rPr>
          <w:rFonts w:eastAsia="Times New Roman"/>
          <w:bCs/>
          <w:sz w:val="22"/>
          <w:szCs w:val="22"/>
        </w:rPr>
        <w:t>this module</w:t>
      </w:r>
      <w:r w:rsidRPr="005F6310">
        <w:rPr>
          <w:rFonts w:eastAsia="Times New Roman"/>
          <w:bCs/>
          <w:sz w:val="22"/>
          <w:szCs w:val="22"/>
        </w:rPr>
        <w:t xml:space="preserve"> moves on to give the</w:t>
      </w:r>
      <w:r w:rsidR="001B0168">
        <w:rPr>
          <w:rFonts w:eastAsia="Times New Roman"/>
          <w:bCs/>
          <w:sz w:val="22"/>
          <w:szCs w:val="22"/>
        </w:rPr>
        <w:t xml:space="preserve"> </w:t>
      </w:r>
      <w:r w:rsidRPr="005F6310">
        <w:rPr>
          <w:rFonts w:eastAsia="Times New Roman"/>
          <w:bCs/>
          <w:sz w:val="22"/>
          <w:szCs w:val="22"/>
        </w:rPr>
        <w:t>full story on Python’s list and dictionary object types—collections of other objects, and</w:t>
      </w:r>
      <w:r w:rsidR="001B0168">
        <w:rPr>
          <w:rFonts w:eastAsia="Times New Roman"/>
          <w:bCs/>
          <w:sz w:val="22"/>
          <w:szCs w:val="22"/>
        </w:rPr>
        <w:t xml:space="preserve"> </w:t>
      </w:r>
      <w:r w:rsidRPr="005F6310">
        <w:rPr>
          <w:rFonts w:eastAsia="Times New Roman"/>
          <w:bCs/>
          <w:sz w:val="22"/>
          <w:szCs w:val="22"/>
        </w:rPr>
        <w:t xml:space="preserve">the main workhorses in almost all Python scripts. As you’ll </w:t>
      </w:r>
      <w:r w:rsidRPr="005F6310">
        <w:rPr>
          <w:rFonts w:eastAsia="Times New Roman"/>
          <w:bCs/>
          <w:sz w:val="22"/>
          <w:szCs w:val="22"/>
        </w:rPr>
        <w:lastRenderedPageBreak/>
        <w:t>see, both types are remarkably</w:t>
      </w:r>
      <w:r w:rsidR="001B0168">
        <w:rPr>
          <w:rFonts w:eastAsia="Times New Roman"/>
          <w:bCs/>
          <w:sz w:val="22"/>
          <w:szCs w:val="22"/>
        </w:rPr>
        <w:t xml:space="preserve"> </w:t>
      </w:r>
      <w:r w:rsidRPr="005F6310">
        <w:rPr>
          <w:rFonts w:eastAsia="Times New Roman"/>
          <w:bCs/>
          <w:sz w:val="22"/>
          <w:szCs w:val="22"/>
        </w:rPr>
        <w:t>flexible: they can be changed in place, can grow and shrink on demand, and may</w:t>
      </w:r>
      <w:r w:rsidR="001B0168">
        <w:rPr>
          <w:rFonts w:eastAsia="Times New Roman"/>
          <w:bCs/>
          <w:sz w:val="22"/>
          <w:szCs w:val="22"/>
        </w:rPr>
        <w:t xml:space="preserve"> </w:t>
      </w:r>
      <w:r w:rsidRPr="005F6310">
        <w:rPr>
          <w:rFonts w:eastAsia="Times New Roman"/>
          <w:bCs/>
          <w:sz w:val="22"/>
          <w:szCs w:val="22"/>
        </w:rPr>
        <w:t>contain and be nested in any other kind of object. By leveraging these types, you can</w:t>
      </w:r>
      <w:r w:rsidR="001B0168">
        <w:rPr>
          <w:rFonts w:eastAsia="Times New Roman"/>
          <w:bCs/>
          <w:sz w:val="22"/>
          <w:szCs w:val="22"/>
        </w:rPr>
        <w:t xml:space="preserve"> </w:t>
      </w:r>
      <w:r w:rsidRPr="005F6310">
        <w:rPr>
          <w:rFonts w:eastAsia="Times New Roman"/>
          <w:bCs/>
          <w:sz w:val="22"/>
          <w:szCs w:val="22"/>
        </w:rPr>
        <w:t>build up and process arbitrarily rich information structures in your scripts.</w:t>
      </w:r>
    </w:p>
    <w:p w14:paraId="27A4C875" w14:textId="77777777" w:rsidR="005F6310" w:rsidRDefault="005F6310" w:rsidP="005F6310">
      <w:pPr>
        <w:jc w:val="both"/>
        <w:rPr>
          <w:rFonts w:eastAsia="Times New Roman"/>
          <w:bCs/>
          <w:sz w:val="22"/>
          <w:szCs w:val="22"/>
        </w:rPr>
      </w:pPr>
    </w:p>
    <w:p w14:paraId="77AB067B" w14:textId="77777777" w:rsidR="00B35E21" w:rsidRPr="00AB1193" w:rsidRDefault="00B35E21" w:rsidP="00992C41">
      <w:pPr>
        <w:pStyle w:val="Sub1"/>
        <w:jc w:val="both"/>
      </w:pPr>
      <w:r w:rsidRPr="00AB1193">
        <w:t>Lists</w:t>
      </w:r>
    </w:p>
    <w:p w14:paraId="77249A4C" w14:textId="77777777" w:rsidR="005F6310" w:rsidRDefault="005F6310" w:rsidP="005F6310">
      <w:pPr>
        <w:jc w:val="both"/>
        <w:rPr>
          <w:rFonts w:eastAsia="Times New Roman"/>
          <w:bCs/>
          <w:sz w:val="22"/>
          <w:szCs w:val="22"/>
        </w:rPr>
      </w:pPr>
      <w:r w:rsidRPr="005F6310">
        <w:rPr>
          <w:rFonts w:eastAsia="Times New Roman"/>
          <w:bCs/>
          <w:sz w:val="22"/>
          <w:szCs w:val="22"/>
        </w:rPr>
        <w:t>The next stop on our built-in object tour is the Python list. Lists are Python’s most</w:t>
      </w:r>
      <w:r w:rsidR="001B0168">
        <w:rPr>
          <w:rFonts w:eastAsia="Times New Roman"/>
          <w:bCs/>
          <w:sz w:val="22"/>
          <w:szCs w:val="22"/>
        </w:rPr>
        <w:t xml:space="preserve"> </w:t>
      </w:r>
      <w:r w:rsidRPr="005F6310">
        <w:rPr>
          <w:rFonts w:eastAsia="Times New Roman"/>
          <w:bCs/>
          <w:sz w:val="22"/>
          <w:szCs w:val="22"/>
        </w:rPr>
        <w:t>flexible ordered collection object type. Unlike strings, lists can contain any sort of object:</w:t>
      </w:r>
      <w:r w:rsidR="001B0168">
        <w:rPr>
          <w:rFonts w:eastAsia="Times New Roman"/>
          <w:bCs/>
          <w:sz w:val="22"/>
          <w:szCs w:val="22"/>
        </w:rPr>
        <w:t xml:space="preserve"> </w:t>
      </w:r>
      <w:r w:rsidRPr="005F6310">
        <w:rPr>
          <w:rFonts w:eastAsia="Times New Roman"/>
          <w:bCs/>
          <w:sz w:val="22"/>
          <w:szCs w:val="22"/>
        </w:rPr>
        <w:t>numbers, strings, and even other lists. Also, unlike strings, lists may be changed</w:t>
      </w:r>
      <w:r w:rsidR="001B0168">
        <w:rPr>
          <w:rFonts w:eastAsia="Times New Roman"/>
          <w:bCs/>
          <w:sz w:val="22"/>
          <w:szCs w:val="22"/>
        </w:rPr>
        <w:t xml:space="preserve"> </w:t>
      </w:r>
      <w:r w:rsidRPr="005F6310">
        <w:rPr>
          <w:rFonts w:eastAsia="Times New Roman"/>
          <w:bCs/>
          <w:sz w:val="22"/>
          <w:szCs w:val="22"/>
        </w:rPr>
        <w:t>in place by assignment to offsets and slices, list method calls, deletion statements, and</w:t>
      </w:r>
      <w:r w:rsidR="001B0168">
        <w:rPr>
          <w:rFonts w:eastAsia="Times New Roman"/>
          <w:bCs/>
          <w:sz w:val="22"/>
          <w:szCs w:val="22"/>
        </w:rPr>
        <w:t xml:space="preserve"> </w:t>
      </w:r>
      <w:r w:rsidRPr="005F6310">
        <w:rPr>
          <w:rFonts w:eastAsia="Times New Roman"/>
          <w:bCs/>
          <w:sz w:val="22"/>
          <w:szCs w:val="22"/>
        </w:rPr>
        <w:t xml:space="preserve">more—they are </w:t>
      </w:r>
      <w:r w:rsidRPr="001B0168">
        <w:rPr>
          <w:rFonts w:eastAsia="Times New Roman"/>
          <w:b/>
          <w:bCs/>
          <w:i/>
          <w:sz w:val="22"/>
          <w:szCs w:val="22"/>
        </w:rPr>
        <w:t>mutable</w:t>
      </w:r>
      <w:r w:rsidRPr="005F6310">
        <w:rPr>
          <w:rFonts w:eastAsia="Times New Roman"/>
          <w:bCs/>
          <w:sz w:val="22"/>
          <w:szCs w:val="22"/>
        </w:rPr>
        <w:t xml:space="preserve"> objects.</w:t>
      </w:r>
    </w:p>
    <w:p w14:paraId="524056B6" w14:textId="77777777" w:rsidR="001B0168" w:rsidRPr="005F6310" w:rsidRDefault="001B0168" w:rsidP="005F6310">
      <w:pPr>
        <w:jc w:val="both"/>
        <w:rPr>
          <w:rFonts w:eastAsia="Times New Roman"/>
          <w:bCs/>
          <w:sz w:val="22"/>
          <w:szCs w:val="22"/>
        </w:rPr>
      </w:pPr>
    </w:p>
    <w:p w14:paraId="094B5CC3" w14:textId="77777777" w:rsidR="005F6310" w:rsidRPr="005F6310" w:rsidRDefault="005F6310" w:rsidP="005F6310">
      <w:pPr>
        <w:jc w:val="both"/>
        <w:rPr>
          <w:rFonts w:eastAsia="Times New Roman"/>
          <w:bCs/>
          <w:sz w:val="22"/>
          <w:szCs w:val="22"/>
        </w:rPr>
      </w:pPr>
      <w:r w:rsidRPr="005F6310">
        <w:rPr>
          <w:rFonts w:eastAsia="Times New Roman"/>
          <w:bCs/>
          <w:sz w:val="22"/>
          <w:szCs w:val="22"/>
        </w:rPr>
        <w:t>Python lists do the work of many of the collection data structures you might have to</w:t>
      </w:r>
      <w:r w:rsidR="001B0168">
        <w:rPr>
          <w:rFonts w:eastAsia="Times New Roman"/>
          <w:bCs/>
          <w:sz w:val="22"/>
          <w:szCs w:val="22"/>
        </w:rPr>
        <w:t xml:space="preserve"> </w:t>
      </w:r>
      <w:r w:rsidRPr="005F6310">
        <w:rPr>
          <w:rFonts w:eastAsia="Times New Roman"/>
          <w:bCs/>
          <w:sz w:val="22"/>
          <w:szCs w:val="22"/>
        </w:rPr>
        <w:t>implement manually in lower-level languages such as C. Here is a quick look at their</w:t>
      </w:r>
      <w:r w:rsidR="001B0168">
        <w:rPr>
          <w:rFonts w:eastAsia="Times New Roman"/>
          <w:bCs/>
          <w:sz w:val="22"/>
          <w:szCs w:val="22"/>
        </w:rPr>
        <w:t xml:space="preserve"> </w:t>
      </w:r>
      <w:r w:rsidRPr="005F6310">
        <w:rPr>
          <w:rFonts w:eastAsia="Times New Roman"/>
          <w:bCs/>
          <w:sz w:val="22"/>
          <w:szCs w:val="22"/>
        </w:rPr>
        <w:t>main properties. Python lists are:</w:t>
      </w:r>
    </w:p>
    <w:p w14:paraId="2B3253BF" w14:textId="77777777" w:rsidR="001B0168" w:rsidRDefault="001B0168" w:rsidP="005F6310">
      <w:pPr>
        <w:jc w:val="both"/>
        <w:rPr>
          <w:rFonts w:eastAsia="Times New Roman"/>
          <w:bCs/>
          <w:sz w:val="22"/>
          <w:szCs w:val="22"/>
        </w:rPr>
      </w:pPr>
    </w:p>
    <w:p w14:paraId="44C394FD" w14:textId="77777777" w:rsidR="005F6310" w:rsidRDefault="005F6310" w:rsidP="005F6310">
      <w:pPr>
        <w:jc w:val="both"/>
        <w:rPr>
          <w:rFonts w:eastAsia="Times New Roman"/>
          <w:bCs/>
          <w:sz w:val="22"/>
          <w:szCs w:val="22"/>
        </w:rPr>
      </w:pPr>
      <w:r w:rsidRPr="001B0168">
        <w:rPr>
          <w:rFonts w:eastAsia="Times New Roman"/>
          <w:b/>
          <w:bCs/>
          <w:sz w:val="22"/>
          <w:szCs w:val="22"/>
        </w:rPr>
        <w:t>Ordered collections of arbitrary objects</w:t>
      </w:r>
      <w:r w:rsidR="001B0168">
        <w:rPr>
          <w:rFonts w:eastAsia="Times New Roman"/>
          <w:b/>
          <w:bCs/>
          <w:sz w:val="22"/>
          <w:szCs w:val="22"/>
        </w:rPr>
        <w:t xml:space="preserve">- </w:t>
      </w:r>
      <w:r w:rsidRPr="005F6310">
        <w:rPr>
          <w:rFonts w:eastAsia="Times New Roman"/>
          <w:bCs/>
          <w:sz w:val="22"/>
          <w:szCs w:val="22"/>
        </w:rPr>
        <w:t xml:space="preserve">From a functional view, lists are just </w:t>
      </w:r>
      <w:proofErr w:type="gramStart"/>
      <w:r w:rsidRPr="005F6310">
        <w:rPr>
          <w:rFonts w:eastAsia="Times New Roman"/>
          <w:bCs/>
          <w:sz w:val="22"/>
          <w:szCs w:val="22"/>
        </w:rPr>
        <w:t>places</w:t>
      </w:r>
      <w:proofErr w:type="gramEnd"/>
      <w:r w:rsidRPr="005F6310">
        <w:rPr>
          <w:rFonts w:eastAsia="Times New Roman"/>
          <w:bCs/>
          <w:sz w:val="22"/>
          <w:szCs w:val="22"/>
        </w:rPr>
        <w:t xml:space="preserve"> to collect other objects so you can treat</w:t>
      </w:r>
      <w:r w:rsidR="001B0168">
        <w:rPr>
          <w:rFonts w:eastAsia="Times New Roman"/>
          <w:bCs/>
          <w:sz w:val="22"/>
          <w:szCs w:val="22"/>
        </w:rPr>
        <w:t xml:space="preserve"> </w:t>
      </w:r>
      <w:r w:rsidRPr="005F6310">
        <w:rPr>
          <w:rFonts w:eastAsia="Times New Roman"/>
          <w:bCs/>
          <w:sz w:val="22"/>
          <w:szCs w:val="22"/>
        </w:rPr>
        <w:t>them as groups. Lists also maintain a left-to-right positional ordering among the</w:t>
      </w:r>
      <w:r w:rsidR="001B0168">
        <w:rPr>
          <w:rFonts w:eastAsia="Times New Roman"/>
          <w:bCs/>
          <w:sz w:val="22"/>
          <w:szCs w:val="22"/>
        </w:rPr>
        <w:t xml:space="preserve"> </w:t>
      </w:r>
      <w:r w:rsidRPr="005F6310">
        <w:rPr>
          <w:rFonts w:eastAsia="Times New Roman"/>
          <w:bCs/>
          <w:sz w:val="22"/>
          <w:szCs w:val="22"/>
        </w:rPr>
        <w:t>items they contain (i.e., they are sequences).</w:t>
      </w:r>
    </w:p>
    <w:p w14:paraId="1E377625" w14:textId="77777777" w:rsidR="001B0168" w:rsidRPr="005F6310" w:rsidRDefault="001B0168" w:rsidP="005F6310">
      <w:pPr>
        <w:jc w:val="both"/>
        <w:rPr>
          <w:rFonts w:eastAsia="Times New Roman"/>
          <w:bCs/>
          <w:sz w:val="22"/>
          <w:szCs w:val="22"/>
        </w:rPr>
      </w:pPr>
    </w:p>
    <w:p w14:paraId="50BC20D0" w14:textId="77777777" w:rsidR="005F6310" w:rsidRPr="005F6310" w:rsidRDefault="005F6310" w:rsidP="005F6310">
      <w:pPr>
        <w:jc w:val="both"/>
        <w:rPr>
          <w:rFonts w:eastAsia="Times New Roman"/>
          <w:bCs/>
          <w:sz w:val="22"/>
          <w:szCs w:val="22"/>
        </w:rPr>
      </w:pPr>
      <w:r w:rsidRPr="001B0168">
        <w:rPr>
          <w:rFonts w:eastAsia="Times New Roman"/>
          <w:b/>
          <w:bCs/>
          <w:sz w:val="22"/>
          <w:szCs w:val="22"/>
        </w:rPr>
        <w:t>Accessed by offset</w:t>
      </w:r>
      <w:r w:rsidR="001B0168" w:rsidRPr="001B0168">
        <w:rPr>
          <w:rFonts w:eastAsia="Times New Roman"/>
          <w:b/>
          <w:bCs/>
          <w:sz w:val="22"/>
          <w:szCs w:val="22"/>
        </w:rPr>
        <w:t>-</w:t>
      </w:r>
      <w:r w:rsidRPr="005F6310">
        <w:rPr>
          <w:rFonts w:eastAsia="Times New Roman"/>
          <w:bCs/>
          <w:sz w:val="22"/>
          <w:szCs w:val="22"/>
        </w:rPr>
        <w:t>Just as with strings, you can fetch a component object out of a list by indexing the</w:t>
      </w:r>
    </w:p>
    <w:p w14:paraId="5C43AE51" w14:textId="77777777" w:rsidR="005F6310" w:rsidRDefault="005F6310" w:rsidP="005F6310">
      <w:pPr>
        <w:jc w:val="both"/>
        <w:rPr>
          <w:rFonts w:eastAsia="Times New Roman"/>
          <w:bCs/>
          <w:sz w:val="22"/>
          <w:szCs w:val="22"/>
        </w:rPr>
      </w:pPr>
      <w:r w:rsidRPr="005F6310">
        <w:rPr>
          <w:rFonts w:eastAsia="Times New Roman"/>
          <w:bCs/>
          <w:sz w:val="22"/>
          <w:szCs w:val="22"/>
        </w:rPr>
        <w:t>list on the object’s offset. Because items in lists are ordered by their positions, you</w:t>
      </w:r>
      <w:r w:rsidR="001B0168">
        <w:rPr>
          <w:rFonts w:eastAsia="Times New Roman"/>
          <w:bCs/>
          <w:sz w:val="22"/>
          <w:szCs w:val="22"/>
        </w:rPr>
        <w:t xml:space="preserve"> </w:t>
      </w:r>
      <w:r w:rsidRPr="005F6310">
        <w:rPr>
          <w:rFonts w:eastAsia="Times New Roman"/>
          <w:bCs/>
          <w:sz w:val="22"/>
          <w:szCs w:val="22"/>
        </w:rPr>
        <w:t>can also do tasks such as slicing and concatenation.</w:t>
      </w:r>
    </w:p>
    <w:p w14:paraId="2B8342B4" w14:textId="77777777" w:rsidR="001B0168" w:rsidRPr="005F6310" w:rsidRDefault="001B0168" w:rsidP="005F6310">
      <w:pPr>
        <w:jc w:val="both"/>
        <w:rPr>
          <w:rFonts w:eastAsia="Times New Roman"/>
          <w:bCs/>
          <w:sz w:val="22"/>
          <w:szCs w:val="22"/>
        </w:rPr>
      </w:pPr>
    </w:p>
    <w:p w14:paraId="65A2AEBB" w14:textId="77777777" w:rsidR="005F6310" w:rsidRDefault="005F6310" w:rsidP="005F6310">
      <w:pPr>
        <w:jc w:val="both"/>
        <w:rPr>
          <w:rFonts w:eastAsia="Times New Roman"/>
          <w:bCs/>
          <w:sz w:val="22"/>
          <w:szCs w:val="22"/>
        </w:rPr>
      </w:pPr>
      <w:r w:rsidRPr="001B0168">
        <w:rPr>
          <w:rFonts w:eastAsia="Times New Roman"/>
          <w:b/>
          <w:bCs/>
          <w:sz w:val="22"/>
          <w:szCs w:val="22"/>
        </w:rPr>
        <w:t>Variable-length, heterogeneous, and arbitrarily nestable</w:t>
      </w:r>
      <w:r w:rsidR="001B0168" w:rsidRPr="001B0168">
        <w:rPr>
          <w:rFonts w:eastAsia="Times New Roman"/>
          <w:b/>
          <w:bCs/>
          <w:sz w:val="22"/>
          <w:szCs w:val="22"/>
        </w:rPr>
        <w:t>-</w:t>
      </w:r>
      <w:r w:rsidRPr="005F6310">
        <w:rPr>
          <w:rFonts w:eastAsia="Times New Roman"/>
          <w:bCs/>
          <w:sz w:val="22"/>
          <w:szCs w:val="22"/>
        </w:rPr>
        <w:t>Unlike strings, lists can grow and shrink in place (their lengths can vary), and they</w:t>
      </w:r>
      <w:r w:rsidR="001B0168">
        <w:rPr>
          <w:rFonts w:eastAsia="Times New Roman"/>
          <w:bCs/>
          <w:sz w:val="22"/>
          <w:szCs w:val="22"/>
        </w:rPr>
        <w:t xml:space="preserve"> </w:t>
      </w:r>
      <w:r w:rsidRPr="005F6310">
        <w:rPr>
          <w:rFonts w:eastAsia="Times New Roman"/>
          <w:bCs/>
          <w:sz w:val="22"/>
          <w:szCs w:val="22"/>
        </w:rPr>
        <w:t>can contain any sort of object, not just one-charac</w:t>
      </w:r>
      <w:r w:rsidR="001B0168">
        <w:rPr>
          <w:rFonts w:eastAsia="Times New Roman"/>
          <w:bCs/>
          <w:sz w:val="22"/>
          <w:szCs w:val="22"/>
        </w:rPr>
        <w:t>ter strings (they’re heterogene</w:t>
      </w:r>
      <w:r w:rsidRPr="005F6310">
        <w:rPr>
          <w:rFonts w:eastAsia="Times New Roman"/>
          <w:bCs/>
          <w:sz w:val="22"/>
          <w:szCs w:val="22"/>
        </w:rPr>
        <w:t>ous). Because lists can contain other complex objects, they also support arbitrary</w:t>
      </w:r>
      <w:r w:rsidR="001B0168">
        <w:rPr>
          <w:rFonts w:eastAsia="Times New Roman"/>
          <w:bCs/>
          <w:sz w:val="22"/>
          <w:szCs w:val="22"/>
        </w:rPr>
        <w:t xml:space="preserve"> </w:t>
      </w:r>
      <w:r w:rsidRPr="005F6310">
        <w:rPr>
          <w:rFonts w:eastAsia="Times New Roman"/>
          <w:bCs/>
          <w:sz w:val="22"/>
          <w:szCs w:val="22"/>
        </w:rPr>
        <w:t>nesting; you can create lists of lists of lists, and so on.</w:t>
      </w:r>
    </w:p>
    <w:p w14:paraId="2D1636BE" w14:textId="77777777" w:rsidR="001B0168" w:rsidRDefault="001B0168" w:rsidP="005F6310">
      <w:pPr>
        <w:jc w:val="both"/>
        <w:rPr>
          <w:rFonts w:eastAsia="Times New Roman"/>
          <w:bCs/>
          <w:sz w:val="22"/>
          <w:szCs w:val="22"/>
        </w:rPr>
      </w:pPr>
    </w:p>
    <w:p w14:paraId="483EE5B3" w14:textId="77777777" w:rsidR="005F6310" w:rsidRDefault="005F6310" w:rsidP="005F6310">
      <w:pPr>
        <w:jc w:val="both"/>
        <w:rPr>
          <w:rFonts w:eastAsia="Times New Roman"/>
          <w:bCs/>
          <w:sz w:val="22"/>
          <w:szCs w:val="22"/>
        </w:rPr>
      </w:pPr>
      <w:r w:rsidRPr="001B0168">
        <w:rPr>
          <w:rFonts w:eastAsia="Times New Roman"/>
          <w:b/>
          <w:bCs/>
          <w:sz w:val="22"/>
          <w:szCs w:val="22"/>
        </w:rPr>
        <w:t>Of the category “mutable sequence”</w:t>
      </w:r>
      <w:r w:rsidR="001B0168" w:rsidRPr="001B0168">
        <w:rPr>
          <w:rFonts w:eastAsia="Times New Roman"/>
          <w:b/>
          <w:bCs/>
          <w:sz w:val="22"/>
          <w:szCs w:val="22"/>
        </w:rPr>
        <w:t>-</w:t>
      </w:r>
      <w:r w:rsidRPr="005F6310">
        <w:rPr>
          <w:rFonts w:eastAsia="Times New Roman"/>
          <w:bCs/>
          <w:sz w:val="22"/>
          <w:szCs w:val="22"/>
        </w:rPr>
        <w:t>In terms of our type category qualifiers, lists are mutable (i.e., can be changed in</w:t>
      </w:r>
      <w:r w:rsidR="001B0168">
        <w:rPr>
          <w:rFonts w:eastAsia="Times New Roman"/>
          <w:bCs/>
          <w:sz w:val="22"/>
          <w:szCs w:val="22"/>
        </w:rPr>
        <w:t xml:space="preserve"> </w:t>
      </w:r>
      <w:r w:rsidRPr="005F6310">
        <w:rPr>
          <w:rFonts w:eastAsia="Times New Roman"/>
          <w:bCs/>
          <w:sz w:val="22"/>
          <w:szCs w:val="22"/>
        </w:rPr>
        <w:t>place) and can respond to all the sequence operations used with strings, such as</w:t>
      </w:r>
      <w:r w:rsidR="001B0168">
        <w:rPr>
          <w:rFonts w:eastAsia="Times New Roman"/>
          <w:bCs/>
          <w:sz w:val="22"/>
          <w:szCs w:val="22"/>
        </w:rPr>
        <w:t xml:space="preserve"> </w:t>
      </w:r>
      <w:r w:rsidRPr="005F6310">
        <w:rPr>
          <w:rFonts w:eastAsia="Times New Roman"/>
          <w:bCs/>
          <w:sz w:val="22"/>
          <w:szCs w:val="22"/>
        </w:rPr>
        <w:t>indexing, slicing, and concatenation. In fact, sequence operations work the same</w:t>
      </w:r>
      <w:r w:rsidR="001B0168">
        <w:rPr>
          <w:rFonts w:eastAsia="Times New Roman"/>
          <w:bCs/>
          <w:sz w:val="22"/>
          <w:szCs w:val="22"/>
        </w:rPr>
        <w:t xml:space="preserve"> </w:t>
      </w:r>
      <w:r w:rsidRPr="005F6310">
        <w:rPr>
          <w:rFonts w:eastAsia="Times New Roman"/>
          <w:bCs/>
          <w:sz w:val="22"/>
          <w:szCs w:val="22"/>
        </w:rPr>
        <w:t>on lists as they do on strings; the only difference is that sequence operations such</w:t>
      </w:r>
      <w:r w:rsidR="001B0168">
        <w:rPr>
          <w:rFonts w:eastAsia="Times New Roman"/>
          <w:bCs/>
          <w:sz w:val="22"/>
          <w:szCs w:val="22"/>
        </w:rPr>
        <w:t xml:space="preserve"> </w:t>
      </w:r>
      <w:r w:rsidRPr="005F6310">
        <w:rPr>
          <w:rFonts w:eastAsia="Times New Roman"/>
          <w:bCs/>
          <w:sz w:val="22"/>
          <w:szCs w:val="22"/>
        </w:rPr>
        <w:t>as concatenation and slicing return new lists instead of new strings when applied</w:t>
      </w:r>
      <w:r w:rsidR="001B0168">
        <w:rPr>
          <w:rFonts w:eastAsia="Times New Roman"/>
          <w:bCs/>
          <w:sz w:val="22"/>
          <w:szCs w:val="22"/>
        </w:rPr>
        <w:t xml:space="preserve"> </w:t>
      </w:r>
      <w:r w:rsidRPr="005F6310">
        <w:rPr>
          <w:rFonts w:eastAsia="Times New Roman"/>
          <w:bCs/>
          <w:sz w:val="22"/>
          <w:szCs w:val="22"/>
        </w:rPr>
        <w:t>to lists. Because lists are mutable, however, they also support other operations that</w:t>
      </w:r>
      <w:r w:rsidR="001B0168">
        <w:rPr>
          <w:rFonts w:eastAsia="Times New Roman"/>
          <w:bCs/>
          <w:sz w:val="22"/>
          <w:szCs w:val="22"/>
        </w:rPr>
        <w:t xml:space="preserve"> </w:t>
      </w:r>
      <w:r w:rsidRPr="005F6310">
        <w:rPr>
          <w:rFonts w:eastAsia="Times New Roman"/>
          <w:bCs/>
          <w:sz w:val="22"/>
          <w:szCs w:val="22"/>
        </w:rPr>
        <w:t>strings don’t, such as deletion and index assignment operations, which change the</w:t>
      </w:r>
      <w:r w:rsidR="001B0168">
        <w:rPr>
          <w:rFonts w:eastAsia="Times New Roman"/>
          <w:bCs/>
          <w:sz w:val="22"/>
          <w:szCs w:val="22"/>
        </w:rPr>
        <w:t xml:space="preserve"> </w:t>
      </w:r>
      <w:r w:rsidRPr="005F6310">
        <w:rPr>
          <w:rFonts w:eastAsia="Times New Roman"/>
          <w:bCs/>
          <w:sz w:val="22"/>
          <w:szCs w:val="22"/>
        </w:rPr>
        <w:t>lists in place.</w:t>
      </w:r>
    </w:p>
    <w:p w14:paraId="2FFED33A" w14:textId="77777777" w:rsidR="001B0168" w:rsidRPr="005F6310" w:rsidRDefault="001B0168" w:rsidP="005F6310">
      <w:pPr>
        <w:jc w:val="both"/>
        <w:rPr>
          <w:rFonts w:eastAsia="Times New Roman"/>
          <w:bCs/>
          <w:sz w:val="22"/>
          <w:szCs w:val="22"/>
        </w:rPr>
      </w:pPr>
    </w:p>
    <w:p w14:paraId="5DFA31AF" w14:textId="77777777" w:rsidR="005F6310" w:rsidRDefault="005F6310" w:rsidP="005F6310">
      <w:pPr>
        <w:jc w:val="both"/>
        <w:rPr>
          <w:rFonts w:eastAsia="Times New Roman"/>
          <w:bCs/>
          <w:sz w:val="22"/>
          <w:szCs w:val="22"/>
        </w:rPr>
      </w:pPr>
      <w:r w:rsidRPr="001B0168">
        <w:rPr>
          <w:rFonts w:eastAsia="Times New Roman"/>
          <w:b/>
          <w:bCs/>
          <w:sz w:val="22"/>
          <w:szCs w:val="22"/>
        </w:rPr>
        <w:t>Arrays of object references</w:t>
      </w:r>
      <w:r w:rsidR="001B0168" w:rsidRPr="001B0168">
        <w:rPr>
          <w:rFonts w:eastAsia="Times New Roman"/>
          <w:b/>
          <w:bCs/>
          <w:sz w:val="22"/>
          <w:szCs w:val="22"/>
        </w:rPr>
        <w:t>-</w:t>
      </w:r>
      <w:r w:rsidRPr="005F6310">
        <w:rPr>
          <w:rFonts w:eastAsia="Times New Roman"/>
          <w:bCs/>
          <w:sz w:val="22"/>
          <w:szCs w:val="22"/>
        </w:rPr>
        <w:t>Technically, Python lists contain zero or more references to other objects. Lists</w:t>
      </w:r>
      <w:r w:rsidR="001B0168">
        <w:rPr>
          <w:rFonts w:eastAsia="Times New Roman"/>
          <w:bCs/>
          <w:sz w:val="22"/>
          <w:szCs w:val="22"/>
        </w:rPr>
        <w:t xml:space="preserve"> </w:t>
      </w:r>
      <w:r w:rsidRPr="005F6310">
        <w:rPr>
          <w:rFonts w:eastAsia="Times New Roman"/>
          <w:bCs/>
          <w:sz w:val="22"/>
          <w:szCs w:val="22"/>
        </w:rPr>
        <w:t>might remind you of arrays of pointers (addresses) if you have a background in</w:t>
      </w:r>
      <w:r w:rsidR="001B0168">
        <w:rPr>
          <w:rFonts w:eastAsia="Times New Roman"/>
          <w:bCs/>
          <w:sz w:val="22"/>
          <w:szCs w:val="22"/>
        </w:rPr>
        <w:t xml:space="preserve"> </w:t>
      </w:r>
      <w:r w:rsidRPr="005F6310">
        <w:rPr>
          <w:rFonts w:eastAsia="Times New Roman"/>
          <w:bCs/>
          <w:sz w:val="22"/>
          <w:szCs w:val="22"/>
        </w:rPr>
        <w:t>some other languages. Fetching an item from a Python list is about as fast as indexing</w:t>
      </w:r>
      <w:r w:rsidR="001B0168">
        <w:rPr>
          <w:rFonts w:eastAsia="Times New Roman"/>
          <w:bCs/>
          <w:sz w:val="22"/>
          <w:szCs w:val="22"/>
        </w:rPr>
        <w:t xml:space="preserve"> </w:t>
      </w:r>
      <w:r w:rsidRPr="005F6310">
        <w:rPr>
          <w:rFonts w:eastAsia="Times New Roman"/>
          <w:bCs/>
          <w:sz w:val="22"/>
          <w:szCs w:val="22"/>
        </w:rPr>
        <w:t>a C array; in fact, lists really are arrays inside the standard Python interpreter,</w:t>
      </w:r>
      <w:r w:rsidR="001B0168">
        <w:rPr>
          <w:rFonts w:eastAsia="Times New Roman"/>
          <w:bCs/>
          <w:sz w:val="22"/>
          <w:szCs w:val="22"/>
        </w:rPr>
        <w:t xml:space="preserve"> </w:t>
      </w:r>
      <w:r w:rsidRPr="005F6310">
        <w:rPr>
          <w:rFonts w:eastAsia="Times New Roman"/>
          <w:bCs/>
          <w:sz w:val="22"/>
          <w:szCs w:val="22"/>
        </w:rPr>
        <w:t>not linked structures. As we learned, though, Python always</w:t>
      </w:r>
      <w:r w:rsidR="001B0168">
        <w:rPr>
          <w:rFonts w:eastAsia="Times New Roman"/>
          <w:bCs/>
          <w:sz w:val="22"/>
          <w:szCs w:val="22"/>
        </w:rPr>
        <w:t xml:space="preserve"> </w:t>
      </w:r>
      <w:r w:rsidRPr="005F6310">
        <w:rPr>
          <w:rFonts w:eastAsia="Times New Roman"/>
          <w:bCs/>
          <w:sz w:val="22"/>
          <w:szCs w:val="22"/>
        </w:rPr>
        <w:t>follows a reference to an object whenever the reference is used, so your program</w:t>
      </w:r>
      <w:r w:rsidR="001B0168">
        <w:rPr>
          <w:rFonts w:eastAsia="Times New Roman"/>
          <w:bCs/>
          <w:sz w:val="22"/>
          <w:szCs w:val="22"/>
        </w:rPr>
        <w:t xml:space="preserve"> </w:t>
      </w:r>
      <w:r w:rsidRPr="005F6310">
        <w:rPr>
          <w:rFonts w:eastAsia="Times New Roman"/>
          <w:bCs/>
          <w:sz w:val="22"/>
          <w:szCs w:val="22"/>
        </w:rPr>
        <w:t>deals only with objects. Whenever you assign an object to a data structure component</w:t>
      </w:r>
      <w:r w:rsidR="001B0168">
        <w:rPr>
          <w:rFonts w:eastAsia="Times New Roman"/>
          <w:bCs/>
          <w:sz w:val="22"/>
          <w:szCs w:val="22"/>
        </w:rPr>
        <w:t xml:space="preserve"> </w:t>
      </w:r>
      <w:r w:rsidRPr="005F6310">
        <w:rPr>
          <w:rFonts w:eastAsia="Times New Roman"/>
          <w:bCs/>
          <w:sz w:val="22"/>
          <w:szCs w:val="22"/>
        </w:rPr>
        <w:t>or variable name, Python always stores a reference to that same object, not</w:t>
      </w:r>
      <w:r w:rsidR="001B0168">
        <w:rPr>
          <w:rFonts w:eastAsia="Times New Roman"/>
          <w:bCs/>
          <w:sz w:val="22"/>
          <w:szCs w:val="22"/>
        </w:rPr>
        <w:t xml:space="preserve"> </w:t>
      </w:r>
      <w:r w:rsidRPr="005F6310">
        <w:rPr>
          <w:rFonts w:eastAsia="Times New Roman"/>
          <w:bCs/>
          <w:sz w:val="22"/>
          <w:szCs w:val="22"/>
        </w:rPr>
        <w:t>a copy of it (unless you request a copy explicitly).</w:t>
      </w:r>
    </w:p>
    <w:p w14:paraId="6250E9B4" w14:textId="77777777" w:rsidR="001B0168" w:rsidRPr="005F6310" w:rsidRDefault="001B0168" w:rsidP="005F6310">
      <w:pPr>
        <w:jc w:val="both"/>
        <w:rPr>
          <w:rFonts w:eastAsia="Times New Roman"/>
          <w:bCs/>
          <w:sz w:val="22"/>
          <w:szCs w:val="22"/>
        </w:rPr>
      </w:pPr>
    </w:p>
    <w:p w14:paraId="55228424" w14:textId="77777777" w:rsidR="005F6310" w:rsidRPr="005F6310" w:rsidRDefault="005F6310" w:rsidP="005F6310">
      <w:pPr>
        <w:jc w:val="both"/>
        <w:rPr>
          <w:rFonts w:eastAsia="Times New Roman"/>
          <w:bCs/>
          <w:sz w:val="22"/>
          <w:szCs w:val="22"/>
        </w:rPr>
      </w:pPr>
      <w:r w:rsidRPr="005F6310">
        <w:rPr>
          <w:rFonts w:eastAsia="Times New Roman"/>
          <w:bCs/>
          <w:sz w:val="22"/>
          <w:szCs w:val="22"/>
        </w:rPr>
        <w:t xml:space="preserve">As a preview and reference, Table </w:t>
      </w:r>
      <w:r w:rsidR="001B0168">
        <w:rPr>
          <w:rFonts w:eastAsia="Times New Roman"/>
          <w:bCs/>
          <w:sz w:val="22"/>
          <w:szCs w:val="22"/>
        </w:rPr>
        <w:t>below</w:t>
      </w:r>
      <w:r w:rsidRPr="005F6310">
        <w:rPr>
          <w:rFonts w:eastAsia="Times New Roman"/>
          <w:bCs/>
          <w:sz w:val="22"/>
          <w:szCs w:val="22"/>
        </w:rPr>
        <w:t xml:space="preserve"> summarizes common and representative list</w:t>
      </w:r>
      <w:r w:rsidR="001B0168">
        <w:rPr>
          <w:rFonts w:eastAsia="Times New Roman"/>
          <w:bCs/>
          <w:sz w:val="22"/>
          <w:szCs w:val="22"/>
        </w:rPr>
        <w:t xml:space="preserve"> </w:t>
      </w:r>
      <w:r w:rsidRPr="005F6310">
        <w:rPr>
          <w:rFonts w:eastAsia="Times New Roman"/>
          <w:bCs/>
          <w:sz w:val="22"/>
          <w:szCs w:val="22"/>
        </w:rPr>
        <w:t>object operations. It is fairly complete for Python 3.3, but for the full story, consult the</w:t>
      </w:r>
      <w:r w:rsidR="001B0168">
        <w:rPr>
          <w:rFonts w:eastAsia="Times New Roman"/>
          <w:bCs/>
          <w:sz w:val="22"/>
          <w:szCs w:val="22"/>
        </w:rPr>
        <w:t xml:space="preserve"> </w:t>
      </w:r>
      <w:r w:rsidRPr="005F6310">
        <w:rPr>
          <w:rFonts w:eastAsia="Times New Roman"/>
          <w:bCs/>
          <w:sz w:val="22"/>
          <w:szCs w:val="22"/>
        </w:rPr>
        <w:t xml:space="preserve">Python standard library manual, or run a help(list) or </w:t>
      </w:r>
      <w:proofErr w:type="spellStart"/>
      <w:r w:rsidRPr="005F6310">
        <w:rPr>
          <w:rFonts w:eastAsia="Times New Roman"/>
          <w:bCs/>
          <w:sz w:val="22"/>
          <w:szCs w:val="22"/>
        </w:rPr>
        <w:t>dir</w:t>
      </w:r>
      <w:proofErr w:type="spellEnd"/>
      <w:r w:rsidRPr="005F6310">
        <w:rPr>
          <w:rFonts w:eastAsia="Times New Roman"/>
          <w:bCs/>
          <w:sz w:val="22"/>
          <w:szCs w:val="22"/>
        </w:rPr>
        <w:t>(list) call interactively for</w:t>
      </w:r>
      <w:r w:rsidR="001B0168">
        <w:rPr>
          <w:rFonts w:eastAsia="Times New Roman"/>
          <w:bCs/>
          <w:sz w:val="22"/>
          <w:szCs w:val="22"/>
        </w:rPr>
        <w:t xml:space="preserve"> </w:t>
      </w:r>
      <w:r w:rsidRPr="005F6310">
        <w:rPr>
          <w:rFonts w:eastAsia="Times New Roman"/>
          <w:bCs/>
          <w:sz w:val="22"/>
          <w:szCs w:val="22"/>
        </w:rPr>
        <w:t>a complete list of list methods—you can pass in a real list, or the word list, which is</w:t>
      </w:r>
    </w:p>
    <w:p w14:paraId="28344C8B" w14:textId="77777777" w:rsidR="005F6310" w:rsidRDefault="005F6310" w:rsidP="005F6310">
      <w:pPr>
        <w:jc w:val="both"/>
        <w:rPr>
          <w:rFonts w:eastAsia="Times New Roman"/>
          <w:bCs/>
          <w:sz w:val="22"/>
          <w:szCs w:val="22"/>
        </w:rPr>
      </w:pPr>
      <w:r w:rsidRPr="005F6310">
        <w:rPr>
          <w:rFonts w:eastAsia="Times New Roman"/>
          <w:bCs/>
          <w:sz w:val="22"/>
          <w:szCs w:val="22"/>
        </w:rPr>
        <w:t>the name of the list data type. The set of methods here is especially prone to change—in fact, two are new as of Python 3.3.</w:t>
      </w:r>
    </w:p>
    <w:p w14:paraId="796946CF" w14:textId="77777777" w:rsidR="005F6310" w:rsidRDefault="005F6310" w:rsidP="005F6310">
      <w:pPr>
        <w:jc w:val="both"/>
        <w:rPr>
          <w:rFonts w:eastAsia="Times New Roman"/>
          <w:bCs/>
          <w:sz w:val="22"/>
          <w:szCs w:val="22"/>
        </w:rPr>
      </w:pPr>
    </w:p>
    <w:p w14:paraId="56CE7CFE" w14:textId="77777777" w:rsidR="001B0168" w:rsidRDefault="001B0168" w:rsidP="005F6310">
      <w:pPr>
        <w:jc w:val="both"/>
        <w:rPr>
          <w:rFonts w:eastAsia="Times New Roman"/>
          <w:bCs/>
          <w:sz w:val="22"/>
          <w:szCs w:val="22"/>
        </w:rPr>
      </w:pPr>
    </w:p>
    <w:p w14:paraId="4A9DF79C" w14:textId="77777777" w:rsidR="001B0168" w:rsidRDefault="001B0168" w:rsidP="005F6310">
      <w:pPr>
        <w:jc w:val="both"/>
        <w:rPr>
          <w:rFonts w:eastAsia="Times New Roman"/>
          <w:bCs/>
          <w:sz w:val="22"/>
          <w:szCs w:val="22"/>
        </w:rPr>
      </w:pPr>
    </w:p>
    <w:p w14:paraId="2931059F" w14:textId="77777777" w:rsidR="001B0168" w:rsidRDefault="001B0168" w:rsidP="005F6310">
      <w:pPr>
        <w:jc w:val="both"/>
        <w:rPr>
          <w:rFonts w:eastAsia="Times New Roman"/>
          <w:bCs/>
          <w:sz w:val="22"/>
          <w:szCs w:val="22"/>
        </w:rPr>
      </w:pPr>
    </w:p>
    <w:tbl>
      <w:tblPr>
        <w:tblStyle w:val="TableGrid"/>
        <w:tblW w:w="0" w:type="auto"/>
        <w:tblLook w:val="04A0" w:firstRow="1" w:lastRow="0" w:firstColumn="1" w:lastColumn="0" w:noHBand="0" w:noVBand="1"/>
      </w:tblPr>
      <w:tblGrid>
        <w:gridCol w:w="5126"/>
        <w:gridCol w:w="5124"/>
      </w:tblGrid>
      <w:tr w:rsidR="001B0168" w14:paraId="2B66F639" w14:textId="77777777" w:rsidTr="006805C7">
        <w:tc>
          <w:tcPr>
            <w:tcW w:w="10476" w:type="dxa"/>
            <w:gridSpan w:val="2"/>
          </w:tcPr>
          <w:p w14:paraId="58B17875" w14:textId="77777777" w:rsidR="001B0168" w:rsidRPr="001B0168" w:rsidRDefault="001B0168" w:rsidP="001B0168">
            <w:pPr>
              <w:jc w:val="both"/>
              <w:rPr>
                <w:rFonts w:eastAsia="Times New Roman"/>
                <w:bCs/>
                <w:i/>
                <w:sz w:val="22"/>
                <w:szCs w:val="22"/>
              </w:rPr>
            </w:pPr>
            <w:r>
              <w:rPr>
                <w:rFonts w:eastAsia="Times New Roman"/>
                <w:b/>
                <w:bCs/>
                <w:sz w:val="22"/>
                <w:szCs w:val="22"/>
              </w:rPr>
              <w:t>Table:</w:t>
            </w:r>
            <w:r w:rsidRPr="001B0168">
              <w:rPr>
                <w:rFonts w:eastAsia="Times New Roman"/>
                <w:bCs/>
                <w:i/>
                <w:sz w:val="22"/>
                <w:szCs w:val="22"/>
              </w:rPr>
              <w:t xml:space="preserve"> Common list literals and operations</w:t>
            </w:r>
          </w:p>
        </w:tc>
      </w:tr>
      <w:tr w:rsidR="001B0168" w:rsidRPr="001B0168" w14:paraId="63E7A42A" w14:textId="77777777" w:rsidTr="001B0168">
        <w:tc>
          <w:tcPr>
            <w:tcW w:w="5238" w:type="dxa"/>
            <w:shd w:val="clear" w:color="auto" w:fill="BDD6EE" w:themeFill="accent1" w:themeFillTint="66"/>
          </w:tcPr>
          <w:p w14:paraId="2800BAC1" w14:textId="77777777" w:rsidR="001B0168" w:rsidRPr="001B0168" w:rsidRDefault="001B0168" w:rsidP="001B0168">
            <w:pPr>
              <w:jc w:val="center"/>
              <w:rPr>
                <w:rFonts w:eastAsia="Times New Roman"/>
                <w:b/>
                <w:bCs/>
                <w:sz w:val="22"/>
                <w:szCs w:val="22"/>
              </w:rPr>
            </w:pPr>
            <w:r w:rsidRPr="001B0168">
              <w:rPr>
                <w:rFonts w:eastAsia="Times New Roman"/>
                <w:b/>
                <w:bCs/>
                <w:sz w:val="22"/>
                <w:szCs w:val="22"/>
              </w:rPr>
              <w:t>Operation</w:t>
            </w:r>
          </w:p>
        </w:tc>
        <w:tc>
          <w:tcPr>
            <w:tcW w:w="5238" w:type="dxa"/>
            <w:shd w:val="clear" w:color="auto" w:fill="BDD6EE" w:themeFill="accent1" w:themeFillTint="66"/>
          </w:tcPr>
          <w:p w14:paraId="3F0953FB" w14:textId="77777777" w:rsidR="001B0168" w:rsidRPr="001B0168" w:rsidRDefault="001B0168" w:rsidP="001B0168">
            <w:pPr>
              <w:jc w:val="center"/>
              <w:rPr>
                <w:rFonts w:eastAsia="Times New Roman"/>
                <w:b/>
                <w:bCs/>
                <w:sz w:val="22"/>
                <w:szCs w:val="22"/>
              </w:rPr>
            </w:pPr>
            <w:r w:rsidRPr="001B0168">
              <w:rPr>
                <w:rFonts w:eastAsia="Times New Roman"/>
                <w:b/>
                <w:bCs/>
                <w:sz w:val="22"/>
                <w:szCs w:val="22"/>
              </w:rPr>
              <w:t>Interpretation</w:t>
            </w:r>
          </w:p>
        </w:tc>
      </w:tr>
      <w:tr w:rsidR="001B0168" w14:paraId="528BB258" w14:textId="77777777" w:rsidTr="001B0168">
        <w:tc>
          <w:tcPr>
            <w:tcW w:w="5238" w:type="dxa"/>
          </w:tcPr>
          <w:p w14:paraId="4891D33F" w14:textId="77777777" w:rsidR="001B0168" w:rsidRDefault="001B0168" w:rsidP="005F6310">
            <w:pPr>
              <w:jc w:val="both"/>
              <w:rPr>
                <w:rFonts w:eastAsia="Times New Roman"/>
                <w:bCs/>
                <w:sz w:val="22"/>
                <w:szCs w:val="22"/>
              </w:rPr>
            </w:pPr>
            <w:r w:rsidRPr="005F6310">
              <w:rPr>
                <w:rFonts w:eastAsia="Times New Roman"/>
                <w:bCs/>
                <w:sz w:val="22"/>
                <w:szCs w:val="22"/>
              </w:rPr>
              <w:t>L = []</w:t>
            </w:r>
          </w:p>
        </w:tc>
        <w:tc>
          <w:tcPr>
            <w:tcW w:w="5238" w:type="dxa"/>
          </w:tcPr>
          <w:p w14:paraId="1D61F89F" w14:textId="77777777" w:rsidR="001B0168" w:rsidRDefault="001B0168" w:rsidP="005F6310">
            <w:pPr>
              <w:jc w:val="both"/>
              <w:rPr>
                <w:rFonts w:eastAsia="Times New Roman"/>
                <w:bCs/>
                <w:sz w:val="22"/>
                <w:szCs w:val="22"/>
              </w:rPr>
            </w:pPr>
            <w:r w:rsidRPr="005F6310">
              <w:rPr>
                <w:rFonts w:eastAsia="Times New Roman"/>
                <w:bCs/>
                <w:sz w:val="22"/>
                <w:szCs w:val="22"/>
              </w:rPr>
              <w:t>An empty list</w:t>
            </w:r>
          </w:p>
        </w:tc>
      </w:tr>
      <w:tr w:rsidR="001B0168" w14:paraId="6B99E37F" w14:textId="77777777" w:rsidTr="001B0168">
        <w:tc>
          <w:tcPr>
            <w:tcW w:w="5238" w:type="dxa"/>
          </w:tcPr>
          <w:p w14:paraId="5445B7DA" w14:textId="77777777" w:rsidR="001B0168" w:rsidRDefault="0091337B" w:rsidP="005F6310">
            <w:pPr>
              <w:jc w:val="both"/>
              <w:rPr>
                <w:rFonts w:eastAsia="Times New Roman"/>
                <w:bCs/>
                <w:sz w:val="22"/>
                <w:szCs w:val="22"/>
              </w:rPr>
            </w:pPr>
            <w:r w:rsidRPr="005F6310">
              <w:rPr>
                <w:rFonts w:eastAsia="Times New Roman"/>
                <w:bCs/>
                <w:sz w:val="22"/>
                <w:szCs w:val="22"/>
              </w:rPr>
              <w:lastRenderedPageBreak/>
              <w:t>L = [123, '</w:t>
            </w:r>
            <w:proofErr w:type="spellStart"/>
            <w:r w:rsidRPr="005F6310">
              <w:rPr>
                <w:rFonts w:eastAsia="Times New Roman"/>
                <w:bCs/>
                <w:sz w:val="22"/>
                <w:szCs w:val="22"/>
              </w:rPr>
              <w:t>abc</w:t>
            </w:r>
            <w:proofErr w:type="spellEnd"/>
            <w:r w:rsidRPr="005F6310">
              <w:rPr>
                <w:rFonts w:eastAsia="Times New Roman"/>
                <w:bCs/>
                <w:sz w:val="22"/>
                <w:szCs w:val="22"/>
              </w:rPr>
              <w:t>', 1.23, {}]</w:t>
            </w:r>
          </w:p>
        </w:tc>
        <w:tc>
          <w:tcPr>
            <w:tcW w:w="5238" w:type="dxa"/>
          </w:tcPr>
          <w:p w14:paraId="11AB16E4" w14:textId="77777777" w:rsidR="001B0168" w:rsidRDefault="0091337B" w:rsidP="0091337B">
            <w:pPr>
              <w:jc w:val="both"/>
              <w:rPr>
                <w:rFonts w:eastAsia="Times New Roman"/>
                <w:bCs/>
                <w:sz w:val="22"/>
                <w:szCs w:val="22"/>
              </w:rPr>
            </w:pPr>
            <w:r w:rsidRPr="005F6310">
              <w:rPr>
                <w:rFonts w:eastAsia="Times New Roman"/>
                <w:bCs/>
                <w:sz w:val="22"/>
                <w:szCs w:val="22"/>
              </w:rPr>
              <w:t xml:space="preserve">Four items: indexes </w:t>
            </w:r>
            <w:proofErr w:type="gramStart"/>
            <w:r w:rsidRPr="005F6310">
              <w:rPr>
                <w:rFonts w:eastAsia="Times New Roman"/>
                <w:bCs/>
                <w:sz w:val="22"/>
                <w:szCs w:val="22"/>
              </w:rPr>
              <w:t>0..</w:t>
            </w:r>
            <w:proofErr w:type="gramEnd"/>
            <w:r w:rsidRPr="005F6310">
              <w:rPr>
                <w:rFonts w:eastAsia="Times New Roman"/>
                <w:bCs/>
                <w:sz w:val="22"/>
                <w:szCs w:val="22"/>
              </w:rPr>
              <w:t>3</w:t>
            </w:r>
          </w:p>
        </w:tc>
      </w:tr>
      <w:tr w:rsidR="001B0168" w14:paraId="1D394C55" w14:textId="77777777" w:rsidTr="001B0168">
        <w:tc>
          <w:tcPr>
            <w:tcW w:w="5238" w:type="dxa"/>
          </w:tcPr>
          <w:p w14:paraId="09B96199" w14:textId="77777777" w:rsidR="001B0168" w:rsidRDefault="0091337B" w:rsidP="005F6310">
            <w:pPr>
              <w:jc w:val="both"/>
              <w:rPr>
                <w:rFonts w:eastAsia="Times New Roman"/>
                <w:bCs/>
                <w:sz w:val="22"/>
                <w:szCs w:val="22"/>
              </w:rPr>
            </w:pPr>
            <w:r w:rsidRPr="005F6310">
              <w:rPr>
                <w:rFonts w:eastAsia="Times New Roman"/>
                <w:bCs/>
                <w:sz w:val="22"/>
                <w:szCs w:val="22"/>
              </w:rPr>
              <w:t>L = ['Bob', 40.0, ['dev', '</w:t>
            </w:r>
            <w:proofErr w:type="spellStart"/>
            <w:r w:rsidRPr="005F6310">
              <w:rPr>
                <w:rFonts w:eastAsia="Times New Roman"/>
                <w:bCs/>
                <w:sz w:val="22"/>
                <w:szCs w:val="22"/>
              </w:rPr>
              <w:t>mgr</w:t>
            </w:r>
            <w:proofErr w:type="spellEnd"/>
            <w:r w:rsidRPr="005F6310">
              <w:rPr>
                <w:rFonts w:eastAsia="Times New Roman"/>
                <w:bCs/>
                <w:sz w:val="22"/>
                <w:szCs w:val="22"/>
              </w:rPr>
              <w:t>']]</w:t>
            </w:r>
          </w:p>
        </w:tc>
        <w:tc>
          <w:tcPr>
            <w:tcW w:w="5238" w:type="dxa"/>
          </w:tcPr>
          <w:p w14:paraId="27E1D1C5" w14:textId="77777777" w:rsidR="001B0168" w:rsidRDefault="0091337B" w:rsidP="005F6310">
            <w:pPr>
              <w:jc w:val="both"/>
              <w:rPr>
                <w:rFonts w:eastAsia="Times New Roman"/>
                <w:bCs/>
                <w:sz w:val="22"/>
                <w:szCs w:val="22"/>
              </w:rPr>
            </w:pPr>
            <w:r w:rsidRPr="005F6310">
              <w:rPr>
                <w:rFonts w:eastAsia="Times New Roman"/>
                <w:bCs/>
                <w:sz w:val="22"/>
                <w:szCs w:val="22"/>
              </w:rPr>
              <w:t xml:space="preserve">Nested </w:t>
            </w:r>
            <w:proofErr w:type="spellStart"/>
            <w:r w:rsidRPr="005F6310">
              <w:rPr>
                <w:rFonts w:eastAsia="Times New Roman"/>
                <w:bCs/>
                <w:sz w:val="22"/>
                <w:szCs w:val="22"/>
              </w:rPr>
              <w:t>sublists</w:t>
            </w:r>
            <w:proofErr w:type="spellEnd"/>
          </w:p>
        </w:tc>
      </w:tr>
      <w:tr w:rsidR="0091337B" w14:paraId="0268A96F" w14:textId="77777777" w:rsidTr="001B0168">
        <w:tc>
          <w:tcPr>
            <w:tcW w:w="5238" w:type="dxa"/>
          </w:tcPr>
          <w:p w14:paraId="3A322395" w14:textId="77777777" w:rsidR="0091337B" w:rsidRDefault="0091337B" w:rsidP="005F6310">
            <w:pPr>
              <w:jc w:val="both"/>
              <w:rPr>
                <w:rFonts w:eastAsia="Times New Roman"/>
                <w:bCs/>
                <w:sz w:val="22"/>
                <w:szCs w:val="22"/>
              </w:rPr>
            </w:pPr>
            <w:r w:rsidRPr="005F6310">
              <w:rPr>
                <w:rFonts w:eastAsia="Times New Roman"/>
                <w:bCs/>
                <w:sz w:val="22"/>
                <w:szCs w:val="22"/>
              </w:rPr>
              <w:t>L = list('spam')</w:t>
            </w:r>
          </w:p>
        </w:tc>
        <w:tc>
          <w:tcPr>
            <w:tcW w:w="5238" w:type="dxa"/>
            <w:vMerge w:val="restart"/>
          </w:tcPr>
          <w:p w14:paraId="308BE8A4" w14:textId="77777777" w:rsidR="0091337B" w:rsidRDefault="0091337B" w:rsidP="005F6310">
            <w:pPr>
              <w:jc w:val="both"/>
              <w:rPr>
                <w:rFonts w:eastAsia="Times New Roman"/>
                <w:bCs/>
                <w:sz w:val="22"/>
                <w:szCs w:val="22"/>
              </w:rPr>
            </w:pPr>
            <w:r w:rsidRPr="005F6310">
              <w:rPr>
                <w:rFonts w:eastAsia="Times New Roman"/>
                <w:bCs/>
                <w:sz w:val="22"/>
                <w:szCs w:val="22"/>
              </w:rPr>
              <w:t xml:space="preserve">List of an </w:t>
            </w:r>
            <w:proofErr w:type="spellStart"/>
            <w:r w:rsidRPr="005F6310">
              <w:rPr>
                <w:rFonts w:eastAsia="Times New Roman"/>
                <w:bCs/>
                <w:sz w:val="22"/>
                <w:szCs w:val="22"/>
              </w:rPr>
              <w:t>iterable’s</w:t>
            </w:r>
            <w:proofErr w:type="spellEnd"/>
            <w:r w:rsidRPr="005F6310">
              <w:rPr>
                <w:rFonts w:eastAsia="Times New Roman"/>
                <w:bCs/>
                <w:sz w:val="22"/>
                <w:szCs w:val="22"/>
              </w:rPr>
              <w:t xml:space="preserve"> items, list of successive integers</w:t>
            </w:r>
          </w:p>
        </w:tc>
      </w:tr>
      <w:tr w:rsidR="0091337B" w14:paraId="2B73553E" w14:textId="77777777" w:rsidTr="001B0168">
        <w:tc>
          <w:tcPr>
            <w:tcW w:w="5238" w:type="dxa"/>
          </w:tcPr>
          <w:p w14:paraId="0438B03D" w14:textId="77777777" w:rsidR="0091337B" w:rsidRDefault="0091337B" w:rsidP="005F6310">
            <w:pPr>
              <w:jc w:val="both"/>
              <w:rPr>
                <w:rFonts w:eastAsia="Times New Roman"/>
                <w:bCs/>
                <w:sz w:val="22"/>
                <w:szCs w:val="22"/>
              </w:rPr>
            </w:pPr>
            <w:r w:rsidRPr="005F6310">
              <w:rPr>
                <w:rFonts w:eastAsia="Times New Roman"/>
                <w:bCs/>
                <w:sz w:val="22"/>
                <w:szCs w:val="22"/>
              </w:rPr>
              <w:t xml:space="preserve">L = </w:t>
            </w:r>
            <w:proofErr w:type="gramStart"/>
            <w:r w:rsidRPr="005F6310">
              <w:rPr>
                <w:rFonts w:eastAsia="Times New Roman"/>
                <w:bCs/>
                <w:sz w:val="22"/>
                <w:szCs w:val="22"/>
              </w:rPr>
              <w:t>list(</w:t>
            </w:r>
            <w:proofErr w:type="gramEnd"/>
            <w:r w:rsidRPr="005F6310">
              <w:rPr>
                <w:rFonts w:eastAsia="Times New Roman"/>
                <w:bCs/>
                <w:sz w:val="22"/>
                <w:szCs w:val="22"/>
              </w:rPr>
              <w:t>range(-4, 4))</w:t>
            </w:r>
          </w:p>
        </w:tc>
        <w:tc>
          <w:tcPr>
            <w:tcW w:w="5238" w:type="dxa"/>
            <w:vMerge/>
          </w:tcPr>
          <w:p w14:paraId="0DCDCE63" w14:textId="77777777" w:rsidR="0091337B" w:rsidRDefault="0091337B" w:rsidP="005F6310">
            <w:pPr>
              <w:jc w:val="both"/>
              <w:rPr>
                <w:rFonts w:eastAsia="Times New Roman"/>
                <w:bCs/>
                <w:sz w:val="22"/>
                <w:szCs w:val="22"/>
              </w:rPr>
            </w:pPr>
          </w:p>
        </w:tc>
      </w:tr>
      <w:tr w:rsidR="0091337B" w14:paraId="44F60872" w14:textId="77777777" w:rsidTr="001B0168">
        <w:tc>
          <w:tcPr>
            <w:tcW w:w="5238" w:type="dxa"/>
          </w:tcPr>
          <w:p w14:paraId="0299F957" w14:textId="77777777" w:rsidR="0091337B" w:rsidRDefault="0091337B" w:rsidP="005F6310">
            <w:pPr>
              <w:jc w:val="both"/>
              <w:rPr>
                <w:rFonts w:eastAsia="Times New Roman"/>
                <w:bCs/>
                <w:sz w:val="22"/>
                <w:szCs w:val="22"/>
              </w:rPr>
            </w:pPr>
            <w:r w:rsidRPr="005F6310">
              <w:rPr>
                <w:rFonts w:eastAsia="Times New Roman"/>
                <w:bCs/>
                <w:sz w:val="22"/>
                <w:szCs w:val="22"/>
              </w:rPr>
              <w:t>L[</w:t>
            </w:r>
            <w:proofErr w:type="spellStart"/>
            <w:r w:rsidRPr="005F6310">
              <w:rPr>
                <w:rFonts w:eastAsia="Times New Roman"/>
                <w:bCs/>
                <w:sz w:val="22"/>
                <w:szCs w:val="22"/>
              </w:rPr>
              <w:t>i</w:t>
            </w:r>
            <w:proofErr w:type="spellEnd"/>
            <w:r w:rsidRPr="005F6310">
              <w:rPr>
                <w:rFonts w:eastAsia="Times New Roman"/>
                <w:bCs/>
                <w:sz w:val="22"/>
                <w:szCs w:val="22"/>
              </w:rPr>
              <w:t>]</w:t>
            </w:r>
          </w:p>
        </w:tc>
        <w:tc>
          <w:tcPr>
            <w:tcW w:w="5238" w:type="dxa"/>
            <w:vMerge w:val="restart"/>
          </w:tcPr>
          <w:p w14:paraId="67FF3736" w14:textId="77777777" w:rsidR="0091337B" w:rsidRDefault="0091337B" w:rsidP="005F6310">
            <w:pPr>
              <w:jc w:val="both"/>
              <w:rPr>
                <w:rFonts w:eastAsia="Times New Roman"/>
                <w:bCs/>
                <w:sz w:val="22"/>
                <w:szCs w:val="22"/>
              </w:rPr>
            </w:pPr>
            <w:r w:rsidRPr="005F6310">
              <w:rPr>
                <w:rFonts w:eastAsia="Times New Roman"/>
                <w:bCs/>
                <w:sz w:val="22"/>
                <w:szCs w:val="22"/>
              </w:rPr>
              <w:t>Index, index of index, slice, length</w:t>
            </w:r>
          </w:p>
        </w:tc>
      </w:tr>
      <w:tr w:rsidR="0091337B" w14:paraId="474A0D1B" w14:textId="77777777" w:rsidTr="001B0168">
        <w:tc>
          <w:tcPr>
            <w:tcW w:w="5238" w:type="dxa"/>
          </w:tcPr>
          <w:p w14:paraId="2DAECCD7" w14:textId="77777777" w:rsidR="0091337B" w:rsidRPr="005F6310" w:rsidRDefault="0091337B" w:rsidP="005F6310">
            <w:pPr>
              <w:jc w:val="both"/>
              <w:rPr>
                <w:rFonts w:eastAsia="Times New Roman"/>
                <w:bCs/>
                <w:sz w:val="22"/>
                <w:szCs w:val="22"/>
              </w:rPr>
            </w:pPr>
            <w:r w:rsidRPr="005F6310">
              <w:rPr>
                <w:rFonts w:eastAsia="Times New Roman"/>
                <w:bCs/>
                <w:sz w:val="22"/>
                <w:szCs w:val="22"/>
              </w:rPr>
              <w:t>L[</w:t>
            </w:r>
            <w:proofErr w:type="spellStart"/>
            <w:r w:rsidRPr="005F6310">
              <w:rPr>
                <w:rFonts w:eastAsia="Times New Roman"/>
                <w:bCs/>
                <w:sz w:val="22"/>
                <w:szCs w:val="22"/>
              </w:rPr>
              <w:t>i</w:t>
            </w:r>
            <w:proofErr w:type="spellEnd"/>
            <w:r w:rsidRPr="005F6310">
              <w:rPr>
                <w:rFonts w:eastAsia="Times New Roman"/>
                <w:bCs/>
                <w:sz w:val="22"/>
                <w:szCs w:val="22"/>
              </w:rPr>
              <w:t>][j]</w:t>
            </w:r>
          </w:p>
        </w:tc>
        <w:tc>
          <w:tcPr>
            <w:tcW w:w="5238" w:type="dxa"/>
            <w:vMerge/>
          </w:tcPr>
          <w:p w14:paraId="25F51C43" w14:textId="77777777" w:rsidR="0091337B" w:rsidRDefault="0091337B" w:rsidP="005F6310">
            <w:pPr>
              <w:jc w:val="both"/>
              <w:rPr>
                <w:rFonts w:eastAsia="Times New Roman"/>
                <w:bCs/>
                <w:sz w:val="22"/>
                <w:szCs w:val="22"/>
              </w:rPr>
            </w:pPr>
          </w:p>
        </w:tc>
      </w:tr>
      <w:tr w:rsidR="0091337B" w14:paraId="0DF4A430" w14:textId="77777777" w:rsidTr="001B0168">
        <w:tc>
          <w:tcPr>
            <w:tcW w:w="5238" w:type="dxa"/>
          </w:tcPr>
          <w:p w14:paraId="7EE5ABAE" w14:textId="77777777" w:rsidR="0091337B" w:rsidRPr="005F6310" w:rsidRDefault="0091337B" w:rsidP="005F6310">
            <w:pPr>
              <w:jc w:val="both"/>
              <w:rPr>
                <w:rFonts w:eastAsia="Times New Roman"/>
                <w:bCs/>
                <w:sz w:val="22"/>
                <w:szCs w:val="22"/>
              </w:rPr>
            </w:pPr>
            <w:r w:rsidRPr="005F6310">
              <w:rPr>
                <w:rFonts w:eastAsia="Times New Roman"/>
                <w:bCs/>
                <w:sz w:val="22"/>
                <w:szCs w:val="22"/>
              </w:rPr>
              <w:t>L[</w:t>
            </w:r>
            <w:proofErr w:type="spellStart"/>
            <w:proofErr w:type="gramStart"/>
            <w:r w:rsidRPr="005F6310">
              <w:rPr>
                <w:rFonts w:eastAsia="Times New Roman"/>
                <w:bCs/>
                <w:sz w:val="22"/>
                <w:szCs w:val="22"/>
              </w:rPr>
              <w:t>i:j</w:t>
            </w:r>
            <w:proofErr w:type="spellEnd"/>
            <w:proofErr w:type="gramEnd"/>
            <w:r w:rsidRPr="005F6310">
              <w:rPr>
                <w:rFonts w:eastAsia="Times New Roman"/>
                <w:bCs/>
                <w:sz w:val="22"/>
                <w:szCs w:val="22"/>
              </w:rPr>
              <w:t>]</w:t>
            </w:r>
          </w:p>
        </w:tc>
        <w:tc>
          <w:tcPr>
            <w:tcW w:w="5238" w:type="dxa"/>
            <w:vMerge/>
          </w:tcPr>
          <w:p w14:paraId="4BF84179" w14:textId="77777777" w:rsidR="0091337B" w:rsidRDefault="0091337B" w:rsidP="005F6310">
            <w:pPr>
              <w:jc w:val="both"/>
              <w:rPr>
                <w:rFonts w:eastAsia="Times New Roman"/>
                <w:bCs/>
                <w:sz w:val="22"/>
                <w:szCs w:val="22"/>
              </w:rPr>
            </w:pPr>
          </w:p>
        </w:tc>
      </w:tr>
      <w:tr w:rsidR="0091337B" w14:paraId="28C7367B" w14:textId="77777777" w:rsidTr="001B0168">
        <w:tc>
          <w:tcPr>
            <w:tcW w:w="5238" w:type="dxa"/>
          </w:tcPr>
          <w:p w14:paraId="7D4B881F" w14:textId="77777777" w:rsidR="0091337B" w:rsidRPr="005F6310" w:rsidRDefault="0091337B" w:rsidP="005F6310">
            <w:pPr>
              <w:jc w:val="both"/>
              <w:rPr>
                <w:rFonts w:eastAsia="Times New Roman"/>
                <w:bCs/>
                <w:sz w:val="22"/>
                <w:szCs w:val="22"/>
              </w:rPr>
            </w:pPr>
            <w:proofErr w:type="spellStart"/>
            <w:r w:rsidRPr="005F6310">
              <w:rPr>
                <w:rFonts w:eastAsia="Times New Roman"/>
                <w:bCs/>
                <w:sz w:val="22"/>
                <w:szCs w:val="22"/>
              </w:rPr>
              <w:t>len</w:t>
            </w:r>
            <w:proofErr w:type="spellEnd"/>
            <w:r w:rsidRPr="005F6310">
              <w:rPr>
                <w:rFonts w:eastAsia="Times New Roman"/>
                <w:bCs/>
                <w:sz w:val="22"/>
                <w:szCs w:val="22"/>
              </w:rPr>
              <w:t>(L)</w:t>
            </w:r>
          </w:p>
        </w:tc>
        <w:tc>
          <w:tcPr>
            <w:tcW w:w="5238" w:type="dxa"/>
            <w:vMerge/>
          </w:tcPr>
          <w:p w14:paraId="55B2006D" w14:textId="77777777" w:rsidR="0091337B" w:rsidRDefault="0091337B" w:rsidP="005F6310">
            <w:pPr>
              <w:jc w:val="both"/>
              <w:rPr>
                <w:rFonts w:eastAsia="Times New Roman"/>
                <w:bCs/>
                <w:sz w:val="22"/>
                <w:szCs w:val="22"/>
              </w:rPr>
            </w:pPr>
          </w:p>
        </w:tc>
      </w:tr>
      <w:tr w:rsidR="0091337B" w14:paraId="4E761BEC" w14:textId="77777777" w:rsidTr="001B0168">
        <w:tc>
          <w:tcPr>
            <w:tcW w:w="5238" w:type="dxa"/>
          </w:tcPr>
          <w:p w14:paraId="7D81E133" w14:textId="77777777" w:rsidR="0091337B" w:rsidRPr="005F6310" w:rsidRDefault="0091337B" w:rsidP="005F6310">
            <w:pPr>
              <w:jc w:val="both"/>
              <w:rPr>
                <w:rFonts w:eastAsia="Times New Roman"/>
                <w:bCs/>
                <w:sz w:val="22"/>
                <w:szCs w:val="22"/>
              </w:rPr>
            </w:pPr>
            <w:r w:rsidRPr="005F6310">
              <w:rPr>
                <w:rFonts w:eastAsia="Times New Roman"/>
                <w:bCs/>
                <w:sz w:val="22"/>
                <w:szCs w:val="22"/>
              </w:rPr>
              <w:t>L1 + L2</w:t>
            </w:r>
          </w:p>
        </w:tc>
        <w:tc>
          <w:tcPr>
            <w:tcW w:w="5238" w:type="dxa"/>
          </w:tcPr>
          <w:p w14:paraId="7AA95D88" w14:textId="77777777" w:rsidR="0091337B" w:rsidRDefault="0091337B" w:rsidP="005F6310">
            <w:pPr>
              <w:jc w:val="both"/>
              <w:rPr>
                <w:rFonts w:eastAsia="Times New Roman"/>
                <w:bCs/>
                <w:sz w:val="22"/>
                <w:szCs w:val="22"/>
              </w:rPr>
            </w:pPr>
            <w:r w:rsidRPr="005F6310">
              <w:rPr>
                <w:rFonts w:eastAsia="Times New Roman"/>
                <w:bCs/>
                <w:sz w:val="22"/>
                <w:szCs w:val="22"/>
              </w:rPr>
              <w:t>Concatenate, repeat</w:t>
            </w:r>
          </w:p>
        </w:tc>
      </w:tr>
      <w:tr w:rsidR="0091337B" w14:paraId="0632F2CD" w14:textId="77777777" w:rsidTr="001B0168">
        <w:tc>
          <w:tcPr>
            <w:tcW w:w="5238" w:type="dxa"/>
          </w:tcPr>
          <w:p w14:paraId="241A0DC5" w14:textId="77777777" w:rsidR="0091337B" w:rsidRPr="005F6310" w:rsidRDefault="0091337B" w:rsidP="005F6310">
            <w:pPr>
              <w:jc w:val="both"/>
              <w:rPr>
                <w:rFonts w:eastAsia="Times New Roman"/>
                <w:bCs/>
                <w:sz w:val="22"/>
                <w:szCs w:val="22"/>
              </w:rPr>
            </w:pPr>
            <w:r w:rsidRPr="005F6310">
              <w:rPr>
                <w:rFonts w:eastAsia="Times New Roman"/>
                <w:bCs/>
                <w:sz w:val="22"/>
                <w:szCs w:val="22"/>
              </w:rPr>
              <w:t>L * 3</w:t>
            </w:r>
          </w:p>
        </w:tc>
        <w:tc>
          <w:tcPr>
            <w:tcW w:w="5238" w:type="dxa"/>
            <w:vMerge w:val="restart"/>
          </w:tcPr>
          <w:p w14:paraId="168EFAA9" w14:textId="77777777" w:rsidR="0091337B" w:rsidRPr="005F6310" w:rsidRDefault="0091337B" w:rsidP="005F6310">
            <w:pPr>
              <w:jc w:val="both"/>
              <w:rPr>
                <w:rFonts w:eastAsia="Times New Roman"/>
                <w:bCs/>
                <w:sz w:val="22"/>
                <w:szCs w:val="22"/>
              </w:rPr>
            </w:pPr>
            <w:r w:rsidRPr="005F6310">
              <w:rPr>
                <w:rFonts w:eastAsia="Times New Roman"/>
                <w:bCs/>
                <w:sz w:val="22"/>
                <w:szCs w:val="22"/>
              </w:rPr>
              <w:t>Iteration, membership</w:t>
            </w:r>
          </w:p>
        </w:tc>
      </w:tr>
      <w:tr w:rsidR="0091337B" w14:paraId="578B1630" w14:textId="77777777" w:rsidTr="001B0168">
        <w:tc>
          <w:tcPr>
            <w:tcW w:w="5238" w:type="dxa"/>
          </w:tcPr>
          <w:p w14:paraId="6B9947EF" w14:textId="77777777" w:rsidR="0091337B" w:rsidRPr="005F6310" w:rsidRDefault="0091337B" w:rsidP="005F6310">
            <w:pPr>
              <w:jc w:val="both"/>
              <w:rPr>
                <w:rFonts w:eastAsia="Times New Roman"/>
                <w:bCs/>
                <w:sz w:val="22"/>
                <w:szCs w:val="22"/>
              </w:rPr>
            </w:pPr>
            <w:r w:rsidRPr="005F6310">
              <w:rPr>
                <w:rFonts w:eastAsia="Times New Roman"/>
                <w:bCs/>
                <w:sz w:val="22"/>
                <w:szCs w:val="22"/>
              </w:rPr>
              <w:t>for x in L: print(x)</w:t>
            </w:r>
          </w:p>
        </w:tc>
        <w:tc>
          <w:tcPr>
            <w:tcW w:w="5238" w:type="dxa"/>
            <w:vMerge/>
          </w:tcPr>
          <w:p w14:paraId="72699521" w14:textId="77777777" w:rsidR="0091337B" w:rsidRPr="005F6310" w:rsidRDefault="0091337B" w:rsidP="005F6310">
            <w:pPr>
              <w:jc w:val="both"/>
              <w:rPr>
                <w:rFonts w:eastAsia="Times New Roman"/>
                <w:bCs/>
                <w:sz w:val="22"/>
                <w:szCs w:val="22"/>
              </w:rPr>
            </w:pPr>
          </w:p>
        </w:tc>
      </w:tr>
      <w:tr w:rsidR="0091337B" w14:paraId="4278D58F" w14:textId="77777777" w:rsidTr="001B0168">
        <w:tc>
          <w:tcPr>
            <w:tcW w:w="5238" w:type="dxa"/>
          </w:tcPr>
          <w:p w14:paraId="0DDF0B61" w14:textId="77777777" w:rsidR="0091337B" w:rsidRPr="005F6310" w:rsidRDefault="0091337B" w:rsidP="005F6310">
            <w:pPr>
              <w:jc w:val="both"/>
              <w:rPr>
                <w:rFonts w:eastAsia="Times New Roman"/>
                <w:bCs/>
                <w:sz w:val="22"/>
                <w:szCs w:val="22"/>
              </w:rPr>
            </w:pPr>
            <w:r w:rsidRPr="005F6310">
              <w:rPr>
                <w:rFonts w:eastAsia="Times New Roman"/>
                <w:bCs/>
                <w:sz w:val="22"/>
                <w:szCs w:val="22"/>
              </w:rPr>
              <w:t>3 in L</w:t>
            </w:r>
          </w:p>
        </w:tc>
        <w:tc>
          <w:tcPr>
            <w:tcW w:w="5238" w:type="dxa"/>
            <w:vMerge/>
          </w:tcPr>
          <w:p w14:paraId="40C436D8" w14:textId="77777777" w:rsidR="0091337B" w:rsidRPr="005F6310" w:rsidRDefault="0091337B" w:rsidP="005F6310">
            <w:pPr>
              <w:jc w:val="both"/>
              <w:rPr>
                <w:rFonts w:eastAsia="Times New Roman"/>
                <w:bCs/>
                <w:sz w:val="22"/>
                <w:szCs w:val="22"/>
              </w:rPr>
            </w:pPr>
          </w:p>
        </w:tc>
      </w:tr>
      <w:tr w:rsidR="0091337B" w14:paraId="4019011E" w14:textId="77777777" w:rsidTr="001B0168">
        <w:tc>
          <w:tcPr>
            <w:tcW w:w="5238" w:type="dxa"/>
          </w:tcPr>
          <w:p w14:paraId="30A5A7AA" w14:textId="77777777" w:rsidR="0091337B" w:rsidRPr="005F6310" w:rsidRDefault="0091337B" w:rsidP="005F6310">
            <w:pPr>
              <w:jc w:val="both"/>
              <w:rPr>
                <w:rFonts w:eastAsia="Times New Roman"/>
                <w:bCs/>
                <w:sz w:val="22"/>
                <w:szCs w:val="22"/>
              </w:rPr>
            </w:pPr>
            <w:proofErr w:type="spellStart"/>
            <w:r w:rsidRPr="005F6310">
              <w:rPr>
                <w:rFonts w:eastAsia="Times New Roman"/>
                <w:bCs/>
                <w:sz w:val="22"/>
                <w:szCs w:val="22"/>
              </w:rPr>
              <w:t>L.</w:t>
            </w:r>
            <w:proofErr w:type="gramStart"/>
            <w:r w:rsidRPr="005F6310">
              <w:rPr>
                <w:rFonts w:eastAsia="Times New Roman"/>
                <w:bCs/>
                <w:sz w:val="22"/>
                <w:szCs w:val="22"/>
              </w:rPr>
              <w:t>append</w:t>
            </w:r>
            <w:proofErr w:type="spellEnd"/>
            <w:r w:rsidRPr="005F6310">
              <w:rPr>
                <w:rFonts w:eastAsia="Times New Roman"/>
                <w:bCs/>
                <w:sz w:val="22"/>
                <w:szCs w:val="22"/>
              </w:rPr>
              <w:t>(</w:t>
            </w:r>
            <w:proofErr w:type="gramEnd"/>
            <w:r w:rsidRPr="005F6310">
              <w:rPr>
                <w:rFonts w:eastAsia="Times New Roman"/>
                <w:bCs/>
                <w:sz w:val="22"/>
                <w:szCs w:val="22"/>
              </w:rPr>
              <w:t>4)</w:t>
            </w:r>
          </w:p>
        </w:tc>
        <w:tc>
          <w:tcPr>
            <w:tcW w:w="5238" w:type="dxa"/>
            <w:vMerge w:val="restart"/>
          </w:tcPr>
          <w:p w14:paraId="5E1E00FE" w14:textId="77777777" w:rsidR="0091337B" w:rsidRPr="005F6310" w:rsidRDefault="0091337B" w:rsidP="005F6310">
            <w:pPr>
              <w:jc w:val="both"/>
              <w:rPr>
                <w:rFonts w:eastAsia="Times New Roman"/>
                <w:bCs/>
                <w:sz w:val="22"/>
                <w:szCs w:val="22"/>
              </w:rPr>
            </w:pPr>
            <w:r w:rsidRPr="005F6310">
              <w:rPr>
                <w:rFonts w:eastAsia="Times New Roman"/>
                <w:bCs/>
                <w:sz w:val="22"/>
                <w:szCs w:val="22"/>
              </w:rPr>
              <w:t>Methods: growing</w:t>
            </w:r>
          </w:p>
        </w:tc>
      </w:tr>
      <w:tr w:rsidR="0091337B" w14:paraId="53FBA46A" w14:textId="77777777" w:rsidTr="001B0168">
        <w:tc>
          <w:tcPr>
            <w:tcW w:w="5238" w:type="dxa"/>
          </w:tcPr>
          <w:p w14:paraId="1A4CA482" w14:textId="77777777" w:rsidR="0091337B" w:rsidRPr="005F6310" w:rsidRDefault="0091337B" w:rsidP="005F6310">
            <w:pPr>
              <w:jc w:val="both"/>
              <w:rPr>
                <w:rFonts w:eastAsia="Times New Roman"/>
                <w:bCs/>
                <w:sz w:val="22"/>
                <w:szCs w:val="22"/>
              </w:rPr>
            </w:pPr>
            <w:proofErr w:type="spellStart"/>
            <w:r w:rsidRPr="005F6310">
              <w:rPr>
                <w:rFonts w:eastAsia="Times New Roman"/>
                <w:bCs/>
                <w:sz w:val="22"/>
                <w:szCs w:val="22"/>
              </w:rPr>
              <w:t>L.</w:t>
            </w:r>
            <w:proofErr w:type="gramStart"/>
            <w:r w:rsidRPr="005F6310">
              <w:rPr>
                <w:rFonts w:eastAsia="Times New Roman"/>
                <w:bCs/>
                <w:sz w:val="22"/>
                <w:szCs w:val="22"/>
              </w:rPr>
              <w:t>extend</w:t>
            </w:r>
            <w:proofErr w:type="spellEnd"/>
            <w:r w:rsidRPr="005F6310">
              <w:rPr>
                <w:rFonts w:eastAsia="Times New Roman"/>
                <w:bCs/>
                <w:sz w:val="22"/>
                <w:szCs w:val="22"/>
              </w:rPr>
              <w:t>(</w:t>
            </w:r>
            <w:proofErr w:type="gramEnd"/>
            <w:r w:rsidRPr="005F6310">
              <w:rPr>
                <w:rFonts w:eastAsia="Times New Roman"/>
                <w:bCs/>
                <w:sz w:val="22"/>
                <w:szCs w:val="22"/>
              </w:rPr>
              <w:t>[5,6,7])</w:t>
            </w:r>
          </w:p>
        </w:tc>
        <w:tc>
          <w:tcPr>
            <w:tcW w:w="5238" w:type="dxa"/>
            <w:vMerge/>
          </w:tcPr>
          <w:p w14:paraId="094FC315" w14:textId="77777777" w:rsidR="0091337B" w:rsidRPr="005F6310" w:rsidRDefault="0091337B" w:rsidP="005F6310">
            <w:pPr>
              <w:jc w:val="both"/>
              <w:rPr>
                <w:rFonts w:eastAsia="Times New Roman"/>
                <w:bCs/>
                <w:sz w:val="22"/>
                <w:szCs w:val="22"/>
              </w:rPr>
            </w:pPr>
          </w:p>
        </w:tc>
      </w:tr>
      <w:tr w:rsidR="0091337B" w14:paraId="036CE493" w14:textId="77777777" w:rsidTr="001B0168">
        <w:tc>
          <w:tcPr>
            <w:tcW w:w="5238" w:type="dxa"/>
          </w:tcPr>
          <w:p w14:paraId="77DF61A7" w14:textId="77777777" w:rsidR="0091337B" w:rsidRPr="005F6310" w:rsidRDefault="0091337B" w:rsidP="005F6310">
            <w:pPr>
              <w:jc w:val="both"/>
              <w:rPr>
                <w:rFonts w:eastAsia="Times New Roman"/>
                <w:bCs/>
                <w:sz w:val="22"/>
                <w:szCs w:val="22"/>
              </w:rPr>
            </w:pPr>
            <w:proofErr w:type="spellStart"/>
            <w:r w:rsidRPr="005F6310">
              <w:rPr>
                <w:rFonts w:eastAsia="Times New Roman"/>
                <w:bCs/>
                <w:sz w:val="22"/>
                <w:szCs w:val="22"/>
              </w:rPr>
              <w:t>L.</w:t>
            </w:r>
            <w:proofErr w:type="gramStart"/>
            <w:r w:rsidRPr="005F6310">
              <w:rPr>
                <w:rFonts w:eastAsia="Times New Roman"/>
                <w:bCs/>
                <w:sz w:val="22"/>
                <w:szCs w:val="22"/>
              </w:rPr>
              <w:t>insert</w:t>
            </w:r>
            <w:proofErr w:type="spellEnd"/>
            <w:r w:rsidRPr="005F6310">
              <w:rPr>
                <w:rFonts w:eastAsia="Times New Roman"/>
                <w:bCs/>
                <w:sz w:val="22"/>
                <w:szCs w:val="22"/>
              </w:rPr>
              <w:t>(</w:t>
            </w:r>
            <w:proofErr w:type="spellStart"/>
            <w:proofErr w:type="gramEnd"/>
            <w:r w:rsidRPr="005F6310">
              <w:rPr>
                <w:rFonts w:eastAsia="Times New Roman"/>
                <w:bCs/>
                <w:sz w:val="22"/>
                <w:szCs w:val="22"/>
              </w:rPr>
              <w:t>i</w:t>
            </w:r>
            <w:proofErr w:type="spellEnd"/>
            <w:r w:rsidRPr="005F6310">
              <w:rPr>
                <w:rFonts w:eastAsia="Times New Roman"/>
                <w:bCs/>
                <w:sz w:val="22"/>
                <w:szCs w:val="22"/>
              </w:rPr>
              <w:t>, X)</w:t>
            </w:r>
          </w:p>
        </w:tc>
        <w:tc>
          <w:tcPr>
            <w:tcW w:w="5238" w:type="dxa"/>
            <w:vMerge/>
          </w:tcPr>
          <w:p w14:paraId="4FB23A21" w14:textId="77777777" w:rsidR="0091337B" w:rsidRPr="005F6310" w:rsidRDefault="0091337B" w:rsidP="005F6310">
            <w:pPr>
              <w:jc w:val="both"/>
              <w:rPr>
                <w:rFonts w:eastAsia="Times New Roman"/>
                <w:bCs/>
                <w:sz w:val="22"/>
                <w:szCs w:val="22"/>
              </w:rPr>
            </w:pPr>
          </w:p>
        </w:tc>
      </w:tr>
      <w:tr w:rsidR="0091337B" w14:paraId="632B62FD" w14:textId="77777777" w:rsidTr="001B0168">
        <w:tc>
          <w:tcPr>
            <w:tcW w:w="5238" w:type="dxa"/>
          </w:tcPr>
          <w:p w14:paraId="0389940D" w14:textId="77777777" w:rsidR="0091337B" w:rsidRPr="005F6310" w:rsidRDefault="0091337B" w:rsidP="005F6310">
            <w:pPr>
              <w:jc w:val="both"/>
              <w:rPr>
                <w:rFonts w:eastAsia="Times New Roman"/>
                <w:bCs/>
                <w:sz w:val="22"/>
                <w:szCs w:val="22"/>
              </w:rPr>
            </w:pPr>
            <w:proofErr w:type="spellStart"/>
            <w:r w:rsidRPr="005F6310">
              <w:rPr>
                <w:rFonts w:eastAsia="Times New Roman"/>
                <w:bCs/>
                <w:sz w:val="22"/>
                <w:szCs w:val="22"/>
              </w:rPr>
              <w:t>L.index</w:t>
            </w:r>
            <w:proofErr w:type="spellEnd"/>
            <w:r w:rsidRPr="005F6310">
              <w:rPr>
                <w:rFonts w:eastAsia="Times New Roman"/>
                <w:bCs/>
                <w:sz w:val="22"/>
                <w:szCs w:val="22"/>
              </w:rPr>
              <w:t>(X)</w:t>
            </w:r>
          </w:p>
        </w:tc>
        <w:tc>
          <w:tcPr>
            <w:tcW w:w="5238" w:type="dxa"/>
            <w:vMerge w:val="restart"/>
          </w:tcPr>
          <w:p w14:paraId="5001767C" w14:textId="77777777" w:rsidR="0091337B" w:rsidRPr="005F6310" w:rsidRDefault="0091337B" w:rsidP="005F6310">
            <w:pPr>
              <w:jc w:val="both"/>
              <w:rPr>
                <w:rFonts w:eastAsia="Times New Roman"/>
                <w:bCs/>
                <w:sz w:val="22"/>
                <w:szCs w:val="22"/>
              </w:rPr>
            </w:pPr>
            <w:r w:rsidRPr="005F6310">
              <w:rPr>
                <w:rFonts w:eastAsia="Times New Roman"/>
                <w:bCs/>
                <w:sz w:val="22"/>
                <w:szCs w:val="22"/>
              </w:rPr>
              <w:t>Methods: searching</w:t>
            </w:r>
          </w:p>
        </w:tc>
      </w:tr>
      <w:tr w:rsidR="0091337B" w14:paraId="6A207FD9" w14:textId="77777777" w:rsidTr="001B0168">
        <w:tc>
          <w:tcPr>
            <w:tcW w:w="5238" w:type="dxa"/>
          </w:tcPr>
          <w:p w14:paraId="12816BFD" w14:textId="77777777" w:rsidR="0091337B" w:rsidRPr="005F6310" w:rsidRDefault="0091337B" w:rsidP="005F6310">
            <w:pPr>
              <w:jc w:val="both"/>
              <w:rPr>
                <w:rFonts w:eastAsia="Times New Roman"/>
                <w:bCs/>
                <w:sz w:val="22"/>
                <w:szCs w:val="22"/>
              </w:rPr>
            </w:pPr>
            <w:proofErr w:type="spellStart"/>
            <w:r w:rsidRPr="005F6310">
              <w:rPr>
                <w:rFonts w:eastAsia="Times New Roman"/>
                <w:bCs/>
                <w:sz w:val="22"/>
                <w:szCs w:val="22"/>
              </w:rPr>
              <w:t>L.count</w:t>
            </w:r>
            <w:proofErr w:type="spellEnd"/>
            <w:r w:rsidRPr="005F6310">
              <w:rPr>
                <w:rFonts w:eastAsia="Times New Roman"/>
                <w:bCs/>
                <w:sz w:val="22"/>
                <w:szCs w:val="22"/>
              </w:rPr>
              <w:t>(X)</w:t>
            </w:r>
          </w:p>
        </w:tc>
        <w:tc>
          <w:tcPr>
            <w:tcW w:w="5238" w:type="dxa"/>
            <w:vMerge/>
          </w:tcPr>
          <w:p w14:paraId="0A1887DB" w14:textId="77777777" w:rsidR="0091337B" w:rsidRPr="005F6310" w:rsidRDefault="0091337B" w:rsidP="005F6310">
            <w:pPr>
              <w:jc w:val="both"/>
              <w:rPr>
                <w:rFonts w:eastAsia="Times New Roman"/>
                <w:bCs/>
                <w:sz w:val="22"/>
                <w:szCs w:val="22"/>
              </w:rPr>
            </w:pPr>
          </w:p>
        </w:tc>
      </w:tr>
      <w:tr w:rsidR="0091337B" w14:paraId="345E680E" w14:textId="77777777" w:rsidTr="001B0168">
        <w:tc>
          <w:tcPr>
            <w:tcW w:w="5238" w:type="dxa"/>
          </w:tcPr>
          <w:p w14:paraId="7BD596DF" w14:textId="77777777" w:rsidR="0091337B" w:rsidRPr="005F6310" w:rsidRDefault="0091337B" w:rsidP="005F6310">
            <w:pPr>
              <w:jc w:val="both"/>
              <w:rPr>
                <w:rFonts w:eastAsia="Times New Roman"/>
                <w:bCs/>
                <w:sz w:val="22"/>
                <w:szCs w:val="22"/>
              </w:rPr>
            </w:pPr>
            <w:proofErr w:type="spellStart"/>
            <w:r w:rsidRPr="005F6310">
              <w:rPr>
                <w:rFonts w:eastAsia="Times New Roman"/>
                <w:bCs/>
                <w:sz w:val="22"/>
                <w:szCs w:val="22"/>
              </w:rPr>
              <w:t>L.</w:t>
            </w:r>
            <w:proofErr w:type="gramStart"/>
            <w:r w:rsidRPr="005F6310">
              <w:rPr>
                <w:rFonts w:eastAsia="Times New Roman"/>
                <w:bCs/>
                <w:sz w:val="22"/>
                <w:szCs w:val="22"/>
              </w:rPr>
              <w:t>sort</w:t>
            </w:r>
            <w:proofErr w:type="spellEnd"/>
            <w:r w:rsidRPr="005F6310">
              <w:rPr>
                <w:rFonts w:eastAsia="Times New Roman"/>
                <w:bCs/>
                <w:sz w:val="22"/>
                <w:szCs w:val="22"/>
              </w:rPr>
              <w:t>(</w:t>
            </w:r>
            <w:proofErr w:type="gramEnd"/>
            <w:r w:rsidRPr="005F6310">
              <w:rPr>
                <w:rFonts w:eastAsia="Times New Roman"/>
                <w:bCs/>
                <w:sz w:val="22"/>
                <w:szCs w:val="22"/>
              </w:rPr>
              <w:t>)</w:t>
            </w:r>
          </w:p>
        </w:tc>
        <w:tc>
          <w:tcPr>
            <w:tcW w:w="5238" w:type="dxa"/>
            <w:vMerge w:val="restart"/>
          </w:tcPr>
          <w:p w14:paraId="4C09F08E" w14:textId="77777777" w:rsidR="0091337B" w:rsidRPr="005F6310" w:rsidRDefault="0091337B" w:rsidP="0091337B">
            <w:pPr>
              <w:jc w:val="both"/>
              <w:rPr>
                <w:rFonts w:eastAsia="Times New Roman"/>
                <w:bCs/>
                <w:sz w:val="22"/>
                <w:szCs w:val="22"/>
              </w:rPr>
            </w:pPr>
            <w:r w:rsidRPr="005F6310">
              <w:rPr>
                <w:rFonts w:eastAsia="Times New Roman"/>
                <w:bCs/>
                <w:sz w:val="22"/>
                <w:szCs w:val="22"/>
              </w:rPr>
              <w:t>Methods: sorting, reversing</w:t>
            </w:r>
            <w:r>
              <w:rPr>
                <w:rFonts w:eastAsia="Times New Roman"/>
                <w:bCs/>
                <w:sz w:val="22"/>
                <w:szCs w:val="22"/>
              </w:rPr>
              <w:t>,</w:t>
            </w:r>
            <w:r w:rsidRPr="005F6310">
              <w:rPr>
                <w:rFonts w:eastAsia="Times New Roman"/>
                <w:bCs/>
                <w:sz w:val="22"/>
                <w:szCs w:val="22"/>
              </w:rPr>
              <w:t xml:space="preserve"> copying (3.3+), clearing (3.3+)</w:t>
            </w:r>
          </w:p>
        </w:tc>
      </w:tr>
      <w:tr w:rsidR="0091337B" w14:paraId="287F97F7" w14:textId="77777777" w:rsidTr="001B0168">
        <w:tc>
          <w:tcPr>
            <w:tcW w:w="5238" w:type="dxa"/>
          </w:tcPr>
          <w:p w14:paraId="24CAAD37" w14:textId="77777777" w:rsidR="0091337B" w:rsidRPr="005F6310" w:rsidRDefault="0091337B" w:rsidP="005F6310">
            <w:pPr>
              <w:jc w:val="both"/>
              <w:rPr>
                <w:rFonts w:eastAsia="Times New Roman"/>
                <w:bCs/>
                <w:sz w:val="22"/>
                <w:szCs w:val="22"/>
              </w:rPr>
            </w:pPr>
            <w:proofErr w:type="spellStart"/>
            <w:r w:rsidRPr="005F6310">
              <w:rPr>
                <w:rFonts w:eastAsia="Times New Roman"/>
                <w:bCs/>
                <w:sz w:val="22"/>
                <w:szCs w:val="22"/>
              </w:rPr>
              <w:t>L.</w:t>
            </w:r>
            <w:proofErr w:type="gramStart"/>
            <w:r w:rsidRPr="005F6310">
              <w:rPr>
                <w:rFonts w:eastAsia="Times New Roman"/>
                <w:bCs/>
                <w:sz w:val="22"/>
                <w:szCs w:val="22"/>
              </w:rPr>
              <w:t>reverse</w:t>
            </w:r>
            <w:proofErr w:type="spellEnd"/>
            <w:r w:rsidRPr="005F6310">
              <w:rPr>
                <w:rFonts w:eastAsia="Times New Roman"/>
                <w:bCs/>
                <w:sz w:val="22"/>
                <w:szCs w:val="22"/>
              </w:rPr>
              <w:t>(</w:t>
            </w:r>
            <w:proofErr w:type="gramEnd"/>
            <w:r w:rsidRPr="005F6310">
              <w:rPr>
                <w:rFonts w:eastAsia="Times New Roman"/>
                <w:bCs/>
                <w:sz w:val="22"/>
                <w:szCs w:val="22"/>
              </w:rPr>
              <w:t>)</w:t>
            </w:r>
          </w:p>
        </w:tc>
        <w:tc>
          <w:tcPr>
            <w:tcW w:w="5238" w:type="dxa"/>
            <w:vMerge/>
          </w:tcPr>
          <w:p w14:paraId="0E63DF71" w14:textId="77777777" w:rsidR="0091337B" w:rsidRPr="005F6310" w:rsidRDefault="0091337B" w:rsidP="005F6310">
            <w:pPr>
              <w:jc w:val="both"/>
              <w:rPr>
                <w:rFonts w:eastAsia="Times New Roman"/>
                <w:bCs/>
                <w:sz w:val="22"/>
                <w:szCs w:val="22"/>
              </w:rPr>
            </w:pPr>
          </w:p>
        </w:tc>
      </w:tr>
      <w:tr w:rsidR="0091337B" w14:paraId="474D3A89" w14:textId="77777777" w:rsidTr="001B0168">
        <w:tc>
          <w:tcPr>
            <w:tcW w:w="5238" w:type="dxa"/>
          </w:tcPr>
          <w:p w14:paraId="41F5B51F" w14:textId="77777777" w:rsidR="0091337B" w:rsidRPr="005F6310" w:rsidRDefault="0091337B" w:rsidP="005F6310">
            <w:pPr>
              <w:jc w:val="both"/>
              <w:rPr>
                <w:rFonts w:eastAsia="Times New Roman"/>
                <w:bCs/>
                <w:sz w:val="22"/>
                <w:szCs w:val="22"/>
              </w:rPr>
            </w:pPr>
            <w:proofErr w:type="spellStart"/>
            <w:r w:rsidRPr="005F6310">
              <w:rPr>
                <w:rFonts w:eastAsia="Times New Roman"/>
                <w:bCs/>
                <w:sz w:val="22"/>
                <w:szCs w:val="22"/>
              </w:rPr>
              <w:t>L.</w:t>
            </w:r>
            <w:proofErr w:type="gramStart"/>
            <w:r w:rsidRPr="005F6310">
              <w:rPr>
                <w:rFonts w:eastAsia="Times New Roman"/>
                <w:bCs/>
                <w:sz w:val="22"/>
                <w:szCs w:val="22"/>
              </w:rPr>
              <w:t>copy</w:t>
            </w:r>
            <w:proofErr w:type="spellEnd"/>
            <w:r w:rsidRPr="005F6310">
              <w:rPr>
                <w:rFonts w:eastAsia="Times New Roman"/>
                <w:bCs/>
                <w:sz w:val="22"/>
                <w:szCs w:val="22"/>
              </w:rPr>
              <w:t>(</w:t>
            </w:r>
            <w:proofErr w:type="gramEnd"/>
            <w:r w:rsidRPr="005F6310">
              <w:rPr>
                <w:rFonts w:eastAsia="Times New Roman"/>
                <w:bCs/>
                <w:sz w:val="22"/>
                <w:szCs w:val="22"/>
              </w:rPr>
              <w:t>)</w:t>
            </w:r>
          </w:p>
        </w:tc>
        <w:tc>
          <w:tcPr>
            <w:tcW w:w="5238" w:type="dxa"/>
            <w:vMerge/>
          </w:tcPr>
          <w:p w14:paraId="0A3250AA" w14:textId="77777777" w:rsidR="0091337B" w:rsidRPr="005F6310" w:rsidRDefault="0091337B" w:rsidP="005F6310">
            <w:pPr>
              <w:jc w:val="both"/>
              <w:rPr>
                <w:rFonts w:eastAsia="Times New Roman"/>
                <w:bCs/>
                <w:sz w:val="22"/>
                <w:szCs w:val="22"/>
              </w:rPr>
            </w:pPr>
          </w:p>
        </w:tc>
      </w:tr>
      <w:tr w:rsidR="0091337B" w14:paraId="643F068C" w14:textId="77777777" w:rsidTr="001B0168">
        <w:tc>
          <w:tcPr>
            <w:tcW w:w="5238" w:type="dxa"/>
          </w:tcPr>
          <w:p w14:paraId="78CB7D1F" w14:textId="77777777" w:rsidR="0091337B" w:rsidRPr="005F6310" w:rsidRDefault="0091337B" w:rsidP="005F6310">
            <w:pPr>
              <w:jc w:val="both"/>
              <w:rPr>
                <w:rFonts w:eastAsia="Times New Roman"/>
                <w:bCs/>
                <w:sz w:val="22"/>
                <w:szCs w:val="22"/>
              </w:rPr>
            </w:pPr>
            <w:proofErr w:type="spellStart"/>
            <w:r w:rsidRPr="005F6310">
              <w:rPr>
                <w:rFonts w:eastAsia="Times New Roman"/>
                <w:bCs/>
                <w:sz w:val="22"/>
                <w:szCs w:val="22"/>
              </w:rPr>
              <w:t>L.</w:t>
            </w:r>
            <w:proofErr w:type="gramStart"/>
            <w:r w:rsidRPr="005F6310">
              <w:rPr>
                <w:rFonts w:eastAsia="Times New Roman"/>
                <w:bCs/>
                <w:sz w:val="22"/>
                <w:szCs w:val="22"/>
              </w:rPr>
              <w:t>clear</w:t>
            </w:r>
            <w:proofErr w:type="spellEnd"/>
            <w:r w:rsidRPr="005F6310">
              <w:rPr>
                <w:rFonts w:eastAsia="Times New Roman"/>
                <w:bCs/>
                <w:sz w:val="22"/>
                <w:szCs w:val="22"/>
              </w:rPr>
              <w:t>(</w:t>
            </w:r>
            <w:proofErr w:type="gramEnd"/>
            <w:r w:rsidRPr="005F6310">
              <w:rPr>
                <w:rFonts w:eastAsia="Times New Roman"/>
                <w:bCs/>
                <w:sz w:val="22"/>
                <w:szCs w:val="22"/>
              </w:rPr>
              <w:t>)</w:t>
            </w:r>
          </w:p>
        </w:tc>
        <w:tc>
          <w:tcPr>
            <w:tcW w:w="5238" w:type="dxa"/>
            <w:vMerge/>
          </w:tcPr>
          <w:p w14:paraId="318C08EC" w14:textId="77777777" w:rsidR="0091337B" w:rsidRPr="005F6310" w:rsidRDefault="0091337B" w:rsidP="005F6310">
            <w:pPr>
              <w:jc w:val="both"/>
              <w:rPr>
                <w:rFonts w:eastAsia="Times New Roman"/>
                <w:bCs/>
                <w:sz w:val="22"/>
                <w:szCs w:val="22"/>
              </w:rPr>
            </w:pPr>
          </w:p>
        </w:tc>
      </w:tr>
      <w:tr w:rsidR="0091337B" w14:paraId="38AC0DBF" w14:textId="77777777" w:rsidTr="001B0168">
        <w:tc>
          <w:tcPr>
            <w:tcW w:w="5238" w:type="dxa"/>
          </w:tcPr>
          <w:p w14:paraId="60EB0744" w14:textId="77777777" w:rsidR="0091337B" w:rsidRPr="005F6310" w:rsidRDefault="0091337B" w:rsidP="0091337B">
            <w:pPr>
              <w:jc w:val="both"/>
              <w:rPr>
                <w:rFonts w:eastAsia="Times New Roman"/>
                <w:bCs/>
                <w:sz w:val="22"/>
                <w:szCs w:val="22"/>
              </w:rPr>
            </w:pPr>
            <w:proofErr w:type="spellStart"/>
            <w:r w:rsidRPr="005F6310">
              <w:rPr>
                <w:rFonts w:eastAsia="Times New Roman"/>
                <w:bCs/>
                <w:sz w:val="22"/>
                <w:szCs w:val="22"/>
              </w:rPr>
              <w:t>L.pop</w:t>
            </w:r>
            <w:proofErr w:type="spellEnd"/>
            <w:r w:rsidRPr="005F6310">
              <w:rPr>
                <w:rFonts w:eastAsia="Times New Roman"/>
                <w:bCs/>
                <w:sz w:val="22"/>
                <w:szCs w:val="22"/>
              </w:rPr>
              <w:t>(</w:t>
            </w:r>
            <w:proofErr w:type="spellStart"/>
            <w:r w:rsidRPr="005F6310">
              <w:rPr>
                <w:rFonts w:eastAsia="Times New Roman"/>
                <w:bCs/>
                <w:sz w:val="22"/>
                <w:szCs w:val="22"/>
              </w:rPr>
              <w:t>i</w:t>
            </w:r>
            <w:proofErr w:type="spellEnd"/>
            <w:r w:rsidRPr="005F6310">
              <w:rPr>
                <w:rFonts w:eastAsia="Times New Roman"/>
                <w:bCs/>
                <w:sz w:val="22"/>
                <w:szCs w:val="22"/>
              </w:rPr>
              <w:t>)</w:t>
            </w:r>
          </w:p>
        </w:tc>
        <w:tc>
          <w:tcPr>
            <w:tcW w:w="5238" w:type="dxa"/>
            <w:vMerge w:val="restart"/>
          </w:tcPr>
          <w:p w14:paraId="3382B6D0" w14:textId="77777777" w:rsidR="0091337B" w:rsidRPr="005F6310" w:rsidRDefault="0091337B" w:rsidP="005F6310">
            <w:pPr>
              <w:jc w:val="both"/>
              <w:rPr>
                <w:rFonts w:eastAsia="Times New Roman"/>
                <w:bCs/>
                <w:sz w:val="22"/>
                <w:szCs w:val="22"/>
              </w:rPr>
            </w:pPr>
            <w:r w:rsidRPr="005F6310">
              <w:rPr>
                <w:rFonts w:eastAsia="Times New Roman"/>
                <w:bCs/>
                <w:sz w:val="22"/>
                <w:szCs w:val="22"/>
              </w:rPr>
              <w:t>Methods, statements: shrinking</w:t>
            </w:r>
          </w:p>
        </w:tc>
      </w:tr>
      <w:tr w:rsidR="0091337B" w14:paraId="35F0DA03" w14:textId="77777777" w:rsidTr="001B0168">
        <w:tc>
          <w:tcPr>
            <w:tcW w:w="5238" w:type="dxa"/>
          </w:tcPr>
          <w:p w14:paraId="3B983D77" w14:textId="77777777" w:rsidR="0091337B" w:rsidRPr="005F6310" w:rsidRDefault="0091337B" w:rsidP="005F6310">
            <w:pPr>
              <w:jc w:val="both"/>
              <w:rPr>
                <w:rFonts w:eastAsia="Times New Roman"/>
                <w:bCs/>
                <w:sz w:val="22"/>
                <w:szCs w:val="22"/>
              </w:rPr>
            </w:pPr>
            <w:proofErr w:type="spellStart"/>
            <w:r w:rsidRPr="005F6310">
              <w:rPr>
                <w:rFonts w:eastAsia="Times New Roman"/>
                <w:bCs/>
                <w:sz w:val="22"/>
                <w:szCs w:val="22"/>
              </w:rPr>
              <w:t>L.remove</w:t>
            </w:r>
            <w:proofErr w:type="spellEnd"/>
            <w:r w:rsidRPr="005F6310">
              <w:rPr>
                <w:rFonts w:eastAsia="Times New Roman"/>
                <w:bCs/>
                <w:sz w:val="22"/>
                <w:szCs w:val="22"/>
              </w:rPr>
              <w:t>(X)</w:t>
            </w:r>
          </w:p>
        </w:tc>
        <w:tc>
          <w:tcPr>
            <w:tcW w:w="5238" w:type="dxa"/>
            <w:vMerge/>
          </w:tcPr>
          <w:p w14:paraId="5A7AD958" w14:textId="77777777" w:rsidR="0091337B" w:rsidRPr="005F6310" w:rsidRDefault="0091337B" w:rsidP="005F6310">
            <w:pPr>
              <w:jc w:val="both"/>
              <w:rPr>
                <w:rFonts w:eastAsia="Times New Roman"/>
                <w:bCs/>
                <w:sz w:val="22"/>
                <w:szCs w:val="22"/>
              </w:rPr>
            </w:pPr>
          </w:p>
        </w:tc>
      </w:tr>
      <w:tr w:rsidR="0091337B" w14:paraId="177C40BE" w14:textId="77777777" w:rsidTr="001B0168">
        <w:tc>
          <w:tcPr>
            <w:tcW w:w="5238" w:type="dxa"/>
          </w:tcPr>
          <w:p w14:paraId="73E88525" w14:textId="77777777" w:rsidR="0091337B" w:rsidRPr="005F6310" w:rsidRDefault="0091337B" w:rsidP="005F6310">
            <w:pPr>
              <w:jc w:val="both"/>
              <w:rPr>
                <w:rFonts w:eastAsia="Times New Roman"/>
                <w:bCs/>
                <w:sz w:val="22"/>
                <w:szCs w:val="22"/>
              </w:rPr>
            </w:pPr>
            <w:r w:rsidRPr="005F6310">
              <w:rPr>
                <w:rFonts w:eastAsia="Times New Roman"/>
                <w:bCs/>
                <w:sz w:val="22"/>
                <w:szCs w:val="22"/>
              </w:rPr>
              <w:t>del L[</w:t>
            </w:r>
            <w:proofErr w:type="spellStart"/>
            <w:r w:rsidRPr="005F6310">
              <w:rPr>
                <w:rFonts w:eastAsia="Times New Roman"/>
                <w:bCs/>
                <w:sz w:val="22"/>
                <w:szCs w:val="22"/>
              </w:rPr>
              <w:t>i</w:t>
            </w:r>
            <w:proofErr w:type="spellEnd"/>
            <w:r w:rsidRPr="005F6310">
              <w:rPr>
                <w:rFonts w:eastAsia="Times New Roman"/>
                <w:bCs/>
                <w:sz w:val="22"/>
                <w:szCs w:val="22"/>
              </w:rPr>
              <w:t>]</w:t>
            </w:r>
          </w:p>
        </w:tc>
        <w:tc>
          <w:tcPr>
            <w:tcW w:w="5238" w:type="dxa"/>
            <w:vMerge/>
          </w:tcPr>
          <w:p w14:paraId="3A48D766" w14:textId="77777777" w:rsidR="0091337B" w:rsidRPr="005F6310" w:rsidRDefault="0091337B" w:rsidP="005F6310">
            <w:pPr>
              <w:jc w:val="both"/>
              <w:rPr>
                <w:rFonts w:eastAsia="Times New Roman"/>
                <w:bCs/>
                <w:sz w:val="22"/>
                <w:szCs w:val="22"/>
              </w:rPr>
            </w:pPr>
          </w:p>
        </w:tc>
      </w:tr>
      <w:tr w:rsidR="0091337B" w14:paraId="190840C8" w14:textId="77777777" w:rsidTr="001B0168">
        <w:tc>
          <w:tcPr>
            <w:tcW w:w="5238" w:type="dxa"/>
          </w:tcPr>
          <w:p w14:paraId="14CC86F4" w14:textId="77777777" w:rsidR="0091337B" w:rsidRPr="005F6310" w:rsidRDefault="0091337B" w:rsidP="005F6310">
            <w:pPr>
              <w:jc w:val="both"/>
              <w:rPr>
                <w:rFonts w:eastAsia="Times New Roman"/>
                <w:bCs/>
                <w:sz w:val="22"/>
                <w:szCs w:val="22"/>
              </w:rPr>
            </w:pPr>
            <w:r w:rsidRPr="005F6310">
              <w:rPr>
                <w:rFonts w:eastAsia="Times New Roman"/>
                <w:bCs/>
                <w:sz w:val="22"/>
                <w:szCs w:val="22"/>
              </w:rPr>
              <w:t>del L[</w:t>
            </w:r>
            <w:proofErr w:type="spellStart"/>
            <w:proofErr w:type="gramStart"/>
            <w:r w:rsidRPr="005F6310">
              <w:rPr>
                <w:rFonts w:eastAsia="Times New Roman"/>
                <w:bCs/>
                <w:sz w:val="22"/>
                <w:szCs w:val="22"/>
              </w:rPr>
              <w:t>i:j</w:t>
            </w:r>
            <w:proofErr w:type="spellEnd"/>
            <w:proofErr w:type="gramEnd"/>
            <w:r w:rsidRPr="005F6310">
              <w:rPr>
                <w:rFonts w:eastAsia="Times New Roman"/>
                <w:bCs/>
                <w:sz w:val="22"/>
                <w:szCs w:val="22"/>
              </w:rPr>
              <w:t>]</w:t>
            </w:r>
          </w:p>
        </w:tc>
        <w:tc>
          <w:tcPr>
            <w:tcW w:w="5238" w:type="dxa"/>
            <w:vMerge/>
          </w:tcPr>
          <w:p w14:paraId="0561EE86" w14:textId="77777777" w:rsidR="0091337B" w:rsidRPr="005F6310" w:rsidRDefault="0091337B" w:rsidP="005F6310">
            <w:pPr>
              <w:jc w:val="both"/>
              <w:rPr>
                <w:rFonts w:eastAsia="Times New Roman"/>
                <w:bCs/>
                <w:sz w:val="22"/>
                <w:szCs w:val="22"/>
              </w:rPr>
            </w:pPr>
          </w:p>
        </w:tc>
      </w:tr>
      <w:tr w:rsidR="0091337B" w14:paraId="524CA97A" w14:textId="77777777" w:rsidTr="001B0168">
        <w:tc>
          <w:tcPr>
            <w:tcW w:w="5238" w:type="dxa"/>
          </w:tcPr>
          <w:p w14:paraId="6CA9F1AD" w14:textId="77777777" w:rsidR="0091337B" w:rsidRPr="005F6310" w:rsidRDefault="0091337B" w:rsidP="005F6310">
            <w:pPr>
              <w:jc w:val="both"/>
              <w:rPr>
                <w:rFonts w:eastAsia="Times New Roman"/>
                <w:bCs/>
                <w:sz w:val="22"/>
                <w:szCs w:val="22"/>
              </w:rPr>
            </w:pPr>
            <w:r w:rsidRPr="005F6310">
              <w:rPr>
                <w:rFonts w:eastAsia="Times New Roman"/>
                <w:bCs/>
                <w:sz w:val="22"/>
                <w:szCs w:val="22"/>
              </w:rPr>
              <w:t>L[</w:t>
            </w:r>
            <w:proofErr w:type="spellStart"/>
            <w:proofErr w:type="gramStart"/>
            <w:r w:rsidRPr="005F6310">
              <w:rPr>
                <w:rFonts w:eastAsia="Times New Roman"/>
                <w:bCs/>
                <w:sz w:val="22"/>
                <w:szCs w:val="22"/>
              </w:rPr>
              <w:t>i:j</w:t>
            </w:r>
            <w:proofErr w:type="spellEnd"/>
            <w:proofErr w:type="gramEnd"/>
            <w:r w:rsidRPr="005F6310">
              <w:rPr>
                <w:rFonts w:eastAsia="Times New Roman"/>
                <w:bCs/>
                <w:sz w:val="22"/>
                <w:szCs w:val="22"/>
              </w:rPr>
              <w:t>] = []</w:t>
            </w:r>
          </w:p>
        </w:tc>
        <w:tc>
          <w:tcPr>
            <w:tcW w:w="5238" w:type="dxa"/>
            <w:vMerge/>
          </w:tcPr>
          <w:p w14:paraId="4EA95C74" w14:textId="77777777" w:rsidR="0091337B" w:rsidRPr="005F6310" w:rsidRDefault="0091337B" w:rsidP="005F6310">
            <w:pPr>
              <w:jc w:val="both"/>
              <w:rPr>
                <w:rFonts w:eastAsia="Times New Roman"/>
                <w:bCs/>
                <w:sz w:val="22"/>
                <w:szCs w:val="22"/>
              </w:rPr>
            </w:pPr>
          </w:p>
        </w:tc>
      </w:tr>
      <w:tr w:rsidR="0091337B" w14:paraId="4EBFDF8F" w14:textId="77777777" w:rsidTr="001B0168">
        <w:tc>
          <w:tcPr>
            <w:tcW w:w="5238" w:type="dxa"/>
          </w:tcPr>
          <w:p w14:paraId="620E9744" w14:textId="77777777" w:rsidR="0091337B" w:rsidRPr="005F6310" w:rsidRDefault="0091337B" w:rsidP="005F6310">
            <w:pPr>
              <w:jc w:val="both"/>
              <w:rPr>
                <w:rFonts w:eastAsia="Times New Roman"/>
                <w:bCs/>
                <w:sz w:val="22"/>
                <w:szCs w:val="22"/>
              </w:rPr>
            </w:pPr>
            <w:r w:rsidRPr="005F6310">
              <w:rPr>
                <w:rFonts w:eastAsia="Times New Roman"/>
                <w:bCs/>
                <w:sz w:val="22"/>
                <w:szCs w:val="22"/>
              </w:rPr>
              <w:t>L[</w:t>
            </w:r>
            <w:proofErr w:type="spellStart"/>
            <w:r w:rsidRPr="005F6310">
              <w:rPr>
                <w:rFonts w:eastAsia="Times New Roman"/>
                <w:bCs/>
                <w:sz w:val="22"/>
                <w:szCs w:val="22"/>
              </w:rPr>
              <w:t>i</w:t>
            </w:r>
            <w:proofErr w:type="spellEnd"/>
            <w:r w:rsidRPr="005F6310">
              <w:rPr>
                <w:rFonts w:eastAsia="Times New Roman"/>
                <w:bCs/>
                <w:sz w:val="22"/>
                <w:szCs w:val="22"/>
              </w:rPr>
              <w:t>] = 3</w:t>
            </w:r>
          </w:p>
        </w:tc>
        <w:tc>
          <w:tcPr>
            <w:tcW w:w="5238" w:type="dxa"/>
            <w:vMerge w:val="restart"/>
          </w:tcPr>
          <w:p w14:paraId="64CE05C2" w14:textId="77777777" w:rsidR="0091337B" w:rsidRPr="005F6310" w:rsidRDefault="0091337B" w:rsidP="005F6310">
            <w:pPr>
              <w:jc w:val="both"/>
              <w:rPr>
                <w:rFonts w:eastAsia="Times New Roman"/>
                <w:bCs/>
                <w:sz w:val="22"/>
                <w:szCs w:val="22"/>
              </w:rPr>
            </w:pPr>
            <w:r w:rsidRPr="005F6310">
              <w:rPr>
                <w:rFonts w:eastAsia="Times New Roman"/>
                <w:bCs/>
                <w:sz w:val="22"/>
                <w:szCs w:val="22"/>
              </w:rPr>
              <w:t>Index assignment, slice assignment</w:t>
            </w:r>
          </w:p>
        </w:tc>
      </w:tr>
      <w:tr w:rsidR="0091337B" w14:paraId="64D162D8" w14:textId="77777777" w:rsidTr="001B0168">
        <w:tc>
          <w:tcPr>
            <w:tcW w:w="5238" w:type="dxa"/>
          </w:tcPr>
          <w:p w14:paraId="31F042FF" w14:textId="77777777" w:rsidR="0091337B" w:rsidRPr="005F6310" w:rsidRDefault="0091337B" w:rsidP="005F6310">
            <w:pPr>
              <w:jc w:val="both"/>
              <w:rPr>
                <w:rFonts w:eastAsia="Times New Roman"/>
                <w:bCs/>
                <w:sz w:val="22"/>
                <w:szCs w:val="22"/>
              </w:rPr>
            </w:pPr>
            <w:r w:rsidRPr="005F6310">
              <w:rPr>
                <w:rFonts w:eastAsia="Times New Roman"/>
                <w:bCs/>
                <w:sz w:val="22"/>
                <w:szCs w:val="22"/>
              </w:rPr>
              <w:t>L[</w:t>
            </w:r>
            <w:proofErr w:type="spellStart"/>
            <w:proofErr w:type="gramStart"/>
            <w:r w:rsidRPr="005F6310">
              <w:rPr>
                <w:rFonts w:eastAsia="Times New Roman"/>
                <w:bCs/>
                <w:sz w:val="22"/>
                <w:szCs w:val="22"/>
              </w:rPr>
              <w:t>i:j</w:t>
            </w:r>
            <w:proofErr w:type="spellEnd"/>
            <w:proofErr w:type="gramEnd"/>
            <w:r w:rsidRPr="005F6310">
              <w:rPr>
                <w:rFonts w:eastAsia="Times New Roman"/>
                <w:bCs/>
                <w:sz w:val="22"/>
                <w:szCs w:val="22"/>
              </w:rPr>
              <w:t>] = [4,5,6]</w:t>
            </w:r>
          </w:p>
        </w:tc>
        <w:tc>
          <w:tcPr>
            <w:tcW w:w="5238" w:type="dxa"/>
            <w:vMerge/>
          </w:tcPr>
          <w:p w14:paraId="69470681" w14:textId="77777777" w:rsidR="0091337B" w:rsidRPr="005F6310" w:rsidRDefault="0091337B" w:rsidP="005F6310">
            <w:pPr>
              <w:jc w:val="both"/>
              <w:rPr>
                <w:rFonts w:eastAsia="Times New Roman"/>
                <w:bCs/>
                <w:sz w:val="22"/>
                <w:szCs w:val="22"/>
              </w:rPr>
            </w:pPr>
          </w:p>
        </w:tc>
      </w:tr>
      <w:tr w:rsidR="0091337B" w14:paraId="457E5BBE" w14:textId="77777777" w:rsidTr="001B0168">
        <w:tc>
          <w:tcPr>
            <w:tcW w:w="5238" w:type="dxa"/>
          </w:tcPr>
          <w:p w14:paraId="4FC9EC75" w14:textId="77777777" w:rsidR="0091337B" w:rsidRPr="005F6310" w:rsidRDefault="0091337B" w:rsidP="005F6310">
            <w:pPr>
              <w:jc w:val="both"/>
              <w:rPr>
                <w:rFonts w:eastAsia="Times New Roman"/>
                <w:bCs/>
                <w:sz w:val="22"/>
                <w:szCs w:val="22"/>
              </w:rPr>
            </w:pPr>
            <w:r w:rsidRPr="005F6310">
              <w:rPr>
                <w:rFonts w:eastAsia="Times New Roman"/>
                <w:bCs/>
                <w:sz w:val="22"/>
                <w:szCs w:val="22"/>
              </w:rPr>
              <w:t xml:space="preserve">L = [x**2 for x in </w:t>
            </w:r>
            <w:proofErr w:type="gramStart"/>
            <w:r w:rsidRPr="005F6310">
              <w:rPr>
                <w:rFonts w:eastAsia="Times New Roman"/>
                <w:bCs/>
                <w:sz w:val="22"/>
                <w:szCs w:val="22"/>
              </w:rPr>
              <w:t>range(</w:t>
            </w:r>
            <w:proofErr w:type="gramEnd"/>
            <w:r w:rsidRPr="005F6310">
              <w:rPr>
                <w:rFonts w:eastAsia="Times New Roman"/>
                <w:bCs/>
                <w:sz w:val="22"/>
                <w:szCs w:val="22"/>
              </w:rPr>
              <w:t>5)]</w:t>
            </w:r>
          </w:p>
        </w:tc>
        <w:tc>
          <w:tcPr>
            <w:tcW w:w="5238" w:type="dxa"/>
            <w:vMerge w:val="restart"/>
          </w:tcPr>
          <w:p w14:paraId="1081253D" w14:textId="77777777" w:rsidR="0091337B" w:rsidRPr="005F6310" w:rsidRDefault="0091337B" w:rsidP="005F6310">
            <w:pPr>
              <w:jc w:val="both"/>
              <w:rPr>
                <w:rFonts w:eastAsia="Times New Roman"/>
                <w:bCs/>
                <w:sz w:val="22"/>
                <w:szCs w:val="22"/>
              </w:rPr>
            </w:pPr>
            <w:r>
              <w:rPr>
                <w:rFonts w:eastAsia="Times New Roman"/>
                <w:bCs/>
                <w:sz w:val="22"/>
                <w:szCs w:val="22"/>
              </w:rPr>
              <w:t>List comprehensions and maps</w:t>
            </w:r>
          </w:p>
        </w:tc>
      </w:tr>
      <w:tr w:rsidR="0091337B" w14:paraId="25C0E27E" w14:textId="77777777" w:rsidTr="001B0168">
        <w:tc>
          <w:tcPr>
            <w:tcW w:w="5238" w:type="dxa"/>
          </w:tcPr>
          <w:p w14:paraId="1B9265E9" w14:textId="77777777" w:rsidR="0091337B" w:rsidRPr="005F6310" w:rsidRDefault="0091337B" w:rsidP="006805C7">
            <w:pPr>
              <w:jc w:val="both"/>
              <w:rPr>
                <w:rFonts w:eastAsia="Times New Roman"/>
                <w:bCs/>
                <w:sz w:val="22"/>
                <w:szCs w:val="22"/>
              </w:rPr>
            </w:pPr>
            <w:proofErr w:type="gramStart"/>
            <w:r w:rsidRPr="005F6310">
              <w:rPr>
                <w:rFonts w:eastAsia="Times New Roman"/>
                <w:bCs/>
                <w:sz w:val="22"/>
                <w:szCs w:val="22"/>
              </w:rPr>
              <w:t>list(</w:t>
            </w:r>
            <w:proofErr w:type="gramEnd"/>
            <w:r w:rsidRPr="005F6310">
              <w:rPr>
                <w:rFonts w:eastAsia="Times New Roman"/>
                <w:bCs/>
                <w:sz w:val="22"/>
                <w:szCs w:val="22"/>
              </w:rPr>
              <w:t>map(</w:t>
            </w:r>
            <w:proofErr w:type="spellStart"/>
            <w:r w:rsidRPr="005F6310">
              <w:rPr>
                <w:rFonts w:eastAsia="Times New Roman"/>
                <w:bCs/>
                <w:sz w:val="22"/>
                <w:szCs w:val="22"/>
              </w:rPr>
              <w:t>ord</w:t>
            </w:r>
            <w:proofErr w:type="spellEnd"/>
            <w:r w:rsidRPr="005F6310">
              <w:rPr>
                <w:rFonts w:eastAsia="Times New Roman"/>
                <w:bCs/>
                <w:sz w:val="22"/>
                <w:szCs w:val="22"/>
              </w:rPr>
              <w:t>, 'spam'))</w:t>
            </w:r>
          </w:p>
        </w:tc>
        <w:tc>
          <w:tcPr>
            <w:tcW w:w="5238" w:type="dxa"/>
            <w:vMerge/>
          </w:tcPr>
          <w:p w14:paraId="5A5C65F9" w14:textId="77777777" w:rsidR="0091337B" w:rsidRPr="005F6310" w:rsidRDefault="0091337B" w:rsidP="005F6310">
            <w:pPr>
              <w:jc w:val="both"/>
              <w:rPr>
                <w:rFonts w:eastAsia="Times New Roman"/>
                <w:bCs/>
                <w:sz w:val="22"/>
                <w:szCs w:val="22"/>
              </w:rPr>
            </w:pPr>
          </w:p>
        </w:tc>
      </w:tr>
    </w:tbl>
    <w:p w14:paraId="73BDB7DD" w14:textId="77777777" w:rsidR="001B0168" w:rsidRDefault="001B0168" w:rsidP="005F6310">
      <w:pPr>
        <w:jc w:val="both"/>
        <w:rPr>
          <w:rFonts w:eastAsia="Times New Roman"/>
          <w:bCs/>
          <w:sz w:val="22"/>
          <w:szCs w:val="22"/>
        </w:rPr>
      </w:pPr>
    </w:p>
    <w:p w14:paraId="50438D0C" w14:textId="77777777" w:rsidR="005F6310" w:rsidRDefault="005F6310" w:rsidP="005F6310">
      <w:pPr>
        <w:jc w:val="both"/>
        <w:rPr>
          <w:rFonts w:eastAsia="Times New Roman"/>
          <w:bCs/>
          <w:sz w:val="22"/>
          <w:szCs w:val="22"/>
        </w:rPr>
      </w:pPr>
    </w:p>
    <w:p w14:paraId="4A86F7A0" w14:textId="77777777" w:rsidR="005F6310" w:rsidRDefault="005F6310" w:rsidP="005F6310">
      <w:pPr>
        <w:jc w:val="both"/>
        <w:rPr>
          <w:rFonts w:eastAsia="Times New Roman"/>
          <w:bCs/>
          <w:sz w:val="22"/>
          <w:szCs w:val="22"/>
        </w:rPr>
      </w:pPr>
      <w:r w:rsidRPr="005F6310">
        <w:rPr>
          <w:rFonts w:eastAsia="Times New Roman"/>
          <w:bCs/>
          <w:sz w:val="22"/>
          <w:szCs w:val="22"/>
        </w:rPr>
        <w:t>When written down as a literal expression, a list is coded as a series of objects (really,</w:t>
      </w:r>
      <w:r w:rsidR="00726B56">
        <w:rPr>
          <w:rFonts w:eastAsia="Times New Roman"/>
          <w:bCs/>
          <w:sz w:val="22"/>
          <w:szCs w:val="22"/>
        </w:rPr>
        <w:t xml:space="preserve"> </w:t>
      </w:r>
      <w:r w:rsidRPr="005F6310">
        <w:rPr>
          <w:rFonts w:eastAsia="Times New Roman"/>
          <w:bCs/>
          <w:sz w:val="22"/>
          <w:szCs w:val="22"/>
        </w:rPr>
        <w:t>expressions that return objects) in square brackets, separated by commas. For instance,</w:t>
      </w:r>
      <w:r w:rsidR="00726B56">
        <w:rPr>
          <w:rFonts w:eastAsia="Times New Roman"/>
          <w:bCs/>
          <w:sz w:val="22"/>
          <w:szCs w:val="22"/>
        </w:rPr>
        <w:t xml:space="preserve"> </w:t>
      </w:r>
      <w:r w:rsidRPr="005F6310">
        <w:rPr>
          <w:rFonts w:eastAsia="Times New Roman"/>
          <w:bCs/>
          <w:sz w:val="22"/>
          <w:szCs w:val="22"/>
        </w:rPr>
        <w:t>the second row in Table 8-1 assigns the variable L to a four-item list. A nested list is</w:t>
      </w:r>
      <w:r w:rsidR="00726B56">
        <w:rPr>
          <w:rFonts w:eastAsia="Times New Roman"/>
          <w:bCs/>
          <w:sz w:val="22"/>
          <w:szCs w:val="22"/>
        </w:rPr>
        <w:t xml:space="preserve"> </w:t>
      </w:r>
      <w:r w:rsidRPr="005F6310">
        <w:rPr>
          <w:rFonts w:eastAsia="Times New Roman"/>
          <w:bCs/>
          <w:sz w:val="22"/>
          <w:szCs w:val="22"/>
        </w:rPr>
        <w:t xml:space="preserve">coded as a nested square-bracketed series (row 3), and the empty list is just a </w:t>
      </w:r>
      <w:proofErr w:type="spellStart"/>
      <w:r w:rsidRPr="005F6310">
        <w:rPr>
          <w:rFonts w:eastAsia="Times New Roman"/>
          <w:bCs/>
          <w:sz w:val="22"/>
          <w:szCs w:val="22"/>
        </w:rPr>
        <w:t>squarebracket</w:t>
      </w:r>
      <w:proofErr w:type="spellEnd"/>
      <w:r w:rsidR="00726B56">
        <w:rPr>
          <w:rFonts w:eastAsia="Times New Roman"/>
          <w:bCs/>
          <w:sz w:val="22"/>
          <w:szCs w:val="22"/>
        </w:rPr>
        <w:t xml:space="preserve"> </w:t>
      </w:r>
      <w:r w:rsidRPr="005F6310">
        <w:rPr>
          <w:rFonts w:eastAsia="Times New Roman"/>
          <w:bCs/>
          <w:sz w:val="22"/>
          <w:szCs w:val="22"/>
        </w:rPr>
        <w:t>pa</w:t>
      </w:r>
      <w:r w:rsidR="00726B56">
        <w:rPr>
          <w:rFonts w:eastAsia="Times New Roman"/>
          <w:bCs/>
          <w:sz w:val="22"/>
          <w:szCs w:val="22"/>
        </w:rPr>
        <w:t>ir with nothing inside (row 1).</w:t>
      </w:r>
    </w:p>
    <w:p w14:paraId="36D68F0A" w14:textId="77777777" w:rsidR="00726B56" w:rsidRPr="005F6310" w:rsidRDefault="00726B56" w:rsidP="005F6310">
      <w:pPr>
        <w:jc w:val="both"/>
        <w:rPr>
          <w:rFonts w:eastAsia="Times New Roman"/>
          <w:bCs/>
          <w:sz w:val="22"/>
          <w:szCs w:val="22"/>
        </w:rPr>
      </w:pPr>
    </w:p>
    <w:p w14:paraId="603A4B45" w14:textId="77777777" w:rsidR="005F6310" w:rsidRDefault="005F6310" w:rsidP="005F6310">
      <w:pPr>
        <w:jc w:val="both"/>
        <w:rPr>
          <w:rFonts w:eastAsia="Times New Roman"/>
          <w:bCs/>
          <w:sz w:val="22"/>
          <w:szCs w:val="22"/>
        </w:rPr>
      </w:pPr>
      <w:r w:rsidRPr="005F6310">
        <w:rPr>
          <w:rFonts w:eastAsia="Times New Roman"/>
          <w:bCs/>
          <w:sz w:val="22"/>
          <w:szCs w:val="22"/>
        </w:rPr>
        <w:t>Many of the operations in Table 8-1 should look familiar, as they are the same sequence</w:t>
      </w:r>
      <w:r w:rsidR="00726B56">
        <w:rPr>
          <w:rFonts w:eastAsia="Times New Roman"/>
          <w:bCs/>
          <w:sz w:val="22"/>
          <w:szCs w:val="22"/>
        </w:rPr>
        <w:t xml:space="preserve"> </w:t>
      </w:r>
      <w:proofErr w:type="gramStart"/>
      <w:r w:rsidRPr="005F6310">
        <w:rPr>
          <w:rFonts w:eastAsia="Times New Roman"/>
          <w:bCs/>
          <w:sz w:val="22"/>
          <w:szCs w:val="22"/>
        </w:rPr>
        <w:t>operations</w:t>
      </w:r>
      <w:proofErr w:type="gramEnd"/>
      <w:r w:rsidRPr="005F6310">
        <w:rPr>
          <w:rFonts w:eastAsia="Times New Roman"/>
          <w:bCs/>
          <w:sz w:val="22"/>
          <w:szCs w:val="22"/>
        </w:rPr>
        <w:t xml:space="preserve"> we put to work on strings earlier—indexing, concatenation, iteration, and</w:t>
      </w:r>
      <w:r w:rsidR="00726B56">
        <w:rPr>
          <w:rFonts w:eastAsia="Times New Roman"/>
          <w:bCs/>
          <w:sz w:val="22"/>
          <w:szCs w:val="22"/>
        </w:rPr>
        <w:t xml:space="preserve"> </w:t>
      </w:r>
      <w:r w:rsidRPr="005F6310">
        <w:rPr>
          <w:rFonts w:eastAsia="Times New Roman"/>
          <w:bCs/>
          <w:sz w:val="22"/>
          <w:szCs w:val="22"/>
        </w:rPr>
        <w:t>so on. Lists also respond to list-specific method calls (which provide utilities such as</w:t>
      </w:r>
      <w:r w:rsidR="00726B56">
        <w:rPr>
          <w:rFonts w:eastAsia="Times New Roman"/>
          <w:bCs/>
          <w:sz w:val="22"/>
          <w:szCs w:val="22"/>
        </w:rPr>
        <w:t xml:space="preserve"> </w:t>
      </w:r>
      <w:r w:rsidRPr="005F6310">
        <w:rPr>
          <w:rFonts w:eastAsia="Times New Roman"/>
          <w:bCs/>
          <w:sz w:val="22"/>
          <w:szCs w:val="22"/>
        </w:rPr>
        <w:t>sorting, reversing, adding items to the end, etc.), as well as in-place change operations</w:t>
      </w:r>
      <w:r w:rsidR="00726B56">
        <w:rPr>
          <w:rFonts w:eastAsia="Times New Roman"/>
          <w:bCs/>
          <w:sz w:val="22"/>
          <w:szCs w:val="22"/>
        </w:rPr>
        <w:t xml:space="preserve"> </w:t>
      </w:r>
      <w:r w:rsidRPr="005F6310">
        <w:rPr>
          <w:rFonts w:eastAsia="Times New Roman"/>
          <w:bCs/>
          <w:sz w:val="22"/>
          <w:szCs w:val="22"/>
        </w:rPr>
        <w:t>(deleting items, assignment to indexes and slices, and so forth). Lists have these tools</w:t>
      </w:r>
      <w:r w:rsidR="00726B56">
        <w:rPr>
          <w:rFonts w:eastAsia="Times New Roman"/>
          <w:bCs/>
          <w:sz w:val="22"/>
          <w:szCs w:val="22"/>
        </w:rPr>
        <w:t xml:space="preserve"> </w:t>
      </w:r>
      <w:r w:rsidRPr="005F6310">
        <w:rPr>
          <w:rFonts w:eastAsia="Times New Roman"/>
          <w:bCs/>
          <w:sz w:val="22"/>
          <w:szCs w:val="22"/>
        </w:rPr>
        <w:t>for change operations because they are a mutable object type.</w:t>
      </w:r>
    </w:p>
    <w:p w14:paraId="376691B3" w14:textId="77777777" w:rsidR="005F6310" w:rsidRDefault="005F6310" w:rsidP="005F6310">
      <w:pPr>
        <w:jc w:val="both"/>
        <w:rPr>
          <w:rFonts w:eastAsia="Times New Roman"/>
          <w:bCs/>
          <w:sz w:val="22"/>
          <w:szCs w:val="22"/>
        </w:rPr>
      </w:pPr>
    </w:p>
    <w:p w14:paraId="74F04EA0" w14:textId="77777777" w:rsidR="00FE3E38" w:rsidRDefault="00FE3E38" w:rsidP="005F6310">
      <w:pPr>
        <w:jc w:val="both"/>
        <w:rPr>
          <w:rFonts w:eastAsia="Times New Roman"/>
          <w:bCs/>
          <w:sz w:val="22"/>
          <w:szCs w:val="22"/>
        </w:rPr>
      </w:pPr>
    </w:p>
    <w:p w14:paraId="42053EB8" w14:textId="77777777" w:rsidR="00FE3E38" w:rsidRDefault="00FE3E38" w:rsidP="005F6310">
      <w:pPr>
        <w:jc w:val="both"/>
        <w:rPr>
          <w:rFonts w:eastAsia="Times New Roman"/>
          <w:bCs/>
          <w:sz w:val="22"/>
          <w:szCs w:val="22"/>
        </w:rPr>
      </w:pPr>
    </w:p>
    <w:p w14:paraId="5E43F694" w14:textId="77777777" w:rsidR="00726B56" w:rsidRDefault="00726B56">
      <w:pPr>
        <w:rPr>
          <w:rFonts w:eastAsia="Times New Roman"/>
          <w:b/>
          <w:sz w:val="22"/>
          <w:szCs w:val="22"/>
          <w:lang w:eastAsia="en-US"/>
        </w:rPr>
      </w:pPr>
    </w:p>
    <w:p w14:paraId="70576E85" w14:textId="77777777" w:rsidR="00726B56" w:rsidRDefault="00726B56">
      <w:pPr>
        <w:rPr>
          <w:rFonts w:eastAsia="Times New Roman"/>
          <w:b/>
          <w:sz w:val="22"/>
          <w:szCs w:val="22"/>
          <w:lang w:eastAsia="en-US"/>
        </w:rPr>
      </w:pPr>
    </w:p>
    <w:p w14:paraId="6537CD97" w14:textId="77777777" w:rsidR="00FE3E38" w:rsidRDefault="00FE3E38">
      <w:pPr>
        <w:rPr>
          <w:rFonts w:eastAsia="Times New Roman"/>
          <w:b/>
          <w:sz w:val="22"/>
          <w:szCs w:val="22"/>
          <w:lang w:eastAsia="en-US"/>
        </w:rPr>
      </w:pPr>
      <w:r>
        <w:br w:type="page"/>
      </w:r>
    </w:p>
    <w:p w14:paraId="28D6FBA3" w14:textId="77777777" w:rsidR="00B35E21" w:rsidRPr="00AB1193" w:rsidRDefault="00B35E21" w:rsidP="00992C41">
      <w:pPr>
        <w:pStyle w:val="Sub1"/>
        <w:jc w:val="both"/>
      </w:pPr>
      <w:r w:rsidRPr="00AB1193">
        <w:lastRenderedPageBreak/>
        <w:t>Lists in action</w:t>
      </w:r>
    </w:p>
    <w:p w14:paraId="5A8077A0" w14:textId="77777777" w:rsidR="00E11607" w:rsidRDefault="005F6310" w:rsidP="005F6310">
      <w:pPr>
        <w:jc w:val="both"/>
        <w:rPr>
          <w:rFonts w:eastAsia="Times New Roman"/>
          <w:bCs/>
          <w:sz w:val="22"/>
          <w:szCs w:val="22"/>
        </w:rPr>
      </w:pPr>
      <w:r w:rsidRPr="005F6310">
        <w:rPr>
          <w:rFonts w:eastAsia="Times New Roman"/>
          <w:bCs/>
          <w:sz w:val="22"/>
          <w:szCs w:val="22"/>
        </w:rPr>
        <w:t>Perhaps the best way to understand lists is to see them at work. Let’s once again turn</w:t>
      </w:r>
      <w:r w:rsidR="00726B56">
        <w:rPr>
          <w:rFonts w:eastAsia="Times New Roman"/>
          <w:bCs/>
          <w:sz w:val="22"/>
          <w:szCs w:val="22"/>
        </w:rPr>
        <w:t xml:space="preserve"> </w:t>
      </w:r>
      <w:r w:rsidRPr="005F6310">
        <w:rPr>
          <w:rFonts w:eastAsia="Times New Roman"/>
          <w:bCs/>
          <w:sz w:val="22"/>
          <w:szCs w:val="22"/>
        </w:rPr>
        <w:t xml:space="preserve">to some simple interpreter interactions to illustrate the operations in Table </w:t>
      </w:r>
      <w:r w:rsidR="00726B56">
        <w:rPr>
          <w:rFonts w:eastAsia="Times New Roman"/>
          <w:bCs/>
          <w:sz w:val="22"/>
          <w:szCs w:val="22"/>
        </w:rPr>
        <w:t>above</w:t>
      </w:r>
      <w:r w:rsidRPr="005F6310">
        <w:rPr>
          <w:rFonts w:eastAsia="Times New Roman"/>
          <w:bCs/>
          <w:sz w:val="22"/>
          <w:szCs w:val="22"/>
        </w:rPr>
        <w:t>.</w:t>
      </w:r>
    </w:p>
    <w:p w14:paraId="0D7A260C" w14:textId="77777777" w:rsidR="005F6310" w:rsidRDefault="005F6310" w:rsidP="00992C41">
      <w:pPr>
        <w:jc w:val="both"/>
        <w:rPr>
          <w:rFonts w:eastAsia="Times New Roman"/>
          <w:bCs/>
          <w:sz w:val="22"/>
          <w:szCs w:val="22"/>
        </w:rPr>
      </w:pPr>
    </w:p>
    <w:p w14:paraId="22124392" w14:textId="77777777" w:rsidR="005F6310" w:rsidRPr="005F6310" w:rsidRDefault="005F6310" w:rsidP="005F6310">
      <w:pPr>
        <w:jc w:val="both"/>
        <w:rPr>
          <w:rFonts w:eastAsia="Times New Roman"/>
          <w:b/>
          <w:bCs/>
          <w:sz w:val="22"/>
          <w:szCs w:val="22"/>
          <w:u w:val="single"/>
        </w:rPr>
      </w:pPr>
      <w:r w:rsidRPr="005F6310">
        <w:rPr>
          <w:rFonts w:eastAsia="Times New Roman"/>
          <w:b/>
          <w:bCs/>
          <w:sz w:val="22"/>
          <w:szCs w:val="22"/>
          <w:u w:val="single"/>
        </w:rPr>
        <w:t>Basic List Operations</w:t>
      </w:r>
    </w:p>
    <w:p w14:paraId="31B70E22" w14:textId="77777777" w:rsidR="005F6310" w:rsidRDefault="005F6310" w:rsidP="005F6310">
      <w:pPr>
        <w:jc w:val="both"/>
        <w:rPr>
          <w:rFonts w:eastAsia="Times New Roman"/>
          <w:bCs/>
          <w:sz w:val="22"/>
          <w:szCs w:val="22"/>
        </w:rPr>
      </w:pPr>
      <w:r w:rsidRPr="005F6310">
        <w:rPr>
          <w:rFonts w:eastAsia="Times New Roman"/>
          <w:bCs/>
          <w:sz w:val="22"/>
          <w:szCs w:val="22"/>
        </w:rPr>
        <w:t>Because they are sequences, lists support many of the same operations as strings. For</w:t>
      </w:r>
      <w:r w:rsidR="00726B56">
        <w:rPr>
          <w:rFonts w:eastAsia="Times New Roman"/>
          <w:bCs/>
          <w:sz w:val="22"/>
          <w:szCs w:val="22"/>
        </w:rPr>
        <w:t xml:space="preserve"> </w:t>
      </w:r>
      <w:r w:rsidRPr="005F6310">
        <w:rPr>
          <w:rFonts w:eastAsia="Times New Roman"/>
          <w:bCs/>
          <w:sz w:val="22"/>
          <w:szCs w:val="22"/>
        </w:rPr>
        <w:t>example, lists respond to the + and * operators much like strings—they mean concatenation</w:t>
      </w:r>
      <w:r w:rsidR="00726B56">
        <w:rPr>
          <w:rFonts w:eastAsia="Times New Roman"/>
          <w:bCs/>
          <w:sz w:val="22"/>
          <w:szCs w:val="22"/>
        </w:rPr>
        <w:t xml:space="preserve"> </w:t>
      </w:r>
      <w:r w:rsidRPr="005F6310">
        <w:rPr>
          <w:rFonts w:eastAsia="Times New Roman"/>
          <w:bCs/>
          <w:sz w:val="22"/>
          <w:szCs w:val="22"/>
        </w:rPr>
        <w:t>and repetition here too, except that the result is a new list, not a string:</w:t>
      </w:r>
    </w:p>
    <w:p w14:paraId="56A5FCE0" w14:textId="77777777" w:rsidR="00726B56" w:rsidRPr="005F6310" w:rsidRDefault="00726B56" w:rsidP="005F6310">
      <w:pPr>
        <w:jc w:val="both"/>
        <w:rPr>
          <w:rFonts w:eastAsia="Times New Roman"/>
          <w:bCs/>
          <w:sz w:val="22"/>
          <w:szCs w:val="22"/>
        </w:rPr>
      </w:pPr>
    </w:p>
    <w:p w14:paraId="38E30500" w14:textId="77777777" w:rsidR="005F6310" w:rsidRPr="005F6310" w:rsidRDefault="005F6310" w:rsidP="00DC4681">
      <w:pPr>
        <w:pStyle w:val="Code"/>
        <w:ind w:right="5850"/>
      </w:pPr>
      <w:r w:rsidRPr="005F6310">
        <w:t>% python</w:t>
      </w:r>
    </w:p>
    <w:p w14:paraId="7843B2DA" w14:textId="77777777" w:rsidR="005F6310" w:rsidRPr="005F6310" w:rsidRDefault="005F6310" w:rsidP="00DC4681">
      <w:pPr>
        <w:pStyle w:val="Code"/>
        <w:ind w:right="5850"/>
      </w:pPr>
      <w:r w:rsidRPr="005F6310">
        <w:t xml:space="preserve">&gt;&gt;&gt; </w:t>
      </w:r>
      <w:proofErr w:type="spellStart"/>
      <w:proofErr w:type="gramStart"/>
      <w:r w:rsidRPr="005F6310">
        <w:t>len</w:t>
      </w:r>
      <w:proofErr w:type="spellEnd"/>
      <w:r w:rsidRPr="005F6310">
        <w:t>(</w:t>
      </w:r>
      <w:proofErr w:type="gramEnd"/>
      <w:r w:rsidRPr="005F6310">
        <w:t xml:space="preserve">[1, 2, 3]) </w:t>
      </w:r>
      <w:r w:rsidR="00F2310E">
        <w:tab/>
      </w:r>
      <w:r w:rsidR="00F2310E">
        <w:tab/>
      </w:r>
      <w:r w:rsidRPr="005F6310">
        <w:t># Length</w:t>
      </w:r>
    </w:p>
    <w:p w14:paraId="58315DF0" w14:textId="77777777" w:rsidR="005F6310" w:rsidRPr="005F6310" w:rsidRDefault="005F6310" w:rsidP="00DC4681">
      <w:pPr>
        <w:pStyle w:val="Code"/>
        <w:ind w:right="5850"/>
      </w:pPr>
      <w:r w:rsidRPr="005F6310">
        <w:t>3</w:t>
      </w:r>
    </w:p>
    <w:p w14:paraId="78EDAD0E" w14:textId="77777777" w:rsidR="005F6310" w:rsidRPr="005F6310" w:rsidRDefault="005F6310" w:rsidP="00DC4681">
      <w:pPr>
        <w:pStyle w:val="Code"/>
        <w:ind w:right="5850"/>
      </w:pPr>
      <w:r w:rsidRPr="005F6310">
        <w:t xml:space="preserve">&gt;&gt;&gt; [1, 2, 3] + [4, 5, 6] </w:t>
      </w:r>
      <w:r w:rsidR="00F2310E">
        <w:tab/>
      </w:r>
      <w:r w:rsidR="00F2310E">
        <w:tab/>
      </w:r>
      <w:r w:rsidRPr="005F6310">
        <w:t># Concatenation</w:t>
      </w:r>
    </w:p>
    <w:p w14:paraId="5114EF5E" w14:textId="77777777" w:rsidR="005F6310" w:rsidRPr="005F6310" w:rsidRDefault="005F6310" w:rsidP="00DC4681">
      <w:pPr>
        <w:pStyle w:val="Code"/>
        <w:ind w:right="5850"/>
      </w:pPr>
      <w:r w:rsidRPr="005F6310">
        <w:t>[1, 2, 3, 4, 5, 6]</w:t>
      </w:r>
    </w:p>
    <w:p w14:paraId="2B2FB79A" w14:textId="77777777" w:rsidR="005F6310" w:rsidRPr="005F6310" w:rsidRDefault="005F6310" w:rsidP="00DC4681">
      <w:pPr>
        <w:pStyle w:val="Code"/>
        <w:ind w:right="5850"/>
      </w:pPr>
      <w:r w:rsidRPr="005F6310">
        <w:t xml:space="preserve">&gt;&gt;&gt; ['Ni!'] * 4 </w:t>
      </w:r>
      <w:r w:rsidR="00F2310E">
        <w:tab/>
      </w:r>
      <w:r w:rsidR="00F2310E">
        <w:tab/>
      </w:r>
      <w:r w:rsidR="00F2310E">
        <w:tab/>
      </w:r>
      <w:r w:rsidRPr="005F6310">
        <w:t># Repetition</w:t>
      </w:r>
    </w:p>
    <w:p w14:paraId="60A3493D" w14:textId="77777777" w:rsidR="005F6310" w:rsidRDefault="005F6310" w:rsidP="00DC4681">
      <w:pPr>
        <w:pStyle w:val="Code"/>
        <w:ind w:right="5850"/>
      </w:pPr>
      <w:r w:rsidRPr="005F6310">
        <w:t>['Ni!', 'Ni!', 'Ni!', 'Ni!']</w:t>
      </w:r>
    </w:p>
    <w:p w14:paraId="733D8F22" w14:textId="77777777" w:rsidR="00F2310E" w:rsidRPr="005F6310" w:rsidRDefault="00F2310E" w:rsidP="005F6310">
      <w:pPr>
        <w:jc w:val="both"/>
        <w:rPr>
          <w:rFonts w:eastAsia="Times New Roman"/>
          <w:bCs/>
          <w:sz w:val="22"/>
          <w:szCs w:val="22"/>
        </w:rPr>
      </w:pPr>
    </w:p>
    <w:p w14:paraId="1BA913B9" w14:textId="77777777" w:rsidR="005F6310" w:rsidRDefault="005F6310" w:rsidP="005F6310">
      <w:pPr>
        <w:jc w:val="both"/>
        <w:rPr>
          <w:rFonts w:eastAsia="Times New Roman"/>
          <w:bCs/>
          <w:sz w:val="22"/>
          <w:szCs w:val="22"/>
        </w:rPr>
      </w:pPr>
      <w:r w:rsidRPr="005F6310">
        <w:rPr>
          <w:rFonts w:eastAsia="Times New Roman"/>
          <w:bCs/>
          <w:sz w:val="22"/>
          <w:szCs w:val="22"/>
        </w:rPr>
        <w:t>Although the + operator works the same for lists and strings, it’s important to know</w:t>
      </w:r>
      <w:r w:rsidR="00F2310E">
        <w:rPr>
          <w:rFonts w:eastAsia="Times New Roman"/>
          <w:bCs/>
          <w:sz w:val="22"/>
          <w:szCs w:val="22"/>
        </w:rPr>
        <w:t xml:space="preserve"> </w:t>
      </w:r>
      <w:r w:rsidRPr="005F6310">
        <w:rPr>
          <w:rFonts w:eastAsia="Times New Roman"/>
          <w:bCs/>
          <w:sz w:val="22"/>
          <w:szCs w:val="22"/>
        </w:rPr>
        <w:t>that it expects the same sort of sequence on both sides—otherwise, you get a type error</w:t>
      </w:r>
      <w:r w:rsidR="00F2310E">
        <w:rPr>
          <w:rFonts w:eastAsia="Times New Roman"/>
          <w:bCs/>
          <w:sz w:val="22"/>
          <w:szCs w:val="22"/>
        </w:rPr>
        <w:t xml:space="preserve"> </w:t>
      </w:r>
      <w:r w:rsidRPr="005F6310">
        <w:rPr>
          <w:rFonts w:eastAsia="Times New Roman"/>
          <w:bCs/>
          <w:sz w:val="22"/>
          <w:szCs w:val="22"/>
        </w:rPr>
        <w:t>when the code runs. For instance, you cannot concatenate a list and a string unless you</w:t>
      </w:r>
      <w:r w:rsidR="00F2310E">
        <w:rPr>
          <w:rFonts w:eastAsia="Times New Roman"/>
          <w:bCs/>
          <w:sz w:val="22"/>
          <w:szCs w:val="22"/>
        </w:rPr>
        <w:t xml:space="preserve"> </w:t>
      </w:r>
      <w:r w:rsidRPr="005F6310">
        <w:rPr>
          <w:rFonts w:eastAsia="Times New Roman"/>
          <w:bCs/>
          <w:sz w:val="22"/>
          <w:szCs w:val="22"/>
        </w:rPr>
        <w:t>first convert the list to a string (using tools such as str or % formatting) or convert the</w:t>
      </w:r>
      <w:r w:rsidR="00F2310E">
        <w:rPr>
          <w:rFonts w:eastAsia="Times New Roman"/>
          <w:bCs/>
          <w:sz w:val="22"/>
          <w:szCs w:val="22"/>
        </w:rPr>
        <w:t xml:space="preserve"> </w:t>
      </w:r>
      <w:r w:rsidRPr="005F6310">
        <w:rPr>
          <w:rFonts w:eastAsia="Times New Roman"/>
          <w:bCs/>
          <w:sz w:val="22"/>
          <w:szCs w:val="22"/>
        </w:rPr>
        <w:t>string to a list (the list built-in function does the trick):</w:t>
      </w:r>
    </w:p>
    <w:p w14:paraId="40666A29" w14:textId="77777777" w:rsidR="00F2310E" w:rsidRPr="005F6310" w:rsidRDefault="00F2310E" w:rsidP="005F6310">
      <w:pPr>
        <w:jc w:val="both"/>
        <w:rPr>
          <w:rFonts w:eastAsia="Times New Roman"/>
          <w:bCs/>
          <w:sz w:val="22"/>
          <w:szCs w:val="22"/>
        </w:rPr>
      </w:pPr>
    </w:p>
    <w:p w14:paraId="34038B73" w14:textId="77777777" w:rsidR="005F6310" w:rsidRPr="005F6310" w:rsidRDefault="005F6310" w:rsidP="00DC4681">
      <w:pPr>
        <w:pStyle w:val="Code"/>
        <w:ind w:right="4770"/>
      </w:pPr>
      <w:r w:rsidRPr="005F6310">
        <w:t xml:space="preserve">&gt;&gt;&gt; </w:t>
      </w:r>
      <w:proofErr w:type="gramStart"/>
      <w:r w:rsidRPr="005F6310">
        <w:t>str(</w:t>
      </w:r>
      <w:proofErr w:type="gramEnd"/>
      <w:r w:rsidRPr="005F6310">
        <w:t xml:space="preserve">[1, 2]) + "34" </w:t>
      </w:r>
      <w:r w:rsidR="00F2310E">
        <w:tab/>
      </w:r>
      <w:r w:rsidR="00F2310E">
        <w:tab/>
      </w:r>
      <w:r w:rsidRPr="005F6310">
        <w:t># Same as "[1, 2]" + "34"</w:t>
      </w:r>
    </w:p>
    <w:p w14:paraId="07098B7B" w14:textId="77777777" w:rsidR="005F6310" w:rsidRPr="005F6310" w:rsidRDefault="005F6310" w:rsidP="00DC4681">
      <w:pPr>
        <w:pStyle w:val="Code"/>
        <w:ind w:right="4770"/>
      </w:pPr>
      <w:r w:rsidRPr="005F6310">
        <w:t>'[1, 2]34'</w:t>
      </w:r>
    </w:p>
    <w:p w14:paraId="143892DA" w14:textId="77777777" w:rsidR="005F6310" w:rsidRPr="005F6310" w:rsidRDefault="005F6310" w:rsidP="00DC4681">
      <w:pPr>
        <w:pStyle w:val="Code"/>
        <w:ind w:right="4770"/>
      </w:pPr>
      <w:r w:rsidRPr="005F6310">
        <w:t xml:space="preserve">&gt;&gt;&gt; [1, 2] + </w:t>
      </w:r>
      <w:proofErr w:type="gramStart"/>
      <w:r w:rsidRPr="005F6310">
        <w:t>list(</w:t>
      </w:r>
      <w:proofErr w:type="gramEnd"/>
      <w:r w:rsidRPr="005F6310">
        <w:t xml:space="preserve">"34") </w:t>
      </w:r>
      <w:r w:rsidR="00F2310E">
        <w:tab/>
      </w:r>
      <w:r w:rsidR="00F2310E">
        <w:tab/>
      </w:r>
      <w:r w:rsidRPr="005F6310">
        <w:t># Same as [1, 2] + ["3", "4"]</w:t>
      </w:r>
    </w:p>
    <w:p w14:paraId="59666C44" w14:textId="77777777" w:rsidR="005F6310" w:rsidRDefault="005F6310" w:rsidP="00DC4681">
      <w:pPr>
        <w:pStyle w:val="Code"/>
        <w:ind w:right="4770"/>
      </w:pPr>
      <w:r w:rsidRPr="005F6310">
        <w:t>[1, 2, '3', '4']</w:t>
      </w:r>
    </w:p>
    <w:p w14:paraId="495459F3" w14:textId="77777777" w:rsidR="005F6310" w:rsidRPr="005F6310" w:rsidRDefault="005F6310" w:rsidP="005F6310">
      <w:pPr>
        <w:jc w:val="both"/>
        <w:rPr>
          <w:rFonts w:eastAsia="Times New Roman"/>
          <w:bCs/>
          <w:sz w:val="22"/>
          <w:szCs w:val="22"/>
        </w:rPr>
      </w:pPr>
    </w:p>
    <w:p w14:paraId="440B92AC" w14:textId="77777777" w:rsidR="005F6310" w:rsidRPr="005F6310" w:rsidRDefault="005F6310" w:rsidP="005F6310">
      <w:pPr>
        <w:jc w:val="both"/>
        <w:rPr>
          <w:rFonts w:eastAsia="Times New Roman"/>
          <w:b/>
          <w:bCs/>
          <w:sz w:val="22"/>
          <w:szCs w:val="22"/>
          <w:u w:val="single"/>
        </w:rPr>
      </w:pPr>
      <w:r w:rsidRPr="005F6310">
        <w:rPr>
          <w:rFonts w:eastAsia="Times New Roman"/>
          <w:b/>
          <w:bCs/>
          <w:sz w:val="22"/>
          <w:szCs w:val="22"/>
          <w:u w:val="single"/>
        </w:rPr>
        <w:t>List Iteration and Comprehensions</w:t>
      </w:r>
    </w:p>
    <w:p w14:paraId="0B06B0B2" w14:textId="77777777" w:rsidR="005F6310" w:rsidRDefault="005F6310" w:rsidP="005F6310">
      <w:pPr>
        <w:jc w:val="both"/>
        <w:rPr>
          <w:rFonts w:eastAsia="Times New Roman"/>
          <w:bCs/>
          <w:sz w:val="22"/>
          <w:szCs w:val="22"/>
        </w:rPr>
      </w:pPr>
      <w:r w:rsidRPr="005F6310">
        <w:rPr>
          <w:rFonts w:eastAsia="Times New Roman"/>
          <w:bCs/>
          <w:sz w:val="22"/>
          <w:szCs w:val="22"/>
        </w:rPr>
        <w:t>More generally, lists respond to all the sequence operations we used on strings in the</w:t>
      </w:r>
      <w:r w:rsidR="00F2310E">
        <w:rPr>
          <w:rFonts w:eastAsia="Times New Roman"/>
          <w:bCs/>
          <w:sz w:val="22"/>
          <w:szCs w:val="22"/>
        </w:rPr>
        <w:t xml:space="preserve"> </w:t>
      </w:r>
      <w:r w:rsidRPr="005F6310">
        <w:rPr>
          <w:rFonts w:eastAsia="Times New Roman"/>
          <w:bCs/>
          <w:sz w:val="22"/>
          <w:szCs w:val="22"/>
        </w:rPr>
        <w:t xml:space="preserve">prior </w:t>
      </w:r>
      <w:r w:rsidR="00110BC8">
        <w:rPr>
          <w:rFonts w:eastAsia="Times New Roman"/>
          <w:bCs/>
          <w:sz w:val="22"/>
          <w:szCs w:val="22"/>
        </w:rPr>
        <w:t>module</w:t>
      </w:r>
      <w:r w:rsidRPr="005F6310">
        <w:rPr>
          <w:rFonts w:eastAsia="Times New Roman"/>
          <w:bCs/>
          <w:sz w:val="22"/>
          <w:szCs w:val="22"/>
        </w:rPr>
        <w:t>, including iteration tools:</w:t>
      </w:r>
    </w:p>
    <w:p w14:paraId="1AB558D6" w14:textId="77777777" w:rsidR="00F2310E" w:rsidRPr="005F6310" w:rsidRDefault="00F2310E" w:rsidP="005F6310">
      <w:pPr>
        <w:jc w:val="both"/>
        <w:rPr>
          <w:rFonts w:eastAsia="Times New Roman"/>
          <w:bCs/>
          <w:sz w:val="22"/>
          <w:szCs w:val="22"/>
        </w:rPr>
      </w:pPr>
    </w:p>
    <w:p w14:paraId="3A1DB7C0" w14:textId="77777777" w:rsidR="005F6310" w:rsidRPr="005F6310" w:rsidRDefault="005F6310" w:rsidP="00DC4681">
      <w:pPr>
        <w:pStyle w:val="Code"/>
        <w:ind w:right="4680"/>
      </w:pPr>
      <w:r w:rsidRPr="005F6310">
        <w:t xml:space="preserve">&gt;&gt;&gt; 3 in [1, 2, 3] </w:t>
      </w:r>
      <w:r w:rsidR="00F2310E">
        <w:tab/>
      </w:r>
      <w:r w:rsidR="00F2310E">
        <w:tab/>
      </w:r>
      <w:r w:rsidRPr="005F6310">
        <w:t># Membership</w:t>
      </w:r>
    </w:p>
    <w:p w14:paraId="211F0875" w14:textId="77777777" w:rsidR="005F6310" w:rsidRPr="005F6310" w:rsidRDefault="005F6310" w:rsidP="00DC4681">
      <w:pPr>
        <w:pStyle w:val="Code"/>
        <w:ind w:right="4680"/>
      </w:pPr>
      <w:r w:rsidRPr="005F6310">
        <w:t>True</w:t>
      </w:r>
    </w:p>
    <w:p w14:paraId="3E9443D3" w14:textId="77777777" w:rsidR="005F6310" w:rsidRPr="005F6310" w:rsidRDefault="005F6310" w:rsidP="00DC4681">
      <w:pPr>
        <w:pStyle w:val="Code"/>
        <w:ind w:right="4680"/>
      </w:pPr>
      <w:r w:rsidRPr="005F6310">
        <w:t>&gt;&gt;&gt; for x in [1, 2, 3]:</w:t>
      </w:r>
    </w:p>
    <w:p w14:paraId="58FACEE4" w14:textId="77777777" w:rsidR="005F6310" w:rsidRPr="005F6310" w:rsidRDefault="005F6310" w:rsidP="00DC4681">
      <w:pPr>
        <w:pStyle w:val="Code"/>
        <w:ind w:right="4680"/>
      </w:pPr>
      <w:r w:rsidRPr="005F6310">
        <w:t xml:space="preserve">... </w:t>
      </w:r>
      <w:proofErr w:type="gramStart"/>
      <w:r w:rsidRPr="005F6310">
        <w:t>print(</w:t>
      </w:r>
      <w:proofErr w:type="gramEnd"/>
      <w:r w:rsidRPr="005F6310">
        <w:t xml:space="preserve">x, end=' ') </w:t>
      </w:r>
      <w:r w:rsidR="00F2310E">
        <w:tab/>
      </w:r>
      <w:r w:rsidR="00F2310E">
        <w:tab/>
      </w:r>
      <w:r w:rsidRPr="005F6310">
        <w:t># Iteration (2.X uses: print x,)</w:t>
      </w:r>
    </w:p>
    <w:p w14:paraId="28DFE77B" w14:textId="77777777" w:rsidR="005F6310" w:rsidRPr="005F6310" w:rsidRDefault="005F6310" w:rsidP="00DC4681">
      <w:pPr>
        <w:pStyle w:val="Code"/>
        <w:ind w:right="4680"/>
      </w:pPr>
      <w:r w:rsidRPr="005F6310">
        <w:t>...</w:t>
      </w:r>
    </w:p>
    <w:p w14:paraId="30C02DAE" w14:textId="77777777" w:rsidR="005F6310" w:rsidRDefault="005F6310" w:rsidP="00DC4681">
      <w:pPr>
        <w:pStyle w:val="Code"/>
        <w:ind w:right="4680"/>
      </w:pPr>
      <w:r w:rsidRPr="005F6310">
        <w:t>1 2 3</w:t>
      </w:r>
    </w:p>
    <w:p w14:paraId="57A53770" w14:textId="77777777" w:rsidR="00F2310E" w:rsidRPr="005F6310" w:rsidRDefault="00F2310E" w:rsidP="005F6310">
      <w:pPr>
        <w:jc w:val="both"/>
        <w:rPr>
          <w:rFonts w:eastAsia="Times New Roman"/>
          <w:bCs/>
          <w:sz w:val="22"/>
          <w:szCs w:val="22"/>
        </w:rPr>
      </w:pPr>
    </w:p>
    <w:p w14:paraId="784CAB9C" w14:textId="77777777" w:rsidR="005F6310" w:rsidRPr="005F6310" w:rsidRDefault="005F6310" w:rsidP="005F6310">
      <w:pPr>
        <w:jc w:val="both"/>
        <w:rPr>
          <w:rFonts w:eastAsia="Times New Roman"/>
          <w:bCs/>
          <w:sz w:val="22"/>
          <w:szCs w:val="22"/>
        </w:rPr>
      </w:pPr>
      <w:r w:rsidRPr="005F6310">
        <w:rPr>
          <w:rFonts w:eastAsia="Times New Roman"/>
          <w:bCs/>
          <w:sz w:val="22"/>
          <w:szCs w:val="22"/>
        </w:rPr>
        <w:t>As also introduced briefly, the map built-in function does similar work, but</w:t>
      </w:r>
      <w:r w:rsidR="00F2310E">
        <w:rPr>
          <w:rFonts w:eastAsia="Times New Roman"/>
          <w:bCs/>
          <w:sz w:val="22"/>
          <w:szCs w:val="22"/>
        </w:rPr>
        <w:t xml:space="preserve"> </w:t>
      </w:r>
      <w:r w:rsidRPr="005F6310">
        <w:rPr>
          <w:rFonts w:eastAsia="Times New Roman"/>
          <w:bCs/>
          <w:sz w:val="22"/>
          <w:szCs w:val="22"/>
        </w:rPr>
        <w:t>applies a function to items in a sequence and collects all the results in a new list:</w:t>
      </w:r>
    </w:p>
    <w:p w14:paraId="30607D67" w14:textId="77777777" w:rsidR="00F2310E" w:rsidRDefault="00F2310E" w:rsidP="005F6310">
      <w:pPr>
        <w:jc w:val="both"/>
        <w:rPr>
          <w:rFonts w:eastAsia="Times New Roman"/>
          <w:bCs/>
          <w:sz w:val="22"/>
          <w:szCs w:val="22"/>
        </w:rPr>
      </w:pPr>
    </w:p>
    <w:p w14:paraId="00B7AA78" w14:textId="77777777" w:rsidR="005F6310" w:rsidRPr="005F6310" w:rsidRDefault="005F6310" w:rsidP="00DC4681">
      <w:pPr>
        <w:pStyle w:val="Code"/>
        <w:ind w:right="3420"/>
      </w:pPr>
      <w:r w:rsidRPr="005F6310">
        <w:t xml:space="preserve">&gt;&gt;&gt; </w:t>
      </w:r>
      <w:proofErr w:type="gramStart"/>
      <w:r w:rsidRPr="005F6310">
        <w:t>list(</w:t>
      </w:r>
      <w:proofErr w:type="gramEnd"/>
      <w:r w:rsidRPr="005F6310">
        <w:t xml:space="preserve">map(abs, [−1, −2, 0, 1, 2])) </w:t>
      </w:r>
      <w:r w:rsidR="00F2310E">
        <w:tab/>
      </w:r>
      <w:r w:rsidRPr="005F6310">
        <w:t># Map a function across a sequence</w:t>
      </w:r>
    </w:p>
    <w:p w14:paraId="21136D1A" w14:textId="77777777" w:rsidR="005F6310" w:rsidRPr="005F6310" w:rsidRDefault="005F6310" w:rsidP="00DC4681">
      <w:pPr>
        <w:pStyle w:val="Code"/>
        <w:ind w:right="3420"/>
      </w:pPr>
      <w:r w:rsidRPr="005F6310">
        <w:t>[1, 2, 0, 1, 2]</w:t>
      </w:r>
    </w:p>
    <w:p w14:paraId="014D3812" w14:textId="77777777" w:rsidR="00F2310E" w:rsidRDefault="00F2310E" w:rsidP="005F6310">
      <w:pPr>
        <w:jc w:val="both"/>
        <w:rPr>
          <w:rFonts w:eastAsia="Times New Roman"/>
          <w:bCs/>
          <w:sz w:val="22"/>
          <w:szCs w:val="22"/>
        </w:rPr>
      </w:pPr>
    </w:p>
    <w:p w14:paraId="0A6CBD4E" w14:textId="77777777" w:rsidR="005F6310" w:rsidRDefault="005F6310" w:rsidP="005F6310">
      <w:pPr>
        <w:jc w:val="both"/>
        <w:rPr>
          <w:rFonts w:eastAsia="Times New Roman"/>
          <w:bCs/>
          <w:sz w:val="22"/>
          <w:szCs w:val="22"/>
        </w:rPr>
      </w:pPr>
      <w:r w:rsidRPr="005F6310">
        <w:rPr>
          <w:rFonts w:eastAsia="Times New Roman"/>
          <w:bCs/>
          <w:sz w:val="22"/>
          <w:szCs w:val="22"/>
        </w:rPr>
        <w:t>Because we’re not quite ready for the full iteration story, we’ll postpone further details</w:t>
      </w:r>
      <w:r w:rsidR="00F2310E">
        <w:rPr>
          <w:rFonts w:eastAsia="Times New Roman"/>
          <w:bCs/>
          <w:sz w:val="22"/>
          <w:szCs w:val="22"/>
        </w:rPr>
        <w:t xml:space="preserve"> </w:t>
      </w:r>
      <w:r w:rsidRPr="005F6310">
        <w:rPr>
          <w:rFonts w:eastAsia="Times New Roman"/>
          <w:bCs/>
          <w:sz w:val="22"/>
          <w:szCs w:val="22"/>
        </w:rPr>
        <w:t>for now, but watch for a similar comprehension expression for dictionaries later in this</w:t>
      </w:r>
      <w:r w:rsidR="00F2310E">
        <w:rPr>
          <w:rFonts w:eastAsia="Times New Roman"/>
          <w:bCs/>
          <w:sz w:val="22"/>
          <w:szCs w:val="22"/>
        </w:rPr>
        <w:t xml:space="preserve"> </w:t>
      </w:r>
      <w:r w:rsidR="00110BC8">
        <w:rPr>
          <w:rFonts w:eastAsia="Times New Roman"/>
          <w:bCs/>
          <w:sz w:val="22"/>
          <w:szCs w:val="22"/>
        </w:rPr>
        <w:t>module</w:t>
      </w:r>
      <w:r w:rsidRPr="005F6310">
        <w:rPr>
          <w:rFonts w:eastAsia="Times New Roman"/>
          <w:bCs/>
          <w:sz w:val="22"/>
          <w:szCs w:val="22"/>
        </w:rPr>
        <w:t>.</w:t>
      </w:r>
    </w:p>
    <w:p w14:paraId="08A7225C" w14:textId="77777777" w:rsidR="005F6310" w:rsidRDefault="005F6310" w:rsidP="005F6310">
      <w:pPr>
        <w:jc w:val="both"/>
        <w:rPr>
          <w:rFonts w:eastAsia="Times New Roman"/>
          <w:bCs/>
          <w:sz w:val="22"/>
          <w:szCs w:val="22"/>
        </w:rPr>
      </w:pPr>
    </w:p>
    <w:p w14:paraId="0EDDCF8F" w14:textId="77777777" w:rsidR="005F6310" w:rsidRPr="005F6310" w:rsidRDefault="005F6310" w:rsidP="005F6310">
      <w:pPr>
        <w:jc w:val="both"/>
        <w:rPr>
          <w:rFonts w:eastAsia="Times New Roman"/>
          <w:b/>
          <w:bCs/>
          <w:sz w:val="22"/>
          <w:szCs w:val="22"/>
          <w:u w:val="single"/>
        </w:rPr>
      </w:pPr>
      <w:r w:rsidRPr="005F6310">
        <w:rPr>
          <w:rFonts w:eastAsia="Times New Roman"/>
          <w:b/>
          <w:bCs/>
          <w:sz w:val="22"/>
          <w:szCs w:val="22"/>
          <w:u w:val="single"/>
        </w:rPr>
        <w:t>Indexing, Slicing, and Matrixes</w:t>
      </w:r>
    </w:p>
    <w:p w14:paraId="6E7053E6" w14:textId="77777777" w:rsidR="005F6310" w:rsidRPr="005F6310" w:rsidRDefault="005F6310" w:rsidP="005F6310">
      <w:pPr>
        <w:jc w:val="both"/>
        <w:rPr>
          <w:rFonts w:eastAsia="Times New Roman"/>
          <w:bCs/>
          <w:sz w:val="22"/>
          <w:szCs w:val="22"/>
        </w:rPr>
      </w:pPr>
      <w:r w:rsidRPr="005F6310">
        <w:rPr>
          <w:rFonts w:eastAsia="Times New Roman"/>
          <w:bCs/>
          <w:sz w:val="22"/>
          <w:szCs w:val="22"/>
        </w:rPr>
        <w:t>Because lists are sequences, indexing and slicing work the same way for lists as they do</w:t>
      </w:r>
      <w:r w:rsidR="00F2310E">
        <w:rPr>
          <w:rFonts w:eastAsia="Times New Roman"/>
          <w:bCs/>
          <w:sz w:val="22"/>
          <w:szCs w:val="22"/>
        </w:rPr>
        <w:t xml:space="preserve"> </w:t>
      </w:r>
      <w:r w:rsidRPr="005F6310">
        <w:rPr>
          <w:rFonts w:eastAsia="Times New Roman"/>
          <w:bCs/>
          <w:sz w:val="22"/>
          <w:szCs w:val="22"/>
        </w:rPr>
        <w:t>for strings. However, the result of indexing a list is whatever type of object lives at the</w:t>
      </w:r>
      <w:r w:rsidR="00F2310E">
        <w:rPr>
          <w:rFonts w:eastAsia="Times New Roman"/>
          <w:bCs/>
          <w:sz w:val="22"/>
          <w:szCs w:val="22"/>
        </w:rPr>
        <w:t xml:space="preserve"> </w:t>
      </w:r>
      <w:r w:rsidRPr="005F6310">
        <w:rPr>
          <w:rFonts w:eastAsia="Times New Roman"/>
          <w:bCs/>
          <w:sz w:val="22"/>
          <w:szCs w:val="22"/>
        </w:rPr>
        <w:t>offset you specify, while slicing a list always returns a new list:</w:t>
      </w:r>
    </w:p>
    <w:p w14:paraId="664F8C2C" w14:textId="77777777" w:rsidR="00F2310E" w:rsidRDefault="00F2310E" w:rsidP="005F6310">
      <w:pPr>
        <w:jc w:val="both"/>
        <w:rPr>
          <w:rFonts w:eastAsia="Times New Roman"/>
          <w:bCs/>
          <w:sz w:val="22"/>
          <w:szCs w:val="22"/>
        </w:rPr>
      </w:pPr>
    </w:p>
    <w:p w14:paraId="14C16A4D" w14:textId="77777777" w:rsidR="005F6310" w:rsidRPr="005F6310" w:rsidRDefault="005F6310" w:rsidP="00DC4681">
      <w:pPr>
        <w:pStyle w:val="Code"/>
        <w:ind w:right="5130"/>
      </w:pPr>
      <w:r w:rsidRPr="005F6310">
        <w:t>&gt;&gt;&gt; L = ['spam', 'Spam', 'SPAM!']</w:t>
      </w:r>
    </w:p>
    <w:p w14:paraId="5B17B82E" w14:textId="77777777" w:rsidR="005F6310" w:rsidRPr="005F6310" w:rsidRDefault="005F6310" w:rsidP="00DC4681">
      <w:pPr>
        <w:pStyle w:val="Code"/>
        <w:ind w:right="5130"/>
      </w:pPr>
      <w:r w:rsidRPr="005F6310">
        <w:t xml:space="preserve">&gt;&gt;&gt; </w:t>
      </w:r>
      <w:proofErr w:type="gramStart"/>
      <w:r w:rsidRPr="005F6310">
        <w:t>L[</w:t>
      </w:r>
      <w:proofErr w:type="gramEnd"/>
      <w:r w:rsidRPr="005F6310">
        <w:t xml:space="preserve">2] </w:t>
      </w:r>
      <w:r w:rsidR="00F2310E">
        <w:tab/>
      </w:r>
      <w:r w:rsidR="00F2310E">
        <w:tab/>
      </w:r>
      <w:r w:rsidRPr="005F6310">
        <w:t># Offsets start at zero</w:t>
      </w:r>
    </w:p>
    <w:p w14:paraId="38019CFF" w14:textId="77777777" w:rsidR="005F6310" w:rsidRPr="005F6310" w:rsidRDefault="005F6310" w:rsidP="00DC4681">
      <w:pPr>
        <w:pStyle w:val="Code"/>
        <w:ind w:right="5130"/>
      </w:pPr>
      <w:r w:rsidRPr="005F6310">
        <w:lastRenderedPageBreak/>
        <w:t>'SPAM!'</w:t>
      </w:r>
    </w:p>
    <w:p w14:paraId="30F0A5C6" w14:textId="77777777" w:rsidR="005F6310" w:rsidRPr="005F6310" w:rsidRDefault="005F6310" w:rsidP="00DC4681">
      <w:pPr>
        <w:pStyle w:val="Code"/>
        <w:ind w:right="5130"/>
      </w:pPr>
      <w:r w:rsidRPr="005F6310">
        <w:t xml:space="preserve">&gt;&gt;&gt; </w:t>
      </w:r>
      <w:proofErr w:type="gramStart"/>
      <w:r w:rsidRPr="005F6310">
        <w:t>L[</w:t>
      </w:r>
      <w:proofErr w:type="gramEnd"/>
      <w:r w:rsidRPr="005F6310">
        <w:t xml:space="preserve">−2] </w:t>
      </w:r>
      <w:r w:rsidR="00F2310E">
        <w:tab/>
      </w:r>
      <w:r w:rsidR="00F2310E">
        <w:tab/>
      </w:r>
      <w:r w:rsidRPr="005F6310">
        <w:t># Negative: count from the right</w:t>
      </w:r>
    </w:p>
    <w:p w14:paraId="1B146D2E" w14:textId="77777777" w:rsidR="005F6310" w:rsidRPr="005F6310" w:rsidRDefault="005F6310" w:rsidP="00DC4681">
      <w:pPr>
        <w:pStyle w:val="Code"/>
        <w:ind w:right="5130"/>
      </w:pPr>
      <w:r w:rsidRPr="005F6310">
        <w:t>'Spam'</w:t>
      </w:r>
    </w:p>
    <w:p w14:paraId="79AD45CA" w14:textId="77777777" w:rsidR="005F6310" w:rsidRPr="005F6310" w:rsidRDefault="005F6310" w:rsidP="00DC4681">
      <w:pPr>
        <w:pStyle w:val="Code"/>
        <w:ind w:right="5130"/>
      </w:pPr>
      <w:r w:rsidRPr="005F6310">
        <w:t xml:space="preserve">&gt;&gt;&gt; </w:t>
      </w:r>
      <w:proofErr w:type="gramStart"/>
      <w:r w:rsidRPr="005F6310">
        <w:t>L[</w:t>
      </w:r>
      <w:proofErr w:type="gramEnd"/>
      <w:r w:rsidRPr="005F6310">
        <w:t xml:space="preserve">1:] </w:t>
      </w:r>
      <w:r w:rsidR="00F2310E">
        <w:tab/>
      </w:r>
      <w:r w:rsidR="00F2310E">
        <w:tab/>
      </w:r>
      <w:r w:rsidRPr="005F6310">
        <w:t># Slicing fetches sections</w:t>
      </w:r>
    </w:p>
    <w:p w14:paraId="075B4C8C" w14:textId="77777777" w:rsidR="005F6310" w:rsidRPr="005F6310" w:rsidRDefault="005F6310" w:rsidP="00DC4681">
      <w:pPr>
        <w:pStyle w:val="Code"/>
        <w:ind w:right="5130"/>
      </w:pPr>
      <w:r w:rsidRPr="005F6310">
        <w:t>['Spam', 'SPAM!']</w:t>
      </w:r>
    </w:p>
    <w:p w14:paraId="54945B91" w14:textId="77777777" w:rsidR="00F2310E" w:rsidRDefault="00F2310E" w:rsidP="005F6310">
      <w:pPr>
        <w:jc w:val="both"/>
        <w:rPr>
          <w:rFonts w:eastAsia="Times New Roman"/>
          <w:bCs/>
          <w:sz w:val="22"/>
          <w:szCs w:val="22"/>
        </w:rPr>
      </w:pPr>
    </w:p>
    <w:p w14:paraId="5A89B92B" w14:textId="77777777" w:rsidR="005F6310" w:rsidRPr="005F6310" w:rsidRDefault="005F6310" w:rsidP="005F6310">
      <w:pPr>
        <w:jc w:val="both"/>
        <w:rPr>
          <w:rFonts w:eastAsia="Times New Roman"/>
          <w:bCs/>
          <w:sz w:val="22"/>
          <w:szCs w:val="22"/>
        </w:rPr>
      </w:pPr>
      <w:r w:rsidRPr="005F6310">
        <w:rPr>
          <w:rFonts w:eastAsia="Times New Roman"/>
          <w:bCs/>
          <w:sz w:val="22"/>
          <w:szCs w:val="22"/>
        </w:rPr>
        <w:t>One note here: because you can nest lists and other object types within lists, you will</w:t>
      </w:r>
      <w:r w:rsidR="00F2310E">
        <w:rPr>
          <w:rFonts w:eastAsia="Times New Roman"/>
          <w:bCs/>
          <w:sz w:val="22"/>
          <w:szCs w:val="22"/>
        </w:rPr>
        <w:t xml:space="preserve"> </w:t>
      </w:r>
      <w:r w:rsidRPr="005F6310">
        <w:rPr>
          <w:rFonts w:eastAsia="Times New Roman"/>
          <w:bCs/>
          <w:sz w:val="22"/>
          <w:szCs w:val="22"/>
        </w:rPr>
        <w:t>sometimes need to string together index operations to go deeper into a data structure.</w:t>
      </w:r>
      <w:r w:rsidR="00F2310E">
        <w:rPr>
          <w:rFonts w:eastAsia="Times New Roman"/>
          <w:bCs/>
          <w:sz w:val="22"/>
          <w:szCs w:val="22"/>
        </w:rPr>
        <w:t xml:space="preserve"> </w:t>
      </w:r>
      <w:r w:rsidRPr="005F6310">
        <w:rPr>
          <w:rFonts w:eastAsia="Times New Roman"/>
          <w:bCs/>
          <w:sz w:val="22"/>
          <w:szCs w:val="22"/>
        </w:rPr>
        <w:t>For example, one of the simplest ways to represent matrixes (multidimensional arrays)</w:t>
      </w:r>
      <w:r w:rsidR="00F2310E">
        <w:rPr>
          <w:rFonts w:eastAsia="Times New Roman"/>
          <w:bCs/>
          <w:sz w:val="22"/>
          <w:szCs w:val="22"/>
        </w:rPr>
        <w:t xml:space="preserve"> </w:t>
      </w:r>
      <w:r w:rsidRPr="005F6310">
        <w:rPr>
          <w:rFonts w:eastAsia="Times New Roman"/>
          <w:bCs/>
          <w:sz w:val="22"/>
          <w:szCs w:val="22"/>
        </w:rPr>
        <w:t xml:space="preserve">in Python is as lists with nested </w:t>
      </w:r>
      <w:proofErr w:type="spellStart"/>
      <w:r w:rsidRPr="005F6310">
        <w:rPr>
          <w:rFonts w:eastAsia="Times New Roman"/>
          <w:bCs/>
          <w:sz w:val="22"/>
          <w:szCs w:val="22"/>
        </w:rPr>
        <w:t>sublists</w:t>
      </w:r>
      <w:proofErr w:type="spellEnd"/>
      <w:r w:rsidRPr="005F6310">
        <w:rPr>
          <w:rFonts w:eastAsia="Times New Roman"/>
          <w:bCs/>
          <w:sz w:val="22"/>
          <w:szCs w:val="22"/>
        </w:rPr>
        <w:t>. Here’s a basic 3 × 3 two-dimensional list-based</w:t>
      </w:r>
      <w:r w:rsidR="00F2310E">
        <w:rPr>
          <w:rFonts w:eastAsia="Times New Roman"/>
          <w:bCs/>
          <w:sz w:val="22"/>
          <w:szCs w:val="22"/>
        </w:rPr>
        <w:t xml:space="preserve"> </w:t>
      </w:r>
      <w:proofErr w:type="gramStart"/>
      <w:r w:rsidRPr="005F6310">
        <w:rPr>
          <w:rFonts w:eastAsia="Times New Roman"/>
          <w:bCs/>
          <w:sz w:val="22"/>
          <w:szCs w:val="22"/>
        </w:rPr>
        <w:t>array</w:t>
      </w:r>
      <w:proofErr w:type="gramEnd"/>
      <w:r w:rsidRPr="005F6310">
        <w:rPr>
          <w:rFonts w:eastAsia="Times New Roman"/>
          <w:bCs/>
          <w:sz w:val="22"/>
          <w:szCs w:val="22"/>
        </w:rPr>
        <w:t>:</w:t>
      </w:r>
    </w:p>
    <w:p w14:paraId="70918B3F" w14:textId="77777777" w:rsidR="00F2310E" w:rsidRDefault="00F2310E" w:rsidP="005F6310">
      <w:pPr>
        <w:jc w:val="both"/>
        <w:rPr>
          <w:rFonts w:eastAsia="Times New Roman"/>
          <w:bCs/>
          <w:sz w:val="22"/>
          <w:szCs w:val="22"/>
        </w:rPr>
      </w:pPr>
    </w:p>
    <w:p w14:paraId="1A97EDEB" w14:textId="77777777" w:rsidR="005F6310" w:rsidRDefault="005F6310" w:rsidP="00DC4681">
      <w:pPr>
        <w:pStyle w:val="Code"/>
        <w:ind w:right="6390"/>
      </w:pPr>
      <w:r w:rsidRPr="005F6310">
        <w:t>&gt;&gt;&gt; matrix = [[1, 2, 3], [4, 5, 6], [7, 8, 9]]</w:t>
      </w:r>
    </w:p>
    <w:p w14:paraId="518F17ED" w14:textId="77777777" w:rsidR="005F6310" w:rsidRDefault="005F6310" w:rsidP="00992C41">
      <w:pPr>
        <w:jc w:val="both"/>
        <w:rPr>
          <w:rFonts w:eastAsia="Times New Roman"/>
          <w:bCs/>
          <w:sz w:val="22"/>
          <w:szCs w:val="22"/>
        </w:rPr>
      </w:pPr>
    </w:p>
    <w:p w14:paraId="7995CAD7" w14:textId="77777777" w:rsidR="005F6310" w:rsidRPr="005F6310" w:rsidRDefault="005F6310" w:rsidP="005F6310">
      <w:pPr>
        <w:jc w:val="both"/>
        <w:rPr>
          <w:rFonts w:eastAsia="Times New Roman"/>
          <w:bCs/>
          <w:sz w:val="22"/>
          <w:szCs w:val="22"/>
        </w:rPr>
      </w:pPr>
      <w:r w:rsidRPr="005F6310">
        <w:rPr>
          <w:rFonts w:eastAsia="Times New Roman"/>
          <w:bCs/>
          <w:sz w:val="22"/>
          <w:szCs w:val="22"/>
        </w:rPr>
        <w:t xml:space="preserve">With one index, you get an entire row (really, a nested </w:t>
      </w:r>
      <w:proofErr w:type="spellStart"/>
      <w:r w:rsidRPr="005F6310">
        <w:rPr>
          <w:rFonts w:eastAsia="Times New Roman"/>
          <w:bCs/>
          <w:sz w:val="22"/>
          <w:szCs w:val="22"/>
        </w:rPr>
        <w:t>sublist</w:t>
      </w:r>
      <w:proofErr w:type="spellEnd"/>
      <w:r w:rsidRPr="005F6310">
        <w:rPr>
          <w:rFonts w:eastAsia="Times New Roman"/>
          <w:bCs/>
          <w:sz w:val="22"/>
          <w:szCs w:val="22"/>
        </w:rPr>
        <w:t>), and with two, you get</w:t>
      </w:r>
      <w:r w:rsidR="00F2310E">
        <w:rPr>
          <w:rFonts w:eastAsia="Times New Roman"/>
          <w:bCs/>
          <w:sz w:val="22"/>
          <w:szCs w:val="22"/>
        </w:rPr>
        <w:t xml:space="preserve"> </w:t>
      </w:r>
      <w:r w:rsidRPr="005F6310">
        <w:rPr>
          <w:rFonts w:eastAsia="Times New Roman"/>
          <w:bCs/>
          <w:sz w:val="22"/>
          <w:szCs w:val="22"/>
        </w:rPr>
        <w:t>an item within the row:</w:t>
      </w:r>
    </w:p>
    <w:p w14:paraId="0293A1F4" w14:textId="77777777" w:rsidR="00F2310E" w:rsidRDefault="00F2310E" w:rsidP="005F6310">
      <w:pPr>
        <w:jc w:val="both"/>
        <w:rPr>
          <w:rFonts w:eastAsia="Times New Roman"/>
          <w:bCs/>
          <w:sz w:val="22"/>
          <w:szCs w:val="22"/>
        </w:rPr>
      </w:pPr>
    </w:p>
    <w:p w14:paraId="74B8CD40" w14:textId="77777777" w:rsidR="005F6310" w:rsidRPr="005F6310" w:rsidRDefault="005F6310" w:rsidP="00DC4681">
      <w:pPr>
        <w:pStyle w:val="Code"/>
        <w:ind w:right="8100"/>
      </w:pPr>
      <w:r w:rsidRPr="005F6310">
        <w:t xml:space="preserve">&gt;&gt;&gt; </w:t>
      </w:r>
      <w:proofErr w:type="gramStart"/>
      <w:r w:rsidRPr="005F6310">
        <w:t>matrix[</w:t>
      </w:r>
      <w:proofErr w:type="gramEnd"/>
      <w:r w:rsidRPr="005F6310">
        <w:t>1]</w:t>
      </w:r>
    </w:p>
    <w:p w14:paraId="70A7189F" w14:textId="77777777" w:rsidR="005F6310" w:rsidRPr="005F6310" w:rsidRDefault="005F6310" w:rsidP="00DC4681">
      <w:pPr>
        <w:pStyle w:val="Code"/>
        <w:ind w:right="8100"/>
      </w:pPr>
      <w:r w:rsidRPr="005F6310">
        <w:t>[4, 5, 6]</w:t>
      </w:r>
    </w:p>
    <w:p w14:paraId="55686CCB" w14:textId="77777777" w:rsidR="005F6310" w:rsidRPr="005F6310" w:rsidRDefault="005F6310" w:rsidP="00DC4681">
      <w:pPr>
        <w:pStyle w:val="Code"/>
        <w:ind w:right="8100"/>
      </w:pPr>
      <w:r w:rsidRPr="005F6310">
        <w:t xml:space="preserve">&gt;&gt;&gt; </w:t>
      </w:r>
      <w:proofErr w:type="gramStart"/>
      <w:r w:rsidRPr="005F6310">
        <w:t>matrix[</w:t>
      </w:r>
      <w:proofErr w:type="gramEnd"/>
      <w:r w:rsidRPr="005F6310">
        <w:t>1][1]</w:t>
      </w:r>
    </w:p>
    <w:p w14:paraId="22228A47" w14:textId="77777777" w:rsidR="005F6310" w:rsidRPr="005F6310" w:rsidRDefault="005F6310" w:rsidP="00DC4681">
      <w:pPr>
        <w:pStyle w:val="Code"/>
        <w:ind w:right="8100"/>
      </w:pPr>
      <w:r w:rsidRPr="005F6310">
        <w:t>5</w:t>
      </w:r>
    </w:p>
    <w:p w14:paraId="221F9A2A" w14:textId="77777777" w:rsidR="005F6310" w:rsidRPr="005F6310" w:rsidRDefault="005F6310" w:rsidP="00DC4681">
      <w:pPr>
        <w:pStyle w:val="Code"/>
        <w:ind w:right="8100"/>
      </w:pPr>
      <w:r w:rsidRPr="005F6310">
        <w:t xml:space="preserve">&gt;&gt;&gt; </w:t>
      </w:r>
      <w:proofErr w:type="gramStart"/>
      <w:r w:rsidRPr="005F6310">
        <w:t>matrix[</w:t>
      </w:r>
      <w:proofErr w:type="gramEnd"/>
      <w:r w:rsidRPr="005F6310">
        <w:t>2][0]</w:t>
      </w:r>
    </w:p>
    <w:p w14:paraId="316A04F7" w14:textId="77777777" w:rsidR="005F6310" w:rsidRPr="005F6310" w:rsidRDefault="005F6310" w:rsidP="00DC4681">
      <w:pPr>
        <w:pStyle w:val="Code"/>
        <w:ind w:right="8100"/>
      </w:pPr>
      <w:r w:rsidRPr="005F6310">
        <w:t>7</w:t>
      </w:r>
    </w:p>
    <w:p w14:paraId="4B4D4B0D" w14:textId="77777777" w:rsidR="005F6310" w:rsidRPr="005F6310" w:rsidRDefault="005F6310" w:rsidP="00DC4681">
      <w:pPr>
        <w:pStyle w:val="Code"/>
        <w:ind w:right="8100"/>
      </w:pPr>
      <w:r w:rsidRPr="005F6310">
        <w:t>&gt;&gt;&gt; matrix = [[1, 2, 3],</w:t>
      </w:r>
    </w:p>
    <w:p w14:paraId="6F450AF6" w14:textId="77777777" w:rsidR="005F6310" w:rsidRPr="005F6310" w:rsidRDefault="005F6310" w:rsidP="00DC4681">
      <w:pPr>
        <w:pStyle w:val="Code"/>
        <w:ind w:right="8100"/>
      </w:pPr>
      <w:r w:rsidRPr="005F6310">
        <w:t>... [4, 5, 6],</w:t>
      </w:r>
    </w:p>
    <w:p w14:paraId="46C26605" w14:textId="77777777" w:rsidR="005F6310" w:rsidRPr="005F6310" w:rsidRDefault="005F6310" w:rsidP="00DC4681">
      <w:pPr>
        <w:pStyle w:val="Code"/>
        <w:ind w:right="8100"/>
      </w:pPr>
      <w:r w:rsidRPr="005F6310">
        <w:t>... [7, 8, 9]]</w:t>
      </w:r>
    </w:p>
    <w:p w14:paraId="2AD0A1F6" w14:textId="77777777" w:rsidR="005F6310" w:rsidRPr="005F6310" w:rsidRDefault="005F6310" w:rsidP="00DC4681">
      <w:pPr>
        <w:pStyle w:val="Code"/>
        <w:ind w:right="8100"/>
      </w:pPr>
      <w:r w:rsidRPr="005F6310">
        <w:t xml:space="preserve">&gt;&gt;&gt; </w:t>
      </w:r>
      <w:proofErr w:type="gramStart"/>
      <w:r w:rsidRPr="005F6310">
        <w:t>matrix[</w:t>
      </w:r>
      <w:proofErr w:type="gramEnd"/>
      <w:r w:rsidRPr="005F6310">
        <w:t>1][1]</w:t>
      </w:r>
    </w:p>
    <w:p w14:paraId="20E23389" w14:textId="77777777" w:rsidR="005F6310" w:rsidRDefault="005F6310" w:rsidP="00DC4681">
      <w:pPr>
        <w:pStyle w:val="Code"/>
        <w:ind w:right="8100"/>
      </w:pPr>
      <w:r w:rsidRPr="005F6310">
        <w:t>5</w:t>
      </w:r>
    </w:p>
    <w:p w14:paraId="20DFC818" w14:textId="77777777" w:rsidR="00F2310E" w:rsidRPr="005F6310" w:rsidRDefault="00F2310E" w:rsidP="005F6310">
      <w:pPr>
        <w:jc w:val="both"/>
        <w:rPr>
          <w:rFonts w:eastAsia="Times New Roman"/>
          <w:bCs/>
          <w:sz w:val="22"/>
          <w:szCs w:val="22"/>
        </w:rPr>
      </w:pPr>
    </w:p>
    <w:p w14:paraId="440BF279" w14:textId="77777777" w:rsidR="005F6310" w:rsidRPr="005F6310" w:rsidRDefault="005F6310" w:rsidP="00110BC8">
      <w:pPr>
        <w:jc w:val="both"/>
        <w:rPr>
          <w:rFonts w:eastAsia="Times New Roman"/>
          <w:bCs/>
          <w:sz w:val="22"/>
          <w:szCs w:val="22"/>
        </w:rPr>
      </w:pPr>
      <w:r w:rsidRPr="005F6310">
        <w:rPr>
          <w:rFonts w:eastAsia="Times New Roman"/>
          <w:bCs/>
          <w:sz w:val="22"/>
          <w:szCs w:val="22"/>
        </w:rPr>
        <w:t>Notice in the preceding interaction that lists can naturally span multiple lines if you</w:t>
      </w:r>
      <w:r w:rsidR="00F2310E">
        <w:rPr>
          <w:rFonts w:eastAsia="Times New Roman"/>
          <w:bCs/>
          <w:sz w:val="22"/>
          <w:szCs w:val="22"/>
        </w:rPr>
        <w:t xml:space="preserve"> </w:t>
      </w:r>
      <w:r w:rsidRPr="005F6310">
        <w:rPr>
          <w:rFonts w:eastAsia="Times New Roman"/>
          <w:bCs/>
          <w:sz w:val="22"/>
          <w:szCs w:val="22"/>
        </w:rPr>
        <w:t>want them to because they are contained by a pair of brackets; the “...”s here are</w:t>
      </w:r>
      <w:r w:rsidR="00F2310E">
        <w:rPr>
          <w:rFonts w:eastAsia="Times New Roman"/>
          <w:bCs/>
          <w:sz w:val="22"/>
          <w:szCs w:val="22"/>
        </w:rPr>
        <w:t xml:space="preserve"> </w:t>
      </w:r>
      <w:r w:rsidRPr="005F6310">
        <w:rPr>
          <w:rFonts w:eastAsia="Times New Roman"/>
          <w:bCs/>
          <w:sz w:val="22"/>
          <w:szCs w:val="22"/>
        </w:rPr>
        <w:t xml:space="preserve">Python’s continuation line </w:t>
      </w:r>
      <w:proofErr w:type="gramStart"/>
      <w:r w:rsidRPr="005F6310">
        <w:rPr>
          <w:rFonts w:eastAsia="Times New Roman"/>
          <w:bCs/>
          <w:sz w:val="22"/>
          <w:szCs w:val="22"/>
        </w:rPr>
        <w:t xml:space="preserve">prompt </w:t>
      </w:r>
      <w:r w:rsidR="00110BC8">
        <w:rPr>
          <w:rFonts w:eastAsia="Times New Roman"/>
          <w:bCs/>
          <w:sz w:val="22"/>
          <w:szCs w:val="22"/>
        </w:rPr>
        <w:t>.</w:t>
      </w:r>
      <w:proofErr w:type="gramEnd"/>
    </w:p>
    <w:p w14:paraId="1961D6D0" w14:textId="77777777" w:rsidR="005F6310" w:rsidRDefault="005F6310" w:rsidP="005F6310">
      <w:pPr>
        <w:jc w:val="both"/>
        <w:rPr>
          <w:rFonts w:eastAsia="Times New Roman"/>
          <w:bCs/>
          <w:sz w:val="22"/>
          <w:szCs w:val="22"/>
        </w:rPr>
      </w:pPr>
    </w:p>
    <w:p w14:paraId="597AAEA5" w14:textId="77777777" w:rsidR="005F6310" w:rsidRPr="005F6310" w:rsidRDefault="005F6310" w:rsidP="005F6310">
      <w:pPr>
        <w:jc w:val="both"/>
        <w:rPr>
          <w:rFonts w:eastAsia="Times New Roman"/>
          <w:b/>
          <w:bCs/>
          <w:sz w:val="22"/>
          <w:szCs w:val="22"/>
          <w:u w:val="single"/>
        </w:rPr>
      </w:pPr>
      <w:r w:rsidRPr="005F6310">
        <w:rPr>
          <w:rFonts w:eastAsia="Times New Roman"/>
          <w:b/>
          <w:bCs/>
          <w:sz w:val="22"/>
          <w:szCs w:val="22"/>
          <w:u w:val="single"/>
        </w:rPr>
        <w:t>Changing Lists in Place</w:t>
      </w:r>
    </w:p>
    <w:p w14:paraId="528ADBEA" w14:textId="77777777" w:rsidR="005F6310" w:rsidRPr="005F6310" w:rsidRDefault="005F6310" w:rsidP="005F6310">
      <w:pPr>
        <w:jc w:val="both"/>
        <w:rPr>
          <w:rFonts w:eastAsia="Times New Roman"/>
          <w:bCs/>
          <w:sz w:val="22"/>
          <w:szCs w:val="22"/>
        </w:rPr>
      </w:pPr>
      <w:r w:rsidRPr="005F6310">
        <w:rPr>
          <w:rFonts w:eastAsia="Times New Roman"/>
          <w:bCs/>
          <w:sz w:val="22"/>
          <w:szCs w:val="22"/>
        </w:rPr>
        <w:t>Because lists are mutable, they support operations that change a list object in place.</w:t>
      </w:r>
      <w:r w:rsidR="00F2310E">
        <w:rPr>
          <w:rFonts w:eastAsia="Times New Roman"/>
          <w:bCs/>
          <w:sz w:val="22"/>
          <w:szCs w:val="22"/>
        </w:rPr>
        <w:t xml:space="preserve"> </w:t>
      </w:r>
      <w:r w:rsidRPr="005F6310">
        <w:rPr>
          <w:rFonts w:eastAsia="Times New Roman"/>
          <w:bCs/>
          <w:sz w:val="22"/>
          <w:szCs w:val="22"/>
        </w:rPr>
        <w:t>That is, the operations in this section all modify the list object directly—overwriting</w:t>
      </w:r>
      <w:r w:rsidR="00F2310E">
        <w:rPr>
          <w:rFonts w:eastAsia="Times New Roman"/>
          <w:bCs/>
          <w:sz w:val="22"/>
          <w:szCs w:val="22"/>
        </w:rPr>
        <w:t xml:space="preserve"> </w:t>
      </w:r>
      <w:r w:rsidRPr="005F6310">
        <w:rPr>
          <w:rFonts w:eastAsia="Times New Roman"/>
          <w:bCs/>
          <w:sz w:val="22"/>
          <w:szCs w:val="22"/>
        </w:rPr>
        <w:t>its former value—without requiring that you make a new copy, as you had to for strings.</w:t>
      </w:r>
    </w:p>
    <w:p w14:paraId="34237008" w14:textId="77777777" w:rsidR="00F2310E" w:rsidRDefault="00F2310E" w:rsidP="005F6310">
      <w:pPr>
        <w:jc w:val="both"/>
        <w:rPr>
          <w:rFonts w:eastAsia="Times New Roman"/>
          <w:bCs/>
          <w:sz w:val="22"/>
          <w:szCs w:val="22"/>
        </w:rPr>
      </w:pPr>
    </w:p>
    <w:p w14:paraId="4E8DBC72" w14:textId="77777777" w:rsidR="005F6310" w:rsidRDefault="005F6310" w:rsidP="005F6310">
      <w:pPr>
        <w:jc w:val="both"/>
        <w:rPr>
          <w:rFonts w:eastAsia="Times New Roman"/>
          <w:bCs/>
          <w:sz w:val="22"/>
          <w:szCs w:val="22"/>
        </w:rPr>
      </w:pPr>
      <w:r w:rsidRPr="005F6310">
        <w:rPr>
          <w:rFonts w:eastAsia="Times New Roman"/>
          <w:bCs/>
          <w:sz w:val="22"/>
          <w:szCs w:val="22"/>
        </w:rPr>
        <w:t>Because Python deals only in object references, this distinction between changing an</w:t>
      </w:r>
      <w:r w:rsidR="00F2310E">
        <w:rPr>
          <w:rFonts w:eastAsia="Times New Roman"/>
          <w:bCs/>
          <w:sz w:val="22"/>
          <w:szCs w:val="22"/>
        </w:rPr>
        <w:t xml:space="preserve"> </w:t>
      </w:r>
      <w:r w:rsidRPr="005F6310">
        <w:rPr>
          <w:rFonts w:eastAsia="Times New Roman"/>
          <w:bCs/>
          <w:sz w:val="22"/>
          <w:szCs w:val="22"/>
        </w:rPr>
        <w:t>object in place and creating a new object matters; as discussed, if you</w:t>
      </w:r>
      <w:r w:rsidR="00F2310E">
        <w:rPr>
          <w:rFonts w:eastAsia="Times New Roman"/>
          <w:bCs/>
          <w:sz w:val="22"/>
          <w:szCs w:val="22"/>
        </w:rPr>
        <w:t xml:space="preserve"> </w:t>
      </w:r>
      <w:r w:rsidRPr="005F6310">
        <w:rPr>
          <w:rFonts w:eastAsia="Times New Roman"/>
          <w:bCs/>
          <w:sz w:val="22"/>
          <w:szCs w:val="22"/>
        </w:rPr>
        <w:t>change an object in place, you might impact more than one reference to it at the same</w:t>
      </w:r>
      <w:r w:rsidR="00F2310E">
        <w:rPr>
          <w:rFonts w:eastAsia="Times New Roman"/>
          <w:bCs/>
          <w:sz w:val="22"/>
          <w:szCs w:val="22"/>
        </w:rPr>
        <w:t xml:space="preserve"> </w:t>
      </w:r>
      <w:r w:rsidRPr="005F6310">
        <w:rPr>
          <w:rFonts w:eastAsia="Times New Roman"/>
          <w:bCs/>
          <w:sz w:val="22"/>
          <w:szCs w:val="22"/>
        </w:rPr>
        <w:t>time.</w:t>
      </w:r>
    </w:p>
    <w:p w14:paraId="2E833D94" w14:textId="77777777" w:rsidR="005F6310" w:rsidRDefault="005F6310" w:rsidP="005F6310">
      <w:pPr>
        <w:jc w:val="both"/>
        <w:rPr>
          <w:rFonts w:eastAsia="Times New Roman"/>
          <w:bCs/>
          <w:sz w:val="22"/>
          <w:szCs w:val="22"/>
        </w:rPr>
      </w:pPr>
    </w:p>
    <w:p w14:paraId="7BDE1A46" w14:textId="77777777" w:rsidR="00FC2AFF" w:rsidRPr="00FC2AFF" w:rsidRDefault="00FC2AFF" w:rsidP="005F6310">
      <w:pPr>
        <w:jc w:val="both"/>
        <w:rPr>
          <w:rFonts w:eastAsia="Times New Roman"/>
          <w:bCs/>
          <w:sz w:val="22"/>
          <w:szCs w:val="22"/>
          <w:u w:val="single"/>
        </w:rPr>
      </w:pPr>
      <w:r w:rsidRPr="00FC2AFF">
        <w:rPr>
          <w:rFonts w:eastAsia="Times New Roman"/>
          <w:bCs/>
          <w:sz w:val="22"/>
          <w:szCs w:val="22"/>
          <w:u w:val="single"/>
        </w:rPr>
        <w:t>Index and slice assignments</w:t>
      </w:r>
    </w:p>
    <w:p w14:paraId="12A2E286" w14:textId="77777777" w:rsidR="005F6310" w:rsidRPr="005F6310" w:rsidRDefault="005F6310" w:rsidP="005F6310">
      <w:pPr>
        <w:jc w:val="both"/>
        <w:rPr>
          <w:rFonts w:eastAsia="Times New Roman"/>
          <w:bCs/>
          <w:sz w:val="22"/>
          <w:szCs w:val="22"/>
        </w:rPr>
      </w:pPr>
      <w:r w:rsidRPr="005F6310">
        <w:rPr>
          <w:rFonts w:eastAsia="Times New Roman"/>
          <w:bCs/>
          <w:sz w:val="22"/>
          <w:szCs w:val="22"/>
        </w:rPr>
        <w:t>When using a list, you can change its contents by assigning to either a particular item</w:t>
      </w:r>
      <w:r w:rsidR="00F2310E">
        <w:rPr>
          <w:rFonts w:eastAsia="Times New Roman"/>
          <w:bCs/>
          <w:sz w:val="22"/>
          <w:szCs w:val="22"/>
        </w:rPr>
        <w:t xml:space="preserve"> </w:t>
      </w:r>
      <w:r w:rsidRPr="005F6310">
        <w:rPr>
          <w:rFonts w:eastAsia="Times New Roman"/>
          <w:bCs/>
          <w:sz w:val="22"/>
          <w:szCs w:val="22"/>
        </w:rPr>
        <w:t>(offset) or an entire section (slice):</w:t>
      </w:r>
    </w:p>
    <w:p w14:paraId="0DD8E229" w14:textId="77777777" w:rsidR="00F2310E" w:rsidRDefault="00F2310E" w:rsidP="005F6310">
      <w:pPr>
        <w:jc w:val="both"/>
        <w:rPr>
          <w:rFonts w:eastAsia="Times New Roman"/>
          <w:bCs/>
          <w:sz w:val="22"/>
          <w:szCs w:val="22"/>
        </w:rPr>
      </w:pPr>
    </w:p>
    <w:p w14:paraId="5468EA34" w14:textId="77777777" w:rsidR="005F6310" w:rsidRPr="005F6310" w:rsidRDefault="005F6310" w:rsidP="00DC4681">
      <w:pPr>
        <w:pStyle w:val="Code"/>
        <w:ind w:right="4320"/>
      </w:pPr>
      <w:r w:rsidRPr="005F6310">
        <w:t>&gt;&gt;&gt; L = ['spam', 'Spam', 'SPAM!']</w:t>
      </w:r>
    </w:p>
    <w:p w14:paraId="57EDA647" w14:textId="77777777" w:rsidR="005F6310" w:rsidRPr="005F6310" w:rsidRDefault="005F6310" w:rsidP="00DC4681">
      <w:pPr>
        <w:pStyle w:val="Code"/>
        <w:ind w:right="4320"/>
      </w:pPr>
      <w:r w:rsidRPr="005F6310">
        <w:t xml:space="preserve">&gt;&gt;&gt; </w:t>
      </w:r>
      <w:proofErr w:type="gramStart"/>
      <w:r w:rsidRPr="005F6310">
        <w:t>L[</w:t>
      </w:r>
      <w:proofErr w:type="gramEnd"/>
      <w:r w:rsidRPr="005F6310">
        <w:t xml:space="preserve">1] = 'eggs' </w:t>
      </w:r>
      <w:r w:rsidR="00F2310E">
        <w:tab/>
      </w:r>
      <w:r w:rsidR="00F2310E">
        <w:tab/>
      </w:r>
      <w:r w:rsidRPr="005F6310">
        <w:t># Index assignment</w:t>
      </w:r>
    </w:p>
    <w:p w14:paraId="5310E661" w14:textId="77777777" w:rsidR="005F6310" w:rsidRPr="005F6310" w:rsidRDefault="005F6310" w:rsidP="00DC4681">
      <w:pPr>
        <w:pStyle w:val="Code"/>
        <w:ind w:right="4320"/>
      </w:pPr>
      <w:r w:rsidRPr="005F6310">
        <w:t>&gt;&gt;&gt; L</w:t>
      </w:r>
    </w:p>
    <w:p w14:paraId="4A63095B" w14:textId="77777777" w:rsidR="005F6310" w:rsidRPr="005F6310" w:rsidRDefault="005F6310" w:rsidP="00DC4681">
      <w:pPr>
        <w:pStyle w:val="Code"/>
        <w:ind w:right="4320"/>
      </w:pPr>
      <w:r w:rsidRPr="005F6310">
        <w:t>['spam', 'eggs', 'SPAM!']</w:t>
      </w:r>
    </w:p>
    <w:p w14:paraId="546AB409" w14:textId="77777777" w:rsidR="005F6310" w:rsidRPr="005F6310" w:rsidRDefault="005F6310" w:rsidP="00DC4681">
      <w:pPr>
        <w:pStyle w:val="Code"/>
        <w:ind w:right="4320"/>
      </w:pPr>
      <w:r w:rsidRPr="005F6310">
        <w:t xml:space="preserve">&gt;&gt;&gt; </w:t>
      </w:r>
      <w:proofErr w:type="gramStart"/>
      <w:r w:rsidRPr="005F6310">
        <w:t>L[</w:t>
      </w:r>
      <w:proofErr w:type="gramEnd"/>
      <w:r w:rsidRPr="005F6310">
        <w:t xml:space="preserve">0:2] = ['eat', 'more'] </w:t>
      </w:r>
      <w:r w:rsidR="00F2310E">
        <w:tab/>
      </w:r>
      <w:r w:rsidRPr="005F6310">
        <w:t xml:space="preserve"># Slice assignment: </w:t>
      </w:r>
      <w:proofErr w:type="spellStart"/>
      <w:r w:rsidRPr="005F6310">
        <w:t>delete+insert</w:t>
      </w:r>
      <w:proofErr w:type="spellEnd"/>
    </w:p>
    <w:p w14:paraId="1C899E28" w14:textId="77777777" w:rsidR="005F6310" w:rsidRPr="005F6310" w:rsidRDefault="005F6310" w:rsidP="00DC4681">
      <w:pPr>
        <w:pStyle w:val="Code"/>
        <w:ind w:right="4320"/>
      </w:pPr>
      <w:r w:rsidRPr="005F6310">
        <w:t>&gt;&gt;&gt; L # Replaces items 0,1</w:t>
      </w:r>
    </w:p>
    <w:p w14:paraId="668512AF" w14:textId="77777777" w:rsidR="005F6310" w:rsidRDefault="005F6310" w:rsidP="00DC4681">
      <w:pPr>
        <w:pStyle w:val="Code"/>
        <w:ind w:right="4320"/>
      </w:pPr>
      <w:r w:rsidRPr="005F6310">
        <w:t>['eat', 'more', 'SPAM!']</w:t>
      </w:r>
    </w:p>
    <w:p w14:paraId="1A2ABF95" w14:textId="77777777" w:rsidR="005F6310" w:rsidRDefault="005F6310" w:rsidP="005F6310">
      <w:pPr>
        <w:jc w:val="both"/>
        <w:rPr>
          <w:rFonts w:eastAsia="Times New Roman"/>
          <w:bCs/>
          <w:sz w:val="22"/>
          <w:szCs w:val="22"/>
        </w:rPr>
      </w:pPr>
    </w:p>
    <w:p w14:paraId="75048234" w14:textId="77777777" w:rsidR="005F6310" w:rsidRDefault="005F6310" w:rsidP="005F6310">
      <w:pPr>
        <w:jc w:val="both"/>
        <w:rPr>
          <w:rFonts w:eastAsia="Times New Roman"/>
          <w:bCs/>
          <w:sz w:val="22"/>
          <w:szCs w:val="22"/>
        </w:rPr>
      </w:pPr>
      <w:r w:rsidRPr="005F6310">
        <w:rPr>
          <w:rFonts w:eastAsia="Times New Roman"/>
          <w:bCs/>
          <w:sz w:val="22"/>
          <w:szCs w:val="22"/>
        </w:rPr>
        <w:t>Both index and slice assignments are in-place changes—they modify the subject list</w:t>
      </w:r>
      <w:r w:rsidR="00F2310E">
        <w:rPr>
          <w:rFonts w:eastAsia="Times New Roman"/>
          <w:bCs/>
          <w:sz w:val="22"/>
          <w:szCs w:val="22"/>
        </w:rPr>
        <w:t xml:space="preserve"> </w:t>
      </w:r>
      <w:r w:rsidRPr="005F6310">
        <w:rPr>
          <w:rFonts w:eastAsia="Times New Roman"/>
          <w:bCs/>
          <w:sz w:val="22"/>
          <w:szCs w:val="22"/>
        </w:rPr>
        <w:t>directly, rather than generating a new list object for the result. Index assignment in</w:t>
      </w:r>
      <w:r w:rsidR="00F2310E">
        <w:rPr>
          <w:rFonts w:eastAsia="Times New Roman"/>
          <w:bCs/>
          <w:sz w:val="22"/>
          <w:szCs w:val="22"/>
        </w:rPr>
        <w:t xml:space="preserve"> </w:t>
      </w:r>
      <w:r w:rsidRPr="005F6310">
        <w:rPr>
          <w:rFonts w:eastAsia="Times New Roman"/>
          <w:bCs/>
          <w:sz w:val="22"/>
          <w:szCs w:val="22"/>
        </w:rPr>
        <w:t>Python works much as it does in C and most other languages: Python replaces the single</w:t>
      </w:r>
      <w:r w:rsidR="00F2310E">
        <w:rPr>
          <w:rFonts w:eastAsia="Times New Roman"/>
          <w:bCs/>
          <w:sz w:val="22"/>
          <w:szCs w:val="22"/>
        </w:rPr>
        <w:t xml:space="preserve"> </w:t>
      </w:r>
      <w:r w:rsidRPr="005F6310">
        <w:rPr>
          <w:rFonts w:eastAsia="Times New Roman"/>
          <w:bCs/>
          <w:sz w:val="22"/>
          <w:szCs w:val="22"/>
        </w:rPr>
        <w:t>object reference at the designated offset with a new one.</w:t>
      </w:r>
    </w:p>
    <w:p w14:paraId="4904053E" w14:textId="77777777" w:rsidR="00F2310E" w:rsidRPr="005F6310" w:rsidRDefault="00F2310E" w:rsidP="005F6310">
      <w:pPr>
        <w:jc w:val="both"/>
        <w:rPr>
          <w:rFonts w:eastAsia="Times New Roman"/>
          <w:bCs/>
          <w:sz w:val="22"/>
          <w:szCs w:val="22"/>
        </w:rPr>
      </w:pPr>
    </w:p>
    <w:p w14:paraId="3A49FB35" w14:textId="77777777" w:rsidR="005F6310" w:rsidRPr="005F6310" w:rsidRDefault="005F6310" w:rsidP="005F6310">
      <w:pPr>
        <w:jc w:val="both"/>
        <w:rPr>
          <w:rFonts w:eastAsia="Times New Roman"/>
          <w:bCs/>
          <w:sz w:val="22"/>
          <w:szCs w:val="22"/>
        </w:rPr>
      </w:pPr>
      <w:r w:rsidRPr="005F6310">
        <w:rPr>
          <w:rFonts w:eastAsia="Times New Roman"/>
          <w:bCs/>
          <w:sz w:val="22"/>
          <w:szCs w:val="22"/>
        </w:rPr>
        <w:t>Slice assignment, the last operation in the preceding example, replaces an entire section</w:t>
      </w:r>
      <w:r w:rsidR="00F2310E">
        <w:rPr>
          <w:rFonts w:eastAsia="Times New Roman"/>
          <w:bCs/>
          <w:sz w:val="22"/>
          <w:szCs w:val="22"/>
        </w:rPr>
        <w:t xml:space="preserve"> </w:t>
      </w:r>
      <w:r w:rsidRPr="005F6310">
        <w:rPr>
          <w:rFonts w:eastAsia="Times New Roman"/>
          <w:bCs/>
          <w:sz w:val="22"/>
          <w:szCs w:val="22"/>
        </w:rPr>
        <w:t>of a list in a single step. Because it can be a bit complex, it is perhaps best thought of</w:t>
      </w:r>
      <w:r w:rsidR="00F2310E">
        <w:rPr>
          <w:rFonts w:eastAsia="Times New Roman"/>
          <w:bCs/>
          <w:sz w:val="22"/>
          <w:szCs w:val="22"/>
        </w:rPr>
        <w:t xml:space="preserve"> </w:t>
      </w:r>
      <w:r w:rsidRPr="005F6310">
        <w:rPr>
          <w:rFonts w:eastAsia="Times New Roman"/>
          <w:bCs/>
          <w:sz w:val="22"/>
          <w:szCs w:val="22"/>
        </w:rPr>
        <w:t>as a combination of two steps:</w:t>
      </w:r>
    </w:p>
    <w:p w14:paraId="4336F85F" w14:textId="77777777" w:rsidR="005F6310" w:rsidRDefault="005F6310" w:rsidP="00340DED">
      <w:pPr>
        <w:pStyle w:val="ListParagraph"/>
        <w:numPr>
          <w:ilvl w:val="0"/>
          <w:numId w:val="22"/>
        </w:numPr>
        <w:jc w:val="both"/>
        <w:rPr>
          <w:rFonts w:eastAsia="Times New Roman"/>
          <w:bCs/>
          <w:sz w:val="22"/>
          <w:szCs w:val="22"/>
        </w:rPr>
      </w:pPr>
      <w:r w:rsidRPr="00F2310E">
        <w:rPr>
          <w:rFonts w:eastAsia="Times New Roman"/>
          <w:b/>
          <w:bCs/>
          <w:sz w:val="22"/>
          <w:szCs w:val="22"/>
        </w:rPr>
        <w:t>Deletion</w:t>
      </w:r>
      <w:r w:rsidRPr="00F2310E">
        <w:rPr>
          <w:rFonts w:eastAsia="Times New Roman"/>
          <w:bCs/>
          <w:sz w:val="22"/>
          <w:szCs w:val="22"/>
        </w:rPr>
        <w:t>. The slice you specify to the left of the = is deleted.</w:t>
      </w:r>
    </w:p>
    <w:p w14:paraId="2EE31F5E" w14:textId="77777777" w:rsidR="00F2310E" w:rsidRPr="00F2310E" w:rsidRDefault="00F2310E" w:rsidP="00340DED">
      <w:pPr>
        <w:pStyle w:val="ListParagraph"/>
        <w:numPr>
          <w:ilvl w:val="0"/>
          <w:numId w:val="22"/>
        </w:numPr>
        <w:jc w:val="both"/>
        <w:rPr>
          <w:rFonts w:eastAsia="Times New Roman"/>
          <w:bCs/>
          <w:sz w:val="22"/>
          <w:szCs w:val="22"/>
        </w:rPr>
      </w:pPr>
      <w:r w:rsidRPr="00F2310E">
        <w:rPr>
          <w:rFonts w:eastAsia="Times New Roman"/>
          <w:b/>
          <w:bCs/>
          <w:sz w:val="22"/>
          <w:szCs w:val="22"/>
        </w:rPr>
        <w:t>Insertion</w:t>
      </w:r>
      <w:r w:rsidRPr="005F6310">
        <w:rPr>
          <w:rFonts w:eastAsia="Times New Roman"/>
          <w:bCs/>
          <w:sz w:val="22"/>
          <w:szCs w:val="22"/>
        </w:rPr>
        <w:t xml:space="preserve">. The new items contained in the </w:t>
      </w:r>
      <w:proofErr w:type="spellStart"/>
      <w:r w:rsidRPr="005F6310">
        <w:rPr>
          <w:rFonts w:eastAsia="Times New Roman"/>
          <w:bCs/>
          <w:sz w:val="22"/>
          <w:szCs w:val="22"/>
        </w:rPr>
        <w:t>iterable</w:t>
      </w:r>
      <w:proofErr w:type="spellEnd"/>
      <w:r w:rsidRPr="005F6310">
        <w:rPr>
          <w:rFonts w:eastAsia="Times New Roman"/>
          <w:bCs/>
          <w:sz w:val="22"/>
          <w:szCs w:val="22"/>
        </w:rPr>
        <w:t xml:space="preserve"> object to the right of the = are</w:t>
      </w:r>
      <w:r>
        <w:rPr>
          <w:rFonts w:eastAsia="Times New Roman"/>
          <w:bCs/>
          <w:sz w:val="22"/>
          <w:szCs w:val="22"/>
        </w:rPr>
        <w:t xml:space="preserve"> </w:t>
      </w:r>
      <w:r w:rsidRPr="005F6310">
        <w:rPr>
          <w:rFonts w:eastAsia="Times New Roman"/>
          <w:bCs/>
          <w:sz w:val="22"/>
          <w:szCs w:val="22"/>
        </w:rPr>
        <w:t>inserted into the list on the left, at the place w</w:t>
      </w:r>
      <w:r>
        <w:rPr>
          <w:rFonts w:eastAsia="Times New Roman"/>
          <w:bCs/>
          <w:sz w:val="22"/>
          <w:szCs w:val="22"/>
        </w:rPr>
        <w:t>here the old slice was deleted.</w:t>
      </w:r>
    </w:p>
    <w:p w14:paraId="5A371E3B" w14:textId="77777777" w:rsidR="005F6310" w:rsidRPr="005F6310" w:rsidRDefault="005F6310" w:rsidP="005F6310">
      <w:pPr>
        <w:jc w:val="both"/>
        <w:rPr>
          <w:rFonts w:eastAsia="Times New Roman"/>
          <w:bCs/>
          <w:sz w:val="22"/>
          <w:szCs w:val="22"/>
        </w:rPr>
      </w:pPr>
    </w:p>
    <w:p w14:paraId="0F8FA969" w14:textId="77777777" w:rsidR="005F6310" w:rsidRPr="005F6310" w:rsidRDefault="005F6310" w:rsidP="005F6310">
      <w:pPr>
        <w:jc w:val="both"/>
        <w:rPr>
          <w:rFonts w:eastAsia="Times New Roman"/>
          <w:bCs/>
          <w:sz w:val="22"/>
          <w:szCs w:val="22"/>
        </w:rPr>
      </w:pPr>
      <w:r w:rsidRPr="005F6310">
        <w:rPr>
          <w:rFonts w:eastAsia="Times New Roman"/>
          <w:bCs/>
          <w:sz w:val="22"/>
          <w:szCs w:val="22"/>
        </w:rPr>
        <w:t>This isn’t what really happens, but it can help clarify why the number of items inserted</w:t>
      </w:r>
      <w:r w:rsidR="00A2762F">
        <w:rPr>
          <w:rFonts w:eastAsia="Times New Roman"/>
          <w:bCs/>
          <w:sz w:val="22"/>
          <w:szCs w:val="22"/>
        </w:rPr>
        <w:t xml:space="preserve"> </w:t>
      </w:r>
      <w:r w:rsidRPr="005F6310">
        <w:rPr>
          <w:rFonts w:eastAsia="Times New Roman"/>
          <w:bCs/>
          <w:sz w:val="22"/>
          <w:szCs w:val="22"/>
        </w:rPr>
        <w:t>doesn’t have to match the number of items deleted. For instance, given a list L of two</w:t>
      </w:r>
      <w:r w:rsidR="00A2762F">
        <w:rPr>
          <w:rFonts w:eastAsia="Times New Roman"/>
          <w:bCs/>
          <w:sz w:val="22"/>
          <w:szCs w:val="22"/>
        </w:rPr>
        <w:t xml:space="preserve"> </w:t>
      </w:r>
      <w:r w:rsidRPr="005F6310">
        <w:rPr>
          <w:rFonts w:eastAsia="Times New Roman"/>
          <w:bCs/>
          <w:sz w:val="22"/>
          <w:szCs w:val="22"/>
        </w:rPr>
        <w:t xml:space="preserve">or more items, an assignment </w:t>
      </w:r>
      <w:proofErr w:type="gramStart"/>
      <w:r w:rsidRPr="005F6310">
        <w:rPr>
          <w:rFonts w:eastAsia="Times New Roman"/>
          <w:bCs/>
          <w:sz w:val="22"/>
          <w:szCs w:val="22"/>
        </w:rPr>
        <w:t>L[</w:t>
      </w:r>
      <w:proofErr w:type="gramEnd"/>
      <w:r w:rsidRPr="005F6310">
        <w:rPr>
          <w:rFonts w:eastAsia="Times New Roman"/>
          <w:bCs/>
          <w:sz w:val="22"/>
          <w:szCs w:val="22"/>
        </w:rPr>
        <w:t>1:2]=[4,5] replaces one item with two—Python first</w:t>
      </w:r>
      <w:r w:rsidR="00A2762F">
        <w:rPr>
          <w:rFonts w:eastAsia="Times New Roman"/>
          <w:bCs/>
          <w:sz w:val="22"/>
          <w:szCs w:val="22"/>
        </w:rPr>
        <w:t xml:space="preserve"> </w:t>
      </w:r>
      <w:r w:rsidRPr="005F6310">
        <w:rPr>
          <w:rFonts w:eastAsia="Times New Roman"/>
          <w:bCs/>
          <w:sz w:val="22"/>
          <w:szCs w:val="22"/>
        </w:rPr>
        <w:t>deletes the one-item slice at [1:2] (from offset 1, up to but not including offset 2), then</w:t>
      </w:r>
    </w:p>
    <w:p w14:paraId="1562CACF" w14:textId="77777777" w:rsidR="005F6310" w:rsidRDefault="005F6310" w:rsidP="005F6310">
      <w:pPr>
        <w:jc w:val="both"/>
        <w:rPr>
          <w:rFonts w:eastAsia="Times New Roman"/>
          <w:bCs/>
          <w:sz w:val="22"/>
          <w:szCs w:val="22"/>
        </w:rPr>
      </w:pPr>
      <w:r w:rsidRPr="005F6310">
        <w:rPr>
          <w:rFonts w:eastAsia="Times New Roman"/>
          <w:bCs/>
          <w:sz w:val="22"/>
          <w:szCs w:val="22"/>
        </w:rPr>
        <w:t>inserts both 4 and 5 where the deleted slice used to be.</w:t>
      </w:r>
    </w:p>
    <w:p w14:paraId="0A0B1A61" w14:textId="77777777" w:rsidR="00A2762F" w:rsidRPr="005F6310" w:rsidRDefault="00A2762F" w:rsidP="005F6310">
      <w:pPr>
        <w:jc w:val="both"/>
        <w:rPr>
          <w:rFonts w:eastAsia="Times New Roman"/>
          <w:bCs/>
          <w:sz w:val="22"/>
          <w:szCs w:val="22"/>
        </w:rPr>
      </w:pPr>
    </w:p>
    <w:p w14:paraId="66FFB109" w14:textId="77777777" w:rsidR="005F6310" w:rsidRDefault="005F6310" w:rsidP="005F6310">
      <w:pPr>
        <w:jc w:val="both"/>
        <w:rPr>
          <w:rFonts w:eastAsia="Times New Roman"/>
          <w:bCs/>
          <w:sz w:val="22"/>
          <w:szCs w:val="22"/>
        </w:rPr>
      </w:pPr>
      <w:r w:rsidRPr="005F6310">
        <w:rPr>
          <w:rFonts w:eastAsia="Times New Roman"/>
          <w:bCs/>
          <w:sz w:val="22"/>
          <w:szCs w:val="22"/>
        </w:rPr>
        <w:t>This also explains why the second slice assignment in the following is really an insert—Python replaces an empty slice at [1:1] with two items; and why the third is really</w:t>
      </w:r>
      <w:r w:rsidR="00A2762F">
        <w:rPr>
          <w:rFonts w:eastAsia="Times New Roman"/>
          <w:bCs/>
          <w:sz w:val="22"/>
          <w:szCs w:val="22"/>
        </w:rPr>
        <w:t xml:space="preserve"> </w:t>
      </w:r>
      <w:r w:rsidRPr="005F6310">
        <w:rPr>
          <w:rFonts w:eastAsia="Times New Roman"/>
          <w:bCs/>
          <w:sz w:val="22"/>
          <w:szCs w:val="22"/>
        </w:rPr>
        <w:t>a deletion—Python deletes the slice (the item at offset 1), and then inserts nothing:</w:t>
      </w:r>
    </w:p>
    <w:p w14:paraId="7A379024" w14:textId="77777777" w:rsidR="005F6310" w:rsidRDefault="005F6310" w:rsidP="005F6310">
      <w:pPr>
        <w:jc w:val="both"/>
        <w:rPr>
          <w:rFonts w:eastAsia="Times New Roman"/>
          <w:bCs/>
          <w:sz w:val="22"/>
          <w:szCs w:val="22"/>
        </w:rPr>
      </w:pPr>
    </w:p>
    <w:p w14:paraId="40A1A82B" w14:textId="77777777" w:rsidR="005F6310" w:rsidRPr="005F6310" w:rsidRDefault="005F6310" w:rsidP="00DC4681">
      <w:pPr>
        <w:pStyle w:val="Code"/>
        <w:ind w:right="5490"/>
      </w:pPr>
      <w:r w:rsidRPr="005F6310">
        <w:t>&gt;&gt;&gt; L = [1, 2, 3]</w:t>
      </w:r>
    </w:p>
    <w:p w14:paraId="14BD5377" w14:textId="77777777" w:rsidR="005F6310" w:rsidRPr="005F6310" w:rsidRDefault="005F6310" w:rsidP="00DC4681">
      <w:pPr>
        <w:pStyle w:val="Code"/>
        <w:ind w:right="5490"/>
      </w:pPr>
      <w:r w:rsidRPr="005F6310">
        <w:t xml:space="preserve">&gt;&gt;&gt; </w:t>
      </w:r>
      <w:proofErr w:type="gramStart"/>
      <w:r w:rsidRPr="005F6310">
        <w:t>L[</w:t>
      </w:r>
      <w:proofErr w:type="gramEnd"/>
      <w:r w:rsidRPr="005F6310">
        <w:t xml:space="preserve">1:2] = [4, 5] </w:t>
      </w:r>
      <w:r w:rsidR="00A2762F">
        <w:tab/>
      </w:r>
      <w:r w:rsidRPr="005F6310">
        <w:t># Replacement/insertion</w:t>
      </w:r>
    </w:p>
    <w:p w14:paraId="3E37A78A" w14:textId="77777777" w:rsidR="005F6310" w:rsidRPr="005F6310" w:rsidRDefault="005F6310" w:rsidP="00DC4681">
      <w:pPr>
        <w:pStyle w:val="Code"/>
        <w:ind w:right="5490"/>
      </w:pPr>
      <w:r w:rsidRPr="005F6310">
        <w:t>&gt;&gt;&gt; L</w:t>
      </w:r>
    </w:p>
    <w:p w14:paraId="78233285" w14:textId="77777777" w:rsidR="005F6310" w:rsidRPr="005F6310" w:rsidRDefault="005F6310" w:rsidP="00DC4681">
      <w:pPr>
        <w:pStyle w:val="Code"/>
        <w:ind w:right="5490"/>
      </w:pPr>
      <w:r w:rsidRPr="005F6310">
        <w:t>[1, 4, 5, 3]</w:t>
      </w:r>
    </w:p>
    <w:p w14:paraId="79560CE7" w14:textId="77777777" w:rsidR="005F6310" w:rsidRPr="005F6310" w:rsidRDefault="005F6310" w:rsidP="00DC4681">
      <w:pPr>
        <w:pStyle w:val="Code"/>
        <w:ind w:right="5490"/>
      </w:pPr>
      <w:r w:rsidRPr="005F6310">
        <w:t xml:space="preserve">&gt;&gt;&gt; </w:t>
      </w:r>
      <w:proofErr w:type="gramStart"/>
      <w:r w:rsidRPr="005F6310">
        <w:t>L[</w:t>
      </w:r>
      <w:proofErr w:type="gramEnd"/>
      <w:r w:rsidRPr="005F6310">
        <w:t xml:space="preserve">1:1] = [6, 7] </w:t>
      </w:r>
      <w:r w:rsidR="00A2762F">
        <w:tab/>
      </w:r>
      <w:r w:rsidRPr="005F6310">
        <w:t># Insertion (replace nothing)</w:t>
      </w:r>
    </w:p>
    <w:p w14:paraId="7539EC08" w14:textId="77777777" w:rsidR="005F6310" w:rsidRPr="005F6310" w:rsidRDefault="005F6310" w:rsidP="00DC4681">
      <w:pPr>
        <w:pStyle w:val="Code"/>
        <w:ind w:right="5490"/>
      </w:pPr>
      <w:r w:rsidRPr="005F6310">
        <w:t>&gt;&gt;&gt; L</w:t>
      </w:r>
    </w:p>
    <w:p w14:paraId="4A20E152" w14:textId="77777777" w:rsidR="005F6310" w:rsidRPr="005F6310" w:rsidRDefault="005F6310" w:rsidP="00DC4681">
      <w:pPr>
        <w:pStyle w:val="Code"/>
        <w:ind w:right="5490"/>
      </w:pPr>
      <w:r w:rsidRPr="005F6310">
        <w:t>[1, 6, 7, 4, 5, 3]</w:t>
      </w:r>
    </w:p>
    <w:p w14:paraId="6A70EEB6" w14:textId="77777777" w:rsidR="005F6310" w:rsidRPr="005F6310" w:rsidRDefault="005F6310" w:rsidP="00DC4681">
      <w:pPr>
        <w:pStyle w:val="Code"/>
        <w:ind w:right="5490"/>
      </w:pPr>
      <w:r w:rsidRPr="005F6310">
        <w:t xml:space="preserve">&gt;&gt;&gt; </w:t>
      </w:r>
      <w:proofErr w:type="gramStart"/>
      <w:r w:rsidRPr="005F6310">
        <w:t>L[</w:t>
      </w:r>
      <w:proofErr w:type="gramEnd"/>
      <w:r w:rsidRPr="005F6310">
        <w:t xml:space="preserve">1:2] = [] </w:t>
      </w:r>
      <w:r w:rsidR="00A2762F">
        <w:tab/>
      </w:r>
      <w:r w:rsidR="00A2762F">
        <w:tab/>
      </w:r>
      <w:r w:rsidRPr="005F6310">
        <w:t># Deletion (insert nothing)</w:t>
      </w:r>
    </w:p>
    <w:p w14:paraId="0982B9DA" w14:textId="77777777" w:rsidR="005F6310" w:rsidRPr="005F6310" w:rsidRDefault="005F6310" w:rsidP="00DC4681">
      <w:pPr>
        <w:pStyle w:val="Code"/>
        <w:ind w:right="5490"/>
      </w:pPr>
      <w:r w:rsidRPr="005F6310">
        <w:t>&gt;&gt;&gt; L</w:t>
      </w:r>
      <w:r w:rsidR="00A2762F">
        <w:tab/>
      </w:r>
    </w:p>
    <w:p w14:paraId="77208BBA" w14:textId="77777777" w:rsidR="005F6310" w:rsidRPr="00A2762F" w:rsidRDefault="005F6310" w:rsidP="00DC4681">
      <w:pPr>
        <w:pStyle w:val="Code"/>
        <w:ind w:right="5490"/>
      </w:pPr>
      <w:r w:rsidRPr="00A2762F">
        <w:t>[1, 7, 4, 5, 3]</w:t>
      </w:r>
    </w:p>
    <w:p w14:paraId="369D4CDE" w14:textId="77777777" w:rsidR="00A2762F" w:rsidRPr="005F6310" w:rsidRDefault="00A2762F" w:rsidP="005F6310">
      <w:pPr>
        <w:jc w:val="both"/>
        <w:rPr>
          <w:rFonts w:eastAsia="Times New Roman"/>
          <w:bCs/>
          <w:sz w:val="22"/>
          <w:szCs w:val="22"/>
        </w:rPr>
      </w:pPr>
    </w:p>
    <w:p w14:paraId="4B9AA283" w14:textId="77777777" w:rsidR="005F6310" w:rsidRDefault="005F6310" w:rsidP="005F6310">
      <w:pPr>
        <w:jc w:val="both"/>
        <w:rPr>
          <w:rFonts w:eastAsia="Times New Roman"/>
          <w:bCs/>
          <w:sz w:val="22"/>
          <w:szCs w:val="22"/>
        </w:rPr>
      </w:pPr>
      <w:r w:rsidRPr="005F6310">
        <w:rPr>
          <w:rFonts w:eastAsia="Times New Roman"/>
          <w:bCs/>
          <w:sz w:val="22"/>
          <w:szCs w:val="22"/>
        </w:rPr>
        <w:t>In effect, slice assignment replaces an entire section, or “column,” all at once—even if</w:t>
      </w:r>
      <w:r w:rsidR="00A2762F">
        <w:rPr>
          <w:rFonts w:eastAsia="Times New Roman"/>
          <w:bCs/>
          <w:sz w:val="22"/>
          <w:szCs w:val="22"/>
        </w:rPr>
        <w:t xml:space="preserve"> </w:t>
      </w:r>
      <w:r w:rsidRPr="005F6310">
        <w:rPr>
          <w:rFonts w:eastAsia="Times New Roman"/>
          <w:bCs/>
          <w:sz w:val="22"/>
          <w:szCs w:val="22"/>
        </w:rPr>
        <w:t>the column or its replacement is empty. Because the length of the sequence being assigned</w:t>
      </w:r>
      <w:r w:rsidR="00A2762F">
        <w:rPr>
          <w:rFonts w:eastAsia="Times New Roman"/>
          <w:bCs/>
          <w:sz w:val="22"/>
          <w:szCs w:val="22"/>
        </w:rPr>
        <w:t xml:space="preserve"> </w:t>
      </w:r>
      <w:r w:rsidRPr="005F6310">
        <w:rPr>
          <w:rFonts w:eastAsia="Times New Roman"/>
          <w:bCs/>
          <w:sz w:val="22"/>
          <w:szCs w:val="22"/>
        </w:rPr>
        <w:t>does not have to match the length of the slice being assigned to, slice assignment</w:t>
      </w:r>
      <w:r w:rsidR="00A2762F">
        <w:rPr>
          <w:rFonts w:eastAsia="Times New Roman"/>
          <w:bCs/>
          <w:sz w:val="22"/>
          <w:szCs w:val="22"/>
        </w:rPr>
        <w:t xml:space="preserve"> </w:t>
      </w:r>
      <w:r w:rsidRPr="005F6310">
        <w:rPr>
          <w:rFonts w:eastAsia="Times New Roman"/>
          <w:bCs/>
          <w:sz w:val="22"/>
          <w:szCs w:val="22"/>
        </w:rPr>
        <w:t>can be used to replace (by overwriting), expand (by inserting), or shrink (by deleting)</w:t>
      </w:r>
      <w:r w:rsidR="00A2762F">
        <w:rPr>
          <w:rFonts w:eastAsia="Times New Roman"/>
          <w:bCs/>
          <w:sz w:val="22"/>
          <w:szCs w:val="22"/>
        </w:rPr>
        <w:t xml:space="preserve"> </w:t>
      </w:r>
      <w:r w:rsidRPr="005F6310">
        <w:rPr>
          <w:rFonts w:eastAsia="Times New Roman"/>
          <w:bCs/>
          <w:sz w:val="22"/>
          <w:szCs w:val="22"/>
        </w:rPr>
        <w:t>the subject list. It’s a powerful operation, but frankly, one that you may not see very</w:t>
      </w:r>
      <w:r w:rsidR="00A2762F">
        <w:rPr>
          <w:rFonts w:eastAsia="Times New Roman"/>
          <w:bCs/>
          <w:sz w:val="22"/>
          <w:szCs w:val="22"/>
        </w:rPr>
        <w:t xml:space="preserve"> </w:t>
      </w:r>
      <w:r w:rsidRPr="005F6310">
        <w:rPr>
          <w:rFonts w:eastAsia="Times New Roman"/>
          <w:bCs/>
          <w:sz w:val="22"/>
          <w:szCs w:val="22"/>
        </w:rPr>
        <w:t>often in practice. There are often more straightforward and mnemonic ways to replace,</w:t>
      </w:r>
      <w:r w:rsidR="00A2762F">
        <w:rPr>
          <w:rFonts w:eastAsia="Times New Roman"/>
          <w:bCs/>
          <w:sz w:val="22"/>
          <w:szCs w:val="22"/>
        </w:rPr>
        <w:t xml:space="preserve"> </w:t>
      </w:r>
      <w:r w:rsidRPr="005F6310">
        <w:rPr>
          <w:rFonts w:eastAsia="Times New Roman"/>
          <w:bCs/>
          <w:sz w:val="22"/>
          <w:szCs w:val="22"/>
        </w:rPr>
        <w:t>insert, and delete (concatenation, and the insert, pop, and remove list methods, for</w:t>
      </w:r>
      <w:r w:rsidR="00A2762F">
        <w:rPr>
          <w:rFonts w:eastAsia="Times New Roman"/>
          <w:bCs/>
          <w:sz w:val="22"/>
          <w:szCs w:val="22"/>
        </w:rPr>
        <w:t xml:space="preserve"> </w:t>
      </w:r>
      <w:r w:rsidRPr="005F6310">
        <w:rPr>
          <w:rFonts w:eastAsia="Times New Roman"/>
          <w:bCs/>
          <w:sz w:val="22"/>
          <w:szCs w:val="22"/>
        </w:rPr>
        <w:t>example), which Python programmers tend to prefer in practice.</w:t>
      </w:r>
    </w:p>
    <w:p w14:paraId="06594878" w14:textId="77777777" w:rsidR="005F6310" w:rsidRDefault="005F6310" w:rsidP="005F6310">
      <w:pPr>
        <w:jc w:val="both"/>
        <w:rPr>
          <w:rFonts w:eastAsia="Times New Roman"/>
          <w:bCs/>
          <w:sz w:val="22"/>
          <w:szCs w:val="22"/>
        </w:rPr>
      </w:pPr>
    </w:p>
    <w:p w14:paraId="2A3DE502" w14:textId="77777777" w:rsidR="005F6310" w:rsidRDefault="005F6310" w:rsidP="005F6310">
      <w:pPr>
        <w:jc w:val="both"/>
        <w:rPr>
          <w:rFonts w:eastAsia="Times New Roman"/>
          <w:bCs/>
          <w:sz w:val="22"/>
          <w:szCs w:val="22"/>
        </w:rPr>
      </w:pPr>
      <w:r w:rsidRPr="005F6310">
        <w:rPr>
          <w:rFonts w:eastAsia="Times New Roman"/>
          <w:bCs/>
          <w:sz w:val="22"/>
          <w:szCs w:val="22"/>
        </w:rPr>
        <w:t>On the other hand, this operation can be used as a sort of in-place concatenation at the</w:t>
      </w:r>
      <w:r w:rsidR="00A2762F">
        <w:rPr>
          <w:rFonts w:eastAsia="Times New Roman"/>
          <w:bCs/>
          <w:sz w:val="22"/>
          <w:szCs w:val="22"/>
        </w:rPr>
        <w:t xml:space="preserve"> </w:t>
      </w:r>
      <w:r w:rsidRPr="005F6310">
        <w:rPr>
          <w:rFonts w:eastAsia="Times New Roman"/>
          <w:bCs/>
          <w:sz w:val="22"/>
          <w:szCs w:val="22"/>
        </w:rPr>
        <w:t xml:space="preserve">front of the list—per the next section’s method coverage, something the </w:t>
      </w:r>
      <w:proofErr w:type="gramStart"/>
      <w:r w:rsidRPr="005F6310">
        <w:rPr>
          <w:rFonts w:eastAsia="Times New Roman"/>
          <w:bCs/>
          <w:sz w:val="22"/>
          <w:szCs w:val="22"/>
        </w:rPr>
        <w:t>list’s</w:t>
      </w:r>
      <w:proofErr w:type="gramEnd"/>
      <w:r w:rsidRPr="005F6310">
        <w:rPr>
          <w:rFonts w:eastAsia="Times New Roman"/>
          <w:bCs/>
          <w:sz w:val="22"/>
          <w:szCs w:val="22"/>
        </w:rPr>
        <w:t xml:space="preserve"> extend</w:t>
      </w:r>
      <w:r w:rsidR="00A2762F">
        <w:rPr>
          <w:rFonts w:eastAsia="Times New Roman"/>
          <w:bCs/>
          <w:sz w:val="22"/>
          <w:szCs w:val="22"/>
        </w:rPr>
        <w:t xml:space="preserve"> </w:t>
      </w:r>
      <w:r w:rsidRPr="005F6310">
        <w:rPr>
          <w:rFonts w:eastAsia="Times New Roman"/>
          <w:bCs/>
          <w:sz w:val="22"/>
          <w:szCs w:val="22"/>
        </w:rPr>
        <w:t>does more mnemonically at list end:</w:t>
      </w:r>
    </w:p>
    <w:p w14:paraId="23874729" w14:textId="77777777" w:rsidR="00A2762F" w:rsidRPr="005F6310" w:rsidRDefault="00A2762F" w:rsidP="005F6310">
      <w:pPr>
        <w:jc w:val="both"/>
        <w:rPr>
          <w:rFonts w:eastAsia="Times New Roman"/>
          <w:bCs/>
          <w:sz w:val="22"/>
          <w:szCs w:val="22"/>
        </w:rPr>
      </w:pPr>
    </w:p>
    <w:p w14:paraId="17C1A3AC" w14:textId="77777777" w:rsidR="005F6310" w:rsidRPr="005F6310" w:rsidRDefault="005F6310" w:rsidP="00DC4681">
      <w:pPr>
        <w:pStyle w:val="Code"/>
        <w:ind w:right="3420"/>
      </w:pPr>
      <w:r w:rsidRPr="005F6310">
        <w:t>&gt;&gt;&gt; L = [1]</w:t>
      </w:r>
    </w:p>
    <w:p w14:paraId="7AB0C4AA" w14:textId="77777777" w:rsidR="005F6310" w:rsidRPr="005F6310" w:rsidRDefault="005F6310" w:rsidP="00DC4681">
      <w:pPr>
        <w:pStyle w:val="Code"/>
        <w:ind w:right="3420"/>
      </w:pPr>
      <w:r w:rsidRPr="005F6310">
        <w:t xml:space="preserve">&gt;&gt;&gt; </w:t>
      </w:r>
      <w:proofErr w:type="gramStart"/>
      <w:r w:rsidRPr="005F6310">
        <w:t>L[</w:t>
      </w:r>
      <w:proofErr w:type="gramEnd"/>
      <w:r w:rsidRPr="005F6310">
        <w:t xml:space="preserve">:0] = [2, 3, 4] </w:t>
      </w:r>
      <w:r w:rsidR="00A2762F">
        <w:tab/>
      </w:r>
      <w:r w:rsidR="00A2762F">
        <w:tab/>
      </w:r>
      <w:r w:rsidRPr="005F6310">
        <w:t># Insert all at :0, an empty slice at front</w:t>
      </w:r>
    </w:p>
    <w:p w14:paraId="6A759D06" w14:textId="77777777" w:rsidR="005F6310" w:rsidRPr="005F6310" w:rsidRDefault="005F6310" w:rsidP="00DC4681">
      <w:pPr>
        <w:pStyle w:val="Code"/>
        <w:ind w:right="3420"/>
      </w:pPr>
      <w:r w:rsidRPr="005F6310">
        <w:t>&gt;&gt;&gt; L</w:t>
      </w:r>
    </w:p>
    <w:p w14:paraId="3D15E558" w14:textId="77777777" w:rsidR="005F6310" w:rsidRPr="005F6310" w:rsidRDefault="005F6310" w:rsidP="00DC4681">
      <w:pPr>
        <w:pStyle w:val="Code"/>
        <w:ind w:right="3420"/>
      </w:pPr>
      <w:r w:rsidRPr="005F6310">
        <w:t>[2, 3, 4, 1]</w:t>
      </w:r>
    </w:p>
    <w:p w14:paraId="0C0C259B" w14:textId="77777777" w:rsidR="005F6310" w:rsidRPr="005F6310" w:rsidRDefault="005F6310" w:rsidP="00DC4681">
      <w:pPr>
        <w:pStyle w:val="Code"/>
        <w:ind w:right="3420"/>
      </w:pPr>
      <w:r w:rsidRPr="005F6310">
        <w:t>&gt;&gt;&gt; L[</w:t>
      </w:r>
      <w:proofErr w:type="spellStart"/>
      <w:r w:rsidRPr="005F6310">
        <w:t>len</w:t>
      </w:r>
      <w:proofErr w:type="spellEnd"/>
      <w:r w:rsidRPr="005F6310">
        <w:t xml:space="preserve">(L):] = [5, 6, 7] </w:t>
      </w:r>
      <w:r w:rsidR="00A2762F">
        <w:tab/>
      </w:r>
      <w:r w:rsidRPr="005F6310">
        <w:t xml:space="preserve"># Insert all at </w:t>
      </w:r>
      <w:proofErr w:type="spellStart"/>
      <w:proofErr w:type="gramStart"/>
      <w:r w:rsidRPr="005F6310">
        <w:t>len</w:t>
      </w:r>
      <w:proofErr w:type="spellEnd"/>
      <w:r w:rsidRPr="005F6310">
        <w:t>(</w:t>
      </w:r>
      <w:proofErr w:type="gramEnd"/>
      <w:r w:rsidRPr="005F6310">
        <w:t>L):, an empty slice at end</w:t>
      </w:r>
    </w:p>
    <w:p w14:paraId="490B6D78" w14:textId="77777777" w:rsidR="005F6310" w:rsidRPr="005F6310" w:rsidRDefault="005F6310" w:rsidP="00DC4681">
      <w:pPr>
        <w:pStyle w:val="Code"/>
        <w:ind w:right="3420"/>
      </w:pPr>
      <w:r w:rsidRPr="005F6310">
        <w:t>&gt;&gt;&gt; L</w:t>
      </w:r>
    </w:p>
    <w:p w14:paraId="56737D58" w14:textId="77777777" w:rsidR="005F6310" w:rsidRPr="005F6310" w:rsidRDefault="005F6310" w:rsidP="00DC4681">
      <w:pPr>
        <w:pStyle w:val="Code"/>
        <w:ind w:right="3420"/>
      </w:pPr>
      <w:r w:rsidRPr="005F6310">
        <w:t>[2, 3, 4, 1, 5, 6, 7]</w:t>
      </w:r>
    </w:p>
    <w:p w14:paraId="279C7043" w14:textId="77777777" w:rsidR="005F6310" w:rsidRPr="005F6310" w:rsidRDefault="005F6310" w:rsidP="00DC4681">
      <w:pPr>
        <w:pStyle w:val="Code"/>
        <w:ind w:right="3420"/>
      </w:pPr>
      <w:r w:rsidRPr="005F6310">
        <w:t xml:space="preserve">&gt;&gt;&gt; </w:t>
      </w:r>
      <w:proofErr w:type="spellStart"/>
      <w:proofErr w:type="gramStart"/>
      <w:r w:rsidRPr="005F6310">
        <w:t>L.extend</w:t>
      </w:r>
      <w:proofErr w:type="spellEnd"/>
      <w:proofErr w:type="gramEnd"/>
      <w:r w:rsidRPr="005F6310">
        <w:t xml:space="preserve">([8, 9, 10]) </w:t>
      </w:r>
      <w:r w:rsidR="00A2762F">
        <w:tab/>
      </w:r>
      <w:r w:rsidRPr="005F6310">
        <w:t># Insert all at end, named method</w:t>
      </w:r>
    </w:p>
    <w:p w14:paraId="378B8545" w14:textId="77777777" w:rsidR="005F6310" w:rsidRPr="005F6310" w:rsidRDefault="005F6310" w:rsidP="00DC4681">
      <w:pPr>
        <w:pStyle w:val="Code"/>
        <w:ind w:right="3420"/>
      </w:pPr>
      <w:r w:rsidRPr="005F6310">
        <w:t>&gt;&gt;&gt; L</w:t>
      </w:r>
    </w:p>
    <w:p w14:paraId="7E84741D" w14:textId="77777777" w:rsidR="005F6310" w:rsidRDefault="005F6310" w:rsidP="00DC4681">
      <w:pPr>
        <w:pStyle w:val="Code"/>
        <w:ind w:right="3420"/>
      </w:pPr>
      <w:r w:rsidRPr="005F6310">
        <w:t>[2, 3, 4, 1, 5, 6, 7, 8, 9, 10]</w:t>
      </w:r>
    </w:p>
    <w:p w14:paraId="3A678AC0" w14:textId="77777777" w:rsidR="005F6310" w:rsidRDefault="005F6310" w:rsidP="005F6310">
      <w:pPr>
        <w:jc w:val="both"/>
        <w:rPr>
          <w:rFonts w:eastAsia="Times New Roman"/>
          <w:bCs/>
          <w:sz w:val="22"/>
          <w:szCs w:val="22"/>
        </w:rPr>
      </w:pPr>
    </w:p>
    <w:p w14:paraId="3142B84D" w14:textId="77777777" w:rsidR="00FC2AFF" w:rsidRPr="00FC2AFF" w:rsidRDefault="00FC2AFF" w:rsidP="005F6310">
      <w:pPr>
        <w:jc w:val="both"/>
        <w:rPr>
          <w:rFonts w:eastAsia="Times New Roman"/>
          <w:bCs/>
          <w:sz w:val="22"/>
          <w:szCs w:val="22"/>
          <w:u w:val="single"/>
        </w:rPr>
      </w:pPr>
      <w:r w:rsidRPr="00FC2AFF">
        <w:rPr>
          <w:rFonts w:eastAsia="Times New Roman"/>
          <w:bCs/>
          <w:sz w:val="22"/>
          <w:szCs w:val="22"/>
          <w:u w:val="single"/>
        </w:rPr>
        <w:t>List method calls</w:t>
      </w:r>
    </w:p>
    <w:p w14:paraId="67A51F90" w14:textId="77777777" w:rsidR="005F6310" w:rsidRDefault="005F6310" w:rsidP="005F6310">
      <w:pPr>
        <w:jc w:val="both"/>
        <w:rPr>
          <w:rFonts w:eastAsia="Times New Roman"/>
          <w:bCs/>
          <w:sz w:val="22"/>
          <w:szCs w:val="22"/>
        </w:rPr>
      </w:pPr>
      <w:r w:rsidRPr="005F6310">
        <w:rPr>
          <w:rFonts w:eastAsia="Times New Roman"/>
          <w:bCs/>
          <w:sz w:val="22"/>
          <w:szCs w:val="22"/>
        </w:rPr>
        <w:t>Python list objects</w:t>
      </w:r>
      <w:r w:rsidR="004E25FD">
        <w:rPr>
          <w:rFonts w:eastAsia="Times New Roman"/>
          <w:bCs/>
          <w:sz w:val="22"/>
          <w:szCs w:val="22"/>
        </w:rPr>
        <w:t xml:space="preserve"> like string</w:t>
      </w:r>
      <w:r w:rsidRPr="005F6310">
        <w:rPr>
          <w:rFonts w:eastAsia="Times New Roman"/>
          <w:bCs/>
          <w:sz w:val="22"/>
          <w:szCs w:val="22"/>
        </w:rPr>
        <w:t xml:space="preserve"> also support type-specific method calls, many of which</w:t>
      </w:r>
      <w:r w:rsidR="00A2762F">
        <w:rPr>
          <w:rFonts w:eastAsia="Times New Roman"/>
          <w:bCs/>
          <w:sz w:val="22"/>
          <w:szCs w:val="22"/>
        </w:rPr>
        <w:t xml:space="preserve"> </w:t>
      </w:r>
      <w:r w:rsidRPr="005F6310">
        <w:rPr>
          <w:rFonts w:eastAsia="Times New Roman"/>
          <w:bCs/>
          <w:sz w:val="22"/>
          <w:szCs w:val="22"/>
        </w:rPr>
        <w:t>change the subject list in place:</w:t>
      </w:r>
    </w:p>
    <w:p w14:paraId="44B8BCFD" w14:textId="77777777" w:rsidR="00A2762F" w:rsidRPr="005F6310" w:rsidRDefault="00A2762F" w:rsidP="005F6310">
      <w:pPr>
        <w:jc w:val="both"/>
        <w:rPr>
          <w:rFonts w:eastAsia="Times New Roman"/>
          <w:bCs/>
          <w:sz w:val="22"/>
          <w:szCs w:val="22"/>
        </w:rPr>
      </w:pPr>
    </w:p>
    <w:p w14:paraId="7E372267" w14:textId="77777777" w:rsidR="005F6310" w:rsidRPr="005F6310" w:rsidRDefault="005F6310" w:rsidP="00DC4681">
      <w:pPr>
        <w:pStyle w:val="Code"/>
        <w:ind w:right="3780"/>
      </w:pPr>
      <w:r w:rsidRPr="005F6310">
        <w:t>&gt;&gt;&gt; L = ['eat', 'more', 'SPAM!']</w:t>
      </w:r>
    </w:p>
    <w:p w14:paraId="242FCA39" w14:textId="77777777" w:rsidR="005F6310" w:rsidRPr="005F6310" w:rsidRDefault="005F6310" w:rsidP="00DC4681">
      <w:pPr>
        <w:pStyle w:val="Code"/>
        <w:ind w:right="3780"/>
      </w:pPr>
      <w:r w:rsidRPr="005F6310">
        <w:t xml:space="preserve">&gt;&gt;&gt; </w:t>
      </w:r>
      <w:proofErr w:type="spellStart"/>
      <w:proofErr w:type="gramStart"/>
      <w:r w:rsidRPr="005F6310">
        <w:t>L.append</w:t>
      </w:r>
      <w:proofErr w:type="spellEnd"/>
      <w:proofErr w:type="gramEnd"/>
      <w:r w:rsidRPr="005F6310">
        <w:t xml:space="preserve">('please') </w:t>
      </w:r>
      <w:r w:rsidR="00A2762F">
        <w:tab/>
      </w:r>
      <w:r w:rsidR="00A2762F">
        <w:tab/>
      </w:r>
      <w:r w:rsidRPr="005F6310">
        <w:t># Append method call: add item at end</w:t>
      </w:r>
    </w:p>
    <w:p w14:paraId="586DA979" w14:textId="77777777" w:rsidR="005F6310" w:rsidRPr="005F6310" w:rsidRDefault="005F6310" w:rsidP="00DC4681">
      <w:pPr>
        <w:pStyle w:val="Code"/>
        <w:ind w:right="3780"/>
      </w:pPr>
      <w:r w:rsidRPr="005F6310">
        <w:t>&gt;&gt;&gt; L</w:t>
      </w:r>
    </w:p>
    <w:p w14:paraId="020B6CB7" w14:textId="77777777" w:rsidR="005F6310" w:rsidRPr="005F6310" w:rsidRDefault="005F6310" w:rsidP="00DC4681">
      <w:pPr>
        <w:pStyle w:val="Code"/>
        <w:ind w:right="3780"/>
      </w:pPr>
      <w:r w:rsidRPr="005F6310">
        <w:lastRenderedPageBreak/>
        <w:t>['eat', 'more', 'SPAM!', 'please']</w:t>
      </w:r>
    </w:p>
    <w:p w14:paraId="0B564F39" w14:textId="77777777" w:rsidR="005F6310" w:rsidRPr="005F6310" w:rsidRDefault="005F6310" w:rsidP="00DC4681">
      <w:pPr>
        <w:pStyle w:val="Code"/>
        <w:ind w:right="3780"/>
      </w:pPr>
      <w:r w:rsidRPr="005F6310">
        <w:t xml:space="preserve">&gt;&gt;&gt; </w:t>
      </w:r>
      <w:proofErr w:type="spellStart"/>
      <w:proofErr w:type="gramStart"/>
      <w:r w:rsidRPr="005F6310">
        <w:t>L.sort</w:t>
      </w:r>
      <w:proofErr w:type="spellEnd"/>
      <w:proofErr w:type="gramEnd"/>
      <w:r w:rsidRPr="005F6310">
        <w:t xml:space="preserve">() </w:t>
      </w:r>
      <w:r w:rsidR="00A2762F">
        <w:tab/>
      </w:r>
      <w:r w:rsidR="00A2762F">
        <w:tab/>
      </w:r>
      <w:r w:rsidR="00A2762F">
        <w:tab/>
      </w:r>
      <w:r w:rsidRPr="005F6310">
        <w:t># Sort list items ('S' &lt; 'e')</w:t>
      </w:r>
    </w:p>
    <w:p w14:paraId="0929EDAB" w14:textId="77777777" w:rsidR="005F6310" w:rsidRPr="005F6310" w:rsidRDefault="005F6310" w:rsidP="00DC4681">
      <w:pPr>
        <w:pStyle w:val="Code"/>
        <w:ind w:right="3780"/>
      </w:pPr>
      <w:r w:rsidRPr="005F6310">
        <w:t>&gt;&gt;&gt; L</w:t>
      </w:r>
    </w:p>
    <w:p w14:paraId="288F66D2" w14:textId="77777777" w:rsidR="005F6310" w:rsidRPr="005F6310" w:rsidRDefault="005F6310" w:rsidP="00DC4681">
      <w:pPr>
        <w:pStyle w:val="Code"/>
        <w:ind w:right="3780"/>
      </w:pPr>
      <w:r w:rsidRPr="005F6310">
        <w:t>['SPAM!', 'eat', 'more', 'please']</w:t>
      </w:r>
    </w:p>
    <w:p w14:paraId="2068493B" w14:textId="77777777" w:rsidR="00FE3E38" w:rsidRDefault="00FE3E38" w:rsidP="005F6310">
      <w:pPr>
        <w:jc w:val="both"/>
        <w:rPr>
          <w:rFonts w:eastAsia="Times New Roman"/>
          <w:bCs/>
          <w:sz w:val="22"/>
          <w:szCs w:val="22"/>
        </w:rPr>
      </w:pPr>
    </w:p>
    <w:p w14:paraId="5BCE1F31" w14:textId="77777777" w:rsidR="005F6310" w:rsidRDefault="005F6310" w:rsidP="005F6310">
      <w:pPr>
        <w:jc w:val="both"/>
        <w:rPr>
          <w:rFonts w:eastAsia="Times New Roman"/>
          <w:bCs/>
          <w:sz w:val="22"/>
          <w:szCs w:val="22"/>
        </w:rPr>
      </w:pPr>
      <w:r w:rsidRPr="005F6310">
        <w:rPr>
          <w:rFonts w:eastAsia="Times New Roman"/>
          <w:bCs/>
          <w:sz w:val="22"/>
          <w:szCs w:val="22"/>
        </w:rPr>
        <w:t xml:space="preserve">Methods were introduced </w:t>
      </w:r>
      <w:r w:rsidR="00110BC8">
        <w:rPr>
          <w:rFonts w:eastAsia="Times New Roman"/>
          <w:bCs/>
          <w:sz w:val="22"/>
          <w:szCs w:val="22"/>
        </w:rPr>
        <w:t>i</w:t>
      </w:r>
      <w:r w:rsidRPr="005F6310">
        <w:rPr>
          <w:rFonts w:eastAsia="Times New Roman"/>
          <w:bCs/>
          <w:sz w:val="22"/>
          <w:szCs w:val="22"/>
        </w:rPr>
        <w:t>n brief, they are functions (really, object attributes</w:t>
      </w:r>
      <w:r w:rsidR="004E25FD">
        <w:rPr>
          <w:rFonts w:eastAsia="Times New Roman"/>
          <w:bCs/>
          <w:sz w:val="22"/>
          <w:szCs w:val="22"/>
        </w:rPr>
        <w:t xml:space="preserve"> </w:t>
      </w:r>
      <w:r w:rsidRPr="005F6310">
        <w:rPr>
          <w:rFonts w:eastAsia="Times New Roman"/>
          <w:bCs/>
          <w:sz w:val="22"/>
          <w:szCs w:val="22"/>
        </w:rPr>
        <w:t>that reference functions) that are associated with and act upon particular objects.</w:t>
      </w:r>
    </w:p>
    <w:p w14:paraId="0D8F94F0" w14:textId="77777777" w:rsidR="004E25FD" w:rsidRPr="005F6310" w:rsidRDefault="004E25FD" w:rsidP="005F6310">
      <w:pPr>
        <w:jc w:val="both"/>
        <w:rPr>
          <w:rFonts w:eastAsia="Times New Roman"/>
          <w:bCs/>
          <w:sz w:val="22"/>
          <w:szCs w:val="22"/>
        </w:rPr>
      </w:pPr>
    </w:p>
    <w:p w14:paraId="58517182" w14:textId="77777777" w:rsidR="005F6310" w:rsidRDefault="005F6310" w:rsidP="005F6310">
      <w:pPr>
        <w:jc w:val="both"/>
        <w:rPr>
          <w:rFonts w:eastAsia="Times New Roman"/>
          <w:bCs/>
          <w:sz w:val="22"/>
          <w:szCs w:val="22"/>
        </w:rPr>
      </w:pPr>
      <w:r w:rsidRPr="005F6310">
        <w:rPr>
          <w:rFonts w:eastAsia="Times New Roman"/>
          <w:bCs/>
          <w:sz w:val="22"/>
          <w:szCs w:val="22"/>
        </w:rPr>
        <w:t>Methods provide type-specific tools; the list methods presented here, for instance,</w:t>
      </w:r>
      <w:r w:rsidR="004E25FD">
        <w:rPr>
          <w:rFonts w:eastAsia="Times New Roman"/>
          <w:bCs/>
          <w:sz w:val="22"/>
          <w:szCs w:val="22"/>
        </w:rPr>
        <w:t xml:space="preserve"> </w:t>
      </w:r>
      <w:r w:rsidRPr="005F6310">
        <w:rPr>
          <w:rFonts w:eastAsia="Times New Roman"/>
          <w:bCs/>
          <w:sz w:val="22"/>
          <w:szCs w:val="22"/>
        </w:rPr>
        <w:t>are generally available only for lists.</w:t>
      </w:r>
    </w:p>
    <w:p w14:paraId="477C7C84" w14:textId="77777777" w:rsidR="004E25FD" w:rsidRPr="005F6310" w:rsidRDefault="004E25FD" w:rsidP="005F6310">
      <w:pPr>
        <w:jc w:val="both"/>
        <w:rPr>
          <w:rFonts w:eastAsia="Times New Roman"/>
          <w:bCs/>
          <w:sz w:val="22"/>
          <w:szCs w:val="22"/>
        </w:rPr>
      </w:pPr>
    </w:p>
    <w:p w14:paraId="0DC1AA33" w14:textId="77777777" w:rsidR="005F6310" w:rsidRDefault="005F6310" w:rsidP="005F6310">
      <w:pPr>
        <w:jc w:val="both"/>
        <w:rPr>
          <w:rFonts w:eastAsia="Times New Roman"/>
          <w:bCs/>
          <w:sz w:val="22"/>
          <w:szCs w:val="22"/>
        </w:rPr>
      </w:pPr>
      <w:r w:rsidRPr="005F6310">
        <w:rPr>
          <w:rFonts w:eastAsia="Times New Roman"/>
          <w:bCs/>
          <w:sz w:val="22"/>
          <w:szCs w:val="22"/>
        </w:rPr>
        <w:t xml:space="preserve">Perhaps the most commonly used list method is </w:t>
      </w:r>
      <w:proofErr w:type="gramStart"/>
      <w:r w:rsidRPr="005F6310">
        <w:rPr>
          <w:rFonts w:eastAsia="Times New Roman"/>
          <w:bCs/>
          <w:sz w:val="22"/>
          <w:szCs w:val="22"/>
        </w:rPr>
        <w:t>append</w:t>
      </w:r>
      <w:proofErr w:type="gramEnd"/>
      <w:r w:rsidRPr="005F6310">
        <w:rPr>
          <w:rFonts w:eastAsia="Times New Roman"/>
          <w:bCs/>
          <w:sz w:val="22"/>
          <w:szCs w:val="22"/>
        </w:rPr>
        <w:t>, which simply tacks a single</w:t>
      </w:r>
      <w:r w:rsidR="004E25FD">
        <w:rPr>
          <w:rFonts w:eastAsia="Times New Roman"/>
          <w:bCs/>
          <w:sz w:val="22"/>
          <w:szCs w:val="22"/>
        </w:rPr>
        <w:t xml:space="preserve"> </w:t>
      </w:r>
      <w:r w:rsidRPr="005F6310">
        <w:rPr>
          <w:rFonts w:eastAsia="Times New Roman"/>
          <w:bCs/>
          <w:sz w:val="22"/>
          <w:szCs w:val="22"/>
        </w:rPr>
        <w:t>item (object reference) onto the end of the list. Unlike concatenation, append expects</w:t>
      </w:r>
      <w:r w:rsidR="004E25FD">
        <w:rPr>
          <w:rFonts w:eastAsia="Times New Roman"/>
          <w:bCs/>
          <w:sz w:val="22"/>
          <w:szCs w:val="22"/>
        </w:rPr>
        <w:t xml:space="preserve"> </w:t>
      </w:r>
      <w:r w:rsidRPr="005F6310">
        <w:rPr>
          <w:rFonts w:eastAsia="Times New Roman"/>
          <w:bCs/>
          <w:sz w:val="22"/>
          <w:szCs w:val="22"/>
        </w:rPr>
        <w:t xml:space="preserve">you to pass in a single object, not a list. The effect of </w:t>
      </w:r>
      <w:proofErr w:type="spellStart"/>
      <w:proofErr w:type="gramStart"/>
      <w:r w:rsidRPr="005F6310">
        <w:rPr>
          <w:rFonts w:eastAsia="Times New Roman"/>
          <w:bCs/>
          <w:sz w:val="22"/>
          <w:szCs w:val="22"/>
        </w:rPr>
        <w:t>L.append</w:t>
      </w:r>
      <w:proofErr w:type="spellEnd"/>
      <w:proofErr w:type="gramEnd"/>
      <w:r w:rsidRPr="005F6310">
        <w:rPr>
          <w:rFonts w:eastAsia="Times New Roman"/>
          <w:bCs/>
          <w:sz w:val="22"/>
          <w:szCs w:val="22"/>
        </w:rPr>
        <w:t>(X) is similar to L+[X],</w:t>
      </w:r>
      <w:r w:rsidR="004E25FD">
        <w:rPr>
          <w:rFonts w:eastAsia="Times New Roman"/>
          <w:bCs/>
          <w:sz w:val="22"/>
          <w:szCs w:val="22"/>
        </w:rPr>
        <w:t xml:space="preserve"> </w:t>
      </w:r>
      <w:r w:rsidRPr="005F6310">
        <w:rPr>
          <w:rFonts w:eastAsia="Times New Roman"/>
          <w:bCs/>
          <w:sz w:val="22"/>
          <w:szCs w:val="22"/>
        </w:rPr>
        <w:t>but while the former changes L in place, the latter makes a new list.3 The sort method</w:t>
      </w:r>
      <w:r w:rsidR="004E25FD">
        <w:rPr>
          <w:rFonts w:eastAsia="Times New Roman"/>
          <w:bCs/>
          <w:sz w:val="22"/>
          <w:szCs w:val="22"/>
        </w:rPr>
        <w:t xml:space="preserve"> </w:t>
      </w:r>
      <w:r w:rsidRPr="005F6310">
        <w:rPr>
          <w:rFonts w:eastAsia="Times New Roman"/>
          <w:bCs/>
          <w:sz w:val="22"/>
          <w:szCs w:val="22"/>
        </w:rPr>
        <w:t>orders the list’s items here, but merits a section of its own.</w:t>
      </w:r>
    </w:p>
    <w:p w14:paraId="59AB1CA0" w14:textId="77777777" w:rsidR="005F6310" w:rsidRDefault="005F6310" w:rsidP="005F6310">
      <w:pPr>
        <w:jc w:val="both"/>
        <w:rPr>
          <w:rFonts w:eastAsia="Times New Roman"/>
          <w:bCs/>
          <w:sz w:val="22"/>
          <w:szCs w:val="22"/>
        </w:rPr>
      </w:pPr>
    </w:p>
    <w:p w14:paraId="14760583" w14:textId="77777777" w:rsidR="004E25FD" w:rsidRDefault="004E25FD" w:rsidP="005F6310">
      <w:pPr>
        <w:jc w:val="both"/>
        <w:rPr>
          <w:rFonts w:eastAsia="Times New Roman"/>
          <w:bCs/>
          <w:sz w:val="22"/>
          <w:szCs w:val="22"/>
        </w:rPr>
      </w:pPr>
    </w:p>
    <w:p w14:paraId="0EBE2ED6" w14:textId="77777777" w:rsidR="00FC2AFF" w:rsidRPr="00FC2AFF" w:rsidRDefault="00FC2AFF" w:rsidP="005F6310">
      <w:pPr>
        <w:jc w:val="both"/>
        <w:rPr>
          <w:rFonts w:eastAsia="Times New Roman"/>
          <w:bCs/>
          <w:sz w:val="22"/>
          <w:szCs w:val="22"/>
          <w:u w:val="single"/>
        </w:rPr>
      </w:pPr>
      <w:r w:rsidRPr="00FC2AFF">
        <w:rPr>
          <w:rFonts w:eastAsia="Times New Roman"/>
          <w:bCs/>
          <w:sz w:val="22"/>
          <w:szCs w:val="22"/>
          <w:u w:val="single"/>
        </w:rPr>
        <w:t>More on sorting lists</w:t>
      </w:r>
    </w:p>
    <w:p w14:paraId="31177CB8" w14:textId="77777777" w:rsidR="005F6310" w:rsidRDefault="005F6310" w:rsidP="005F6310">
      <w:pPr>
        <w:jc w:val="both"/>
        <w:rPr>
          <w:rFonts w:eastAsia="Times New Roman"/>
          <w:bCs/>
          <w:sz w:val="22"/>
          <w:szCs w:val="22"/>
        </w:rPr>
      </w:pPr>
      <w:r w:rsidRPr="005F6310">
        <w:rPr>
          <w:rFonts w:eastAsia="Times New Roman"/>
          <w:bCs/>
          <w:sz w:val="22"/>
          <w:szCs w:val="22"/>
        </w:rPr>
        <w:t>Another commonly seen method, sort, orders a list in place; it uses Python standard</w:t>
      </w:r>
      <w:r w:rsidR="004E25FD">
        <w:rPr>
          <w:rFonts w:eastAsia="Times New Roman"/>
          <w:bCs/>
          <w:sz w:val="22"/>
          <w:szCs w:val="22"/>
        </w:rPr>
        <w:t xml:space="preserve"> </w:t>
      </w:r>
      <w:r w:rsidRPr="005F6310">
        <w:rPr>
          <w:rFonts w:eastAsia="Times New Roman"/>
          <w:bCs/>
          <w:sz w:val="22"/>
          <w:szCs w:val="22"/>
        </w:rPr>
        <w:t>comparison tests (here, string comparisons, but applicable to every object type), and</w:t>
      </w:r>
      <w:r w:rsidR="004E25FD">
        <w:rPr>
          <w:rFonts w:eastAsia="Times New Roman"/>
          <w:bCs/>
          <w:sz w:val="22"/>
          <w:szCs w:val="22"/>
        </w:rPr>
        <w:t xml:space="preserve"> </w:t>
      </w:r>
      <w:r w:rsidRPr="005F6310">
        <w:rPr>
          <w:rFonts w:eastAsia="Times New Roman"/>
          <w:bCs/>
          <w:sz w:val="22"/>
          <w:szCs w:val="22"/>
        </w:rPr>
        <w:t>by default sorts in ascending order. You can modify sort behavior by passing in keyword</w:t>
      </w:r>
      <w:r w:rsidR="004E25FD">
        <w:rPr>
          <w:rFonts w:eastAsia="Times New Roman"/>
          <w:bCs/>
          <w:sz w:val="22"/>
          <w:szCs w:val="22"/>
        </w:rPr>
        <w:t xml:space="preserve"> </w:t>
      </w:r>
      <w:r w:rsidRPr="005F6310">
        <w:rPr>
          <w:rFonts w:eastAsia="Times New Roman"/>
          <w:bCs/>
          <w:sz w:val="22"/>
          <w:szCs w:val="22"/>
        </w:rPr>
        <w:t>arguments—a special “name=value” syntax in function calls that specifies passing by</w:t>
      </w:r>
      <w:r w:rsidR="004E25FD">
        <w:rPr>
          <w:rFonts w:eastAsia="Times New Roman"/>
          <w:bCs/>
          <w:sz w:val="22"/>
          <w:szCs w:val="22"/>
        </w:rPr>
        <w:t xml:space="preserve"> </w:t>
      </w:r>
      <w:r w:rsidRPr="005F6310">
        <w:rPr>
          <w:rFonts w:eastAsia="Times New Roman"/>
          <w:bCs/>
          <w:sz w:val="22"/>
          <w:szCs w:val="22"/>
        </w:rPr>
        <w:t>name and is often used for giving configuration options.</w:t>
      </w:r>
    </w:p>
    <w:p w14:paraId="6D18626D" w14:textId="77777777" w:rsidR="004E25FD" w:rsidRPr="005F6310" w:rsidRDefault="004E25FD" w:rsidP="005F6310">
      <w:pPr>
        <w:jc w:val="both"/>
        <w:rPr>
          <w:rFonts w:eastAsia="Times New Roman"/>
          <w:bCs/>
          <w:sz w:val="22"/>
          <w:szCs w:val="22"/>
        </w:rPr>
      </w:pPr>
    </w:p>
    <w:p w14:paraId="5B84E9A8" w14:textId="77777777" w:rsidR="005F6310" w:rsidRDefault="005F6310" w:rsidP="005F6310">
      <w:pPr>
        <w:jc w:val="both"/>
        <w:rPr>
          <w:rFonts w:eastAsia="Times New Roman"/>
          <w:bCs/>
          <w:sz w:val="22"/>
          <w:szCs w:val="22"/>
        </w:rPr>
      </w:pPr>
      <w:r w:rsidRPr="005F6310">
        <w:rPr>
          <w:rFonts w:eastAsia="Times New Roman"/>
          <w:bCs/>
          <w:sz w:val="22"/>
          <w:szCs w:val="22"/>
        </w:rPr>
        <w:t>In sorts, the reverse argument allows sorts to be made in descending instead of ascending</w:t>
      </w:r>
      <w:r w:rsidR="004E25FD">
        <w:rPr>
          <w:rFonts w:eastAsia="Times New Roman"/>
          <w:bCs/>
          <w:sz w:val="22"/>
          <w:szCs w:val="22"/>
        </w:rPr>
        <w:t xml:space="preserve"> </w:t>
      </w:r>
      <w:r w:rsidRPr="005F6310">
        <w:rPr>
          <w:rFonts w:eastAsia="Times New Roman"/>
          <w:bCs/>
          <w:sz w:val="22"/>
          <w:szCs w:val="22"/>
        </w:rPr>
        <w:t>order, and the key argument gives a one-argument function that returns the</w:t>
      </w:r>
      <w:r w:rsidR="004E25FD">
        <w:rPr>
          <w:rFonts w:eastAsia="Times New Roman"/>
          <w:bCs/>
          <w:sz w:val="22"/>
          <w:szCs w:val="22"/>
        </w:rPr>
        <w:t xml:space="preserve"> </w:t>
      </w:r>
      <w:r w:rsidRPr="005F6310">
        <w:rPr>
          <w:rFonts w:eastAsia="Times New Roman"/>
          <w:bCs/>
          <w:sz w:val="22"/>
          <w:szCs w:val="22"/>
        </w:rPr>
        <w:t>value to be used in sorting—the string object’s standard lower case converter in the</w:t>
      </w:r>
      <w:r w:rsidR="004E25FD">
        <w:rPr>
          <w:rFonts w:eastAsia="Times New Roman"/>
          <w:bCs/>
          <w:sz w:val="22"/>
          <w:szCs w:val="22"/>
        </w:rPr>
        <w:t xml:space="preserve"> </w:t>
      </w:r>
      <w:r w:rsidRPr="005F6310">
        <w:rPr>
          <w:rFonts w:eastAsia="Times New Roman"/>
          <w:bCs/>
          <w:sz w:val="22"/>
          <w:szCs w:val="22"/>
        </w:rPr>
        <w:t xml:space="preserve">following (though its newer </w:t>
      </w:r>
      <w:proofErr w:type="spellStart"/>
      <w:r w:rsidRPr="005F6310">
        <w:rPr>
          <w:rFonts w:eastAsia="Times New Roman"/>
          <w:bCs/>
          <w:sz w:val="22"/>
          <w:szCs w:val="22"/>
        </w:rPr>
        <w:t>casefold</w:t>
      </w:r>
      <w:proofErr w:type="spellEnd"/>
      <w:r w:rsidRPr="005F6310">
        <w:rPr>
          <w:rFonts w:eastAsia="Times New Roman"/>
          <w:bCs/>
          <w:sz w:val="22"/>
          <w:szCs w:val="22"/>
        </w:rPr>
        <w:t xml:space="preserve"> may handle some types of Unicode text better):</w:t>
      </w:r>
    </w:p>
    <w:p w14:paraId="1504A7D4" w14:textId="77777777" w:rsidR="004E25FD" w:rsidRPr="005F6310" w:rsidRDefault="004E25FD" w:rsidP="005F6310">
      <w:pPr>
        <w:jc w:val="both"/>
        <w:rPr>
          <w:rFonts w:eastAsia="Times New Roman"/>
          <w:bCs/>
          <w:sz w:val="22"/>
          <w:szCs w:val="22"/>
        </w:rPr>
      </w:pPr>
    </w:p>
    <w:p w14:paraId="6EA722AA" w14:textId="77777777" w:rsidR="005F6310" w:rsidRPr="005F6310" w:rsidRDefault="005F6310" w:rsidP="00DC4681">
      <w:pPr>
        <w:pStyle w:val="Code"/>
        <w:ind w:right="3600"/>
      </w:pPr>
      <w:r w:rsidRPr="005F6310">
        <w:t>&gt;&gt;&gt; L = ['</w:t>
      </w:r>
      <w:proofErr w:type="spellStart"/>
      <w:r w:rsidRPr="005F6310">
        <w:t>abc</w:t>
      </w:r>
      <w:proofErr w:type="spellEnd"/>
      <w:r w:rsidRPr="005F6310">
        <w:t>', 'ABD', '</w:t>
      </w:r>
      <w:proofErr w:type="spellStart"/>
      <w:r w:rsidRPr="005F6310">
        <w:t>aBe</w:t>
      </w:r>
      <w:proofErr w:type="spellEnd"/>
      <w:r w:rsidRPr="005F6310">
        <w:t>']</w:t>
      </w:r>
    </w:p>
    <w:p w14:paraId="1CE9CBDF" w14:textId="77777777" w:rsidR="005F6310" w:rsidRPr="005F6310" w:rsidRDefault="005F6310" w:rsidP="00DC4681">
      <w:pPr>
        <w:pStyle w:val="Code"/>
        <w:ind w:right="3600"/>
      </w:pPr>
      <w:r w:rsidRPr="005F6310">
        <w:t xml:space="preserve">&gt;&gt;&gt; </w:t>
      </w:r>
      <w:proofErr w:type="spellStart"/>
      <w:proofErr w:type="gramStart"/>
      <w:r w:rsidRPr="005F6310">
        <w:t>L.sort</w:t>
      </w:r>
      <w:proofErr w:type="spellEnd"/>
      <w:proofErr w:type="gramEnd"/>
      <w:r w:rsidRPr="005F6310">
        <w:t xml:space="preserve">() </w:t>
      </w:r>
      <w:r w:rsidR="004E25FD">
        <w:tab/>
      </w:r>
      <w:r w:rsidR="004E25FD">
        <w:tab/>
      </w:r>
      <w:r w:rsidR="004E25FD">
        <w:tab/>
      </w:r>
      <w:r w:rsidR="004E25FD">
        <w:tab/>
      </w:r>
      <w:r w:rsidR="004E25FD">
        <w:tab/>
      </w:r>
      <w:r w:rsidRPr="005F6310">
        <w:t># Sort with mixed case</w:t>
      </w:r>
    </w:p>
    <w:p w14:paraId="503EE415" w14:textId="77777777" w:rsidR="005F6310" w:rsidRPr="005F6310" w:rsidRDefault="005F6310" w:rsidP="00DC4681">
      <w:pPr>
        <w:pStyle w:val="Code"/>
        <w:ind w:right="3600"/>
      </w:pPr>
      <w:r w:rsidRPr="005F6310">
        <w:t>&gt;&gt;&gt; L</w:t>
      </w:r>
    </w:p>
    <w:p w14:paraId="17C0CAB4" w14:textId="77777777" w:rsidR="005F6310" w:rsidRPr="005F6310" w:rsidRDefault="005F6310" w:rsidP="00DC4681">
      <w:pPr>
        <w:pStyle w:val="Code"/>
        <w:ind w:right="3600"/>
      </w:pPr>
      <w:r w:rsidRPr="005F6310">
        <w:t>['ABD', '</w:t>
      </w:r>
      <w:proofErr w:type="spellStart"/>
      <w:r w:rsidRPr="005F6310">
        <w:t>aBe</w:t>
      </w:r>
      <w:proofErr w:type="spellEnd"/>
      <w:r w:rsidRPr="005F6310">
        <w:t>', '</w:t>
      </w:r>
      <w:proofErr w:type="spellStart"/>
      <w:r w:rsidRPr="005F6310">
        <w:t>abc</w:t>
      </w:r>
      <w:proofErr w:type="spellEnd"/>
      <w:r w:rsidRPr="005F6310">
        <w:t>']</w:t>
      </w:r>
    </w:p>
    <w:p w14:paraId="5A2D2365" w14:textId="77777777" w:rsidR="005F6310" w:rsidRPr="005F6310" w:rsidRDefault="005F6310" w:rsidP="00DC4681">
      <w:pPr>
        <w:pStyle w:val="Code"/>
        <w:ind w:right="3600"/>
      </w:pPr>
      <w:r w:rsidRPr="005F6310">
        <w:t>&gt;&gt;&gt; L = ['</w:t>
      </w:r>
      <w:proofErr w:type="spellStart"/>
      <w:r w:rsidRPr="005F6310">
        <w:t>abc</w:t>
      </w:r>
      <w:proofErr w:type="spellEnd"/>
      <w:r w:rsidRPr="005F6310">
        <w:t>', 'ABD', '</w:t>
      </w:r>
      <w:proofErr w:type="spellStart"/>
      <w:r w:rsidRPr="005F6310">
        <w:t>aBe</w:t>
      </w:r>
      <w:proofErr w:type="spellEnd"/>
      <w:r w:rsidRPr="005F6310">
        <w:t>']</w:t>
      </w:r>
    </w:p>
    <w:p w14:paraId="10B3C8E3" w14:textId="77777777" w:rsidR="005F6310" w:rsidRPr="005F6310" w:rsidRDefault="005F6310" w:rsidP="00DC4681">
      <w:pPr>
        <w:pStyle w:val="Code"/>
        <w:ind w:right="3600"/>
      </w:pPr>
      <w:r w:rsidRPr="005F6310">
        <w:t xml:space="preserve">&gt;&gt;&gt; </w:t>
      </w:r>
      <w:proofErr w:type="spellStart"/>
      <w:proofErr w:type="gramStart"/>
      <w:r w:rsidRPr="005F6310">
        <w:t>L.sort</w:t>
      </w:r>
      <w:proofErr w:type="spellEnd"/>
      <w:proofErr w:type="gramEnd"/>
      <w:r w:rsidRPr="005F6310">
        <w:t>(key=</w:t>
      </w:r>
      <w:proofErr w:type="spellStart"/>
      <w:r w:rsidRPr="005F6310">
        <w:t>str.lower</w:t>
      </w:r>
      <w:proofErr w:type="spellEnd"/>
      <w:r w:rsidRPr="005F6310">
        <w:t xml:space="preserve">) </w:t>
      </w:r>
      <w:r w:rsidR="004E25FD">
        <w:tab/>
      </w:r>
      <w:r w:rsidR="004E25FD">
        <w:tab/>
      </w:r>
      <w:r w:rsidR="004E25FD">
        <w:tab/>
      </w:r>
      <w:r w:rsidRPr="005F6310">
        <w:t># Normalize to lowercase</w:t>
      </w:r>
    </w:p>
    <w:p w14:paraId="5C2E7538" w14:textId="77777777" w:rsidR="005F6310" w:rsidRPr="005F6310" w:rsidRDefault="005F6310" w:rsidP="00DC4681">
      <w:pPr>
        <w:pStyle w:val="Code"/>
        <w:ind w:right="3600"/>
      </w:pPr>
      <w:r w:rsidRPr="005F6310">
        <w:t>&gt;&gt;&gt; L</w:t>
      </w:r>
    </w:p>
    <w:p w14:paraId="7D53CD7E" w14:textId="77777777" w:rsidR="005F6310" w:rsidRPr="005F6310" w:rsidRDefault="005F6310" w:rsidP="00DC4681">
      <w:pPr>
        <w:pStyle w:val="Code"/>
        <w:ind w:right="3600"/>
      </w:pPr>
      <w:r w:rsidRPr="005F6310">
        <w:t>['</w:t>
      </w:r>
      <w:proofErr w:type="spellStart"/>
      <w:r w:rsidRPr="005F6310">
        <w:t>abc</w:t>
      </w:r>
      <w:proofErr w:type="spellEnd"/>
      <w:r w:rsidRPr="005F6310">
        <w:t>', 'ABD', '</w:t>
      </w:r>
      <w:proofErr w:type="spellStart"/>
      <w:r w:rsidRPr="005F6310">
        <w:t>aBe</w:t>
      </w:r>
      <w:proofErr w:type="spellEnd"/>
      <w:r w:rsidRPr="005F6310">
        <w:t>']</w:t>
      </w:r>
    </w:p>
    <w:p w14:paraId="12FF470C" w14:textId="77777777" w:rsidR="005F6310" w:rsidRPr="005F6310" w:rsidRDefault="005F6310" w:rsidP="00DC4681">
      <w:pPr>
        <w:pStyle w:val="Code"/>
        <w:ind w:right="3600"/>
      </w:pPr>
      <w:r w:rsidRPr="005F6310">
        <w:t>&gt;&gt;&gt;</w:t>
      </w:r>
    </w:p>
    <w:p w14:paraId="66555CF7" w14:textId="77777777" w:rsidR="005F6310" w:rsidRPr="005F6310" w:rsidRDefault="005F6310" w:rsidP="00DC4681">
      <w:pPr>
        <w:pStyle w:val="Code"/>
        <w:ind w:right="3600"/>
      </w:pPr>
      <w:r w:rsidRPr="005F6310">
        <w:t>&gt;&gt;&gt; L = ['</w:t>
      </w:r>
      <w:proofErr w:type="spellStart"/>
      <w:r w:rsidRPr="005F6310">
        <w:t>abc</w:t>
      </w:r>
      <w:proofErr w:type="spellEnd"/>
      <w:r w:rsidRPr="005F6310">
        <w:t>', 'ABD', '</w:t>
      </w:r>
      <w:proofErr w:type="spellStart"/>
      <w:r w:rsidRPr="005F6310">
        <w:t>aBe</w:t>
      </w:r>
      <w:proofErr w:type="spellEnd"/>
      <w:r w:rsidRPr="005F6310">
        <w:t>']</w:t>
      </w:r>
    </w:p>
    <w:p w14:paraId="73DC661D" w14:textId="77777777" w:rsidR="005F6310" w:rsidRPr="005F6310" w:rsidRDefault="005F6310" w:rsidP="00DC4681">
      <w:pPr>
        <w:pStyle w:val="Code"/>
        <w:ind w:right="3600"/>
      </w:pPr>
      <w:r w:rsidRPr="005F6310">
        <w:t xml:space="preserve">&gt;&gt;&gt; </w:t>
      </w:r>
      <w:proofErr w:type="spellStart"/>
      <w:proofErr w:type="gramStart"/>
      <w:r w:rsidRPr="005F6310">
        <w:t>L.sort</w:t>
      </w:r>
      <w:proofErr w:type="spellEnd"/>
      <w:proofErr w:type="gramEnd"/>
      <w:r w:rsidRPr="005F6310">
        <w:t>(key=</w:t>
      </w:r>
      <w:proofErr w:type="spellStart"/>
      <w:r w:rsidRPr="005F6310">
        <w:t>str.lower</w:t>
      </w:r>
      <w:proofErr w:type="spellEnd"/>
      <w:r w:rsidRPr="005F6310">
        <w:t xml:space="preserve">, reverse=True) </w:t>
      </w:r>
      <w:r w:rsidR="004E25FD">
        <w:tab/>
      </w:r>
      <w:r w:rsidRPr="005F6310">
        <w:t># Change sort order</w:t>
      </w:r>
    </w:p>
    <w:p w14:paraId="69466670" w14:textId="77777777" w:rsidR="005F6310" w:rsidRPr="005F6310" w:rsidRDefault="005F6310" w:rsidP="00DC4681">
      <w:pPr>
        <w:pStyle w:val="Code"/>
        <w:ind w:right="3600"/>
      </w:pPr>
      <w:r w:rsidRPr="005F6310">
        <w:t>&gt;&gt;&gt; L</w:t>
      </w:r>
    </w:p>
    <w:p w14:paraId="4CD4B2EC" w14:textId="77777777" w:rsidR="005F6310" w:rsidRDefault="005F6310" w:rsidP="00DC4681">
      <w:pPr>
        <w:pStyle w:val="Code"/>
        <w:ind w:right="3600"/>
      </w:pPr>
      <w:r w:rsidRPr="005F6310">
        <w:t>['</w:t>
      </w:r>
      <w:proofErr w:type="spellStart"/>
      <w:r w:rsidRPr="005F6310">
        <w:t>aBe</w:t>
      </w:r>
      <w:proofErr w:type="spellEnd"/>
      <w:r w:rsidRPr="005F6310">
        <w:t>', 'ABD', '</w:t>
      </w:r>
      <w:proofErr w:type="spellStart"/>
      <w:r w:rsidRPr="005F6310">
        <w:t>abc</w:t>
      </w:r>
      <w:proofErr w:type="spellEnd"/>
      <w:r w:rsidRPr="005F6310">
        <w:t>']</w:t>
      </w:r>
    </w:p>
    <w:p w14:paraId="16E0F894" w14:textId="77777777" w:rsidR="004E25FD" w:rsidRPr="005F6310" w:rsidRDefault="004E25FD" w:rsidP="005F6310">
      <w:pPr>
        <w:jc w:val="both"/>
        <w:rPr>
          <w:rFonts w:eastAsia="Times New Roman"/>
          <w:bCs/>
          <w:sz w:val="22"/>
          <w:szCs w:val="22"/>
        </w:rPr>
      </w:pPr>
    </w:p>
    <w:p w14:paraId="4FAD0E5F" w14:textId="77777777" w:rsidR="005F6310" w:rsidRDefault="005F6310" w:rsidP="005F6310">
      <w:pPr>
        <w:jc w:val="both"/>
        <w:rPr>
          <w:rFonts w:eastAsia="Times New Roman"/>
          <w:bCs/>
          <w:sz w:val="22"/>
          <w:szCs w:val="22"/>
        </w:rPr>
      </w:pPr>
      <w:r w:rsidRPr="005F6310">
        <w:rPr>
          <w:rFonts w:eastAsia="Times New Roman"/>
          <w:bCs/>
          <w:sz w:val="22"/>
          <w:szCs w:val="22"/>
        </w:rPr>
        <w:t>The sort key argument might also be useful when sorting lists of dictionaries, to pick</w:t>
      </w:r>
      <w:r w:rsidR="004E25FD">
        <w:rPr>
          <w:rFonts w:eastAsia="Times New Roman"/>
          <w:bCs/>
          <w:sz w:val="22"/>
          <w:szCs w:val="22"/>
        </w:rPr>
        <w:t xml:space="preserve"> </w:t>
      </w:r>
      <w:r w:rsidRPr="005F6310">
        <w:rPr>
          <w:rFonts w:eastAsia="Times New Roman"/>
          <w:bCs/>
          <w:sz w:val="22"/>
          <w:szCs w:val="22"/>
        </w:rPr>
        <w:t>out a sort key by indexing each dictionary.</w:t>
      </w:r>
    </w:p>
    <w:p w14:paraId="3D0D2CBA" w14:textId="77777777" w:rsidR="005F6310" w:rsidRDefault="005F6310" w:rsidP="00992C41">
      <w:pPr>
        <w:jc w:val="both"/>
        <w:rPr>
          <w:rFonts w:eastAsia="Times New Roman"/>
          <w:bCs/>
          <w:sz w:val="22"/>
          <w:szCs w:val="22"/>
        </w:rPr>
      </w:pPr>
    </w:p>
    <w:p w14:paraId="3D79A9B9" w14:textId="77777777" w:rsidR="005F6310" w:rsidRDefault="005F6310" w:rsidP="005F6310">
      <w:pPr>
        <w:jc w:val="both"/>
        <w:rPr>
          <w:rFonts w:eastAsia="Times New Roman"/>
          <w:bCs/>
          <w:sz w:val="22"/>
          <w:szCs w:val="22"/>
        </w:rPr>
      </w:pPr>
      <w:r w:rsidRPr="005F6310">
        <w:rPr>
          <w:rFonts w:eastAsia="Times New Roman"/>
          <w:bCs/>
          <w:sz w:val="22"/>
          <w:szCs w:val="22"/>
        </w:rPr>
        <w:t>One warning here: beware that append and sort change the associated list object in</w:t>
      </w:r>
      <w:r w:rsidR="004E25FD">
        <w:rPr>
          <w:rFonts w:eastAsia="Times New Roman"/>
          <w:bCs/>
          <w:sz w:val="22"/>
          <w:szCs w:val="22"/>
        </w:rPr>
        <w:t xml:space="preserve"> </w:t>
      </w:r>
      <w:r w:rsidRPr="005F6310">
        <w:rPr>
          <w:rFonts w:eastAsia="Times New Roman"/>
          <w:bCs/>
          <w:sz w:val="22"/>
          <w:szCs w:val="22"/>
        </w:rPr>
        <w:t>place, but don’t return the list as a result (technically, they both return a value called</w:t>
      </w:r>
      <w:r w:rsidR="004E25FD">
        <w:rPr>
          <w:rFonts w:eastAsia="Times New Roman"/>
          <w:bCs/>
          <w:sz w:val="22"/>
          <w:szCs w:val="22"/>
        </w:rPr>
        <w:t xml:space="preserve"> </w:t>
      </w:r>
      <w:r w:rsidRPr="005F6310">
        <w:rPr>
          <w:rFonts w:eastAsia="Times New Roman"/>
          <w:bCs/>
          <w:sz w:val="22"/>
          <w:szCs w:val="22"/>
        </w:rPr>
        <w:t>None). If you say something like L=</w:t>
      </w:r>
      <w:proofErr w:type="spellStart"/>
      <w:r w:rsidRPr="005F6310">
        <w:rPr>
          <w:rFonts w:eastAsia="Times New Roman"/>
          <w:bCs/>
          <w:sz w:val="22"/>
          <w:szCs w:val="22"/>
        </w:rPr>
        <w:t>L.append</w:t>
      </w:r>
      <w:proofErr w:type="spellEnd"/>
      <w:r w:rsidRPr="005F6310">
        <w:rPr>
          <w:rFonts w:eastAsia="Times New Roman"/>
          <w:bCs/>
          <w:sz w:val="22"/>
          <w:szCs w:val="22"/>
        </w:rPr>
        <w:t>(X), you won’t get the modified value of L</w:t>
      </w:r>
      <w:r w:rsidR="004E25FD">
        <w:rPr>
          <w:rFonts w:eastAsia="Times New Roman"/>
          <w:bCs/>
          <w:sz w:val="22"/>
          <w:szCs w:val="22"/>
        </w:rPr>
        <w:t xml:space="preserve"> </w:t>
      </w:r>
      <w:r w:rsidRPr="005F6310">
        <w:rPr>
          <w:rFonts w:eastAsia="Times New Roman"/>
          <w:bCs/>
          <w:sz w:val="22"/>
          <w:szCs w:val="22"/>
        </w:rPr>
        <w:t>(in fact, you’ll lose the reference to the list altogether!). When you use attributes such</w:t>
      </w:r>
      <w:r w:rsidR="004E25FD">
        <w:rPr>
          <w:rFonts w:eastAsia="Times New Roman"/>
          <w:bCs/>
          <w:sz w:val="22"/>
          <w:szCs w:val="22"/>
        </w:rPr>
        <w:t xml:space="preserve"> </w:t>
      </w:r>
      <w:r w:rsidRPr="005F6310">
        <w:rPr>
          <w:rFonts w:eastAsia="Times New Roman"/>
          <w:bCs/>
          <w:sz w:val="22"/>
          <w:szCs w:val="22"/>
        </w:rPr>
        <w:t>as append and sort, objects are changed as a side effect, so there’s no reason to reassign.</w:t>
      </w:r>
    </w:p>
    <w:p w14:paraId="7F70E2FD" w14:textId="77777777" w:rsidR="004E25FD" w:rsidRPr="005F6310" w:rsidRDefault="004E25FD" w:rsidP="005F6310">
      <w:pPr>
        <w:jc w:val="both"/>
        <w:rPr>
          <w:rFonts w:eastAsia="Times New Roman"/>
          <w:bCs/>
          <w:sz w:val="22"/>
          <w:szCs w:val="22"/>
        </w:rPr>
      </w:pPr>
    </w:p>
    <w:p w14:paraId="28C0FA60" w14:textId="77777777" w:rsidR="005F6310" w:rsidRDefault="005F6310" w:rsidP="005F6310">
      <w:pPr>
        <w:jc w:val="both"/>
        <w:rPr>
          <w:rFonts w:eastAsia="Times New Roman"/>
          <w:bCs/>
          <w:sz w:val="22"/>
          <w:szCs w:val="22"/>
        </w:rPr>
      </w:pPr>
      <w:r w:rsidRPr="005F6310">
        <w:rPr>
          <w:rFonts w:eastAsia="Times New Roman"/>
          <w:bCs/>
          <w:sz w:val="22"/>
          <w:szCs w:val="22"/>
        </w:rPr>
        <w:t xml:space="preserve">Partly because of such constraints, sorting is also available in recent Pythons as a </w:t>
      </w:r>
      <w:proofErr w:type="spellStart"/>
      <w:r w:rsidRPr="005F6310">
        <w:rPr>
          <w:rFonts w:eastAsia="Times New Roman"/>
          <w:bCs/>
          <w:sz w:val="22"/>
          <w:szCs w:val="22"/>
        </w:rPr>
        <w:t>builtin</w:t>
      </w:r>
      <w:proofErr w:type="spellEnd"/>
      <w:r w:rsidR="004E25FD">
        <w:rPr>
          <w:rFonts w:eastAsia="Times New Roman"/>
          <w:bCs/>
          <w:sz w:val="22"/>
          <w:szCs w:val="22"/>
        </w:rPr>
        <w:t xml:space="preserve"> </w:t>
      </w:r>
      <w:r w:rsidRPr="005F6310">
        <w:rPr>
          <w:rFonts w:eastAsia="Times New Roman"/>
          <w:bCs/>
          <w:sz w:val="22"/>
          <w:szCs w:val="22"/>
        </w:rPr>
        <w:t>function, which sorts any collection (not just lists) and returns a new list for the result</w:t>
      </w:r>
      <w:r w:rsidR="004E25FD">
        <w:rPr>
          <w:rFonts w:eastAsia="Times New Roman"/>
          <w:bCs/>
          <w:sz w:val="22"/>
          <w:szCs w:val="22"/>
        </w:rPr>
        <w:t xml:space="preserve"> </w:t>
      </w:r>
      <w:r w:rsidRPr="005F6310">
        <w:rPr>
          <w:rFonts w:eastAsia="Times New Roman"/>
          <w:bCs/>
          <w:sz w:val="22"/>
          <w:szCs w:val="22"/>
        </w:rPr>
        <w:t>(instead of in-place changes):</w:t>
      </w:r>
    </w:p>
    <w:p w14:paraId="0E51EF19" w14:textId="77777777" w:rsidR="004E25FD" w:rsidRPr="005F6310" w:rsidRDefault="004E25FD" w:rsidP="005F6310">
      <w:pPr>
        <w:jc w:val="both"/>
        <w:rPr>
          <w:rFonts w:eastAsia="Times New Roman"/>
          <w:bCs/>
          <w:sz w:val="22"/>
          <w:szCs w:val="22"/>
        </w:rPr>
      </w:pPr>
    </w:p>
    <w:p w14:paraId="784E4ABA" w14:textId="77777777" w:rsidR="005F6310" w:rsidRPr="005F6310" w:rsidRDefault="005F6310" w:rsidP="00DC4681">
      <w:pPr>
        <w:pStyle w:val="Code"/>
        <w:ind w:right="3150"/>
      </w:pPr>
      <w:r w:rsidRPr="005F6310">
        <w:t>&gt;&gt;&gt; L = ['</w:t>
      </w:r>
      <w:proofErr w:type="spellStart"/>
      <w:r w:rsidRPr="005F6310">
        <w:t>abc</w:t>
      </w:r>
      <w:proofErr w:type="spellEnd"/>
      <w:r w:rsidRPr="005F6310">
        <w:t>', 'ABD', '</w:t>
      </w:r>
      <w:proofErr w:type="spellStart"/>
      <w:r w:rsidRPr="005F6310">
        <w:t>aBe</w:t>
      </w:r>
      <w:proofErr w:type="spellEnd"/>
      <w:r w:rsidRPr="005F6310">
        <w:t>']</w:t>
      </w:r>
    </w:p>
    <w:p w14:paraId="6E95A7B2" w14:textId="77777777" w:rsidR="005F6310" w:rsidRPr="005F6310" w:rsidRDefault="005F6310" w:rsidP="00DC4681">
      <w:pPr>
        <w:pStyle w:val="Code"/>
        <w:ind w:right="3150"/>
      </w:pPr>
      <w:r w:rsidRPr="005F6310">
        <w:t xml:space="preserve">&gt;&gt;&gt; </w:t>
      </w:r>
      <w:proofErr w:type="gramStart"/>
      <w:r w:rsidRPr="005F6310">
        <w:t>sorted(</w:t>
      </w:r>
      <w:proofErr w:type="gramEnd"/>
      <w:r w:rsidRPr="005F6310">
        <w:t>L, key=</w:t>
      </w:r>
      <w:proofErr w:type="spellStart"/>
      <w:r w:rsidRPr="005F6310">
        <w:t>str.lower</w:t>
      </w:r>
      <w:proofErr w:type="spellEnd"/>
      <w:r w:rsidRPr="005F6310">
        <w:t xml:space="preserve">, reverse=True) </w:t>
      </w:r>
      <w:r w:rsidR="004E25FD">
        <w:tab/>
      </w:r>
      <w:r w:rsidRPr="005F6310">
        <w:t># Sorting built-in</w:t>
      </w:r>
    </w:p>
    <w:p w14:paraId="7E4F47AE" w14:textId="77777777" w:rsidR="005F6310" w:rsidRPr="005F6310" w:rsidRDefault="005F6310" w:rsidP="00DC4681">
      <w:pPr>
        <w:pStyle w:val="Code"/>
        <w:ind w:right="3150"/>
      </w:pPr>
      <w:r w:rsidRPr="005F6310">
        <w:lastRenderedPageBreak/>
        <w:t>['</w:t>
      </w:r>
      <w:proofErr w:type="spellStart"/>
      <w:r w:rsidRPr="005F6310">
        <w:t>aBe</w:t>
      </w:r>
      <w:proofErr w:type="spellEnd"/>
      <w:r w:rsidRPr="005F6310">
        <w:t>', 'ABD', '</w:t>
      </w:r>
      <w:proofErr w:type="spellStart"/>
      <w:r w:rsidRPr="005F6310">
        <w:t>abc</w:t>
      </w:r>
      <w:proofErr w:type="spellEnd"/>
      <w:r w:rsidRPr="005F6310">
        <w:t>']</w:t>
      </w:r>
    </w:p>
    <w:p w14:paraId="427DCD54" w14:textId="77777777" w:rsidR="005F6310" w:rsidRPr="005F6310" w:rsidRDefault="005F6310" w:rsidP="00DC4681">
      <w:pPr>
        <w:pStyle w:val="Code"/>
        <w:ind w:right="3150"/>
      </w:pPr>
      <w:r w:rsidRPr="005F6310">
        <w:t>&gt;&gt;&gt; L = ['</w:t>
      </w:r>
      <w:proofErr w:type="spellStart"/>
      <w:r w:rsidRPr="005F6310">
        <w:t>abc</w:t>
      </w:r>
      <w:proofErr w:type="spellEnd"/>
      <w:r w:rsidRPr="005F6310">
        <w:t>', 'ABD', '</w:t>
      </w:r>
      <w:proofErr w:type="spellStart"/>
      <w:r w:rsidRPr="005F6310">
        <w:t>aBe</w:t>
      </w:r>
      <w:proofErr w:type="spellEnd"/>
      <w:r w:rsidRPr="005F6310">
        <w:t>']</w:t>
      </w:r>
    </w:p>
    <w:p w14:paraId="6F3AF7BD" w14:textId="77777777" w:rsidR="005F6310" w:rsidRPr="005F6310" w:rsidRDefault="005F6310" w:rsidP="00DC4681">
      <w:pPr>
        <w:pStyle w:val="Code"/>
        <w:ind w:right="3150"/>
      </w:pPr>
      <w:r w:rsidRPr="005F6310">
        <w:t>&gt;&gt;&gt; sorted([</w:t>
      </w:r>
      <w:proofErr w:type="spellStart"/>
      <w:proofErr w:type="gramStart"/>
      <w:r w:rsidRPr="005F6310">
        <w:t>x.lower</w:t>
      </w:r>
      <w:proofErr w:type="spellEnd"/>
      <w:proofErr w:type="gramEnd"/>
      <w:r w:rsidRPr="005F6310">
        <w:t xml:space="preserve">() for x in L], reverse=True) </w:t>
      </w:r>
      <w:r w:rsidR="004E25FD">
        <w:tab/>
      </w:r>
      <w:r w:rsidRPr="005F6310">
        <w:t xml:space="preserve"># </w:t>
      </w:r>
      <w:proofErr w:type="spellStart"/>
      <w:r w:rsidRPr="005F6310">
        <w:t>Pretransform</w:t>
      </w:r>
      <w:proofErr w:type="spellEnd"/>
      <w:r w:rsidRPr="005F6310">
        <w:t xml:space="preserve"> items: differs!</w:t>
      </w:r>
    </w:p>
    <w:p w14:paraId="443F00E6" w14:textId="77777777" w:rsidR="005F6310" w:rsidRDefault="005F6310" w:rsidP="00DC4681">
      <w:pPr>
        <w:pStyle w:val="Code"/>
        <w:ind w:right="3150"/>
      </w:pPr>
      <w:r w:rsidRPr="005F6310">
        <w:t>['</w:t>
      </w:r>
      <w:proofErr w:type="spellStart"/>
      <w:r w:rsidRPr="005F6310">
        <w:t>abe</w:t>
      </w:r>
      <w:proofErr w:type="spellEnd"/>
      <w:r w:rsidRPr="005F6310">
        <w:t>', '</w:t>
      </w:r>
      <w:proofErr w:type="spellStart"/>
      <w:r w:rsidRPr="005F6310">
        <w:t>abd</w:t>
      </w:r>
      <w:proofErr w:type="spellEnd"/>
      <w:r w:rsidRPr="005F6310">
        <w:t>', '</w:t>
      </w:r>
      <w:proofErr w:type="spellStart"/>
      <w:r w:rsidRPr="005F6310">
        <w:t>abc</w:t>
      </w:r>
      <w:proofErr w:type="spellEnd"/>
      <w:r w:rsidRPr="005F6310">
        <w:t>']</w:t>
      </w:r>
    </w:p>
    <w:p w14:paraId="40125F7B" w14:textId="77777777" w:rsidR="004E25FD" w:rsidRPr="005F6310" w:rsidRDefault="004E25FD" w:rsidP="005F6310">
      <w:pPr>
        <w:jc w:val="both"/>
        <w:rPr>
          <w:rFonts w:eastAsia="Times New Roman"/>
          <w:bCs/>
          <w:sz w:val="22"/>
          <w:szCs w:val="22"/>
        </w:rPr>
      </w:pPr>
    </w:p>
    <w:p w14:paraId="1BE5C90D" w14:textId="77777777" w:rsidR="005F6310" w:rsidRPr="005F6310" w:rsidRDefault="005F6310" w:rsidP="005F6310">
      <w:pPr>
        <w:jc w:val="both"/>
        <w:rPr>
          <w:rFonts w:eastAsia="Times New Roman"/>
          <w:bCs/>
          <w:sz w:val="22"/>
          <w:szCs w:val="22"/>
        </w:rPr>
      </w:pPr>
      <w:r w:rsidRPr="005F6310">
        <w:rPr>
          <w:rFonts w:eastAsia="Times New Roman"/>
          <w:bCs/>
          <w:sz w:val="22"/>
          <w:szCs w:val="22"/>
        </w:rPr>
        <w:t>Notice the last example here—we can convert to lowercase prior to the sort with a list</w:t>
      </w:r>
      <w:r w:rsidR="004E25FD">
        <w:rPr>
          <w:rFonts w:eastAsia="Times New Roman"/>
          <w:bCs/>
          <w:sz w:val="22"/>
          <w:szCs w:val="22"/>
        </w:rPr>
        <w:t xml:space="preserve"> </w:t>
      </w:r>
      <w:r w:rsidRPr="005F6310">
        <w:rPr>
          <w:rFonts w:eastAsia="Times New Roman"/>
          <w:bCs/>
          <w:sz w:val="22"/>
          <w:szCs w:val="22"/>
        </w:rPr>
        <w:t>comprehension, but the result does not contain the original list’s values as it does with</w:t>
      </w:r>
      <w:r w:rsidR="004E25FD">
        <w:rPr>
          <w:rFonts w:eastAsia="Times New Roman"/>
          <w:bCs/>
          <w:sz w:val="22"/>
          <w:szCs w:val="22"/>
        </w:rPr>
        <w:t xml:space="preserve"> </w:t>
      </w:r>
      <w:r w:rsidRPr="005F6310">
        <w:rPr>
          <w:rFonts w:eastAsia="Times New Roman"/>
          <w:bCs/>
          <w:sz w:val="22"/>
          <w:szCs w:val="22"/>
        </w:rPr>
        <w:t>the key argument. The latter is applied temporarily during the sort, instead of changing</w:t>
      </w:r>
      <w:r w:rsidR="004E25FD">
        <w:rPr>
          <w:rFonts w:eastAsia="Times New Roman"/>
          <w:bCs/>
          <w:sz w:val="22"/>
          <w:szCs w:val="22"/>
        </w:rPr>
        <w:t xml:space="preserve"> </w:t>
      </w:r>
      <w:r w:rsidRPr="005F6310">
        <w:rPr>
          <w:rFonts w:eastAsia="Times New Roman"/>
          <w:bCs/>
          <w:sz w:val="22"/>
          <w:szCs w:val="22"/>
        </w:rPr>
        <w:t>the values to be sorted altogether. As we move along, we’ll see contexts in which the</w:t>
      </w:r>
    </w:p>
    <w:p w14:paraId="595EC99E" w14:textId="77777777" w:rsidR="005F6310" w:rsidRDefault="005F6310" w:rsidP="005F6310">
      <w:pPr>
        <w:jc w:val="both"/>
        <w:rPr>
          <w:rFonts w:eastAsia="Times New Roman"/>
          <w:bCs/>
          <w:sz w:val="22"/>
          <w:szCs w:val="22"/>
        </w:rPr>
      </w:pPr>
      <w:r w:rsidRPr="005F6310">
        <w:rPr>
          <w:rFonts w:eastAsia="Times New Roman"/>
          <w:bCs/>
          <w:sz w:val="22"/>
          <w:szCs w:val="22"/>
        </w:rPr>
        <w:t>sorted built-in can sometimes be more useful than the sort method.</w:t>
      </w:r>
    </w:p>
    <w:p w14:paraId="2469A0B2" w14:textId="77777777" w:rsidR="005F6310" w:rsidRDefault="005F6310" w:rsidP="00992C41">
      <w:pPr>
        <w:jc w:val="both"/>
        <w:rPr>
          <w:rFonts w:eastAsia="Times New Roman"/>
          <w:bCs/>
          <w:sz w:val="22"/>
          <w:szCs w:val="22"/>
        </w:rPr>
      </w:pPr>
    </w:p>
    <w:p w14:paraId="03468E88" w14:textId="77777777" w:rsidR="005F6310" w:rsidRPr="00FC2AFF" w:rsidRDefault="00FC2AFF" w:rsidP="00992C41">
      <w:pPr>
        <w:jc w:val="both"/>
        <w:rPr>
          <w:rFonts w:eastAsia="Times New Roman"/>
          <w:bCs/>
          <w:sz w:val="22"/>
          <w:szCs w:val="22"/>
          <w:u w:val="single"/>
        </w:rPr>
      </w:pPr>
      <w:r w:rsidRPr="00FC2AFF">
        <w:rPr>
          <w:rFonts w:eastAsia="Times New Roman"/>
          <w:bCs/>
          <w:sz w:val="22"/>
          <w:szCs w:val="22"/>
          <w:u w:val="single"/>
        </w:rPr>
        <w:t>Other common list methods</w:t>
      </w:r>
    </w:p>
    <w:p w14:paraId="44D69DEB" w14:textId="77777777" w:rsidR="00FC2AFF" w:rsidRPr="00FC2AFF" w:rsidRDefault="00FC2AFF" w:rsidP="00FC2AFF">
      <w:pPr>
        <w:jc w:val="both"/>
        <w:rPr>
          <w:rFonts w:eastAsia="Times New Roman"/>
          <w:bCs/>
          <w:sz w:val="22"/>
          <w:szCs w:val="22"/>
        </w:rPr>
      </w:pPr>
      <w:r w:rsidRPr="00FC2AFF">
        <w:rPr>
          <w:rFonts w:eastAsia="Times New Roman"/>
          <w:bCs/>
          <w:sz w:val="22"/>
          <w:szCs w:val="22"/>
        </w:rPr>
        <w:t>Like strings, lists have other methods that perform other specialized operations. For</w:t>
      </w:r>
      <w:r w:rsidR="004E25FD">
        <w:rPr>
          <w:rFonts w:eastAsia="Times New Roman"/>
          <w:bCs/>
          <w:sz w:val="22"/>
          <w:szCs w:val="22"/>
        </w:rPr>
        <w:t xml:space="preserve"> </w:t>
      </w:r>
      <w:r w:rsidRPr="00FC2AFF">
        <w:rPr>
          <w:rFonts w:eastAsia="Times New Roman"/>
          <w:bCs/>
          <w:sz w:val="22"/>
          <w:szCs w:val="22"/>
        </w:rPr>
        <w:t>instance, reverse reverses the list in-place, and the extend and pop methods insert multiple</w:t>
      </w:r>
      <w:r w:rsidR="004E25FD">
        <w:rPr>
          <w:rFonts w:eastAsia="Times New Roman"/>
          <w:bCs/>
          <w:sz w:val="22"/>
          <w:szCs w:val="22"/>
        </w:rPr>
        <w:t xml:space="preserve"> </w:t>
      </w:r>
      <w:r w:rsidRPr="00FC2AFF">
        <w:rPr>
          <w:rFonts w:eastAsia="Times New Roman"/>
          <w:bCs/>
          <w:sz w:val="22"/>
          <w:szCs w:val="22"/>
        </w:rPr>
        <w:t>items at and delete an item from the end of the list, respectively. There is also a</w:t>
      </w:r>
      <w:r w:rsidR="004E25FD">
        <w:rPr>
          <w:rFonts w:eastAsia="Times New Roman"/>
          <w:bCs/>
          <w:sz w:val="22"/>
          <w:szCs w:val="22"/>
        </w:rPr>
        <w:t xml:space="preserve"> </w:t>
      </w:r>
      <w:r w:rsidRPr="00FC2AFF">
        <w:rPr>
          <w:rFonts w:eastAsia="Times New Roman"/>
          <w:bCs/>
          <w:sz w:val="22"/>
          <w:szCs w:val="22"/>
        </w:rPr>
        <w:t>reversed built-in function that works much like sorted and returns a new result object,</w:t>
      </w:r>
    </w:p>
    <w:p w14:paraId="78752825" w14:textId="77777777" w:rsidR="00FC2AFF" w:rsidRDefault="00FC2AFF" w:rsidP="00FC2AFF">
      <w:pPr>
        <w:jc w:val="both"/>
        <w:rPr>
          <w:rFonts w:eastAsia="Times New Roman"/>
          <w:bCs/>
          <w:sz w:val="22"/>
          <w:szCs w:val="22"/>
        </w:rPr>
      </w:pPr>
      <w:r w:rsidRPr="00FC2AFF">
        <w:rPr>
          <w:rFonts w:eastAsia="Times New Roman"/>
          <w:bCs/>
          <w:sz w:val="22"/>
          <w:szCs w:val="22"/>
        </w:rPr>
        <w:t>but it must be wrapped in a list call in both 2.X and 3.X here because its result is an</w:t>
      </w:r>
      <w:r w:rsidR="004E25FD">
        <w:rPr>
          <w:rFonts w:eastAsia="Times New Roman"/>
          <w:bCs/>
          <w:sz w:val="22"/>
          <w:szCs w:val="22"/>
        </w:rPr>
        <w:t xml:space="preserve"> </w:t>
      </w:r>
      <w:r w:rsidRPr="00FC2AFF">
        <w:rPr>
          <w:rFonts w:eastAsia="Times New Roman"/>
          <w:bCs/>
          <w:sz w:val="22"/>
          <w:szCs w:val="22"/>
        </w:rPr>
        <w:t>iterator that produces resul</w:t>
      </w:r>
      <w:r w:rsidR="004E25FD">
        <w:rPr>
          <w:rFonts w:eastAsia="Times New Roman"/>
          <w:bCs/>
          <w:sz w:val="22"/>
          <w:szCs w:val="22"/>
        </w:rPr>
        <w:t>ts on demand:</w:t>
      </w:r>
    </w:p>
    <w:p w14:paraId="41921A3D" w14:textId="77777777" w:rsidR="004E25FD" w:rsidRPr="00FC2AFF" w:rsidRDefault="004E25FD" w:rsidP="00FC2AFF">
      <w:pPr>
        <w:jc w:val="both"/>
        <w:rPr>
          <w:rFonts w:eastAsia="Times New Roman"/>
          <w:bCs/>
          <w:sz w:val="22"/>
          <w:szCs w:val="22"/>
        </w:rPr>
      </w:pPr>
    </w:p>
    <w:p w14:paraId="1D05674F" w14:textId="77777777" w:rsidR="00FC2AFF" w:rsidRPr="00FC2AFF" w:rsidRDefault="00FC2AFF" w:rsidP="00DC4681">
      <w:pPr>
        <w:pStyle w:val="Code"/>
        <w:ind w:right="3240"/>
      </w:pPr>
      <w:r w:rsidRPr="00FC2AFF">
        <w:t>&gt;&gt;&gt; L = [1, 2]</w:t>
      </w:r>
    </w:p>
    <w:p w14:paraId="735910AC" w14:textId="77777777" w:rsidR="00FC2AFF" w:rsidRPr="00FC2AFF" w:rsidRDefault="00FC2AFF" w:rsidP="00DC4681">
      <w:pPr>
        <w:pStyle w:val="Code"/>
        <w:ind w:right="3240"/>
      </w:pPr>
      <w:r w:rsidRPr="00FC2AFF">
        <w:t xml:space="preserve">&gt;&gt;&gt; </w:t>
      </w:r>
      <w:proofErr w:type="spellStart"/>
      <w:proofErr w:type="gramStart"/>
      <w:r w:rsidRPr="00FC2AFF">
        <w:t>L.extend</w:t>
      </w:r>
      <w:proofErr w:type="spellEnd"/>
      <w:proofErr w:type="gramEnd"/>
      <w:r w:rsidRPr="00FC2AFF">
        <w:t xml:space="preserve">([3, 4, 5]) </w:t>
      </w:r>
      <w:r w:rsidR="004E25FD">
        <w:tab/>
      </w:r>
      <w:r w:rsidR="004E25FD">
        <w:tab/>
      </w:r>
      <w:r w:rsidRPr="00FC2AFF">
        <w:t># Add many items at end (like in-place +)</w:t>
      </w:r>
    </w:p>
    <w:p w14:paraId="3AE1818F" w14:textId="77777777" w:rsidR="00FC2AFF" w:rsidRPr="00FC2AFF" w:rsidRDefault="00FC2AFF" w:rsidP="00DC4681">
      <w:pPr>
        <w:pStyle w:val="Code"/>
        <w:ind w:right="3240"/>
      </w:pPr>
      <w:r w:rsidRPr="00FC2AFF">
        <w:t>&gt;&gt;&gt; L</w:t>
      </w:r>
    </w:p>
    <w:p w14:paraId="78341427" w14:textId="77777777" w:rsidR="00FC2AFF" w:rsidRPr="00FC2AFF" w:rsidRDefault="00FC2AFF" w:rsidP="00DC4681">
      <w:pPr>
        <w:pStyle w:val="Code"/>
        <w:ind w:right="3240"/>
      </w:pPr>
      <w:r w:rsidRPr="00FC2AFF">
        <w:t>[1, 2, 3, 4, 5]</w:t>
      </w:r>
    </w:p>
    <w:p w14:paraId="00F607C5" w14:textId="77777777" w:rsidR="00FC2AFF" w:rsidRPr="00FC2AFF" w:rsidRDefault="00FC2AFF" w:rsidP="00DC4681">
      <w:pPr>
        <w:pStyle w:val="Code"/>
        <w:ind w:right="3240"/>
      </w:pPr>
      <w:r w:rsidRPr="00FC2AFF">
        <w:t xml:space="preserve">&gt;&gt;&gt; </w:t>
      </w:r>
      <w:proofErr w:type="spellStart"/>
      <w:proofErr w:type="gramStart"/>
      <w:r w:rsidRPr="00FC2AFF">
        <w:t>L.pop</w:t>
      </w:r>
      <w:proofErr w:type="spellEnd"/>
      <w:r w:rsidRPr="00FC2AFF">
        <w:t>(</w:t>
      </w:r>
      <w:proofErr w:type="gramEnd"/>
      <w:r w:rsidRPr="00FC2AFF">
        <w:t xml:space="preserve">) </w:t>
      </w:r>
      <w:r w:rsidR="004E25FD">
        <w:tab/>
      </w:r>
      <w:r w:rsidR="004E25FD">
        <w:tab/>
      </w:r>
      <w:r w:rsidR="004E25FD">
        <w:tab/>
      </w:r>
      <w:r w:rsidRPr="00FC2AFF">
        <w:t># Delete and return last item (by default: −1)</w:t>
      </w:r>
    </w:p>
    <w:p w14:paraId="7994BDBF" w14:textId="77777777" w:rsidR="00FC2AFF" w:rsidRPr="00FC2AFF" w:rsidRDefault="00FC2AFF" w:rsidP="00DC4681">
      <w:pPr>
        <w:pStyle w:val="Code"/>
        <w:ind w:right="3240"/>
      </w:pPr>
      <w:r w:rsidRPr="00FC2AFF">
        <w:t>5</w:t>
      </w:r>
    </w:p>
    <w:p w14:paraId="5A403688" w14:textId="77777777" w:rsidR="00FC2AFF" w:rsidRPr="00FC2AFF" w:rsidRDefault="00FC2AFF" w:rsidP="00DC4681">
      <w:pPr>
        <w:pStyle w:val="Code"/>
        <w:ind w:right="3240"/>
      </w:pPr>
      <w:r w:rsidRPr="00FC2AFF">
        <w:t>&gt;&gt;&gt; L</w:t>
      </w:r>
    </w:p>
    <w:p w14:paraId="6C78E53B" w14:textId="77777777" w:rsidR="00FC2AFF" w:rsidRPr="00FC2AFF" w:rsidRDefault="00FC2AFF" w:rsidP="00DC4681">
      <w:pPr>
        <w:pStyle w:val="Code"/>
        <w:ind w:right="3240"/>
      </w:pPr>
      <w:r w:rsidRPr="00FC2AFF">
        <w:t>[1, 2, 3, 4]</w:t>
      </w:r>
    </w:p>
    <w:p w14:paraId="74FF02DD" w14:textId="77777777" w:rsidR="00FC2AFF" w:rsidRPr="00FC2AFF" w:rsidRDefault="00FC2AFF" w:rsidP="00DC4681">
      <w:pPr>
        <w:pStyle w:val="Code"/>
        <w:ind w:right="3240"/>
      </w:pPr>
      <w:r w:rsidRPr="00FC2AFF">
        <w:t xml:space="preserve">&gt;&gt;&gt; </w:t>
      </w:r>
      <w:proofErr w:type="spellStart"/>
      <w:proofErr w:type="gramStart"/>
      <w:r w:rsidRPr="00FC2AFF">
        <w:t>L.reverse</w:t>
      </w:r>
      <w:proofErr w:type="spellEnd"/>
      <w:proofErr w:type="gramEnd"/>
      <w:r w:rsidRPr="00FC2AFF">
        <w:t xml:space="preserve">() </w:t>
      </w:r>
      <w:r w:rsidR="004E25FD">
        <w:tab/>
      </w:r>
      <w:r w:rsidR="004E25FD">
        <w:tab/>
      </w:r>
      <w:r w:rsidRPr="00FC2AFF">
        <w:t># In-place reversal method</w:t>
      </w:r>
    </w:p>
    <w:p w14:paraId="761DD0FE" w14:textId="77777777" w:rsidR="00FC2AFF" w:rsidRPr="00FC2AFF" w:rsidRDefault="00FC2AFF" w:rsidP="00DC4681">
      <w:pPr>
        <w:pStyle w:val="Code"/>
        <w:ind w:right="3240"/>
      </w:pPr>
      <w:r w:rsidRPr="00FC2AFF">
        <w:t>&gt;&gt;&gt; L</w:t>
      </w:r>
    </w:p>
    <w:p w14:paraId="70E79216" w14:textId="77777777" w:rsidR="00FC2AFF" w:rsidRPr="00FC2AFF" w:rsidRDefault="00FC2AFF" w:rsidP="00DC4681">
      <w:pPr>
        <w:pStyle w:val="Code"/>
        <w:ind w:right="3240"/>
      </w:pPr>
      <w:r w:rsidRPr="00FC2AFF">
        <w:t>[4, 3, 2, 1]</w:t>
      </w:r>
    </w:p>
    <w:p w14:paraId="7EDC52E5" w14:textId="77777777" w:rsidR="00FC2AFF" w:rsidRPr="00FC2AFF" w:rsidRDefault="00FC2AFF" w:rsidP="00DC4681">
      <w:pPr>
        <w:pStyle w:val="Code"/>
        <w:ind w:right="3240"/>
      </w:pPr>
      <w:r w:rsidRPr="00FC2AFF">
        <w:t xml:space="preserve">&gt;&gt;&gt; list(reversed(L)) </w:t>
      </w:r>
      <w:r w:rsidR="004E25FD">
        <w:tab/>
      </w:r>
      <w:r w:rsidR="004E25FD">
        <w:tab/>
      </w:r>
      <w:r w:rsidRPr="00FC2AFF">
        <w:t># Reversal built-in with a result (iterator)</w:t>
      </w:r>
    </w:p>
    <w:p w14:paraId="65651399" w14:textId="77777777" w:rsidR="00FC2AFF" w:rsidRDefault="00FC2AFF" w:rsidP="00DC4681">
      <w:pPr>
        <w:pStyle w:val="Code"/>
        <w:ind w:right="3240"/>
      </w:pPr>
      <w:r w:rsidRPr="00FC2AFF">
        <w:t>[1, 2, 3, 4]</w:t>
      </w:r>
    </w:p>
    <w:p w14:paraId="71ADD0E3" w14:textId="77777777" w:rsidR="004E25FD" w:rsidRPr="00FC2AFF" w:rsidRDefault="004E25FD" w:rsidP="00FC2AFF">
      <w:pPr>
        <w:jc w:val="both"/>
        <w:rPr>
          <w:rFonts w:eastAsia="Times New Roman"/>
          <w:bCs/>
          <w:sz w:val="22"/>
          <w:szCs w:val="22"/>
        </w:rPr>
      </w:pPr>
    </w:p>
    <w:p w14:paraId="34337B6B" w14:textId="77777777" w:rsidR="00FC2AFF" w:rsidRDefault="00FC2AFF" w:rsidP="00FC2AFF">
      <w:pPr>
        <w:jc w:val="both"/>
        <w:rPr>
          <w:rFonts w:eastAsia="Times New Roman"/>
          <w:bCs/>
          <w:sz w:val="22"/>
          <w:szCs w:val="22"/>
        </w:rPr>
      </w:pPr>
      <w:r w:rsidRPr="00FC2AFF">
        <w:rPr>
          <w:rFonts w:eastAsia="Times New Roman"/>
          <w:bCs/>
          <w:sz w:val="22"/>
          <w:szCs w:val="22"/>
        </w:rPr>
        <w:t xml:space="preserve">Technically, the extend method always iterates through and adds each item in an </w:t>
      </w:r>
      <w:proofErr w:type="spellStart"/>
      <w:r w:rsidRPr="00FC2AFF">
        <w:rPr>
          <w:rFonts w:eastAsia="Times New Roman"/>
          <w:bCs/>
          <w:sz w:val="22"/>
          <w:szCs w:val="22"/>
        </w:rPr>
        <w:t>iterable</w:t>
      </w:r>
      <w:proofErr w:type="spellEnd"/>
      <w:r w:rsidR="004E25FD">
        <w:rPr>
          <w:rFonts w:eastAsia="Times New Roman"/>
          <w:bCs/>
          <w:sz w:val="22"/>
          <w:szCs w:val="22"/>
        </w:rPr>
        <w:t xml:space="preserve"> </w:t>
      </w:r>
      <w:r w:rsidRPr="00FC2AFF">
        <w:rPr>
          <w:rFonts w:eastAsia="Times New Roman"/>
          <w:bCs/>
          <w:sz w:val="22"/>
          <w:szCs w:val="22"/>
        </w:rPr>
        <w:t>object, whereas append simply adds a single item as is without iterating through it. For now, it’s enough to</w:t>
      </w:r>
      <w:r w:rsidR="004E25FD">
        <w:rPr>
          <w:rFonts w:eastAsia="Times New Roman"/>
          <w:bCs/>
          <w:sz w:val="22"/>
          <w:szCs w:val="22"/>
        </w:rPr>
        <w:t xml:space="preserve"> </w:t>
      </w:r>
      <w:r w:rsidRPr="00FC2AFF">
        <w:rPr>
          <w:rFonts w:eastAsia="Times New Roman"/>
          <w:bCs/>
          <w:sz w:val="22"/>
          <w:szCs w:val="22"/>
        </w:rPr>
        <w:t>know that extend adds many items, and append adds one. In some types of programs,</w:t>
      </w:r>
      <w:r w:rsidR="004E25FD">
        <w:rPr>
          <w:rFonts w:eastAsia="Times New Roman"/>
          <w:bCs/>
          <w:sz w:val="22"/>
          <w:szCs w:val="22"/>
        </w:rPr>
        <w:t xml:space="preserve"> </w:t>
      </w:r>
      <w:r w:rsidRPr="00FC2AFF">
        <w:rPr>
          <w:rFonts w:eastAsia="Times New Roman"/>
          <w:bCs/>
          <w:sz w:val="22"/>
          <w:szCs w:val="22"/>
        </w:rPr>
        <w:t xml:space="preserve">the list pop method is often used in conjunction with append to implement a quick </w:t>
      </w:r>
      <w:proofErr w:type="spellStart"/>
      <w:r w:rsidRPr="00FC2AFF">
        <w:rPr>
          <w:rFonts w:eastAsia="Times New Roman"/>
          <w:bCs/>
          <w:sz w:val="22"/>
          <w:szCs w:val="22"/>
        </w:rPr>
        <w:t>lastin</w:t>
      </w:r>
      <w:proofErr w:type="spellEnd"/>
      <w:r w:rsidRPr="00FC2AFF">
        <w:rPr>
          <w:rFonts w:eastAsia="Times New Roman"/>
          <w:bCs/>
          <w:sz w:val="22"/>
          <w:szCs w:val="22"/>
        </w:rPr>
        <w:t>-first-out (LIFO) stack structure. The end of the list serves as the top of the stack:</w:t>
      </w:r>
    </w:p>
    <w:p w14:paraId="36128187" w14:textId="77777777" w:rsidR="004E25FD" w:rsidRPr="00FC2AFF" w:rsidRDefault="004E25FD" w:rsidP="00FC2AFF">
      <w:pPr>
        <w:jc w:val="both"/>
        <w:rPr>
          <w:rFonts w:eastAsia="Times New Roman"/>
          <w:bCs/>
          <w:sz w:val="22"/>
          <w:szCs w:val="22"/>
        </w:rPr>
      </w:pPr>
    </w:p>
    <w:p w14:paraId="7EFFE0B8" w14:textId="77777777" w:rsidR="00FC2AFF" w:rsidRPr="00FC2AFF" w:rsidRDefault="00FC2AFF" w:rsidP="00DC4681">
      <w:pPr>
        <w:pStyle w:val="Code"/>
        <w:ind w:right="6390"/>
      </w:pPr>
      <w:r w:rsidRPr="00FC2AFF">
        <w:t>&gt;&gt;&gt; L = []</w:t>
      </w:r>
    </w:p>
    <w:p w14:paraId="395CFA64" w14:textId="77777777" w:rsidR="00FC2AFF" w:rsidRPr="00FC2AFF" w:rsidRDefault="00FC2AFF" w:rsidP="00DC4681">
      <w:pPr>
        <w:pStyle w:val="Code"/>
        <w:ind w:right="6390"/>
      </w:pPr>
      <w:r w:rsidRPr="00FC2AFF">
        <w:t xml:space="preserve">&gt;&gt;&gt; </w:t>
      </w:r>
      <w:proofErr w:type="spellStart"/>
      <w:proofErr w:type="gramStart"/>
      <w:r w:rsidRPr="00FC2AFF">
        <w:t>L.append</w:t>
      </w:r>
      <w:proofErr w:type="spellEnd"/>
      <w:proofErr w:type="gramEnd"/>
      <w:r w:rsidRPr="00FC2AFF">
        <w:t xml:space="preserve">(1) </w:t>
      </w:r>
      <w:r w:rsidR="004E25FD">
        <w:tab/>
      </w:r>
      <w:r w:rsidRPr="00FC2AFF">
        <w:t># Push onto stack</w:t>
      </w:r>
    </w:p>
    <w:p w14:paraId="3EFE986F" w14:textId="77777777" w:rsidR="00FC2AFF" w:rsidRPr="00FC2AFF" w:rsidRDefault="00FC2AFF" w:rsidP="00DC4681">
      <w:pPr>
        <w:pStyle w:val="Code"/>
        <w:ind w:right="6390"/>
      </w:pPr>
      <w:r w:rsidRPr="00FC2AFF">
        <w:t xml:space="preserve">&gt;&gt;&gt; </w:t>
      </w:r>
      <w:proofErr w:type="spellStart"/>
      <w:proofErr w:type="gramStart"/>
      <w:r w:rsidRPr="00FC2AFF">
        <w:t>L.append</w:t>
      </w:r>
      <w:proofErr w:type="spellEnd"/>
      <w:proofErr w:type="gramEnd"/>
      <w:r w:rsidRPr="00FC2AFF">
        <w:t>(2)</w:t>
      </w:r>
    </w:p>
    <w:p w14:paraId="482AA674" w14:textId="77777777" w:rsidR="00FC2AFF" w:rsidRPr="00FC2AFF" w:rsidRDefault="00FC2AFF" w:rsidP="00DC4681">
      <w:pPr>
        <w:pStyle w:val="Code"/>
        <w:ind w:right="6390"/>
      </w:pPr>
      <w:r w:rsidRPr="00FC2AFF">
        <w:t>&gt;&gt;&gt; L</w:t>
      </w:r>
    </w:p>
    <w:p w14:paraId="27407899" w14:textId="77777777" w:rsidR="00FC2AFF" w:rsidRPr="00FC2AFF" w:rsidRDefault="00FC2AFF" w:rsidP="00DC4681">
      <w:pPr>
        <w:pStyle w:val="Code"/>
        <w:ind w:right="6390"/>
      </w:pPr>
      <w:r w:rsidRPr="00FC2AFF">
        <w:t>[1, 2]</w:t>
      </w:r>
    </w:p>
    <w:p w14:paraId="6F5F51DB" w14:textId="77777777" w:rsidR="00FC2AFF" w:rsidRPr="00FC2AFF" w:rsidRDefault="00FC2AFF" w:rsidP="00DC4681">
      <w:pPr>
        <w:pStyle w:val="Code"/>
        <w:ind w:right="6390"/>
      </w:pPr>
      <w:r w:rsidRPr="00FC2AFF">
        <w:t xml:space="preserve">&gt;&gt;&gt; </w:t>
      </w:r>
      <w:proofErr w:type="spellStart"/>
      <w:proofErr w:type="gramStart"/>
      <w:r w:rsidRPr="00FC2AFF">
        <w:t>L.pop</w:t>
      </w:r>
      <w:proofErr w:type="spellEnd"/>
      <w:r w:rsidRPr="00FC2AFF">
        <w:t>(</w:t>
      </w:r>
      <w:proofErr w:type="gramEnd"/>
      <w:r w:rsidRPr="00FC2AFF">
        <w:t xml:space="preserve">) </w:t>
      </w:r>
      <w:r w:rsidR="004E25FD">
        <w:tab/>
      </w:r>
      <w:r w:rsidR="004E25FD">
        <w:tab/>
      </w:r>
      <w:r w:rsidRPr="00FC2AFF">
        <w:t># Pop off stack</w:t>
      </w:r>
    </w:p>
    <w:p w14:paraId="36D43B51" w14:textId="77777777" w:rsidR="00FC2AFF" w:rsidRPr="00FC2AFF" w:rsidRDefault="00FC2AFF" w:rsidP="00DC4681">
      <w:pPr>
        <w:pStyle w:val="Code"/>
        <w:ind w:right="6390"/>
      </w:pPr>
      <w:r w:rsidRPr="00FC2AFF">
        <w:t>2</w:t>
      </w:r>
    </w:p>
    <w:p w14:paraId="06F4568A" w14:textId="77777777" w:rsidR="00FC2AFF" w:rsidRPr="00FC2AFF" w:rsidRDefault="00FC2AFF" w:rsidP="00DC4681">
      <w:pPr>
        <w:pStyle w:val="Code"/>
        <w:ind w:right="6390"/>
      </w:pPr>
      <w:r w:rsidRPr="00FC2AFF">
        <w:t>&gt;&gt;&gt; L</w:t>
      </w:r>
    </w:p>
    <w:p w14:paraId="66A8A3E1" w14:textId="77777777" w:rsidR="00FC2AFF" w:rsidRDefault="00FC2AFF" w:rsidP="00DC4681">
      <w:pPr>
        <w:pStyle w:val="Code"/>
        <w:ind w:right="6390"/>
      </w:pPr>
      <w:r w:rsidRPr="00FC2AFF">
        <w:t>[1]</w:t>
      </w:r>
    </w:p>
    <w:p w14:paraId="6EA3CDF8" w14:textId="77777777" w:rsidR="004E25FD" w:rsidRPr="00FC2AFF" w:rsidRDefault="004E25FD" w:rsidP="00FC2AFF">
      <w:pPr>
        <w:jc w:val="both"/>
        <w:rPr>
          <w:rFonts w:eastAsia="Times New Roman"/>
          <w:bCs/>
          <w:sz w:val="22"/>
          <w:szCs w:val="22"/>
        </w:rPr>
      </w:pPr>
    </w:p>
    <w:p w14:paraId="1D219E21" w14:textId="77777777" w:rsidR="00FC2AFF" w:rsidRPr="00FC2AFF" w:rsidRDefault="00FC2AFF" w:rsidP="00FC2AFF">
      <w:pPr>
        <w:jc w:val="both"/>
        <w:rPr>
          <w:rFonts w:eastAsia="Times New Roman"/>
          <w:bCs/>
          <w:sz w:val="22"/>
          <w:szCs w:val="22"/>
        </w:rPr>
      </w:pPr>
      <w:r w:rsidRPr="00FC2AFF">
        <w:rPr>
          <w:rFonts w:eastAsia="Times New Roman"/>
          <w:bCs/>
          <w:sz w:val="22"/>
          <w:szCs w:val="22"/>
        </w:rPr>
        <w:t>The pop method also accepts an optional offset of the item to be deleted and returned</w:t>
      </w:r>
      <w:r w:rsidR="004E25FD">
        <w:rPr>
          <w:rFonts w:eastAsia="Times New Roman"/>
          <w:bCs/>
          <w:sz w:val="22"/>
          <w:szCs w:val="22"/>
        </w:rPr>
        <w:t xml:space="preserve"> </w:t>
      </w:r>
      <w:r w:rsidRPr="00FC2AFF">
        <w:rPr>
          <w:rFonts w:eastAsia="Times New Roman"/>
          <w:bCs/>
          <w:sz w:val="22"/>
          <w:szCs w:val="22"/>
        </w:rPr>
        <w:t>(the default is the last item at offset −1). Other list methods remove an item by value</w:t>
      </w:r>
      <w:r w:rsidR="004E25FD">
        <w:rPr>
          <w:rFonts w:eastAsia="Times New Roman"/>
          <w:bCs/>
          <w:sz w:val="22"/>
          <w:szCs w:val="22"/>
        </w:rPr>
        <w:t xml:space="preserve"> </w:t>
      </w:r>
      <w:r w:rsidRPr="00FC2AFF">
        <w:rPr>
          <w:rFonts w:eastAsia="Times New Roman"/>
          <w:bCs/>
          <w:sz w:val="22"/>
          <w:szCs w:val="22"/>
        </w:rPr>
        <w:t>(remove), insert an item at an offset (insert), count the number of occurrences</w:t>
      </w:r>
      <w:r w:rsidR="004E25FD">
        <w:rPr>
          <w:rFonts w:eastAsia="Times New Roman"/>
          <w:bCs/>
          <w:sz w:val="22"/>
          <w:szCs w:val="22"/>
        </w:rPr>
        <w:t xml:space="preserve"> </w:t>
      </w:r>
      <w:r w:rsidRPr="00FC2AFF">
        <w:rPr>
          <w:rFonts w:eastAsia="Times New Roman"/>
          <w:bCs/>
          <w:sz w:val="22"/>
          <w:szCs w:val="22"/>
        </w:rPr>
        <w:t>(count), and search for an item’s offset (index—a search for the index of an item, not</w:t>
      </w:r>
    </w:p>
    <w:p w14:paraId="2DBC155B" w14:textId="77777777" w:rsidR="00FC2AFF" w:rsidRDefault="00FC2AFF" w:rsidP="00FC2AFF">
      <w:pPr>
        <w:jc w:val="both"/>
        <w:rPr>
          <w:rFonts w:eastAsia="Times New Roman"/>
          <w:bCs/>
          <w:sz w:val="22"/>
          <w:szCs w:val="22"/>
        </w:rPr>
      </w:pPr>
      <w:r w:rsidRPr="00FC2AFF">
        <w:rPr>
          <w:rFonts w:eastAsia="Times New Roman"/>
          <w:bCs/>
          <w:sz w:val="22"/>
          <w:szCs w:val="22"/>
        </w:rPr>
        <w:t>to be confused with indexing!):</w:t>
      </w:r>
    </w:p>
    <w:p w14:paraId="238C14D5" w14:textId="77777777" w:rsidR="004E25FD" w:rsidRPr="00FC2AFF" w:rsidRDefault="004E25FD" w:rsidP="00FC2AFF">
      <w:pPr>
        <w:jc w:val="both"/>
        <w:rPr>
          <w:rFonts w:eastAsia="Times New Roman"/>
          <w:bCs/>
          <w:sz w:val="22"/>
          <w:szCs w:val="22"/>
        </w:rPr>
      </w:pPr>
    </w:p>
    <w:p w14:paraId="500801E0" w14:textId="77777777" w:rsidR="00FC2AFF" w:rsidRPr="00FC2AFF" w:rsidRDefault="00FC2AFF" w:rsidP="00DC4681">
      <w:pPr>
        <w:pStyle w:val="Code"/>
        <w:ind w:right="4320"/>
      </w:pPr>
      <w:r w:rsidRPr="00FC2AFF">
        <w:t>&gt;&gt;&gt; L = ['spam', 'eggs', 'ham']</w:t>
      </w:r>
    </w:p>
    <w:p w14:paraId="5E3CC7B0" w14:textId="77777777" w:rsidR="00FC2AFF" w:rsidRPr="00FC2AFF" w:rsidRDefault="00FC2AFF" w:rsidP="00DC4681">
      <w:pPr>
        <w:pStyle w:val="Code"/>
        <w:ind w:right="4320"/>
      </w:pPr>
      <w:r w:rsidRPr="00FC2AFF">
        <w:t xml:space="preserve">&gt;&gt;&gt; </w:t>
      </w:r>
      <w:proofErr w:type="spellStart"/>
      <w:proofErr w:type="gramStart"/>
      <w:r w:rsidRPr="00FC2AFF">
        <w:t>L.index</w:t>
      </w:r>
      <w:proofErr w:type="spellEnd"/>
      <w:proofErr w:type="gramEnd"/>
      <w:r w:rsidRPr="00FC2AFF">
        <w:t xml:space="preserve">('eggs') </w:t>
      </w:r>
      <w:r w:rsidR="004E25FD">
        <w:tab/>
      </w:r>
      <w:r w:rsidR="004E25FD">
        <w:tab/>
      </w:r>
      <w:r w:rsidRPr="00FC2AFF">
        <w:t># Index of an object (search/find)</w:t>
      </w:r>
    </w:p>
    <w:p w14:paraId="5CC5988E" w14:textId="77777777" w:rsidR="00FC2AFF" w:rsidRPr="00FC2AFF" w:rsidRDefault="00FC2AFF" w:rsidP="00DC4681">
      <w:pPr>
        <w:pStyle w:val="Code"/>
        <w:ind w:right="4320"/>
      </w:pPr>
      <w:r w:rsidRPr="00FC2AFF">
        <w:t>1</w:t>
      </w:r>
    </w:p>
    <w:p w14:paraId="237A75D3" w14:textId="77777777" w:rsidR="00FC2AFF" w:rsidRPr="00FC2AFF" w:rsidRDefault="00FC2AFF" w:rsidP="00DC4681">
      <w:pPr>
        <w:pStyle w:val="Code"/>
        <w:ind w:right="4320"/>
      </w:pPr>
      <w:r w:rsidRPr="00FC2AFF">
        <w:lastRenderedPageBreak/>
        <w:t xml:space="preserve">&gt;&gt;&gt; </w:t>
      </w:r>
      <w:proofErr w:type="spellStart"/>
      <w:proofErr w:type="gramStart"/>
      <w:r w:rsidRPr="00FC2AFF">
        <w:t>L.insert</w:t>
      </w:r>
      <w:proofErr w:type="spellEnd"/>
      <w:proofErr w:type="gramEnd"/>
      <w:r w:rsidRPr="00FC2AFF">
        <w:t xml:space="preserve">(1, 'toast') </w:t>
      </w:r>
      <w:r w:rsidR="004E25FD">
        <w:tab/>
      </w:r>
      <w:r w:rsidR="004E25FD">
        <w:tab/>
      </w:r>
      <w:r w:rsidRPr="00FC2AFF">
        <w:t># Insert at position</w:t>
      </w:r>
    </w:p>
    <w:p w14:paraId="2C06EB42" w14:textId="77777777" w:rsidR="00FC2AFF" w:rsidRPr="00FC2AFF" w:rsidRDefault="00FC2AFF" w:rsidP="00DC4681">
      <w:pPr>
        <w:pStyle w:val="Code"/>
        <w:ind w:right="4320"/>
      </w:pPr>
      <w:r w:rsidRPr="00FC2AFF">
        <w:t>&gt;&gt;&gt; L</w:t>
      </w:r>
    </w:p>
    <w:p w14:paraId="207C0105" w14:textId="77777777" w:rsidR="00FC2AFF" w:rsidRPr="00FC2AFF" w:rsidRDefault="00FC2AFF" w:rsidP="00DC4681">
      <w:pPr>
        <w:pStyle w:val="Code"/>
        <w:ind w:right="4320"/>
      </w:pPr>
      <w:r w:rsidRPr="00FC2AFF">
        <w:t>['spam', 'toast', 'eggs', 'ham']</w:t>
      </w:r>
    </w:p>
    <w:p w14:paraId="503FDF94" w14:textId="77777777" w:rsidR="00FC2AFF" w:rsidRPr="00FC2AFF" w:rsidRDefault="00FC2AFF" w:rsidP="00DC4681">
      <w:pPr>
        <w:pStyle w:val="Code"/>
        <w:ind w:right="4320"/>
      </w:pPr>
      <w:r w:rsidRPr="00FC2AFF">
        <w:t xml:space="preserve">&gt;&gt;&gt; </w:t>
      </w:r>
      <w:proofErr w:type="spellStart"/>
      <w:proofErr w:type="gramStart"/>
      <w:r w:rsidRPr="00FC2AFF">
        <w:t>L.remove</w:t>
      </w:r>
      <w:proofErr w:type="spellEnd"/>
      <w:proofErr w:type="gramEnd"/>
      <w:r w:rsidRPr="00FC2AFF">
        <w:t xml:space="preserve">('eggs') </w:t>
      </w:r>
      <w:r w:rsidR="004E25FD">
        <w:tab/>
      </w:r>
      <w:r w:rsidR="004E25FD">
        <w:tab/>
      </w:r>
      <w:r w:rsidRPr="00FC2AFF">
        <w:t># Delete by value</w:t>
      </w:r>
    </w:p>
    <w:p w14:paraId="3D710489" w14:textId="77777777" w:rsidR="00FC2AFF" w:rsidRPr="00FC2AFF" w:rsidRDefault="00FC2AFF" w:rsidP="00DC4681">
      <w:pPr>
        <w:pStyle w:val="Code"/>
        <w:ind w:right="4320"/>
      </w:pPr>
      <w:r w:rsidRPr="00FC2AFF">
        <w:t>&gt;&gt;&gt; L</w:t>
      </w:r>
    </w:p>
    <w:p w14:paraId="33C7D875" w14:textId="77777777" w:rsidR="00FC2AFF" w:rsidRPr="00FC2AFF" w:rsidRDefault="00FC2AFF" w:rsidP="00DC4681">
      <w:pPr>
        <w:pStyle w:val="Code"/>
        <w:ind w:right="4320"/>
      </w:pPr>
      <w:r w:rsidRPr="00FC2AFF">
        <w:t>['spam', 'toast', 'ham']</w:t>
      </w:r>
    </w:p>
    <w:p w14:paraId="14C7CE6F" w14:textId="77777777" w:rsidR="00FC2AFF" w:rsidRPr="00FC2AFF" w:rsidRDefault="00FC2AFF" w:rsidP="00DC4681">
      <w:pPr>
        <w:pStyle w:val="Code"/>
        <w:ind w:right="4320"/>
      </w:pPr>
      <w:r w:rsidRPr="00FC2AFF">
        <w:t xml:space="preserve">&gt;&gt;&gt; </w:t>
      </w:r>
      <w:proofErr w:type="spellStart"/>
      <w:proofErr w:type="gramStart"/>
      <w:r w:rsidRPr="00FC2AFF">
        <w:t>L.pop</w:t>
      </w:r>
      <w:proofErr w:type="spellEnd"/>
      <w:r w:rsidRPr="00FC2AFF">
        <w:t>(</w:t>
      </w:r>
      <w:proofErr w:type="gramEnd"/>
      <w:r w:rsidRPr="00FC2AFF">
        <w:t xml:space="preserve">1) </w:t>
      </w:r>
      <w:r w:rsidR="004E25FD">
        <w:tab/>
      </w:r>
      <w:r w:rsidR="004E25FD">
        <w:tab/>
      </w:r>
      <w:r w:rsidR="004E25FD">
        <w:tab/>
      </w:r>
      <w:r w:rsidRPr="00FC2AFF">
        <w:t># Delete by position</w:t>
      </w:r>
    </w:p>
    <w:p w14:paraId="50472834" w14:textId="77777777" w:rsidR="00FC2AFF" w:rsidRPr="00FC2AFF" w:rsidRDefault="00FC2AFF" w:rsidP="00DC4681">
      <w:pPr>
        <w:pStyle w:val="Code"/>
        <w:ind w:right="4320"/>
      </w:pPr>
      <w:r w:rsidRPr="00FC2AFF">
        <w:t>'toast'</w:t>
      </w:r>
    </w:p>
    <w:p w14:paraId="54DE2F5A" w14:textId="77777777" w:rsidR="00FC2AFF" w:rsidRPr="00FC2AFF" w:rsidRDefault="00FC2AFF" w:rsidP="00DC4681">
      <w:pPr>
        <w:pStyle w:val="Code"/>
        <w:ind w:right="4320"/>
      </w:pPr>
      <w:r w:rsidRPr="00FC2AFF">
        <w:t>&gt;&gt;&gt; L</w:t>
      </w:r>
    </w:p>
    <w:p w14:paraId="6ACB6F14" w14:textId="77777777" w:rsidR="00FC2AFF" w:rsidRPr="00FC2AFF" w:rsidRDefault="00FC2AFF" w:rsidP="00DC4681">
      <w:pPr>
        <w:pStyle w:val="Code"/>
        <w:ind w:right="4320"/>
      </w:pPr>
      <w:r w:rsidRPr="00FC2AFF">
        <w:t>['spam', 'ham']</w:t>
      </w:r>
    </w:p>
    <w:p w14:paraId="197134E0" w14:textId="77777777" w:rsidR="00FC2AFF" w:rsidRPr="00FC2AFF" w:rsidRDefault="00FC2AFF" w:rsidP="00DC4681">
      <w:pPr>
        <w:pStyle w:val="Code"/>
        <w:ind w:right="4320"/>
      </w:pPr>
      <w:r w:rsidRPr="00FC2AFF">
        <w:t xml:space="preserve">&gt;&gt;&gt; </w:t>
      </w:r>
      <w:proofErr w:type="spellStart"/>
      <w:proofErr w:type="gramStart"/>
      <w:r w:rsidRPr="00FC2AFF">
        <w:t>L.count</w:t>
      </w:r>
      <w:proofErr w:type="spellEnd"/>
      <w:proofErr w:type="gramEnd"/>
      <w:r w:rsidRPr="00FC2AFF">
        <w:t>('spam')</w:t>
      </w:r>
      <w:r w:rsidR="004E25FD">
        <w:tab/>
      </w:r>
      <w:r w:rsidR="004E25FD">
        <w:tab/>
      </w:r>
      <w:r w:rsidRPr="00FC2AFF">
        <w:t xml:space="preserve"> # Number of occurrences</w:t>
      </w:r>
    </w:p>
    <w:p w14:paraId="27062A5A" w14:textId="77777777" w:rsidR="00FC2AFF" w:rsidRDefault="00FC2AFF" w:rsidP="00DC4681">
      <w:pPr>
        <w:pStyle w:val="Code"/>
        <w:ind w:right="4320"/>
      </w:pPr>
      <w:r w:rsidRPr="00FC2AFF">
        <w:t>1</w:t>
      </w:r>
    </w:p>
    <w:p w14:paraId="32938248" w14:textId="77777777" w:rsidR="004E25FD" w:rsidRPr="00FC2AFF" w:rsidRDefault="004E25FD" w:rsidP="00FC2AFF">
      <w:pPr>
        <w:jc w:val="both"/>
        <w:rPr>
          <w:rFonts w:eastAsia="Times New Roman"/>
          <w:bCs/>
          <w:sz w:val="22"/>
          <w:szCs w:val="22"/>
        </w:rPr>
      </w:pPr>
    </w:p>
    <w:p w14:paraId="5FF9D7D9" w14:textId="77777777" w:rsidR="00FC2AFF" w:rsidRDefault="00FC2AFF" w:rsidP="00FC2AFF">
      <w:pPr>
        <w:jc w:val="both"/>
        <w:rPr>
          <w:rFonts w:eastAsia="Times New Roman"/>
          <w:bCs/>
          <w:sz w:val="22"/>
          <w:szCs w:val="22"/>
        </w:rPr>
      </w:pPr>
      <w:r w:rsidRPr="00FC2AFF">
        <w:rPr>
          <w:rFonts w:eastAsia="Times New Roman"/>
          <w:bCs/>
          <w:sz w:val="22"/>
          <w:szCs w:val="22"/>
        </w:rPr>
        <w:t>Note that unlike other list methods, count and index do not change the list itself, but</w:t>
      </w:r>
      <w:r w:rsidR="004E25FD">
        <w:rPr>
          <w:rFonts w:eastAsia="Times New Roman"/>
          <w:bCs/>
          <w:sz w:val="22"/>
          <w:szCs w:val="22"/>
        </w:rPr>
        <w:t xml:space="preserve"> </w:t>
      </w:r>
      <w:r w:rsidRPr="00FC2AFF">
        <w:rPr>
          <w:rFonts w:eastAsia="Times New Roman"/>
          <w:bCs/>
          <w:sz w:val="22"/>
          <w:szCs w:val="22"/>
        </w:rPr>
        <w:t>return information about its content. See other documentation sources or experiment</w:t>
      </w:r>
      <w:r w:rsidR="004E25FD">
        <w:rPr>
          <w:rFonts w:eastAsia="Times New Roman"/>
          <w:bCs/>
          <w:sz w:val="22"/>
          <w:szCs w:val="22"/>
        </w:rPr>
        <w:t xml:space="preserve"> </w:t>
      </w:r>
      <w:r w:rsidRPr="00FC2AFF">
        <w:rPr>
          <w:rFonts w:eastAsia="Times New Roman"/>
          <w:bCs/>
          <w:sz w:val="22"/>
          <w:szCs w:val="22"/>
        </w:rPr>
        <w:t>with these calls interactively on your own to learn more about list methods.</w:t>
      </w:r>
    </w:p>
    <w:p w14:paraId="0EDA9BEB" w14:textId="77777777" w:rsidR="00FC2AFF" w:rsidRDefault="00FC2AFF" w:rsidP="00FC2AFF">
      <w:pPr>
        <w:jc w:val="both"/>
        <w:rPr>
          <w:rFonts w:eastAsia="Times New Roman"/>
          <w:bCs/>
          <w:sz w:val="22"/>
          <w:szCs w:val="22"/>
        </w:rPr>
      </w:pPr>
    </w:p>
    <w:p w14:paraId="739C320D" w14:textId="77777777" w:rsidR="00FC2AFF" w:rsidRPr="00FC2AFF" w:rsidRDefault="00FC2AFF" w:rsidP="00FC2AFF">
      <w:pPr>
        <w:jc w:val="both"/>
        <w:rPr>
          <w:rFonts w:eastAsia="Times New Roman"/>
          <w:bCs/>
          <w:sz w:val="22"/>
          <w:szCs w:val="22"/>
          <w:u w:val="single"/>
        </w:rPr>
      </w:pPr>
      <w:r w:rsidRPr="00FC2AFF">
        <w:rPr>
          <w:rFonts w:eastAsia="Times New Roman"/>
          <w:bCs/>
          <w:sz w:val="22"/>
          <w:szCs w:val="22"/>
          <w:u w:val="single"/>
        </w:rPr>
        <w:t>Other common list operations</w:t>
      </w:r>
    </w:p>
    <w:p w14:paraId="4A3918F4" w14:textId="77777777" w:rsidR="00FC2AFF" w:rsidRDefault="00FC2AFF" w:rsidP="00FC2AFF">
      <w:pPr>
        <w:jc w:val="both"/>
        <w:rPr>
          <w:rFonts w:eastAsia="Times New Roman"/>
          <w:bCs/>
          <w:sz w:val="22"/>
          <w:szCs w:val="22"/>
        </w:rPr>
      </w:pPr>
      <w:r w:rsidRPr="00FC2AFF">
        <w:rPr>
          <w:rFonts w:eastAsia="Times New Roman"/>
          <w:bCs/>
          <w:sz w:val="22"/>
          <w:szCs w:val="22"/>
        </w:rPr>
        <w:t>Because lists are mutable, you can use the del statement to delete an item or section in</w:t>
      </w:r>
      <w:r w:rsidR="004E25FD">
        <w:rPr>
          <w:rFonts w:eastAsia="Times New Roman"/>
          <w:bCs/>
          <w:sz w:val="22"/>
          <w:szCs w:val="22"/>
        </w:rPr>
        <w:t xml:space="preserve"> </w:t>
      </w:r>
      <w:r w:rsidRPr="00FC2AFF">
        <w:rPr>
          <w:rFonts w:eastAsia="Times New Roman"/>
          <w:bCs/>
          <w:sz w:val="22"/>
          <w:szCs w:val="22"/>
        </w:rPr>
        <w:t>place:</w:t>
      </w:r>
    </w:p>
    <w:p w14:paraId="0B7F28C7" w14:textId="77777777" w:rsidR="004E25FD" w:rsidRPr="00FC2AFF" w:rsidRDefault="004E25FD" w:rsidP="00FC2AFF">
      <w:pPr>
        <w:jc w:val="both"/>
        <w:rPr>
          <w:rFonts w:eastAsia="Times New Roman"/>
          <w:bCs/>
          <w:sz w:val="22"/>
          <w:szCs w:val="22"/>
        </w:rPr>
      </w:pPr>
    </w:p>
    <w:p w14:paraId="284C0F7E" w14:textId="77777777" w:rsidR="00FC2AFF" w:rsidRPr="00FC2AFF" w:rsidRDefault="00FC2AFF" w:rsidP="00DC4681">
      <w:pPr>
        <w:pStyle w:val="Code"/>
        <w:ind w:right="5760"/>
      </w:pPr>
      <w:r w:rsidRPr="00FC2AFF">
        <w:t>&gt;&gt;&gt; L = ['spam', 'eggs', 'ham', 'toast']</w:t>
      </w:r>
    </w:p>
    <w:p w14:paraId="08FB2D44" w14:textId="77777777" w:rsidR="00FC2AFF" w:rsidRPr="00FC2AFF" w:rsidRDefault="00FC2AFF" w:rsidP="00DC4681">
      <w:pPr>
        <w:pStyle w:val="Code"/>
        <w:ind w:right="5760"/>
      </w:pPr>
      <w:r w:rsidRPr="00FC2AFF">
        <w:t xml:space="preserve">&gt;&gt;&gt; del </w:t>
      </w:r>
      <w:proofErr w:type="gramStart"/>
      <w:r w:rsidRPr="00FC2AFF">
        <w:t>L[</w:t>
      </w:r>
      <w:proofErr w:type="gramEnd"/>
      <w:r w:rsidRPr="00FC2AFF">
        <w:t xml:space="preserve">0] </w:t>
      </w:r>
      <w:r w:rsidR="004E25FD">
        <w:tab/>
      </w:r>
      <w:r w:rsidR="004E25FD">
        <w:tab/>
      </w:r>
      <w:r w:rsidRPr="00FC2AFF">
        <w:t># Delete one item</w:t>
      </w:r>
    </w:p>
    <w:p w14:paraId="27045109" w14:textId="77777777" w:rsidR="00FC2AFF" w:rsidRPr="00FC2AFF" w:rsidRDefault="00FC2AFF" w:rsidP="00DC4681">
      <w:pPr>
        <w:pStyle w:val="Code"/>
        <w:ind w:right="5760"/>
      </w:pPr>
      <w:r w:rsidRPr="00FC2AFF">
        <w:t>&gt;&gt;&gt; L</w:t>
      </w:r>
    </w:p>
    <w:p w14:paraId="6BA59D1C" w14:textId="77777777" w:rsidR="00FC2AFF" w:rsidRPr="00FC2AFF" w:rsidRDefault="00FC2AFF" w:rsidP="00DC4681">
      <w:pPr>
        <w:pStyle w:val="Code"/>
        <w:ind w:right="5760"/>
      </w:pPr>
      <w:r w:rsidRPr="00FC2AFF">
        <w:t>['eggs', 'ham', 'toast']</w:t>
      </w:r>
    </w:p>
    <w:p w14:paraId="4B892904" w14:textId="77777777" w:rsidR="00FC2AFF" w:rsidRPr="00FC2AFF" w:rsidRDefault="00FC2AFF" w:rsidP="00DC4681">
      <w:pPr>
        <w:pStyle w:val="Code"/>
        <w:ind w:right="5760"/>
      </w:pPr>
      <w:r w:rsidRPr="00FC2AFF">
        <w:t xml:space="preserve">&gt;&gt;&gt; del </w:t>
      </w:r>
      <w:proofErr w:type="gramStart"/>
      <w:r w:rsidRPr="00FC2AFF">
        <w:t>L[</w:t>
      </w:r>
      <w:proofErr w:type="gramEnd"/>
      <w:r w:rsidRPr="00FC2AFF">
        <w:t xml:space="preserve">1:] </w:t>
      </w:r>
      <w:r w:rsidR="004E25FD">
        <w:tab/>
      </w:r>
      <w:r w:rsidR="004E25FD">
        <w:tab/>
      </w:r>
      <w:r w:rsidRPr="00FC2AFF">
        <w:t># Delete an entire section</w:t>
      </w:r>
    </w:p>
    <w:p w14:paraId="67F76361" w14:textId="77777777" w:rsidR="00FC2AFF" w:rsidRPr="00FC2AFF" w:rsidRDefault="00FC2AFF" w:rsidP="00DC4681">
      <w:pPr>
        <w:pStyle w:val="Code"/>
        <w:ind w:right="5760"/>
      </w:pPr>
      <w:r w:rsidRPr="00FC2AFF">
        <w:t xml:space="preserve">&gt;&gt;&gt; L # Same as </w:t>
      </w:r>
      <w:proofErr w:type="gramStart"/>
      <w:r w:rsidRPr="00FC2AFF">
        <w:t>L[</w:t>
      </w:r>
      <w:proofErr w:type="gramEnd"/>
      <w:r w:rsidRPr="00FC2AFF">
        <w:t>1:] = []</w:t>
      </w:r>
    </w:p>
    <w:p w14:paraId="18AC73C8" w14:textId="77777777" w:rsidR="00FC2AFF" w:rsidRDefault="00FC2AFF" w:rsidP="00DC4681">
      <w:pPr>
        <w:pStyle w:val="Code"/>
        <w:ind w:right="5760"/>
      </w:pPr>
      <w:r w:rsidRPr="00FC2AFF">
        <w:t>['eggs']</w:t>
      </w:r>
    </w:p>
    <w:p w14:paraId="2AE27695" w14:textId="77777777" w:rsidR="004E25FD" w:rsidRPr="00FC2AFF" w:rsidRDefault="004E25FD" w:rsidP="00FC2AFF">
      <w:pPr>
        <w:jc w:val="both"/>
        <w:rPr>
          <w:rFonts w:eastAsia="Times New Roman"/>
          <w:bCs/>
          <w:sz w:val="22"/>
          <w:szCs w:val="22"/>
        </w:rPr>
      </w:pPr>
    </w:p>
    <w:p w14:paraId="4CEBEB13" w14:textId="77777777" w:rsidR="00FC2AFF" w:rsidRDefault="00FC2AFF" w:rsidP="00FC2AFF">
      <w:pPr>
        <w:jc w:val="both"/>
        <w:rPr>
          <w:rFonts w:eastAsia="Times New Roman"/>
          <w:bCs/>
          <w:sz w:val="22"/>
          <w:szCs w:val="22"/>
        </w:rPr>
      </w:pPr>
      <w:r w:rsidRPr="00FC2AFF">
        <w:rPr>
          <w:rFonts w:eastAsia="Times New Roman"/>
          <w:bCs/>
          <w:sz w:val="22"/>
          <w:szCs w:val="22"/>
        </w:rPr>
        <w:t>As we saw earlier, because slice assignment is a deletion plus an insertion, you can also</w:t>
      </w:r>
      <w:r w:rsidR="004E25FD">
        <w:rPr>
          <w:rFonts w:eastAsia="Times New Roman"/>
          <w:bCs/>
          <w:sz w:val="22"/>
          <w:szCs w:val="22"/>
        </w:rPr>
        <w:t xml:space="preserve"> </w:t>
      </w:r>
      <w:r w:rsidRPr="00FC2AFF">
        <w:rPr>
          <w:rFonts w:eastAsia="Times New Roman"/>
          <w:bCs/>
          <w:sz w:val="22"/>
          <w:szCs w:val="22"/>
        </w:rPr>
        <w:t>delete a section of a list by assigning an empty list to a slice (L[</w:t>
      </w:r>
      <w:proofErr w:type="spellStart"/>
      <w:proofErr w:type="gramStart"/>
      <w:r w:rsidRPr="00FC2AFF">
        <w:rPr>
          <w:rFonts w:eastAsia="Times New Roman"/>
          <w:bCs/>
          <w:sz w:val="22"/>
          <w:szCs w:val="22"/>
        </w:rPr>
        <w:t>i:j</w:t>
      </w:r>
      <w:proofErr w:type="spellEnd"/>
      <w:proofErr w:type="gramEnd"/>
      <w:r w:rsidRPr="00FC2AFF">
        <w:rPr>
          <w:rFonts w:eastAsia="Times New Roman"/>
          <w:bCs/>
          <w:sz w:val="22"/>
          <w:szCs w:val="22"/>
        </w:rPr>
        <w:t>]=[]); Python deletes</w:t>
      </w:r>
    </w:p>
    <w:p w14:paraId="11A6138B" w14:textId="77777777" w:rsidR="00FC2AFF" w:rsidRDefault="00FC2AFF" w:rsidP="00FC2AFF">
      <w:pPr>
        <w:jc w:val="both"/>
        <w:rPr>
          <w:rFonts w:eastAsia="Times New Roman"/>
          <w:bCs/>
          <w:sz w:val="22"/>
          <w:szCs w:val="22"/>
        </w:rPr>
      </w:pPr>
    </w:p>
    <w:p w14:paraId="2B487498" w14:textId="77777777" w:rsidR="00FC2AFF" w:rsidRDefault="00FC2AFF" w:rsidP="00FC2AFF">
      <w:pPr>
        <w:jc w:val="both"/>
        <w:rPr>
          <w:rFonts w:eastAsia="Times New Roman"/>
          <w:bCs/>
          <w:sz w:val="22"/>
          <w:szCs w:val="22"/>
        </w:rPr>
      </w:pPr>
      <w:r w:rsidRPr="00FC2AFF">
        <w:rPr>
          <w:rFonts w:eastAsia="Times New Roman"/>
          <w:bCs/>
          <w:sz w:val="22"/>
          <w:szCs w:val="22"/>
        </w:rPr>
        <w:t>the slice named on the left, and then inserts nothing. Assigning an empty list to an</w:t>
      </w:r>
      <w:r w:rsidR="004E25FD">
        <w:rPr>
          <w:rFonts w:eastAsia="Times New Roman"/>
          <w:bCs/>
          <w:sz w:val="22"/>
          <w:szCs w:val="22"/>
        </w:rPr>
        <w:t xml:space="preserve"> </w:t>
      </w:r>
      <w:r w:rsidRPr="00FC2AFF">
        <w:rPr>
          <w:rFonts w:eastAsia="Times New Roman"/>
          <w:bCs/>
          <w:sz w:val="22"/>
          <w:szCs w:val="22"/>
        </w:rPr>
        <w:t>index, on the other hand, just stores a reference to the empty list object in the specified</w:t>
      </w:r>
      <w:r w:rsidR="004E25FD">
        <w:rPr>
          <w:rFonts w:eastAsia="Times New Roman"/>
          <w:bCs/>
          <w:sz w:val="22"/>
          <w:szCs w:val="22"/>
        </w:rPr>
        <w:t xml:space="preserve"> </w:t>
      </w:r>
      <w:r w:rsidRPr="00FC2AFF">
        <w:rPr>
          <w:rFonts w:eastAsia="Times New Roman"/>
          <w:bCs/>
          <w:sz w:val="22"/>
          <w:szCs w:val="22"/>
        </w:rPr>
        <w:t>slot, rather than deleting an item:</w:t>
      </w:r>
    </w:p>
    <w:p w14:paraId="15ADAE6F" w14:textId="77777777" w:rsidR="004E25FD" w:rsidRPr="00FC2AFF" w:rsidRDefault="004E25FD" w:rsidP="00FC2AFF">
      <w:pPr>
        <w:jc w:val="both"/>
        <w:rPr>
          <w:rFonts w:eastAsia="Times New Roman"/>
          <w:bCs/>
          <w:sz w:val="22"/>
          <w:szCs w:val="22"/>
        </w:rPr>
      </w:pPr>
    </w:p>
    <w:p w14:paraId="4309892D" w14:textId="77777777" w:rsidR="00FC2AFF" w:rsidRPr="00FC2AFF" w:rsidRDefault="00FC2AFF" w:rsidP="00DC4681">
      <w:pPr>
        <w:pStyle w:val="Code"/>
        <w:ind w:right="7380"/>
      </w:pPr>
      <w:r w:rsidRPr="00FC2AFF">
        <w:t>&gt;&gt;&gt; L = ['Already', 'got', 'one']</w:t>
      </w:r>
    </w:p>
    <w:p w14:paraId="5FE06DAB" w14:textId="77777777" w:rsidR="00FC2AFF" w:rsidRPr="00FC2AFF" w:rsidRDefault="00FC2AFF" w:rsidP="00DC4681">
      <w:pPr>
        <w:pStyle w:val="Code"/>
        <w:ind w:right="7380"/>
      </w:pPr>
      <w:r w:rsidRPr="00FC2AFF">
        <w:t xml:space="preserve">&gt;&gt;&gt; </w:t>
      </w:r>
      <w:proofErr w:type="gramStart"/>
      <w:r w:rsidRPr="00FC2AFF">
        <w:t>L[</w:t>
      </w:r>
      <w:proofErr w:type="gramEnd"/>
      <w:r w:rsidRPr="00FC2AFF">
        <w:t>1:] = []</w:t>
      </w:r>
    </w:p>
    <w:p w14:paraId="3FDC2FA8" w14:textId="77777777" w:rsidR="00FC2AFF" w:rsidRPr="00FC2AFF" w:rsidRDefault="00FC2AFF" w:rsidP="00DC4681">
      <w:pPr>
        <w:pStyle w:val="Code"/>
        <w:ind w:right="7380"/>
      </w:pPr>
      <w:r w:rsidRPr="00FC2AFF">
        <w:t>&gt;&gt;&gt; L</w:t>
      </w:r>
    </w:p>
    <w:p w14:paraId="7D1D2781" w14:textId="77777777" w:rsidR="00FC2AFF" w:rsidRPr="00FC2AFF" w:rsidRDefault="00FC2AFF" w:rsidP="00DC4681">
      <w:pPr>
        <w:pStyle w:val="Code"/>
        <w:ind w:right="7380"/>
      </w:pPr>
      <w:r w:rsidRPr="00FC2AFF">
        <w:t>['Already']</w:t>
      </w:r>
    </w:p>
    <w:p w14:paraId="62817A25" w14:textId="77777777" w:rsidR="00FC2AFF" w:rsidRPr="00FC2AFF" w:rsidRDefault="00FC2AFF" w:rsidP="00DC4681">
      <w:pPr>
        <w:pStyle w:val="Code"/>
        <w:ind w:right="7380"/>
      </w:pPr>
      <w:r w:rsidRPr="00FC2AFF">
        <w:t xml:space="preserve">&gt;&gt;&gt; </w:t>
      </w:r>
      <w:proofErr w:type="gramStart"/>
      <w:r w:rsidRPr="00FC2AFF">
        <w:t>L[</w:t>
      </w:r>
      <w:proofErr w:type="gramEnd"/>
      <w:r w:rsidRPr="00FC2AFF">
        <w:t>0] = []</w:t>
      </w:r>
    </w:p>
    <w:p w14:paraId="1C37C811" w14:textId="77777777" w:rsidR="00FC2AFF" w:rsidRPr="00FC2AFF" w:rsidRDefault="00FC2AFF" w:rsidP="00DC4681">
      <w:pPr>
        <w:pStyle w:val="Code"/>
        <w:ind w:right="7380"/>
      </w:pPr>
      <w:r w:rsidRPr="00FC2AFF">
        <w:t>&gt;&gt;&gt; L</w:t>
      </w:r>
    </w:p>
    <w:p w14:paraId="2302F9DC" w14:textId="77777777" w:rsidR="00FC2AFF" w:rsidRDefault="00FC2AFF" w:rsidP="00DC4681">
      <w:pPr>
        <w:pStyle w:val="Code"/>
        <w:ind w:right="7380"/>
      </w:pPr>
      <w:r w:rsidRPr="00FC2AFF">
        <w:t>[[]]</w:t>
      </w:r>
    </w:p>
    <w:p w14:paraId="443843EA" w14:textId="77777777" w:rsidR="004E25FD" w:rsidRPr="00FC2AFF" w:rsidRDefault="004E25FD" w:rsidP="00FC2AFF">
      <w:pPr>
        <w:jc w:val="both"/>
        <w:rPr>
          <w:rFonts w:eastAsia="Times New Roman"/>
          <w:bCs/>
          <w:sz w:val="22"/>
          <w:szCs w:val="22"/>
        </w:rPr>
      </w:pPr>
    </w:p>
    <w:p w14:paraId="3D923D6D" w14:textId="77777777" w:rsidR="00FC2AFF" w:rsidRDefault="00FC2AFF" w:rsidP="00FC2AFF">
      <w:pPr>
        <w:jc w:val="both"/>
        <w:rPr>
          <w:rFonts w:eastAsia="Times New Roman"/>
          <w:bCs/>
          <w:sz w:val="22"/>
          <w:szCs w:val="22"/>
        </w:rPr>
      </w:pPr>
      <w:r w:rsidRPr="00FC2AFF">
        <w:rPr>
          <w:rFonts w:eastAsia="Times New Roman"/>
          <w:bCs/>
          <w:sz w:val="22"/>
          <w:szCs w:val="22"/>
        </w:rPr>
        <w:t>Although all the operations just discussed are typical, there may be additional list</w:t>
      </w:r>
      <w:r w:rsidR="004E25FD">
        <w:rPr>
          <w:rFonts w:eastAsia="Times New Roman"/>
          <w:bCs/>
          <w:sz w:val="22"/>
          <w:szCs w:val="22"/>
        </w:rPr>
        <w:t xml:space="preserve"> </w:t>
      </w:r>
      <w:r w:rsidRPr="00FC2AFF">
        <w:rPr>
          <w:rFonts w:eastAsia="Times New Roman"/>
          <w:bCs/>
          <w:sz w:val="22"/>
          <w:szCs w:val="22"/>
        </w:rPr>
        <w:t>methods and operations not illustrated here. The method set, for example, may change</w:t>
      </w:r>
      <w:r w:rsidR="004E25FD">
        <w:rPr>
          <w:rFonts w:eastAsia="Times New Roman"/>
          <w:bCs/>
          <w:sz w:val="22"/>
          <w:szCs w:val="22"/>
        </w:rPr>
        <w:t xml:space="preserve"> </w:t>
      </w:r>
      <w:r w:rsidRPr="00FC2AFF">
        <w:rPr>
          <w:rFonts w:eastAsia="Times New Roman"/>
          <w:bCs/>
          <w:sz w:val="22"/>
          <w:szCs w:val="22"/>
        </w:rPr>
        <w:t xml:space="preserve">over time, and in fact has in Python 3.3—its new </w:t>
      </w:r>
      <w:proofErr w:type="spellStart"/>
      <w:proofErr w:type="gramStart"/>
      <w:r w:rsidRPr="00FC2AFF">
        <w:rPr>
          <w:rFonts w:eastAsia="Times New Roman"/>
          <w:bCs/>
          <w:sz w:val="22"/>
          <w:szCs w:val="22"/>
        </w:rPr>
        <w:t>L.copy</w:t>
      </w:r>
      <w:proofErr w:type="spellEnd"/>
      <w:proofErr w:type="gramEnd"/>
      <w:r w:rsidRPr="00FC2AFF">
        <w:rPr>
          <w:rFonts w:eastAsia="Times New Roman"/>
          <w:bCs/>
          <w:sz w:val="22"/>
          <w:szCs w:val="22"/>
        </w:rPr>
        <w:t>() method makes a top-level</w:t>
      </w:r>
      <w:r w:rsidR="004E25FD">
        <w:rPr>
          <w:rFonts w:eastAsia="Times New Roman"/>
          <w:bCs/>
          <w:sz w:val="22"/>
          <w:szCs w:val="22"/>
        </w:rPr>
        <w:t xml:space="preserve"> </w:t>
      </w:r>
      <w:r w:rsidRPr="00FC2AFF">
        <w:rPr>
          <w:rFonts w:eastAsia="Times New Roman"/>
          <w:bCs/>
          <w:sz w:val="22"/>
          <w:szCs w:val="22"/>
        </w:rPr>
        <w:t>copy of the list, much like L[:] and list(L), but is symmetric with copy in sets and</w:t>
      </w:r>
      <w:r w:rsidR="004E25FD">
        <w:rPr>
          <w:rFonts w:eastAsia="Times New Roman"/>
          <w:bCs/>
          <w:sz w:val="22"/>
          <w:szCs w:val="22"/>
        </w:rPr>
        <w:t xml:space="preserve"> </w:t>
      </w:r>
      <w:r w:rsidRPr="00FC2AFF">
        <w:rPr>
          <w:rFonts w:eastAsia="Times New Roman"/>
          <w:bCs/>
          <w:sz w:val="22"/>
          <w:szCs w:val="22"/>
        </w:rPr>
        <w:t>dictionaries. For a comprehensive and up-to-date list of type tools, you should always</w:t>
      </w:r>
      <w:r w:rsidR="004E25FD">
        <w:rPr>
          <w:rFonts w:eastAsia="Times New Roman"/>
          <w:bCs/>
          <w:sz w:val="22"/>
          <w:szCs w:val="22"/>
        </w:rPr>
        <w:t xml:space="preserve"> </w:t>
      </w:r>
      <w:r w:rsidRPr="00FC2AFF">
        <w:rPr>
          <w:rFonts w:eastAsia="Times New Roman"/>
          <w:bCs/>
          <w:sz w:val="22"/>
          <w:szCs w:val="22"/>
        </w:rPr>
        <w:t xml:space="preserve">consult Python’s manuals, </w:t>
      </w:r>
      <w:r w:rsidR="00110BC8">
        <w:rPr>
          <w:rFonts w:eastAsia="Times New Roman"/>
          <w:bCs/>
          <w:sz w:val="22"/>
          <w:szCs w:val="22"/>
        </w:rPr>
        <w:t xml:space="preserve">Python’s </w:t>
      </w:r>
      <w:proofErr w:type="spellStart"/>
      <w:r w:rsidR="00110BC8">
        <w:rPr>
          <w:rFonts w:eastAsia="Times New Roman"/>
          <w:bCs/>
          <w:sz w:val="22"/>
          <w:szCs w:val="22"/>
        </w:rPr>
        <w:t>dir</w:t>
      </w:r>
      <w:proofErr w:type="spellEnd"/>
      <w:r w:rsidR="00110BC8">
        <w:rPr>
          <w:rFonts w:eastAsia="Times New Roman"/>
          <w:bCs/>
          <w:sz w:val="22"/>
          <w:szCs w:val="22"/>
        </w:rPr>
        <w:t xml:space="preserve"> and help functions,</w:t>
      </w:r>
      <w:r w:rsidRPr="00FC2AFF">
        <w:rPr>
          <w:rFonts w:eastAsia="Times New Roman"/>
          <w:bCs/>
          <w:sz w:val="22"/>
          <w:szCs w:val="22"/>
        </w:rPr>
        <w:t xml:space="preserve"> or one of the reference texts mentioned in the preface.</w:t>
      </w:r>
      <w:r w:rsidR="004E25FD">
        <w:rPr>
          <w:rFonts w:eastAsia="Times New Roman"/>
          <w:bCs/>
          <w:sz w:val="22"/>
          <w:szCs w:val="22"/>
        </w:rPr>
        <w:t xml:space="preserve"> </w:t>
      </w:r>
      <w:r w:rsidRPr="00FC2AFF">
        <w:rPr>
          <w:rFonts w:eastAsia="Times New Roman"/>
          <w:bCs/>
          <w:sz w:val="22"/>
          <w:szCs w:val="22"/>
        </w:rPr>
        <w:t>And because it’s such a common hurdle, I’d also like to remind you again that all the</w:t>
      </w:r>
      <w:r w:rsidR="004E25FD">
        <w:rPr>
          <w:rFonts w:eastAsia="Times New Roman"/>
          <w:bCs/>
          <w:sz w:val="22"/>
          <w:szCs w:val="22"/>
        </w:rPr>
        <w:t xml:space="preserve"> </w:t>
      </w:r>
      <w:r w:rsidRPr="00FC2AFF">
        <w:rPr>
          <w:rFonts w:eastAsia="Times New Roman"/>
          <w:bCs/>
          <w:sz w:val="22"/>
          <w:szCs w:val="22"/>
        </w:rPr>
        <w:t>in-place change operations discussed here work only for mutable objects: they won’t</w:t>
      </w:r>
      <w:r w:rsidR="004E25FD">
        <w:rPr>
          <w:rFonts w:eastAsia="Times New Roman"/>
          <w:bCs/>
          <w:sz w:val="22"/>
          <w:szCs w:val="22"/>
        </w:rPr>
        <w:t xml:space="preserve"> </w:t>
      </w:r>
      <w:r w:rsidR="00110BC8">
        <w:rPr>
          <w:rFonts w:eastAsia="Times New Roman"/>
          <w:bCs/>
          <w:sz w:val="22"/>
          <w:szCs w:val="22"/>
        </w:rPr>
        <w:t>work on strings</w:t>
      </w:r>
      <w:r w:rsidRPr="00FC2AFF">
        <w:rPr>
          <w:rFonts w:eastAsia="Times New Roman"/>
          <w:bCs/>
          <w:sz w:val="22"/>
          <w:szCs w:val="22"/>
        </w:rPr>
        <w:t>, no matter how hard you try. Mutability</w:t>
      </w:r>
      <w:r w:rsidR="004E25FD">
        <w:rPr>
          <w:rFonts w:eastAsia="Times New Roman"/>
          <w:bCs/>
          <w:sz w:val="22"/>
          <w:szCs w:val="22"/>
        </w:rPr>
        <w:t xml:space="preserve"> </w:t>
      </w:r>
      <w:r w:rsidRPr="00FC2AFF">
        <w:rPr>
          <w:rFonts w:eastAsia="Times New Roman"/>
          <w:bCs/>
          <w:sz w:val="22"/>
          <w:szCs w:val="22"/>
        </w:rPr>
        <w:t>is an inherent property of each object type.</w:t>
      </w:r>
    </w:p>
    <w:p w14:paraId="2E4B5B23" w14:textId="77777777" w:rsidR="00FC2AFF" w:rsidRDefault="00FC2AFF" w:rsidP="00FC2AFF">
      <w:pPr>
        <w:jc w:val="both"/>
        <w:rPr>
          <w:rFonts w:eastAsia="Times New Roman"/>
          <w:bCs/>
          <w:sz w:val="22"/>
          <w:szCs w:val="22"/>
        </w:rPr>
      </w:pPr>
    </w:p>
    <w:p w14:paraId="1BF40DB5" w14:textId="77777777" w:rsidR="00FC2AFF" w:rsidRDefault="00FC2AFF" w:rsidP="00992C41">
      <w:pPr>
        <w:jc w:val="both"/>
        <w:rPr>
          <w:rFonts w:eastAsia="Times New Roman"/>
          <w:bCs/>
          <w:sz w:val="22"/>
          <w:szCs w:val="22"/>
        </w:rPr>
      </w:pPr>
    </w:p>
    <w:p w14:paraId="7CBE90DF" w14:textId="77777777" w:rsidR="004E25FD" w:rsidRDefault="004E25FD">
      <w:pPr>
        <w:rPr>
          <w:rFonts w:eastAsia="Times New Roman"/>
          <w:b/>
          <w:sz w:val="22"/>
          <w:szCs w:val="22"/>
          <w:lang w:eastAsia="en-US"/>
        </w:rPr>
      </w:pPr>
      <w:r>
        <w:br w:type="page"/>
      </w:r>
    </w:p>
    <w:p w14:paraId="35C8BD17" w14:textId="77777777" w:rsidR="00B35E21" w:rsidRPr="00AB1193" w:rsidRDefault="00B35E21" w:rsidP="00992C41">
      <w:pPr>
        <w:pStyle w:val="Sub1"/>
        <w:jc w:val="both"/>
      </w:pPr>
      <w:r w:rsidRPr="00AB1193">
        <w:lastRenderedPageBreak/>
        <w:t>Dictionaries</w:t>
      </w:r>
    </w:p>
    <w:p w14:paraId="710ADB6B" w14:textId="77777777" w:rsidR="004E6070" w:rsidRDefault="004E6070" w:rsidP="004E6070">
      <w:pPr>
        <w:jc w:val="both"/>
        <w:rPr>
          <w:rFonts w:eastAsia="Times New Roman"/>
          <w:bCs/>
          <w:sz w:val="22"/>
          <w:szCs w:val="22"/>
        </w:rPr>
      </w:pPr>
      <w:r w:rsidRPr="004E6070">
        <w:rPr>
          <w:rFonts w:eastAsia="Times New Roman"/>
          <w:bCs/>
          <w:sz w:val="22"/>
          <w:szCs w:val="22"/>
        </w:rPr>
        <w:t>Along with lists, dictionaries are one of the most flexible built-in data types in Python.</w:t>
      </w:r>
      <w:r w:rsidR="004E25FD">
        <w:rPr>
          <w:rFonts w:eastAsia="Times New Roman"/>
          <w:bCs/>
          <w:sz w:val="22"/>
          <w:szCs w:val="22"/>
        </w:rPr>
        <w:t xml:space="preserve"> </w:t>
      </w:r>
      <w:r w:rsidRPr="004E6070">
        <w:rPr>
          <w:rFonts w:eastAsia="Times New Roman"/>
          <w:bCs/>
          <w:sz w:val="22"/>
          <w:szCs w:val="22"/>
        </w:rPr>
        <w:t>If you think of lists as ordered collections of objects, you can think of dictionaries as</w:t>
      </w:r>
      <w:r w:rsidR="004E25FD">
        <w:rPr>
          <w:rFonts w:eastAsia="Times New Roman"/>
          <w:bCs/>
          <w:sz w:val="22"/>
          <w:szCs w:val="22"/>
        </w:rPr>
        <w:t xml:space="preserve"> </w:t>
      </w:r>
      <w:r w:rsidRPr="004E6070">
        <w:rPr>
          <w:rFonts w:eastAsia="Times New Roman"/>
          <w:bCs/>
          <w:sz w:val="22"/>
          <w:szCs w:val="22"/>
        </w:rPr>
        <w:t>unordered collections; the chief distinction is that in dictionaries, items are stored and</w:t>
      </w:r>
      <w:r w:rsidR="004E25FD">
        <w:rPr>
          <w:rFonts w:eastAsia="Times New Roman"/>
          <w:bCs/>
          <w:sz w:val="22"/>
          <w:szCs w:val="22"/>
        </w:rPr>
        <w:t xml:space="preserve"> </w:t>
      </w:r>
      <w:r w:rsidRPr="004E6070">
        <w:rPr>
          <w:rFonts w:eastAsia="Times New Roman"/>
          <w:bCs/>
          <w:sz w:val="22"/>
          <w:szCs w:val="22"/>
        </w:rPr>
        <w:t>fetched by key, instead of by positional offset. While lists can serve roles similar to</w:t>
      </w:r>
      <w:r w:rsidR="004E25FD">
        <w:rPr>
          <w:rFonts w:eastAsia="Times New Roman"/>
          <w:bCs/>
          <w:sz w:val="22"/>
          <w:szCs w:val="22"/>
        </w:rPr>
        <w:t xml:space="preserve"> </w:t>
      </w:r>
      <w:r w:rsidRPr="004E6070">
        <w:rPr>
          <w:rFonts w:eastAsia="Times New Roman"/>
          <w:bCs/>
          <w:sz w:val="22"/>
          <w:szCs w:val="22"/>
        </w:rPr>
        <w:t>arrays in other languages, dictionaries take the place of records, search tables, and any</w:t>
      </w:r>
      <w:r w:rsidR="004E25FD">
        <w:rPr>
          <w:rFonts w:eastAsia="Times New Roman"/>
          <w:bCs/>
          <w:sz w:val="22"/>
          <w:szCs w:val="22"/>
        </w:rPr>
        <w:t xml:space="preserve"> </w:t>
      </w:r>
      <w:proofErr w:type="spellStart"/>
      <w:r w:rsidRPr="004E6070">
        <w:rPr>
          <w:rFonts w:eastAsia="Times New Roman"/>
          <w:bCs/>
          <w:sz w:val="22"/>
          <w:szCs w:val="22"/>
        </w:rPr>
        <w:t>ther</w:t>
      </w:r>
      <w:proofErr w:type="spellEnd"/>
      <w:r w:rsidRPr="004E6070">
        <w:rPr>
          <w:rFonts w:eastAsia="Times New Roman"/>
          <w:bCs/>
          <w:sz w:val="22"/>
          <w:szCs w:val="22"/>
        </w:rPr>
        <w:t xml:space="preserve"> sort of aggregation where item names are more meaningful than item positions.</w:t>
      </w:r>
    </w:p>
    <w:p w14:paraId="48907D53" w14:textId="77777777" w:rsidR="004E25FD" w:rsidRPr="004E6070" w:rsidRDefault="004E25FD" w:rsidP="004E6070">
      <w:pPr>
        <w:jc w:val="both"/>
        <w:rPr>
          <w:rFonts w:eastAsia="Times New Roman"/>
          <w:bCs/>
          <w:sz w:val="22"/>
          <w:szCs w:val="22"/>
        </w:rPr>
      </w:pPr>
    </w:p>
    <w:p w14:paraId="6A24B0E4" w14:textId="77777777" w:rsidR="004E6070" w:rsidRPr="004E6070" w:rsidRDefault="004E6070" w:rsidP="004E6070">
      <w:pPr>
        <w:jc w:val="both"/>
        <w:rPr>
          <w:rFonts w:eastAsia="Times New Roman"/>
          <w:bCs/>
          <w:sz w:val="22"/>
          <w:szCs w:val="22"/>
        </w:rPr>
      </w:pPr>
      <w:r w:rsidRPr="004E6070">
        <w:rPr>
          <w:rFonts w:eastAsia="Times New Roman"/>
          <w:bCs/>
          <w:sz w:val="22"/>
          <w:szCs w:val="22"/>
        </w:rPr>
        <w:t>For example, dictionaries can replace many of the searching algorithms and data structures</w:t>
      </w:r>
      <w:r w:rsidR="004E25FD">
        <w:rPr>
          <w:rFonts w:eastAsia="Times New Roman"/>
          <w:bCs/>
          <w:sz w:val="22"/>
          <w:szCs w:val="22"/>
        </w:rPr>
        <w:t xml:space="preserve"> </w:t>
      </w:r>
      <w:r w:rsidRPr="004E6070">
        <w:rPr>
          <w:rFonts w:eastAsia="Times New Roman"/>
          <w:bCs/>
          <w:sz w:val="22"/>
          <w:szCs w:val="22"/>
        </w:rPr>
        <w:t>you might have to implement manually in lower-level languages—as a highly</w:t>
      </w:r>
      <w:r w:rsidR="004E25FD">
        <w:rPr>
          <w:rFonts w:eastAsia="Times New Roman"/>
          <w:bCs/>
          <w:sz w:val="22"/>
          <w:szCs w:val="22"/>
        </w:rPr>
        <w:t xml:space="preserve"> </w:t>
      </w:r>
      <w:r w:rsidRPr="004E6070">
        <w:rPr>
          <w:rFonts w:eastAsia="Times New Roman"/>
          <w:bCs/>
          <w:sz w:val="22"/>
          <w:szCs w:val="22"/>
        </w:rPr>
        <w:t>optimized built-in type, indexing a dictionary is a very fast search operation. Dictionaries</w:t>
      </w:r>
      <w:r w:rsidR="004E25FD">
        <w:rPr>
          <w:rFonts w:eastAsia="Times New Roman"/>
          <w:bCs/>
          <w:sz w:val="22"/>
          <w:szCs w:val="22"/>
        </w:rPr>
        <w:t xml:space="preserve"> </w:t>
      </w:r>
      <w:r w:rsidRPr="004E6070">
        <w:rPr>
          <w:rFonts w:eastAsia="Times New Roman"/>
          <w:bCs/>
          <w:sz w:val="22"/>
          <w:szCs w:val="22"/>
        </w:rPr>
        <w:t>also sometimes do the work of records, structs, and symbol tables used in other</w:t>
      </w:r>
    </w:p>
    <w:p w14:paraId="1CA30F92" w14:textId="77777777" w:rsidR="004E6070" w:rsidRDefault="004E6070" w:rsidP="004E6070">
      <w:pPr>
        <w:jc w:val="both"/>
        <w:rPr>
          <w:rFonts w:eastAsia="Times New Roman"/>
          <w:bCs/>
          <w:sz w:val="22"/>
          <w:szCs w:val="22"/>
        </w:rPr>
      </w:pPr>
      <w:r w:rsidRPr="004E6070">
        <w:rPr>
          <w:rFonts w:eastAsia="Times New Roman"/>
          <w:bCs/>
          <w:sz w:val="22"/>
          <w:szCs w:val="22"/>
        </w:rPr>
        <w:t>languages; can be used to represent sparse (mostly empty) data structures; and much</w:t>
      </w:r>
      <w:r w:rsidR="004E25FD">
        <w:rPr>
          <w:rFonts w:eastAsia="Times New Roman"/>
          <w:bCs/>
          <w:sz w:val="22"/>
          <w:szCs w:val="22"/>
        </w:rPr>
        <w:t xml:space="preserve"> </w:t>
      </w:r>
      <w:r w:rsidRPr="004E6070">
        <w:rPr>
          <w:rFonts w:eastAsia="Times New Roman"/>
          <w:bCs/>
          <w:sz w:val="22"/>
          <w:szCs w:val="22"/>
        </w:rPr>
        <w:t>more. Here’s a rundown of their main properties. Python dictionaries are:</w:t>
      </w:r>
    </w:p>
    <w:p w14:paraId="3699075E" w14:textId="77777777" w:rsidR="004E25FD" w:rsidRPr="004E6070" w:rsidRDefault="004E25FD" w:rsidP="004E6070">
      <w:pPr>
        <w:jc w:val="both"/>
        <w:rPr>
          <w:rFonts w:eastAsia="Times New Roman"/>
          <w:bCs/>
          <w:sz w:val="22"/>
          <w:szCs w:val="22"/>
        </w:rPr>
      </w:pPr>
    </w:p>
    <w:p w14:paraId="27BC64E3" w14:textId="77777777" w:rsidR="004E6070" w:rsidRPr="001B16CF" w:rsidRDefault="004E6070" w:rsidP="004E6070">
      <w:pPr>
        <w:jc w:val="both"/>
        <w:rPr>
          <w:rFonts w:eastAsia="Times New Roman"/>
          <w:b/>
          <w:bCs/>
          <w:sz w:val="22"/>
          <w:szCs w:val="22"/>
        </w:rPr>
      </w:pPr>
      <w:r w:rsidRPr="001B16CF">
        <w:rPr>
          <w:rFonts w:eastAsia="Times New Roman"/>
          <w:b/>
          <w:bCs/>
          <w:sz w:val="22"/>
          <w:szCs w:val="22"/>
        </w:rPr>
        <w:t>Accessed by key, not offset position</w:t>
      </w:r>
    </w:p>
    <w:p w14:paraId="017713BD" w14:textId="77777777" w:rsidR="00FC2AFF" w:rsidRDefault="004E6070" w:rsidP="001B16CF">
      <w:pPr>
        <w:ind w:left="360"/>
        <w:jc w:val="both"/>
        <w:rPr>
          <w:rFonts w:eastAsia="Times New Roman"/>
          <w:bCs/>
          <w:sz w:val="22"/>
          <w:szCs w:val="22"/>
        </w:rPr>
      </w:pPr>
      <w:r w:rsidRPr="004E6070">
        <w:rPr>
          <w:rFonts w:eastAsia="Times New Roman"/>
          <w:bCs/>
          <w:sz w:val="22"/>
          <w:szCs w:val="22"/>
        </w:rPr>
        <w:t>Dictionaries are sometimes called associative arrays or hashes (especially by users</w:t>
      </w:r>
      <w:r w:rsidR="004E25FD">
        <w:rPr>
          <w:rFonts w:eastAsia="Times New Roman"/>
          <w:bCs/>
          <w:sz w:val="22"/>
          <w:szCs w:val="22"/>
        </w:rPr>
        <w:t xml:space="preserve"> </w:t>
      </w:r>
      <w:r w:rsidRPr="004E6070">
        <w:rPr>
          <w:rFonts w:eastAsia="Times New Roman"/>
          <w:bCs/>
          <w:sz w:val="22"/>
          <w:szCs w:val="22"/>
        </w:rPr>
        <w:t>of other scripting languages). They associate a set of values with keys, so you can</w:t>
      </w:r>
      <w:r w:rsidR="004E25FD">
        <w:rPr>
          <w:rFonts w:eastAsia="Times New Roman"/>
          <w:bCs/>
          <w:sz w:val="22"/>
          <w:szCs w:val="22"/>
        </w:rPr>
        <w:t xml:space="preserve"> </w:t>
      </w:r>
      <w:r w:rsidRPr="004E6070">
        <w:rPr>
          <w:rFonts w:eastAsia="Times New Roman"/>
          <w:bCs/>
          <w:sz w:val="22"/>
          <w:szCs w:val="22"/>
        </w:rPr>
        <w:t>fetch an item out of a dictionary using the key under which you originally stored</w:t>
      </w:r>
      <w:r w:rsidR="004E25FD">
        <w:rPr>
          <w:rFonts w:eastAsia="Times New Roman"/>
          <w:bCs/>
          <w:sz w:val="22"/>
          <w:szCs w:val="22"/>
        </w:rPr>
        <w:t xml:space="preserve"> </w:t>
      </w:r>
      <w:r w:rsidRPr="004E6070">
        <w:rPr>
          <w:rFonts w:eastAsia="Times New Roman"/>
          <w:bCs/>
          <w:sz w:val="22"/>
          <w:szCs w:val="22"/>
        </w:rPr>
        <w:t>it. You use the same indexing operation to get components in a dictionary as you</w:t>
      </w:r>
      <w:r w:rsidR="004E25FD">
        <w:rPr>
          <w:rFonts w:eastAsia="Times New Roman"/>
          <w:bCs/>
          <w:sz w:val="22"/>
          <w:szCs w:val="22"/>
        </w:rPr>
        <w:t xml:space="preserve"> </w:t>
      </w:r>
      <w:r w:rsidRPr="004E6070">
        <w:rPr>
          <w:rFonts w:eastAsia="Times New Roman"/>
          <w:bCs/>
          <w:sz w:val="22"/>
          <w:szCs w:val="22"/>
        </w:rPr>
        <w:t>do in a list, but the index takes the form of a key, not a relative offset.</w:t>
      </w:r>
    </w:p>
    <w:p w14:paraId="503CE0C6" w14:textId="77777777" w:rsidR="004E6070" w:rsidRPr="004E25FD" w:rsidRDefault="004E6070" w:rsidP="004E6070">
      <w:pPr>
        <w:jc w:val="both"/>
        <w:rPr>
          <w:rFonts w:eastAsia="Times New Roman"/>
          <w:b/>
          <w:bCs/>
          <w:sz w:val="22"/>
          <w:szCs w:val="22"/>
        </w:rPr>
      </w:pPr>
      <w:r w:rsidRPr="004E25FD">
        <w:rPr>
          <w:rFonts w:eastAsia="Times New Roman"/>
          <w:b/>
          <w:bCs/>
          <w:sz w:val="22"/>
          <w:szCs w:val="22"/>
        </w:rPr>
        <w:t>Unordered collections of arbitrary objects</w:t>
      </w:r>
    </w:p>
    <w:p w14:paraId="4A87DEBA" w14:textId="77777777" w:rsidR="004E25FD" w:rsidRPr="004E6070" w:rsidRDefault="004E6070" w:rsidP="004E25FD">
      <w:pPr>
        <w:ind w:left="360"/>
        <w:jc w:val="both"/>
        <w:rPr>
          <w:rFonts w:eastAsia="Times New Roman"/>
          <w:bCs/>
          <w:sz w:val="22"/>
          <w:szCs w:val="22"/>
        </w:rPr>
      </w:pPr>
      <w:r w:rsidRPr="004E6070">
        <w:rPr>
          <w:rFonts w:eastAsia="Times New Roman"/>
          <w:bCs/>
          <w:sz w:val="22"/>
          <w:szCs w:val="22"/>
        </w:rPr>
        <w:t>Unlike in a list, items stored in a dictionary aren’t kept in any particular order; in</w:t>
      </w:r>
      <w:r w:rsidR="004E25FD">
        <w:rPr>
          <w:rFonts w:eastAsia="Times New Roman"/>
          <w:bCs/>
          <w:sz w:val="22"/>
          <w:szCs w:val="22"/>
        </w:rPr>
        <w:t xml:space="preserve"> </w:t>
      </w:r>
      <w:r w:rsidRPr="004E6070">
        <w:rPr>
          <w:rFonts w:eastAsia="Times New Roman"/>
          <w:bCs/>
          <w:sz w:val="22"/>
          <w:szCs w:val="22"/>
        </w:rPr>
        <w:t>fact, Python pseudo-randomizes their left-to-right order to provide quick lookup.</w:t>
      </w:r>
      <w:r w:rsidR="004E25FD">
        <w:rPr>
          <w:rFonts w:eastAsia="Times New Roman"/>
          <w:bCs/>
          <w:sz w:val="22"/>
          <w:szCs w:val="22"/>
        </w:rPr>
        <w:t xml:space="preserve"> </w:t>
      </w:r>
      <w:r w:rsidRPr="004E6070">
        <w:rPr>
          <w:rFonts w:eastAsia="Times New Roman"/>
          <w:bCs/>
          <w:sz w:val="22"/>
          <w:szCs w:val="22"/>
        </w:rPr>
        <w:t>Keys provide the symbolic (not physical) locations of items in a dictionary.</w:t>
      </w:r>
    </w:p>
    <w:p w14:paraId="59785FDC" w14:textId="77777777" w:rsidR="004E6070" w:rsidRPr="004E25FD" w:rsidRDefault="004E6070" w:rsidP="004E6070">
      <w:pPr>
        <w:jc w:val="both"/>
        <w:rPr>
          <w:rFonts w:eastAsia="Times New Roman"/>
          <w:b/>
          <w:bCs/>
          <w:sz w:val="22"/>
          <w:szCs w:val="22"/>
        </w:rPr>
      </w:pPr>
      <w:r w:rsidRPr="004E25FD">
        <w:rPr>
          <w:rFonts w:eastAsia="Times New Roman"/>
          <w:b/>
          <w:bCs/>
          <w:sz w:val="22"/>
          <w:szCs w:val="22"/>
        </w:rPr>
        <w:t>Variable-length, heterogeneous, and arbitrarily nestable</w:t>
      </w:r>
    </w:p>
    <w:p w14:paraId="7A02500A" w14:textId="77777777" w:rsidR="004E25FD" w:rsidRPr="004E6070" w:rsidRDefault="004E6070" w:rsidP="004E25FD">
      <w:pPr>
        <w:ind w:left="360"/>
        <w:jc w:val="both"/>
        <w:rPr>
          <w:rFonts w:eastAsia="Times New Roman"/>
          <w:bCs/>
          <w:sz w:val="22"/>
          <w:szCs w:val="22"/>
        </w:rPr>
      </w:pPr>
      <w:r w:rsidRPr="004E6070">
        <w:rPr>
          <w:rFonts w:eastAsia="Times New Roman"/>
          <w:bCs/>
          <w:sz w:val="22"/>
          <w:szCs w:val="22"/>
        </w:rPr>
        <w:t>Like lists, dictionaries can grow and shrink in place (without new copies being</w:t>
      </w:r>
      <w:r w:rsidR="004E25FD">
        <w:rPr>
          <w:rFonts w:eastAsia="Times New Roman"/>
          <w:bCs/>
          <w:sz w:val="22"/>
          <w:szCs w:val="22"/>
        </w:rPr>
        <w:t xml:space="preserve"> </w:t>
      </w:r>
      <w:r w:rsidRPr="004E6070">
        <w:rPr>
          <w:rFonts w:eastAsia="Times New Roman"/>
          <w:bCs/>
          <w:sz w:val="22"/>
          <w:szCs w:val="22"/>
        </w:rPr>
        <w:t>made), they can contain objects of any type, and they support nesting to any depth</w:t>
      </w:r>
      <w:r w:rsidR="004E25FD">
        <w:rPr>
          <w:rFonts w:eastAsia="Times New Roman"/>
          <w:bCs/>
          <w:sz w:val="22"/>
          <w:szCs w:val="22"/>
        </w:rPr>
        <w:t xml:space="preserve"> </w:t>
      </w:r>
      <w:r w:rsidRPr="004E6070">
        <w:rPr>
          <w:rFonts w:eastAsia="Times New Roman"/>
          <w:bCs/>
          <w:sz w:val="22"/>
          <w:szCs w:val="22"/>
        </w:rPr>
        <w:t>(they can contain lists, other dictionaries, and so on). Each key can have just one</w:t>
      </w:r>
      <w:r w:rsidR="004E25FD">
        <w:rPr>
          <w:rFonts w:eastAsia="Times New Roman"/>
          <w:bCs/>
          <w:sz w:val="22"/>
          <w:szCs w:val="22"/>
        </w:rPr>
        <w:t xml:space="preserve"> </w:t>
      </w:r>
      <w:r w:rsidRPr="004E6070">
        <w:rPr>
          <w:rFonts w:eastAsia="Times New Roman"/>
          <w:bCs/>
          <w:sz w:val="22"/>
          <w:szCs w:val="22"/>
        </w:rPr>
        <w:t>associated value, but that value can be a collection of multiple objects if needed,</w:t>
      </w:r>
      <w:r w:rsidR="004E25FD">
        <w:rPr>
          <w:rFonts w:eastAsia="Times New Roman"/>
          <w:bCs/>
          <w:sz w:val="22"/>
          <w:szCs w:val="22"/>
        </w:rPr>
        <w:t xml:space="preserve"> </w:t>
      </w:r>
      <w:r w:rsidRPr="004E6070">
        <w:rPr>
          <w:rFonts w:eastAsia="Times New Roman"/>
          <w:bCs/>
          <w:sz w:val="22"/>
          <w:szCs w:val="22"/>
        </w:rPr>
        <w:t>and a given value can be stored under any number of keys.</w:t>
      </w:r>
    </w:p>
    <w:p w14:paraId="45C576A9" w14:textId="77777777" w:rsidR="004E6070" w:rsidRPr="004E25FD" w:rsidRDefault="004E6070" w:rsidP="004E6070">
      <w:pPr>
        <w:jc w:val="both"/>
        <w:rPr>
          <w:rFonts w:eastAsia="Times New Roman"/>
          <w:b/>
          <w:bCs/>
          <w:sz w:val="22"/>
          <w:szCs w:val="22"/>
        </w:rPr>
      </w:pPr>
      <w:r w:rsidRPr="004E25FD">
        <w:rPr>
          <w:rFonts w:eastAsia="Times New Roman"/>
          <w:b/>
          <w:bCs/>
          <w:sz w:val="22"/>
          <w:szCs w:val="22"/>
        </w:rPr>
        <w:t>Of the category “mutable mapping”</w:t>
      </w:r>
    </w:p>
    <w:p w14:paraId="436601F1" w14:textId="77777777" w:rsidR="004E6070" w:rsidRPr="004E6070" w:rsidRDefault="004E6070" w:rsidP="004E25FD">
      <w:pPr>
        <w:ind w:left="360"/>
        <w:jc w:val="both"/>
        <w:rPr>
          <w:rFonts w:eastAsia="Times New Roman"/>
          <w:bCs/>
          <w:sz w:val="22"/>
          <w:szCs w:val="22"/>
        </w:rPr>
      </w:pPr>
      <w:r w:rsidRPr="004E6070">
        <w:rPr>
          <w:rFonts w:eastAsia="Times New Roman"/>
          <w:bCs/>
          <w:sz w:val="22"/>
          <w:szCs w:val="22"/>
        </w:rPr>
        <w:t>You can change dictionaries in place by assigning to indexes (they are mutable),</w:t>
      </w:r>
      <w:r w:rsidR="004E25FD">
        <w:rPr>
          <w:rFonts w:eastAsia="Times New Roman"/>
          <w:bCs/>
          <w:sz w:val="22"/>
          <w:szCs w:val="22"/>
        </w:rPr>
        <w:t xml:space="preserve"> </w:t>
      </w:r>
      <w:r w:rsidRPr="004E6070">
        <w:rPr>
          <w:rFonts w:eastAsia="Times New Roman"/>
          <w:bCs/>
          <w:sz w:val="22"/>
          <w:szCs w:val="22"/>
        </w:rPr>
        <w:t>but they don’t support the sequence operations that work on strings and lists.</w:t>
      </w:r>
      <w:r w:rsidR="004E25FD">
        <w:rPr>
          <w:rFonts w:eastAsia="Times New Roman"/>
          <w:bCs/>
          <w:sz w:val="22"/>
          <w:szCs w:val="22"/>
        </w:rPr>
        <w:t xml:space="preserve"> </w:t>
      </w:r>
      <w:r w:rsidRPr="004E6070">
        <w:rPr>
          <w:rFonts w:eastAsia="Times New Roman"/>
          <w:bCs/>
          <w:sz w:val="22"/>
          <w:szCs w:val="22"/>
        </w:rPr>
        <w:t>Because dictionaries are unordered collections, operations that depend on a fixed</w:t>
      </w:r>
      <w:r w:rsidR="004E25FD">
        <w:rPr>
          <w:rFonts w:eastAsia="Times New Roman"/>
          <w:bCs/>
          <w:sz w:val="22"/>
          <w:szCs w:val="22"/>
        </w:rPr>
        <w:t xml:space="preserve"> </w:t>
      </w:r>
      <w:r w:rsidRPr="004E6070">
        <w:rPr>
          <w:rFonts w:eastAsia="Times New Roman"/>
          <w:bCs/>
          <w:sz w:val="22"/>
          <w:szCs w:val="22"/>
        </w:rPr>
        <w:t>positional order (e.g., concatenation, slicing) don’t make sense. Instead, dictionaries</w:t>
      </w:r>
      <w:r w:rsidR="004E25FD">
        <w:rPr>
          <w:rFonts w:eastAsia="Times New Roman"/>
          <w:bCs/>
          <w:sz w:val="22"/>
          <w:szCs w:val="22"/>
        </w:rPr>
        <w:t xml:space="preserve"> </w:t>
      </w:r>
      <w:r w:rsidRPr="004E6070">
        <w:rPr>
          <w:rFonts w:eastAsia="Times New Roman"/>
          <w:bCs/>
          <w:sz w:val="22"/>
          <w:szCs w:val="22"/>
        </w:rPr>
        <w:t>are the only built-in, core type representatives of the mapping category—objects that map keys to values. Other mappings in Python are created by imported</w:t>
      </w:r>
      <w:r w:rsidR="004E25FD">
        <w:rPr>
          <w:rFonts w:eastAsia="Times New Roman"/>
          <w:bCs/>
          <w:sz w:val="22"/>
          <w:szCs w:val="22"/>
        </w:rPr>
        <w:t xml:space="preserve"> </w:t>
      </w:r>
      <w:r w:rsidRPr="004E6070">
        <w:rPr>
          <w:rFonts w:eastAsia="Times New Roman"/>
          <w:bCs/>
          <w:sz w:val="22"/>
          <w:szCs w:val="22"/>
        </w:rPr>
        <w:t>modules.</w:t>
      </w:r>
    </w:p>
    <w:p w14:paraId="3B655E81" w14:textId="77777777" w:rsidR="004E6070" w:rsidRPr="004E25FD" w:rsidRDefault="004E6070" w:rsidP="004E6070">
      <w:pPr>
        <w:jc w:val="both"/>
        <w:rPr>
          <w:rFonts w:eastAsia="Times New Roman"/>
          <w:b/>
          <w:bCs/>
          <w:sz w:val="22"/>
          <w:szCs w:val="22"/>
        </w:rPr>
      </w:pPr>
      <w:r w:rsidRPr="004E25FD">
        <w:rPr>
          <w:rFonts w:eastAsia="Times New Roman"/>
          <w:b/>
          <w:bCs/>
          <w:sz w:val="22"/>
          <w:szCs w:val="22"/>
        </w:rPr>
        <w:t>Tables of object references (hash tables)</w:t>
      </w:r>
    </w:p>
    <w:p w14:paraId="3AE7608B" w14:textId="77777777" w:rsidR="004E6070" w:rsidRDefault="004E6070" w:rsidP="004E25FD">
      <w:pPr>
        <w:ind w:left="360"/>
        <w:jc w:val="both"/>
        <w:rPr>
          <w:rFonts w:eastAsia="Times New Roman"/>
          <w:bCs/>
          <w:sz w:val="22"/>
          <w:szCs w:val="22"/>
        </w:rPr>
      </w:pPr>
      <w:r w:rsidRPr="004E6070">
        <w:rPr>
          <w:rFonts w:eastAsia="Times New Roman"/>
          <w:bCs/>
          <w:sz w:val="22"/>
          <w:szCs w:val="22"/>
        </w:rPr>
        <w:t>If lists are arrays of object references that support access by position, dictionaries</w:t>
      </w:r>
      <w:r w:rsidR="004E25FD">
        <w:rPr>
          <w:rFonts w:eastAsia="Times New Roman"/>
          <w:bCs/>
          <w:sz w:val="22"/>
          <w:szCs w:val="22"/>
        </w:rPr>
        <w:t xml:space="preserve"> </w:t>
      </w:r>
      <w:r w:rsidRPr="004E6070">
        <w:rPr>
          <w:rFonts w:eastAsia="Times New Roman"/>
          <w:bCs/>
          <w:sz w:val="22"/>
          <w:szCs w:val="22"/>
        </w:rPr>
        <w:t>are unordered tables of object references that support access by key. Internally,</w:t>
      </w:r>
      <w:r w:rsidR="004E25FD">
        <w:rPr>
          <w:rFonts w:eastAsia="Times New Roman"/>
          <w:bCs/>
          <w:sz w:val="22"/>
          <w:szCs w:val="22"/>
        </w:rPr>
        <w:t xml:space="preserve"> </w:t>
      </w:r>
      <w:r w:rsidRPr="004E6070">
        <w:rPr>
          <w:rFonts w:eastAsia="Times New Roman"/>
          <w:bCs/>
          <w:sz w:val="22"/>
          <w:szCs w:val="22"/>
        </w:rPr>
        <w:t>dictionaries are implemented as hash tables (data structures that support very fast</w:t>
      </w:r>
      <w:r w:rsidR="004E25FD">
        <w:rPr>
          <w:rFonts w:eastAsia="Times New Roman"/>
          <w:bCs/>
          <w:sz w:val="22"/>
          <w:szCs w:val="22"/>
        </w:rPr>
        <w:t xml:space="preserve"> </w:t>
      </w:r>
      <w:r w:rsidRPr="004E6070">
        <w:rPr>
          <w:rFonts w:eastAsia="Times New Roman"/>
          <w:bCs/>
          <w:sz w:val="22"/>
          <w:szCs w:val="22"/>
        </w:rPr>
        <w:t>retrieval), which start small and grow on demand. Moreover, Python employs optimized</w:t>
      </w:r>
      <w:r w:rsidR="004E25FD">
        <w:rPr>
          <w:rFonts w:eastAsia="Times New Roman"/>
          <w:bCs/>
          <w:sz w:val="22"/>
          <w:szCs w:val="22"/>
        </w:rPr>
        <w:t xml:space="preserve"> </w:t>
      </w:r>
      <w:r w:rsidRPr="004E6070">
        <w:rPr>
          <w:rFonts w:eastAsia="Times New Roman"/>
          <w:bCs/>
          <w:sz w:val="22"/>
          <w:szCs w:val="22"/>
        </w:rPr>
        <w:t>hashing algorithms to find keys, so retrieval is quick. Like lists, dictionaries</w:t>
      </w:r>
      <w:r w:rsidR="004E25FD">
        <w:rPr>
          <w:rFonts w:eastAsia="Times New Roman"/>
          <w:bCs/>
          <w:sz w:val="22"/>
          <w:szCs w:val="22"/>
        </w:rPr>
        <w:t xml:space="preserve"> </w:t>
      </w:r>
      <w:r w:rsidRPr="004E6070">
        <w:rPr>
          <w:rFonts w:eastAsia="Times New Roman"/>
          <w:bCs/>
          <w:sz w:val="22"/>
          <w:szCs w:val="22"/>
        </w:rPr>
        <w:t>store object references (not copies, unless you ask for them explicitly).</w:t>
      </w:r>
    </w:p>
    <w:p w14:paraId="596F7AA1" w14:textId="77777777" w:rsidR="004E25FD" w:rsidRPr="004E6070" w:rsidRDefault="004E25FD" w:rsidP="004E6070">
      <w:pPr>
        <w:jc w:val="both"/>
        <w:rPr>
          <w:rFonts w:eastAsia="Times New Roman"/>
          <w:bCs/>
          <w:sz w:val="22"/>
          <w:szCs w:val="22"/>
        </w:rPr>
      </w:pPr>
    </w:p>
    <w:p w14:paraId="24C04CEE" w14:textId="77777777" w:rsidR="00FC2AFF" w:rsidRDefault="004E6070" w:rsidP="004E6070">
      <w:pPr>
        <w:jc w:val="both"/>
        <w:rPr>
          <w:rFonts w:eastAsia="Times New Roman"/>
          <w:bCs/>
          <w:sz w:val="22"/>
          <w:szCs w:val="22"/>
        </w:rPr>
      </w:pPr>
      <w:r w:rsidRPr="004E6070">
        <w:rPr>
          <w:rFonts w:eastAsia="Times New Roman"/>
          <w:bCs/>
          <w:sz w:val="22"/>
          <w:szCs w:val="22"/>
        </w:rPr>
        <w:t xml:space="preserve">For reference and preview again, Table </w:t>
      </w:r>
      <w:r w:rsidR="001B16CF">
        <w:rPr>
          <w:rFonts w:eastAsia="Times New Roman"/>
          <w:bCs/>
          <w:sz w:val="22"/>
          <w:szCs w:val="22"/>
        </w:rPr>
        <w:t>below</w:t>
      </w:r>
      <w:r w:rsidRPr="004E6070">
        <w:rPr>
          <w:rFonts w:eastAsia="Times New Roman"/>
          <w:bCs/>
          <w:sz w:val="22"/>
          <w:szCs w:val="22"/>
        </w:rPr>
        <w:t xml:space="preserve"> summarizes some of the most common and</w:t>
      </w:r>
      <w:r w:rsidR="001B16CF">
        <w:rPr>
          <w:rFonts w:eastAsia="Times New Roman"/>
          <w:bCs/>
          <w:sz w:val="22"/>
          <w:szCs w:val="22"/>
        </w:rPr>
        <w:t xml:space="preserve"> </w:t>
      </w:r>
      <w:r w:rsidRPr="004E6070">
        <w:rPr>
          <w:rFonts w:eastAsia="Times New Roman"/>
          <w:bCs/>
          <w:sz w:val="22"/>
          <w:szCs w:val="22"/>
        </w:rPr>
        <w:t>representative dictionary operations, and is relatively complete as of Python 3.3. As</w:t>
      </w:r>
      <w:r w:rsidR="001B16CF">
        <w:rPr>
          <w:rFonts w:eastAsia="Times New Roman"/>
          <w:bCs/>
          <w:sz w:val="22"/>
          <w:szCs w:val="22"/>
        </w:rPr>
        <w:t xml:space="preserve"> </w:t>
      </w:r>
      <w:r w:rsidRPr="004E6070">
        <w:rPr>
          <w:rFonts w:eastAsia="Times New Roman"/>
          <w:bCs/>
          <w:sz w:val="22"/>
          <w:szCs w:val="22"/>
        </w:rPr>
        <w:t xml:space="preserve">usual, though, see the library manual or run a </w:t>
      </w:r>
      <w:proofErr w:type="spellStart"/>
      <w:r w:rsidRPr="004E6070">
        <w:rPr>
          <w:rFonts w:eastAsia="Times New Roman"/>
          <w:bCs/>
          <w:sz w:val="22"/>
          <w:szCs w:val="22"/>
        </w:rPr>
        <w:t>dir</w:t>
      </w:r>
      <w:proofErr w:type="spellEnd"/>
      <w:r w:rsidRPr="004E6070">
        <w:rPr>
          <w:rFonts w:eastAsia="Times New Roman"/>
          <w:bCs/>
          <w:sz w:val="22"/>
          <w:szCs w:val="22"/>
        </w:rPr>
        <w:t>(</w:t>
      </w:r>
      <w:proofErr w:type="spellStart"/>
      <w:r w:rsidRPr="004E6070">
        <w:rPr>
          <w:rFonts w:eastAsia="Times New Roman"/>
          <w:bCs/>
          <w:sz w:val="22"/>
          <w:szCs w:val="22"/>
        </w:rPr>
        <w:t>dict</w:t>
      </w:r>
      <w:proofErr w:type="spellEnd"/>
      <w:r w:rsidRPr="004E6070">
        <w:rPr>
          <w:rFonts w:eastAsia="Times New Roman"/>
          <w:bCs/>
          <w:sz w:val="22"/>
          <w:szCs w:val="22"/>
        </w:rPr>
        <w:t>) or help(</w:t>
      </w:r>
      <w:proofErr w:type="spellStart"/>
      <w:r w:rsidRPr="004E6070">
        <w:rPr>
          <w:rFonts w:eastAsia="Times New Roman"/>
          <w:bCs/>
          <w:sz w:val="22"/>
          <w:szCs w:val="22"/>
        </w:rPr>
        <w:t>dict</w:t>
      </w:r>
      <w:proofErr w:type="spellEnd"/>
      <w:r w:rsidRPr="004E6070">
        <w:rPr>
          <w:rFonts w:eastAsia="Times New Roman"/>
          <w:bCs/>
          <w:sz w:val="22"/>
          <w:szCs w:val="22"/>
        </w:rPr>
        <w:t>) call for a complete</w:t>
      </w:r>
      <w:r w:rsidR="001B16CF">
        <w:rPr>
          <w:rFonts w:eastAsia="Times New Roman"/>
          <w:bCs/>
          <w:sz w:val="22"/>
          <w:szCs w:val="22"/>
        </w:rPr>
        <w:t xml:space="preserve"> </w:t>
      </w:r>
      <w:r w:rsidRPr="004E6070">
        <w:rPr>
          <w:rFonts w:eastAsia="Times New Roman"/>
          <w:bCs/>
          <w:sz w:val="22"/>
          <w:szCs w:val="22"/>
        </w:rPr>
        <w:t>list—</w:t>
      </w:r>
      <w:proofErr w:type="spellStart"/>
      <w:r w:rsidRPr="004E6070">
        <w:rPr>
          <w:rFonts w:eastAsia="Times New Roman"/>
          <w:bCs/>
          <w:sz w:val="22"/>
          <w:szCs w:val="22"/>
        </w:rPr>
        <w:t>dict</w:t>
      </w:r>
      <w:proofErr w:type="spellEnd"/>
      <w:r w:rsidRPr="004E6070">
        <w:rPr>
          <w:rFonts w:eastAsia="Times New Roman"/>
          <w:bCs/>
          <w:sz w:val="22"/>
          <w:szCs w:val="22"/>
        </w:rPr>
        <w:t xml:space="preserve"> is the name of the type. When coded as a literal expression, a dictionary</w:t>
      </w:r>
      <w:r w:rsidR="001B16CF">
        <w:rPr>
          <w:rFonts w:eastAsia="Times New Roman"/>
          <w:bCs/>
          <w:sz w:val="22"/>
          <w:szCs w:val="22"/>
        </w:rPr>
        <w:t xml:space="preserve"> </w:t>
      </w:r>
      <w:r w:rsidRPr="004E6070">
        <w:rPr>
          <w:rFonts w:eastAsia="Times New Roman"/>
          <w:bCs/>
          <w:sz w:val="22"/>
          <w:szCs w:val="22"/>
        </w:rPr>
        <w:t xml:space="preserve">is written as a series of </w:t>
      </w:r>
      <w:proofErr w:type="spellStart"/>
      <w:r w:rsidRPr="004E6070">
        <w:rPr>
          <w:rFonts w:eastAsia="Times New Roman"/>
          <w:bCs/>
          <w:sz w:val="22"/>
          <w:szCs w:val="22"/>
        </w:rPr>
        <w:t>key:value</w:t>
      </w:r>
      <w:proofErr w:type="spellEnd"/>
      <w:r w:rsidRPr="004E6070">
        <w:rPr>
          <w:rFonts w:eastAsia="Times New Roman"/>
          <w:bCs/>
          <w:sz w:val="22"/>
          <w:szCs w:val="22"/>
        </w:rPr>
        <w:t xml:space="preserve"> pairs, separated by commas, enclosed in curly</w:t>
      </w:r>
      <w:r w:rsidR="001B16CF">
        <w:rPr>
          <w:rFonts w:eastAsia="Times New Roman"/>
          <w:bCs/>
          <w:sz w:val="22"/>
          <w:szCs w:val="22"/>
        </w:rPr>
        <w:t xml:space="preserve"> </w:t>
      </w:r>
      <w:r w:rsidRPr="004E6070">
        <w:rPr>
          <w:rFonts w:eastAsia="Times New Roman"/>
          <w:bCs/>
          <w:sz w:val="22"/>
          <w:szCs w:val="22"/>
        </w:rPr>
        <w:t>braces.4 An empty dictionary is an empty set of braces, and you can nest dictionaries</w:t>
      </w:r>
      <w:r w:rsidR="001B16CF">
        <w:rPr>
          <w:rFonts w:eastAsia="Times New Roman"/>
          <w:bCs/>
          <w:sz w:val="22"/>
          <w:szCs w:val="22"/>
        </w:rPr>
        <w:t xml:space="preserve"> </w:t>
      </w:r>
      <w:r w:rsidRPr="004E6070">
        <w:rPr>
          <w:rFonts w:eastAsia="Times New Roman"/>
          <w:bCs/>
          <w:sz w:val="22"/>
          <w:szCs w:val="22"/>
        </w:rPr>
        <w:t>by simply coding one as a value inside another dictionary, or within a list or tuple.</w:t>
      </w:r>
    </w:p>
    <w:p w14:paraId="00540328" w14:textId="77777777" w:rsidR="00FC2AFF" w:rsidRDefault="00FC2AFF" w:rsidP="00992C41">
      <w:pPr>
        <w:jc w:val="both"/>
        <w:rPr>
          <w:rFonts w:eastAsia="Times New Roman"/>
          <w:bCs/>
          <w:sz w:val="22"/>
          <w:szCs w:val="22"/>
        </w:rPr>
      </w:pPr>
    </w:p>
    <w:p w14:paraId="3209CDF4" w14:textId="77777777" w:rsidR="001B16CF" w:rsidRDefault="001B16CF" w:rsidP="00992C41">
      <w:pPr>
        <w:jc w:val="both"/>
        <w:rPr>
          <w:rFonts w:eastAsia="Times New Roman"/>
          <w:bCs/>
          <w:sz w:val="22"/>
          <w:szCs w:val="22"/>
        </w:rPr>
      </w:pPr>
    </w:p>
    <w:p w14:paraId="3D2EDADD" w14:textId="77777777" w:rsidR="006805C7" w:rsidRDefault="006805C7">
      <w:r>
        <w:br w:type="page"/>
      </w:r>
    </w:p>
    <w:tbl>
      <w:tblPr>
        <w:tblStyle w:val="TableGrid"/>
        <w:tblW w:w="0" w:type="auto"/>
        <w:tblLook w:val="04A0" w:firstRow="1" w:lastRow="0" w:firstColumn="1" w:lastColumn="0" w:noHBand="0" w:noVBand="1"/>
      </w:tblPr>
      <w:tblGrid>
        <w:gridCol w:w="4524"/>
        <w:gridCol w:w="5726"/>
      </w:tblGrid>
      <w:tr w:rsidR="006805C7" w14:paraId="15E24D32" w14:textId="77777777" w:rsidTr="006805C7">
        <w:tc>
          <w:tcPr>
            <w:tcW w:w="10476" w:type="dxa"/>
            <w:gridSpan w:val="2"/>
          </w:tcPr>
          <w:p w14:paraId="498F349D" w14:textId="77777777" w:rsidR="006805C7" w:rsidRPr="006805C7" w:rsidRDefault="006805C7" w:rsidP="00992C41">
            <w:pPr>
              <w:jc w:val="both"/>
              <w:rPr>
                <w:rFonts w:eastAsia="Times New Roman"/>
                <w:bCs/>
                <w:i/>
                <w:sz w:val="22"/>
                <w:szCs w:val="22"/>
              </w:rPr>
            </w:pPr>
            <w:r w:rsidRPr="006805C7">
              <w:rPr>
                <w:rFonts w:eastAsia="Times New Roman"/>
                <w:b/>
                <w:bCs/>
                <w:sz w:val="22"/>
                <w:szCs w:val="22"/>
              </w:rPr>
              <w:lastRenderedPageBreak/>
              <w:t xml:space="preserve">Table: </w:t>
            </w:r>
            <w:r>
              <w:rPr>
                <w:rFonts w:eastAsia="Times New Roman"/>
                <w:bCs/>
                <w:i/>
                <w:sz w:val="22"/>
                <w:szCs w:val="22"/>
              </w:rPr>
              <w:t>Common dictionary literal and operations</w:t>
            </w:r>
          </w:p>
        </w:tc>
      </w:tr>
      <w:tr w:rsidR="006805C7" w:rsidRPr="006805C7" w14:paraId="3C1E5A7C" w14:textId="77777777" w:rsidTr="006805C7">
        <w:tc>
          <w:tcPr>
            <w:tcW w:w="4608" w:type="dxa"/>
            <w:shd w:val="clear" w:color="auto" w:fill="BDD6EE" w:themeFill="accent1" w:themeFillTint="66"/>
          </w:tcPr>
          <w:p w14:paraId="25B828B2" w14:textId="77777777" w:rsidR="006805C7" w:rsidRPr="006805C7" w:rsidRDefault="006805C7" w:rsidP="006805C7">
            <w:pPr>
              <w:jc w:val="center"/>
              <w:rPr>
                <w:rFonts w:eastAsia="Times New Roman"/>
                <w:b/>
                <w:bCs/>
                <w:sz w:val="22"/>
                <w:szCs w:val="22"/>
              </w:rPr>
            </w:pPr>
            <w:r w:rsidRPr="006805C7">
              <w:rPr>
                <w:rFonts w:eastAsia="Times New Roman"/>
                <w:b/>
                <w:bCs/>
                <w:sz w:val="22"/>
                <w:szCs w:val="22"/>
              </w:rPr>
              <w:t>Operation</w:t>
            </w:r>
          </w:p>
        </w:tc>
        <w:tc>
          <w:tcPr>
            <w:tcW w:w="5868" w:type="dxa"/>
            <w:shd w:val="clear" w:color="auto" w:fill="BDD6EE" w:themeFill="accent1" w:themeFillTint="66"/>
          </w:tcPr>
          <w:p w14:paraId="24FDEA9D" w14:textId="77777777" w:rsidR="006805C7" w:rsidRPr="006805C7" w:rsidRDefault="006805C7" w:rsidP="006805C7">
            <w:pPr>
              <w:jc w:val="center"/>
              <w:rPr>
                <w:rFonts w:eastAsia="Times New Roman"/>
                <w:b/>
                <w:bCs/>
                <w:sz w:val="22"/>
                <w:szCs w:val="22"/>
              </w:rPr>
            </w:pPr>
            <w:r w:rsidRPr="006805C7">
              <w:rPr>
                <w:rFonts w:eastAsia="Times New Roman"/>
                <w:b/>
                <w:bCs/>
                <w:sz w:val="22"/>
                <w:szCs w:val="22"/>
              </w:rPr>
              <w:t>Interpretation</w:t>
            </w:r>
          </w:p>
        </w:tc>
      </w:tr>
      <w:tr w:rsidR="006805C7" w14:paraId="4D411357" w14:textId="77777777" w:rsidTr="006805C7">
        <w:tc>
          <w:tcPr>
            <w:tcW w:w="4608" w:type="dxa"/>
          </w:tcPr>
          <w:p w14:paraId="73820B87" w14:textId="77777777" w:rsidR="006805C7" w:rsidRDefault="006805C7" w:rsidP="00992C41">
            <w:pPr>
              <w:jc w:val="both"/>
              <w:rPr>
                <w:rFonts w:eastAsia="Times New Roman"/>
                <w:bCs/>
                <w:sz w:val="22"/>
                <w:szCs w:val="22"/>
              </w:rPr>
            </w:pPr>
            <w:r>
              <w:rPr>
                <w:rFonts w:eastAsia="Times New Roman"/>
                <w:bCs/>
                <w:sz w:val="22"/>
                <w:szCs w:val="22"/>
              </w:rPr>
              <w:t>D</w:t>
            </w:r>
            <w:proofErr w:type="gramStart"/>
            <w:r>
              <w:rPr>
                <w:rFonts w:eastAsia="Times New Roman"/>
                <w:bCs/>
                <w:sz w:val="22"/>
                <w:szCs w:val="22"/>
              </w:rPr>
              <w:t>={</w:t>
            </w:r>
            <w:proofErr w:type="gramEnd"/>
            <w:r>
              <w:rPr>
                <w:rFonts w:eastAsia="Times New Roman"/>
                <w:bCs/>
                <w:sz w:val="22"/>
                <w:szCs w:val="22"/>
              </w:rPr>
              <w:t>}</w:t>
            </w:r>
          </w:p>
        </w:tc>
        <w:tc>
          <w:tcPr>
            <w:tcW w:w="5868" w:type="dxa"/>
          </w:tcPr>
          <w:p w14:paraId="5F013AFE" w14:textId="77777777" w:rsidR="006805C7" w:rsidRDefault="006805C7" w:rsidP="00992C41">
            <w:pPr>
              <w:jc w:val="both"/>
              <w:rPr>
                <w:rFonts w:eastAsia="Times New Roman"/>
                <w:bCs/>
                <w:sz w:val="22"/>
                <w:szCs w:val="22"/>
              </w:rPr>
            </w:pPr>
            <w:r>
              <w:rPr>
                <w:rFonts w:eastAsia="Times New Roman"/>
                <w:bCs/>
                <w:sz w:val="22"/>
                <w:szCs w:val="22"/>
              </w:rPr>
              <w:t>Empty dictionary</w:t>
            </w:r>
          </w:p>
        </w:tc>
      </w:tr>
      <w:tr w:rsidR="006805C7" w14:paraId="43B8EF06" w14:textId="77777777" w:rsidTr="006805C7">
        <w:tc>
          <w:tcPr>
            <w:tcW w:w="4608" w:type="dxa"/>
          </w:tcPr>
          <w:p w14:paraId="548FCE1D" w14:textId="77777777" w:rsidR="006805C7" w:rsidRDefault="006805C7" w:rsidP="00992C41">
            <w:pPr>
              <w:jc w:val="both"/>
              <w:rPr>
                <w:rFonts w:eastAsia="Times New Roman"/>
                <w:bCs/>
                <w:sz w:val="22"/>
                <w:szCs w:val="22"/>
              </w:rPr>
            </w:pPr>
            <w:r>
              <w:rPr>
                <w:rFonts w:eastAsia="Times New Roman"/>
                <w:bCs/>
                <w:sz w:val="22"/>
                <w:szCs w:val="22"/>
              </w:rPr>
              <w:t>D</w:t>
            </w:r>
            <w:proofErr w:type="gramStart"/>
            <w:r>
              <w:rPr>
                <w:rFonts w:eastAsia="Times New Roman"/>
                <w:bCs/>
                <w:sz w:val="22"/>
                <w:szCs w:val="22"/>
              </w:rPr>
              <w:t>={</w:t>
            </w:r>
            <w:proofErr w:type="gramEnd"/>
            <w:r w:rsidRPr="001B16CF">
              <w:rPr>
                <w:rFonts w:eastAsia="Times New Roman"/>
                <w:bCs/>
                <w:sz w:val="22"/>
                <w:szCs w:val="22"/>
              </w:rPr>
              <w:t>name': 'Bob', 'age': 40}</w:t>
            </w:r>
          </w:p>
        </w:tc>
        <w:tc>
          <w:tcPr>
            <w:tcW w:w="5868" w:type="dxa"/>
          </w:tcPr>
          <w:p w14:paraId="2BE322C0" w14:textId="77777777" w:rsidR="006805C7" w:rsidRDefault="006805C7" w:rsidP="00992C41">
            <w:pPr>
              <w:jc w:val="both"/>
              <w:rPr>
                <w:rFonts w:eastAsia="Times New Roman"/>
                <w:bCs/>
                <w:sz w:val="22"/>
                <w:szCs w:val="22"/>
              </w:rPr>
            </w:pPr>
            <w:r>
              <w:rPr>
                <w:rFonts w:eastAsia="Times New Roman"/>
                <w:bCs/>
                <w:sz w:val="22"/>
                <w:szCs w:val="22"/>
              </w:rPr>
              <w:t>Two-item dictionary</w:t>
            </w:r>
          </w:p>
        </w:tc>
      </w:tr>
      <w:tr w:rsidR="006805C7" w14:paraId="2634E6F6" w14:textId="77777777" w:rsidTr="006805C7">
        <w:tc>
          <w:tcPr>
            <w:tcW w:w="4608" w:type="dxa"/>
          </w:tcPr>
          <w:p w14:paraId="28B699C4" w14:textId="77777777" w:rsidR="006805C7" w:rsidRDefault="006805C7" w:rsidP="00992C41">
            <w:pPr>
              <w:jc w:val="both"/>
              <w:rPr>
                <w:rFonts w:eastAsia="Times New Roman"/>
                <w:bCs/>
                <w:sz w:val="22"/>
                <w:szCs w:val="22"/>
              </w:rPr>
            </w:pPr>
            <w:r w:rsidRPr="006805C7">
              <w:rPr>
                <w:rFonts w:eastAsia="Times New Roman"/>
                <w:bCs/>
                <w:sz w:val="22"/>
                <w:szCs w:val="22"/>
              </w:rPr>
              <w:t>E</w:t>
            </w:r>
            <w:proofErr w:type="gramStart"/>
            <w:r w:rsidRPr="006805C7">
              <w:rPr>
                <w:rFonts w:eastAsia="Times New Roman"/>
                <w:bCs/>
                <w:sz w:val="22"/>
                <w:szCs w:val="22"/>
              </w:rPr>
              <w:t>={</w:t>
            </w:r>
            <w:proofErr w:type="gramEnd"/>
            <w:r w:rsidRPr="006805C7">
              <w:rPr>
                <w:rFonts w:eastAsia="Times New Roman"/>
                <w:bCs/>
                <w:sz w:val="22"/>
                <w:szCs w:val="22"/>
              </w:rPr>
              <w:t>'</w:t>
            </w:r>
            <w:proofErr w:type="spellStart"/>
            <w:r w:rsidRPr="006805C7">
              <w:rPr>
                <w:rFonts w:eastAsia="Times New Roman"/>
                <w:bCs/>
                <w:sz w:val="22"/>
                <w:szCs w:val="22"/>
              </w:rPr>
              <w:t>cto</w:t>
            </w:r>
            <w:proofErr w:type="spellEnd"/>
            <w:r w:rsidRPr="006805C7">
              <w:rPr>
                <w:rFonts w:eastAsia="Times New Roman"/>
                <w:bCs/>
                <w:sz w:val="22"/>
                <w:szCs w:val="22"/>
              </w:rPr>
              <w:t>': {</w:t>
            </w:r>
            <w:proofErr w:type="spellStart"/>
            <w:r w:rsidRPr="006805C7">
              <w:rPr>
                <w:rFonts w:eastAsia="Times New Roman"/>
                <w:bCs/>
                <w:sz w:val="22"/>
                <w:szCs w:val="22"/>
              </w:rPr>
              <w:t>name:'Bob</w:t>
            </w:r>
            <w:proofErr w:type="spellEnd"/>
            <w:r w:rsidRPr="006805C7">
              <w:rPr>
                <w:rFonts w:eastAsia="Times New Roman"/>
                <w:bCs/>
                <w:sz w:val="22"/>
                <w:szCs w:val="22"/>
              </w:rPr>
              <w:t>', 'age': 40}}</w:t>
            </w:r>
          </w:p>
        </w:tc>
        <w:tc>
          <w:tcPr>
            <w:tcW w:w="5868" w:type="dxa"/>
          </w:tcPr>
          <w:p w14:paraId="0035ACDA" w14:textId="77777777" w:rsidR="006805C7" w:rsidRDefault="006805C7" w:rsidP="00992C41">
            <w:pPr>
              <w:jc w:val="both"/>
              <w:rPr>
                <w:rFonts w:eastAsia="Times New Roman"/>
                <w:bCs/>
                <w:sz w:val="22"/>
                <w:szCs w:val="22"/>
              </w:rPr>
            </w:pPr>
            <w:r w:rsidRPr="006805C7">
              <w:rPr>
                <w:rFonts w:eastAsia="Times New Roman"/>
                <w:bCs/>
                <w:sz w:val="22"/>
                <w:szCs w:val="22"/>
              </w:rPr>
              <w:t>Nesting</w:t>
            </w:r>
          </w:p>
        </w:tc>
      </w:tr>
      <w:tr w:rsidR="006805C7" w14:paraId="4ADB2962" w14:textId="77777777" w:rsidTr="006805C7">
        <w:tc>
          <w:tcPr>
            <w:tcW w:w="4608" w:type="dxa"/>
          </w:tcPr>
          <w:p w14:paraId="568D34F2" w14:textId="77777777" w:rsidR="006805C7" w:rsidRDefault="006805C7" w:rsidP="00992C41">
            <w:pPr>
              <w:jc w:val="both"/>
              <w:rPr>
                <w:rFonts w:eastAsia="Times New Roman"/>
                <w:bCs/>
                <w:sz w:val="22"/>
                <w:szCs w:val="22"/>
              </w:rPr>
            </w:pPr>
            <w:r w:rsidRPr="001B16CF">
              <w:rPr>
                <w:rFonts w:eastAsia="Times New Roman"/>
                <w:bCs/>
                <w:sz w:val="22"/>
                <w:szCs w:val="22"/>
              </w:rPr>
              <w:t xml:space="preserve">D = </w:t>
            </w:r>
            <w:proofErr w:type="spellStart"/>
            <w:proofErr w:type="gramStart"/>
            <w:r w:rsidRPr="001B16CF">
              <w:rPr>
                <w:rFonts w:eastAsia="Times New Roman"/>
                <w:bCs/>
                <w:sz w:val="22"/>
                <w:szCs w:val="22"/>
              </w:rPr>
              <w:t>dict</w:t>
            </w:r>
            <w:proofErr w:type="spellEnd"/>
            <w:r w:rsidRPr="001B16CF">
              <w:rPr>
                <w:rFonts w:eastAsia="Times New Roman"/>
                <w:bCs/>
                <w:sz w:val="22"/>
                <w:szCs w:val="22"/>
              </w:rPr>
              <w:t>(</w:t>
            </w:r>
            <w:proofErr w:type="gramEnd"/>
            <w:r w:rsidRPr="001B16CF">
              <w:rPr>
                <w:rFonts w:eastAsia="Times New Roman"/>
                <w:bCs/>
                <w:sz w:val="22"/>
                <w:szCs w:val="22"/>
              </w:rPr>
              <w:t>name='Bob', age=40)</w:t>
            </w:r>
          </w:p>
        </w:tc>
        <w:tc>
          <w:tcPr>
            <w:tcW w:w="5868" w:type="dxa"/>
          </w:tcPr>
          <w:p w14:paraId="02351E61" w14:textId="77777777" w:rsidR="006805C7" w:rsidRDefault="006805C7" w:rsidP="00992C41">
            <w:pPr>
              <w:jc w:val="both"/>
              <w:rPr>
                <w:rFonts w:eastAsia="Times New Roman"/>
                <w:bCs/>
                <w:sz w:val="22"/>
                <w:szCs w:val="22"/>
              </w:rPr>
            </w:pPr>
            <w:r w:rsidRPr="004E6070">
              <w:rPr>
                <w:rFonts w:eastAsia="Times New Roman"/>
                <w:bCs/>
                <w:sz w:val="22"/>
                <w:szCs w:val="22"/>
              </w:rPr>
              <w:t>Alternative construction techniques</w:t>
            </w:r>
          </w:p>
        </w:tc>
      </w:tr>
      <w:tr w:rsidR="006805C7" w14:paraId="59633B84" w14:textId="77777777" w:rsidTr="006805C7">
        <w:tc>
          <w:tcPr>
            <w:tcW w:w="4608" w:type="dxa"/>
          </w:tcPr>
          <w:p w14:paraId="54CF6CA5" w14:textId="77777777" w:rsidR="006805C7" w:rsidRDefault="006805C7" w:rsidP="00992C41">
            <w:pPr>
              <w:jc w:val="both"/>
              <w:rPr>
                <w:rFonts w:eastAsia="Times New Roman"/>
                <w:bCs/>
                <w:sz w:val="22"/>
                <w:szCs w:val="22"/>
              </w:rPr>
            </w:pPr>
            <w:r w:rsidRPr="001B16CF">
              <w:rPr>
                <w:rFonts w:eastAsia="Times New Roman"/>
                <w:bCs/>
                <w:sz w:val="22"/>
                <w:szCs w:val="22"/>
              </w:rPr>
              <w:t xml:space="preserve">D = </w:t>
            </w:r>
            <w:proofErr w:type="spellStart"/>
            <w:proofErr w:type="gramStart"/>
            <w:r w:rsidRPr="001B16CF">
              <w:rPr>
                <w:rFonts w:eastAsia="Times New Roman"/>
                <w:bCs/>
                <w:sz w:val="22"/>
                <w:szCs w:val="22"/>
              </w:rPr>
              <w:t>dict</w:t>
            </w:r>
            <w:proofErr w:type="spellEnd"/>
            <w:r w:rsidRPr="001B16CF">
              <w:rPr>
                <w:rFonts w:eastAsia="Times New Roman"/>
                <w:bCs/>
                <w:sz w:val="22"/>
                <w:szCs w:val="22"/>
              </w:rPr>
              <w:t>(</w:t>
            </w:r>
            <w:proofErr w:type="gramEnd"/>
            <w:r w:rsidRPr="001B16CF">
              <w:rPr>
                <w:rFonts w:eastAsia="Times New Roman"/>
                <w:bCs/>
                <w:sz w:val="22"/>
                <w:szCs w:val="22"/>
              </w:rPr>
              <w:t>[('name', 'Bob'), ('age', 40)])</w:t>
            </w:r>
          </w:p>
        </w:tc>
        <w:tc>
          <w:tcPr>
            <w:tcW w:w="5868" w:type="dxa"/>
            <w:vMerge w:val="restart"/>
          </w:tcPr>
          <w:p w14:paraId="3487D0D5" w14:textId="77777777" w:rsidR="006805C7" w:rsidRDefault="006805C7" w:rsidP="00992C41">
            <w:pPr>
              <w:jc w:val="both"/>
              <w:rPr>
                <w:rFonts w:eastAsia="Times New Roman"/>
                <w:bCs/>
                <w:sz w:val="22"/>
                <w:szCs w:val="22"/>
              </w:rPr>
            </w:pPr>
            <w:r w:rsidRPr="004E6070">
              <w:rPr>
                <w:rFonts w:eastAsia="Times New Roman"/>
                <w:bCs/>
                <w:sz w:val="22"/>
                <w:szCs w:val="22"/>
              </w:rPr>
              <w:t>keywords, key/value pairs, zipped key/value pairs, key lists</w:t>
            </w:r>
          </w:p>
        </w:tc>
      </w:tr>
      <w:tr w:rsidR="006805C7" w14:paraId="219A3026" w14:textId="77777777" w:rsidTr="006805C7">
        <w:tc>
          <w:tcPr>
            <w:tcW w:w="4608" w:type="dxa"/>
          </w:tcPr>
          <w:p w14:paraId="4EEF2360" w14:textId="77777777" w:rsidR="006805C7" w:rsidRPr="001B16CF" w:rsidRDefault="006805C7" w:rsidP="00992C41">
            <w:pPr>
              <w:jc w:val="both"/>
              <w:rPr>
                <w:rFonts w:eastAsia="Times New Roman"/>
                <w:bCs/>
                <w:sz w:val="22"/>
                <w:szCs w:val="22"/>
              </w:rPr>
            </w:pPr>
            <w:r w:rsidRPr="001B16CF">
              <w:rPr>
                <w:rFonts w:eastAsia="Times New Roman"/>
                <w:bCs/>
                <w:sz w:val="22"/>
                <w:szCs w:val="22"/>
              </w:rPr>
              <w:t xml:space="preserve">D = </w:t>
            </w:r>
            <w:proofErr w:type="spellStart"/>
            <w:proofErr w:type="gramStart"/>
            <w:r w:rsidRPr="001B16CF">
              <w:rPr>
                <w:rFonts w:eastAsia="Times New Roman"/>
                <w:bCs/>
                <w:sz w:val="22"/>
                <w:szCs w:val="22"/>
              </w:rPr>
              <w:t>dict</w:t>
            </w:r>
            <w:proofErr w:type="spellEnd"/>
            <w:r w:rsidRPr="001B16CF">
              <w:rPr>
                <w:rFonts w:eastAsia="Times New Roman"/>
                <w:bCs/>
                <w:sz w:val="22"/>
                <w:szCs w:val="22"/>
              </w:rPr>
              <w:t>(</w:t>
            </w:r>
            <w:proofErr w:type="gramEnd"/>
            <w:r w:rsidRPr="001B16CF">
              <w:rPr>
                <w:rFonts w:eastAsia="Times New Roman"/>
                <w:bCs/>
                <w:sz w:val="22"/>
                <w:szCs w:val="22"/>
              </w:rPr>
              <w:t>zip(</w:t>
            </w:r>
            <w:proofErr w:type="spellStart"/>
            <w:r w:rsidRPr="001B16CF">
              <w:rPr>
                <w:rFonts w:eastAsia="Times New Roman"/>
                <w:bCs/>
                <w:sz w:val="22"/>
                <w:szCs w:val="22"/>
              </w:rPr>
              <w:t>keyslist</w:t>
            </w:r>
            <w:proofErr w:type="spellEnd"/>
            <w:r w:rsidRPr="001B16CF">
              <w:rPr>
                <w:rFonts w:eastAsia="Times New Roman"/>
                <w:bCs/>
                <w:sz w:val="22"/>
                <w:szCs w:val="22"/>
              </w:rPr>
              <w:t xml:space="preserve">, </w:t>
            </w:r>
            <w:proofErr w:type="spellStart"/>
            <w:r w:rsidRPr="001B16CF">
              <w:rPr>
                <w:rFonts w:eastAsia="Times New Roman"/>
                <w:bCs/>
                <w:sz w:val="22"/>
                <w:szCs w:val="22"/>
              </w:rPr>
              <w:t>valueslist</w:t>
            </w:r>
            <w:proofErr w:type="spellEnd"/>
            <w:r w:rsidRPr="001B16CF">
              <w:rPr>
                <w:rFonts w:eastAsia="Times New Roman"/>
                <w:bCs/>
                <w:sz w:val="22"/>
                <w:szCs w:val="22"/>
              </w:rPr>
              <w:t>))</w:t>
            </w:r>
          </w:p>
        </w:tc>
        <w:tc>
          <w:tcPr>
            <w:tcW w:w="5868" w:type="dxa"/>
            <w:vMerge/>
          </w:tcPr>
          <w:p w14:paraId="472CED58" w14:textId="77777777" w:rsidR="006805C7" w:rsidRPr="004E6070" w:rsidRDefault="006805C7" w:rsidP="00992C41">
            <w:pPr>
              <w:jc w:val="both"/>
              <w:rPr>
                <w:rFonts w:eastAsia="Times New Roman"/>
                <w:bCs/>
                <w:sz w:val="22"/>
                <w:szCs w:val="22"/>
              </w:rPr>
            </w:pPr>
          </w:p>
        </w:tc>
      </w:tr>
      <w:tr w:rsidR="006805C7" w14:paraId="190E65BD" w14:textId="77777777" w:rsidTr="006805C7">
        <w:tc>
          <w:tcPr>
            <w:tcW w:w="4608" w:type="dxa"/>
          </w:tcPr>
          <w:p w14:paraId="3335D9DA" w14:textId="77777777" w:rsidR="006805C7" w:rsidRPr="001B16CF" w:rsidRDefault="006805C7" w:rsidP="00992C41">
            <w:pPr>
              <w:jc w:val="both"/>
              <w:rPr>
                <w:rFonts w:eastAsia="Times New Roman"/>
                <w:bCs/>
                <w:sz w:val="22"/>
                <w:szCs w:val="22"/>
              </w:rPr>
            </w:pPr>
            <w:r w:rsidRPr="001B16CF">
              <w:rPr>
                <w:rFonts w:eastAsia="Times New Roman"/>
                <w:bCs/>
                <w:sz w:val="22"/>
                <w:szCs w:val="22"/>
              </w:rPr>
              <w:t xml:space="preserve">D = </w:t>
            </w:r>
            <w:proofErr w:type="spellStart"/>
            <w:proofErr w:type="gramStart"/>
            <w:r w:rsidRPr="001B16CF">
              <w:rPr>
                <w:rFonts w:eastAsia="Times New Roman"/>
                <w:bCs/>
                <w:sz w:val="22"/>
                <w:szCs w:val="22"/>
              </w:rPr>
              <w:t>dict.fromkeys</w:t>
            </w:r>
            <w:proofErr w:type="spellEnd"/>
            <w:proofErr w:type="gramEnd"/>
            <w:r w:rsidRPr="001B16CF">
              <w:rPr>
                <w:rFonts w:eastAsia="Times New Roman"/>
                <w:bCs/>
                <w:sz w:val="22"/>
                <w:szCs w:val="22"/>
              </w:rPr>
              <w:t>(['name', 'age'])</w:t>
            </w:r>
          </w:p>
        </w:tc>
        <w:tc>
          <w:tcPr>
            <w:tcW w:w="5868" w:type="dxa"/>
            <w:vMerge/>
          </w:tcPr>
          <w:p w14:paraId="33F354F1" w14:textId="77777777" w:rsidR="006805C7" w:rsidRPr="004E6070" w:rsidRDefault="006805C7" w:rsidP="00992C41">
            <w:pPr>
              <w:jc w:val="both"/>
              <w:rPr>
                <w:rFonts w:eastAsia="Times New Roman"/>
                <w:bCs/>
                <w:sz w:val="22"/>
                <w:szCs w:val="22"/>
              </w:rPr>
            </w:pPr>
          </w:p>
        </w:tc>
      </w:tr>
      <w:tr w:rsidR="006805C7" w14:paraId="4E2139F4" w14:textId="77777777" w:rsidTr="006805C7">
        <w:tc>
          <w:tcPr>
            <w:tcW w:w="4608" w:type="dxa"/>
          </w:tcPr>
          <w:p w14:paraId="5861C260" w14:textId="77777777" w:rsidR="006805C7" w:rsidRPr="001B16CF" w:rsidRDefault="006805C7" w:rsidP="00992C41">
            <w:pPr>
              <w:jc w:val="both"/>
              <w:rPr>
                <w:rFonts w:eastAsia="Times New Roman"/>
                <w:bCs/>
                <w:sz w:val="22"/>
                <w:szCs w:val="22"/>
              </w:rPr>
            </w:pPr>
            <w:r w:rsidRPr="004E6070">
              <w:rPr>
                <w:rFonts w:eastAsia="Times New Roman"/>
                <w:bCs/>
                <w:sz w:val="22"/>
                <w:szCs w:val="22"/>
              </w:rPr>
              <w:t>D['name']</w:t>
            </w:r>
          </w:p>
        </w:tc>
        <w:tc>
          <w:tcPr>
            <w:tcW w:w="5868" w:type="dxa"/>
            <w:vMerge w:val="restart"/>
          </w:tcPr>
          <w:p w14:paraId="396AB7FD" w14:textId="77777777" w:rsidR="006805C7" w:rsidRPr="004E6070" w:rsidRDefault="006805C7" w:rsidP="00992C41">
            <w:pPr>
              <w:jc w:val="both"/>
              <w:rPr>
                <w:rFonts w:eastAsia="Times New Roman"/>
                <w:bCs/>
                <w:sz w:val="22"/>
                <w:szCs w:val="22"/>
              </w:rPr>
            </w:pPr>
            <w:r w:rsidRPr="004E6070">
              <w:rPr>
                <w:rFonts w:eastAsia="Times New Roman"/>
                <w:bCs/>
                <w:sz w:val="22"/>
                <w:szCs w:val="22"/>
              </w:rPr>
              <w:t>Indexing by key</w:t>
            </w:r>
          </w:p>
        </w:tc>
      </w:tr>
      <w:tr w:rsidR="006805C7" w14:paraId="3B056873" w14:textId="77777777" w:rsidTr="006805C7">
        <w:tc>
          <w:tcPr>
            <w:tcW w:w="4608" w:type="dxa"/>
          </w:tcPr>
          <w:p w14:paraId="6BB925B2" w14:textId="77777777" w:rsidR="006805C7" w:rsidRPr="004E6070" w:rsidRDefault="006805C7" w:rsidP="00992C41">
            <w:pPr>
              <w:jc w:val="both"/>
              <w:rPr>
                <w:rFonts w:eastAsia="Times New Roman"/>
                <w:bCs/>
                <w:sz w:val="22"/>
                <w:szCs w:val="22"/>
              </w:rPr>
            </w:pPr>
            <w:r w:rsidRPr="004E6070">
              <w:rPr>
                <w:rFonts w:eastAsia="Times New Roman"/>
                <w:bCs/>
                <w:sz w:val="22"/>
                <w:szCs w:val="22"/>
              </w:rPr>
              <w:t>E['</w:t>
            </w:r>
            <w:proofErr w:type="spellStart"/>
            <w:r w:rsidRPr="004E6070">
              <w:rPr>
                <w:rFonts w:eastAsia="Times New Roman"/>
                <w:bCs/>
                <w:sz w:val="22"/>
                <w:szCs w:val="22"/>
              </w:rPr>
              <w:t>cto</w:t>
            </w:r>
            <w:proofErr w:type="spellEnd"/>
            <w:proofErr w:type="gramStart"/>
            <w:r w:rsidRPr="004E6070">
              <w:rPr>
                <w:rFonts w:eastAsia="Times New Roman"/>
                <w:bCs/>
                <w:sz w:val="22"/>
                <w:szCs w:val="22"/>
              </w:rPr>
              <w:t>'][</w:t>
            </w:r>
            <w:proofErr w:type="gramEnd"/>
            <w:r w:rsidRPr="004E6070">
              <w:rPr>
                <w:rFonts w:eastAsia="Times New Roman"/>
                <w:bCs/>
                <w:sz w:val="22"/>
                <w:szCs w:val="22"/>
              </w:rPr>
              <w:t>'age']</w:t>
            </w:r>
          </w:p>
        </w:tc>
        <w:tc>
          <w:tcPr>
            <w:tcW w:w="5868" w:type="dxa"/>
            <w:vMerge/>
          </w:tcPr>
          <w:p w14:paraId="38E8189F" w14:textId="77777777" w:rsidR="006805C7" w:rsidRPr="004E6070" w:rsidRDefault="006805C7" w:rsidP="00992C41">
            <w:pPr>
              <w:jc w:val="both"/>
              <w:rPr>
                <w:rFonts w:eastAsia="Times New Roman"/>
                <w:bCs/>
                <w:sz w:val="22"/>
                <w:szCs w:val="22"/>
              </w:rPr>
            </w:pPr>
          </w:p>
        </w:tc>
      </w:tr>
      <w:tr w:rsidR="006805C7" w14:paraId="27EA6F51" w14:textId="77777777" w:rsidTr="006805C7">
        <w:tc>
          <w:tcPr>
            <w:tcW w:w="4608" w:type="dxa"/>
          </w:tcPr>
          <w:p w14:paraId="5984D1B4" w14:textId="77777777" w:rsidR="006805C7" w:rsidRPr="004E6070" w:rsidRDefault="006805C7" w:rsidP="00992C41">
            <w:pPr>
              <w:jc w:val="both"/>
              <w:rPr>
                <w:rFonts w:eastAsia="Times New Roman"/>
                <w:bCs/>
                <w:sz w:val="22"/>
                <w:szCs w:val="22"/>
              </w:rPr>
            </w:pPr>
            <w:r w:rsidRPr="004E6070">
              <w:rPr>
                <w:rFonts w:eastAsia="Times New Roman"/>
                <w:bCs/>
                <w:sz w:val="22"/>
                <w:szCs w:val="22"/>
              </w:rPr>
              <w:t>'age' in D</w:t>
            </w:r>
          </w:p>
        </w:tc>
        <w:tc>
          <w:tcPr>
            <w:tcW w:w="5868" w:type="dxa"/>
          </w:tcPr>
          <w:p w14:paraId="576DBCA2" w14:textId="77777777" w:rsidR="006805C7" w:rsidRPr="004E6070" w:rsidRDefault="006805C7" w:rsidP="00992C41">
            <w:pPr>
              <w:jc w:val="both"/>
              <w:rPr>
                <w:rFonts w:eastAsia="Times New Roman"/>
                <w:bCs/>
                <w:sz w:val="22"/>
                <w:szCs w:val="22"/>
              </w:rPr>
            </w:pPr>
            <w:r w:rsidRPr="004E6070">
              <w:rPr>
                <w:rFonts w:eastAsia="Times New Roman"/>
                <w:bCs/>
                <w:sz w:val="22"/>
                <w:szCs w:val="22"/>
              </w:rPr>
              <w:t>Membership: key present test</w:t>
            </w:r>
          </w:p>
        </w:tc>
      </w:tr>
      <w:tr w:rsidR="006805C7" w14:paraId="17FD9A28" w14:textId="77777777" w:rsidTr="006805C7">
        <w:tc>
          <w:tcPr>
            <w:tcW w:w="4608" w:type="dxa"/>
          </w:tcPr>
          <w:p w14:paraId="67BD2F72" w14:textId="77777777" w:rsidR="006805C7" w:rsidRPr="004E6070" w:rsidRDefault="006805C7" w:rsidP="00992C41">
            <w:pPr>
              <w:jc w:val="both"/>
              <w:rPr>
                <w:rFonts w:eastAsia="Times New Roman"/>
                <w:bCs/>
                <w:sz w:val="22"/>
                <w:szCs w:val="22"/>
              </w:rPr>
            </w:pPr>
            <w:proofErr w:type="spellStart"/>
            <w:r w:rsidRPr="004E6070">
              <w:rPr>
                <w:rFonts w:eastAsia="Times New Roman"/>
                <w:bCs/>
                <w:sz w:val="22"/>
                <w:szCs w:val="22"/>
              </w:rPr>
              <w:t>D.</w:t>
            </w:r>
            <w:proofErr w:type="gramStart"/>
            <w:r w:rsidRPr="004E6070">
              <w:rPr>
                <w:rFonts w:eastAsia="Times New Roman"/>
                <w:bCs/>
                <w:sz w:val="22"/>
                <w:szCs w:val="22"/>
              </w:rPr>
              <w:t>keys</w:t>
            </w:r>
            <w:proofErr w:type="spellEnd"/>
            <w:r w:rsidRPr="004E6070">
              <w:rPr>
                <w:rFonts w:eastAsia="Times New Roman"/>
                <w:bCs/>
                <w:sz w:val="22"/>
                <w:szCs w:val="22"/>
              </w:rPr>
              <w:t>(</w:t>
            </w:r>
            <w:proofErr w:type="gramEnd"/>
            <w:r w:rsidRPr="004E6070">
              <w:rPr>
                <w:rFonts w:eastAsia="Times New Roman"/>
                <w:bCs/>
                <w:sz w:val="22"/>
                <w:szCs w:val="22"/>
              </w:rPr>
              <w:t>)</w:t>
            </w:r>
          </w:p>
        </w:tc>
        <w:tc>
          <w:tcPr>
            <w:tcW w:w="5868" w:type="dxa"/>
          </w:tcPr>
          <w:p w14:paraId="5FD20B05" w14:textId="77777777" w:rsidR="006805C7" w:rsidRPr="004E6070" w:rsidRDefault="006805C7" w:rsidP="00992C41">
            <w:pPr>
              <w:jc w:val="both"/>
              <w:rPr>
                <w:rFonts w:eastAsia="Times New Roman"/>
                <w:bCs/>
                <w:sz w:val="22"/>
                <w:szCs w:val="22"/>
              </w:rPr>
            </w:pPr>
            <w:r w:rsidRPr="004E6070">
              <w:rPr>
                <w:rFonts w:eastAsia="Times New Roman"/>
                <w:bCs/>
                <w:sz w:val="22"/>
                <w:szCs w:val="22"/>
              </w:rPr>
              <w:t>Methods: all keys,</w:t>
            </w:r>
          </w:p>
        </w:tc>
      </w:tr>
      <w:tr w:rsidR="006805C7" w14:paraId="61D2BB03" w14:textId="77777777" w:rsidTr="006805C7">
        <w:tc>
          <w:tcPr>
            <w:tcW w:w="4608" w:type="dxa"/>
          </w:tcPr>
          <w:p w14:paraId="770FB41D" w14:textId="77777777" w:rsidR="006805C7" w:rsidRPr="004E6070" w:rsidRDefault="006805C7" w:rsidP="00992C41">
            <w:pPr>
              <w:jc w:val="both"/>
              <w:rPr>
                <w:rFonts w:eastAsia="Times New Roman"/>
                <w:bCs/>
                <w:sz w:val="22"/>
                <w:szCs w:val="22"/>
              </w:rPr>
            </w:pPr>
            <w:proofErr w:type="spellStart"/>
            <w:r w:rsidRPr="004E6070">
              <w:rPr>
                <w:rFonts w:eastAsia="Times New Roman"/>
                <w:bCs/>
                <w:sz w:val="22"/>
                <w:szCs w:val="22"/>
              </w:rPr>
              <w:t>D.</w:t>
            </w:r>
            <w:proofErr w:type="gramStart"/>
            <w:r w:rsidRPr="004E6070">
              <w:rPr>
                <w:rFonts w:eastAsia="Times New Roman"/>
                <w:bCs/>
                <w:sz w:val="22"/>
                <w:szCs w:val="22"/>
              </w:rPr>
              <w:t>values</w:t>
            </w:r>
            <w:proofErr w:type="spellEnd"/>
            <w:r w:rsidRPr="004E6070">
              <w:rPr>
                <w:rFonts w:eastAsia="Times New Roman"/>
                <w:bCs/>
                <w:sz w:val="22"/>
                <w:szCs w:val="22"/>
              </w:rPr>
              <w:t>(</w:t>
            </w:r>
            <w:proofErr w:type="gramEnd"/>
            <w:r w:rsidRPr="004E6070">
              <w:rPr>
                <w:rFonts w:eastAsia="Times New Roman"/>
                <w:bCs/>
                <w:sz w:val="22"/>
                <w:szCs w:val="22"/>
              </w:rPr>
              <w:t>)</w:t>
            </w:r>
          </w:p>
        </w:tc>
        <w:tc>
          <w:tcPr>
            <w:tcW w:w="5868" w:type="dxa"/>
          </w:tcPr>
          <w:p w14:paraId="307DB698" w14:textId="77777777" w:rsidR="006805C7" w:rsidRPr="004E6070" w:rsidRDefault="006805C7" w:rsidP="00992C41">
            <w:pPr>
              <w:jc w:val="both"/>
              <w:rPr>
                <w:rFonts w:eastAsia="Times New Roman"/>
                <w:bCs/>
                <w:sz w:val="22"/>
                <w:szCs w:val="22"/>
              </w:rPr>
            </w:pPr>
            <w:r w:rsidRPr="004E6070">
              <w:rPr>
                <w:rFonts w:eastAsia="Times New Roman"/>
                <w:bCs/>
                <w:sz w:val="22"/>
                <w:szCs w:val="22"/>
              </w:rPr>
              <w:t>all values,</w:t>
            </w:r>
          </w:p>
        </w:tc>
      </w:tr>
      <w:tr w:rsidR="006805C7" w14:paraId="5FD2C404" w14:textId="77777777" w:rsidTr="006805C7">
        <w:tc>
          <w:tcPr>
            <w:tcW w:w="4608" w:type="dxa"/>
          </w:tcPr>
          <w:p w14:paraId="6C5D3B1A" w14:textId="77777777" w:rsidR="006805C7" w:rsidRPr="004E6070" w:rsidRDefault="006805C7" w:rsidP="00992C41">
            <w:pPr>
              <w:jc w:val="both"/>
              <w:rPr>
                <w:rFonts w:eastAsia="Times New Roman"/>
                <w:bCs/>
                <w:sz w:val="22"/>
                <w:szCs w:val="22"/>
              </w:rPr>
            </w:pPr>
            <w:proofErr w:type="spellStart"/>
            <w:r w:rsidRPr="004E6070">
              <w:rPr>
                <w:rFonts w:eastAsia="Times New Roman"/>
                <w:bCs/>
                <w:sz w:val="22"/>
                <w:szCs w:val="22"/>
              </w:rPr>
              <w:t>D.</w:t>
            </w:r>
            <w:proofErr w:type="gramStart"/>
            <w:r w:rsidRPr="004E6070">
              <w:rPr>
                <w:rFonts w:eastAsia="Times New Roman"/>
                <w:bCs/>
                <w:sz w:val="22"/>
                <w:szCs w:val="22"/>
              </w:rPr>
              <w:t>items</w:t>
            </w:r>
            <w:proofErr w:type="spellEnd"/>
            <w:r w:rsidRPr="004E6070">
              <w:rPr>
                <w:rFonts w:eastAsia="Times New Roman"/>
                <w:bCs/>
                <w:sz w:val="22"/>
                <w:szCs w:val="22"/>
              </w:rPr>
              <w:t>(</w:t>
            </w:r>
            <w:proofErr w:type="gramEnd"/>
            <w:r w:rsidRPr="004E6070">
              <w:rPr>
                <w:rFonts w:eastAsia="Times New Roman"/>
                <w:bCs/>
                <w:sz w:val="22"/>
                <w:szCs w:val="22"/>
              </w:rPr>
              <w:t>)</w:t>
            </w:r>
          </w:p>
        </w:tc>
        <w:tc>
          <w:tcPr>
            <w:tcW w:w="5868" w:type="dxa"/>
          </w:tcPr>
          <w:p w14:paraId="4FB14C8E" w14:textId="77777777" w:rsidR="006805C7" w:rsidRPr="004E6070" w:rsidRDefault="006805C7" w:rsidP="00992C41">
            <w:pPr>
              <w:jc w:val="both"/>
              <w:rPr>
                <w:rFonts w:eastAsia="Times New Roman"/>
                <w:bCs/>
                <w:sz w:val="22"/>
                <w:szCs w:val="22"/>
              </w:rPr>
            </w:pPr>
            <w:r w:rsidRPr="004E6070">
              <w:rPr>
                <w:rFonts w:eastAsia="Times New Roman"/>
                <w:bCs/>
                <w:sz w:val="22"/>
                <w:szCs w:val="22"/>
              </w:rPr>
              <w:t xml:space="preserve">all </w:t>
            </w:r>
            <w:proofErr w:type="spellStart"/>
            <w:r w:rsidRPr="004E6070">
              <w:rPr>
                <w:rFonts w:eastAsia="Times New Roman"/>
                <w:bCs/>
                <w:sz w:val="22"/>
                <w:szCs w:val="22"/>
              </w:rPr>
              <w:t>key+value</w:t>
            </w:r>
            <w:proofErr w:type="spellEnd"/>
            <w:r w:rsidRPr="004E6070">
              <w:rPr>
                <w:rFonts w:eastAsia="Times New Roman"/>
                <w:bCs/>
                <w:sz w:val="22"/>
                <w:szCs w:val="22"/>
              </w:rPr>
              <w:t xml:space="preserve"> tuples,</w:t>
            </w:r>
          </w:p>
        </w:tc>
      </w:tr>
      <w:tr w:rsidR="006805C7" w14:paraId="385AA893" w14:textId="77777777" w:rsidTr="006805C7">
        <w:tc>
          <w:tcPr>
            <w:tcW w:w="4608" w:type="dxa"/>
          </w:tcPr>
          <w:p w14:paraId="33B6C4E4" w14:textId="77777777" w:rsidR="006805C7" w:rsidRPr="004E6070" w:rsidRDefault="006805C7" w:rsidP="00992C41">
            <w:pPr>
              <w:jc w:val="both"/>
              <w:rPr>
                <w:rFonts w:eastAsia="Times New Roman"/>
                <w:bCs/>
                <w:sz w:val="22"/>
                <w:szCs w:val="22"/>
              </w:rPr>
            </w:pPr>
            <w:proofErr w:type="spellStart"/>
            <w:r w:rsidRPr="004E6070">
              <w:rPr>
                <w:rFonts w:eastAsia="Times New Roman"/>
                <w:bCs/>
                <w:sz w:val="22"/>
                <w:szCs w:val="22"/>
              </w:rPr>
              <w:t>D.</w:t>
            </w:r>
            <w:proofErr w:type="gramStart"/>
            <w:r w:rsidRPr="004E6070">
              <w:rPr>
                <w:rFonts w:eastAsia="Times New Roman"/>
                <w:bCs/>
                <w:sz w:val="22"/>
                <w:szCs w:val="22"/>
              </w:rPr>
              <w:t>copy</w:t>
            </w:r>
            <w:proofErr w:type="spellEnd"/>
            <w:r w:rsidRPr="004E6070">
              <w:rPr>
                <w:rFonts w:eastAsia="Times New Roman"/>
                <w:bCs/>
                <w:sz w:val="22"/>
                <w:szCs w:val="22"/>
              </w:rPr>
              <w:t>(</w:t>
            </w:r>
            <w:proofErr w:type="gramEnd"/>
            <w:r w:rsidRPr="004E6070">
              <w:rPr>
                <w:rFonts w:eastAsia="Times New Roman"/>
                <w:bCs/>
                <w:sz w:val="22"/>
                <w:szCs w:val="22"/>
              </w:rPr>
              <w:t>)</w:t>
            </w:r>
          </w:p>
        </w:tc>
        <w:tc>
          <w:tcPr>
            <w:tcW w:w="5868" w:type="dxa"/>
          </w:tcPr>
          <w:p w14:paraId="05AC26D7" w14:textId="77777777" w:rsidR="006805C7" w:rsidRPr="004E6070" w:rsidRDefault="006805C7" w:rsidP="00992C41">
            <w:pPr>
              <w:jc w:val="both"/>
              <w:rPr>
                <w:rFonts w:eastAsia="Times New Roman"/>
                <w:bCs/>
                <w:sz w:val="22"/>
                <w:szCs w:val="22"/>
              </w:rPr>
            </w:pPr>
            <w:r w:rsidRPr="004E6070">
              <w:rPr>
                <w:rFonts w:eastAsia="Times New Roman"/>
                <w:bCs/>
                <w:sz w:val="22"/>
                <w:szCs w:val="22"/>
              </w:rPr>
              <w:t>copy (top-level),</w:t>
            </w:r>
          </w:p>
        </w:tc>
      </w:tr>
      <w:tr w:rsidR="006805C7" w14:paraId="5613257B" w14:textId="77777777" w:rsidTr="006805C7">
        <w:tc>
          <w:tcPr>
            <w:tcW w:w="4608" w:type="dxa"/>
          </w:tcPr>
          <w:p w14:paraId="0901D829" w14:textId="77777777" w:rsidR="006805C7" w:rsidRPr="004E6070" w:rsidRDefault="006805C7" w:rsidP="00992C41">
            <w:pPr>
              <w:jc w:val="both"/>
              <w:rPr>
                <w:rFonts w:eastAsia="Times New Roman"/>
                <w:bCs/>
                <w:sz w:val="22"/>
                <w:szCs w:val="22"/>
              </w:rPr>
            </w:pPr>
            <w:proofErr w:type="spellStart"/>
            <w:r w:rsidRPr="004E6070">
              <w:rPr>
                <w:rFonts w:eastAsia="Times New Roman"/>
                <w:bCs/>
                <w:sz w:val="22"/>
                <w:szCs w:val="22"/>
              </w:rPr>
              <w:t>D.</w:t>
            </w:r>
            <w:proofErr w:type="gramStart"/>
            <w:r w:rsidRPr="004E6070">
              <w:rPr>
                <w:rFonts w:eastAsia="Times New Roman"/>
                <w:bCs/>
                <w:sz w:val="22"/>
                <w:szCs w:val="22"/>
              </w:rPr>
              <w:t>clear</w:t>
            </w:r>
            <w:proofErr w:type="spellEnd"/>
            <w:r w:rsidRPr="004E6070">
              <w:rPr>
                <w:rFonts w:eastAsia="Times New Roman"/>
                <w:bCs/>
                <w:sz w:val="22"/>
                <w:szCs w:val="22"/>
              </w:rPr>
              <w:t>(</w:t>
            </w:r>
            <w:proofErr w:type="gramEnd"/>
            <w:r w:rsidRPr="004E6070">
              <w:rPr>
                <w:rFonts w:eastAsia="Times New Roman"/>
                <w:bCs/>
                <w:sz w:val="22"/>
                <w:szCs w:val="22"/>
              </w:rPr>
              <w:t>)</w:t>
            </w:r>
          </w:p>
        </w:tc>
        <w:tc>
          <w:tcPr>
            <w:tcW w:w="5868" w:type="dxa"/>
          </w:tcPr>
          <w:p w14:paraId="26CE5EAF" w14:textId="77777777" w:rsidR="006805C7" w:rsidRPr="004E6070" w:rsidRDefault="006805C7" w:rsidP="00992C41">
            <w:pPr>
              <w:jc w:val="both"/>
              <w:rPr>
                <w:rFonts w:eastAsia="Times New Roman"/>
                <w:bCs/>
                <w:sz w:val="22"/>
                <w:szCs w:val="22"/>
              </w:rPr>
            </w:pPr>
            <w:r w:rsidRPr="004E6070">
              <w:rPr>
                <w:rFonts w:eastAsia="Times New Roman"/>
                <w:bCs/>
                <w:sz w:val="22"/>
                <w:szCs w:val="22"/>
              </w:rPr>
              <w:t>clear (remove all items),</w:t>
            </w:r>
          </w:p>
        </w:tc>
      </w:tr>
      <w:tr w:rsidR="006805C7" w14:paraId="667AD4BC" w14:textId="77777777" w:rsidTr="006805C7">
        <w:tc>
          <w:tcPr>
            <w:tcW w:w="4608" w:type="dxa"/>
          </w:tcPr>
          <w:p w14:paraId="3791CB95" w14:textId="77777777" w:rsidR="006805C7" w:rsidRPr="004E6070" w:rsidRDefault="006805C7" w:rsidP="00992C41">
            <w:pPr>
              <w:jc w:val="both"/>
              <w:rPr>
                <w:rFonts w:eastAsia="Times New Roman"/>
                <w:bCs/>
                <w:sz w:val="22"/>
                <w:szCs w:val="22"/>
              </w:rPr>
            </w:pPr>
            <w:proofErr w:type="spellStart"/>
            <w:r w:rsidRPr="004E6070">
              <w:rPr>
                <w:rFonts w:eastAsia="Times New Roman"/>
                <w:bCs/>
                <w:sz w:val="22"/>
                <w:szCs w:val="22"/>
              </w:rPr>
              <w:t>D.update</w:t>
            </w:r>
            <w:proofErr w:type="spellEnd"/>
            <w:r w:rsidRPr="004E6070">
              <w:rPr>
                <w:rFonts w:eastAsia="Times New Roman"/>
                <w:bCs/>
                <w:sz w:val="22"/>
                <w:szCs w:val="22"/>
              </w:rPr>
              <w:t>(D2)</w:t>
            </w:r>
          </w:p>
        </w:tc>
        <w:tc>
          <w:tcPr>
            <w:tcW w:w="5868" w:type="dxa"/>
          </w:tcPr>
          <w:p w14:paraId="6F3BDC2E" w14:textId="77777777" w:rsidR="006805C7" w:rsidRPr="004E6070" w:rsidRDefault="006805C7" w:rsidP="00992C41">
            <w:pPr>
              <w:jc w:val="both"/>
              <w:rPr>
                <w:rFonts w:eastAsia="Times New Roman"/>
                <w:bCs/>
                <w:sz w:val="22"/>
                <w:szCs w:val="22"/>
              </w:rPr>
            </w:pPr>
            <w:r w:rsidRPr="004E6070">
              <w:rPr>
                <w:rFonts w:eastAsia="Times New Roman"/>
                <w:bCs/>
                <w:sz w:val="22"/>
                <w:szCs w:val="22"/>
              </w:rPr>
              <w:t>merge by keys,</w:t>
            </w:r>
          </w:p>
        </w:tc>
      </w:tr>
      <w:tr w:rsidR="006805C7" w14:paraId="7768EE4A" w14:textId="77777777" w:rsidTr="006805C7">
        <w:tc>
          <w:tcPr>
            <w:tcW w:w="4608" w:type="dxa"/>
          </w:tcPr>
          <w:p w14:paraId="11400C3D" w14:textId="77777777" w:rsidR="006805C7" w:rsidRPr="004E6070" w:rsidRDefault="006805C7" w:rsidP="00992C41">
            <w:pPr>
              <w:jc w:val="both"/>
              <w:rPr>
                <w:rFonts w:eastAsia="Times New Roman"/>
                <w:bCs/>
                <w:sz w:val="22"/>
                <w:szCs w:val="22"/>
              </w:rPr>
            </w:pPr>
            <w:proofErr w:type="spellStart"/>
            <w:proofErr w:type="gramStart"/>
            <w:r w:rsidRPr="004E6070">
              <w:rPr>
                <w:rFonts w:eastAsia="Times New Roman"/>
                <w:bCs/>
                <w:sz w:val="22"/>
                <w:szCs w:val="22"/>
              </w:rPr>
              <w:t>D.get</w:t>
            </w:r>
            <w:proofErr w:type="spellEnd"/>
            <w:r w:rsidRPr="004E6070">
              <w:rPr>
                <w:rFonts w:eastAsia="Times New Roman"/>
                <w:bCs/>
                <w:sz w:val="22"/>
                <w:szCs w:val="22"/>
              </w:rPr>
              <w:t>(</w:t>
            </w:r>
            <w:proofErr w:type="gramEnd"/>
            <w:r w:rsidRPr="004E6070">
              <w:rPr>
                <w:rFonts w:eastAsia="Times New Roman"/>
                <w:bCs/>
                <w:sz w:val="22"/>
                <w:szCs w:val="22"/>
              </w:rPr>
              <w:t>key, default?)</w:t>
            </w:r>
          </w:p>
        </w:tc>
        <w:tc>
          <w:tcPr>
            <w:tcW w:w="5868" w:type="dxa"/>
          </w:tcPr>
          <w:p w14:paraId="61222EC4" w14:textId="77777777" w:rsidR="006805C7" w:rsidRPr="004E6070" w:rsidRDefault="006805C7" w:rsidP="00992C41">
            <w:pPr>
              <w:jc w:val="both"/>
              <w:rPr>
                <w:rFonts w:eastAsia="Times New Roman"/>
                <w:bCs/>
                <w:sz w:val="22"/>
                <w:szCs w:val="22"/>
              </w:rPr>
            </w:pPr>
            <w:r w:rsidRPr="004E6070">
              <w:rPr>
                <w:rFonts w:eastAsia="Times New Roman"/>
                <w:bCs/>
                <w:sz w:val="22"/>
                <w:szCs w:val="22"/>
              </w:rPr>
              <w:t>fetch by key, if absent default (or None),</w:t>
            </w:r>
          </w:p>
        </w:tc>
      </w:tr>
      <w:tr w:rsidR="006805C7" w14:paraId="0F105CCA" w14:textId="77777777" w:rsidTr="006805C7">
        <w:tc>
          <w:tcPr>
            <w:tcW w:w="4608" w:type="dxa"/>
          </w:tcPr>
          <w:p w14:paraId="0F8A8BF7" w14:textId="77777777" w:rsidR="006805C7" w:rsidRPr="004E6070" w:rsidRDefault="006805C7" w:rsidP="00992C41">
            <w:pPr>
              <w:jc w:val="both"/>
              <w:rPr>
                <w:rFonts w:eastAsia="Times New Roman"/>
                <w:bCs/>
                <w:sz w:val="22"/>
                <w:szCs w:val="22"/>
              </w:rPr>
            </w:pPr>
            <w:proofErr w:type="spellStart"/>
            <w:proofErr w:type="gramStart"/>
            <w:r w:rsidRPr="004E6070">
              <w:rPr>
                <w:rFonts w:eastAsia="Times New Roman"/>
                <w:bCs/>
                <w:sz w:val="22"/>
                <w:szCs w:val="22"/>
              </w:rPr>
              <w:t>D.pop</w:t>
            </w:r>
            <w:proofErr w:type="spellEnd"/>
            <w:r w:rsidRPr="004E6070">
              <w:rPr>
                <w:rFonts w:eastAsia="Times New Roman"/>
                <w:bCs/>
                <w:sz w:val="22"/>
                <w:szCs w:val="22"/>
              </w:rPr>
              <w:t>(</w:t>
            </w:r>
            <w:proofErr w:type="gramEnd"/>
            <w:r w:rsidRPr="004E6070">
              <w:rPr>
                <w:rFonts w:eastAsia="Times New Roman"/>
                <w:bCs/>
                <w:sz w:val="22"/>
                <w:szCs w:val="22"/>
              </w:rPr>
              <w:t>key, default?)</w:t>
            </w:r>
          </w:p>
        </w:tc>
        <w:tc>
          <w:tcPr>
            <w:tcW w:w="5868" w:type="dxa"/>
          </w:tcPr>
          <w:p w14:paraId="5128389A" w14:textId="77777777" w:rsidR="006805C7" w:rsidRPr="004E6070" w:rsidRDefault="00912B78" w:rsidP="00992C41">
            <w:pPr>
              <w:jc w:val="both"/>
              <w:rPr>
                <w:rFonts w:eastAsia="Times New Roman"/>
                <w:bCs/>
                <w:sz w:val="22"/>
                <w:szCs w:val="22"/>
              </w:rPr>
            </w:pPr>
            <w:r>
              <w:rPr>
                <w:rFonts w:eastAsia="Times New Roman"/>
                <w:bCs/>
                <w:sz w:val="22"/>
                <w:szCs w:val="22"/>
              </w:rPr>
              <w:t>r</w:t>
            </w:r>
            <w:r w:rsidR="006805C7" w:rsidRPr="004E6070">
              <w:rPr>
                <w:rFonts w:eastAsia="Times New Roman"/>
                <w:bCs/>
                <w:sz w:val="22"/>
                <w:szCs w:val="22"/>
              </w:rPr>
              <w:t>emove by key, if absent default (or error)</w:t>
            </w:r>
          </w:p>
        </w:tc>
      </w:tr>
      <w:tr w:rsidR="006805C7" w14:paraId="3D32CEC7" w14:textId="77777777" w:rsidTr="006805C7">
        <w:tc>
          <w:tcPr>
            <w:tcW w:w="4608" w:type="dxa"/>
          </w:tcPr>
          <w:p w14:paraId="01C479FE" w14:textId="77777777" w:rsidR="006805C7" w:rsidRPr="004E6070" w:rsidRDefault="00912B78" w:rsidP="00992C41">
            <w:pPr>
              <w:jc w:val="both"/>
              <w:rPr>
                <w:rFonts w:eastAsia="Times New Roman"/>
                <w:bCs/>
                <w:sz w:val="22"/>
                <w:szCs w:val="22"/>
              </w:rPr>
            </w:pPr>
            <w:proofErr w:type="spellStart"/>
            <w:r w:rsidRPr="004E6070">
              <w:rPr>
                <w:rFonts w:eastAsia="Times New Roman"/>
                <w:bCs/>
                <w:sz w:val="22"/>
                <w:szCs w:val="22"/>
              </w:rPr>
              <w:t>D.</w:t>
            </w:r>
            <w:proofErr w:type="gramStart"/>
            <w:r w:rsidRPr="004E6070">
              <w:rPr>
                <w:rFonts w:eastAsia="Times New Roman"/>
                <w:bCs/>
                <w:sz w:val="22"/>
                <w:szCs w:val="22"/>
              </w:rPr>
              <w:t>setdefault</w:t>
            </w:r>
            <w:proofErr w:type="spellEnd"/>
            <w:r w:rsidRPr="004E6070">
              <w:rPr>
                <w:rFonts w:eastAsia="Times New Roman"/>
                <w:bCs/>
                <w:sz w:val="22"/>
                <w:szCs w:val="22"/>
              </w:rPr>
              <w:t>(</w:t>
            </w:r>
            <w:proofErr w:type="gramEnd"/>
            <w:r w:rsidRPr="004E6070">
              <w:rPr>
                <w:rFonts w:eastAsia="Times New Roman"/>
                <w:bCs/>
                <w:sz w:val="22"/>
                <w:szCs w:val="22"/>
              </w:rPr>
              <w:t>key, default?)</w:t>
            </w:r>
          </w:p>
        </w:tc>
        <w:tc>
          <w:tcPr>
            <w:tcW w:w="5868" w:type="dxa"/>
          </w:tcPr>
          <w:p w14:paraId="6988B91F" w14:textId="77777777" w:rsidR="006805C7" w:rsidRPr="004E6070" w:rsidRDefault="00912B78" w:rsidP="00992C41">
            <w:pPr>
              <w:jc w:val="both"/>
              <w:rPr>
                <w:rFonts w:eastAsia="Times New Roman"/>
                <w:bCs/>
                <w:sz w:val="22"/>
                <w:szCs w:val="22"/>
              </w:rPr>
            </w:pPr>
            <w:r w:rsidRPr="004E6070">
              <w:rPr>
                <w:rFonts w:eastAsia="Times New Roman"/>
                <w:bCs/>
                <w:sz w:val="22"/>
                <w:szCs w:val="22"/>
              </w:rPr>
              <w:t>fetch by key, if absent set default (or None),</w:t>
            </w:r>
          </w:p>
        </w:tc>
      </w:tr>
      <w:tr w:rsidR="00912B78" w14:paraId="22DD94BA" w14:textId="77777777" w:rsidTr="006805C7">
        <w:tc>
          <w:tcPr>
            <w:tcW w:w="4608" w:type="dxa"/>
          </w:tcPr>
          <w:p w14:paraId="61338414" w14:textId="77777777" w:rsidR="00912B78" w:rsidRPr="004E6070" w:rsidRDefault="00912B78" w:rsidP="00992C41">
            <w:pPr>
              <w:jc w:val="both"/>
              <w:rPr>
                <w:rFonts w:eastAsia="Times New Roman"/>
                <w:bCs/>
                <w:sz w:val="22"/>
                <w:szCs w:val="22"/>
              </w:rPr>
            </w:pPr>
            <w:proofErr w:type="spellStart"/>
            <w:r w:rsidRPr="004E6070">
              <w:rPr>
                <w:rFonts w:eastAsia="Times New Roman"/>
                <w:bCs/>
                <w:sz w:val="22"/>
                <w:szCs w:val="22"/>
              </w:rPr>
              <w:t>D.</w:t>
            </w:r>
            <w:proofErr w:type="gramStart"/>
            <w:r w:rsidRPr="004E6070">
              <w:rPr>
                <w:rFonts w:eastAsia="Times New Roman"/>
                <w:bCs/>
                <w:sz w:val="22"/>
                <w:szCs w:val="22"/>
              </w:rPr>
              <w:t>popitem</w:t>
            </w:r>
            <w:proofErr w:type="spellEnd"/>
            <w:r w:rsidRPr="004E6070">
              <w:rPr>
                <w:rFonts w:eastAsia="Times New Roman"/>
                <w:bCs/>
                <w:sz w:val="22"/>
                <w:szCs w:val="22"/>
              </w:rPr>
              <w:t>(</w:t>
            </w:r>
            <w:proofErr w:type="gramEnd"/>
            <w:r w:rsidRPr="004E6070">
              <w:rPr>
                <w:rFonts w:eastAsia="Times New Roman"/>
                <w:bCs/>
                <w:sz w:val="22"/>
                <w:szCs w:val="22"/>
              </w:rPr>
              <w:t>)</w:t>
            </w:r>
          </w:p>
        </w:tc>
        <w:tc>
          <w:tcPr>
            <w:tcW w:w="5868" w:type="dxa"/>
          </w:tcPr>
          <w:p w14:paraId="105EE0AA" w14:textId="77777777" w:rsidR="00912B78" w:rsidRPr="004E6070" w:rsidRDefault="00912B78" w:rsidP="00992C41">
            <w:pPr>
              <w:jc w:val="both"/>
              <w:rPr>
                <w:rFonts w:eastAsia="Times New Roman"/>
                <w:bCs/>
                <w:sz w:val="22"/>
                <w:szCs w:val="22"/>
              </w:rPr>
            </w:pPr>
            <w:r w:rsidRPr="004E6070">
              <w:rPr>
                <w:rFonts w:eastAsia="Times New Roman"/>
                <w:bCs/>
                <w:sz w:val="22"/>
                <w:szCs w:val="22"/>
              </w:rPr>
              <w:t>remove/return any (key, value) pair; etc</w:t>
            </w:r>
            <w:r>
              <w:rPr>
                <w:rFonts w:eastAsia="Times New Roman"/>
                <w:bCs/>
                <w:sz w:val="22"/>
                <w:szCs w:val="22"/>
              </w:rPr>
              <w:t>.</w:t>
            </w:r>
          </w:p>
        </w:tc>
      </w:tr>
      <w:tr w:rsidR="00912B78" w14:paraId="1D1B320D" w14:textId="77777777" w:rsidTr="006805C7">
        <w:tc>
          <w:tcPr>
            <w:tcW w:w="4608" w:type="dxa"/>
          </w:tcPr>
          <w:p w14:paraId="299F7B8A" w14:textId="77777777" w:rsidR="00912B78" w:rsidRPr="004E6070" w:rsidRDefault="00912B78" w:rsidP="00992C41">
            <w:pPr>
              <w:jc w:val="both"/>
              <w:rPr>
                <w:rFonts w:eastAsia="Times New Roman"/>
                <w:bCs/>
                <w:sz w:val="22"/>
                <w:szCs w:val="22"/>
              </w:rPr>
            </w:pPr>
            <w:proofErr w:type="spellStart"/>
            <w:r w:rsidRPr="004E6070">
              <w:rPr>
                <w:rFonts w:eastAsia="Times New Roman"/>
                <w:bCs/>
                <w:sz w:val="22"/>
                <w:szCs w:val="22"/>
              </w:rPr>
              <w:t>len</w:t>
            </w:r>
            <w:proofErr w:type="spellEnd"/>
            <w:r w:rsidRPr="004E6070">
              <w:rPr>
                <w:rFonts w:eastAsia="Times New Roman"/>
                <w:bCs/>
                <w:sz w:val="22"/>
                <w:szCs w:val="22"/>
              </w:rPr>
              <w:t>(D)</w:t>
            </w:r>
          </w:p>
        </w:tc>
        <w:tc>
          <w:tcPr>
            <w:tcW w:w="5868" w:type="dxa"/>
          </w:tcPr>
          <w:p w14:paraId="66531A0C" w14:textId="77777777" w:rsidR="00912B78" w:rsidRPr="004E6070" w:rsidRDefault="00912B78" w:rsidP="00992C41">
            <w:pPr>
              <w:jc w:val="both"/>
              <w:rPr>
                <w:rFonts w:eastAsia="Times New Roman"/>
                <w:bCs/>
                <w:sz w:val="22"/>
                <w:szCs w:val="22"/>
              </w:rPr>
            </w:pPr>
            <w:r w:rsidRPr="004E6070">
              <w:rPr>
                <w:rFonts w:eastAsia="Times New Roman"/>
                <w:bCs/>
                <w:sz w:val="22"/>
                <w:szCs w:val="22"/>
              </w:rPr>
              <w:t>Length: number of stored entries</w:t>
            </w:r>
          </w:p>
        </w:tc>
      </w:tr>
      <w:tr w:rsidR="00912B78" w14:paraId="5A7DA28D" w14:textId="77777777" w:rsidTr="006805C7">
        <w:tc>
          <w:tcPr>
            <w:tcW w:w="4608" w:type="dxa"/>
          </w:tcPr>
          <w:p w14:paraId="375BE195" w14:textId="77777777" w:rsidR="00912B78" w:rsidRPr="004E6070" w:rsidRDefault="00912B78" w:rsidP="00992C41">
            <w:pPr>
              <w:jc w:val="both"/>
              <w:rPr>
                <w:rFonts w:eastAsia="Times New Roman"/>
                <w:bCs/>
                <w:sz w:val="22"/>
                <w:szCs w:val="22"/>
              </w:rPr>
            </w:pPr>
            <w:r w:rsidRPr="004E6070">
              <w:rPr>
                <w:rFonts w:eastAsia="Times New Roman"/>
                <w:bCs/>
                <w:sz w:val="22"/>
                <w:szCs w:val="22"/>
              </w:rPr>
              <w:t>D[key] = 42</w:t>
            </w:r>
          </w:p>
        </w:tc>
        <w:tc>
          <w:tcPr>
            <w:tcW w:w="5868" w:type="dxa"/>
          </w:tcPr>
          <w:p w14:paraId="5AE9E832" w14:textId="77777777" w:rsidR="00912B78" w:rsidRPr="004E6070" w:rsidRDefault="00912B78" w:rsidP="00992C41">
            <w:pPr>
              <w:jc w:val="both"/>
              <w:rPr>
                <w:rFonts w:eastAsia="Times New Roman"/>
                <w:bCs/>
                <w:sz w:val="22"/>
                <w:szCs w:val="22"/>
              </w:rPr>
            </w:pPr>
            <w:r w:rsidRPr="004E6070">
              <w:rPr>
                <w:rFonts w:eastAsia="Times New Roman"/>
                <w:bCs/>
                <w:sz w:val="22"/>
                <w:szCs w:val="22"/>
              </w:rPr>
              <w:t>Adding/changing keys</w:t>
            </w:r>
          </w:p>
        </w:tc>
      </w:tr>
      <w:tr w:rsidR="00912B78" w14:paraId="1C97CA84" w14:textId="77777777" w:rsidTr="006805C7">
        <w:tc>
          <w:tcPr>
            <w:tcW w:w="4608" w:type="dxa"/>
          </w:tcPr>
          <w:p w14:paraId="20D1D3A4" w14:textId="77777777" w:rsidR="00912B78" w:rsidRPr="004E6070" w:rsidRDefault="00912B78" w:rsidP="00992C41">
            <w:pPr>
              <w:jc w:val="both"/>
              <w:rPr>
                <w:rFonts w:eastAsia="Times New Roman"/>
                <w:bCs/>
                <w:sz w:val="22"/>
                <w:szCs w:val="22"/>
              </w:rPr>
            </w:pPr>
            <w:r w:rsidRPr="004E6070">
              <w:rPr>
                <w:rFonts w:eastAsia="Times New Roman"/>
                <w:bCs/>
                <w:sz w:val="22"/>
                <w:szCs w:val="22"/>
              </w:rPr>
              <w:t>del D[key]</w:t>
            </w:r>
          </w:p>
        </w:tc>
        <w:tc>
          <w:tcPr>
            <w:tcW w:w="5868" w:type="dxa"/>
          </w:tcPr>
          <w:p w14:paraId="2CB0FAF1" w14:textId="77777777" w:rsidR="00912B78" w:rsidRPr="004E6070" w:rsidRDefault="00912B78" w:rsidP="00992C41">
            <w:pPr>
              <w:jc w:val="both"/>
              <w:rPr>
                <w:rFonts w:eastAsia="Times New Roman"/>
                <w:bCs/>
                <w:sz w:val="22"/>
                <w:szCs w:val="22"/>
              </w:rPr>
            </w:pPr>
            <w:r w:rsidRPr="004E6070">
              <w:rPr>
                <w:rFonts w:eastAsia="Times New Roman"/>
                <w:bCs/>
                <w:sz w:val="22"/>
                <w:szCs w:val="22"/>
              </w:rPr>
              <w:t>Deleting entries by key</w:t>
            </w:r>
          </w:p>
        </w:tc>
      </w:tr>
      <w:tr w:rsidR="00912B78" w14:paraId="595EFD98" w14:textId="77777777" w:rsidTr="006805C7">
        <w:tc>
          <w:tcPr>
            <w:tcW w:w="4608" w:type="dxa"/>
          </w:tcPr>
          <w:p w14:paraId="0640F110" w14:textId="77777777" w:rsidR="00912B78" w:rsidRPr="004E6070" w:rsidRDefault="00912B78" w:rsidP="00992C41">
            <w:pPr>
              <w:jc w:val="both"/>
              <w:rPr>
                <w:rFonts w:eastAsia="Times New Roman"/>
                <w:bCs/>
                <w:sz w:val="22"/>
                <w:szCs w:val="22"/>
              </w:rPr>
            </w:pPr>
            <w:r w:rsidRPr="00912B78">
              <w:rPr>
                <w:rFonts w:eastAsia="Times New Roman"/>
                <w:bCs/>
                <w:sz w:val="22"/>
                <w:szCs w:val="22"/>
              </w:rPr>
              <w:t>list(</w:t>
            </w:r>
            <w:proofErr w:type="spellStart"/>
            <w:proofErr w:type="gramStart"/>
            <w:r w:rsidRPr="00912B78">
              <w:rPr>
                <w:rFonts w:eastAsia="Times New Roman"/>
                <w:bCs/>
                <w:sz w:val="22"/>
                <w:szCs w:val="22"/>
              </w:rPr>
              <w:t>D.keys</w:t>
            </w:r>
            <w:proofErr w:type="spellEnd"/>
            <w:proofErr w:type="gramEnd"/>
            <w:r w:rsidRPr="00912B78">
              <w:rPr>
                <w:rFonts w:eastAsia="Times New Roman"/>
                <w:bCs/>
                <w:sz w:val="22"/>
                <w:szCs w:val="22"/>
              </w:rPr>
              <w:t>())</w:t>
            </w:r>
          </w:p>
        </w:tc>
        <w:tc>
          <w:tcPr>
            <w:tcW w:w="5868" w:type="dxa"/>
            <w:vMerge w:val="restart"/>
          </w:tcPr>
          <w:p w14:paraId="046CB4C1" w14:textId="77777777" w:rsidR="00912B78" w:rsidRPr="004E6070" w:rsidRDefault="00912B78" w:rsidP="00992C41">
            <w:pPr>
              <w:jc w:val="both"/>
              <w:rPr>
                <w:rFonts w:eastAsia="Times New Roman"/>
                <w:bCs/>
                <w:sz w:val="22"/>
                <w:szCs w:val="22"/>
              </w:rPr>
            </w:pPr>
            <w:r w:rsidRPr="004E6070">
              <w:rPr>
                <w:rFonts w:eastAsia="Times New Roman"/>
                <w:bCs/>
                <w:sz w:val="22"/>
                <w:szCs w:val="22"/>
              </w:rPr>
              <w:t>Dictionary views (Python 3.X)</w:t>
            </w:r>
          </w:p>
        </w:tc>
      </w:tr>
      <w:tr w:rsidR="00912B78" w14:paraId="51723554" w14:textId="77777777" w:rsidTr="006805C7">
        <w:tc>
          <w:tcPr>
            <w:tcW w:w="4608" w:type="dxa"/>
          </w:tcPr>
          <w:p w14:paraId="2C3393E0" w14:textId="77777777" w:rsidR="00912B78" w:rsidRPr="004E6070" w:rsidRDefault="00912B78" w:rsidP="00992C41">
            <w:pPr>
              <w:jc w:val="both"/>
              <w:rPr>
                <w:rFonts w:eastAsia="Times New Roman"/>
                <w:bCs/>
                <w:sz w:val="22"/>
                <w:szCs w:val="22"/>
              </w:rPr>
            </w:pPr>
            <w:r w:rsidRPr="004E6070">
              <w:rPr>
                <w:rFonts w:eastAsia="Times New Roman"/>
                <w:bCs/>
                <w:sz w:val="22"/>
                <w:szCs w:val="22"/>
              </w:rPr>
              <w:t>D</w:t>
            </w:r>
            <w:proofErr w:type="gramStart"/>
            <w:r w:rsidRPr="004E6070">
              <w:rPr>
                <w:rFonts w:eastAsia="Times New Roman"/>
                <w:bCs/>
                <w:sz w:val="22"/>
                <w:szCs w:val="22"/>
              </w:rPr>
              <w:t>1.keys</w:t>
            </w:r>
            <w:proofErr w:type="gramEnd"/>
            <w:r w:rsidRPr="004E6070">
              <w:rPr>
                <w:rFonts w:eastAsia="Times New Roman"/>
                <w:bCs/>
                <w:sz w:val="22"/>
                <w:szCs w:val="22"/>
              </w:rPr>
              <w:t>() &amp; D2.keys()</w:t>
            </w:r>
          </w:p>
        </w:tc>
        <w:tc>
          <w:tcPr>
            <w:tcW w:w="5868" w:type="dxa"/>
            <w:vMerge/>
          </w:tcPr>
          <w:p w14:paraId="51BCC22E" w14:textId="77777777" w:rsidR="00912B78" w:rsidRPr="004E6070" w:rsidRDefault="00912B78" w:rsidP="00992C41">
            <w:pPr>
              <w:jc w:val="both"/>
              <w:rPr>
                <w:rFonts w:eastAsia="Times New Roman"/>
                <w:bCs/>
                <w:sz w:val="22"/>
                <w:szCs w:val="22"/>
              </w:rPr>
            </w:pPr>
          </w:p>
        </w:tc>
      </w:tr>
      <w:tr w:rsidR="00912B78" w14:paraId="53FC05A2" w14:textId="77777777" w:rsidTr="006805C7">
        <w:tc>
          <w:tcPr>
            <w:tcW w:w="4608" w:type="dxa"/>
          </w:tcPr>
          <w:p w14:paraId="2574B075" w14:textId="77777777" w:rsidR="00912B78" w:rsidRPr="004E6070" w:rsidRDefault="00912B78" w:rsidP="00992C41">
            <w:pPr>
              <w:jc w:val="both"/>
              <w:rPr>
                <w:rFonts w:eastAsia="Times New Roman"/>
                <w:bCs/>
                <w:sz w:val="22"/>
                <w:szCs w:val="22"/>
              </w:rPr>
            </w:pPr>
            <w:proofErr w:type="spellStart"/>
            <w:r w:rsidRPr="004E6070">
              <w:rPr>
                <w:rFonts w:eastAsia="Times New Roman"/>
                <w:bCs/>
                <w:sz w:val="22"/>
                <w:szCs w:val="22"/>
              </w:rPr>
              <w:t>D.</w:t>
            </w:r>
            <w:proofErr w:type="gramStart"/>
            <w:r w:rsidRPr="004E6070">
              <w:rPr>
                <w:rFonts w:eastAsia="Times New Roman"/>
                <w:bCs/>
                <w:sz w:val="22"/>
                <w:szCs w:val="22"/>
              </w:rPr>
              <w:t>viewkeys</w:t>
            </w:r>
            <w:proofErr w:type="spellEnd"/>
            <w:r w:rsidRPr="004E6070">
              <w:rPr>
                <w:rFonts w:eastAsia="Times New Roman"/>
                <w:bCs/>
                <w:sz w:val="22"/>
                <w:szCs w:val="22"/>
              </w:rPr>
              <w:t>(</w:t>
            </w:r>
            <w:proofErr w:type="gramEnd"/>
            <w:r w:rsidRPr="004E6070">
              <w:rPr>
                <w:rFonts w:eastAsia="Times New Roman"/>
                <w:bCs/>
                <w:sz w:val="22"/>
                <w:szCs w:val="22"/>
              </w:rPr>
              <w:t xml:space="preserve">), </w:t>
            </w:r>
            <w:proofErr w:type="spellStart"/>
            <w:r w:rsidRPr="004E6070">
              <w:rPr>
                <w:rFonts w:eastAsia="Times New Roman"/>
                <w:bCs/>
                <w:sz w:val="22"/>
                <w:szCs w:val="22"/>
              </w:rPr>
              <w:t>D.viewvalues</w:t>
            </w:r>
            <w:proofErr w:type="spellEnd"/>
            <w:r w:rsidRPr="004E6070">
              <w:rPr>
                <w:rFonts w:eastAsia="Times New Roman"/>
                <w:bCs/>
                <w:sz w:val="22"/>
                <w:szCs w:val="22"/>
              </w:rPr>
              <w:t>()</w:t>
            </w:r>
          </w:p>
        </w:tc>
        <w:tc>
          <w:tcPr>
            <w:tcW w:w="5868" w:type="dxa"/>
          </w:tcPr>
          <w:p w14:paraId="08A24349" w14:textId="77777777" w:rsidR="00912B78" w:rsidRPr="004E6070" w:rsidRDefault="00912B78" w:rsidP="00992C41">
            <w:pPr>
              <w:jc w:val="both"/>
              <w:rPr>
                <w:rFonts w:eastAsia="Times New Roman"/>
                <w:bCs/>
                <w:sz w:val="22"/>
                <w:szCs w:val="22"/>
              </w:rPr>
            </w:pPr>
            <w:r w:rsidRPr="004E6070">
              <w:rPr>
                <w:rFonts w:eastAsia="Times New Roman"/>
                <w:bCs/>
                <w:sz w:val="22"/>
                <w:szCs w:val="22"/>
              </w:rPr>
              <w:t>Dictionary views (Python 2.7)</w:t>
            </w:r>
          </w:p>
        </w:tc>
      </w:tr>
      <w:tr w:rsidR="00912B78" w14:paraId="7EB1D75F" w14:textId="77777777" w:rsidTr="006805C7">
        <w:tc>
          <w:tcPr>
            <w:tcW w:w="4608" w:type="dxa"/>
          </w:tcPr>
          <w:p w14:paraId="067107F3" w14:textId="77777777" w:rsidR="00912B78" w:rsidRPr="004E6070" w:rsidRDefault="00912B78" w:rsidP="00992C41">
            <w:pPr>
              <w:jc w:val="both"/>
              <w:rPr>
                <w:rFonts w:eastAsia="Times New Roman"/>
                <w:bCs/>
                <w:sz w:val="22"/>
                <w:szCs w:val="22"/>
              </w:rPr>
            </w:pPr>
            <w:r w:rsidRPr="004E6070">
              <w:rPr>
                <w:rFonts w:eastAsia="Times New Roman"/>
                <w:bCs/>
                <w:sz w:val="22"/>
                <w:szCs w:val="22"/>
              </w:rPr>
              <w:t xml:space="preserve">D = {x: x*2 for x in </w:t>
            </w:r>
            <w:proofErr w:type="gramStart"/>
            <w:r w:rsidRPr="004E6070">
              <w:rPr>
                <w:rFonts w:eastAsia="Times New Roman"/>
                <w:bCs/>
                <w:sz w:val="22"/>
                <w:szCs w:val="22"/>
              </w:rPr>
              <w:t>range(</w:t>
            </w:r>
            <w:proofErr w:type="gramEnd"/>
            <w:r w:rsidRPr="004E6070">
              <w:rPr>
                <w:rFonts w:eastAsia="Times New Roman"/>
                <w:bCs/>
                <w:sz w:val="22"/>
                <w:szCs w:val="22"/>
              </w:rPr>
              <w:t>10)}</w:t>
            </w:r>
          </w:p>
        </w:tc>
        <w:tc>
          <w:tcPr>
            <w:tcW w:w="5868" w:type="dxa"/>
          </w:tcPr>
          <w:p w14:paraId="394A9E90" w14:textId="77777777" w:rsidR="00912B78" w:rsidRPr="004E6070" w:rsidRDefault="00912B78" w:rsidP="00992C41">
            <w:pPr>
              <w:jc w:val="both"/>
              <w:rPr>
                <w:rFonts w:eastAsia="Times New Roman"/>
                <w:bCs/>
                <w:sz w:val="22"/>
                <w:szCs w:val="22"/>
              </w:rPr>
            </w:pPr>
            <w:r w:rsidRPr="004E6070">
              <w:rPr>
                <w:rFonts w:eastAsia="Times New Roman"/>
                <w:bCs/>
                <w:sz w:val="22"/>
                <w:szCs w:val="22"/>
              </w:rPr>
              <w:t>Dictionary comprehensions (Python 3.X, 2.7)</w:t>
            </w:r>
          </w:p>
        </w:tc>
      </w:tr>
    </w:tbl>
    <w:p w14:paraId="07A04848" w14:textId="77777777" w:rsidR="004E6070" w:rsidRPr="004E6070" w:rsidRDefault="004E6070" w:rsidP="004E6070">
      <w:pPr>
        <w:jc w:val="both"/>
        <w:rPr>
          <w:rFonts w:eastAsia="Times New Roman"/>
          <w:bCs/>
          <w:sz w:val="22"/>
          <w:szCs w:val="22"/>
        </w:rPr>
      </w:pPr>
    </w:p>
    <w:p w14:paraId="2B01B3DF" w14:textId="77777777" w:rsidR="00B35E21" w:rsidRPr="00AB1193" w:rsidRDefault="00B35E21" w:rsidP="00992C41">
      <w:pPr>
        <w:pStyle w:val="Sub1"/>
        <w:jc w:val="both"/>
      </w:pPr>
      <w:r w:rsidRPr="00AB1193">
        <w:t>Dictionaries in action</w:t>
      </w:r>
    </w:p>
    <w:p w14:paraId="7B5E30F3" w14:textId="77777777" w:rsidR="004E6070" w:rsidRPr="004E6070" w:rsidRDefault="004E6070" w:rsidP="004E6070">
      <w:pPr>
        <w:jc w:val="both"/>
        <w:rPr>
          <w:rFonts w:eastAsia="Times New Roman"/>
          <w:bCs/>
          <w:sz w:val="22"/>
          <w:szCs w:val="22"/>
        </w:rPr>
      </w:pPr>
      <w:r w:rsidRPr="004E6070">
        <w:rPr>
          <w:rFonts w:eastAsia="Times New Roman"/>
          <w:bCs/>
          <w:sz w:val="22"/>
          <w:szCs w:val="22"/>
        </w:rPr>
        <w:t xml:space="preserve">As Table </w:t>
      </w:r>
      <w:r w:rsidR="00912B78">
        <w:rPr>
          <w:rFonts w:eastAsia="Times New Roman"/>
          <w:bCs/>
          <w:sz w:val="22"/>
          <w:szCs w:val="22"/>
        </w:rPr>
        <w:t>above</w:t>
      </w:r>
      <w:r w:rsidRPr="004E6070">
        <w:rPr>
          <w:rFonts w:eastAsia="Times New Roman"/>
          <w:bCs/>
          <w:sz w:val="22"/>
          <w:szCs w:val="22"/>
        </w:rPr>
        <w:t xml:space="preserve"> suggests, dictionaries are indexed by key, and nested dictionary entries</w:t>
      </w:r>
      <w:r w:rsidR="00912B78">
        <w:rPr>
          <w:rFonts w:eastAsia="Times New Roman"/>
          <w:bCs/>
          <w:sz w:val="22"/>
          <w:szCs w:val="22"/>
        </w:rPr>
        <w:t xml:space="preserve"> </w:t>
      </w:r>
      <w:r w:rsidRPr="004E6070">
        <w:rPr>
          <w:rFonts w:eastAsia="Times New Roman"/>
          <w:bCs/>
          <w:sz w:val="22"/>
          <w:szCs w:val="22"/>
        </w:rPr>
        <w:t>are referenced by a series of indexes (keys in square brackets). When Python creates a</w:t>
      </w:r>
      <w:r w:rsidR="00912B78">
        <w:rPr>
          <w:rFonts w:eastAsia="Times New Roman"/>
          <w:bCs/>
          <w:sz w:val="22"/>
          <w:szCs w:val="22"/>
        </w:rPr>
        <w:t xml:space="preserve"> </w:t>
      </w:r>
      <w:r w:rsidRPr="004E6070">
        <w:rPr>
          <w:rFonts w:eastAsia="Times New Roman"/>
          <w:bCs/>
          <w:sz w:val="22"/>
          <w:szCs w:val="22"/>
        </w:rPr>
        <w:t xml:space="preserve">dictionary, it stores </w:t>
      </w:r>
      <w:proofErr w:type="gramStart"/>
      <w:r w:rsidRPr="004E6070">
        <w:rPr>
          <w:rFonts w:eastAsia="Times New Roman"/>
          <w:bCs/>
          <w:sz w:val="22"/>
          <w:szCs w:val="22"/>
        </w:rPr>
        <w:t>its</w:t>
      </w:r>
      <w:proofErr w:type="gramEnd"/>
      <w:r w:rsidRPr="004E6070">
        <w:rPr>
          <w:rFonts w:eastAsia="Times New Roman"/>
          <w:bCs/>
          <w:sz w:val="22"/>
          <w:szCs w:val="22"/>
        </w:rPr>
        <w:t xml:space="preserve"> items in any left-to-right order it chooses; to fetch a value back,</w:t>
      </w:r>
      <w:r w:rsidR="00912B78">
        <w:rPr>
          <w:rFonts w:eastAsia="Times New Roman"/>
          <w:bCs/>
          <w:sz w:val="22"/>
          <w:szCs w:val="22"/>
        </w:rPr>
        <w:t xml:space="preserve"> </w:t>
      </w:r>
      <w:r w:rsidRPr="004E6070">
        <w:rPr>
          <w:rFonts w:eastAsia="Times New Roman"/>
          <w:bCs/>
          <w:sz w:val="22"/>
          <w:szCs w:val="22"/>
        </w:rPr>
        <w:t>you supply the key with which it is associated, not its relative position. Let’s go back</w:t>
      </w:r>
    </w:p>
    <w:p w14:paraId="6788CA4B" w14:textId="77777777" w:rsidR="004E6070" w:rsidRPr="004E6070" w:rsidRDefault="004E6070" w:rsidP="004E6070">
      <w:pPr>
        <w:jc w:val="both"/>
        <w:rPr>
          <w:rFonts w:eastAsia="Times New Roman"/>
          <w:bCs/>
          <w:sz w:val="22"/>
          <w:szCs w:val="22"/>
        </w:rPr>
      </w:pPr>
      <w:r w:rsidRPr="004E6070">
        <w:rPr>
          <w:rFonts w:eastAsia="Times New Roman"/>
          <w:bCs/>
          <w:sz w:val="22"/>
          <w:szCs w:val="22"/>
        </w:rPr>
        <w:t xml:space="preserve">to the interpreter to get a feel for some of the dictionary operations in Table </w:t>
      </w:r>
      <w:r w:rsidR="00912B78">
        <w:rPr>
          <w:rFonts w:eastAsia="Times New Roman"/>
          <w:bCs/>
          <w:sz w:val="22"/>
          <w:szCs w:val="22"/>
        </w:rPr>
        <w:t>above</w:t>
      </w:r>
      <w:r w:rsidRPr="004E6070">
        <w:rPr>
          <w:rFonts w:eastAsia="Times New Roman"/>
          <w:bCs/>
          <w:sz w:val="22"/>
          <w:szCs w:val="22"/>
        </w:rPr>
        <w:t>.</w:t>
      </w:r>
    </w:p>
    <w:p w14:paraId="05C58E5E" w14:textId="77777777" w:rsidR="004E6070" w:rsidRPr="004E6070" w:rsidRDefault="004E6070" w:rsidP="00992C41">
      <w:pPr>
        <w:jc w:val="both"/>
        <w:rPr>
          <w:rFonts w:eastAsia="Times New Roman"/>
          <w:bCs/>
          <w:sz w:val="22"/>
          <w:szCs w:val="22"/>
        </w:rPr>
      </w:pPr>
    </w:p>
    <w:p w14:paraId="06F36DF0" w14:textId="77777777" w:rsidR="004E6070" w:rsidRPr="004E6070" w:rsidRDefault="004E6070" w:rsidP="004E6070">
      <w:pPr>
        <w:jc w:val="both"/>
        <w:rPr>
          <w:rFonts w:eastAsia="Times New Roman"/>
          <w:b/>
          <w:bCs/>
          <w:sz w:val="22"/>
          <w:szCs w:val="22"/>
          <w:u w:val="single"/>
        </w:rPr>
      </w:pPr>
      <w:r w:rsidRPr="004E6070">
        <w:rPr>
          <w:rFonts w:eastAsia="Times New Roman"/>
          <w:b/>
          <w:bCs/>
          <w:sz w:val="22"/>
          <w:szCs w:val="22"/>
          <w:u w:val="single"/>
        </w:rPr>
        <w:t>Basic Dictionary Operations</w:t>
      </w:r>
    </w:p>
    <w:p w14:paraId="43CD5618" w14:textId="77777777" w:rsidR="004E6070" w:rsidRDefault="004E6070" w:rsidP="004E6070">
      <w:pPr>
        <w:jc w:val="both"/>
        <w:rPr>
          <w:rFonts w:eastAsia="Times New Roman"/>
          <w:bCs/>
          <w:sz w:val="22"/>
          <w:szCs w:val="22"/>
        </w:rPr>
      </w:pPr>
      <w:r w:rsidRPr="004E6070">
        <w:rPr>
          <w:rFonts w:eastAsia="Times New Roman"/>
          <w:bCs/>
          <w:sz w:val="22"/>
          <w:szCs w:val="22"/>
        </w:rPr>
        <w:t>In normal operation, you create dictionaries with literals and store and access items by</w:t>
      </w:r>
      <w:r w:rsidR="00912B78">
        <w:rPr>
          <w:rFonts w:eastAsia="Times New Roman"/>
          <w:bCs/>
          <w:sz w:val="22"/>
          <w:szCs w:val="22"/>
        </w:rPr>
        <w:t xml:space="preserve"> </w:t>
      </w:r>
      <w:r w:rsidRPr="004E6070">
        <w:rPr>
          <w:rFonts w:eastAsia="Times New Roman"/>
          <w:bCs/>
          <w:sz w:val="22"/>
          <w:szCs w:val="22"/>
        </w:rPr>
        <w:t>key with indexing:</w:t>
      </w:r>
    </w:p>
    <w:p w14:paraId="376CC29E" w14:textId="77777777" w:rsidR="00912B78" w:rsidRPr="004E6070" w:rsidRDefault="00912B78" w:rsidP="004E6070">
      <w:pPr>
        <w:jc w:val="both"/>
        <w:rPr>
          <w:rFonts w:eastAsia="Times New Roman"/>
          <w:bCs/>
          <w:sz w:val="22"/>
          <w:szCs w:val="22"/>
        </w:rPr>
      </w:pPr>
    </w:p>
    <w:p w14:paraId="6272F074" w14:textId="77777777" w:rsidR="004E6070" w:rsidRPr="004E6070" w:rsidRDefault="004E6070" w:rsidP="00DC4681">
      <w:pPr>
        <w:pStyle w:val="Code"/>
        <w:ind w:right="4500"/>
      </w:pPr>
      <w:r w:rsidRPr="004E6070">
        <w:t>% python</w:t>
      </w:r>
    </w:p>
    <w:p w14:paraId="6E7F6FCC" w14:textId="77777777" w:rsidR="004E6070" w:rsidRPr="004E6070" w:rsidRDefault="004E6070" w:rsidP="00DC4681">
      <w:pPr>
        <w:pStyle w:val="Code"/>
        <w:ind w:right="4500"/>
      </w:pPr>
      <w:r w:rsidRPr="004E6070">
        <w:t xml:space="preserve">&gt;&gt;&gt; D = {'spam': 2, 'ham': 1, 'eggs': 3} </w:t>
      </w:r>
      <w:r w:rsidR="00912B78">
        <w:tab/>
      </w:r>
      <w:r w:rsidRPr="004E6070">
        <w:t># Make a dictionary</w:t>
      </w:r>
    </w:p>
    <w:p w14:paraId="29F0E743" w14:textId="77777777" w:rsidR="004E6070" w:rsidRPr="004E6070" w:rsidRDefault="004E6070" w:rsidP="00DC4681">
      <w:pPr>
        <w:pStyle w:val="Code"/>
        <w:ind w:right="4500"/>
      </w:pPr>
      <w:r w:rsidRPr="004E6070">
        <w:t xml:space="preserve">&gt;&gt;&gt; D['spam'] </w:t>
      </w:r>
      <w:r w:rsidR="00912B78">
        <w:tab/>
      </w:r>
      <w:r w:rsidR="00912B78">
        <w:tab/>
      </w:r>
      <w:r w:rsidR="00912B78">
        <w:tab/>
      </w:r>
      <w:r w:rsidR="00912B78">
        <w:tab/>
      </w:r>
      <w:r w:rsidRPr="004E6070">
        <w:t># Fetch a value by key</w:t>
      </w:r>
    </w:p>
    <w:p w14:paraId="19E4BC73" w14:textId="77777777" w:rsidR="004E6070" w:rsidRPr="004E6070" w:rsidRDefault="004E6070" w:rsidP="00DC4681">
      <w:pPr>
        <w:pStyle w:val="Code"/>
        <w:ind w:right="4500"/>
      </w:pPr>
      <w:r w:rsidRPr="004E6070">
        <w:t>2</w:t>
      </w:r>
    </w:p>
    <w:p w14:paraId="771E49B6" w14:textId="77777777" w:rsidR="004E6070" w:rsidRPr="004E6070" w:rsidRDefault="004E6070" w:rsidP="00DC4681">
      <w:pPr>
        <w:pStyle w:val="Code"/>
        <w:ind w:right="4500"/>
      </w:pPr>
      <w:r w:rsidRPr="004E6070">
        <w:t xml:space="preserve">&gt;&gt;&gt; D </w:t>
      </w:r>
      <w:r w:rsidR="00912B78">
        <w:tab/>
      </w:r>
      <w:r w:rsidR="00912B78">
        <w:tab/>
      </w:r>
      <w:r w:rsidR="00912B78">
        <w:tab/>
      </w:r>
      <w:r w:rsidR="00912B78">
        <w:tab/>
      </w:r>
      <w:r w:rsidR="00912B78">
        <w:tab/>
      </w:r>
      <w:r w:rsidRPr="004E6070">
        <w:t># Order is "scrambled"</w:t>
      </w:r>
    </w:p>
    <w:p w14:paraId="5FFEC553" w14:textId="77777777" w:rsidR="004E6070" w:rsidRDefault="004E6070" w:rsidP="00DC4681">
      <w:pPr>
        <w:pStyle w:val="Code"/>
        <w:ind w:right="4500"/>
      </w:pPr>
      <w:r w:rsidRPr="004E6070">
        <w:t>{'eggs': 3, 'spam': 2, 'ham': 1}</w:t>
      </w:r>
    </w:p>
    <w:p w14:paraId="4BE4E4E2" w14:textId="77777777" w:rsidR="00912B78" w:rsidRPr="004E6070" w:rsidRDefault="00912B78" w:rsidP="004E6070">
      <w:pPr>
        <w:jc w:val="both"/>
        <w:rPr>
          <w:rFonts w:eastAsia="Times New Roman"/>
          <w:bCs/>
          <w:sz w:val="22"/>
          <w:szCs w:val="22"/>
        </w:rPr>
      </w:pPr>
    </w:p>
    <w:p w14:paraId="272D82E0" w14:textId="77777777" w:rsidR="004E6070" w:rsidRDefault="004E6070" w:rsidP="004E6070">
      <w:pPr>
        <w:jc w:val="both"/>
        <w:rPr>
          <w:rFonts w:eastAsia="Times New Roman"/>
          <w:bCs/>
          <w:sz w:val="22"/>
          <w:szCs w:val="22"/>
        </w:rPr>
      </w:pPr>
      <w:r w:rsidRPr="004E6070">
        <w:rPr>
          <w:rFonts w:eastAsia="Times New Roman"/>
          <w:bCs/>
          <w:sz w:val="22"/>
          <w:szCs w:val="22"/>
        </w:rPr>
        <w:t>Here, the dictionary is assigned to the variable D; the value of the key 'spam' is the</w:t>
      </w:r>
      <w:r w:rsidR="00912B78">
        <w:rPr>
          <w:rFonts w:eastAsia="Times New Roman"/>
          <w:bCs/>
          <w:sz w:val="22"/>
          <w:szCs w:val="22"/>
        </w:rPr>
        <w:t xml:space="preserve"> </w:t>
      </w:r>
      <w:r w:rsidRPr="004E6070">
        <w:rPr>
          <w:rFonts w:eastAsia="Times New Roman"/>
          <w:bCs/>
          <w:sz w:val="22"/>
          <w:szCs w:val="22"/>
        </w:rPr>
        <w:t>integer 2, and so on. We use the same square bracket syntax to index dictionaries by</w:t>
      </w:r>
      <w:r w:rsidR="00912B78">
        <w:rPr>
          <w:rFonts w:eastAsia="Times New Roman"/>
          <w:bCs/>
          <w:sz w:val="22"/>
          <w:szCs w:val="22"/>
        </w:rPr>
        <w:t xml:space="preserve"> </w:t>
      </w:r>
      <w:r w:rsidRPr="004E6070">
        <w:rPr>
          <w:rFonts w:eastAsia="Times New Roman"/>
          <w:bCs/>
          <w:sz w:val="22"/>
          <w:szCs w:val="22"/>
        </w:rPr>
        <w:t>key as we did to index lists by offset, but here it means access by key, not by position.</w:t>
      </w:r>
    </w:p>
    <w:p w14:paraId="18029DE0" w14:textId="77777777" w:rsidR="00912B78" w:rsidRPr="004E6070" w:rsidRDefault="00912B78" w:rsidP="004E6070">
      <w:pPr>
        <w:jc w:val="both"/>
        <w:rPr>
          <w:rFonts w:eastAsia="Times New Roman"/>
          <w:bCs/>
          <w:sz w:val="22"/>
          <w:szCs w:val="22"/>
        </w:rPr>
      </w:pPr>
    </w:p>
    <w:p w14:paraId="376F4D54" w14:textId="77777777" w:rsidR="004E6070" w:rsidRDefault="004E6070" w:rsidP="004E6070">
      <w:pPr>
        <w:jc w:val="both"/>
        <w:rPr>
          <w:rFonts w:eastAsia="Times New Roman"/>
          <w:bCs/>
          <w:sz w:val="22"/>
          <w:szCs w:val="22"/>
        </w:rPr>
      </w:pPr>
      <w:r w:rsidRPr="004E6070">
        <w:rPr>
          <w:rFonts w:eastAsia="Times New Roman"/>
          <w:bCs/>
          <w:sz w:val="22"/>
          <w:szCs w:val="22"/>
        </w:rPr>
        <w:t>Notice the end of this example—much like sets, the left-to-right order of keys in a</w:t>
      </w:r>
      <w:r w:rsidR="00912B78">
        <w:rPr>
          <w:rFonts w:eastAsia="Times New Roman"/>
          <w:bCs/>
          <w:sz w:val="22"/>
          <w:szCs w:val="22"/>
        </w:rPr>
        <w:t xml:space="preserve"> </w:t>
      </w:r>
      <w:r w:rsidRPr="004E6070">
        <w:rPr>
          <w:rFonts w:eastAsia="Times New Roman"/>
          <w:bCs/>
          <w:sz w:val="22"/>
          <w:szCs w:val="22"/>
        </w:rPr>
        <w:t>dictionary will almost always be different from what you originally typed. This is on</w:t>
      </w:r>
      <w:r w:rsidR="00912B78">
        <w:rPr>
          <w:rFonts w:eastAsia="Times New Roman"/>
          <w:bCs/>
          <w:sz w:val="22"/>
          <w:szCs w:val="22"/>
        </w:rPr>
        <w:t xml:space="preserve"> </w:t>
      </w:r>
      <w:r w:rsidRPr="004E6070">
        <w:rPr>
          <w:rFonts w:eastAsia="Times New Roman"/>
          <w:bCs/>
          <w:sz w:val="22"/>
          <w:szCs w:val="22"/>
        </w:rPr>
        <w:t xml:space="preserve">purpose: to implement fast key lookup (a.k.a. hashing), keys need </w:t>
      </w:r>
      <w:r w:rsidRPr="004E6070">
        <w:rPr>
          <w:rFonts w:eastAsia="Times New Roman"/>
          <w:bCs/>
          <w:sz w:val="22"/>
          <w:szCs w:val="22"/>
        </w:rPr>
        <w:lastRenderedPageBreak/>
        <w:t>to be reordered in</w:t>
      </w:r>
      <w:r w:rsidR="00912B78">
        <w:rPr>
          <w:rFonts w:eastAsia="Times New Roman"/>
          <w:bCs/>
          <w:sz w:val="22"/>
          <w:szCs w:val="22"/>
        </w:rPr>
        <w:t xml:space="preserve"> </w:t>
      </w:r>
      <w:r w:rsidRPr="004E6070">
        <w:rPr>
          <w:rFonts w:eastAsia="Times New Roman"/>
          <w:bCs/>
          <w:sz w:val="22"/>
          <w:szCs w:val="22"/>
        </w:rPr>
        <w:t>memory. That’s why operations that assume a fixed left-to-right order (e.g., slicing,</w:t>
      </w:r>
      <w:r w:rsidR="00912B78">
        <w:rPr>
          <w:rFonts w:eastAsia="Times New Roman"/>
          <w:bCs/>
          <w:sz w:val="22"/>
          <w:szCs w:val="22"/>
        </w:rPr>
        <w:t xml:space="preserve"> </w:t>
      </w:r>
      <w:r w:rsidRPr="004E6070">
        <w:rPr>
          <w:rFonts w:eastAsia="Times New Roman"/>
          <w:bCs/>
          <w:sz w:val="22"/>
          <w:szCs w:val="22"/>
        </w:rPr>
        <w:t>concatenation) do not apply to dictionaries; you can fetch values only by key, not by</w:t>
      </w:r>
      <w:r w:rsidR="00912B78">
        <w:rPr>
          <w:rFonts w:eastAsia="Times New Roman"/>
          <w:bCs/>
          <w:sz w:val="22"/>
          <w:szCs w:val="22"/>
        </w:rPr>
        <w:t xml:space="preserve"> </w:t>
      </w:r>
      <w:r w:rsidRPr="004E6070">
        <w:rPr>
          <w:rFonts w:eastAsia="Times New Roman"/>
          <w:bCs/>
          <w:sz w:val="22"/>
          <w:szCs w:val="22"/>
        </w:rPr>
        <w:t>position. Technically, the ordering is pseudo-random—it’s not truly random (you might</w:t>
      </w:r>
      <w:r w:rsidR="00912B78">
        <w:rPr>
          <w:rFonts w:eastAsia="Times New Roman"/>
          <w:bCs/>
          <w:sz w:val="22"/>
          <w:szCs w:val="22"/>
        </w:rPr>
        <w:t xml:space="preserve"> </w:t>
      </w:r>
      <w:r w:rsidRPr="004E6070">
        <w:rPr>
          <w:rFonts w:eastAsia="Times New Roman"/>
          <w:bCs/>
          <w:sz w:val="22"/>
          <w:szCs w:val="22"/>
        </w:rPr>
        <w:t>be able to decipher it given Python’s source code and a lot of time to kill), but it’s</w:t>
      </w:r>
      <w:r w:rsidR="00912B78">
        <w:rPr>
          <w:rFonts w:eastAsia="Times New Roman"/>
          <w:bCs/>
          <w:sz w:val="22"/>
          <w:szCs w:val="22"/>
        </w:rPr>
        <w:t xml:space="preserve"> </w:t>
      </w:r>
      <w:r w:rsidRPr="004E6070">
        <w:rPr>
          <w:rFonts w:eastAsia="Times New Roman"/>
          <w:bCs/>
          <w:sz w:val="22"/>
          <w:szCs w:val="22"/>
        </w:rPr>
        <w:t>arbitrary, and might vary per release and platform, and even per interactive session in</w:t>
      </w:r>
      <w:r w:rsidR="00912B78">
        <w:rPr>
          <w:rFonts w:eastAsia="Times New Roman"/>
          <w:bCs/>
          <w:sz w:val="22"/>
          <w:szCs w:val="22"/>
        </w:rPr>
        <w:t xml:space="preserve"> </w:t>
      </w:r>
      <w:r w:rsidRPr="004E6070">
        <w:rPr>
          <w:rFonts w:eastAsia="Times New Roman"/>
          <w:bCs/>
          <w:sz w:val="22"/>
          <w:szCs w:val="22"/>
        </w:rPr>
        <w:t>Python 3.3.</w:t>
      </w:r>
    </w:p>
    <w:p w14:paraId="43F656C6" w14:textId="77777777" w:rsidR="00912B78" w:rsidRPr="004E6070" w:rsidRDefault="00912B78" w:rsidP="004E6070">
      <w:pPr>
        <w:jc w:val="both"/>
        <w:rPr>
          <w:rFonts w:eastAsia="Times New Roman"/>
          <w:bCs/>
          <w:sz w:val="22"/>
          <w:szCs w:val="22"/>
        </w:rPr>
      </w:pPr>
    </w:p>
    <w:p w14:paraId="5C6BB9CD" w14:textId="77777777" w:rsidR="004E6070" w:rsidRDefault="004E6070" w:rsidP="004E6070">
      <w:pPr>
        <w:jc w:val="both"/>
        <w:rPr>
          <w:rFonts w:eastAsia="Times New Roman"/>
          <w:bCs/>
          <w:sz w:val="22"/>
          <w:szCs w:val="22"/>
        </w:rPr>
      </w:pPr>
      <w:r w:rsidRPr="004E6070">
        <w:rPr>
          <w:rFonts w:eastAsia="Times New Roman"/>
          <w:bCs/>
          <w:sz w:val="22"/>
          <w:szCs w:val="22"/>
        </w:rPr>
        <w:t xml:space="preserve">The built-in </w:t>
      </w:r>
      <w:proofErr w:type="spellStart"/>
      <w:r w:rsidRPr="004E6070">
        <w:rPr>
          <w:rFonts w:eastAsia="Times New Roman"/>
          <w:bCs/>
          <w:sz w:val="22"/>
          <w:szCs w:val="22"/>
        </w:rPr>
        <w:t>len</w:t>
      </w:r>
      <w:proofErr w:type="spellEnd"/>
      <w:r w:rsidRPr="004E6070">
        <w:rPr>
          <w:rFonts w:eastAsia="Times New Roman"/>
          <w:bCs/>
          <w:sz w:val="22"/>
          <w:szCs w:val="22"/>
        </w:rPr>
        <w:t xml:space="preserve"> function works on dictionaries, too; it returns the number of items</w:t>
      </w:r>
      <w:r w:rsidR="00912B78">
        <w:rPr>
          <w:rFonts w:eastAsia="Times New Roman"/>
          <w:bCs/>
          <w:sz w:val="22"/>
          <w:szCs w:val="22"/>
        </w:rPr>
        <w:t xml:space="preserve"> </w:t>
      </w:r>
      <w:r w:rsidRPr="004E6070">
        <w:rPr>
          <w:rFonts w:eastAsia="Times New Roman"/>
          <w:bCs/>
          <w:sz w:val="22"/>
          <w:szCs w:val="22"/>
        </w:rPr>
        <w:t>stored in the dictionary or, equivalently, the length of its keys list. The dictionary in</w:t>
      </w:r>
      <w:r w:rsidR="00912B78">
        <w:rPr>
          <w:rFonts w:eastAsia="Times New Roman"/>
          <w:bCs/>
          <w:sz w:val="22"/>
          <w:szCs w:val="22"/>
        </w:rPr>
        <w:t xml:space="preserve"> </w:t>
      </w:r>
      <w:r w:rsidRPr="004E6070">
        <w:rPr>
          <w:rFonts w:eastAsia="Times New Roman"/>
          <w:bCs/>
          <w:sz w:val="22"/>
          <w:szCs w:val="22"/>
        </w:rPr>
        <w:t>membership operator allows you to test for key existence, and the keys method returns</w:t>
      </w:r>
      <w:r w:rsidR="00912B78">
        <w:rPr>
          <w:rFonts w:eastAsia="Times New Roman"/>
          <w:bCs/>
          <w:sz w:val="22"/>
          <w:szCs w:val="22"/>
        </w:rPr>
        <w:t xml:space="preserve"> </w:t>
      </w:r>
      <w:r w:rsidRPr="004E6070">
        <w:rPr>
          <w:rFonts w:eastAsia="Times New Roman"/>
          <w:bCs/>
          <w:sz w:val="22"/>
          <w:szCs w:val="22"/>
        </w:rPr>
        <w:t>all the keys in the dictionary. The latter of these can be useful for processing dictionaries</w:t>
      </w:r>
      <w:r w:rsidR="00912B78">
        <w:rPr>
          <w:rFonts w:eastAsia="Times New Roman"/>
          <w:bCs/>
          <w:sz w:val="22"/>
          <w:szCs w:val="22"/>
        </w:rPr>
        <w:t xml:space="preserve"> </w:t>
      </w:r>
      <w:r w:rsidRPr="004E6070">
        <w:rPr>
          <w:rFonts w:eastAsia="Times New Roman"/>
          <w:bCs/>
          <w:sz w:val="22"/>
          <w:szCs w:val="22"/>
        </w:rPr>
        <w:t>sequentially, but you shouldn’t depend on the order of the keys list. Because the keys</w:t>
      </w:r>
      <w:r w:rsidR="00912B78">
        <w:rPr>
          <w:rFonts w:eastAsia="Times New Roman"/>
          <w:bCs/>
          <w:sz w:val="22"/>
          <w:szCs w:val="22"/>
        </w:rPr>
        <w:t xml:space="preserve"> </w:t>
      </w:r>
      <w:r w:rsidRPr="004E6070">
        <w:rPr>
          <w:rFonts w:eastAsia="Times New Roman"/>
          <w:bCs/>
          <w:sz w:val="22"/>
          <w:szCs w:val="22"/>
        </w:rPr>
        <w:t>result can be used as a normal list, however, it can always be sorted if order matters</w:t>
      </w:r>
      <w:r w:rsidR="00912B78">
        <w:rPr>
          <w:rFonts w:eastAsia="Times New Roman"/>
          <w:bCs/>
          <w:sz w:val="22"/>
          <w:szCs w:val="22"/>
        </w:rPr>
        <w:t xml:space="preserve"> </w:t>
      </w:r>
      <w:r w:rsidRPr="004E6070">
        <w:rPr>
          <w:rFonts w:eastAsia="Times New Roman"/>
          <w:bCs/>
          <w:sz w:val="22"/>
          <w:szCs w:val="22"/>
        </w:rPr>
        <w:t>(more on sorting and dictionaries later):</w:t>
      </w:r>
    </w:p>
    <w:p w14:paraId="2BC3DF71" w14:textId="77777777" w:rsidR="00912B78" w:rsidRPr="004E6070" w:rsidRDefault="00912B78" w:rsidP="004E6070">
      <w:pPr>
        <w:jc w:val="both"/>
        <w:rPr>
          <w:rFonts w:eastAsia="Times New Roman"/>
          <w:bCs/>
          <w:sz w:val="22"/>
          <w:szCs w:val="22"/>
        </w:rPr>
      </w:pPr>
    </w:p>
    <w:p w14:paraId="145FB018" w14:textId="77777777" w:rsidR="004E6070" w:rsidRPr="004E6070" w:rsidRDefault="004E6070" w:rsidP="003F3A49">
      <w:pPr>
        <w:pStyle w:val="Code"/>
        <w:ind w:right="4950"/>
      </w:pPr>
      <w:r w:rsidRPr="004E6070">
        <w:t xml:space="preserve">&gt;&gt;&gt; </w:t>
      </w:r>
      <w:proofErr w:type="spellStart"/>
      <w:r w:rsidRPr="004E6070">
        <w:t>len</w:t>
      </w:r>
      <w:proofErr w:type="spellEnd"/>
      <w:r w:rsidRPr="004E6070">
        <w:t xml:space="preserve">(D) </w:t>
      </w:r>
      <w:r w:rsidR="00912B78">
        <w:tab/>
      </w:r>
      <w:r w:rsidR="00912B78">
        <w:tab/>
      </w:r>
      <w:r w:rsidRPr="004E6070">
        <w:t># Number of entries in dictionary</w:t>
      </w:r>
    </w:p>
    <w:p w14:paraId="35F34B7B" w14:textId="77777777" w:rsidR="004E6070" w:rsidRPr="004E6070" w:rsidRDefault="004E6070" w:rsidP="003F3A49">
      <w:pPr>
        <w:pStyle w:val="Code"/>
        <w:ind w:right="4950"/>
      </w:pPr>
      <w:r w:rsidRPr="004E6070">
        <w:t>3</w:t>
      </w:r>
    </w:p>
    <w:p w14:paraId="51A38174" w14:textId="77777777" w:rsidR="004E6070" w:rsidRPr="004E6070" w:rsidRDefault="004E6070" w:rsidP="003F3A49">
      <w:pPr>
        <w:pStyle w:val="Code"/>
        <w:ind w:right="4950"/>
      </w:pPr>
      <w:r w:rsidRPr="004E6070">
        <w:t xml:space="preserve">&gt;&gt;&gt; 'ham' in D </w:t>
      </w:r>
      <w:r w:rsidR="00912B78">
        <w:tab/>
      </w:r>
      <w:r w:rsidR="00912B78">
        <w:tab/>
      </w:r>
      <w:r w:rsidRPr="004E6070">
        <w:t># Key membership test alternative</w:t>
      </w:r>
    </w:p>
    <w:p w14:paraId="08AA1BD5" w14:textId="77777777" w:rsidR="004E6070" w:rsidRPr="004E6070" w:rsidRDefault="004E6070" w:rsidP="003F3A49">
      <w:pPr>
        <w:pStyle w:val="Code"/>
        <w:ind w:right="4950"/>
      </w:pPr>
      <w:r w:rsidRPr="004E6070">
        <w:t>True</w:t>
      </w:r>
    </w:p>
    <w:p w14:paraId="00FA61F2" w14:textId="77777777" w:rsidR="004E6070" w:rsidRPr="004E6070" w:rsidRDefault="004E6070" w:rsidP="003F3A49">
      <w:pPr>
        <w:pStyle w:val="Code"/>
        <w:ind w:right="4950"/>
      </w:pPr>
      <w:r w:rsidRPr="004E6070">
        <w:t>&gt;&gt;&gt; list(</w:t>
      </w:r>
      <w:proofErr w:type="spellStart"/>
      <w:proofErr w:type="gramStart"/>
      <w:r w:rsidRPr="004E6070">
        <w:t>D.keys</w:t>
      </w:r>
      <w:proofErr w:type="spellEnd"/>
      <w:proofErr w:type="gramEnd"/>
      <w:r w:rsidRPr="004E6070">
        <w:t xml:space="preserve">()) </w:t>
      </w:r>
      <w:r w:rsidR="00912B78">
        <w:tab/>
      </w:r>
      <w:r w:rsidRPr="004E6070">
        <w:t># Create a new list of D's keys</w:t>
      </w:r>
    </w:p>
    <w:p w14:paraId="208C30CC" w14:textId="77777777" w:rsidR="004E6070" w:rsidRDefault="004E6070" w:rsidP="003F3A49">
      <w:pPr>
        <w:pStyle w:val="Code"/>
        <w:ind w:right="4950"/>
      </w:pPr>
      <w:r w:rsidRPr="004E6070">
        <w:t>['eggs', 'spam', 'ham']</w:t>
      </w:r>
    </w:p>
    <w:p w14:paraId="3D38B836" w14:textId="77777777" w:rsidR="00912B78" w:rsidRPr="004E6070" w:rsidRDefault="00912B78" w:rsidP="004E6070">
      <w:pPr>
        <w:jc w:val="both"/>
        <w:rPr>
          <w:rFonts w:eastAsia="Times New Roman"/>
          <w:bCs/>
          <w:sz w:val="22"/>
          <w:szCs w:val="22"/>
        </w:rPr>
      </w:pPr>
    </w:p>
    <w:p w14:paraId="43FFB424" w14:textId="77777777" w:rsidR="004E6070" w:rsidRDefault="004E6070" w:rsidP="004E6070">
      <w:pPr>
        <w:jc w:val="both"/>
        <w:rPr>
          <w:rFonts w:eastAsia="Times New Roman"/>
          <w:bCs/>
          <w:sz w:val="22"/>
          <w:szCs w:val="22"/>
        </w:rPr>
      </w:pPr>
      <w:r w:rsidRPr="004E6070">
        <w:rPr>
          <w:rFonts w:eastAsia="Times New Roman"/>
          <w:bCs/>
          <w:sz w:val="22"/>
          <w:szCs w:val="22"/>
        </w:rPr>
        <w:t xml:space="preserve">Observe the second expression in this listing. As mentioned earlier, the </w:t>
      </w:r>
      <w:proofErr w:type="gramStart"/>
      <w:r w:rsidRPr="004E6070">
        <w:rPr>
          <w:rFonts w:eastAsia="Times New Roman"/>
          <w:bCs/>
          <w:sz w:val="22"/>
          <w:szCs w:val="22"/>
        </w:rPr>
        <w:t>in membership</w:t>
      </w:r>
      <w:proofErr w:type="gramEnd"/>
      <w:r w:rsidR="00912B78">
        <w:rPr>
          <w:rFonts w:eastAsia="Times New Roman"/>
          <w:bCs/>
          <w:sz w:val="22"/>
          <w:szCs w:val="22"/>
        </w:rPr>
        <w:t xml:space="preserve"> </w:t>
      </w:r>
      <w:r w:rsidRPr="004E6070">
        <w:rPr>
          <w:rFonts w:eastAsia="Times New Roman"/>
          <w:bCs/>
          <w:sz w:val="22"/>
          <w:szCs w:val="22"/>
        </w:rPr>
        <w:t>test used for strings and lists also works on dictionaries—it checks whether a key is</w:t>
      </w:r>
      <w:r w:rsidR="00912B78">
        <w:rPr>
          <w:rFonts w:eastAsia="Times New Roman"/>
          <w:bCs/>
          <w:sz w:val="22"/>
          <w:szCs w:val="22"/>
        </w:rPr>
        <w:t xml:space="preserve"> </w:t>
      </w:r>
      <w:r w:rsidRPr="004E6070">
        <w:rPr>
          <w:rFonts w:eastAsia="Times New Roman"/>
          <w:bCs/>
          <w:sz w:val="22"/>
          <w:szCs w:val="22"/>
        </w:rPr>
        <w:t>stored in the dictionary. Technically, this works because dictionaries define iterators</w:t>
      </w:r>
      <w:r w:rsidR="00912B78">
        <w:rPr>
          <w:rFonts w:eastAsia="Times New Roman"/>
          <w:bCs/>
          <w:sz w:val="22"/>
          <w:szCs w:val="22"/>
        </w:rPr>
        <w:t xml:space="preserve"> </w:t>
      </w:r>
      <w:r w:rsidRPr="004E6070">
        <w:rPr>
          <w:rFonts w:eastAsia="Times New Roman"/>
          <w:bCs/>
          <w:sz w:val="22"/>
          <w:szCs w:val="22"/>
        </w:rPr>
        <w:t>that step through their keys lists automatically. Other types provide iterators that reflect</w:t>
      </w:r>
    </w:p>
    <w:p w14:paraId="43AE9402" w14:textId="77777777" w:rsidR="00110BC8" w:rsidRPr="004E6070" w:rsidRDefault="004E6070" w:rsidP="00110BC8">
      <w:pPr>
        <w:jc w:val="both"/>
        <w:rPr>
          <w:rFonts w:eastAsia="Times New Roman"/>
          <w:bCs/>
          <w:sz w:val="22"/>
          <w:szCs w:val="22"/>
        </w:rPr>
      </w:pPr>
      <w:r w:rsidRPr="004E6070">
        <w:rPr>
          <w:rFonts w:eastAsia="Times New Roman"/>
          <w:bCs/>
          <w:sz w:val="22"/>
          <w:szCs w:val="22"/>
        </w:rPr>
        <w:t xml:space="preserve">their common uses; files, for example, have iterators that read line by line. </w:t>
      </w:r>
    </w:p>
    <w:p w14:paraId="1B70DCC8" w14:textId="77777777" w:rsidR="004E6070" w:rsidRPr="004E6070" w:rsidRDefault="004E6070" w:rsidP="004E6070">
      <w:pPr>
        <w:jc w:val="both"/>
        <w:rPr>
          <w:rFonts w:eastAsia="Times New Roman"/>
          <w:bCs/>
          <w:sz w:val="22"/>
          <w:szCs w:val="22"/>
        </w:rPr>
      </w:pPr>
    </w:p>
    <w:p w14:paraId="53D2A625" w14:textId="77777777" w:rsidR="004E6070" w:rsidRDefault="004E6070" w:rsidP="004E6070">
      <w:pPr>
        <w:jc w:val="both"/>
        <w:rPr>
          <w:rFonts w:eastAsia="Times New Roman"/>
          <w:bCs/>
          <w:sz w:val="22"/>
          <w:szCs w:val="22"/>
        </w:rPr>
      </w:pPr>
      <w:r w:rsidRPr="004E6070">
        <w:rPr>
          <w:rFonts w:eastAsia="Times New Roman"/>
          <w:bCs/>
          <w:sz w:val="22"/>
          <w:szCs w:val="22"/>
        </w:rPr>
        <w:t>Also note the syntax of the last example in this listing. We have to enclose it in a list</w:t>
      </w:r>
      <w:r w:rsidR="00912B78">
        <w:rPr>
          <w:rFonts w:eastAsia="Times New Roman"/>
          <w:bCs/>
          <w:sz w:val="22"/>
          <w:szCs w:val="22"/>
        </w:rPr>
        <w:t xml:space="preserve"> </w:t>
      </w:r>
      <w:r w:rsidRPr="004E6070">
        <w:rPr>
          <w:rFonts w:eastAsia="Times New Roman"/>
          <w:bCs/>
          <w:sz w:val="22"/>
          <w:szCs w:val="22"/>
        </w:rPr>
        <w:t xml:space="preserve">call in Python 3.X for similar reasons—keys in 3.X returns an </w:t>
      </w:r>
      <w:proofErr w:type="spellStart"/>
      <w:r w:rsidRPr="004E6070">
        <w:rPr>
          <w:rFonts w:eastAsia="Times New Roman"/>
          <w:bCs/>
          <w:sz w:val="22"/>
          <w:szCs w:val="22"/>
        </w:rPr>
        <w:t>iterable</w:t>
      </w:r>
      <w:proofErr w:type="spellEnd"/>
      <w:r w:rsidRPr="004E6070">
        <w:rPr>
          <w:rFonts w:eastAsia="Times New Roman"/>
          <w:bCs/>
          <w:sz w:val="22"/>
          <w:szCs w:val="22"/>
        </w:rPr>
        <w:t xml:space="preserve"> object, instead</w:t>
      </w:r>
      <w:r w:rsidR="00912B78">
        <w:rPr>
          <w:rFonts w:eastAsia="Times New Roman"/>
          <w:bCs/>
          <w:sz w:val="22"/>
          <w:szCs w:val="22"/>
        </w:rPr>
        <w:t xml:space="preserve"> </w:t>
      </w:r>
      <w:r w:rsidRPr="004E6070">
        <w:rPr>
          <w:rFonts w:eastAsia="Times New Roman"/>
          <w:bCs/>
          <w:sz w:val="22"/>
          <w:szCs w:val="22"/>
        </w:rPr>
        <w:t>of a physical list. The list call forces it to produce all its values at once so we can print</w:t>
      </w:r>
      <w:r w:rsidR="00912B78">
        <w:rPr>
          <w:rFonts w:eastAsia="Times New Roman"/>
          <w:bCs/>
          <w:sz w:val="22"/>
          <w:szCs w:val="22"/>
        </w:rPr>
        <w:t xml:space="preserve"> </w:t>
      </w:r>
      <w:r w:rsidRPr="004E6070">
        <w:rPr>
          <w:rFonts w:eastAsia="Times New Roman"/>
          <w:bCs/>
          <w:sz w:val="22"/>
          <w:szCs w:val="22"/>
        </w:rPr>
        <w:t>them interactively, though this call isn’t required some other contexts. In 2.X, keys</w:t>
      </w:r>
      <w:r w:rsidR="00912B78">
        <w:rPr>
          <w:rFonts w:eastAsia="Times New Roman"/>
          <w:bCs/>
          <w:sz w:val="22"/>
          <w:szCs w:val="22"/>
        </w:rPr>
        <w:t xml:space="preserve"> </w:t>
      </w:r>
      <w:proofErr w:type="gramStart"/>
      <w:r w:rsidRPr="004E6070">
        <w:rPr>
          <w:rFonts w:eastAsia="Times New Roman"/>
          <w:bCs/>
          <w:sz w:val="22"/>
          <w:szCs w:val="22"/>
        </w:rPr>
        <w:t>builds</w:t>
      </w:r>
      <w:proofErr w:type="gramEnd"/>
      <w:r w:rsidRPr="004E6070">
        <w:rPr>
          <w:rFonts w:eastAsia="Times New Roman"/>
          <w:bCs/>
          <w:sz w:val="22"/>
          <w:szCs w:val="22"/>
        </w:rPr>
        <w:t xml:space="preserve"> and returns an actual list, so the list call isn’t </w:t>
      </w:r>
      <w:r w:rsidR="00912B78">
        <w:rPr>
          <w:rFonts w:eastAsia="Times New Roman"/>
          <w:bCs/>
          <w:sz w:val="22"/>
          <w:szCs w:val="22"/>
        </w:rPr>
        <w:t>even needed to display a result</w:t>
      </w:r>
      <w:r w:rsidRPr="004E6070">
        <w:rPr>
          <w:rFonts w:eastAsia="Times New Roman"/>
          <w:bCs/>
          <w:sz w:val="22"/>
          <w:szCs w:val="22"/>
        </w:rPr>
        <w:t>.</w:t>
      </w:r>
    </w:p>
    <w:p w14:paraId="533CA9D7" w14:textId="77777777" w:rsidR="004E6070" w:rsidRDefault="004E6070" w:rsidP="004E6070">
      <w:pPr>
        <w:jc w:val="both"/>
        <w:rPr>
          <w:rFonts w:eastAsia="Times New Roman"/>
          <w:bCs/>
          <w:sz w:val="22"/>
          <w:szCs w:val="22"/>
        </w:rPr>
      </w:pPr>
    </w:p>
    <w:p w14:paraId="594C731F" w14:textId="77777777" w:rsidR="004E6070" w:rsidRPr="004E6070" w:rsidRDefault="004E6070" w:rsidP="004E6070">
      <w:pPr>
        <w:jc w:val="both"/>
        <w:rPr>
          <w:rFonts w:eastAsia="Times New Roman"/>
          <w:b/>
          <w:bCs/>
          <w:sz w:val="22"/>
          <w:szCs w:val="22"/>
          <w:u w:val="single"/>
        </w:rPr>
      </w:pPr>
      <w:r w:rsidRPr="004E6070">
        <w:rPr>
          <w:rFonts w:eastAsia="Times New Roman"/>
          <w:b/>
          <w:bCs/>
          <w:sz w:val="22"/>
          <w:szCs w:val="22"/>
          <w:u w:val="single"/>
        </w:rPr>
        <w:t>Changing Dictionaries in Place</w:t>
      </w:r>
    </w:p>
    <w:p w14:paraId="64E95A2E" w14:textId="77777777" w:rsidR="004E6070" w:rsidRDefault="004E6070" w:rsidP="004E6070">
      <w:pPr>
        <w:jc w:val="both"/>
        <w:rPr>
          <w:rFonts w:eastAsia="Times New Roman"/>
          <w:bCs/>
          <w:sz w:val="22"/>
          <w:szCs w:val="22"/>
        </w:rPr>
      </w:pPr>
      <w:r w:rsidRPr="004E6070">
        <w:rPr>
          <w:rFonts w:eastAsia="Times New Roman"/>
          <w:bCs/>
          <w:sz w:val="22"/>
          <w:szCs w:val="22"/>
        </w:rPr>
        <w:t>Let’s continue with our interactive session. Dictionaries, like lists, are mutable, so you</w:t>
      </w:r>
      <w:r w:rsidR="00912B78">
        <w:rPr>
          <w:rFonts w:eastAsia="Times New Roman"/>
          <w:bCs/>
          <w:sz w:val="22"/>
          <w:szCs w:val="22"/>
        </w:rPr>
        <w:t xml:space="preserve"> </w:t>
      </w:r>
      <w:r w:rsidRPr="004E6070">
        <w:rPr>
          <w:rFonts w:eastAsia="Times New Roman"/>
          <w:bCs/>
          <w:sz w:val="22"/>
          <w:szCs w:val="22"/>
        </w:rPr>
        <w:t>can change, expand, and shrink them in place without making new dictionaries: simply</w:t>
      </w:r>
      <w:r w:rsidR="00912B78">
        <w:rPr>
          <w:rFonts w:eastAsia="Times New Roman"/>
          <w:bCs/>
          <w:sz w:val="22"/>
          <w:szCs w:val="22"/>
        </w:rPr>
        <w:t xml:space="preserve"> </w:t>
      </w:r>
      <w:r w:rsidRPr="004E6070">
        <w:rPr>
          <w:rFonts w:eastAsia="Times New Roman"/>
          <w:bCs/>
          <w:sz w:val="22"/>
          <w:szCs w:val="22"/>
        </w:rPr>
        <w:t>assign a value to a key to change or create an entry. The del statement works here, too;</w:t>
      </w:r>
      <w:r w:rsidR="00912B78">
        <w:rPr>
          <w:rFonts w:eastAsia="Times New Roman"/>
          <w:bCs/>
          <w:sz w:val="22"/>
          <w:szCs w:val="22"/>
        </w:rPr>
        <w:t xml:space="preserve"> </w:t>
      </w:r>
      <w:r w:rsidRPr="004E6070">
        <w:rPr>
          <w:rFonts w:eastAsia="Times New Roman"/>
          <w:bCs/>
          <w:sz w:val="22"/>
          <w:szCs w:val="22"/>
        </w:rPr>
        <w:t>it deletes the entry associated with the key specified as an index. Notice also the nesting</w:t>
      </w:r>
      <w:r w:rsidR="00912B78">
        <w:rPr>
          <w:rFonts w:eastAsia="Times New Roman"/>
          <w:bCs/>
          <w:sz w:val="22"/>
          <w:szCs w:val="22"/>
        </w:rPr>
        <w:t xml:space="preserve"> </w:t>
      </w:r>
      <w:r w:rsidRPr="004E6070">
        <w:rPr>
          <w:rFonts w:eastAsia="Times New Roman"/>
          <w:bCs/>
          <w:sz w:val="22"/>
          <w:szCs w:val="22"/>
        </w:rPr>
        <w:t>of a list inside a dictionary in this example (the value of the key 'ham'). All collection</w:t>
      </w:r>
      <w:r w:rsidR="00912B78">
        <w:rPr>
          <w:rFonts w:eastAsia="Times New Roman"/>
          <w:bCs/>
          <w:sz w:val="22"/>
          <w:szCs w:val="22"/>
        </w:rPr>
        <w:t xml:space="preserve"> </w:t>
      </w:r>
      <w:r w:rsidRPr="004E6070">
        <w:rPr>
          <w:rFonts w:eastAsia="Times New Roman"/>
          <w:bCs/>
          <w:sz w:val="22"/>
          <w:szCs w:val="22"/>
        </w:rPr>
        <w:t>data types in Python can nest inside each other arbitrarily:</w:t>
      </w:r>
    </w:p>
    <w:p w14:paraId="67358275" w14:textId="77777777" w:rsidR="00912B78" w:rsidRPr="004E6070" w:rsidRDefault="00912B78" w:rsidP="004E6070">
      <w:pPr>
        <w:jc w:val="both"/>
        <w:rPr>
          <w:rFonts w:eastAsia="Times New Roman"/>
          <w:bCs/>
          <w:sz w:val="22"/>
          <w:szCs w:val="22"/>
        </w:rPr>
      </w:pPr>
    </w:p>
    <w:p w14:paraId="0ADAA3FD" w14:textId="77777777" w:rsidR="004E6070" w:rsidRPr="004E6070" w:rsidRDefault="004E6070" w:rsidP="003F3A49">
      <w:pPr>
        <w:pStyle w:val="Code"/>
        <w:ind w:right="4140"/>
      </w:pPr>
      <w:r w:rsidRPr="004E6070">
        <w:t>&gt;&gt;&gt; D</w:t>
      </w:r>
    </w:p>
    <w:p w14:paraId="00D1E074" w14:textId="77777777" w:rsidR="004E6070" w:rsidRPr="004E6070" w:rsidRDefault="004E6070" w:rsidP="003F3A49">
      <w:pPr>
        <w:pStyle w:val="Code"/>
        <w:ind w:right="4140"/>
      </w:pPr>
      <w:r w:rsidRPr="004E6070">
        <w:t>{'eggs': 3, 'spam': 2, 'ham': 1}</w:t>
      </w:r>
    </w:p>
    <w:p w14:paraId="0E9C76D2" w14:textId="77777777" w:rsidR="004E6070" w:rsidRPr="004E6070" w:rsidRDefault="004E6070" w:rsidP="003F3A49">
      <w:pPr>
        <w:pStyle w:val="Code"/>
        <w:ind w:right="4140"/>
      </w:pPr>
      <w:r w:rsidRPr="004E6070">
        <w:t xml:space="preserve">&gt;&gt;&gt; D['ham'] = ['grill', 'bake', 'fry'] </w:t>
      </w:r>
      <w:r w:rsidR="00912B78">
        <w:tab/>
      </w:r>
      <w:r w:rsidRPr="004E6070">
        <w:t># Change entry (value=list)</w:t>
      </w:r>
    </w:p>
    <w:p w14:paraId="2386FE01" w14:textId="77777777" w:rsidR="004E6070" w:rsidRPr="004E6070" w:rsidRDefault="004E6070" w:rsidP="003F3A49">
      <w:pPr>
        <w:pStyle w:val="Code"/>
        <w:ind w:right="4140"/>
      </w:pPr>
      <w:r w:rsidRPr="004E6070">
        <w:t>&gt;&gt;&gt; D</w:t>
      </w:r>
    </w:p>
    <w:p w14:paraId="0CCB35AF" w14:textId="77777777" w:rsidR="004E6070" w:rsidRPr="004E6070" w:rsidRDefault="004E6070" w:rsidP="003F3A49">
      <w:pPr>
        <w:pStyle w:val="Code"/>
        <w:ind w:right="4140"/>
      </w:pPr>
      <w:r w:rsidRPr="004E6070">
        <w:t>{'eggs': 3, 'spam': 2, 'ham': ['grill', 'bake', 'fry']}</w:t>
      </w:r>
    </w:p>
    <w:p w14:paraId="6AD73714" w14:textId="77777777" w:rsidR="004E6070" w:rsidRPr="004E6070" w:rsidRDefault="004E6070" w:rsidP="003F3A49">
      <w:pPr>
        <w:pStyle w:val="Code"/>
        <w:ind w:right="4140"/>
      </w:pPr>
      <w:r w:rsidRPr="004E6070">
        <w:t xml:space="preserve">&gt;&gt;&gt; del D['eggs'] </w:t>
      </w:r>
      <w:r w:rsidR="00912B78">
        <w:tab/>
      </w:r>
      <w:r w:rsidR="00912B78">
        <w:tab/>
      </w:r>
      <w:r w:rsidR="00912B78">
        <w:tab/>
      </w:r>
      <w:r w:rsidRPr="004E6070">
        <w:t># Delete entry</w:t>
      </w:r>
    </w:p>
    <w:p w14:paraId="5D68DACF" w14:textId="77777777" w:rsidR="004E6070" w:rsidRPr="004E6070" w:rsidRDefault="004E6070" w:rsidP="003F3A49">
      <w:pPr>
        <w:pStyle w:val="Code"/>
        <w:ind w:right="4140"/>
      </w:pPr>
      <w:r w:rsidRPr="004E6070">
        <w:t>&gt;&gt;&gt; D</w:t>
      </w:r>
    </w:p>
    <w:p w14:paraId="1A9F2605" w14:textId="77777777" w:rsidR="004E6070" w:rsidRPr="004E6070" w:rsidRDefault="004E6070" w:rsidP="003F3A49">
      <w:pPr>
        <w:pStyle w:val="Code"/>
        <w:ind w:right="4140"/>
      </w:pPr>
      <w:r w:rsidRPr="004E6070">
        <w:t>{'spam': 2, 'ham': ['grill', 'bake', 'fry']}</w:t>
      </w:r>
    </w:p>
    <w:p w14:paraId="66825A17" w14:textId="77777777" w:rsidR="004E6070" w:rsidRPr="004E6070" w:rsidRDefault="004E6070" w:rsidP="003F3A49">
      <w:pPr>
        <w:pStyle w:val="Code"/>
        <w:ind w:right="4140"/>
      </w:pPr>
      <w:r w:rsidRPr="004E6070">
        <w:t xml:space="preserve">&gt;&gt;&gt; D['brunch'] = 'Bacon' </w:t>
      </w:r>
      <w:r w:rsidR="00912B78">
        <w:tab/>
      </w:r>
      <w:r w:rsidR="00912B78">
        <w:tab/>
      </w:r>
      <w:r w:rsidRPr="004E6070">
        <w:t># Add new entry</w:t>
      </w:r>
    </w:p>
    <w:p w14:paraId="31C7211D" w14:textId="77777777" w:rsidR="004E6070" w:rsidRPr="004E6070" w:rsidRDefault="004E6070" w:rsidP="003F3A49">
      <w:pPr>
        <w:pStyle w:val="Code"/>
        <w:ind w:right="4140"/>
      </w:pPr>
      <w:r w:rsidRPr="004E6070">
        <w:t>&gt;&gt;&gt; D</w:t>
      </w:r>
    </w:p>
    <w:p w14:paraId="3F4E1992" w14:textId="77777777" w:rsidR="004E6070" w:rsidRDefault="004E6070" w:rsidP="003F3A49">
      <w:pPr>
        <w:pStyle w:val="Code"/>
        <w:ind w:right="4140"/>
      </w:pPr>
      <w:r w:rsidRPr="004E6070">
        <w:t>{'brunch': 'Bacon', 'spam': 2, 'ham': ['grill', 'bake', 'fry']}</w:t>
      </w:r>
    </w:p>
    <w:p w14:paraId="3237CD2F" w14:textId="77777777" w:rsidR="00912B78" w:rsidRPr="004E6070" w:rsidRDefault="00912B78" w:rsidP="004E6070">
      <w:pPr>
        <w:jc w:val="both"/>
        <w:rPr>
          <w:rFonts w:eastAsia="Times New Roman"/>
          <w:bCs/>
          <w:sz w:val="22"/>
          <w:szCs w:val="22"/>
        </w:rPr>
      </w:pPr>
    </w:p>
    <w:p w14:paraId="21C74111" w14:textId="77777777" w:rsidR="004E6070" w:rsidRDefault="004E6070" w:rsidP="004E6070">
      <w:pPr>
        <w:jc w:val="both"/>
        <w:rPr>
          <w:rFonts w:eastAsia="Times New Roman"/>
          <w:bCs/>
          <w:sz w:val="22"/>
          <w:szCs w:val="22"/>
        </w:rPr>
      </w:pPr>
      <w:r w:rsidRPr="004E6070">
        <w:rPr>
          <w:rFonts w:eastAsia="Times New Roman"/>
          <w:bCs/>
          <w:sz w:val="22"/>
          <w:szCs w:val="22"/>
        </w:rPr>
        <w:t>Like lists, assigning to an existing index in a dictionary changes its associated value.</w:t>
      </w:r>
      <w:r w:rsidR="00912B78">
        <w:rPr>
          <w:rFonts w:eastAsia="Times New Roman"/>
          <w:bCs/>
          <w:sz w:val="22"/>
          <w:szCs w:val="22"/>
        </w:rPr>
        <w:t xml:space="preserve"> </w:t>
      </w:r>
      <w:r w:rsidRPr="004E6070">
        <w:rPr>
          <w:rFonts w:eastAsia="Times New Roman"/>
          <w:bCs/>
          <w:sz w:val="22"/>
          <w:szCs w:val="22"/>
        </w:rPr>
        <w:t>Unlike lists, however, whenever you assign a new dictionary key (one that hasn’t been</w:t>
      </w:r>
      <w:r w:rsidR="00912B78">
        <w:rPr>
          <w:rFonts w:eastAsia="Times New Roman"/>
          <w:bCs/>
          <w:sz w:val="22"/>
          <w:szCs w:val="22"/>
        </w:rPr>
        <w:t xml:space="preserve"> </w:t>
      </w:r>
      <w:r w:rsidRPr="004E6070">
        <w:rPr>
          <w:rFonts w:eastAsia="Times New Roman"/>
          <w:bCs/>
          <w:sz w:val="22"/>
          <w:szCs w:val="22"/>
        </w:rPr>
        <w:t>assigned before) you create a new entry in the dictionary, as was done in the previous</w:t>
      </w:r>
      <w:r w:rsidR="00912B78">
        <w:rPr>
          <w:rFonts w:eastAsia="Times New Roman"/>
          <w:bCs/>
          <w:sz w:val="22"/>
          <w:szCs w:val="22"/>
        </w:rPr>
        <w:t xml:space="preserve"> </w:t>
      </w:r>
      <w:r w:rsidRPr="004E6070">
        <w:rPr>
          <w:rFonts w:eastAsia="Times New Roman"/>
          <w:bCs/>
          <w:sz w:val="22"/>
          <w:szCs w:val="22"/>
        </w:rPr>
        <w:t>example for the key 'brunch'. This doesn’t work for lists because you can only assign</w:t>
      </w:r>
      <w:r w:rsidR="00912B78">
        <w:rPr>
          <w:rFonts w:eastAsia="Times New Roman"/>
          <w:bCs/>
          <w:sz w:val="22"/>
          <w:szCs w:val="22"/>
        </w:rPr>
        <w:t xml:space="preserve"> </w:t>
      </w:r>
      <w:r w:rsidRPr="004E6070">
        <w:rPr>
          <w:rFonts w:eastAsia="Times New Roman"/>
          <w:bCs/>
          <w:sz w:val="22"/>
          <w:szCs w:val="22"/>
        </w:rPr>
        <w:t>to existing list offsets—Python considers an offset beyond the end of a list out of bounds</w:t>
      </w:r>
      <w:r w:rsidR="00912B78">
        <w:rPr>
          <w:rFonts w:eastAsia="Times New Roman"/>
          <w:bCs/>
          <w:sz w:val="22"/>
          <w:szCs w:val="22"/>
        </w:rPr>
        <w:t xml:space="preserve"> </w:t>
      </w:r>
      <w:r w:rsidRPr="004E6070">
        <w:rPr>
          <w:rFonts w:eastAsia="Times New Roman"/>
          <w:bCs/>
          <w:sz w:val="22"/>
          <w:szCs w:val="22"/>
        </w:rPr>
        <w:t>and raises an error. To expand a list, you need to use tools such as the append method</w:t>
      </w:r>
      <w:r w:rsidR="00912B78">
        <w:rPr>
          <w:rFonts w:eastAsia="Times New Roman"/>
          <w:bCs/>
          <w:sz w:val="22"/>
          <w:szCs w:val="22"/>
        </w:rPr>
        <w:t xml:space="preserve"> </w:t>
      </w:r>
      <w:r w:rsidRPr="004E6070">
        <w:rPr>
          <w:rFonts w:eastAsia="Times New Roman"/>
          <w:bCs/>
          <w:sz w:val="22"/>
          <w:szCs w:val="22"/>
        </w:rPr>
        <w:t>or slice assignment instead.</w:t>
      </w:r>
    </w:p>
    <w:p w14:paraId="7417FD78" w14:textId="77777777" w:rsidR="004E6070" w:rsidRDefault="004E6070" w:rsidP="004E6070">
      <w:pPr>
        <w:jc w:val="both"/>
        <w:rPr>
          <w:rFonts w:eastAsia="Times New Roman"/>
          <w:bCs/>
          <w:sz w:val="22"/>
          <w:szCs w:val="22"/>
        </w:rPr>
      </w:pPr>
    </w:p>
    <w:p w14:paraId="5763CBB2" w14:textId="77777777" w:rsidR="004E6070" w:rsidRPr="004E6070" w:rsidRDefault="004E6070" w:rsidP="004E6070">
      <w:pPr>
        <w:jc w:val="both"/>
        <w:rPr>
          <w:rFonts w:eastAsia="Times New Roman"/>
          <w:b/>
          <w:bCs/>
          <w:sz w:val="22"/>
          <w:szCs w:val="22"/>
          <w:u w:val="single"/>
        </w:rPr>
      </w:pPr>
      <w:r w:rsidRPr="004E6070">
        <w:rPr>
          <w:rFonts w:eastAsia="Times New Roman"/>
          <w:b/>
          <w:bCs/>
          <w:sz w:val="22"/>
          <w:szCs w:val="22"/>
          <w:u w:val="single"/>
        </w:rPr>
        <w:t>More Dictionary Methods</w:t>
      </w:r>
    </w:p>
    <w:p w14:paraId="2A8A431B" w14:textId="77777777" w:rsidR="004E6070" w:rsidRDefault="004E6070" w:rsidP="004E6070">
      <w:pPr>
        <w:jc w:val="both"/>
        <w:rPr>
          <w:rFonts w:eastAsia="Times New Roman"/>
          <w:bCs/>
          <w:sz w:val="22"/>
          <w:szCs w:val="22"/>
        </w:rPr>
      </w:pPr>
      <w:r w:rsidRPr="004E6070">
        <w:rPr>
          <w:rFonts w:eastAsia="Times New Roman"/>
          <w:bCs/>
          <w:sz w:val="22"/>
          <w:szCs w:val="22"/>
        </w:rPr>
        <w:lastRenderedPageBreak/>
        <w:t>Dictionary methods provide a variety of type-specific tools. For instance, the dictionary</w:t>
      </w:r>
      <w:r w:rsidR="00912B78">
        <w:rPr>
          <w:rFonts w:eastAsia="Times New Roman"/>
          <w:bCs/>
          <w:sz w:val="22"/>
          <w:szCs w:val="22"/>
        </w:rPr>
        <w:t xml:space="preserve"> </w:t>
      </w:r>
      <w:r w:rsidRPr="004E6070">
        <w:rPr>
          <w:rFonts w:eastAsia="Times New Roman"/>
          <w:bCs/>
          <w:sz w:val="22"/>
          <w:szCs w:val="22"/>
        </w:rPr>
        <w:t>values and items methods return all of the dictionary’s values and (</w:t>
      </w:r>
      <w:proofErr w:type="spellStart"/>
      <w:r w:rsidRPr="004E6070">
        <w:rPr>
          <w:rFonts w:eastAsia="Times New Roman"/>
          <w:bCs/>
          <w:sz w:val="22"/>
          <w:szCs w:val="22"/>
        </w:rPr>
        <w:t>key,value</w:t>
      </w:r>
      <w:proofErr w:type="spellEnd"/>
      <w:r w:rsidRPr="004E6070">
        <w:rPr>
          <w:rFonts w:eastAsia="Times New Roman"/>
          <w:bCs/>
          <w:sz w:val="22"/>
          <w:szCs w:val="22"/>
        </w:rPr>
        <w:t>) pair</w:t>
      </w:r>
      <w:r w:rsidR="00912B78">
        <w:rPr>
          <w:rFonts w:eastAsia="Times New Roman"/>
          <w:bCs/>
          <w:sz w:val="22"/>
          <w:szCs w:val="22"/>
        </w:rPr>
        <w:t xml:space="preserve"> </w:t>
      </w:r>
      <w:r w:rsidRPr="004E6070">
        <w:rPr>
          <w:rFonts w:eastAsia="Times New Roman"/>
          <w:bCs/>
          <w:sz w:val="22"/>
          <w:szCs w:val="22"/>
        </w:rPr>
        <w:t>tuples, respectively; along with keys, these are useful in loops that need to step through</w:t>
      </w:r>
      <w:r w:rsidR="00912B78">
        <w:rPr>
          <w:rFonts w:eastAsia="Times New Roman"/>
          <w:bCs/>
          <w:sz w:val="22"/>
          <w:szCs w:val="22"/>
        </w:rPr>
        <w:t xml:space="preserve"> </w:t>
      </w:r>
      <w:r w:rsidRPr="004E6070">
        <w:rPr>
          <w:rFonts w:eastAsia="Times New Roman"/>
          <w:bCs/>
          <w:sz w:val="22"/>
          <w:szCs w:val="22"/>
        </w:rPr>
        <w:t>dictionary entries one by one (we’ll start coding examples of such loops in the next</w:t>
      </w:r>
      <w:r w:rsidR="000016C4">
        <w:rPr>
          <w:rFonts w:eastAsia="Times New Roman"/>
          <w:bCs/>
          <w:sz w:val="22"/>
          <w:szCs w:val="22"/>
        </w:rPr>
        <w:t xml:space="preserve"> section). As for keys, these two methods also </w:t>
      </w:r>
      <w:proofErr w:type="spellStart"/>
      <w:r w:rsidR="000016C4">
        <w:rPr>
          <w:rFonts w:eastAsia="Times New Roman"/>
          <w:bCs/>
          <w:sz w:val="22"/>
          <w:szCs w:val="22"/>
        </w:rPr>
        <w:t>iterable</w:t>
      </w:r>
      <w:proofErr w:type="spellEnd"/>
      <w:r w:rsidR="000016C4">
        <w:rPr>
          <w:rFonts w:eastAsia="Times New Roman"/>
          <w:bCs/>
          <w:sz w:val="22"/>
          <w:szCs w:val="22"/>
        </w:rPr>
        <w:t xml:space="preserve"> objects in 3.X, so wrap them in a list call there to collect their values all at once for display:</w:t>
      </w:r>
    </w:p>
    <w:p w14:paraId="153D3BAD" w14:textId="77777777" w:rsidR="000016C4" w:rsidRDefault="000016C4" w:rsidP="004E6070">
      <w:pPr>
        <w:jc w:val="both"/>
        <w:rPr>
          <w:rFonts w:eastAsia="Times New Roman"/>
          <w:bCs/>
          <w:sz w:val="22"/>
          <w:szCs w:val="22"/>
        </w:rPr>
      </w:pPr>
    </w:p>
    <w:p w14:paraId="69271FA8" w14:textId="77777777" w:rsidR="000016C4" w:rsidRDefault="000016C4" w:rsidP="003F3A49">
      <w:pPr>
        <w:pStyle w:val="Code"/>
        <w:ind w:right="6930"/>
      </w:pPr>
      <w:r>
        <w:t>&gt;&gt;&gt; D = {'spam':2, 'ham':1, 'egg':3}</w:t>
      </w:r>
    </w:p>
    <w:p w14:paraId="1CF658A2" w14:textId="77777777" w:rsidR="000016C4" w:rsidRDefault="000016C4" w:rsidP="003F3A49">
      <w:pPr>
        <w:pStyle w:val="Code"/>
        <w:ind w:right="6930"/>
      </w:pPr>
      <w:r>
        <w:t>&gt;&gt;&gt; list(</w:t>
      </w:r>
      <w:proofErr w:type="spellStart"/>
      <w:proofErr w:type="gramStart"/>
      <w:r>
        <w:t>D.values</w:t>
      </w:r>
      <w:proofErr w:type="spellEnd"/>
      <w:proofErr w:type="gramEnd"/>
      <w:r>
        <w:t>())</w:t>
      </w:r>
    </w:p>
    <w:p w14:paraId="31B30835" w14:textId="77777777" w:rsidR="000016C4" w:rsidRDefault="000016C4" w:rsidP="003F3A49">
      <w:pPr>
        <w:pStyle w:val="Code"/>
        <w:ind w:right="6930"/>
      </w:pPr>
      <w:r>
        <w:t>[3,2,1]</w:t>
      </w:r>
    </w:p>
    <w:p w14:paraId="3C4EAC6D" w14:textId="77777777" w:rsidR="000016C4" w:rsidRDefault="000016C4" w:rsidP="003F3A49">
      <w:pPr>
        <w:pStyle w:val="Code"/>
        <w:ind w:right="6930"/>
      </w:pPr>
      <w:r>
        <w:t>&gt;&gt;&gt; list(</w:t>
      </w:r>
      <w:proofErr w:type="spellStart"/>
      <w:proofErr w:type="gramStart"/>
      <w:r>
        <w:t>D.items</w:t>
      </w:r>
      <w:proofErr w:type="spellEnd"/>
      <w:proofErr w:type="gramEnd"/>
      <w:r>
        <w:t>())</w:t>
      </w:r>
    </w:p>
    <w:p w14:paraId="31399CE7" w14:textId="77777777" w:rsidR="000016C4" w:rsidRDefault="000016C4" w:rsidP="003F3A49">
      <w:pPr>
        <w:pStyle w:val="Code"/>
        <w:ind w:right="6930"/>
      </w:pPr>
      <w:r>
        <w:t>[('</w:t>
      </w:r>
      <w:r w:rsidRPr="000016C4">
        <w:t>egg</w:t>
      </w:r>
      <w:r>
        <w:t>s', 3), ('spam', 2), ('ham', 1)]</w:t>
      </w:r>
    </w:p>
    <w:p w14:paraId="0A451274" w14:textId="77777777" w:rsidR="004E6070" w:rsidRDefault="004E6070" w:rsidP="004E6070">
      <w:pPr>
        <w:jc w:val="both"/>
        <w:rPr>
          <w:rFonts w:eastAsia="Times New Roman"/>
          <w:bCs/>
          <w:sz w:val="22"/>
          <w:szCs w:val="22"/>
        </w:rPr>
      </w:pPr>
    </w:p>
    <w:p w14:paraId="16E19907" w14:textId="77777777" w:rsidR="004E6070" w:rsidRDefault="004E6070" w:rsidP="004E6070">
      <w:pPr>
        <w:jc w:val="both"/>
        <w:rPr>
          <w:rFonts w:eastAsia="Times New Roman"/>
          <w:bCs/>
          <w:sz w:val="22"/>
          <w:szCs w:val="22"/>
        </w:rPr>
      </w:pPr>
      <w:r w:rsidRPr="004E6070">
        <w:rPr>
          <w:rFonts w:eastAsia="Times New Roman"/>
          <w:bCs/>
          <w:sz w:val="22"/>
          <w:szCs w:val="22"/>
        </w:rPr>
        <w:t>In realistic programs that gather data as they run, you often won’t be able to predict</w:t>
      </w:r>
      <w:r w:rsidR="0004496F">
        <w:rPr>
          <w:rFonts w:eastAsia="Times New Roman"/>
          <w:bCs/>
          <w:sz w:val="22"/>
          <w:szCs w:val="22"/>
        </w:rPr>
        <w:t xml:space="preserve"> </w:t>
      </w:r>
      <w:r w:rsidRPr="004E6070">
        <w:rPr>
          <w:rFonts w:eastAsia="Times New Roman"/>
          <w:bCs/>
          <w:sz w:val="22"/>
          <w:szCs w:val="22"/>
        </w:rPr>
        <w:t>what will be in a dictionary before the program is launched, much less when it’s coded.</w:t>
      </w:r>
      <w:r w:rsidR="0004496F">
        <w:rPr>
          <w:rFonts w:eastAsia="Times New Roman"/>
          <w:bCs/>
          <w:sz w:val="22"/>
          <w:szCs w:val="22"/>
        </w:rPr>
        <w:t xml:space="preserve"> </w:t>
      </w:r>
      <w:r w:rsidRPr="004E6070">
        <w:rPr>
          <w:rFonts w:eastAsia="Times New Roman"/>
          <w:bCs/>
          <w:sz w:val="22"/>
          <w:szCs w:val="22"/>
        </w:rPr>
        <w:t>Fetching a nonexistent key is normally an error, but the get method returns a default</w:t>
      </w:r>
      <w:r w:rsidR="0004496F">
        <w:rPr>
          <w:rFonts w:eastAsia="Times New Roman"/>
          <w:bCs/>
          <w:sz w:val="22"/>
          <w:szCs w:val="22"/>
        </w:rPr>
        <w:t xml:space="preserve"> </w:t>
      </w:r>
      <w:r w:rsidRPr="004E6070">
        <w:rPr>
          <w:rFonts w:eastAsia="Times New Roman"/>
          <w:bCs/>
          <w:sz w:val="22"/>
          <w:szCs w:val="22"/>
        </w:rPr>
        <w:t>value—None, or a passed-in default—if the key doesn’t exist. It’s an easy way to fill in</w:t>
      </w:r>
      <w:r w:rsidR="0004496F">
        <w:rPr>
          <w:rFonts w:eastAsia="Times New Roman"/>
          <w:bCs/>
          <w:sz w:val="22"/>
          <w:szCs w:val="22"/>
        </w:rPr>
        <w:t xml:space="preserve"> </w:t>
      </w:r>
      <w:r w:rsidRPr="004E6070">
        <w:rPr>
          <w:rFonts w:eastAsia="Times New Roman"/>
          <w:bCs/>
          <w:sz w:val="22"/>
          <w:szCs w:val="22"/>
        </w:rPr>
        <w:t>a default for a key that isn’t present, and avoid a missing-key error when your program</w:t>
      </w:r>
      <w:r w:rsidR="0004496F">
        <w:rPr>
          <w:rFonts w:eastAsia="Times New Roman"/>
          <w:bCs/>
          <w:sz w:val="22"/>
          <w:szCs w:val="22"/>
        </w:rPr>
        <w:t xml:space="preserve"> </w:t>
      </w:r>
      <w:r w:rsidRPr="004E6070">
        <w:rPr>
          <w:rFonts w:eastAsia="Times New Roman"/>
          <w:bCs/>
          <w:sz w:val="22"/>
          <w:szCs w:val="22"/>
        </w:rPr>
        <w:t>can’t anticipate contents ahead of time:</w:t>
      </w:r>
    </w:p>
    <w:p w14:paraId="67B84D73" w14:textId="77777777" w:rsidR="0004496F" w:rsidRPr="004E6070" w:rsidRDefault="0004496F" w:rsidP="004E6070">
      <w:pPr>
        <w:jc w:val="both"/>
        <w:rPr>
          <w:rFonts w:eastAsia="Times New Roman"/>
          <w:bCs/>
          <w:sz w:val="22"/>
          <w:szCs w:val="22"/>
        </w:rPr>
      </w:pPr>
    </w:p>
    <w:p w14:paraId="24801F8D" w14:textId="77777777" w:rsidR="004E6070" w:rsidRPr="004E6070" w:rsidRDefault="004E6070" w:rsidP="003F3A49">
      <w:pPr>
        <w:pStyle w:val="Code"/>
        <w:ind w:right="5220"/>
      </w:pPr>
      <w:r w:rsidRPr="004E6070">
        <w:t xml:space="preserve">&gt;&gt;&gt; </w:t>
      </w:r>
      <w:proofErr w:type="spellStart"/>
      <w:r w:rsidRPr="004E6070">
        <w:t>D.get</w:t>
      </w:r>
      <w:proofErr w:type="spellEnd"/>
      <w:r w:rsidRPr="004E6070">
        <w:t xml:space="preserve">('spam') </w:t>
      </w:r>
      <w:r w:rsidR="0004496F">
        <w:tab/>
      </w:r>
      <w:r w:rsidR="0004496F">
        <w:tab/>
      </w:r>
      <w:r w:rsidRPr="004E6070">
        <w:t># A key that is there</w:t>
      </w:r>
    </w:p>
    <w:p w14:paraId="624737D7" w14:textId="77777777" w:rsidR="004E6070" w:rsidRPr="004E6070" w:rsidRDefault="004E6070" w:rsidP="003F3A49">
      <w:pPr>
        <w:pStyle w:val="Code"/>
        <w:ind w:right="5220"/>
      </w:pPr>
      <w:r w:rsidRPr="004E6070">
        <w:t>2</w:t>
      </w:r>
    </w:p>
    <w:p w14:paraId="61362837" w14:textId="77777777" w:rsidR="004E6070" w:rsidRPr="004E6070" w:rsidRDefault="004E6070" w:rsidP="003F3A49">
      <w:pPr>
        <w:pStyle w:val="Code"/>
        <w:ind w:right="5220"/>
      </w:pPr>
      <w:r w:rsidRPr="004E6070">
        <w:t xml:space="preserve">&gt;&gt;&gt; </w:t>
      </w:r>
      <w:proofErr w:type="gramStart"/>
      <w:r w:rsidRPr="004E6070">
        <w:t>print(</w:t>
      </w:r>
      <w:proofErr w:type="spellStart"/>
      <w:proofErr w:type="gramEnd"/>
      <w:r w:rsidRPr="004E6070">
        <w:t>D.get</w:t>
      </w:r>
      <w:proofErr w:type="spellEnd"/>
      <w:r w:rsidRPr="004E6070">
        <w:t xml:space="preserve">('toast')) </w:t>
      </w:r>
      <w:r w:rsidR="0004496F">
        <w:tab/>
      </w:r>
      <w:r w:rsidRPr="004E6070">
        <w:t># A key that is missing</w:t>
      </w:r>
    </w:p>
    <w:p w14:paraId="75B1C282" w14:textId="77777777" w:rsidR="004E6070" w:rsidRPr="004E6070" w:rsidRDefault="004E6070" w:rsidP="003F3A49">
      <w:pPr>
        <w:pStyle w:val="Code"/>
        <w:ind w:right="5220"/>
      </w:pPr>
      <w:r w:rsidRPr="004E6070">
        <w:t>None</w:t>
      </w:r>
    </w:p>
    <w:p w14:paraId="3F7FF115" w14:textId="77777777" w:rsidR="004E6070" w:rsidRPr="004E6070" w:rsidRDefault="004E6070" w:rsidP="003F3A49">
      <w:pPr>
        <w:pStyle w:val="Code"/>
        <w:ind w:right="5220"/>
      </w:pPr>
      <w:r w:rsidRPr="004E6070">
        <w:t xml:space="preserve">&gt;&gt;&gt; </w:t>
      </w:r>
      <w:proofErr w:type="spellStart"/>
      <w:proofErr w:type="gramStart"/>
      <w:r w:rsidRPr="004E6070">
        <w:t>D.get</w:t>
      </w:r>
      <w:proofErr w:type="spellEnd"/>
      <w:r w:rsidRPr="004E6070">
        <w:t>(</w:t>
      </w:r>
      <w:proofErr w:type="gramEnd"/>
      <w:r w:rsidRPr="004E6070">
        <w:t>'toast', 88)</w:t>
      </w:r>
    </w:p>
    <w:p w14:paraId="2A509636" w14:textId="77777777" w:rsidR="004E6070" w:rsidRDefault="004E6070" w:rsidP="003F3A49">
      <w:pPr>
        <w:pStyle w:val="Code"/>
        <w:ind w:right="5220"/>
      </w:pPr>
      <w:r w:rsidRPr="004E6070">
        <w:t>88</w:t>
      </w:r>
    </w:p>
    <w:p w14:paraId="709F5873" w14:textId="77777777" w:rsidR="0004496F" w:rsidRPr="004E6070" w:rsidRDefault="0004496F" w:rsidP="004E6070">
      <w:pPr>
        <w:jc w:val="both"/>
        <w:rPr>
          <w:rFonts w:eastAsia="Times New Roman"/>
          <w:bCs/>
          <w:sz w:val="22"/>
          <w:szCs w:val="22"/>
        </w:rPr>
      </w:pPr>
    </w:p>
    <w:p w14:paraId="2C1134E1" w14:textId="77777777" w:rsidR="004E6070" w:rsidRDefault="004E6070" w:rsidP="004E6070">
      <w:pPr>
        <w:jc w:val="both"/>
        <w:rPr>
          <w:rFonts w:eastAsia="Times New Roman"/>
          <w:bCs/>
          <w:sz w:val="22"/>
          <w:szCs w:val="22"/>
        </w:rPr>
      </w:pPr>
      <w:r w:rsidRPr="004E6070">
        <w:rPr>
          <w:rFonts w:eastAsia="Times New Roman"/>
          <w:bCs/>
          <w:sz w:val="22"/>
          <w:szCs w:val="22"/>
        </w:rPr>
        <w:t>The update method provides something similar to concatenation for dictionaries,</w:t>
      </w:r>
      <w:r w:rsidR="0004496F">
        <w:rPr>
          <w:rFonts w:eastAsia="Times New Roman"/>
          <w:bCs/>
          <w:sz w:val="22"/>
          <w:szCs w:val="22"/>
        </w:rPr>
        <w:t xml:space="preserve"> </w:t>
      </w:r>
      <w:r w:rsidRPr="004E6070">
        <w:rPr>
          <w:rFonts w:eastAsia="Times New Roman"/>
          <w:bCs/>
          <w:sz w:val="22"/>
          <w:szCs w:val="22"/>
        </w:rPr>
        <w:t>though it has nothing to do with left-to-right ordering (again, there is no such thing in</w:t>
      </w:r>
      <w:r w:rsidR="0004496F">
        <w:rPr>
          <w:rFonts w:eastAsia="Times New Roman"/>
          <w:bCs/>
          <w:sz w:val="22"/>
          <w:szCs w:val="22"/>
        </w:rPr>
        <w:t xml:space="preserve"> </w:t>
      </w:r>
      <w:r w:rsidRPr="004E6070">
        <w:rPr>
          <w:rFonts w:eastAsia="Times New Roman"/>
          <w:bCs/>
          <w:sz w:val="22"/>
          <w:szCs w:val="22"/>
        </w:rPr>
        <w:t>dictionaries). It merges the keys and values of one dictionary into another, blindly</w:t>
      </w:r>
      <w:r w:rsidR="0004496F">
        <w:rPr>
          <w:rFonts w:eastAsia="Times New Roman"/>
          <w:bCs/>
          <w:sz w:val="22"/>
          <w:szCs w:val="22"/>
        </w:rPr>
        <w:t xml:space="preserve"> </w:t>
      </w:r>
      <w:r w:rsidRPr="004E6070">
        <w:rPr>
          <w:rFonts w:eastAsia="Times New Roman"/>
          <w:bCs/>
          <w:sz w:val="22"/>
          <w:szCs w:val="22"/>
        </w:rPr>
        <w:t>overwriting values of the same key if there’s a clash:</w:t>
      </w:r>
    </w:p>
    <w:p w14:paraId="2B267461" w14:textId="77777777" w:rsidR="0004496F" w:rsidRPr="004E6070" w:rsidRDefault="0004496F" w:rsidP="004E6070">
      <w:pPr>
        <w:jc w:val="both"/>
        <w:rPr>
          <w:rFonts w:eastAsia="Times New Roman"/>
          <w:bCs/>
          <w:sz w:val="22"/>
          <w:szCs w:val="22"/>
        </w:rPr>
      </w:pPr>
    </w:p>
    <w:p w14:paraId="7D4B8281" w14:textId="77777777" w:rsidR="004E6070" w:rsidRPr="004E6070" w:rsidRDefault="004E6070" w:rsidP="003F3A49">
      <w:pPr>
        <w:pStyle w:val="Code"/>
        <w:ind w:right="3690"/>
      </w:pPr>
      <w:r w:rsidRPr="004E6070">
        <w:t>&gt;&gt;&gt; D</w:t>
      </w:r>
    </w:p>
    <w:p w14:paraId="54DA83D3" w14:textId="77777777" w:rsidR="004E6070" w:rsidRPr="004E6070" w:rsidRDefault="004E6070" w:rsidP="003F3A49">
      <w:pPr>
        <w:pStyle w:val="Code"/>
        <w:ind w:right="3690"/>
      </w:pPr>
      <w:r w:rsidRPr="004E6070">
        <w:t>{'eggs': 3, 'spam': 2, 'ham': 1}</w:t>
      </w:r>
    </w:p>
    <w:p w14:paraId="5E002452" w14:textId="77777777" w:rsidR="004E6070" w:rsidRPr="004E6070" w:rsidRDefault="004E6070" w:rsidP="003F3A49">
      <w:pPr>
        <w:pStyle w:val="Code"/>
        <w:ind w:right="3690"/>
      </w:pPr>
      <w:r w:rsidRPr="004E6070">
        <w:t xml:space="preserve">&gt;&gt;&gt; D2 = {'toast':4, 'muffin':5} </w:t>
      </w:r>
      <w:r w:rsidR="0004496F">
        <w:tab/>
      </w:r>
      <w:r w:rsidRPr="004E6070">
        <w:t># Lots of delicious scrambled order here</w:t>
      </w:r>
    </w:p>
    <w:p w14:paraId="467E427E" w14:textId="77777777" w:rsidR="004E6070" w:rsidRPr="004E6070" w:rsidRDefault="004E6070" w:rsidP="003F3A49">
      <w:pPr>
        <w:pStyle w:val="Code"/>
        <w:ind w:right="3690"/>
      </w:pPr>
      <w:r w:rsidRPr="004E6070">
        <w:t xml:space="preserve">&gt;&gt;&gt; </w:t>
      </w:r>
      <w:proofErr w:type="spellStart"/>
      <w:proofErr w:type="gramStart"/>
      <w:r w:rsidRPr="004E6070">
        <w:t>D.update</w:t>
      </w:r>
      <w:proofErr w:type="spellEnd"/>
      <w:proofErr w:type="gramEnd"/>
      <w:r w:rsidRPr="004E6070">
        <w:t>(D2)</w:t>
      </w:r>
    </w:p>
    <w:p w14:paraId="74C9BA68" w14:textId="77777777" w:rsidR="004E6070" w:rsidRPr="004E6070" w:rsidRDefault="004E6070" w:rsidP="003F3A49">
      <w:pPr>
        <w:pStyle w:val="Code"/>
        <w:ind w:right="3690"/>
      </w:pPr>
      <w:r w:rsidRPr="004E6070">
        <w:t>&gt;&gt;&gt; D</w:t>
      </w:r>
    </w:p>
    <w:p w14:paraId="7A01116D" w14:textId="77777777" w:rsidR="004E6070" w:rsidRDefault="004E6070" w:rsidP="003F3A49">
      <w:pPr>
        <w:pStyle w:val="Code"/>
        <w:ind w:right="3690"/>
      </w:pPr>
      <w:r w:rsidRPr="004E6070">
        <w:t>{'eggs': 3, 'muffin': 5, 'toast': 4, 'spam': 2, 'ham': 1}</w:t>
      </w:r>
    </w:p>
    <w:p w14:paraId="1606874C" w14:textId="77777777" w:rsidR="0004496F" w:rsidRPr="004E6070" w:rsidRDefault="0004496F" w:rsidP="004E6070">
      <w:pPr>
        <w:jc w:val="both"/>
        <w:rPr>
          <w:rFonts w:eastAsia="Times New Roman"/>
          <w:bCs/>
          <w:sz w:val="22"/>
          <w:szCs w:val="22"/>
        </w:rPr>
      </w:pPr>
    </w:p>
    <w:p w14:paraId="13813C77" w14:textId="77777777" w:rsidR="004E6070" w:rsidRDefault="004E6070" w:rsidP="004E6070">
      <w:pPr>
        <w:jc w:val="both"/>
        <w:rPr>
          <w:rFonts w:eastAsia="Times New Roman"/>
          <w:bCs/>
          <w:sz w:val="22"/>
          <w:szCs w:val="22"/>
        </w:rPr>
      </w:pPr>
      <w:r w:rsidRPr="004E6070">
        <w:rPr>
          <w:rFonts w:eastAsia="Times New Roman"/>
          <w:bCs/>
          <w:sz w:val="22"/>
          <w:szCs w:val="22"/>
        </w:rPr>
        <w:t>Notice how mixed up the key order is in the last result; again, that’s just how dictionaries</w:t>
      </w:r>
      <w:r w:rsidR="0004496F">
        <w:rPr>
          <w:rFonts w:eastAsia="Times New Roman"/>
          <w:bCs/>
          <w:sz w:val="22"/>
          <w:szCs w:val="22"/>
        </w:rPr>
        <w:t xml:space="preserve"> </w:t>
      </w:r>
      <w:r w:rsidRPr="004E6070">
        <w:rPr>
          <w:rFonts w:eastAsia="Times New Roman"/>
          <w:bCs/>
          <w:sz w:val="22"/>
          <w:szCs w:val="22"/>
        </w:rPr>
        <w:t>work. Finally, the dictionary pop method deletes a key from a dictionary and returns</w:t>
      </w:r>
      <w:r w:rsidR="0004496F">
        <w:rPr>
          <w:rFonts w:eastAsia="Times New Roman"/>
          <w:bCs/>
          <w:sz w:val="22"/>
          <w:szCs w:val="22"/>
        </w:rPr>
        <w:t xml:space="preserve"> </w:t>
      </w:r>
      <w:r w:rsidRPr="004E6070">
        <w:rPr>
          <w:rFonts w:eastAsia="Times New Roman"/>
          <w:bCs/>
          <w:sz w:val="22"/>
          <w:szCs w:val="22"/>
        </w:rPr>
        <w:t>the value it had. It’s similar to the list pop method, but it takes a key instead of</w:t>
      </w:r>
      <w:r w:rsidR="0004496F">
        <w:rPr>
          <w:rFonts w:eastAsia="Times New Roman"/>
          <w:bCs/>
          <w:sz w:val="22"/>
          <w:szCs w:val="22"/>
        </w:rPr>
        <w:t xml:space="preserve"> </w:t>
      </w:r>
      <w:proofErr w:type="spellStart"/>
      <w:r w:rsidRPr="004E6070">
        <w:rPr>
          <w:rFonts w:eastAsia="Times New Roman"/>
          <w:bCs/>
          <w:sz w:val="22"/>
          <w:szCs w:val="22"/>
        </w:rPr>
        <w:t>n</w:t>
      </w:r>
      <w:proofErr w:type="spellEnd"/>
      <w:r w:rsidRPr="004E6070">
        <w:rPr>
          <w:rFonts w:eastAsia="Times New Roman"/>
          <w:bCs/>
          <w:sz w:val="22"/>
          <w:szCs w:val="22"/>
        </w:rPr>
        <w:t xml:space="preserve"> optional position:</w:t>
      </w:r>
    </w:p>
    <w:p w14:paraId="5FF94A24" w14:textId="77777777" w:rsidR="0004496F" w:rsidRPr="004E6070" w:rsidRDefault="0004496F" w:rsidP="004E6070">
      <w:pPr>
        <w:jc w:val="both"/>
        <w:rPr>
          <w:rFonts w:eastAsia="Times New Roman"/>
          <w:bCs/>
          <w:sz w:val="22"/>
          <w:szCs w:val="22"/>
        </w:rPr>
      </w:pPr>
    </w:p>
    <w:p w14:paraId="799E27A8" w14:textId="77777777" w:rsidR="004E6070" w:rsidRPr="004E6070" w:rsidRDefault="004E6070" w:rsidP="003F3A49">
      <w:pPr>
        <w:pStyle w:val="Code"/>
        <w:ind w:right="5040"/>
      </w:pPr>
      <w:r w:rsidRPr="004E6070">
        <w:t># pop a dictionary by key</w:t>
      </w:r>
    </w:p>
    <w:p w14:paraId="43645D67" w14:textId="77777777" w:rsidR="004E6070" w:rsidRPr="004E6070" w:rsidRDefault="004E6070" w:rsidP="003F3A49">
      <w:pPr>
        <w:pStyle w:val="Code"/>
        <w:ind w:right="5040"/>
      </w:pPr>
      <w:r w:rsidRPr="004E6070">
        <w:t>&gt;&gt;&gt; D</w:t>
      </w:r>
    </w:p>
    <w:p w14:paraId="7C601E8B" w14:textId="77777777" w:rsidR="004E6070" w:rsidRPr="004E6070" w:rsidRDefault="004E6070" w:rsidP="003F3A49">
      <w:pPr>
        <w:pStyle w:val="Code"/>
        <w:ind w:right="5040"/>
      </w:pPr>
      <w:r w:rsidRPr="004E6070">
        <w:t>{'eggs': 3, 'muffin': 5, 'toast': 4, 'spam': 2, 'ham': 1}</w:t>
      </w:r>
    </w:p>
    <w:p w14:paraId="0E80AA71" w14:textId="77777777" w:rsidR="004E6070" w:rsidRPr="004E6070" w:rsidRDefault="004E6070" w:rsidP="003F3A49">
      <w:pPr>
        <w:pStyle w:val="Code"/>
        <w:ind w:right="5040"/>
      </w:pPr>
      <w:r w:rsidRPr="004E6070">
        <w:t xml:space="preserve">&gt;&gt;&gt; </w:t>
      </w:r>
      <w:proofErr w:type="spellStart"/>
      <w:r w:rsidRPr="004E6070">
        <w:t>D.pop</w:t>
      </w:r>
      <w:proofErr w:type="spellEnd"/>
      <w:r w:rsidRPr="004E6070">
        <w:t>('muffin')</w:t>
      </w:r>
    </w:p>
    <w:p w14:paraId="791772E9" w14:textId="77777777" w:rsidR="004E6070" w:rsidRPr="004E6070" w:rsidRDefault="004E6070" w:rsidP="003F3A49">
      <w:pPr>
        <w:pStyle w:val="Code"/>
        <w:ind w:right="5040"/>
      </w:pPr>
      <w:r w:rsidRPr="004E6070">
        <w:t>5</w:t>
      </w:r>
    </w:p>
    <w:p w14:paraId="13A047E3" w14:textId="77777777" w:rsidR="004E6070" w:rsidRPr="004E6070" w:rsidRDefault="004E6070" w:rsidP="003F3A49">
      <w:pPr>
        <w:pStyle w:val="Code"/>
        <w:ind w:right="5040"/>
      </w:pPr>
      <w:r w:rsidRPr="004E6070">
        <w:t xml:space="preserve">&gt;&gt;&gt; </w:t>
      </w:r>
      <w:proofErr w:type="spellStart"/>
      <w:r w:rsidRPr="004E6070">
        <w:t>D.pop</w:t>
      </w:r>
      <w:proofErr w:type="spellEnd"/>
      <w:r w:rsidRPr="004E6070">
        <w:t xml:space="preserve">('toast') </w:t>
      </w:r>
      <w:r w:rsidR="0004496F">
        <w:tab/>
      </w:r>
      <w:r w:rsidRPr="004E6070">
        <w:t># Delete and return from a key</w:t>
      </w:r>
    </w:p>
    <w:p w14:paraId="06F29108" w14:textId="77777777" w:rsidR="004E6070" w:rsidRPr="004E6070" w:rsidRDefault="004E6070" w:rsidP="003F3A49">
      <w:pPr>
        <w:pStyle w:val="Code"/>
        <w:ind w:right="5040"/>
      </w:pPr>
      <w:r w:rsidRPr="004E6070">
        <w:t>4</w:t>
      </w:r>
    </w:p>
    <w:p w14:paraId="22B290E9" w14:textId="77777777" w:rsidR="004E6070" w:rsidRPr="004E6070" w:rsidRDefault="004E6070" w:rsidP="003F3A49">
      <w:pPr>
        <w:pStyle w:val="Code"/>
        <w:ind w:right="5040"/>
      </w:pPr>
      <w:r w:rsidRPr="004E6070">
        <w:t>&gt;&gt;&gt; D</w:t>
      </w:r>
    </w:p>
    <w:p w14:paraId="376E0C8B" w14:textId="77777777" w:rsidR="004E6070" w:rsidRPr="004E6070" w:rsidRDefault="004E6070" w:rsidP="003F3A49">
      <w:pPr>
        <w:pStyle w:val="Code"/>
        <w:ind w:right="5040"/>
      </w:pPr>
      <w:r w:rsidRPr="004E6070">
        <w:t>{'eggs': 3, 'spam': 2, 'ham': 1}</w:t>
      </w:r>
    </w:p>
    <w:p w14:paraId="13E3F86E" w14:textId="77777777" w:rsidR="004E6070" w:rsidRPr="004E6070" w:rsidRDefault="004E6070" w:rsidP="003F3A49">
      <w:pPr>
        <w:pStyle w:val="Code"/>
        <w:ind w:right="5040"/>
      </w:pPr>
      <w:r w:rsidRPr="004E6070">
        <w:t># pop a list by position</w:t>
      </w:r>
    </w:p>
    <w:p w14:paraId="2BBE55D3" w14:textId="77777777" w:rsidR="004E6070" w:rsidRPr="004E6070" w:rsidRDefault="004E6070" w:rsidP="003F3A49">
      <w:pPr>
        <w:pStyle w:val="Code"/>
        <w:ind w:right="5040"/>
      </w:pPr>
      <w:r w:rsidRPr="004E6070">
        <w:t>&gt;&gt;&gt; L = ['aa', 'bb', 'cc', 'dd']</w:t>
      </w:r>
    </w:p>
    <w:p w14:paraId="3FEF4C87" w14:textId="77777777" w:rsidR="004E6070" w:rsidRPr="004E6070" w:rsidRDefault="004E6070" w:rsidP="003F3A49">
      <w:pPr>
        <w:pStyle w:val="Code"/>
        <w:ind w:right="5040"/>
      </w:pPr>
      <w:r w:rsidRPr="004E6070">
        <w:t xml:space="preserve">&gt;&gt;&gt; </w:t>
      </w:r>
      <w:proofErr w:type="spellStart"/>
      <w:proofErr w:type="gramStart"/>
      <w:r w:rsidRPr="004E6070">
        <w:t>L.pop</w:t>
      </w:r>
      <w:proofErr w:type="spellEnd"/>
      <w:r w:rsidRPr="004E6070">
        <w:t>(</w:t>
      </w:r>
      <w:proofErr w:type="gramEnd"/>
      <w:r w:rsidRPr="004E6070">
        <w:t xml:space="preserve">) </w:t>
      </w:r>
      <w:r w:rsidR="0004496F">
        <w:tab/>
      </w:r>
      <w:r w:rsidR="0004496F">
        <w:tab/>
      </w:r>
      <w:r w:rsidRPr="004E6070">
        <w:t># Delete and return from the end</w:t>
      </w:r>
    </w:p>
    <w:p w14:paraId="5A57BED1" w14:textId="77777777" w:rsidR="004E6070" w:rsidRDefault="004E6070" w:rsidP="003F3A49">
      <w:pPr>
        <w:pStyle w:val="Code"/>
        <w:ind w:right="5040"/>
      </w:pPr>
      <w:r w:rsidRPr="004E6070">
        <w:t>'dd'</w:t>
      </w:r>
    </w:p>
    <w:p w14:paraId="734047B7" w14:textId="77777777" w:rsidR="004E6070" w:rsidRPr="0004496F" w:rsidRDefault="004E6070" w:rsidP="003F3A49">
      <w:pPr>
        <w:pStyle w:val="Code"/>
        <w:ind w:right="5040"/>
      </w:pPr>
      <w:r w:rsidRPr="0004496F">
        <w:t>&gt;&gt;&gt; L</w:t>
      </w:r>
    </w:p>
    <w:p w14:paraId="040C37FD" w14:textId="77777777" w:rsidR="004E6070" w:rsidRPr="0004496F" w:rsidRDefault="004E6070" w:rsidP="003F3A49">
      <w:pPr>
        <w:pStyle w:val="Code"/>
        <w:ind w:right="5040"/>
      </w:pPr>
      <w:r w:rsidRPr="0004496F">
        <w:lastRenderedPageBreak/>
        <w:t>['aa', 'bb', 'cc']</w:t>
      </w:r>
    </w:p>
    <w:p w14:paraId="63CC85CD" w14:textId="77777777" w:rsidR="004E6070" w:rsidRPr="0004496F" w:rsidRDefault="004E6070" w:rsidP="003F3A49">
      <w:pPr>
        <w:pStyle w:val="Code"/>
        <w:ind w:right="5040"/>
      </w:pPr>
      <w:r w:rsidRPr="0004496F">
        <w:t xml:space="preserve">&gt;&gt;&gt; </w:t>
      </w:r>
      <w:proofErr w:type="spellStart"/>
      <w:proofErr w:type="gramStart"/>
      <w:r w:rsidRPr="0004496F">
        <w:t>L.pop</w:t>
      </w:r>
      <w:proofErr w:type="spellEnd"/>
      <w:r w:rsidRPr="0004496F">
        <w:t>(</w:t>
      </w:r>
      <w:proofErr w:type="gramEnd"/>
      <w:r w:rsidRPr="0004496F">
        <w:t xml:space="preserve">1) </w:t>
      </w:r>
      <w:r w:rsidR="0004496F">
        <w:tab/>
      </w:r>
      <w:r w:rsidR="0004496F">
        <w:tab/>
      </w:r>
      <w:r w:rsidRPr="0004496F">
        <w:t># Delete from a specific position</w:t>
      </w:r>
    </w:p>
    <w:p w14:paraId="3835FFB6" w14:textId="77777777" w:rsidR="004E6070" w:rsidRPr="0004496F" w:rsidRDefault="004E6070" w:rsidP="003F3A49">
      <w:pPr>
        <w:pStyle w:val="Code"/>
        <w:ind w:right="5040"/>
      </w:pPr>
      <w:r w:rsidRPr="0004496F">
        <w:t>'bb'</w:t>
      </w:r>
    </w:p>
    <w:p w14:paraId="0A9FB4B9" w14:textId="77777777" w:rsidR="004E6070" w:rsidRPr="0004496F" w:rsidRDefault="004E6070" w:rsidP="003F3A49">
      <w:pPr>
        <w:pStyle w:val="Code"/>
        <w:ind w:right="5040"/>
      </w:pPr>
      <w:r w:rsidRPr="0004496F">
        <w:t>&gt;&gt;&gt; L</w:t>
      </w:r>
    </w:p>
    <w:p w14:paraId="2BE4DB40" w14:textId="77777777" w:rsidR="004E6070" w:rsidRPr="0004496F" w:rsidRDefault="004E6070" w:rsidP="003F3A49">
      <w:pPr>
        <w:pStyle w:val="Code"/>
        <w:ind w:right="5040"/>
      </w:pPr>
      <w:r w:rsidRPr="0004496F">
        <w:t>['aa', 'cc']</w:t>
      </w:r>
    </w:p>
    <w:p w14:paraId="05BBE904" w14:textId="77777777" w:rsidR="0004496F" w:rsidRPr="004E6070" w:rsidRDefault="0004496F" w:rsidP="004E6070">
      <w:pPr>
        <w:jc w:val="both"/>
        <w:rPr>
          <w:rFonts w:eastAsia="Times New Roman"/>
          <w:bCs/>
          <w:sz w:val="22"/>
          <w:szCs w:val="22"/>
        </w:rPr>
      </w:pPr>
    </w:p>
    <w:p w14:paraId="14E6EBDD" w14:textId="77777777" w:rsidR="004E6070" w:rsidRDefault="004E6070" w:rsidP="004E6070">
      <w:pPr>
        <w:jc w:val="both"/>
        <w:rPr>
          <w:rFonts w:eastAsia="Times New Roman"/>
          <w:bCs/>
          <w:sz w:val="22"/>
          <w:szCs w:val="22"/>
        </w:rPr>
      </w:pPr>
      <w:r w:rsidRPr="004E6070">
        <w:rPr>
          <w:rFonts w:eastAsia="Times New Roman"/>
          <w:bCs/>
          <w:sz w:val="22"/>
          <w:szCs w:val="22"/>
        </w:rPr>
        <w:t>Dictionaries also provide a copy method, as it’s a way to</w:t>
      </w:r>
      <w:r w:rsidR="0004496F">
        <w:rPr>
          <w:rFonts w:eastAsia="Times New Roman"/>
          <w:bCs/>
          <w:sz w:val="22"/>
          <w:szCs w:val="22"/>
        </w:rPr>
        <w:t xml:space="preserve"> </w:t>
      </w:r>
      <w:r w:rsidRPr="004E6070">
        <w:rPr>
          <w:rFonts w:eastAsia="Times New Roman"/>
          <w:bCs/>
          <w:sz w:val="22"/>
          <w:szCs w:val="22"/>
        </w:rPr>
        <w:t>avoid the potential side effects of shared references to the same dictionary. In fact,</w:t>
      </w:r>
      <w:r w:rsidR="0004496F">
        <w:rPr>
          <w:rFonts w:eastAsia="Times New Roman"/>
          <w:bCs/>
          <w:sz w:val="22"/>
          <w:szCs w:val="22"/>
        </w:rPr>
        <w:t xml:space="preserve"> </w:t>
      </w:r>
      <w:r w:rsidRPr="004E6070">
        <w:rPr>
          <w:rFonts w:eastAsia="Times New Roman"/>
          <w:bCs/>
          <w:sz w:val="22"/>
          <w:szCs w:val="22"/>
        </w:rPr>
        <w:t xml:space="preserve">dictionaries come with more methods than those listed </w:t>
      </w:r>
      <w:r w:rsidR="0004496F">
        <w:rPr>
          <w:rFonts w:eastAsia="Times New Roman"/>
          <w:bCs/>
          <w:sz w:val="22"/>
          <w:szCs w:val="22"/>
        </w:rPr>
        <w:t>in the previous table</w:t>
      </w:r>
      <w:r w:rsidRPr="004E6070">
        <w:rPr>
          <w:rFonts w:eastAsia="Times New Roman"/>
          <w:bCs/>
          <w:sz w:val="22"/>
          <w:szCs w:val="22"/>
        </w:rPr>
        <w:t>; see the Python</w:t>
      </w:r>
      <w:r w:rsidR="0004496F">
        <w:rPr>
          <w:rFonts w:eastAsia="Times New Roman"/>
          <w:bCs/>
          <w:sz w:val="22"/>
          <w:szCs w:val="22"/>
        </w:rPr>
        <w:t xml:space="preserve"> </w:t>
      </w:r>
      <w:r w:rsidRPr="004E6070">
        <w:rPr>
          <w:rFonts w:eastAsia="Times New Roman"/>
          <w:bCs/>
          <w:sz w:val="22"/>
          <w:szCs w:val="22"/>
        </w:rPr>
        <w:t xml:space="preserve">library manual, </w:t>
      </w:r>
      <w:proofErr w:type="spellStart"/>
      <w:r w:rsidRPr="004E6070">
        <w:rPr>
          <w:rFonts w:eastAsia="Times New Roman"/>
          <w:bCs/>
          <w:sz w:val="22"/>
          <w:szCs w:val="22"/>
        </w:rPr>
        <w:t>dir</w:t>
      </w:r>
      <w:proofErr w:type="spellEnd"/>
      <w:r w:rsidRPr="004E6070">
        <w:rPr>
          <w:rFonts w:eastAsia="Times New Roman"/>
          <w:bCs/>
          <w:sz w:val="22"/>
          <w:szCs w:val="22"/>
        </w:rPr>
        <w:t xml:space="preserve"> and help, or other reference sources for a comprehensive list.</w:t>
      </w:r>
    </w:p>
    <w:p w14:paraId="79F3339B" w14:textId="77777777" w:rsidR="004E6070" w:rsidRDefault="004E6070" w:rsidP="004E6070">
      <w:pPr>
        <w:jc w:val="both"/>
        <w:rPr>
          <w:rFonts w:eastAsia="Times New Roman"/>
          <w:bCs/>
          <w:sz w:val="22"/>
          <w:szCs w:val="22"/>
        </w:rPr>
      </w:pPr>
    </w:p>
    <w:p w14:paraId="020FB59A" w14:textId="77777777" w:rsidR="004E6070" w:rsidRPr="004E6070" w:rsidRDefault="004E6070" w:rsidP="004E6070">
      <w:pPr>
        <w:jc w:val="both"/>
        <w:rPr>
          <w:rFonts w:eastAsia="Times New Roman"/>
          <w:b/>
          <w:bCs/>
          <w:sz w:val="22"/>
          <w:szCs w:val="22"/>
          <w:u w:val="single"/>
        </w:rPr>
      </w:pPr>
      <w:r w:rsidRPr="004E6070">
        <w:rPr>
          <w:rFonts w:eastAsia="Times New Roman"/>
          <w:b/>
          <w:bCs/>
          <w:sz w:val="22"/>
          <w:szCs w:val="22"/>
          <w:u w:val="single"/>
        </w:rPr>
        <w:t>Dictionary Usage Notes</w:t>
      </w:r>
    </w:p>
    <w:p w14:paraId="2FB684D3" w14:textId="77777777" w:rsidR="004E6070" w:rsidRPr="004E6070" w:rsidRDefault="004E6070" w:rsidP="004E6070">
      <w:pPr>
        <w:jc w:val="both"/>
        <w:rPr>
          <w:rFonts w:eastAsia="Times New Roman"/>
          <w:bCs/>
          <w:sz w:val="22"/>
          <w:szCs w:val="22"/>
        </w:rPr>
      </w:pPr>
      <w:r w:rsidRPr="004E6070">
        <w:rPr>
          <w:rFonts w:eastAsia="Times New Roman"/>
          <w:bCs/>
          <w:sz w:val="22"/>
          <w:szCs w:val="22"/>
        </w:rPr>
        <w:t>Dictionaries are fairly straightforward tools once you get the hang of them, but here</w:t>
      </w:r>
      <w:r w:rsidR="0004496F">
        <w:rPr>
          <w:rFonts w:eastAsia="Times New Roman"/>
          <w:bCs/>
          <w:sz w:val="22"/>
          <w:szCs w:val="22"/>
        </w:rPr>
        <w:t xml:space="preserve"> </w:t>
      </w:r>
      <w:r w:rsidRPr="004E6070">
        <w:rPr>
          <w:rFonts w:eastAsia="Times New Roman"/>
          <w:bCs/>
          <w:sz w:val="22"/>
          <w:szCs w:val="22"/>
        </w:rPr>
        <w:t>are a few additional pointers and reminders you should be aware of when using them:</w:t>
      </w:r>
    </w:p>
    <w:p w14:paraId="08126F1F" w14:textId="77777777" w:rsidR="004E6070" w:rsidRPr="0004496F" w:rsidRDefault="004E6070" w:rsidP="00340DED">
      <w:pPr>
        <w:pStyle w:val="ListParagraph"/>
        <w:numPr>
          <w:ilvl w:val="0"/>
          <w:numId w:val="15"/>
        </w:numPr>
        <w:jc w:val="both"/>
        <w:rPr>
          <w:rFonts w:eastAsia="Times New Roman"/>
          <w:bCs/>
          <w:sz w:val="22"/>
          <w:szCs w:val="22"/>
        </w:rPr>
      </w:pPr>
      <w:r w:rsidRPr="0004496F">
        <w:rPr>
          <w:rFonts w:eastAsia="Times New Roman"/>
          <w:b/>
          <w:bCs/>
          <w:sz w:val="22"/>
          <w:szCs w:val="22"/>
        </w:rPr>
        <w:t>Sequence operations don’t work.</w:t>
      </w:r>
      <w:r w:rsidRPr="0004496F">
        <w:rPr>
          <w:rFonts w:eastAsia="Times New Roman"/>
          <w:bCs/>
          <w:sz w:val="22"/>
          <w:szCs w:val="22"/>
        </w:rPr>
        <w:t xml:space="preserve"> Dictionaries are mappings, not sequences; because</w:t>
      </w:r>
      <w:r w:rsidR="0004496F" w:rsidRPr="0004496F">
        <w:rPr>
          <w:rFonts w:eastAsia="Times New Roman"/>
          <w:bCs/>
          <w:sz w:val="22"/>
          <w:szCs w:val="22"/>
        </w:rPr>
        <w:t xml:space="preserve"> </w:t>
      </w:r>
      <w:r w:rsidRPr="0004496F">
        <w:rPr>
          <w:rFonts w:eastAsia="Times New Roman"/>
          <w:bCs/>
          <w:sz w:val="22"/>
          <w:szCs w:val="22"/>
        </w:rPr>
        <w:t>there’s no notion of ordering among their items, things like concatenation</w:t>
      </w:r>
      <w:r w:rsidR="0004496F" w:rsidRPr="0004496F">
        <w:rPr>
          <w:rFonts w:eastAsia="Times New Roman"/>
          <w:bCs/>
          <w:sz w:val="22"/>
          <w:szCs w:val="22"/>
        </w:rPr>
        <w:t xml:space="preserve"> </w:t>
      </w:r>
      <w:r w:rsidRPr="0004496F">
        <w:rPr>
          <w:rFonts w:eastAsia="Times New Roman"/>
          <w:bCs/>
          <w:sz w:val="22"/>
          <w:szCs w:val="22"/>
        </w:rPr>
        <w:t>(an ordered joining) and slicing (extracting a contiguous section) simply don’t apply.</w:t>
      </w:r>
      <w:r w:rsidR="0004496F" w:rsidRPr="0004496F">
        <w:rPr>
          <w:rFonts w:eastAsia="Times New Roman"/>
          <w:bCs/>
          <w:sz w:val="22"/>
          <w:szCs w:val="22"/>
        </w:rPr>
        <w:t xml:space="preserve"> </w:t>
      </w:r>
      <w:r w:rsidRPr="0004496F">
        <w:rPr>
          <w:rFonts w:eastAsia="Times New Roman"/>
          <w:bCs/>
          <w:sz w:val="22"/>
          <w:szCs w:val="22"/>
        </w:rPr>
        <w:t>In fact, Python raises an error when your code runs if you try to do such things.</w:t>
      </w:r>
    </w:p>
    <w:p w14:paraId="463DA1EC" w14:textId="77777777" w:rsidR="004E6070" w:rsidRPr="0004496F" w:rsidRDefault="004E6070" w:rsidP="00340DED">
      <w:pPr>
        <w:pStyle w:val="ListParagraph"/>
        <w:numPr>
          <w:ilvl w:val="0"/>
          <w:numId w:val="15"/>
        </w:numPr>
        <w:jc w:val="both"/>
        <w:rPr>
          <w:rFonts w:eastAsia="Times New Roman"/>
          <w:bCs/>
          <w:sz w:val="22"/>
          <w:szCs w:val="22"/>
        </w:rPr>
      </w:pPr>
      <w:r w:rsidRPr="0004496F">
        <w:rPr>
          <w:rFonts w:eastAsia="Times New Roman"/>
          <w:b/>
          <w:bCs/>
          <w:sz w:val="22"/>
          <w:szCs w:val="22"/>
        </w:rPr>
        <w:t>Assigning to new indexes adds entries.</w:t>
      </w:r>
      <w:r w:rsidRPr="0004496F">
        <w:rPr>
          <w:rFonts w:eastAsia="Times New Roman"/>
          <w:bCs/>
          <w:sz w:val="22"/>
          <w:szCs w:val="22"/>
        </w:rPr>
        <w:t xml:space="preserve"> Keys can be created when you write a</w:t>
      </w:r>
      <w:r w:rsidR="0004496F" w:rsidRPr="0004496F">
        <w:rPr>
          <w:rFonts w:eastAsia="Times New Roman"/>
          <w:bCs/>
          <w:sz w:val="22"/>
          <w:szCs w:val="22"/>
        </w:rPr>
        <w:t xml:space="preserve"> </w:t>
      </w:r>
      <w:r w:rsidRPr="0004496F">
        <w:rPr>
          <w:rFonts w:eastAsia="Times New Roman"/>
          <w:bCs/>
          <w:sz w:val="22"/>
          <w:szCs w:val="22"/>
        </w:rPr>
        <w:t>dictionary literal (embedded in the code of the literal itself), or when you assign</w:t>
      </w:r>
      <w:r w:rsidR="0004496F" w:rsidRPr="0004496F">
        <w:rPr>
          <w:rFonts w:eastAsia="Times New Roman"/>
          <w:bCs/>
          <w:sz w:val="22"/>
          <w:szCs w:val="22"/>
        </w:rPr>
        <w:t xml:space="preserve"> </w:t>
      </w:r>
      <w:r w:rsidRPr="0004496F">
        <w:rPr>
          <w:rFonts w:eastAsia="Times New Roman"/>
          <w:bCs/>
          <w:sz w:val="22"/>
          <w:szCs w:val="22"/>
        </w:rPr>
        <w:t>values to new keys of an existing dictionary object individually. The end result is</w:t>
      </w:r>
      <w:r w:rsidR="0004496F" w:rsidRPr="0004496F">
        <w:rPr>
          <w:rFonts w:eastAsia="Times New Roman"/>
          <w:bCs/>
          <w:sz w:val="22"/>
          <w:szCs w:val="22"/>
        </w:rPr>
        <w:t xml:space="preserve"> </w:t>
      </w:r>
      <w:r w:rsidRPr="0004496F">
        <w:rPr>
          <w:rFonts w:eastAsia="Times New Roman"/>
          <w:bCs/>
          <w:sz w:val="22"/>
          <w:szCs w:val="22"/>
        </w:rPr>
        <w:t>the same.</w:t>
      </w:r>
    </w:p>
    <w:p w14:paraId="4579B446" w14:textId="77777777" w:rsidR="004E6070" w:rsidRPr="0004496F" w:rsidRDefault="004E6070" w:rsidP="00340DED">
      <w:pPr>
        <w:pStyle w:val="ListParagraph"/>
        <w:numPr>
          <w:ilvl w:val="0"/>
          <w:numId w:val="15"/>
        </w:numPr>
        <w:jc w:val="both"/>
        <w:rPr>
          <w:rFonts w:eastAsia="Times New Roman"/>
          <w:bCs/>
          <w:sz w:val="22"/>
          <w:szCs w:val="22"/>
        </w:rPr>
      </w:pPr>
      <w:r w:rsidRPr="0004496F">
        <w:rPr>
          <w:rFonts w:eastAsia="Times New Roman"/>
          <w:b/>
          <w:bCs/>
          <w:sz w:val="22"/>
          <w:szCs w:val="22"/>
        </w:rPr>
        <w:t>Keys need not always be strings.</w:t>
      </w:r>
      <w:r w:rsidRPr="0004496F">
        <w:rPr>
          <w:rFonts w:eastAsia="Times New Roman"/>
          <w:bCs/>
          <w:sz w:val="22"/>
          <w:szCs w:val="22"/>
        </w:rPr>
        <w:t xml:space="preserve"> Our examples so far have used strings as keys,</w:t>
      </w:r>
      <w:r w:rsidR="0004496F" w:rsidRPr="0004496F">
        <w:rPr>
          <w:rFonts w:eastAsia="Times New Roman"/>
          <w:bCs/>
          <w:sz w:val="22"/>
          <w:szCs w:val="22"/>
        </w:rPr>
        <w:t xml:space="preserve"> </w:t>
      </w:r>
      <w:r w:rsidRPr="0004496F">
        <w:rPr>
          <w:rFonts w:eastAsia="Times New Roman"/>
          <w:bCs/>
          <w:sz w:val="22"/>
          <w:szCs w:val="22"/>
        </w:rPr>
        <w:t>but any other immutable objects work just as well. For instance, you can use integers</w:t>
      </w:r>
      <w:r w:rsidR="0004496F" w:rsidRPr="0004496F">
        <w:rPr>
          <w:rFonts w:eastAsia="Times New Roman"/>
          <w:bCs/>
          <w:sz w:val="22"/>
          <w:szCs w:val="22"/>
        </w:rPr>
        <w:t xml:space="preserve"> </w:t>
      </w:r>
      <w:r w:rsidRPr="0004496F">
        <w:rPr>
          <w:rFonts w:eastAsia="Times New Roman"/>
          <w:bCs/>
          <w:sz w:val="22"/>
          <w:szCs w:val="22"/>
        </w:rPr>
        <w:t>as keys, which makes the dictionary look much like a list (when indexing, at</w:t>
      </w:r>
      <w:r w:rsidR="0004496F" w:rsidRPr="0004496F">
        <w:rPr>
          <w:rFonts w:eastAsia="Times New Roman"/>
          <w:bCs/>
          <w:sz w:val="22"/>
          <w:szCs w:val="22"/>
        </w:rPr>
        <w:t xml:space="preserve"> </w:t>
      </w:r>
      <w:r w:rsidRPr="0004496F">
        <w:rPr>
          <w:rFonts w:eastAsia="Times New Roman"/>
          <w:bCs/>
          <w:sz w:val="22"/>
          <w:szCs w:val="22"/>
        </w:rPr>
        <w:t>least). Tuples may be used as dictionary keys too, allowing compound key values—such as dates and IP addresses—to have associated values. User-defined class</w:t>
      </w:r>
      <w:r w:rsidR="0004496F">
        <w:rPr>
          <w:rFonts w:eastAsia="Times New Roman"/>
          <w:bCs/>
          <w:sz w:val="22"/>
          <w:szCs w:val="22"/>
        </w:rPr>
        <w:t xml:space="preserve"> </w:t>
      </w:r>
      <w:r w:rsidRPr="0004496F">
        <w:rPr>
          <w:rFonts w:eastAsia="Times New Roman"/>
          <w:bCs/>
          <w:sz w:val="22"/>
          <w:szCs w:val="22"/>
        </w:rPr>
        <w:t>instance objects (discussed in Part VI) can also be used as keys, as long as they have</w:t>
      </w:r>
      <w:r w:rsidR="0004496F" w:rsidRPr="0004496F">
        <w:rPr>
          <w:rFonts w:eastAsia="Times New Roman"/>
          <w:bCs/>
          <w:sz w:val="22"/>
          <w:szCs w:val="22"/>
        </w:rPr>
        <w:t xml:space="preserve"> </w:t>
      </w:r>
      <w:r w:rsidRPr="0004496F">
        <w:rPr>
          <w:rFonts w:eastAsia="Times New Roman"/>
          <w:bCs/>
          <w:sz w:val="22"/>
          <w:szCs w:val="22"/>
        </w:rPr>
        <w:t>the proper protocol methods; roughly, they need to tell Python that their values</w:t>
      </w:r>
      <w:r w:rsidR="0004496F" w:rsidRPr="0004496F">
        <w:rPr>
          <w:rFonts w:eastAsia="Times New Roman"/>
          <w:bCs/>
          <w:sz w:val="22"/>
          <w:szCs w:val="22"/>
        </w:rPr>
        <w:t xml:space="preserve"> </w:t>
      </w:r>
      <w:r w:rsidRPr="0004496F">
        <w:rPr>
          <w:rFonts w:eastAsia="Times New Roman"/>
          <w:bCs/>
          <w:sz w:val="22"/>
          <w:szCs w:val="22"/>
        </w:rPr>
        <w:t>are “</w:t>
      </w:r>
      <w:proofErr w:type="spellStart"/>
      <w:r w:rsidRPr="0004496F">
        <w:rPr>
          <w:rFonts w:eastAsia="Times New Roman"/>
          <w:bCs/>
          <w:sz w:val="22"/>
          <w:szCs w:val="22"/>
        </w:rPr>
        <w:t>hashable</w:t>
      </w:r>
      <w:proofErr w:type="spellEnd"/>
      <w:r w:rsidRPr="0004496F">
        <w:rPr>
          <w:rFonts w:eastAsia="Times New Roman"/>
          <w:bCs/>
          <w:sz w:val="22"/>
          <w:szCs w:val="22"/>
        </w:rPr>
        <w:t>” and thus won’t change, as otherwise they would be useless as fixed</w:t>
      </w:r>
      <w:r w:rsidR="0004496F" w:rsidRPr="0004496F">
        <w:rPr>
          <w:rFonts w:eastAsia="Times New Roman"/>
          <w:bCs/>
          <w:sz w:val="22"/>
          <w:szCs w:val="22"/>
        </w:rPr>
        <w:t xml:space="preserve"> </w:t>
      </w:r>
      <w:r w:rsidRPr="0004496F">
        <w:rPr>
          <w:rFonts w:eastAsia="Times New Roman"/>
          <w:bCs/>
          <w:sz w:val="22"/>
          <w:szCs w:val="22"/>
        </w:rPr>
        <w:t>keys. Mutable objects such as lists, sets, and other dictionaries don’t work as keys,</w:t>
      </w:r>
      <w:r w:rsidR="0004496F" w:rsidRPr="0004496F">
        <w:rPr>
          <w:rFonts w:eastAsia="Times New Roman"/>
          <w:bCs/>
          <w:sz w:val="22"/>
          <w:szCs w:val="22"/>
        </w:rPr>
        <w:t xml:space="preserve"> </w:t>
      </w:r>
      <w:r w:rsidRPr="0004496F">
        <w:rPr>
          <w:rFonts w:eastAsia="Times New Roman"/>
          <w:bCs/>
          <w:sz w:val="22"/>
          <w:szCs w:val="22"/>
        </w:rPr>
        <w:t>but are allowed as values.</w:t>
      </w:r>
    </w:p>
    <w:p w14:paraId="6905BD97" w14:textId="77777777" w:rsidR="0004496F" w:rsidRDefault="0004496F" w:rsidP="004E6070">
      <w:pPr>
        <w:jc w:val="both"/>
        <w:rPr>
          <w:rFonts w:eastAsia="Times New Roman"/>
          <w:bCs/>
          <w:sz w:val="22"/>
          <w:szCs w:val="22"/>
        </w:rPr>
      </w:pPr>
    </w:p>
    <w:p w14:paraId="1C4733BB" w14:textId="77777777" w:rsidR="0004496F" w:rsidRDefault="0004496F" w:rsidP="004E6070">
      <w:pPr>
        <w:jc w:val="both"/>
        <w:rPr>
          <w:rFonts w:eastAsia="Times New Roman"/>
          <w:bCs/>
          <w:sz w:val="22"/>
          <w:szCs w:val="22"/>
        </w:rPr>
      </w:pPr>
    </w:p>
    <w:p w14:paraId="729859A8" w14:textId="77777777" w:rsidR="004E6070" w:rsidRPr="004E6070" w:rsidRDefault="004E6070" w:rsidP="004E6070">
      <w:pPr>
        <w:jc w:val="both"/>
        <w:rPr>
          <w:rFonts w:eastAsia="Times New Roman"/>
          <w:b/>
          <w:bCs/>
          <w:sz w:val="22"/>
          <w:szCs w:val="22"/>
          <w:u w:val="single"/>
        </w:rPr>
      </w:pPr>
      <w:r w:rsidRPr="004E6070">
        <w:rPr>
          <w:rFonts w:eastAsia="Times New Roman"/>
          <w:b/>
          <w:bCs/>
          <w:sz w:val="22"/>
          <w:szCs w:val="22"/>
          <w:u w:val="single"/>
        </w:rPr>
        <w:t>Other Ways to Make Dictionaries</w:t>
      </w:r>
    </w:p>
    <w:p w14:paraId="59B4823B" w14:textId="77777777" w:rsidR="004E6070" w:rsidRDefault="004E6070" w:rsidP="004E6070">
      <w:pPr>
        <w:jc w:val="both"/>
        <w:rPr>
          <w:rFonts w:eastAsia="Times New Roman"/>
          <w:bCs/>
          <w:sz w:val="22"/>
          <w:szCs w:val="22"/>
        </w:rPr>
      </w:pPr>
      <w:r w:rsidRPr="004E6070">
        <w:rPr>
          <w:rFonts w:eastAsia="Times New Roman"/>
          <w:bCs/>
          <w:sz w:val="22"/>
          <w:szCs w:val="22"/>
        </w:rPr>
        <w:t>Other Ways to Make Dictionaries</w:t>
      </w:r>
      <w:r w:rsidR="005F5B28">
        <w:rPr>
          <w:rFonts w:eastAsia="Times New Roman"/>
          <w:bCs/>
          <w:sz w:val="22"/>
          <w:szCs w:val="22"/>
        </w:rPr>
        <w:t xml:space="preserve"> </w:t>
      </w:r>
      <w:r w:rsidRPr="004E6070">
        <w:rPr>
          <w:rFonts w:eastAsia="Times New Roman"/>
          <w:bCs/>
          <w:sz w:val="22"/>
          <w:szCs w:val="22"/>
        </w:rPr>
        <w:t>Finally, note that because dictionaries are so useful, more ways to build them have</w:t>
      </w:r>
      <w:r w:rsidR="005F5B28">
        <w:rPr>
          <w:rFonts w:eastAsia="Times New Roman"/>
          <w:bCs/>
          <w:sz w:val="22"/>
          <w:szCs w:val="22"/>
        </w:rPr>
        <w:t xml:space="preserve"> </w:t>
      </w:r>
      <w:r w:rsidRPr="004E6070">
        <w:rPr>
          <w:rFonts w:eastAsia="Times New Roman"/>
          <w:bCs/>
          <w:sz w:val="22"/>
          <w:szCs w:val="22"/>
        </w:rPr>
        <w:t xml:space="preserve">emerged over time. In Python 2.3 and later, for example, the last two calls to the </w:t>
      </w:r>
      <w:proofErr w:type="spellStart"/>
      <w:r w:rsidRPr="004E6070">
        <w:rPr>
          <w:rFonts w:eastAsia="Times New Roman"/>
          <w:bCs/>
          <w:sz w:val="22"/>
          <w:szCs w:val="22"/>
        </w:rPr>
        <w:t>dict</w:t>
      </w:r>
      <w:proofErr w:type="spellEnd"/>
      <w:r w:rsidR="005F5B28">
        <w:rPr>
          <w:rFonts w:eastAsia="Times New Roman"/>
          <w:bCs/>
          <w:sz w:val="22"/>
          <w:szCs w:val="22"/>
        </w:rPr>
        <w:t xml:space="preserve"> </w:t>
      </w:r>
      <w:r w:rsidRPr="004E6070">
        <w:rPr>
          <w:rFonts w:eastAsia="Times New Roman"/>
          <w:bCs/>
          <w:sz w:val="22"/>
          <w:szCs w:val="22"/>
        </w:rPr>
        <w:t xml:space="preserve">constructor (really, type name) shown here have the same effect as the literal and </w:t>
      </w:r>
      <w:proofErr w:type="spellStart"/>
      <w:r w:rsidRPr="004E6070">
        <w:rPr>
          <w:rFonts w:eastAsia="Times New Roman"/>
          <w:bCs/>
          <w:sz w:val="22"/>
          <w:szCs w:val="22"/>
        </w:rPr>
        <w:t>keyassignment</w:t>
      </w:r>
      <w:proofErr w:type="spellEnd"/>
      <w:r w:rsidR="005F5B28">
        <w:rPr>
          <w:rFonts w:eastAsia="Times New Roman"/>
          <w:bCs/>
          <w:sz w:val="22"/>
          <w:szCs w:val="22"/>
        </w:rPr>
        <w:t xml:space="preserve"> </w:t>
      </w:r>
      <w:r w:rsidRPr="004E6070">
        <w:rPr>
          <w:rFonts w:eastAsia="Times New Roman"/>
          <w:bCs/>
          <w:sz w:val="22"/>
          <w:szCs w:val="22"/>
        </w:rPr>
        <w:t>forms above them:</w:t>
      </w:r>
    </w:p>
    <w:p w14:paraId="7CF5098A" w14:textId="77777777" w:rsidR="005F5B28" w:rsidRPr="004E6070" w:rsidRDefault="005F5B28" w:rsidP="004E6070">
      <w:pPr>
        <w:jc w:val="both"/>
        <w:rPr>
          <w:rFonts w:eastAsia="Times New Roman"/>
          <w:bCs/>
          <w:sz w:val="22"/>
          <w:szCs w:val="22"/>
        </w:rPr>
      </w:pPr>
    </w:p>
    <w:p w14:paraId="5F7BF9DA" w14:textId="77777777" w:rsidR="004E6070" w:rsidRPr="004E6070" w:rsidRDefault="004E6070" w:rsidP="003F3A49">
      <w:pPr>
        <w:pStyle w:val="Code"/>
        <w:ind w:right="3780"/>
      </w:pPr>
      <w:r w:rsidRPr="004E6070">
        <w:t xml:space="preserve">{'name': 'Bob', 'age': 40} </w:t>
      </w:r>
      <w:r w:rsidR="005F5B28">
        <w:tab/>
      </w:r>
      <w:r w:rsidR="005F5B28">
        <w:tab/>
      </w:r>
      <w:r w:rsidRPr="004E6070">
        <w:t># Traditional literal expression</w:t>
      </w:r>
    </w:p>
    <w:p w14:paraId="322D10D0" w14:textId="77777777" w:rsidR="004E6070" w:rsidRPr="004E6070" w:rsidRDefault="004E6070" w:rsidP="003F3A49">
      <w:pPr>
        <w:pStyle w:val="Code"/>
        <w:ind w:right="3780"/>
      </w:pPr>
      <w:r w:rsidRPr="004E6070">
        <w:t xml:space="preserve">D = {} </w:t>
      </w:r>
      <w:r w:rsidR="005F5B28">
        <w:tab/>
      </w:r>
      <w:r w:rsidR="005F5B28">
        <w:tab/>
      </w:r>
      <w:r w:rsidR="005F5B28">
        <w:tab/>
      </w:r>
      <w:r w:rsidR="005F5B28">
        <w:tab/>
      </w:r>
      <w:r w:rsidR="005F5B28">
        <w:tab/>
      </w:r>
      <w:r w:rsidRPr="004E6070">
        <w:t># Assign by keys dynamically</w:t>
      </w:r>
    </w:p>
    <w:p w14:paraId="05EAD5A1" w14:textId="77777777" w:rsidR="004E6070" w:rsidRPr="004E6070" w:rsidRDefault="004E6070" w:rsidP="003F3A49">
      <w:pPr>
        <w:pStyle w:val="Code"/>
        <w:ind w:right="3780"/>
      </w:pPr>
      <w:r w:rsidRPr="004E6070">
        <w:t>D['name'] = 'Bob'</w:t>
      </w:r>
    </w:p>
    <w:p w14:paraId="1D1241B4" w14:textId="77777777" w:rsidR="004E6070" w:rsidRPr="004E6070" w:rsidRDefault="004E6070" w:rsidP="003F3A49">
      <w:pPr>
        <w:pStyle w:val="Code"/>
        <w:ind w:right="3780"/>
      </w:pPr>
      <w:r w:rsidRPr="004E6070">
        <w:t>D['age'] = 40</w:t>
      </w:r>
    </w:p>
    <w:p w14:paraId="606F636A" w14:textId="77777777" w:rsidR="004E6070" w:rsidRPr="004E6070" w:rsidRDefault="004E6070" w:rsidP="003F3A49">
      <w:pPr>
        <w:pStyle w:val="Code"/>
        <w:ind w:right="3780"/>
      </w:pPr>
      <w:proofErr w:type="spellStart"/>
      <w:proofErr w:type="gramStart"/>
      <w:r w:rsidRPr="004E6070">
        <w:t>dict</w:t>
      </w:r>
      <w:proofErr w:type="spellEnd"/>
      <w:r w:rsidRPr="004E6070">
        <w:t>(</w:t>
      </w:r>
      <w:proofErr w:type="gramEnd"/>
      <w:r w:rsidRPr="004E6070">
        <w:t xml:space="preserve">name='Bob', age=40) </w:t>
      </w:r>
      <w:r w:rsidR="005F5B28">
        <w:tab/>
      </w:r>
      <w:r w:rsidR="005F5B28">
        <w:tab/>
      </w:r>
      <w:r w:rsidRPr="004E6070">
        <w:t xml:space="preserve"># </w:t>
      </w:r>
      <w:proofErr w:type="spellStart"/>
      <w:r w:rsidRPr="004E6070">
        <w:t>dict</w:t>
      </w:r>
      <w:proofErr w:type="spellEnd"/>
      <w:r w:rsidRPr="004E6070">
        <w:t xml:space="preserve"> keyword argument form</w:t>
      </w:r>
    </w:p>
    <w:p w14:paraId="2C45CF39" w14:textId="77777777" w:rsidR="004E6070" w:rsidRDefault="004E6070" w:rsidP="003F3A49">
      <w:pPr>
        <w:pStyle w:val="Code"/>
        <w:ind w:right="3780"/>
      </w:pPr>
      <w:proofErr w:type="spellStart"/>
      <w:proofErr w:type="gramStart"/>
      <w:r w:rsidRPr="004E6070">
        <w:t>dict</w:t>
      </w:r>
      <w:proofErr w:type="spellEnd"/>
      <w:r w:rsidRPr="004E6070">
        <w:t>(</w:t>
      </w:r>
      <w:proofErr w:type="gramEnd"/>
      <w:r w:rsidRPr="004E6070">
        <w:t xml:space="preserve">[('name', 'Bob'), ('age', 40)]) </w:t>
      </w:r>
      <w:r w:rsidR="005F5B28">
        <w:tab/>
      </w:r>
      <w:r w:rsidRPr="004E6070">
        <w:t xml:space="preserve"># </w:t>
      </w:r>
      <w:proofErr w:type="spellStart"/>
      <w:r w:rsidRPr="004E6070">
        <w:t>dict</w:t>
      </w:r>
      <w:proofErr w:type="spellEnd"/>
      <w:r w:rsidRPr="004E6070">
        <w:t xml:space="preserve"> key/value tuples form</w:t>
      </w:r>
    </w:p>
    <w:p w14:paraId="0D2B7EE6" w14:textId="77777777" w:rsidR="005F5B28" w:rsidRPr="004E6070" w:rsidRDefault="005F5B28" w:rsidP="004E6070">
      <w:pPr>
        <w:jc w:val="both"/>
        <w:rPr>
          <w:rFonts w:eastAsia="Times New Roman"/>
          <w:bCs/>
          <w:sz w:val="22"/>
          <w:szCs w:val="22"/>
        </w:rPr>
      </w:pPr>
    </w:p>
    <w:p w14:paraId="58AFF214" w14:textId="77777777" w:rsidR="004E6070" w:rsidRPr="004E6070" w:rsidRDefault="004E6070" w:rsidP="004E6070">
      <w:pPr>
        <w:jc w:val="both"/>
        <w:rPr>
          <w:rFonts w:eastAsia="Times New Roman"/>
          <w:bCs/>
          <w:sz w:val="22"/>
          <w:szCs w:val="22"/>
        </w:rPr>
      </w:pPr>
      <w:r w:rsidRPr="004E6070">
        <w:rPr>
          <w:rFonts w:eastAsia="Times New Roman"/>
          <w:bCs/>
          <w:sz w:val="22"/>
          <w:szCs w:val="22"/>
        </w:rPr>
        <w:t>All four of these forms create the same two-key dictionary, but they are useful in differing</w:t>
      </w:r>
      <w:r w:rsidR="005F5B28">
        <w:rPr>
          <w:rFonts w:eastAsia="Times New Roman"/>
          <w:bCs/>
          <w:sz w:val="22"/>
          <w:szCs w:val="22"/>
        </w:rPr>
        <w:t xml:space="preserve"> </w:t>
      </w:r>
      <w:r w:rsidRPr="004E6070">
        <w:rPr>
          <w:rFonts w:eastAsia="Times New Roman"/>
          <w:bCs/>
          <w:sz w:val="22"/>
          <w:szCs w:val="22"/>
        </w:rPr>
        <w:t>circumstances:</w:t>
      </w:r>
    </w:p>
    <w:p w14:paraId="70E6CFC4" w14:textId="77777777" w:rsidR="004E6070" w:rsidRPr="005F5B28" w:rsidRDefault="004E6070" w:rsidP="00340DED">
      <w:pPr>
        <w:pStyle w:val="ListParagraph"/>
        <w:numPr>
          <w:ilvl w:val="0"/>
          <w:numId w:val="16"/>
        </w:numPr>
        <w:jc w:val="both"/>
        <w:rPr>
          <w:rFonts w:eastAsia="Times New Roman"/>
          <w:bCs/>
          <w:sz w:val="22"/>
          <w:szCs w:val="22"/>
        </w:rPr>
      </w:pPr>
      <w:r w:rsidRPr="005F5B28">
        <w:rPr>
          <w:rFonts w:eastAsia="Times New Roman"/>
          <w:bCs/>
          <w:sz w:val="22"/>
          <w:szCs w:val="22"/>
        </w:rPr>
        <w:t>The first is handy if you can spell out the entire dictionary ahead of time.</w:t>
      </w:r>
    </w:p>
    <w:p w14:paraId="61BD7E9F" w14:textId="77777777" w:rsidR="004E6070" w:rsidRPr="005F5B28" w:rsidRDefault="004E6070" w:rsidP="00340DED">
      <w:pPr>
        <w:pStyle w:val="ListParagraph"/>
        <w:numPr>
          <w:ilvl w:val="0"/>
          <w:numId w:val="16"/>
        </w:numPr>
        <w:jc w:val="both"/>
        <w:rPr>
          <w:rFonts w:eastAsia="Times New Roman"/>
          <w:bCs/>
          <w:sz w:val="22"/>
          <w:szCs w:val="22"/>
        </w:rPr>
      </w:pPr>
      <w:r w:rsidRPr="005F5B28">
        <w:rPr>
          <w:rFonts w:eastAsia="Times New Roman"/>
          <w:bCs/>
          <w:sz w:val="22"/>
          <w:szCs w:val="22"/>
        </w:rPr>
        <w:t>The second is of use if you need to create the dictionary one field at a time on the</w:t>
      </w:r>
      <w:r w:rsidR="005F5B28" w:rsidRPr="005F5B28">
        <w:rPr>
          <w:rFonts w:eastAsia="Times New Roman"/>
          <w:bCs/>
          <w:sz w:val="22"/>
          <w:szCs w:val="22"/>
        </w:rPr>
        <w:t xml:space="preserve"> </w:t>
      </w:r>
      <w:r w:rsidRPr="005F5B28">
        <w:rPr>
          <w:rFonts w:eastAsia="Times New Roman"/>
          <w:bCs/>
          <w:sz w:val="22"/>
          <w:szCs w:val="22"/>
        </w:rPr>
        <w:t>fly.</w:t>
      </w:r>
    </w:p>
    <w:p w14:paraId="3DAF93AC" w14:textId="77777777" w:rsidR="004E6070" w:rsidRPr="005F5B28" w:rsidRDefault="004E6070" w:rsidP="00340DED">
      <w:pPr>
        <w:pStyle w:val="ListParagraph"/>
        <w:numPr>
          <w:ilvl w:val="0"/>
          <w:numId w:val="16"/>
        </w:numPr>
        <w:jc w:val="both"/>
        <w:rPr>
          <w:rFonts w:eastAsia="Times New Roman"/>
          <w:bCs/>
          <w:sz w:val="22"/>
          <w:szCs w:val="22"/>
        </w:rPr>
      </w:pPr>
      <w:r w:rsidRPr="005F5B28">
        <w:rPr>
          <w:rFonts w:eastAsia="Times New Roman"/>
          <w:bCs/>
          <w:sz w:val="22"/>
          <w:szCs w:val="22"/>
        </w:rPr>
        <w:t>The third involves less typing than the first, but it requires all keys to be strings.</w:t>
      </w:r>
    </w:p>
    <w:p w14:paraId="13C0F545" w14:textId="77777777" w:rsidR="004E6070" w:rsidRPr="005F5B28" w:rsidRDefault="004E6070" w:rsidP="00340DED">
      <w:pPr>
        <w:pStyle w:val="ListParagraph"/>
        <w:numPr>
          <w:ilvl w:val="0"/>
          <w:numId w:val="16"/>
        </w:numPr>
        <w:jc w:val="both"/>
        <w:rPr>
          <w:rFonts w:eastAsia="Times New Roman"/>
          <w:bCs/>
          <w:sz w:val="22"/>
          <w:szCs w:val="22"/>
        </w:rPr>
      </w:pPr>
      <w:r w:rsidRPr="005F5B28">
        <w:rPr>
          <w:rFonts w:eastAsia="Times New Roman"/>
          <w:bCs/>
          <w:sz w:val="22"/>
          <w:szCs w:val="22"/>
        </w:rPr>
        <w:t>The last is useful if you need to build up keys and values as sequences at runtime.</w:t>
      </w:r>
    </w:p>
    <w:p w14:paraId="6C8E0BFD" w14:textId="77777777" w:rsidR="005F5B28" w:rsidRPr="004E6070" w:rsidRDefault="005F5B28" w:rsidP="004E6070">
      <w:pPr>
        <w:jc w:val="both"/>
        <w:rPr>
          <w:rFonts w:eastAsia="Times New Roman"/>
          <w:bCs/>
          <w:sz w:val="22"/>
          <w:szCs w:val="22"/>
        </w:rPr>
      </w:pPr>
    </w:p>
    <w:p w14:paraId="206EE465" w14:textId="77777777" w:rsidR="004E6070" w:rsidRDefault="004E6070" w:rsidP="004E6070">
      <w:pPr>
        <w:jc w:val="both"/>
        <w:rPr>
          <w:rFonts w:eastAsia="Times New Roman"/>
          <w:bCs/>
          <w:sz w:val="22"/>
          <w:szCs w:val="22"/>
        </w:rPr>
      </w:pPr>
      <w:r w:rsidRPr="004E6070">
        <w:rPr>
          <w:rFonts w:eastAsia="Times New Roman"/>
          <w:bCs/>
          <w:sz w:val="22"/>
          <w:szCs w:val="22"/>
        </w:rPr>
        <w:t>We met keyword arguments earlier when sorting; the third form illustrated in this code</w:t>
      </w:r>
      <w:r w:rsidR="005F5B28">
        <w:rPr>
          <w:rFonts w:eastAsia="Times New Roman"/>
          <w:bCs/>
          <w:sz w:val="22"/>
          <w:szCs w:val="22"/>
        </w:rPr>
        <w:t xml:space="preserve"> </w:t>
      </w:r>
      <w:r w:rsidRPr="004E6070">
        <w:rPr>
          <w:rFonts w:eastAsia="Times New Roman"/>
          <w:bCs/>
          <w:sz w:val="22"/>
          <w:szCs w:val="22"/>
        </w:rPr>
        <w:t>listing has become especially popular in Python code today, since it has less syntax (and</w:t>
      </w:r>
      <w:r w:rsidR="005F5B28">
        <w:rPr>
          <w:rFonts w:eastAsia="Times New Roman"/>
          <w:bCs/>
          <w:sz w:val="22"/>
          <w:szCs w:val="22"/>
        </w:rPr>
        <w:t xml:space="preserve"> </w:t>
      </w:r>
      <w:r w:rsidRPr="004E6070">
        <w:rPr>
          <w:rFonts w:eastAsia="Times New Roman"/>
          <w:bCs/>
          <w:sz w:val="22"/>
          <w:szCs w:val="22"/>
        </w:rPr>
        <w:t xml:space="preserve">hence there is less opportunity for mistakes). As suggested in </w:t>
      </w:r>
      <w:r w:rsidR="005F5B28">
        <w:rPr>
          <w:rFonts w:eastAsia="Times New Roman"/>
          <w:bCs/>
          <w:sz w:val="22"/>
          <w:szCs w:val="22"/>
        </w:rPr>
        <w:t>previous</w:t>
      </w:r>
      <w:r w:rsidR="005F5B28" w:rsidRPr="004E6070">
        <w:rPr>
          <w:rFonts w:eastAsia="Times New Roman"/>
          <w:bCs/>
          <w:sz w:val="22"/>
          <w:szCs w:val="22"/>
        </w:rPr>
        <w:t xml:space="preserve"> </w:t>
      </w:r>
      <w:r w:rsidR="005F5B28">
        <w:rPr>
          <w:rFonts w:eastAsia="Times New Roman"/>
          <w:bCs/>
          <w:sz w:val="22"/>
          <w:szCs w:val="22"/>
        </w:rPr>
        <w:t>t</w:t>
      </w:r>
      <w:r w:rsidRPr="004E6070">
        <w:rPr>
          <w:rFonts w:eastAsia="Times New Roman"/>
          <w:bCs/>
          <w:sz w:val="22"/>
          <w:szCs w:val="22"/>
        </w:rPr>
        <w:t>able, the</w:t>
      </w:r>
      <w:r w:rsidR="005F5B28">
        <w:rPr>
          <w:rFonts w:eastAsia="Times New Roman"/>
          <w:bCs/>
          <w:sz w:val="22"/>
          <w:szCs w:val="22"/>
        </w:rPr>
        <w:t xml:space="preserve"> </w:t>
      </w:r>
      <w:r w:rsidRPr="004E6070">
        <w:rPr>
          <w:rFonts w:eastAsia="Times New Roman"/>
          <w:bCs/>
          <w:sz w:val="22"/>
          <w:szCs w:val="22"/>
        </w:rPr>
        <w:t>last form in the listing is also commonly used in conjunction with the zip function, to</w:t>
      </w:r>
      <w:r w:rsidR="005F5B28">
        <w:rPr>
          <w:rFonts w:eastAsia="Times New Roman"/>
          <w:bCs/>
          <w:sz w:val="22"/>
          <w:szCs w:val="22"/>
        </w:rPr>
        <w:t xml:space="preserve"> </w:t>
      </w:r>
      <w:r w:rsidRPr="004E6070">
        <w:rPr>
          <w:rFonts w:eastAsia="Times New Roman"/>
          <w:bCs/>
          <w:sz w:val="22"/>
          <w:szCs w:val="22"/>
        </w:rPr>
        <w:t>combine separate lists of keys and values obtained dynamically at runtime (parsed out</w:t>
      </w:r>
      <w:r w:rsidR="005F5B28">
        <w:rPr>
          <w:rFonts w:eastAsia="Times New Roman"/>
          <w:bCs/>
          <w:sz w:val="22"/>
          <w:szCs w:val="22"/>
        </w:rPr>
        <w:t xml:space="preserve"> </w:t>
      </w:r>
      <w:r w:rsidRPr="004E6070">
        <w:rPr>
          <w:rFonts w:eastAsia="Times New Roman"/>
          <w:bCs/>
          <w:sz w:val="22"/>
          <w:szCs w:val="22"/>
        </w:rPr>
        <w:t>of a data file’s columns, for instance):</w:t>
      </w:r>
    </w:p>
    <w:p w14:paraId="593CB75A" w14:textId="77777777" w:rsidR="005F5B28" w:rsidRPr="004E6070" w:rsidRDefault="005F5B28" w:rsidP="004E6070">
      <w:pPr>
        <w:jc w:val="both"/>
        <w:rPr>
          <w:rFonts w:eastAsia="Times New Roman"/>
          <w:bCs/>
          <w:sz w:val="22"/>
          <w:szCs w:val="22"/>
        </w:rPr>
      </w:pPr>
    </w:p>
    <w:p w14:paraId="0952EE89" w14:textId="77777777" w:rsidR="004E6070" w:rsidRDefault="004E6070" w:rsidP="003F3A49">
      <w:pPr>
        <w:pStyle w:val="Code"/>
        <w:ind w:right="3780"/>
      </w:pPr>
      <w:proofErr w:type="spellStart"/>
      <w:proofErr w:type="gramStart"/>
      <w:r w:rsidRPr="004E6070">
        <w:t>dict</w:t>
      </w:r>
      <w:proofErr w:type="spellEnd"/>
      <w:r w:rsidRPr="004E6070">
        <w:t>(</w:t>
      </w:r>
      <w:proofErr w:type="gramEnd"/>
      <w:r w:rsidRPr="004E6070">
        <w:t>zip(</w:t>
      </w:r>
      <w:proofErr w:type="spellStart"/>
      <w:r w:rsidRPr="004E6070">
        <w:t>keyslist</w:t>
      </w:r>
      <w:proofErr w:type="spellEnd"/>
      <w:r w:rsidRPr="004E6070">
        <w:t xml:space="preserve">, </w:t>
      </w:r>
      <w:proofErr w:type="spellStart"/>
      <w:r w:rsidRPr="004E6070">
        <w:t>valueslist</w:t>
      </w:r>
      <w:proofErr w:type="spellEnd"/>
      <w:r w:rsidRPr="004E6070">
        <w:t xml:space="preserve">)) </w:t>
      </w:r>
      <w:r w:rsidR="005F5B28">
        <w:tab/>
      </w:r>
      <w:r w:rsidRPr="004E6070">
        <w:t># Zipped key/value tuples form (ahead)</w:t>
      </w:r>
    </w:p>
    <w:p w14:paraId="4D95B464" w14:textId="77777777" w:rsidR="005F5B28" w:rsidRPr="004E6070" w:rsidRDefault="005F5B28" w:rsidP="004E6070">
      <w:pPr>
        <w:jc w:val="both"/>
        <w:rPr>
          <w:rFonts w:eastAsia="Times New Roman"/>
          <w:bCs/>
          <w:sz w:val="22"/>
          <w:szCs w:val="22"/>
        </w:rPr>
      </w:pPr>
    </w:p>
    <w:p w14:paraId="03364A22" w14:textId="77777777" w:rsidR="004E6070" w:rsidRDefault="004E6070" w:rsidP="004E6070">
      <w:pPr>
        <w:jc w:val="both"/>
        <w:rPr>
          <w:rFonts w:eastAsia="Times New Roman"/>
          <w:bCs/>
          <w:sz w:val="22"/>
          <w:szCs w:val="22"/>
        </w:rPr>
      </w:pPr>
      <w:r w:rsidRPr="004E6070">
        <w:rPr>
          <w:rFonts w:eastAsia="Times New Roman"/>
          <w:bCs/>
          <w:sz w:val="22"/>
          <w:szCs w:val="22"/>
        </w:rPr>
        <w:t>More on zipping dictionary keys in the next section. Provided all the key’s values are</w:t>
      </w:r>
      <w:r w:rsidR="005F5B28">
        <w:rPr>
          <w:rFonts w:eastAsia="Times New Roman"/>
          <w:bCs/>
          <w:sz w:val="22"/>
          <w:szCs w:val="22"/>
        </w:rPr>
        <w:t xml:space="preserve"> </w:t>
      </w:r>
      <w:r w:rsidRPr="004E6070">
        <w:rPr>
          <w:rFonts w:eastAsia="Times New Roman"/>
          <w:bCs/>
          <w:sz w:val="22"/>
          <w:szCs w:val="22"/>
        </w:rPr>
        <w:t>the same initially, you can also create a dictionary with this special form—simply pass</w:t>
      </w:r>
      <w:r w:rsidR="005F5B28">
        <w:rPr>
          <w:rFonts w:eastAsia="Times New Roman"/>
          <w:bCs/>
          <w:sz w:val="22"/>
          <w:szCs w:val="22"/>
        </w:rPr>
        <w:t xml:space="preserve"> </w:t>
      </w:r>
      <w:r w:rsidRPr="004E6070">
        <w:rPr>
          <w:rFonts w:eastAsia="Times New Roman"/>
          <w:bCs/>
          <w:sz w:val="22"/>
          <w:szCs w:val="22"/>
        </w:rPr>
        <w:t>in a list of keys and an initial value for all of the values (the default is None):</w:t>
      </w:r>
    </w:p>
    <w:p w14:paraId="54C699BF" w14:textId="77777777" w:rsidR="005F5B28" w:rsidRPr="004E6070" w:rsidRDefault="005F5B28" w:rsidP="004E6070">
      <w:pPr>
        <w:jc w:val="both"/>
        <w:rPr>
          <w:rFonts w:eastAsia="Times New Roman"/>
          <w:bCs/>
          <w:sz w:val="22"/>
          <w:szCs w:val="22"/>
        </w:rPr>
      </w:pPr>
    </w:p>
    <w:p w14:paraId="62051259" w14:textId="77777777" w:rsidR="004E6070" w:rsidRPr="004E6070" w:rsidRDefault="004E6070" w:rsidP="003F3A49">
      <w:pPr>
        <w:pStyle w:val="Code"/>
        <w:ind w:right="7470"/>
      </w:pPr>
      <w:r w:rsidRPr="004E6070">
        <w:t xml:space="preserve">&gt;&gt;&gt; </w:t>
      </w:r>
      <w:proofErr w:type="spellStart"/>
      <w:proofErr w:type="gramStart"/>
      <w:r w:rsidRPr="004E6070">
        <w:t>dict.fromkeys</w:t>
      </w:r>
      <w:proofErr w:type="spellEnd"/>
      <w:proofErr w:type="gramEnd"/>
      <w:r w:rsidRPr="004E6070">
        <w:t>(['a', 'b'], 0)</w:t>
      </w:r>
    </w:p>
    <w:p w14:paraId="779DC8A1" w14:textId="77777777" w:rsidR="004E6070" w:rsidRDefault="004E6070" w:rsidP="003F3A49">
      <w:pPr>
        <w:pStyle w:val="Code"/>
        <w:ind w:right="7470"/>
      </w:pPr>
      <w:r w:rsidRPr="004E6070">
        <w:t>{'a': 0, 'b': 0}</w:t>
      </w:r>
    </w:p>
    <w:p w14:paraId="7B26C2B1" w14:textId="77777777" w:rsidR="005F5B28" w:rsidRDefault="005F5B28" w:rsidP="004E6070">
      <w:pPr>
        <w:jc w:val="both"/>
        <w:rPr>
          <w:rFonts w:eastAsia="Times New Roman"/>
          <w:bCs/>
          <w:sz w:val="22"/>
          <w:szCs w:val="22"/>
        </w:rPr>
      </w:pPr>
    </w:p>
    <w:p w14:paraId="19080A65" w14:textId="77777777" w:rsidR="004E6070" w:rsidRDefault="004E6070" w:rsidP="004E6070">
      <w:pPr>
        <w:jc w:val="both"/>
        <w:rPr>
          <w:rFonts w:eastAsia="Times New Roman"/>
          <w:bCs/>
          <w:sz w:val="22"/>
          <w:szCs w:val="22"/>
        </w:rPr>
      </w:pPr>
      <w:r w:rsidRPr="004E6070">
        <w:rPr>
          <w:rFonts w:eastAsia="Times New Roman"/>
          <w:bCs/>
          <w:sz w:val="22"/>
          <w:szCs w:val="22"/>
        </w:rPr>
        <w:t>Although you could get by with just literals and key assignments at this point in your</w:t>
      </w:r>
      <w:r w:rsidR="005F5B28">
        <w:rPr>
          <w:rFonts w:eastAsia="Times New Roman"/>
          <w:bCs/>
          <w:sz w:val="22"/>
          <w:szCs w:val="22"/>
        </w:rPr>
        <w:t xml:space="preserve"> </w:t>
      </w:r>
      <w:r w:rsidRPr="004E6070">
        <w:rPr>
          <w:rFonts w:eastAsia="Times New Roman"/>
          <w:bCs/>
          <w:sz w:val="22"/>
          <w:szCs w:val="22"/>
        </w:rPr>
        <w:t>Python career, you’ll probably find uses for all of these dictionary-creation forms as</w:t>
      </w:r>
      <w:r w:rsidR="005F5B28">
        <w:rPr>
          <w:rFonts w:eastAsia="Times New Roman"/>
          <w:bCs/>
          <w:sz w:val="22"/>
          <w:szCs w:val="22"/>
        </w:rPr>
        <w:t xml:space="preserve"> </w:t>
      </w:r>
      <w:r w:rsidRPr="004E6070">
        <w:rPr>
          <w:rFonts w:eastAsia="Times New Roman"/>
          <w:bCs/>
          <w:sz w:val="22"/>
          <w:szCs w:val="22"/>
        </w:rPr>
        <w:t>you start applying them in realistic, flexible, and dynamic Python programs.</w:t>
      </w:r>
    </w:p>
    <w:p w14:paraId="6483958A" w14:textId="77777777" w:rsidR="005F5B28" w:rsidRPr="004E6070" w:rsidRDefault="005F5B28" w:rsidP="004E6070">
      <w:pPr>
        <w:jc w:val="both"/>
        <w:rPr>
          <w:rFonts w:eastAsia="Times New Roman"/>
          <w:bCs/>
          <w:sz w:val="22"/>
          <w:szCs w:val="22"/>
        </w:rPr>
      </w:pPr>
    </w:p>
    <w:p w14:paraId="270CA899" w14:textId="77777777" w:rsidR="004E6070" w:rsidRDefault="004E6070" w:rsidP="004E6070">
      <w:pPr>
        <w:jc w:val="both"/>
        <w:rPr>
          <w:rFonts w:eastAsia="Times New Roman"/>
          <w:bCs/>
          <w:sz w:val="22"/>
          <w:szCs w:val="22"/>
        </w:rPr>
      </w:pPr>
      <w:r w:rsidRPr="004E6070">
        <w:rPr>
          <w:rFonts w:eastAsia="Times New Roman"/>
          <w:bCs/>
          <w:sz w:val="22"/>
          <w:szCs w:val="22"/>
        </w:rPr>
        <w:t>The listings in this section document the various ways to create dictionaries in both</w:t>
      </w:r>
      <w:r w:rsidR="005F5B28">
        <w:rPr>
          <w:rFonts w:eastAsia="Times New Roman"/>
          <w:bCs/>
          <w:sz w:val="22"/>
          <w:szCs w:val="22"/>
        </w:rPr>
        <w:t xml:space="preserve"> </w:t>
      </w:r>
      <w:r w:rsidRPr="004E6070">
        <w:rPr>
          <w:rFonts w:eastAsia="Times New Roman"/>
          <w:bCs/>
          <w:sz w:val="22"/>
          <w:szCs w:val="22"/>
        </w:rPr>
        <w:t>Python 2.X and 3.X. However, there is yet another way to create dictionaries, available</w:t>
      </w:r>
      <w:r w:rsidR="005F5B28">
        <w:rPr>
          <w:rFonts w:eastAsia="Times New Roman"/>
          <w:bCs/>
          <w:sz w:val="22"/>
          <w:szCs w:val="22"/>
        </w:rPr>
        <w:t xml:space="preserve"> o</w:t>
      </w:r>
      <w:r w:rsidRPr="004E6070">
        <w:rPr>
          <w:rFonts w:eastAsia="Times New Roman"/>
          <w:bCs/>
          <w:sz w:val="22"/>
          <w:szCs w:val="22"/>
        </w:rPr>
        <w:t>nly in Python 3.X and 2.7: the dictionary comprehension expression. To see how this</w:t>
      </w:r>
      <w:r w:rsidR="005F5B28">
        <w:rPr>
          <w:rFonts w:eastAsia="Times New Roman"/>
          <w:bCs/>
          <w:sz w:val="22"/>
          <w:szCs w:val="22"/>
        </w:rPr>
        <w:t xml:space="preserve"> </w:t>
      </w:r>
      <w:r w:rsidRPr="004E6070">
        <w:rPr>
          <w:rFonts w:eastAsia="Times New Roman"/>
          <w:bCs/>
          <w:sz w:val="22"/>
          <w:szCs w:val="22"/>
        </w:rPr>
        <w:t xml:space="preserve">last form looks, we need to move on to the next and final section of </w:t>
      </w:r>
      <w:r w:rsidR="00110BC8">
        <w:rPr>
          <w:rFonts w:eastAsia="Times New Roman"/>
          <w:bCs/>
          <w:sz w:val="22"/>
          <w:szCs w:val="22"/>
        </w:rPr>
        <w:t>this module</w:t>
      </w:r>
      <w:r w:rsidRPr="004E6070">
        <w:rPr>
          <w:rFonts w:eastAsia="Times New Roman"/>
          <w:bCs/>
          <w:sz w:val="22"/>
          <w:szCs w:val="22"/>
        </w:rPr>
        <w:t>.</w:t>
      </w:r>
    </w:p>
    <w:p w14:paraId="2BACCAC7" w14:textId="77777777" w:rsidR="004E6070" w:rsidRDefault="004E6070" w:rsidP="004E6070">
      <w:pPr>
        <w:jc w:val="both"/>
        <w:rPr>
          <w:rFonts w:eastAsia="Times New Roman"/>
          <w:bCs/>
          <w:sz w:val="22"/>
          <w:szCs w:val="22"/>
        </w:rPr>
      </w:pPr>
    </w:p>
    <w:p w14:paraId="1EEBFBED" w14:textId="77777777" w:rsidR="004E6070" w:rsidRPr="004E6070" w:rsidRDefault="004E6070" w:rsidP="004E6070">
      <w:pPr>
        <w:jc w:val="both"/>
        <w:rPr>
          <w:rFonts w:eastAsia="Times New Roman"/>
          <w:b/>
          <w:bCs/>
          <w:sz w:val="22"/>
          <w:szCs w:val="22"/>
          <w:u w:val="single"/>
        </w:rPr>
      </w:pPr>
      <w:r w:rsidRPr="004E6070">
        <w:rPr>
          <w:rFonts w:eastAsia="Times New Roman"/>
          <w:b/>
          <w:bCs/>
          <w:sz w:val="22"/>
          <w:szCs w:val="22"/>
          <w:u w:val="single"/>
        </w:rPr>
        <w:t>Dictionary Changes in Python 3.X and 2.7</w:t>
      </w:r>
    </w:p>
    <w:p w14:paraId="5E2C7F73" w14:textId="77777777" w:rsidR="004E6070" w:rsidRDefault="00110BC8" w:rsidP="004E6070">
      <w:pPr>
        <w:jc w:val="both"/>
        <w:rPr>
          <w:rFonts w:eastAsia="Times New Roman"/>
          <w:bCs/>
          <w:sz w:val="22"/>
          <w:szCs w:val="22"/>
        </w:rPr>
      </w:pPr>
      <w:r>
        <w:rPr>
          <w:rFonts w:eastAsia="Times New Roman"/>
          <w:bCs/>
          <w:sz w:val="22"/>
          <w:szCs w:val="22"/>
        </w:rPr>
        <w:t>This module</w:t>
      </w:r>
      <w:r w:rsidR="004E6070" w:rsidRPr="004E6070">
        <w:rPr>
          <w:rFonts w:eastAsia="Times New Roman"/>
          <w:bCs/>
          <w:sz w:val="22"/>
          <w:szCs w:val="22"/>
        </w:rPr>
        <w:t xml:space="preserve"> has so far focused on dictionary basics that span releases, but the dictionary’s</w:t>
      </w:r>
      <w:r w:rsidR="005F5B28">
        <w:rPr>
          <w:rFonts w:eastAsia="Times New Roman"/>
          <w:bCs/>
          <w:sz w:val="22"/>
          <w:szCs w:val="22"/>
        </w:rPr>
        <w:t xml:space="preserve"> </w:t>
      </w:r>
      <w:r w:rsidR="004E6070" w:rsidRPr="004E6070">
        <w:rPr>
          <w:rFonts w:eastAsia="Times New Roman"/>
          <w:bCs/>
          <w:sz w:val="22"/>
          <w:szCs w:val="22"/>
        </w:rPr>
        <w:t>functionality has mutated in Python 3.X. If you are using Python 2.X code, you</w:t>
      </w:r>
      <w:r w:rsidR="005F5B28">
        <w:rPr>
          <w:rFonts w:eastAsia="Times New Roman"/>
          <w:bCs/>
          <w:sz w:val="22"/>
          <w:szCs w:val="22"/>
        </w:rPr>
        <w:t xml:space="preserve"> </w:t>
      </w:r>
      <w:r w:rsidR="004E6070" w:rsidRPr="004E6070">
        <w:rPr>
          <w:rFonts w:eastAsia="Times New Roman"/>
          <w:bCs/>
          <w:sz w:val="22"/>
          <w:szCs w:val="22"/>
        </w:rPr>
        <w:t>may come across some dictionary tools that either behave differently or are missing</w:t>
      </w:r>
      <w:r w:rsidR="005F5B28">
        <w:rPr>
          <w:rFonts w:eastAsia="Times New Roman"/>
          <w:bCs/>
          <w:sz w:val="22"/>
          <w:szCs w:val="22"/>
        </w:rPr>
        <w:t xml:space="preserve"> </w:t>
      </w:r>
      <w:r w:rsidR="004E6070" w:rsidRPr="004E6070">
        <w:rPr>
          <w:rFonts w:eastAsia="Times New Roman"/>
          <w:bCs/>
          <w:sz w:val="22"/>
          <w:szCs w:val="22"/>
        </w:rPr>
        <w:t>altogether in 3.X. Moreover, 3.X coders have access to additional dictionary tools not</w:t>
      </w:r>
      <w:r w:rsidR="005F5B28">
        <w:rPr>
          <w:rFonts w:eastAsia="Times New Roman"/>
          <w:bCs/>
          <w:sz w:val="22"/>
          <w:szCs w:val="22"/>
        </w:rPr>
        <w:t xml:space="preserve"> </w:t>
      </w:r>
      <w:r w:rsidR="004E6070" w:rsidRPr="004E6070">
        <w:rPr>
          <w:rFonts w:eastAsia="Times New Roman"/>
          <w:bCs/>
          <w:sz w:val="22"/>
          <w:szCs w:val="22"/>
        </w:rPr>
        <w:t>available in 2.X, apart from two back-ports to 2.7.</w:t>
      </w:r>
    </w:p>
    <w:p w14:paraId="6C223C23" w14:textId="77777777" w:rsidR="005F5B28" w:rsidRPr="004E6070" w:rsidRDefault="005F5B28" w:rsidP="004E6070">
      <w:pPr>
        <w:jc w:val="both"/>
        <w:rPr>
          <w:rFonts w:eastAsia="Times New Roman"/>
          <w:bCs/>
          <w:sz w:val="22"/>
          <w:szCs w:val="22"/>
        </w:rPr>
      </w:pPr>
    </w:p>
    <w:p w14:paraId="7869F0FD" w14:textId="77777777" w:rsidR="004E6070" w:rsidRPr="004E6070" w:rsidRDefault="004E6070" w:rsidP="004E6070">
      <w:pPr>
        <w:jc w:val="both"/>
        <w:rPr>
          <w:rFonts w:eastAsia="Times New Roman"/>
          <w:bCs/>
          <w:sz w:val="22"/>
          <w:szCs w:val="22"/>
        </w:rPr>
      </w:pPr>
      <w:r w:rsidRPr="004E6070">
        <w:rPr>
          <w:rFonts w:eastAsia="Times New Roman"/>
          <w:bCs/>
          <w:sz w:val="22"/>
          <w:szCs w:val="22"/>
        </w:rPr>
        <w:t>Specifically, dictionaries in Python 3.X:</w:t>
      </w:r>
    </w:p>
    <w:p w14:paraId="134F17DE" w14:textId="77777777" w:rsidR="004E6070" w:rsidRPr="005F5B28" w:rsidRDefault="004E6070" w:rsidP="00340DED">
      <w:pPr>
        <w:pStyle w:val="ListParagraph"/>
        <w:numPr>
          <w:ilvl w:val="0"/>
          <w:numId w:val="14"/>
        </w:numPr>
        <w:jc w:val="both"/>
        <w:rPr>
          <w:rFonts w:eastAsia="Times New Roman"/>
          <w:bCs/>
          <w:sz w:val="22"/>
          <w:szCs w:val="22"/>
        </w:rPr>
      </w:pPr>
      <w:r w:rsidRPr="005F5B28">
        <w:rPr>
          <w:rFonts w:eastAsia="Times New Roman"/>
          <w:bCs/>
          <w:sz w:val="22"/>
          <w:szCs w:val="22"/>
        </w:rPr>
        <w:t>Support a new dictionary comprehension expression, a close cousin to list and set</w:t>
      </w:r>
      <w:r w:rsidR="005F5B28" w:rsidRPr="005F5B28">
        <w:rPr>
          <w:rFonts w:eastAsia="Times New Roman"/>
          <w:bCs/>
          <w:sz w:val="22"/>
          <w:szCs w:val="22"/>
        </w:rPr>
        <w:t xml:space="preserve"> </w:t>
      </w:r>
      <w:r w:rsidRPr="005F5B28">
        <w:rPr>
          <w:rFonts w:eastAsia="Times New Roman"/>
          <w:bCs/>
          <w:sz w:val="22"/>
          <w:szCs w:val="22"/>
        </w:rPr>
        <w:t>comprehensions</w:t>
      </w:r>
    </w:p>
    <w:p w14:paraId="5C536029" w14:textId="77777777" w:rsidR="004E6070" w:rsidRPr="005F5B28" w:rsidRDefault="004E6070" w:rsidP="00340DED">
      <w:pPr>
        <w:pStyle w:val="ListParagraph"/>
        <w:numPr>
          <w:ilvl w:val="0"/>
          <w:numId w:val="14"/>
        </w:numPr>
        <w:jc w:val="both"/>
        <w:rPr>
          <w:rFonts w:eastAsia="Times New Roman"/>
          <w:bCs/>
          <w:sz w:val="22"/>
          <w:szCs w:val="22"/>
        </w:rPr>
      </w:pPr>
      <w:r w:rsidRPr="005F5B28">
        <w:rPr>
          <w:rFonts w:eastAsia="Times New Roman"/>
          <w:bCs/>
          <w:sz w:val="22"/>
          <w:szCs w:val="22"/>
        </w:rPr>
        <w:t xml:space="preserve">Return set-like </w:t>
      </w:r>
      <w:proofErr w:type="spellStart"/>
      <w:r w:rsidRPr="005F5B28">
        <w:rPr>
          <w:rFonts w:eastAsia="Times New Roman"/>
          <w:bCs/>
          <w:sz w:val="22"/>
          <w:szCs w:val="22"/>
        </w:rPr>
        <w:t>iterable</w:t>
      </w:r>
      <w:proofErr w:type="spellEnd"/>
      <w:r w:rsidRPr="005F5B28">
        <w:rPr>
          <w:rFonts w:eastAsia="Times New Roman"/>
          <w:bCs/>
          <w:sz w:val="22"/>
          <w:szCs w:val="22"/>
        </w:rPr>
        <w:t xml:space="preserve"> views instead of lists for the methods </w:t>
      </w:r>
      <w:proofErr w:type="spellStart"/>
      <w:proofErr w:type="gramStart"/>
      <w:r w:rsidRPr="005F5B28">
        <w:rPr>
          <w:rFonts w:eastAsia="Times New Roman"/>
          <w:bCs/>
          <w:sz w:val="22"/>
          <w:szCs w:val="22"/>
        </w:rPr>
        <w:t>D.keys</w:t>
      </w:r>
      <w:proofErr w:type="spellEnd"/>
      <w:proofErr w:type="gramEnd"/>
      <w:r w:rsidRPr="005F5B28">
        <w:rPr>
          <w:rFonts w:eastAsia="Times New Roman"/>
          <w:bCs/>
          <w:sz w:val="22"/>
          <w:szCs w:val="22"/>
        </w:rPr>
        <w:t xml:space="preserve">, </w:t>
      </w:r>
      <w:proofErr w:type="spellStart"/>
      <w:r w:rsidRPr="005F5B28">
        <w:rPr>
          <w:rFonts w:eastAsia="Times New Roman"/>
          <w:bCs/>
          <w:sz w:val="22"/>
          <w:szCs w:val="22"/>
        </w:rPr>
        <w:t>D.values</w:t>
      </w:r>
      <w:proofErr w:type="spellEnd"/>
      <w:r w:rsidRPr="005F5B28">
        <w:rPr>
          <w:rFonts w:eastAsia="Times New Roman"/>
          <w:bCs/>
          <w:sz w:val="22"/>
          <w:szCs w:val="22"/>
        </w:rPr>
        <w:t>, and</w:t>
      </w:r>
      <w:r w:rsidR="005F5B28" w:rsidRPr="005F5B28">
        <w:rPr>
          <w:rFonts w:eastAsia="Times New Roman"/>
          <w:bCs/>
          <w:sz w:val="22"/>
          <w:szCs w:val="22"/>
        </w:rPr>
        <w:t xml:space="preserve"> </w:t>
      </w:r>
      <w:proofErr w:type="spellStart"/>
      <w:r w:rsidRPr="005F5B28">
        <w:rPr>
          <w:rFonts w:eastAsia="Times New Roman"/>
          <w:bCs/>
          <w:sz w:val="22"/>
          <w:szCs w:val="22"/>
        </w:rPr>
        <w:t>D.items</w:t>
      </w:r>
      <w:proofErr w:type="spellEnd"/>
    </w:p>
    <w:p w14:paraId="059CEDCC" w14:textId="77777777" w:rsidR="004E6070" w:rsidRPr="005F5B28" w:rsidRDefault="004E6070" w:rsidP="00340DED">
      <w:pPr>
        <w:pStyle w:val="ListParagraph"/>
        <w:numPr>
          <w:ilvl w:val="0"/>
          <w:numId w:val="14"/>
        </w:numPr>
        <w:jc w:val="both"/>
        <w:rPr>
          <w:rFonts w:eastAsia="Times New Roman"/>
          <w:bCs/>
          <w:sz w:val="22"/>
          <w:szCs w:val="22"/>
        </w:rPr>
      </w:pPr>
      <w:r w:rsidRPr="005F5B28">
        <w:rPr>
          <w:rFonts w:eastAsia="Times New Roman"/>
          <w:bCs/>
          <w:sz w:val="22"/>
          <w:szCs w:val="22"/>
        </w:rPr>
        <w:t>Require new coding styles for scanning by sorted keys, because of the prior point</w:t>
      </w:r>
    </w:p>
    <w:p w14:paraId="705B69F9" w14:textId="77777777" w:rsidR="004E6070" w:rsidRPr="005F5B28" w:rsidRDefault="004E6070" w:rsidP="00340DED">
      <w:pPr>
        <w:pStyle w:val="ListParagraph"/>
        <w:numPr>
          <w:ilvl w:val="0"/>
          <w:numId w:val="14"/>
        </w:numPr>
        <w:jc w:val="both"/>
        <w:rPr>
          <w:rFonts w:eastAsia="Times New Roman"/>
          <w:bCs/>
          <w:sz w:val="22"/>
          <w:szCs w:val="22"/>
        </w:rPr>
      </w:pPr>
      <w:r w:rsidRPr="005F5B28">
        <w:rPr>
          <w:rFonts w:eastAsia="Times New Roman"/>
          <w:bCs/>
          <w:sz w:val="22"/>
          <w:szCs w:val="22"/>
        </w:rPr>
        <w:t>No longer support relative magnitude comparisons directly—compare manually</w:t>
      </w:r>
      <w:r w:rsidR="005F5B28" w:rsidRPr="005F5B28">
        <w:rPr>
          <w:rFonts w:eastAsia="Times New Roman"/>
          <w:bCs/>
          <w:sz w:val="22"/>
          <w:szCs w:val="22"/>
        </w:rPr>
        <w:t xml:space="preserve"> </w:t>
      </w:r>
      <w:r w:rsidRPr="005F5B28">
        <w:rPr>
          <w:rFonts w:eastAsia="Times New Roman"/>
          <w:bCs/>
          <w:sz w:val="22"/>
          <w:szCs w:val="22"/>
        </w:rPr>
        <w:t>instead</w:t>
      </w:r>
    </w:p>
    <w:p w14:paraId="7DFD5E81" w14:textId="77777777" w:rsidR="004E6070" w:rsidRPr="005F5B28" w:rsidRDefault="004E6070" w:rsidP="00340DED">
      <w:pPr>
        <w:pStyle w:val="ListParagraph"/>
        <w:numPr>
          <w:ilvl w:val="0"/>
          <w:numId w:val="14"/>
        </w:numPr>
        <w:jc w:val="both"/>
        <w:rPr>
          <w:rFonts w:eastAsia="Times New Roman"/>
          <w:bCs/>
          <w:sz w:val="22"/>
          <w:szCs w:val="22"/>
        </w:rPr>
      </w:pPr>
      <w:r w:rsidRPr="005F5B28">
        <w:rPr>
          <w:rFonts w:eastAsia="Times New Roman"/>
          <w:bCs/>
          <w:sz w:val="22"/>
          <w:szCs w:val="22"/>
        </w:rPr>
        <w:t xml:space="preserve">No longer have the </w:t>
      </w:r>
      <w:proofErr w:type="spellStart"/>
      <w:r w:rsidRPr="005F5B28">
        <w:rPr>
          <w:rFonts w:eastAsia="Times New Roman"/>
          <w:bCs/>
          <w:sz w:val="22"/>
          <w:szCs w:val="22"/>
        </w:rPr>
        <w:t>D.has_key</w:t>
      </w:r>
      <w:proofErr w:type="spellEnd"/>
      <w:r w:rsidRPr="005F5B28">
        <w:rPr>
          <w:rFonts w:eastAsia="Times New Roman"/>
          <w:bCs/>
          <w:sz w:val="22"/>
          <w:szCs w:val="22"/>
        </w:rPr>
        <w:t xml:space="preserve"> method—the </w:t>
      </w:r>
      <w:proofErr w:type="gramStart"/>
      <w:r w:rsidRPr="005F5B28">
        <w:rPr>
          <w:rFonts w:eastAsia="Times New Roman"/>
          <w:bCs/>
          <w:sz w:val="22"/>
          <w:szCs w:val="22"/>
        </w:rPr>
        <w:t>in membership</w:t>
      </w:r>
      <w:proofErr w:type="gramEnd"/>
      <w:r w:rsidRPr="005F5B28">
        <w:rPr>
          <w:rFonts w:eastAsia="Times New Roman"/>
          <w:bCs/>
          <w:sz w:val="22"/>
          <w:szCs w:val="22"/>
        </w:rPr>
        <w:t xml:space="preserve"> test is used instead</w:t>
      </w:r>
    </w:p>
    <w:p w14:paraId="7C1F6E2D" w14:textId="77777777" w:rsidR="005F5B28" w:rsidRPr="004E6070" w:rsidRDefault="005F5B28" w:rsidP="004E6070">
      <w:pPr>
        <w:jc w:val="both"/>
        <w:rPr>
          <w:rFonts w:eastAsia="Times New Roman"/>
          <w:bCs/>
          <w:sz w:val="22"/>
          <w:szCs w:val="22"/>
        </w:rPr>
      </w:pPr>
    </w:p>
    <w:p w14:paraId="5CD2A32A" w14:textId="77777777" w:rsidR="004E6070" w:rsidRPr="004E6070" w:rsidRDefault="004E6070" w:rsidP="004E6070">
      <w:pPr>
        <w:jc w:val="both"/>
        <w:rPr>
          <w:rFonts w:eastAsia="Times New Roman"/>
          <w:bCs/>
          <w:sz w:val="22"/>
          <w:szCs w:val="22"/>
        </w:rPr>
      </w:pPr>
      <w:r w:rsidRPr="004E6070">
        <w:rPr>
          <w:rFonts w:eastAsia="Times New Roman"/>
          <w:bCs/>
          <w:sz w:val="22"/>
          <w:szCs w:val="22"/>
        </w:rPr>
        <w:t>As later back-ports from 3.X, dictionaries in Python 2.7 (but not earlier in 2.X):</w:t>
      </w:r>
    </w:p>
    <w:p w14:paraId="17CA74FA" w14:textId="77777777" w:rsidR="004E6070" w:rsidRPr="005F5B28" w:rsidRDefault="004E6070" w:rsidP="00340DED">
      <w:pPr>
        <w:pStyle w:val="ListParagraph"/>
        <w:numPr>
          <w:ilvl w:val="0"/>
          <w:numId w:val="14"/>
        </w:numPr>
        <w:jc w:val="both"/>
        <w:rPr>
          <w:rFonts w:eastAsia="Times New Roman"/>
          <w:bCs/>
          <w:sz w:val="22"/>
          <w:szCs w:val="22"/>
        </w:rPr>
      </w:pPr>
      <w:r w:rsidRPr="005F5B28">
        <w:rPr>
          <w:rFonts w:eastAsia="Times New Roman"/>
          <w:bCs/>
          <w:sz w:val="22"/>
          <w:szCs w:val="22"/>
        </w:rPr>
        <w:t>Support item 1 in the prior list—dictionary comprehensions—as a direct back-port</w:t>
      </w:r>
      <w:r w:rsidR="005F5B28" w:rsidRPr="005F5B28">
        <w:rPr>
          <w:rFonts w:eastAsia="Times New Roman"/>
          <w:bCs/>
          <w:sz w:val="22"/>
          <w:szCs w:val="22"/>
        </w:rPr>
        <w:t xml:space="preserve"> </w:t>
      </w:r>
      <w:r w:rsidRPr="005F5B28">
        <w:rPr>
          <w:rFonts w:eastAsia="Times New Roman"/>
          <w:bCs/>
          <w:sz w:val="22"/>
          <w:szCs w:val="22"/>
        </w:rPr>
        <w:t>from 3.X</w:t>
      </w:r>
    </w:p>
    <w:p w14:paraId="4CF651D1" w14:textId="77777777" w:rsidR="004E6070" w:rsidRPr="005F5B28" w:rsidRDefault="004E6070" w:rsidP="00340DED">
      <w:pPr>
        <w:pStyle w:val="ListParagraph"/>
        <w:numPr>
          <w:ilvl w:val="0"/>
          <w:numId w:val="14"/>
        </w:numPr>
        <w:jc w:val="both"/>
        <w:rPr>
          <w:rFonts w:eastAsia="Times New Roman"/>
          <w:bCs/>
          <w:sz w:val="22"/>
          <w:szCs w:val="22"/>
        </w:rPr>
      </w:pPr>
      <w:r w:rsidRPr="005F5B28">
        <w:rPr>
          <w:rFonts w:eastAsia="Times New Roman"/>
          <w:bCs/>
          <w:sz w:val="22"/>
          <w:szCs w:val="22"/>
        </w:rPr>
        <w:t xml:space="preserve">Support item 2 in the prior list—set-like </w:t>
      </w:r>
      <w:proofErr w:type="spellStart"/>
      <w:r w:rsidRPr="005F5B28">
        <w:rPr>
          <w:rFonts w:eastAsia="Times New Roman"/>
          <w:bCs/>
          <w:sz w:val="22"/>
          <w:szCs w:val="22"/>
        </w:rPr>
        <w:t>iterable</w:t>
      </w:r>
      <w:proofErr w:type="spellEnd"/>
      <w:r w:rsidRPr="005F5B28">
        <w:rPr>
          <w:rFonts w:eastAsia="Times New Roman"/>
          <w:bCs/>
          <w:sz w:val="22"/>
          <w:szCs w:val="22"/>
        </w:rPr>
        <w:t xml:space="preserve"> views—but do so with special</w:t>
      </w:r>
      <w:r w:rsidR="005F5B28" w:rsidRPr="005F5B28">
        <w:rPr>
          <w:rFonts w:eastAsia="Times New Roman"/>
          <w:bCs/>
          <w:sz w:val="22"/>
          <w:szCs w:val="22"/>
        </w:rPr>
        <w:t xml:space="preserve"> </w:t>
      </w:r>
      <w:r w:rsidRPr="005F5B28">
        <w:rPr>
          <w:rFonts w:eastAsia="Times New Roman"/>
          <w:bCs/>
          <w:sz w:val="22"/>
          <w:szCs w:val="22"/>
        </w:rPr>
        <w:t xml:space="preserve">method names </w:t>
      </w:r>
      <w:proofErr w:type="spellStart"/>
      <w:r w:rsidRPr="005F5B28">
        <w:rPr>
          <w:rFonts w:eastAsia="Times New Roman"/>
          <w:bCs/>
          <w:sz w:val="22"/>
          <w:szCs w:val="22"/>
        </w:rPr>
        <w:t>D.viewkeys</w:t>
      </w:r>
      <w:proofErr w:type="spellEnd"/>
      <w:r w:rsidRPr="005F5B28">
        <w:rPr>
          <w:rFonts w:eastAsia="Times New Roman"/>
          <w:bCs/>
          <w:sz w:val="22"/>
          <w:szCs w:val="22"/>
        </w:rPr>
        <w:t xml:space="preserve">, </w:t>
      </w:r>
      <w:proofErr w:type="spellStart"/>
      <w:r w:rsidRPr="005F5B28">
        <w:rPr>
          <w:rFonts w:eastAsia="Times New Roman"/>
          <w:bCs/>
          <w:sz w:val="22"/>
          <w:szCs w:val="22"/>
        </w:rPr>
        <w:t>D.viewvalues</w:t>
      </w:r>
      <w:proofErr w:type="spellEnd"/>
      <w:r w:rsidRPr="005F5B28">
        <w:rPr>
          <w:rFonts w:eastAsia="Times New Roman"/>
          <w:bCs/>
          <w:sz w:val="22"/>
          <w:szCs w:val="22"/>
        </w:rPr>
        <w:t xml:space="preserve">, </w:t>
      </w:r>
      <w:proofErr w:type="spellStart"/>
      <w:r w:rsidRPr="005F5B28">
        <w:rPr>
          <w:rFonts w:eastAsia="Times New Roman"/>
          <w:bCs/>
          <w:sz w:val="22"/>
          <w:szCs w:val="22"/>
        </w:rPr>
        <w:t>D.viewitems</w:t>
      </w:r>
      <w:proofErr w:type="spellEnd"/>
      <w:r w:rsidRPr="005F5B28">
        <w:rPr>
          <w:rFonts w:eastAsia="Times New Roman"/>
          <w:bCs/>
          <w:sz w:val="22"/>
          <w:szCs w:val="22"/>
        </w:rPr>
        <w:t xml:space="preserve">); their </w:t>
      </w:r>
      <w:proofErr w:type="spellStart"/>
      <w:r w:rsidRPr="005F5B28">
        <w:rPr>
          <w:rFonts w:eastAsia="Times New Roman"/>
          <w:bCs/>
          <w:sz w:val="22"/>
          <w:szCs w:val="22"/>
        </w:rPr>
        <w:t>nonview</w:t>
      </w:r>
      <w:proofErr w:type="spellEnd"/>
      <w:r w:rsidRPr="005F5B28">
        <w:rPr>
          <w:rFonts w:eastAsia="Times New Roman"/>
          <w:bCs/>
          <w:sz w:val="22"/>
          <w:szCs w:val="22"/>
        </w:rPr>
        <w:t xml:space="preserve"> methods</w:t>
      </w:r>
      <w:r w:rsidR="005F5B28" w:rsidRPr="005F5B28">
        <w:rPr>
          <w:rFonts w:eastAsia="Times New Roman"/>
          <w:bCs/>
          <w:sz w:val="22"/>
          <w:szCs w:val="22"/>
        </w:rPr>
        <w:t xml:space="preserve"> </w:t>
      </w:r>
      <w:r w:rsidRPr="005F5B28">
        <w:rPr>
          <w:rFonts w:eastAsia="Times New Roman"/>
          <w:bCs/>
          <w:sz w:val="22"/>
          <w:szCs w:val="22"/>
        </w:rPr>
        <w:t>return lists as before</w:t>
      </w:r>
      <w:r w:rsidR="005F5B28" w:rsidRPr="005F5B28">
        <w:rPr>
          <w:rFonts w:eastAsia="Times New Roman"/>
          <w:bCs/>
          <w:sz w:val="22"/>
          <w:szCs w:val="22"/>
        </w:rPr>
        <w:t xml:space="preserve"> </w:t>
      </w:r>
      <w:r w:rsidRPr="005F5B28">
        <w:rPr>
          <w:rFonts w:eastAsia="Times New Roman"/>
          <w:bCs/>
          <w:sz w:val="22"/>
          <w:szCs w:val="22"/>
        </w:rPr>
        <w:t>Because of this overlap, some of the material in this section pertains both to 3.X and</w:t>
      </w:r>
      <w:r w:rsidR="005F5B28" w:rsidRPr="005F5B28">
        <w:rPr>
          <w:rFonts w:eastAsia="Times New Roman"/>
          <w:bCs/>
          <w:sz w:val="22"/>
          <w:szCs w:val="22"/>
        </w:rPr>
        <w:t xml:space="preserve"> </w:t>
      </w:r>
      <w:r w:rsidRPr="005F5B28">
        <w:rPr>
          <w:rFonts w:eastAsia="Times New Roman"/>
          <w:bCs/>
          <w:sz w:val="22"/>
          <w:szCs w:val="22"/>
        </w:rPr>
        <w:t>2.7, but is presented here in the context of 3.X extensions because of its origin. With</w:t>
      </w:r>
      <w:r w:rsidR="005F5B28" w:rsidRPr="005F5B28">
        <w:rPr>
          <w:rFonts w:eastAsia="Times New Roman"/>
          <w:bCs/>
          <w:sz w:val="22"/>
          <w:szCs w:val="22"/>
        </w:rPr>
        <w:t xml:space="preserve"> </w:t>
      </w:r>
      <w:r w:rsidRPr="005F5B28">
        <w:rPr>
          <w:rFonts w:eastAsia="Times New Roman"/>
          <w:bCs/>
          <w:sz w:val="22"/>
          <w:szCs w:val="22"/>
        </w:rPr>
        <w:t>that in mind, let’s take a look at what’s new in dictionaries in 3.X and 2.7.</w:t>
      </w:r>
    </w:p>
    <w:p w14:paraId="20ADA535" w14:textId="77777777" w:rsidR="004E6070" w:rsidRDefault="004E6070" w:rsidP="004E6070">
      <w:pPr>
        <w:jc w:val="both"/>
        <w:rPr>
          <w:rFonts w:eastAsia="Times New Roman"/>
          <w:bCs/>
          <w:sz w:val="22"/>
          <w:szCs w:val="22"/>
        </w:rPr>
      </w:pPr>
    </w:p>
    <w:p w14:paraId="40A79368" w14:textId="77777777" w:rsidR="004E6070" w:rsidRPr="004E6070" w:rsidRDefault="004E6070" w:rsidP="004E6070">
      <w:pPr>
        <w:jc w:val="both"/>
        <w:rPr>
          <w:rFonts w:eastAsia="Times New Roman"/>
          <w:bCs/>
          <w:sz w:val="22"/>
          <w:szCs w:val="22"/>
          <w:u w:val="single"/>
        </w:rPr>
      </w:pPr>
      <w:r w:rsidRPr="004E6070">
        <w:rPr>
          <w:rFonts w:eastAsia="Times New Roman"/>
          <w:bCs/>
          <w:sz w:val="22"/>
          <w:szCs w:val="22"/>
          <w:u w:val="single"/>
        </w:rPr>
        <w:t>Dictionary comprehensions in 3.X and 2.7</w:t>
      </w:r>
    </w:p>
    <w:p w14:paraId="77CEDC9D" w14:textId="77777777" w:rsidR="004E6070" w:rsidRDefault="004E6070" w:rsidP="004E6070">
      <w:pPr>
        <w:jc w:val="both"/>
        <w:rPr>
          <w:rFonts w:eastAsia="Times New Roman"/>
          <w:bCs/>
          <w:sz w:val="22"/>
          <w:szCs w:val="22"/>
        </w:rPr>
      </w:pPr>
      <w:r w:rsidRPr="004E6070">
        <w:rPr>
          <w:rFonts w:eastAsia="Times New Roman"/>
          <w:bCs/>
          <w:sz w:val="22"/>
          <w:szCs w:val="22"/>
        </w:rPr>
        <w:t>As mentioned at the end of the prior section, dictionaries in 3.X and 2.7 can also be</w:t>
      </w:r>
      <w:r w:rsidR="00E11CC7">
        <w:rPr>
          <w:rFonts w:eastAsia="Times New Roman"/>
          <w:bCs/>
          <w:sz w:val="22"/>
          <w:szCs w:val="22"/>
        </w:rPr>
        <w:t xml:space="preserve"> </w:t>
      </w:r>
      <w:r w:rsidRPr="004E6070">
        <w:rPr>
          <w:rFonts w:eastAsia="Times New Roman"/>
          <w:bCs/>
          <w:sz w:val="22"/>
          <w:szCs w:val="22"/>
        </w:rPr>
        <w:t xml:space="preserve">created with dictionary comprehensions. Like the set comprehensions we </w:t>
      </w:r>
      <w:proofErr w:type="gramStart"/>
      <w:r w:rsidRPr="004E6070">
        <w:rPr>
          <w:rFonts w:eastAsia="Times New Roman"/>
          <w:bCs/>
          <w:sz w:val="22"/>
          <w:szCs w:val="22"/>
        </w:rPr>
        <w:t>met</w:t>
      </w:r>
      <w:r w:rsidR="00E11CC7">
        <w:rPr>
          <w:rFonts w:eastAsia="Times New Roman"/>
          <w:bCs/>
          <w:sz w:val="22"/>
          <w:szCs w:val="22"/>
        </w:rPr>
        <w:t xml:space="preserve"> </w:t>
      </w:r>
      <w:r w:rsidRPr="004E6070">
        <w:rPr>
          <w:rFonts w:eastAsia="Times New Roman"/>
          <w:bCs/>
          <w:sz w:val="22"/>
          <w:szCs w:val="22"/>
        </w:rPr>
        <w:t>,</w:t>
      </w:r>
      <w:proofErr w:type="gramEnd"/>
      <w:r w:rsidRPr="004E6070">
        <w:rPr>
          <w:rFonts w:eastAsia="Times New Roman"/>
          <w:bCs/>
          <w:sz w:val="22"/>
          <w:szCs w:val="22"/>
        </w:rPr>
        <w:t xml:space="preserve"> dictionary comprehensions are available only in 3.X and 2.7 (not in 2.6 and</w:t>
      </w:r>
      <w:r w:rsidR="00E11CC7">
        <w:rPr>
          <w:rFonts w:eastAsia="Times New Roman"/>
          <w:bCs/>
          <w:sz w:val="22"/>
          <w:szCs w:val="22"/>
        </w:rPr>
        <w:t xml:space="preserve"> </w:t>
      </w:r>
      <w:r w:rsidRPr="004E6070">
        <w:rPr>
          <w:rFonts w:eastAsia="Times New Roman"/>
          <w:bCs/>
          <w:sz w:val="22"/>
          <w:szCs w:val="22"/>
        </w:rPr>
        <w:t xml:space="preserve">earlier). Like the longstanding list </w:t>
      </w:r>
      <w:proofErr w:type="gramStart"/>
      <w:r w:rsidRPr="004E6070">
        <w:rPr>
          <w:rFonts w:eastAsia="Times New Roman"/>
          <w:bCs/>
          <w:sz w:val="22"/>
          <w:szCs w:val="22"/>
        </w:rPr>
        <w:t>comprehensions</w:t>
      </w:r>
      <w:proofErr w:type="gramEnd"/>
      <w:r w:rsidRPr="004E6070">
        <w:rPr>
          <w:rFonts w:eastAsia="Times New Roman"/>
          <w:bCs/>
          <w:sz w:val="22"/>
          <w:szCs w:val="22"/>
        </w:rPr>
        <w:t xml:space="preserve"> we met briefly and</w:t>
      </w:r>
      <w:r w:rsidR="00E11CC7">
        <w:rPr>
          <w:rFonts w:eastAsia="Times New Roman"/>
          <w:bCs/>
          <w:sz w:val="22"/>
          <w:szCs w:val="22"/>
        </w:rPr>
        <w:t xml:space="preserve"> </w:t>
      </w:r>
      <w:r w:rsidRPr="004E6070">
        <w:rPr>
          <w:rFonts w:eastAsia="Times New Roman"/>
          <w:bCs/>
          <w:sz w:val="22"/>
          <w:szCs w:val="22"/>
        </w:rPr>
        <w:t xml:space="preserve">earlier in </w:t>
      </w:r>
      <w:r w:rsidR="00110BC8">
        <w:rPr>
          <w:rFonts w:eastAsia="Times New Roman"/>
          <w:bCs/>
          <w:sz w:val="22"/>
          <w:szCs w:val="22"/>
        </w:rPr>
        <w:t>this module</w:t>
      </w:r>
      <w:r w:rsidRPr="004E6070">
        <w:rPr>
          <w:rFonts w:eastAsia="Times New Roman"/>
          <w:bCs/>
          <w:sz w:val="22"/>
          <w:szCs w:val="22"/>
        </w:rPr>
        <w:t>, they run an implied loop, collecting the key/value results of</w:t>
      </w:r>
      <w:r w:rsidR="00E11CC7">
        <w:rPr>
          <w:rFonts w:eastAsia="Times New Roman"/>
          <w:bCs/>
          <w:sz w:val="22"/>
          <w:szCs w:val="22"/>
        </w:rPr>
        <w:t xml:space="preserve"> </w:t>
      </w:r>
      <w:r w:rsidRPr="004E6070">
        <w:rPr>
          <w:rFonts w:eastAsia="Times New Roman"/>
          <w:bCs/>
          <w:sz w:val="22"/>
          <w:szCs w:val="22"/>
        </w:rPr>
        <w:t>expressions on each iteration and using them to fill out a new dictionary. A loop variable</w:t>
      </w:r>
      <w:r w:rsidR="00E11CC7">
        <w:rPr>
          <w:rFonts w:eastAsia="Times New Roman"/>
          <w:bCs/>
          <w:sz w:val="22"/>
          <w:szCs w:val="22"/>
        </w:rPr>
        <w:t xml:space="preserve"> </w:t>
      </w:r>
      <w:r w:rsidRPr="004E6070">
        <w:rPr>
          <w:rFonts w:eastAsia="Times New Roman"/>
          <w:bCs/>
          <w:sz w:val="22"/>
          <w:szCs w:val="22"/>
        </w:rPr>
        <w:t>allows the comprehension to use loop iteration values along the way.</w:t>
      </w:r>
    </w:p>
    <w:p w14:paraId="55F25916" w14:textId="77777777" w:rsidR="00E11CC7" w:rsidRPr="004E6070" w:rsidRDefault="00E11CC7" w:rsidP="004E6070">
      <w:pPr>
        <w:jc w:val="both"/>
        <w:rPr>
          <w:rFonts w:eastAsia="Times New Roman"/>
          <w:bCs/>
          <w:sz w:val="22"/>
          <w:szCs w:val="22"/>
        </w:rPr>
      </w:pPr>
    </w:p>
    <w:p w14:paraId="4D508A1E" w14:textId="77777777" w:rsidR="004E6070" w:rsidRDefault="004E6070" w:rsidP="004E6070">
      <w:pPr>
        <w:jc w:val="both"/>
        <w:rPr>
          <w:rFonts w:eastAsia="Times New Roman"/>
          <w:bCs/>
          <w:sz w:val="22"/>
          <w:szCs w:val="22"/>
        </w:rPr>
      </w:pPr>
      <w:r w:rsidRPr="004E6070">
        <w:rPr>
          <w:rFonts w:eastAsia="Times New Roman"/>
          <w:bCs/>
          <w:sz w:val="22"/>
          <w:szCs w:val="22"/>
        </w:rPr>
        <w:t>To illustrate, a standard way to initialize a dictionary dynamically in both 2.X and 3.X</w:t>
      </w:r>
      <w:r w:rsidR="00E11CC7">
        <w:rPr>
          <w:rFonts w:eastAsia="Times New Roman"/>
          <w:bCs/>
          <w:sz w:val="22"/>
          <w:szCs w:val="22"/>
        </w:rPr>
        <w:t xml:space="preserve"> </w:t>
      </w:r>
      <w:r w:rsidRPr="004E6070">
        <w:rPr>
          <w:rFonts w:eastAsia="Times New Roman"/>
          <w:bCs/>
          <w:sz w:val="22"/>
          <w:szCs w:val="22"/>
        </w:rPr>
        <w:t xml:space="preserve">is to combine its keys and values with zip, and pass the result to the </w:t>
      </w:r>
      <w:proofErr w:type="spellStart"/>
      <w:r w:rsidRPr="004E6070">
        <w:rPr>
          <w:rFonts w:eastAsia="Times New Roman"/>
          <w:bCs/>
          <w:sz w:val="22"/>
          <w:szCs w:val="22"/>
        </w:rPr>
        <w:t>dict</w:t>
      </w:r>
      <w:proofErr w:type="spellEnd"/>
      <w:r w:rsidRPr="004E6070">
        <w:rPr>
          <w:rFonts w:eastAsia="Times New Roman"/>
          <w:bCs/>
          <w:sz w:val="22"/>
          <w:szCs w:val="22"/>
        </w:rPr>
        <w:t xml:space="preserve"> call. The</w:t>
      </w:r>
      <w:r w:rsidR="00E11CC7">
        <w:rPr>
          <w:rFonts w:eastAsia="Times New Roman"/>
          <w:bCs/>
          <w:sz w:val="22"/>
          <w:szCs w:val="22"/>
        </w:rPr>
        <w:t xml:space="preserve"> </w:t>
      </w:r>
      <w:r w:rsidRPr="004E6070">
        <w:rPr>
          <w:rFonts w:eastAsia="Times New Roman"/>
          <w:bCs/>
          <w:sz w:val="22"/>
          <w:szCs w:val="22"/>
        </w:rPr>
        <w:t>zip built-in function is the hook that allows us to construct a dictionary from key and</w:t>
      </w:r>
      <w:r w:rsidR="00E11CC7">
        <w:rPr>
          <w:rFonts w:eastAsia="Times New Roman"/>
          <w:bCs/>
          <w:sz w:val="22"/>
          <w:szCs w:val="22"/>
        </w:rPr>
        <w:t xml:space="preserve"> </w:t>
      </w:r>
      <w:r w:rsidRPr="004E6070">
        <w:rPr>
          <w:rFonts w:eastAsia="Times New Roman"/>
          <w:bCs/>
          <w:sz w:val="22"/>
          <w:szCs w:val="22"/>
        </w:rPr>
        <w:t>value lists this way—if you cannot predict the set of keys and values in your code, you</w:t>
      </w:r>
      <w:r w:rsidR="00E11CC7">
        <w:rPr>
          <w:rFonts w:eastAsia="Times New Roman"/>
          <w:bCs/>
          <w:sz w:val="22"/>
          <w:szCs w:val="22"/>
        </w:rPr>
        <w:t xml:space="preserve"> </w:t>
      </w:r>
      <w:r w:rsidRPr="004E6070">
        <w:rPr>
          <w:rFonts w:eastAsia="Times New Roman"/>
          <w:bCs/>
          <w:sz w:val="22"/>
          <w:szCs w:val="22"/>
        </w:rPr>
        <w:t xml:space="preserve">can always build them up as lists and zip them together. We’ll study zip in detail after exploring statements; it’s an </w:t>
      </w:r>
      <w:proofErr w:type="spellStart"/>
      <w:r w:rsidRPr="004E6070">
        <w:rPr>
          <w:rFonts w:eastAsia="Times New Roman"/>
          <w:bCs/>
          <w:sz w:val="22"/>
          <w:szCs w:val="22"/>
        </w:rPr>
        <w:t>iterable</w:t>
      </w:r>
      <w:proofErr w:type="spellEnd"/>
      <w:r w:rsidRPr="004E6070">
        <w:rPr>
          <w:rFonts w:eastAsia="Times New Roman"/>
          <w:bCs/>
          <w:sz w:val="22"/>
          <w:szCs w:val="22"/>
        </w:rPr>
        <w:t xml:space="preserve"> in 3.X, so we</w:t>
      </w:r>
      <w:r w:rsidR="00E11CC7">
        <w:rPr>
          <w:rFonts w:eastAsia="Times New Roman"/>
          <w:bCs/>
          <w:sz w:val="22"/>
          <w:szCs w:val="22"/>
        </w:rPr>
        <w:t xml:space="preserve"> </w:t>
      </w:r>
      <w:r w:rsidRPr="004E6070">
        <w:rPr>
          <w:rFonts w:eastAsia="Times New Roman"/>
          <w:bCs/>
          <w:sz w:val="22"/>
          <w:szCs w:val="22"/>
        </w:rPr>
        <w:t>must wrap it in a list call to show its results there, but its basic usage is otherwise</w:t>
      </w:r>
      <w:r w:rsidR="00E11CC7">
        <w:rPr>
          <w:rFonts w:eastAsia="Times New Roman"/>
          <w:bCs/>
          <w:sz w:val="22"/>
          <w:szCs w:val="22"/>
        </w:rPr>
        <w:t xml:space="preserve"> </w:t>
      </w:r>
      <w:r w:rsidRPr="004E6070">
        <w:rPr>
          <w:rFonts w:eastAsia="Times New Roman"/>
          <w:bCs/>
          <w:sz w:val="22"/>
          <w:szCs w:val="22"/>
        </w:rPr>
        <w:t>straightforward:</w:t>
      </w:r>
    </w:p>
    <w:p w14:paraId="25CF74AC" w14:textId="77777777" w:rsidR="00E11CC7" w:rsidRPr="004E6070" w:rsidRDefault="00E11CC7" w:rsidP="004E6070">
      <w:pPr>
        <w:jc w:val="both"/>
        <w:rPr>
          <w:rFonts w:eastAsia="Times New Roman"/>
          <w:bCs/>
          <w:sz w:val="22"/>
          <w:szCs w:val="22"/>
        </w:rPr>
      </w:pPr>
    </w:p>
    <w:p w14:paraId="22BBA0CF" w14:textId="77777777" w:rsidR="004E6070" w:rsidRPr="004E6070" w:rsidRDefault="004E6070" w:rsidP="003F3A49">
      <w:pPr>
        <w:pStyle w:val="Code"/>
        <w:ind w:right="3870"/>
      </w:pPr>
      <w:r w:rsidRPr="004E6070">
        <w:t xml:space="preserve">&gt;&gt;&gt; </w:t>
      </w:r>
      <w:proofErr w:type="gramStart"/>
      <w:r w:rsidRPr="004E6070">
        <w:t>list(</w:t>
      </w:r>
      <w:proofErr w:type="gramEnd"/>
      <w:r w:rsidRPr="004E6070">
        <w:t xml:space="preserve">zip(['a', 'b', 'c'], [1, 2, 3])) </w:t>
      </w:r>
      <w:r w:rsidR="00E11CC7">
        <w:tab/>
      </w:r>
      <w:r w:rsidRPr="004E6070">
        <w:t># Zip together keys and values</w:t>
      </w:r>
    </w:p>
    <w:p w14:paraId="1314F321" w14:textId="77777777" w:rsidR="004E6070" w:rsidRPr="004E6070" w:rsidRDefault="004E6070" w:rsidP="003F3A49">
      <w:pPr>
        <w:pStyle w:val="Code"/>
        <w:ind w:right="3870"/>
      </w:pPr>
      <w:r w:rsidRPr="004E6070">
        <w:t>[('a', 1), ('b', 2), ('c', 3)]</w:t>
      </w:r>
    </w:p>
    <w:p w14:paraId="25BFE8DF" w14:textId="77777777" w:rsidR="004E6070" w:rsidRPr="004E6070" w:rsidRDefault="004E6070" w:rsidP="003F3A49">
      <w:pPr>
        <w:pStyle w:val="Code"/>
        <w:ind w:right="3870"/>
      </w:pPr>
      <w:r w:rsidRPr="004E6070">
        <w:t xml:space="preserve">&gt;&gt;&gt; D = </w:t>
      </w:r>
      <w:proofErr w:type="spellStart"/>
      <w:proofErr w:type="gramStart"/>
      <w:r w:rsidRPr="004E6070">
        <w:t>dict</w:t>
      </w:r>
      <w:proofErr w:type="spellEnd"/>
      <w:r w:rsidRPr="004E6070">
        <w:t>(</w:t>
      </w:r>
      <w:proofErr w:type="gramEnd"/>
      <w:r w:rsidRPr="004E6070">
        <w:t xml:space="preserve">zip(['a', 'b', 'c'], [1, 2, 3])) </w:t>
      </w:r>
      <w:r w:rsidR="00E11CC7">
        <w:tab/>
      </w:r>
      <w:r w:rsidRPr="004E6070">
        <w:t xml:space="preserve"># Make a </w:t>
      </w:r>
      <w:proofErr w:type="spellStart"/>
      <w:r w:rsidRPr="004E6070">
        <w:t>dict</w:t>
      </w:r>
      <w:proofErr w:type="spellEnd"/>
      <w:r w:rsidRPr="004E6070">
        <w:t xml:space="preserve"> from zip result</w:t>
      </w:r>
    </w:p>
    <w:p w14:paraId="4E55691C" w14:textId="77777777" w:rsidR="004E6070" w:rsidRPr="004E6070" w:rsidRDefault="004E6070" w:rsidP="003F3A49">
      <w:pPr>
        <w:pStyle w:val="Code"/>
        <w:ind w:right="3870"/>
      </w:pPr>
      <w:r w:rsidRPr="004E6070">
        <w:t>&gt;&gt;&gt; D</w:t>
      </w:r>
    </w:p>
    <w:p w14:paraId="3DAE368E" w14:textId="77777777" w:rsidR="004E6070" w:rsidRDefault="004E6070" w:rsidP="003F3A49">
      <w:pPr>
        <w:pStyle w:val="Code"/>
        <w:ind w:right="3870"/>
      </w:pPr>
      <w:r w:rsidRPr="004E6070">
        <w:lastRenderedPageBreak/>
        <w:t>{'b': 2, 'c': 3, 'a': 1}</w:t>
      </w:r>
    </w:p>
    <w:p w14:paraId="5F6FC831" w14:textId="77777777" w:rsidR="00E11CC7" w:rsidRPr="004E6070" w:rsidRDefault="00E11CC7" w:rsidP="004E6070">
      <w:pPr>
        <w:jc w:val="both"/>
        <w:rPr>
          <w:rFonts w:eastAsia="Times New Roman"/>
          <w:bCs/>
          <w:sz w:val="22"/>
          <w:szCs w:val="22"/>
        </w:rPr>
      </w:pPr>
    </w:p>
    <w:p w14:paraId="5E5FDB23" w14:textId="77777777" w:rsidR="004E6070" w:rsidRDefault="004E6070" w:rsidP="004E6070">
      <w:pPr>
        <w:jc w:val="both"/>
        <w:rPr>
          <w:rFonts w:eastAsia="Times New Roman"/>
          <w:bCs/>
          <w:sz w:val="22"/>
          <w:szCs w:val="22"/>
        </w:rPr>
      </w:pPr>
      <w:r w:rsidRPr="004E6070">
        <w:rPr>
          <w:rFonts w:eastAsia="Times New Roman"/>
          <w:bCs/>
          <w:sz w:val="22"/>
          <w:szCs w:val="22"/>
        </w:rPr>
        <w:t>In Python 3.X and 2.7, though, you can achieve the same effect with a dictionary comprehension</w:t>
      </w:r>
      <w:r w:rsidR="00E11CC7">
        <w:rPr>
          <w:rFonts w:eastAsia="Times New Roman"/>
          <w:bCs/>
          <w:sz w:val="22"/>
          <w:szCs w:val="22"/>
        </w:rPr>
        <w:t xml:space="preserve"> </w:t>
      </w:r>
      <w:r w:rsidRPr="004E6070">
        <w:rPr>
          <w:rFonts w:eastAsia="Times New Roman"/>
          <w:bCs/>
          <w:sz w:val="22"/>
          <w:szCs w:val="22"/>
        </w:rPr>
        <w:t>expression. The following builds a new dictionary with a key/value pair for</w:t>
      </w:r>
      <w:r w:rsidR="00E11CC7">
        <w:rPr>
          <w:rFonts w:eastAsia="Times New Roman"/>
          <w:bCs/>
          <w:sz w:val="22"/>
          <w:szCs w:val="22"/>
        </w:rPr>
        <w:t xml:space="preserve"> </w:t>
      </w:r>
      <w:r w:rsidRPr="004E6070">
        <w:rPr>
          <w:rFonts w:eastAsia="Times New Roman"/>
          <w:bCs/>
          <w:sz w:val="22"/>
          <w:szCs w:val="22"/>
        </w:rPr>
        <w:t>every such pair in the zip result (it reads almost the same in Python, but with a bit more</w:t>
      </w:r>
      <w:r w:rsidR="00E11CC7">
        <w:rPr>
          <w:rFonts w:eastAsia="Times New Roman"/>
          <w:bCs/>
          <w:sz w:val="22"/>
          <w:szCs w:val="22"/>
        </w:rPr>
        <w:t xml:space="preserve"> </w:t>
      </w:r>
      <w:r w:rsidRPr="004E6070">
        <w:rPr>
          <w:rFonts w:eastAsia="Times New Roman"/>
          <w:bCs/>
          <w:sz w:val="22"/>
          <w:szCs w:val="22"/>
        </w:rPr>
        <w:t>formality):</w:t>
      </w:r>
    </w:p>
    <w:p w14:paraId="1E66B7AA" w14:textId="77777777" w:rsidR="00E11CC7" w:rsidRPr="004E6070" w:rsidRDefault="00E11CC7" w:rsidP="004E6070">
      <w:pPr>
        <w:jc w:val="both"/>
        <w:rPr>
          <w:rFonts w:eastAsia="Times New Roman"/>
          <w:bCs/>
          <w:sz w:val="22"/>
          <w:szCs w:val="22"/>
        </w:rPr>
      </w:pPr>
    </w:p>
    <w:p w14:paraId="65A0C873" w14:textId="77777777" w:rsidR="004E6070" w:rsidRPr="004E6070" w:rsidRDefault="004E6070" w:rsidP="003F3A49">
      <w:pPr>
        <w:pStyle w:val="Code"/>
        <w:ind w:right="5490"/>
      </w:pPr>
      <w:r w:rsidRPr="004E6070">
        <w:t xml:space="preserve">&gt;&gt;&gt; D = {k: v for (k, v) in </w:t>
      </w:r>
      <w:proofErr w:type="gramStart"/>
      <w:r w:rsidRPr="004E6070">
        <w:t>zip(</w:t>
      </w:r>
      <w:proofErr w:type="gramEnd"/>
      <w:r w:rsidRPr="004E6070">
        <w:t>['a', 'b', 'c'], [1, 2, 3])}</w:t>
      </w:r>
    </w:p>
    <w:p w14:paraId="6436DFDB" w14:textId="77777777" w:rsidR="004E6070" w:rsidRPr="004E6070" w:rsidRDefault="004E6070" w:rsidP="003F3A49">
      <w:pPr>
        <w:pStyle w:val="Code"/>
        <w:ind w:right="5490"/>
      </w:pPr>
      <w:r w:rsidRPr="004E6070">
        <w:t>&gt;&gt;&gt; D</w:t>
      </w:r>
    </w:p>
    <w:p w14:paraId="2836CCF8" w14:textId="77777777" w:rsidR="004E6070" w:rsidRDefault="004E6070" w:rsidP="003F3A49">
      <w:pPr>
        <w:pStyle w:val="Code"/>
        <w:ind w:right="5490"/>
      </w:pPr>
      <w:r w:rsidRPr="004E6070">
        <w:t>{'b': 2, 'c': 3, 'a': 1}</w:t>
      </w:r>
    </w:p>
    <w:p w14:paraId="59621BF6" w14:textId="77777777" w:rsidR="00E11CC7" w:rsidRPr="004E6070" w:rsidRDefault="00E11CC7" w:rsidP="004E6070">
      <w:pPr>
        <w:jc w:val="both"/>
        <w:rPr>
          <w:rFonts w:eastAsia="Times New Roman"/>
          <w:bCs/>
          <w:sz w:val="22"/>
          <w:szCs w:val="22"/>
        </w:rPr>
      </w:pPr>
    </w:p>
    <w:p w14:paraId="23D78C5A" w14:textId="77777777" w:rsidR="004E6070" w:rsidRDefault="004E6070" w:rsidP="004E6070">
      <w:pPr>
        <w:jc w:val="both"/>
        <w:rPr>
          <w:rFonts w:eastAsia="Times New Roman"/>
          <w:bCs/>
          <w:sz w:val="22"/>
          <w:szCs w:val="22"/>
        </w:rPr>
      </w:pPr>
      <w:r w:rsidRPr="004E6070">
        <w:rPr>
          <w:rFonts w:eastAsia="Times New Roman"/>
          <w:bCs/>
          <w:sz w:val="22"/>
          <w:szCs w:val="22"/>
        </w:rPr>
        <w:t>Comprehensions actually require more code in this case, but they are also more general</w:t>
      </w:r>
      <w:r w:rsidR="00E11CC7">
        <w:rPr>
          <w:rFonts w:eastAsia="Times New Roman"/>
          <w:bCs/>
          <w:sz w:val="22"/>
          <w:szCs w:val="22"/>
        </w:rPr>
        <w:t xml:space="preserve"> </w:t>
      </w:r>
      <w:r w:rsidRPr="004E6070">
        <w:rPr>
          <w:rFonts w:eastAsia="Times New Roman"/>
          <w:bCs/>
          <w:sz w:val="22"/>
          <w:szCs w:val="22"/>
        </w:rPr>
        <w:t xml:space="preserve">than this example implies—we can use them to map a single stream of values to </w:t>
      </w:r>
      <w:proofErr w:type="spellStart"/>
      <w:r w:rsidRPr="004E6070">
        <w:rPr>
          <w:rFonts w:eastAsia="Times New Roman"/>
          <w:bCs/>
          <w:sz w:val="22"/>
          <w:szCs w:val="22"/>
        </w:rPr>
        <w:t>dictionariesas</w:t>
      </w:r>
      <w:proofErr w:type="spellEnd"/>
      <w:r w:rsidRPr="004E6070">
        <w:rPr>
          <w:rFonts w:eastAsia="Times New Roman"/>
          <w:bCs/>
          <w:sz w:val="22"/>
          <w:szCs w:val="22"/>
        </w:rPr>
        <w:t xml:space="preserve"> well, and keys can be computed with expressions just like values:</w:t>
      </w:r>
    </w:p>
    <w:p w14:paraId="1F302653" w14:textId="77777777" w:rsidR="00E11CC7" w:rsidRPr="004E6070" w:rsidRDefault="00E11CC7" w:rsidP="004E6070">
      <w:pPr>
        <w:jc w:val="both"/>
        <w:rPr>
          <w:rFonts w:eastAsia="Times New Roman"/>
          <w:bCs/>
          <w:sz w:val="22"/>
          <w:szCs w:val="22"/>
        </w:rPr>
      </w:pPr>
    </w:p>
    <w:p w14:paraId="153AF886" w14:textId="77777777" w:rsidR="004E6070" w:rsidRPr="004E6070" w:rsidRDefault="004E6070" w:rsidP="003F3A49">
      <w:pPr>
        <w:pStyle w:val="Code"/>
        <w:ind w:right="4320"/>
      </w:pPr>
      <w:r w:rsidRPr="004E6070">
        <w:t xml:space="preserve">&gt;&gt;&gt; D = {x: x ** 2 for x in [1, 2, 3, 4]} </w:t>
      </w:r>
      <w:r w:rsidR="00E11CC7">
        <w:tab/>
      </w:r>
      <w:r w:rsidRPr="004E6070">
        <w:t xml:space="preserve"># Or: </w:t>
      </w:r>
      <w:proofErr w:type="gramStart"/>
      <w:r w:rsidRPr="004E6070">
        <w:t>range(</w:t>
      </w:r>
      <w:proofErr w:type="gramEnd"/>
      <w:r w:rsidRPr="004E6070">
        <w:t>1, 5)</w:t>
      </w:r>
    </w:p>
    <w:p w14:paraId="125CF344" w14:textId="77777777" w:rsidR="004E6070" w:rsidRPr="004E6070" w:rsidRDefault="004E6070" w:rsidP="003F3A49">
      <w:pPr>
        <w:pStyle w:val="Code"/>
        <w:ind w:right="4320"/>
      </w:pPr>
      <w:r w:rsidRPr="004E6070">
        <w:t>&gt;&gt;&gt; D</w:t>
      </w:r>
    </w:p>
    <w:p w14:paraId="12ED2F3A" w14:textId="77777777" w:rsidR="004E6070" w:rsidRPr="004E6070" w:rsidRDefault="004E6070" w:rsidP="003F3A49">
      <w:pPr>
        <w:pStyle w:val="Code"/>
        <w:ind w:right="4320"/>
      </w:pPr>
      <w:r w:rsidRPr="004E6070">
        <w:t>{1: 1, 2: 4, 3: 9, 4: 16}</w:t>
      </w:r>
    </w:p>
    <w:p w14:paraId="30398E67" w14:textId="77777777" w:rsidR="004E6070" w:rsidRPr="004E6070" w:rsidRDefault="004E6070" w:rsidP="003F3A49">
      <w:pPr>
        <w:pStyle w:val="Code"/>
        <w:ind w:right="4320"/>
      </w:pPr>
      <w:r w:rsidRPr="004E6070">
        <w:t xml:space="preserve">&gt;&gt;&gt; D = {c: c * 4 for c in 'SPAM'} </w:t>
      </w:r>
      <w:r w:rsidR="00E11CC7">
        <w:tab/>
      </w:r>
      <w:r w:rsidRPr="004E6070">
        <w:t xml:space="preserve"># Loop over any </w:t>
      </w:r>
      <w:proofErr w:type="spellStart"/>
      <w:r w:rsidRPr="004E6070">
        <w:t>iterable</w:t>
      </w:r>
      <w:proofErr w:type="spellEnd"/>
    </w:p>
    <w:p w14:paraId="2B18C017" w14:textId="77777777" w:rsidR="004E6070" w:rsidRPr="004E6070" w:rsidRDefault="004E6070" w:rsidP="003F3A49">
      <w:pPr>
        <w:pStyle w:val="Code"/>
        <w:ind w:right="4320"/>
      </w:pPr>
      <w:r w:rsidRPr="004E6070">
        <w:t>&gt;&gt;&gt; D</w:t>
      </w:r>
    </w:p>
    <w:p w14:paraId="6F8DEE72" w14:textId="77777777" w:rsidR="004E6070" w:rsidRDefault="004E6070" w:rsidP="003F3A49">
      <w:pPr>
        <w:pStyle w:val="Code"/>
        <w:ind w:right="4320"/>
      </w:pPr>
      <w:r w:rsidRPr="004E6070">
        <w:t>{'S': 'SSSS', 'P': 'PPPP', 'A': 'AAAA', 'M': 'MMMM'}</w:t>
      </w:r>
    </w:p>
    <w:p w14:paraId="33017F2E" w14:textId="77777777" w:rsidR="004E6070" w:rsidRPr="004E6070" w:rsidRDefault="004E6070" w:rsidP="003F3A49">
      <w:pPr>
        <w:pStyle w:val="Code"/>
        <w:ind w:right="4320"/>
      </w:pPr>
      <w:r w:rsidRPr="004E6070">
        <w:t>&gt;&gt;&gt; D = {</w:t>
      </w:r>
      <w:proofErr w:type="spellStart"/>
      <w:proofErr w:type="gramStart"/>
      <w:r w:rsidRPr="004E6070">
        <w:t>c.lower</w:t>
      </w:r>
      <w:proofErr w:type="spellEnd"/>
      <w:proofErr w:type="gramEnd"/>
      <w:r w:rsidRPr="004E6070">
        <w:t>(): c + '!' for c in ['SPAM', 'EGGS', 'HAM']}</w:t>
      </w:r>
    </w:p>
    <w:p w14:paraId="5B78D39D" w14:textId="77777777" w:rsidR="004E6070" w:rsidRPr="004E6070" w:rsidRDefault="004E6070" w:rsidP="003F3A49">
      <w:pPr>
        <w:pStyle w:val="Code"/>
        <w:ind w:right="4320"/>
      </w:pPr>
      <w:r w:rsidRPr="004E6070">
        <w:t>&gt;&gt;&gt; D</w:t>
      </w:r>
    </w:p>
    <w:p w14:paraId="455B07F3" w14:textId="77777777" w:rsidR="004E6070" w:rsidRDefault="004E6070" w:rsidP="003F3A49">
      <w:pPr>
        <w:pStyle w:val="Code"/>
        <w:ind w:right="4320"/>
      </w:pPr>
      <w:r w:rsidRPr="004E6070">
        <w:t>{'eggs': 'EGGS!', 'spam': 'SPAM!', 'ham': 'HAM!'}</w:t>
      </w:r>
    </w:p>
    <w:p w14:paraId="504CCDEB" w14:textId="77777777" w:rsidR="00E11CC7" w:rsidRPr="004E6070" w:rsidRDefault="00E11CC7" w:rsidP="004E6070">
      <w:pPr>
        <w:jc w:val="both"/>
        <w:rPr>
          <w:rFonts w:eastAsia="Times New Roman"/>
          <w:bCs/>
          <w:sz w:val="22"/>
          <w:szCs w:val="22"/>
        </w:rPr>
      </w:pPr>
    </w:p>
    <w:p w14:paraId="2D8485A4" w14:textId="77777777" w:rsidR="004E6070" w:rsidRDefault="004E6070" w:rsidP="004E6070">
      <w:pPr>
        <w:jc w:val="both"/>
        <w:rPr>
          <w:rFonts w:eastAsia="Times New Roman"/>
          <w:bCs/>
          <w:sz w:val="22"/>
          <w:szCs w:val="22"/>
        </w:rPr>
      </w:pPr>
      <w:r w:rsidRPr="004E6070">
        <w:rPr>
          <w:rFonts w:eastAsia="Times New Roman"/>
          <w:bCs/>
          <w:sz w:val="22"/>
          <w:szCs w:val="22"/>
        </w:rPr>
        <w:t>Dictionary comprehensions are also useful for initializing dictionaries from keys lists,</w:t>
      </w:r>
      <w:r w:rsidR="00E11CC7">
        <w:rPr>
          <w:rFonts w:eastAsia="Times New Roman"/>
          <w:bCs/>
          <w:sz w:val="22"/>
          <w:szCs w:val="22"/>
        </w:rPr>
        <w:t xml:space="preserve"> </w:t>
      </w:r>
      <w:r w:rsidRPr="004E6070">
        <w:rPr>
          <w:rFonts w:eastAsia="Times New Roman"/>
          <w:bCs/>
          <w:sz w:val="22"/>
          <w:szCs w:val="22"/>
        </w:rPr>
        <w:t xml:space="preserve">in much the same way as the </w:t>
      </w:r>
      <w:proofErr w:type="spellStart"/>
      <w:r w:rsidRPr="004E6070">
        <w:rPr>
          <w:rFonts w:eastAsia="Times New Roman"/>
          <w:bCs/>
          <w:sz w:val="22"/>
          <w:szCs w:val="22"/>
        </w:rPr>
        <w:t>fromkeys</w:t>
      </w:r>
      <w:proofErr w:type="spellEnd"/>
      <w:r w:rsidRPr="004E6070">
        <w:rPr>
          <w:rFonts w:eastAsia="Times New Roman"/>
          <w:bCs/>
          <w:sz w:val="22"/>
          <w:szCs w:val="22"/>
        </w:rPr>
        <w:t xml:space="preserve"> method we met at the end of the preceding</w:t>
      </w:r>
      <w:r w:rsidR="00E11CC7">
        <w:rPr>
          <w:rFonts w:eastAsia="Times New Roman"/>
          <w:bCs/>
          <w:sz w:val="22"/>
          <w:szCs w:val="22"/>
        </w:rPr>
        <w:t xml:space="preserve"> </w:t>
      </w:r>
      <w:r w:rsidRPr="004E6070">
        <w:rPr>
          <w:rFonts w:eastAsia="Times New Roman"/>
          <w:bCs/>
          <w:sz w:val="22"/>
          <w:szCs w:val="22"/>
        </w:rPr>
        <w:t>section:</w:t>
      </w:r>
    </w:p>
    <w:p w14:paraId="5007B32D" w14:textId="77777777" w:rsidR="00E11CC7" w:rsidRPr="004E6070" w:rsidRDefault="00E11CC7" w:rsidP="004E6070">
      <w:pPr>
        <w:jc w:val="both"/>
        <w:rPr>
          <w:rFonts w:eastAsia="Times New Roman"/>
          <w:bCs/>
          <w:sz w:val="22"/>
          <w:szCs w:val="22"/>
        </w:rPr>
      </w:pPr>
    </w:p>
    <w:p w14:paraId="5271B3F1" w14:textId="77777777" w:rsidR="004E6070" w:rsidRPr="004E6070" w:rsidRDefault="004E6070" w:rsidP="003F3A49">
      <w:pPr>
        <w:pStyle w:val="Code"/>
        <w:ind w:right="3420"/>
      </w:pPr>
      <w:r w:rsidRPr="004E6070">
        <w:t xml:space="preserve">&gt;&gt;&gt; D = </w:t>
      </w:r>
      <w:proofErr w:type="spellStart"/>
      <w:proofErr w:type="gramStart"/>
      <w:r w:rsidRPr="004E6070">
        <w:t>dict.fromkeys</w:t>
      </w:r>
      <w:proofErr w:type="spellEnd"/>
      <w:proofErr w:type="gramEnd"/>
      <w:r w:rsidRPr="004E6070">
        <w:t xml:space="preserve">(['a', 'b', 'c'], 0) </w:t>
      </w:r>
      <w:r w:rsidR="00E11CC7">
        <w:tab/>
      </w:r>
      <w:r w:rsidRPr="004E6070">
        <w:t xml:space="preserve"># Initialize </w:t>
      </w:r>
      <w:proofErr w:type="spellStart"/>
      <w:r w:rsidRPr="004E6070">
        <w:t>dict</w:t>
      </w:r>
      <w:proofErr w:type="spellEnd"/>
      <w:r w:rsidRPr="004E6070">
        <w:t xml:space="preserve"> from keys</w:t>
      </w:r>
    </w:p>
    <w:p w14:paraId="6F110249" w14:textId="77777777" w:rsidR="004E6070" w:rsidRPr="004E6070" w:rsidRDefault="004E6070" w:rsidP="003F3A49">
      <w:pPr>
        <w:pStyle w:val="Code"/>
        <w:ind w:right="3420"/>
      </w:pPr>
      <w:r w:rsidRPr="004E6070">
        <w:t>&gt;&gt;&gt; D</w:t>
      </w:r>
    </w:p>
    <w:p w14:paraId="7A918D46" w14:textId="77777777" w:rsidR="004E6070" w:rsidRPr="004E6070" w:rsidRDefault="004E6070" w:rsidP="003F3A49">
      <w:pPr>
        <w:pStyle w:val="Code"/>
        <w:ind w:right="3420"/>
      </w:pPr>
      <w:r w:rsidRPr="004E6070">
        <w:t>{'b': 0, 'c': 0, 'a': 0}</w:t>
      </w:r>
    </w:p>
    <w:p w14:paraId="3CE59FDB" w14:textId="77777777" w:rsidR="004E6070" w:rsidRPr="004E6070" w:rsidRDefault="004E6070" w:rsidP="003F3A49">
      <w:pPr>
        <w:pStyle w:val="Code"/>
        <w:ind w:right="3420"/>
      </w:pPr>
      <w:r w:rsidRPr="004E6070">
        <w:t xml:space="preserve">&gt;&gt;&gt; D = {k:0 </w:t>
      </w:r>
      <w:proofErr w:type="spellStart"/>
      <w:r w:rsidRPr="004E6070">
        <w:t>for k</w:t>
      </w:r>
      <w:proofErr w:type="spellEnd"/>
      <w:r w:rsidRPr="004E6070">
        <w:t xml:space="preserve"> in ['a', 'b', 'c']} </w:t>
      </w:r>
      <w:r w:rsidR="00E11CC7">
        <w:tab/>
      </w:r>
      <w:r w:rsidRPr="004E6070">
        <w:t># Same, but with a comprehension</w:t>
      </w:r>
    </w:p>
    <w:p w14:paraId="50325DEA" w14:textId="77777777" w:rsidR="004E6070" w:rsidRPr="004E6070" w:rsidRDefault="004E6070" w:rsidP="003F3A49">
      <w:pPr>
        <w:pStyle w:val="Code"/>
        <w:ind w:right="3420"/>
      </w:pPr>
      <w:r w:rsidRPr="004E6070">
        <w:t>&gt;&gt;&gt; D</w:t>
      </w:r>
    </w:p>
    <w:p w14:paraId="3749AD2E" w14:textId="77777777" w:rsidR="004E6070" w:rsidRPr="004E6070" w:rsidRDefault="004E6070" w:rsidP="003F3A49">
      <w:pPr>
        <w:pStyle w:val="Code"/>
        <w:ind w:right="3420"/>
      </w:pPr>
      <w:r w:rsidRPr="004E6070">
        <w:t>{'b': 0, 'c': 0, 'a': 0}</w:t>
      </w:r>
    </w:p>
    <w:p w14:paraId="20858904" w14:textId="77777777" w:rsidR="004E6070" w:rsidRPr="004E6070" w:rsidRDefault="004E6070" w:rsidP="003F3A49">
      <w:pPr>
        <w:pStyle w:val="Code"/>
        <w:ind w:right="3420"/>
      </w:pPr>
      <w:r w:rsidRPr="004E6070">
        <w:t xml:space="preserve">&gt;&gt;&gt; D = </w:t>
      </w:r>
      <w:proofErr w:type="spellStart"/>
      <w:proofErr w:type="gramStart"/>
      <w:r w:rsidRPr="004E6070">
        <w:t>dict.fromkeys</w:t>
      </w:r>
      <w:proofErr w:type="spellEnd"/>
      <w:proofErr w:type="gramEnd"/>
      <w:r w:rsidRPr="004E6070">
        <w:t xml:space="preserve">('spam') </w:t>
      </w:r>
      <w:r w:rsidR="00E11CC7">
        <w:tab/>
      </w:r>
      <w:r w:rsidRPr="004E6070">
        <w:t xml:space="preserve"># Other </w:t>
      </w:r>
      <w:proofErr w:type="spellStart"/>
      <w:r w:rsidRPr="004E6070">
        <w:t>iterables</w:t>
      </w:r>
      <w:proofErr w:type="spellEnd"/>
      <w:r w:rsidRPr="004E6070">
        <w:t>, default value</w:t>
      </w:r>
    </w:p>
    <w:p w14:paraId="3DE626FC" w14:textId="77777777" w:rsidR="004E6070" w:rsidRPr="004E6070" w:rsidRDefault="004E6070" w:rsidP="003F3A49">
      <w:pPr>
        <w:pStyle w:val="Code"/>
        <w:ind w:right="3420"/>
      </w:pPr>
      <w:r w:rsidRPr="004E6070">
        <w:t>&gt;&gt;&gt; D</w:t>
      </w:r>
    </w:p>
    <w:p w14:paraId="417264CB" w14:textId="77777777" w:rsidR="004E6070" w:rsidRPr="004E6070" w:rsidRDefault="004E6070" w:rsidP="003F3A49">
      <w:pPr>
        <w:pStyle w:val="Code"/>
        <w:ind w:right="3420"/>
      </w:pPr>
      <w:r w:rsidRPr="004E6070">
        <w:t>{'s': None, 'p': None, 'a': None, 'm': None}</w:t>
      </w:r>
    </w:p>
    <w:p w14:paraId="5C919204" w14:textId="77777777" w:rsidR="004E6070" w:rsidRPr="004E6070" w:rsidRDefault="004E6070" w:rsidP="003F3A49">
      <w:pPr>
        <w:pStyle w:val="Code"/>
        <w:ind w:right="3420"/>
      </w:pPr>
      <w:r w:rsidRPr="004E6070">
        <w:t xml:space="preserve">&gt;&gt;&gt; D = {k: None </w:t>
      </w:r>
      <w:proofErr w:type="spellStart"/>
      <w:r w:rsidRPr="004E6070">
        <w:t>for k</w:t>
      </w:r>
      <w:proofErr w:type="spellEnd"/>
      <w:r w:rsidRPr="004E6070">
        <w:t xml:space="preserve"> in 'spam'}</w:t>
      </w:r>
    </w:p>
    <w:p w14:paraId="579B8E3A" w14:textId="77777777" w:rsidR="004E6070" w:rsidRPr="004E6070" w:rsidRDefault="004E6070" w:rsidP="003F3A49">
      <w:pPr>
        <w:pStyle w:val="Code"/>
        <w:ind w:right="3420"/>
      </w:pPr>
      <w:r w:rsidRPr="004E6070">
        <w:t>&gt;&gt;&gt; D</w:t>
      </w:r>
    </w:p>
    <w:p w14:paraId="05AC1AB2" w14:textId="77777777" w:rsidR="004E6070" w:rsidRDefault="004E6070" w:rsidP="003F3A49">
      <w:pPr>
        <w:pStyle w:val="Code"/>
        <w:ind w:right="3420"/>
      </w:pPr>
      <w:r w:rsidRPr="004E6070">
        <w:t>{'s': None, 'p': None, 'a': None, 'm': None}</w:t>
      </w:r>
    </w:p>
    <w:p w14:paraId="3688C70D" w14:textId="77777777" w:rsidR="00E11CC7" w:rsidRPr="004E6070" w:rsidRDefault="00E11CC7" w:rsidP="004E6070">
      <w:pPr>
        <w:jc w:val="both"/>
        <w:rPr>
          <w:rFonts w:eastAsia="Times New Roman"/>
          <w:bCs/>
          <w:sz w:val="22"/>
          <w:szCs w:val="22"/>
        </w:rPr>
      </w:pPr>
    </w:p>
    <w:p w14:paraId="384913E4" w14:textId="77777777" w:rsidR="004E6070" w:rsidRDefault="004E6070" w:rsidP="004E6070">
      <w:pPr>
        <w:jc w:val="both"/>
        <w:rPr>
          <w:rFonts w:eastAsia="Times New Roman"/>
          <w:bCs/>
          <w:sz w:val="22"/>
          <w:szCs w:val="22"/>
        </w:rPr>
      </w:pPr>
      <w:r w:rsidRPr="004E6070">
        <w:rPr>
          <w:rFonts w:eastAsia="Times New Roman"/>
          <w:bCs/>
          <w:sz w:val="22"/>
          <w:szCs w:val="22"/>
        </w:rPr>
        <w:t>Like related tools, dictionary comprehensions support additional syntax not shown</w:t>
      </w:r>
      <w:r w:rsidR="00E11CC7">
        <w:rPr>
          <w:rFonts w:eastAsia="Times New Roman"/>
          <w:bCs/>
          <w:sz w:val="22"/>
          <w:szCs w:val="22"/>
        </w:rPr>
        <w:t xml:space="preserve"> </w:t>
      </w:r>
      <w:r w:rsidRPr="004E6070">
        <w:rPr>
          <w:rFonts w:eastAsia="Times New Roman"/>
          <w:bCs/>
          <w:sz w:val="22"/>
          <w:szCs w:val="22"/>
        </w:rPr>
        <w:t>here, including nested loops and if clauses. Unfortunately, to truly understand dictionary</w:t>
      </w:r>
      <w:r w:rsidR="00E11CC7">
        <w:rPr>
          <w:rFonts w:eastAsia="Times New Roman"/>
          <w:bCs/>
          <w:sz w:val="22"/>
          <w:szCs w:val="22"/>
        </w:rPr>
        <w:t xml:space="preserve"> </w:t>
      </w:r>
      <w:r w:rsidRPr="004E6070">
        <w:rPr>
          <w:rFonts w:eastAsia="Times New Roman"/>
          <w:bCs/>
          <w:sz w:val="22"/>
          <w:szCs w:val="22"/>
        </w:rPr>
        <w:t>comprehensions, we need to also know more about iteration statements and concepts</w:t>
      </w:r>
      <w:r w:rsidR="00E11CC7">
        <w:rPr>
          <w:rFonts w:eastAsia="Times New Roman"/>
          <w:bCs/>
          <w:sz w:val="22"/>
          <w:szCs w:val="22"/>
        </w:rPr>
        <w:t xml:space="preserve"> </w:t>
      </w:r>
      <w:r w:rsidRPr="004E6070">
        <w:rPr>
          <w:rFonts w:eastAsia="Times New Roman"/>
          <w:bCs/>
          <w:sz w:val="22"/>
          <w:szCs w:val="22"/>
        </w:rPr>
        <w:t>in Python, and we don’t yet have enough informa</w:t>
      </w:r>
      <w:r w:rsidR="00110BC8">
        <w:rPr>
          <w:rFonts w:eastAsia="Times New Roman"/>
          <w:bCs/>
          <w:sz w:val="22"/>
          <w:szCs w:val="22"/>
        </w:rPr>
        <w:t>tion to address that story well</w:t>
      </w:r>
      <w:r w:rsidRPr="004E6070">
        <w:rPr>
          <w:rFonts w:eastAsia="Times New Roman"/>
          <w:bCs/>
          <w:sz w:val="22"/>
          <w:szCs w:val="22"/>
        </w:rPr>
        <w:t>.</w:t>
      </w:r>
    </w:p>
    <w:p w14:paraId="668CE752" w14:textId="77777777" w:rsidR="00E11CC7" w:rsidRDefault="00E11CC7">
      <w:pPr>
        <w:rPr>
          <w:rFonts w:eastAsia="Times New Roman"/>
          <w:bCs/>
          <w:sz w:val="22"/>
          <w:szCs w:val="22"/>
          <w:u w:val="single"/>
        </w:rPr>
      </w:pPr>
    </w:p>
    <w:p w14:paraId="4693184B" w14:textId="77777777" w:rsidR="00E11CC7" w:rsidRDefault="00E11CC7">
      <w:pPr>
        <w:rPr>
          <w:rFonts w:eastAsia="Times New Roman"/>
          <w:bCs/>
          <w:sz w:val="22"/>
          <w:szCs w:val="22"/>
          <w:u w:val="single"/>
        </w:rPr>
      </w:pPr>
      <w:r>
        <w:rPr>
          <w:rFonts w:eastAsia="Times New Roman"/>
          <w:bCs/>
          <w:sz w:val="22"/>
          <w:szCs w:val="22"/>
          <w:u w:val="single"/>
        </w:rPr>
        <w:br w:type="page"/>
      </w:r>
    </w:p>
    <w:p w14:paraId="1417D77B" w14:textId="77777777" w:rsidR="004E6070" w:rsidRPr="004E6070" w:rsidRDefault="004E6070" w:rsidP="004E6070">
      <w:pPr>
        <w:jc w:val="both"/>
        <w:rPr>
          <w:rFonts w:eastAsia="Times New Roman"/>
          <w:bCs/>
          <w:sz w:val="22"/>
          <w:szCs w:val="22"/>
          <w:u w:val="single"/>
        </w:rPr>
      </w:pPr>
      <w:r w:rsidRPr="004E6070">
        <w:rPr>
          <w:rFonts w:eastAsia="Times New Roman"/>
          <w:bCs/>
          <w:sz w:val="22"/>
          <w:szCs w:val="22"/>
          <w:u w:val="single"/>
        </w:rPr>
        <w:lastRenderedPageBreak/>
        <w:t>Dictionary views in 3.X (and 2.7 via new methods)</w:t>
      </w:r>
    </w:p>
    <w:p w14:paraId="71B2422D" w14:textId="77777777" w:rsidR="004E6070" w:rsidRPr="004E6070" w:rsidRDefault="004E6070" w:rsidP="004E6070">
      <w:pPr>
        <w:jc w:val="both"/>
        <w:rPr>
          <w:rFonts w:eastAsia="Times New Roman"/>
          <w:bCs/>
          <w:sz w:val="22"/>
          <w:szCs w:val="22"/>
        </w:rPr>
      </w:pPr>
      <w:r w:rsidRPr="004E6070">
        <w:rPr>
          <w:rFonts w:eastAsia="Times New Roman"/>
          <w:bCs/>
          <w:sz w:val="22"/>
          <w:szCs w:val="22"/>
        </w:rPr>
        <w:t>In 3.X the dictionary keys, values, and items methods all return view objects, whereas</w:t>
      </w:r>
      <w:r w:rsidR="00E11CC7">
        <w:rPr>
          <w:rFonts w:eastAsia="Times New Roman"/>
          <w:bCs/>
          <w:sz w:val="22"/>
          <w:szCs w:val="22"/>
        </w:rPr>
        <w:t xml:space="preserve"> </w:t>
      </w:r>
      <w:r w:rsidRPr="004E6070">
        <w:rPr>
          <w:rFonts w:eastAsia="Times New Roman"/>
          <w:bCs/>
          <w:sz w:val="22"/>
          <w:szCs w:val="22"/>
        </w:rPr>
        <w:t>in 2.X they return actual result lists. This functionality is also available in Python 2.7,</w:t>
      </w:r>
      <w:r w:rsidR="00E11CC7">
        <w:rPr>
          <w:rFonts w:eastAsia="Times New Roman"/>
          <w:bCs/>
          <w:sz w:val="22"/>
          <w:szCs w:val="22"/>
        </w:rPr>
        <w:t xml:space="preserve"> </w:t>
      </w:r>
      <w:r w:rsidRPr="004E6070">
        <w:rPr>
          <w:rFonts w:eastAsia="Times New Roman"/>
          <w:bCs/>
          <w:sz w:val="22"/>
          <w:szCs w:val="22"/>
        </w:rPr>
        <w:t>but in the guise of the special, distinct method names listed at the start of this section</w:t>
      </w:r>
      <w:r w:rsidR="00E11CC7">
        <w:rPr>
          <w:rFonts w:eastAsia="Times New Roman"/>
          <w:bCs/>
          <w:sz w:val="22"/>
          <w:szCs w:val="22"/>
        </w:rPr>
        <w:t xml:space="preserve"> </w:t>
      </w:r>
      <w:r w:rsidRPr="004E6070">
        <w:rPr>
          <w:rFonts w:eastAsia="Times New Roman"/>
          <w:bCs/>
          <w:sz w:val="22"/>
          <w:szCs w:val="22"/>
        </w:rPr>
        <w:t>(2.7’s normal methods still return simple lists, so as to avoid breaking existing 2.X</w:t>
      </w:r>
    </w:p>
    <w:p w14:paraId="5EA1B6E6" w14:textId="77777777" w:rsidR="004E6070" w:rsidRDefault="004E6070" w:rsidP="004E6070">
      <w:pPr>
        <w:jc w:val="both"/>
        <w:rPr>
          <w:rFonts w:eastAsia="Times New Roman"/>
          <w:bCs/>
          <w:sz w:val="22"/>
          <w:szCs w:val="22"/>
        </w:rPr>
      </w:pPr>
      <w:r w:rsidRPr="004E6070">
        <w:rPr>
          <w:rFonts w:eastAsia="Times New Roman"/>
          <w:bCs/>
          <w:sz w:val="22"/>
          <w:szCs w:val="22"/>
        </w:rPr>
        <w:t>code); because of this, I’ll refer to this as a 3.X feature in this section.</w:t>
      </w:r>
    </w:p>
    <w:p w14:paraId="7CF28DD0" w14:textId="77777777" w:rsidR="00E11CC7" w:rsidRPr="004E6070" w:rsidRDefault="00E11CC7" w:rsidP="004E6070">
      <w:pPr>
        <w:jc w:val="both"/>
        <w:rPr>
          <w:rFonts w:eastAsia="Times New Roman"/>
          <w:bCs/>
          <w:sz w:val="22"/>
          <w:szCs w:val="22"/>
        </w:rPr>
      </w:pPr>
    </w:p>
    <w:p w14:paraId="003752DC" w14:textId="77777777" w:rsidR="004E6070" w:rsidRPr="004E6070" w:rsidRDefault="004E6070" w:rsidP="004E6070">
      <w:pPr>
        <w:jc w:val="both"/>
        <w:rPr>
          <w:rFonts w:eastAsia="Times New Roman"/>
          <w:bCs/>
          <w:sz w:val="22"/>
          <w:szCs w:val="22"/>
        </w:rPr>
      </w:pPr>
      <w:r w:rsidRPr="004E6070">
        <w:rPr>
          <w:rFonts w:eastAsia="Times New Roman"/>
          <w:bCs/>
          <w:sz w:val="22"/>
          <w:szCs w:val="22"/>
        </w:rPr>
        <w:t xml:space="preserve">View objects are </w:t>
      </w:r>
      <w:proofErr w:type="spellStart"/>
      <w:r w:rsidRPr="004E6070">
        <w:rPr>
          <w:rFonts w:eastAsia="Times New Roman"/>
          <w:bCs/>
          <w:sz w:val="22"/>
          <w:szCs w:val="22"/>
        </w:rPr>
        <w:t>iterables</w:t>
      </w:r>
      <w:proofErr w:type="spellEnd"/>
      <w:r w:rsidRPr="004E6070">
        <w:rPr>
          <w:rFonts w:eastAsia="Times New Roman"/>
          <w:bCs/>
          <w:sz w:val="22"/>
          <w:szCs w:val="22"/>
        </w:rPr>
        <w:t>, which simply means objects that generate result items one</w:t>
      </w:r>
      <w:r w:rsidR="00E11CC7">
        <w:rPr>
          <w:rFonts w:eastAsia="Times New Roman"/>
          <w:bCs/>
          <w:sz w:val="22"/>
          <w:szCs w:val="22"/>
        </w:rPr>
        <w:t xml:space="preserve"> </w:t>
      </w:r>
      <w:r w:rsidRPr="004E6070">
        <w:rPr>
          <w:rFonts w:eastAsia="Times New Roman"/>
          <w:bCs/>
          <w:sz w:val="22"/>
          <w:szCs w:val="22"/>
        </w:rPr>
        <w:t>at a time, instead of producing the result list all at once in memory. Besides being</w:t>
      </w:r>
      <w:r w:rsidR="00E11CC7">
        <w:rPr>
          <w:rFonts w:eastAsia="Times New Roman"/>
          <w:bCs/>
          <w:sz w:val="22"/>
          <w:szCs w:val="22"/>
        </w:rPr>
        <w:t xml:space="preserve"> </w:t>
      </w:r>
      <w:proofErr w:type="spellStart"/>
      <w:r w:rsidRPr="004E6070">
        <w:rPr>
          <w:rFonts w:eastAsia="Times New Roman"/>
          <w:bCs/>
          <w:sz w:val="22"/>
          <w:szCs w:val="22"/>
        </w:rPr>
        <w:t>iterable</w:t>
      </w:r>
      <w:proofErr w:type="spellEnd"/>
      <w:r w:rsidRPr="004E6070">
        <w:rPr>
          <w:rFonts w:eastAsia="Times New Roman"/>
          <w:bCs/>
          <w:sz w:val="22"/>
          <w:szCs w:val="22"/>
        </w:rPr>
        <w:t>, dictionary views also retain the original order of dictionary components, reflect</w:t>
      </w:r>
      <w:r w:rsidR="00E11CC7">
        <w:rPr>
          <w:rFonts w:eastAsia="Times New Roman"/>
          <w:bCs/>
          <w:sz w:val="22"/>
          <w:szCs w:val="22"/>
        </w:rPr>
        <w:t xml:space="preserve"> </w:t>
      </w:r>
      <w:r w:rsidRPr="004E6070">
        <w:rPr>
          <w:rFonts w:eastAsia="Times New Roman"/>
          <w:bCs/>
          <w:sz w:val="22"/>
          <w:szCs w:val="22"/>
        </w:rPr>
        <w:t>future changes to the dictionary, and may support set operations. On the other hand,</w:t>
      </w:r>
    </w:p>
    <w:p w14:paraId="657283C8" w14:textId="77777777" w:rsidR="004E6070" w:rsidRDefault="004E6070" w:rsidP="004E6070">
      <w:pPr>
        <w:jc w:val="both"/>
        <w:rPr>
          <w:rFonts w:eastAsia="Times New Roman"/>
          <w:bCs/>
          <w:sz w:val="22"/>
          <w:szCs w:val="22"/>
        </w:rPr>
      </w:pPr>
      <w:r w:rsidRPr="004E6070">
        <w:rPr>
          <w:rFonts w:eastAsia="Times New Roman"/>
          <w:bCs/>
          <w:sz w:val="22"/>
          <w:szCs w:val="22"/>
        </w:rPr>
        <w:t xml:space="preserve">because they are not </w:t>
      </w:r>
      <w:proofErr w:type="gramStart"/>
      <w:r w:rsidRPr="004E6070">
        <w:rPr>
          <w:rFonts w:eastAsia="Times New Roman"/>
          <w:bCs/>
          <w:sz w:val="22"/>
          <w:szCs w:val="22"/>
        </w:rPr>
        <w:t>lists</w:t>
      </w:r>
      <w:proofErr w:type="gramEnd"/>
      <w:r w:rsidRPr="004E6070">
        <w:rPr>
          <w:rFonts w:eastAsia="Times New Roman"/>
          <w:bCs/>
          <w:sz w:val="22"/>
          <w:szCs w:val="22"/>
        </w:rPr>
        <w:t>, they do not directly support operations like indexing or the</w:t>
      </w:r>
      <w:r w:rsidR="00E11CC7">
        <w:rPr>
          <w:rFonts w:eastAsia="Times New Roman"/>
          <w:bCs/>
          <w:sz w:val="22"/>
          <w:szCs w:val="22"/>
        </w:rPr>
        <w:t xml:space="preserve"> </w:t>
      </w:r>
      <w:r w:rsidRPr="004E6070">
        <w:rPr>
          <w:rFonts w:eastAsia="Times New Roman"/>
          <w:bCs/>
          <w:sz w:val="22"/>
          <w:szCs w:val="22"/>
        </w:rPr>
        <w:t>list sort method, and do not display their items as a normal list when printed (they do</w:t>
      </w:r>
      <w:r w:rsidR="00E11CC7">
        <w:rPr>
          <w:rFonts w:eastAsia="Times New Roman"/>
          <w:bCs/>
          <w:sz w:val="22"/>
          <w:szCs w:val="22"/>
        </w:rPr>
        <w:t xml:space="preserve"> </w:t>
      </w:r>
      <w:r w:rsidRPr="004E6070">
        <w:rPr>
          <w:rFonts w:eastAsia="Times New Roman"/>
          <w:bCs/>
          <w:sz w:val="22"/>
          <w:szCs w:val="22"/>
        </w:rPr>
        <w:t>show their components as of Python 3.1 but not as a list, and are still a divergence from</w:t>
      </w:r>
      <w:r w:rsidR="00E11CC7">
        <w:rPr>
          <w:rFonts w:eastAsia="Times New Roman"/>
          <w:bCs/>
          <w:sz w:val="22"/>
          <w:szCs w:val="22"/>
        </w:rPr>
        <w:t xml:space="preserve"> </w:t>
      </w:r>
      <w:r w:rsidRPr="004E6070">
        <w:rPr>
          <w:rFonts w:eastAsia="Times New Roman"/>
          <w:bCs/>
          <w:sz w:val="22"/>
          <w:szCs w:val="22"/>
        </w:rPr>
        <w:t>2.X).</w:t>
      </w:r>
    </w:p>
    <w:p w14:paraId="753682E5" w14:textId="77777777" w:rsidR="00E11CC7" w:rsidRDefault="00E11CC7" w:rsidP="004E6070">
      <w:pPr>
        <w:jc w:val="both"/>
        <w:rPr>
          <w:rFonts w:eastAsia="Times New Roman"/>
          <w:bCs/>
          <w:sz w:val="22"/>
          <w:szCs w:val="22"/>
        </w:rPr>
      </w:pPr>
    </w:p>
    <w:p w14:paraId="4748815A" w14:textId="77777777" w:rsidR="004E6070" w:rsidRDefault="004E6070" w:rsidP="004E6070">
      <w:pPr>
        <w:jc w:val="both"/>
        <w:rPr>
          <w:rFonts w:eastAsia="Times New Roman"/>
          <w:bCs/>
          <w:sz w:val="22"/>
          <w:szCs w:val="22"/>
        </w:rPr>
      </w:pPr>
      <w:r w:rsidRPr="004E6070">
        <w:rPr>
          <w:rFonts w:eastAsia="Times New Roman"/>
          <w:bCs/>
          <w:sz w:val="22"/>
          <w:szCs w:val="22"/>
        </w:rPr>
        <w:t xml:space="preserve">We’ll discuss the notion of </w:t>
      </w:r>
      <w:proofErr w:type="spellStart"/>
      <w:r w:rsidRPr="004E6070">
        <w:rPr>
          <w:rFonts w:eastAsia="Times New Roman"/>
          <w:bCs/>
          <w:sz w:val="22"/>
          <w:szCs w:val="22"/>
        </w:rPr>
        <w:t>iterables</w:t>
      </w:r>
      <w:proofErr w:type="spellEnd"/>
      <w:r w:rsidRPr="004E6070">
        <w:rPr>
          <w:rFonts w:eastAsia="Times New Roman"/>
          <w:bCs/>
          <w:sz w:val="22"/>
          <w:szCs w:val="22"/>
        </w:rPr>
        <w:t xml:space="preserve"> more formally </w:t>
      </w:r>
      <w:r w:rsidR="00A1679B">
        <w:rPr>
          <w:rFonts w:eastAsia="Times New Roman"/>
          <w:bCs/>
          <w:sz w:val="22"/>
          <w:szCs w:val="22"/>
        </w:rPr>
        <w:t>later</w:t>
      </w:r>
      <w:r w:rsidRPr="004E6070">
        <w:rPr>
          <w:rFonts w:eastAsia="Times New Roman"/>
          <w:bCs/>
          <w:sz w:val="22"/>
          <w:szCs w:val="22"/>
        </w:rPr>
        <w:t>, but for our purposes</w:t>
      </w:r>
      <w:r w:rsidR="00E11CC7">
        <w:rPr>
          <w:rFonts w:eastAsia="Times New Roman"/>
          <w:bCs/>
          <w:sz w:val="22"/>
          <w:szCs w:val="22"/>
        </w:rPr>
        <w:t xml:space="preserve"> </w:t>
      </w:r>
      <w:r w:rsidRPr="004E6070">
        <w:rPr>
          <w:rFonts w:eastAsia="Times New Roman"/>
          <w:bCs/>
          <w:sz w:val="22"/>
          <w:szCs w:val="22"/>
        </w:rPr>
        <w:t>here it’s enough to know that we have to run the results of these three methods through</w:t>
      </w:r>
      <w:r w:rsidR="00E11CC7">
        <w:rPr>
          <w:rFonts w:eastAsia="Times New Roman"/>
          <w:bCs/>
          <w:sz w:val="22"/>
          <w:szCs w:val="22"/>
        </w:rPr>
        <w:t xml:space="preserve"> </w:t>
      </w:r>
      <w:r w:rsidRPr="004E6070">
        <w:rPr>
          <w:rFonts w:eastAsia="Times New Roman"/>
          <w:bCs/>
          <w:sz w:val="22"/>
          <w:szCs w:val="22"/>
        </w:rPr>
        <w:t>the list built-in if we want to apply list operations or display their values. For example,</w:t>
      </w:r>
      <w:r w:rsidR="00E11CC7">
        <w:rPr>
          <w:rFonts w:eastAsia="Times New Roman"/>
          <w:bCs/>
          <w:sz w:val="22"/>
          <w:szCs w:val="22"/>
        </w:rPr>
        <w:t xml:space="preserve"> </w:t>
      </w:r>
      <w:r w:rsidRPr="004E6070">
        <w:rPr>
          <w:rFonts w:eastAsia="Times New Roman"/>
          <w:bCs/>
          <w:sz w:val="22"/>
          <w:szCs w:val="22"/>
        </w:rPr>
        <w:t>in Python 3.3 (other version’s outputs may differ slightly):</w:t>
      </w:r>
    </w:p>
    <w:p w14:paraId="439744C5" w14:textId="77777777" w:rsidR="00E11CC7" w:rsidRPr="004E6070" w:rsidRDefault="00E11CC7" w:rsidP="004E6070">
      <w:pPr>
        <w:jc w:val="both"/>
        <w:rPr>
          <w:rFonts w:eastAsia="Times New Roman"/>
          <w:bCs/>
          <w:sz w:val="22"/>
          <w:szCs w:val="22"/>
        </w:rPr>
      </w:pPr>
    </w:p>
    <w:p w14:paraId="1D3602B3" w14:textId="77777777" w:rsidR="004E6070" w:rsidRPr="004E6070" w:rsidRDefault="004E6070" w:rsidP="003F3A49">
      <w:pPr>
        <w:pStyle w:val="Code"/>
        <w:ind w:right="3780"/>
      </w:pPr>
      <w:r w:rsidRPr="004E6070">
        <w:t xml:space="preserve">&gt;&gt;&gt; D = </w:t>
      </w:r>
      <w:proofErr w:type="spellStart"/>
      <w:proofErr w:type="gramStart"/>
      <w:r w:rsidRPr="004E6070">
        <w:t>dict</w:t>
      </w:r>
      <w:proofErr w:type="spellEnd"/>
      <w:r w:rsidRPr="004E6070">
        <w:t>(</w:t>
      </w:r>
      <w:proofErr w:type="gramEnd"/>
      <w:r w:rsidRPr="004E6070">
        <w:t>a=1, b=2, c=3)</w:t>
      </w:r>
    </w:p>
    <w:p w14:paraId="3C124B4B" w14:textId="77777777" w:rsidR="004E6070" w:rsidRPr="004E6070" w:rsidRDefault="004E6070" w:rsidP="003F3A49">
      <w:pPr>
        <w:pStyle w:val="Code"/>
        <w:ind w:right="3780"/>
      </w:pPr>
      <w:r w:rsidRPr="004E6070">
        <w:t>&gt;&gt;&gt; D</w:t>
      </w:r>
    </w:p>
    <w:p w14:paraId="24DF53EA" w14:textId="77777777" w:rsidR="004E6070" w:rsidRPr="004E6070" w:rsidRDefault="004E6070" w:rsidP="003F3A49">
      <w:pPr>
        <w:pStyle w:val="Code"/>
        <w:ind w:right="3780"/>
      </w:pPr>
      <w:r w:rsidRPr="004E6070">
        <w:t>{'b': 2, 'c': 3, 'a': 1}</w:t>
      </w:r>
    </w:p>
    <w:p w14:paraId="26A2FF6B" w14:textId="77777777" w:rsidR="004E6070" w:rsidRPr="004E6070" w:rsidRDefault="004E6070" w:rsidP="003F3A49">
      <w:pPr>
        <w:pStyle w:val="Code"/>
        <w:ind w:right="3780"/>
      </w:pPr>
      <w:r w:rsidRPr="004E6070">
        <w:t xml:space="preserve">&gt;&gt;&gt; K = </w:t>
      </w:r>
      <w:proofErr w:type="spellStart"/>
      <w:proofErr w:type="gramStart"/>
      <w:r w:rsidRPr="004E6070">
        <w:t>D.keys</w:t>
      </w:r>
      <w:proofErr w:type="spellEnd"/>
      <w:proofErr w:type="gramEnd"/>
      <w:r w:rsidRPr="004E6070">
        <w:t xml:space="preserve">() </w:t>
      </w:r>
      <w:r w:rsidR="00E11CC7">
        <w:tab/>
      </w:r>
      <w:r w:rsidR="00E11CC7">
        <w:tab/>
      </w:r>
      <w:r w:rsidRPr="004E6070">
        <w:t># Makes a view object in 3.X, not a list</w:t>
      </w:r>
    </w:p>
    <w:p w14:paraId="562D6351" w14:textId="77777777" w:rsidR="004E6070" w:rsidRPr="004E6070" w:rsidRDefault="004E6070" w:rsidP="003F3A49">
      <w:pPr>
        <w:pStyle w:val="Code"/>
        <w:ind w:right="3780"/>
      </w:pPr>
      <w:r w:rsidRPr="004E6070">
        <w:t>&gt;&gt;&gt; K</w:t>
      </w:r>
    </w:p>
    <w:p w14:paraId="26480427" w14:textId="77777777" w:rsidR="004E6070" w:rsidRPr="004E6070" w:rsidRDefault="004E6070" w:rsidP="003F3A49">
      <w:pPr>
        <w:pStyle w:val="Code"/>
        <w:ind w:right="3780"/>
      </w:pPr>
      <w:proofErr w:type="spellStart"/>
      <w:r w:rsidRPr="004E6070">
        <w:t>dict_</w:t>
      </w:r>
      <w:proofErr w:type="gramStart"/>
      <w:r w:rsidRPr="004E6070">
        <w:t>keys</w:t>
      </w:r>
      <w:proofErr w:type="spellEnd"/>
      <w:r w:rsidRPr="004E6070">
        <w:t>(</w:t>
      </w:r>
      <w:proofErr w:type="gramEnd"/>
      <w:r w:rsidRPr="004E6070">
        <w:t>['b', 'c', 'a'])</w:t>
      </w:r>
    </w:p>
    <w:p w14:paraId="33D40AF5" w14:textId="77777777" w:rsidR="004E6070" w:rsidRPr="004E6070" w:rsidRDefault="004E6070" w:rsidP="003F3A49">
      <w:pPr>
        <w:pStyle w:val="Code"/>
        <w:ind w:right="3780"/>
      </w:pPr>
      <w:r w:rsidRPr="004E6070">
        <w:t xml:space="preserve">&gt;&gt;&gt; list(K) </w:t>
      </w:r>
      <w:r w:rsidR="00E11CC7">
        <w:tab/>
      </w:r>
      <w:r w:rsidR="00E11CC7">
        <w:tab/>
      </w:r>
      <w:r w:rsidR="00E11CC7">
        <w:tab/>
      </w:r>
      <w:r w:rsidRPr="004E6070">
        <w:t># Force a real list in 3.X if needed</w:t>
      </w:r>
    </w:p>
    <w:p w14:paraId="68B53B15" w14:textId="77777777" w:rsidR="004E6070" w:rsidRPr="004E6070" w:rsidRDefault="004E6070" w:rsidP="003F3A49">
      <w:pPr>
        <w:pStyle w:val="Code"/>
        <w:ind w:right="3780"/>
      </w:pPr>
      <w:r w:rsidRPr="004E6070">
        <w:t>['b', 'c', 'a']</w:t>
      </w:r>
    </w:p>
    <w:p w14:paraId="0BA88BEB" w14:textId="77777777" w:rsidR="004E6070" w:rsidRPr="004E6070" w:rsidRDefault="004E6070" w:rsidP="003F3A49">
      <w:pPr>
        <w:pStyle w:val="Code"/>
        <w:ind w:right="3780"/>
      </w:pPr>
      <w:r w:rsidRPr="004E6070">
        <w:t xml:space="preserve">&gt;&gt;&gt; V = </w:t>
      </w:r>
      <w:proofErr w:type="spellStart"/>
      <w:proofErr w:type="gramStart"/>
      <w:r w:rsidRPr="004E6070">
        <w:t>D.values</w:t>
      </w:r>
      <w:proofErr w:type="spellEnd"/>
      <w:proofErr w:type="gramEnd"/>
      <w:r w:rsidRPr="004E6070">
        <w:t xml:space="preserve">() </w:t>
      </w:r>
      <w:r w:rsidR="00E11CC7">
        <w:tab/>
      </w:r>
      <w:r w:rsidR="00E11CC7">
        <w:tab/>
      </w:r>
      <w:r w:rsidRPr="004E6070">
        <w:t># Ditto for values and items views</w:t>
      </w:r>
    </w:p>
    <w:p w14:paraId="5C0C7070" w14:textId="77777777" w:rsidR="004E6070" w:rsidRPr="004E6070" w:rsidRDefault="004E6070" w:rsidP="003F3A49">
      <w:pPr>
        <w:pStyle w:val="Code"/>
        <w:ind w:right="3780"/>
      </w:pPr>
      <w:r w:rsidRPr="004E6070">
        <w:t>&gt;&gt;&gt; V</w:t>
      </w:r>
    </w:p>
    <w:p w14:paraId="6442701F" w14:textId="77777777" w:rsidR="004E6070" w:rsidRPr="004E6070" w:rsidRDefault="004E6070" w:rsidP="003F3A49">
      <w:pPr>
        <w:pStyle w:val="Code"/>
        <w:ind w:right="3780"/>
      </w:pPr>
      <w:proofErr w:type="spellStart"/>
      <w:r w:rsidRPr="004E6070">
        <w:t>dict_</w:t>
      </w:r>
      <w:proofErr w:type="gramStart"/>
      <w:r w:rsidRPr="004E6070">
        <w:t>values</w:t>
      </w:r>
      <w:proofErr w:type="spellEnd"/>
      <w:r w:rsidRPr="004E6070">
        <w:t>(</w:t>
      </w:r>
      <w:proofErr w:type="gramEnd"/>
      <w:r w:rsidRPr="004E6070">
        <w:t>[2, 3, 1])</w:t>
      </w:r>
    </w:p>
    <w:p w14:paraId="63D443A1" w14:textId="77777777" w:rsidR="004E6070" w:rsidRPr="004E6070" w:rsidRDefault="004E6070" w:rsidP="003F3A49">
      <w:pPr>
        <w:pStyle w:val="Code"/>
        <w:ind w:right="3780"/>
      </w:pPr>
      <w:r w:rsidRPr="004E6070">
        <w:t>&gt;&gt;&gt; list(V)</w:t>
      </w:r>
    </w:p>
    <w:p w14:paraId="613366AE" w14:textId="77777777" w:rsidR="004E6070" w:rsidRPr="004E6070" w:rsidRDefault="004E6070" w:rsidP="003F3A49">
      <w:pPr>
        <w:pStyle w:val="Code"/>
        <w:ind w:right="3780"/>
      </w:pPr>
      <w:r w:rsidRPr="004E6070">
        <w:t>[2, 3, 1]</w:t>
      </w:r>
    </w:p>
    <w:p w14:paraId="0BF71055" w14:textId="77777777" w:rsidR="004E6070" w:rsidRPr="004E6070" w:rsidRDefault="004E6070" w:rsidP="003F3A49">
      <w:pPr>
        <w:pStyle w:val="Code"/>
        <w:ind w:right="3780"/>
      </w:pPr>
      <w:r w:rsidRPr="004E6070">
        <w:t xml:space="preserve">&gt;&gt;&gt; </w:t>
      </w:r>
      <w:proofErr w:type="spellStart"/>
      <w:proofErr w:type="gramStart"/>
      <w:r w:rsidRPr="004E6070">
        <w:t>D.items</w:t>
      </w:r>
      <w:proofErr w:type="spellEnd"/>
      <w:proofErr w:type="gramEnd"/>
      <w:r w:rsidRPr="004E6070">
        <w:t>()</w:t>
      </w:r>
    </w:p>
    <w:p w14:paraId="203A4EAB" w14:textId="77777777" w:rsidR="004E6070" w:rsidRPr="004E6070" w:rsidRDefault="004E6070" w:rsidP="003F3A49">
      <w:pPr>
        <w:pStyle w:val="Code"/>
        <w:ind w:right="3780"/>
      </w:pPr>
      <w:proofErr w:type="spellStart"/>
      <w:r w:rsidRPr="004E6070">
        <w:t>dict_</w:t>
      </w:r>
      <w:proofErr w:type="gramStart"/>
      <w:r w:rsidRPr="004E6070">
        <w:t>items</w:t>
      </w:r>
      <w:proofErr w:type="spellEnd"/>
      <w:r w:rsidRPr="004E6070">
        <w:t>(</w:t>
      </w:r>
      <w:proofErr w:type="gramEnd"/>
      <w:r w:rsidRPr="004E6070">
        <w:t>[('b', 2), ('c', 3), ('a', 1)])</w:t>
      </w:r>
    </w:p>
    <w:p w14:paraId="77E8BC07" w14:textId="77777777" w:rsidR="004E6070" w:rsidRPr="004E6070" w:rsidRDefault="004E6070" w:rsidP="003F3A49">
      <w:pPr>
        <w:pStyle w:val="Code"/>
        <w:ind w:right="3780"/>
      </w:pPr>
      <w:r w:rsidRPr="004E6070">
        <w:t>&gt;&gt;&gt; list(</w:t>
      </w:r>
      <w:proofErr w:type="spellStart"/>
      <w:proofErr w:type="gramStart"/>
      <w:r w:rsidRPr="004E6070">
        <w:t>D.items</w:t>
      </w:r>
      <w:proofErr w:type="spellEnd"/>
      <w:proofErr w:type="gramEnd"/>
      <w:r w:rsidRPr="004E6070">
        <w:t>())</w:t>
      </w:r>
    </w:p>
    <w:p w14:paraId="36824471" w14:textId="77777777" w:rsidR="004E6070" w:rsidRPr="004E6070" w:rsidRDefault="004E6070" w:rsidP="003F3A49">
      <w:pPr>
        <w:pStyle w:val="Code"/>
        <w:ind w:right="3780"/>
      </w:pPr>
      <w:r w:rsidRPr="004E6070">
        <w:t>[('b', 2), ('c', 3), ('a', 1)]</w:t>
      </w:r>
    </w:p>
    <w:p w14:paraId="3E886C1B" w14:textId="77777777" w:rsidR="004E6070" w:rsidRPr="004E6070" w:rsidRDefault="004E6070" w:rsidP="003F3A49">
      <w:pPr>
        <w:pStyle w:val="Code"/>
        <w:ind w:right="3780"/>
      </w:pPr>
      <w:r w:rsidRPr="004E6070">
        <w:t xml:space="preserve">&gt;&gt;&gt; </w:t>
      </w:r>
      <w:proofErr w:type="gramStart"/>
      <w:r w:rsidRPr="004E6070">
        <w:t>K[</w:t>
      </w:r>
      <w:proofErr w:type="gramEnd"/>
      <w:r w:rsidRPr="004E6070">
        <w:t xml:space="preserve">0] </w:t>
      </w:r>
      <w:r w:rsidR="00E11CC7">
        <w:tab/>
      </w:r>
      <w:r w:rsidR="00E11CC7">
        <w:tab/>
      </w:r>
      <w:r w:rsidR="00E11CC7">
        <w:tab/>
      </w:r>
      <w:r w:rsidRPr="004E6070">
        <w:t># List operations fail unless converted</w:t>
      </w:r>
    </w:p>
    <w:p w14:paraId="12A82579" w14:textId="77777777" w:rsidR="004E6070" w:rsidRPr="004E6070" w:rsidRDefault="004E6070" w:rsidP="003F3A49">
      <w:pPr>
        <w:pStyle w:val="Code"/>
        <w:ind w:right="3780"/>
      </w:pPr>
      <w:proofErr w:type="spellStart"/>
      <w:r w:rsidRPr="004E6070">
        <w:t>TypeError</w:t>
      </w:r>
      <w:proofErr w:type="spellEnd"/>
      <w:r w:rsidRPr="004E6070">
        <w:t>: '</w:t>
      </w:r>
      <w:proofErr w:type="spellStart"/>
      <w:r w:rsidRPr="004E6070">
        <w:t>dict_keys</w:t>
      </w:r>
      <w:proofErr w:type="spellEnd"/>
      <w:r w:rsidRPr="004E6070">
        <w:t>' object does not support indexing</w:t>
      </w:r>
    </w:p>
    <w:p w14:paraId="57B24861" w14:textId="77777777" w:rsidR="004E6070" w:rsidRPr="004E6070" w:rsidRDefault="004E6070" w:rsidP="003F3A49">
      <w:pPr>
        <w:pStyle w:val="Code"/>
        <w:ind w:right="3780"/>
      </w:pPr>
      <w:r w:rsidRPr="004E6070">
        <w:t>&gt;&gt;&gt; list(K)[0]</w:t>
      </w:r>
    </w:p>
    <w:p w14:paraId="6D8F9EA2" w14:textId="77777777" w:rsidR="004E6070" w:rsidRDefault="004E6070" w:rsidP="003F3A49">
      <w:pPr>
        <w:pStyle w:val="Code"/>
        <w:ind w:right="3780"/>
      </w:pPr>
      <w:r w:rsidRPr="004E6070">
        <w:t>'b'</w:t>
      </w:r>
    </w:p>
    <w:p w14:paraId="39C58E2F" w14:textId="77777777" w:rsidR="00E11CC7" w:rsidRPr="004E6070" w:rsidRDefault="00E11CC7" w:rsidP="004E6070">
      <w:pPr>
        <w:jc w:val="both"/>
        <w:rPr>
          <w:rFonts w:eastAsia="Times New Roman"/>
          <w:bCs/>
          <w:sz w:val="22"/>
          <w:szCs w:val="22"/>
        </w:rPr>
      </w:pPr>
    </w:p>
    <w:p w14:paraId="6AEC791D" w14:textId="77777777" w:rsidR="004E6070" w:rsidRDefault="004E6070" w:rsidP="004E6070">
      <w:pPr>
        <w:jc w:val="both"/>
        <w:rPr>
          <w:rFonts w:eastAsia="Times New Roman"/>
          <w:bCs/>
          <w:sz w:val="22"/>
          <w:szCs w:val="22"/>
        </w:rPr>
      </w:pPr>
      <w:r w:rsidRPr="004E6070">
        <w:rPr>
          <w:rFonts w:eastAsia="Times New Roman"/>
          <w:bCs/>
          <w:sz w:val="22"/>
          <w:szCs w:val="22"/>
        </w:rPr>
        <w:t>Apart from result displays at the interactive prompt, you will probably rarely even</w:t>
      </w:r>
      <w:r w:rsidR="00E11CC7">
        <w:rPr>
          <w:rFonts w:eastAsia="Times New Roman"/>
          <w:bCs/>
          <w:sz w:val="22"/>
          <w:szCs w:val="22"/>
        </w:rPr>
        <w:t xml:space="preserve"> </w:t>
      </w:r>
      <w:r w:rsidRPr="004E6070">
        <w:rPr>
          <w:rFonts w:eastAsia="Times New Roman"/>
          <w:bCs/>
          <w:sz w:val="22"/>
          <w:szCs w:val="22"/>
        </w:rPr>
        <w:t xml:space="preserve">notice this change, because looping constructs in Python automatically force </w:t>
      </w:r>
      <w:proofErr w:type="spellStart"/>
      <w:r w:rsidRPr="004E6070">
        <w:rPr>
          <w:rFonts w:eastAsia="Times New Roman"/>
          <w:bCs/>
          <w:sz w:val="22"/>
          <w:szCs w:val="22"/>
        </w:rPr>
        <w:t>iterable</w:t>
      </w:r>
      <w:proofErr w:type="spellEnd"/>
      <w:r w:rsidR="00E11CC7">
        <w:rPr>
          <w:rFonts w:eastAsia="Times New Roman"/>
          <w:bCs/>
          <w:sz w:val="22"/>
          <w:szCs w:val="22"/>
        </w:rPr>
        <w:t xml:space="preserve"> </w:t>
      </w:r>
      <w:r w:rsidRPr="004E6070">
        <w:rPr>
          <w:rFonts w:eastAsia="Times New Roman"/>
          <w:bCs/>
          <w:sz w:val="22"/>
          <w:szCs w:val="22"/>
        </w:rPr>
        <w:t>objects to produce one result on each iteration:</w:t>
      </w:r>
    </w:p>
    <w:p w14:paraId="0CEF37C9" w14:textId="77777777" w:rsidR="00E11CC7" w:rsidRPr="004E6070" w:rsidRDefault="00E11CC7" w:rsidP="004E6070">
      <w:pPr>
        <w:jc w:val="both"/>
        <w:rPr>
          <w:rFonts w:eastAsia="Times New Roman"/>
          <w:bCs/>
          <w:sz w:val="22"/>
          <w:szCs w:val="22"/>
        </w:rPr>
      </w:pPr>
    </w:p>
    <w:p w14:paraId="503BE360" w14:textId="77777777" w:rsidR="004E6070" w:rsidRPr="004E6070" w:rsidRDefault="004E6070" w:rsidP="003F3A49">
      <w:pPr>
        <w:pStyle w:val="Code"/>
        <w:ind w:right="3690"/>
      </w:pPr>
      <w:r w:rsidRPr="004E6070">
        <w:t xml:space="preserve">&gt;&gt;&gt; </w:t>
      </w:r>
      <w:proofErr w:type="spellStart"/>
      <w:r w:rsidRPr="004E6070">
        <w:t>for k</w:t>
      </w:r>
      <w:proofErr w:type="spellEnd"/>
      <w:r w:rsidRPr="004E6070">
        <w:t xml:space="preserve"> in </w:t>
      </w:r>
      <w:proofErr w:type="spellStart"/>
      <w:proofErr w:type="gramStart"/>
      <w:r w:rsidRPr="004E6070">
        <w:t>D.keys</w:t>
      </w:r>
      <w:proofErr w:type="spellEnd"/>
      <w:proofErr w:type="gramEnd"/>
      <w:r w:rsidRPr="004E6070">
        <w:t xml:space="preserve">(): print(k) </w:t>
      </w:r>
      <w:r w:rsidR="003F3A49">
        <w:tab/>
        <w:t xml:space="preserve">  </w:t>
      </w:r>
      <w:r w:rsidRPr="004E6070">
        <w:t># Iterators used automatically in loops</w:t>
      </w:r>
    </w:p>
    <w:p w14:paraId="248EAD0C" w14:textId="77777777" w:rsidR="004E6070" w:rsidRPr="004E6070" w:rsidRDefault="004E6070" w:rsidP="003F3A49">
      <w:pPr>
        <w:pStyle w:val="Code"/>
        <w:ind w:right="3690"/>
      </w:pPr>
      <w:r w:rsidRPr="004E6070">
        <w:t>...</w:t>
      </w:r>
    </w:p>
    <w:p w14:paraId="109170AA" w14:textId="77777777" w:rsidR="004E6070" w:rsidRPr="004E6070" w:rsidRDefault="004E6070" w:rsidP="003F3A49">
      <w:pPr>
        <w:pStyle w:val="Code"/>
        <w:ind w:right="3690"/>
      </w:pPr>
      <w:r w:rsidRPr="004E6070">
        <w:t>b</w:t>
      </w:r>
    </w:p>
    <w:p w14:paraId="369BF24A" w14:textId="77777777" w:rsidR="004E6070" w:rsidRPr="004E6070" w:rsidRDefault="004E6070" w:rsidP="003F3A49">
      <w:pPr>
        <w:pStyle w:val="Code"/>
        <w:ind w:right="3690"/>
      </w:pPr>
      <w:r w:rsidRPr="004E6070">
        <w:t>c</w:t>
      </w:r>
    </w:p>
    <w:p w14:paraId="17AAD422" w14:textId="77777777" w:rsidR="004E6070" w:rsidRDefault="004E6070" w:rsidP="003F3A49">
      <w:pPr>
        <w:pStyle w:val="Code"/>
        <w:ind w:right="3690"/>
      </w:pPr>
      <w:r w:rsidRPr="004E6070">
        <w:t>a</w:t>
      </w:r>
    </w:p>
    <w:p w14:paraId="0F98C843" w14:textId="77777777" w:rsidR="00E11CC7" w:rsidRPr="004E6070" w:rsidRDefault="00E11CC7" w:rsidP="004E6070">
      <w:pPr>
        <w:jc w:val="both"/>
        <w:rPr>
          <w:rFonts w:eastAsia="Times New Roman"/>
          <w:bCs/>
          <w:sz w:val="22"/>
          <w:szCs w:val="22"/>
        </w:rPr>
      </w:pPr>
    </w:p>
    <w:p w14:paraId="734776BF" w14:textId="77777777" w:rsidR="004E6070" w:rsidRDefault="004E6070" w:rsidP="004E6070">
      <w:pPr>
        <w:jc w:val="both"/>
        <w:rPr>
          <w:rFonts w:eastAsia="Times New Roman"/>
          <w:bCs/>
          <w:sz w:val="22"/>
          <w:szCs w:val="22"/>
        </w:rPr>
      </w:pPr>
      <w:r w:rsidRPr="004E6070">
        <w:rPr>
          <w:rFonts w:eastAsia="Times New Roman"/>
          <w:bCs/>
          <w:sz w:val="22"/>
          <w:szCs w:val="22"/>
        </w:rPr>
        <w:t>In addition, 3.X dictionaries still have iterators themselves, which return successive</w:t>
      </w:r>
      <w:r w:rsidR="00E11CC7">
        <w:rPr>
          <w:rFonts w:eastAsia="Times New Roman"/>
          <w:bCs/>
          <w:sz w:val="22"/>
          <w:szCs w:val="22"/>
        </w:rPr>
        <w:t xml:space="preserve"> </w:t>
      </w:r>
      <w:r w:rsidRPr="004E6070">
        <w:rPr>
          <w:rFonts w:eastAsia="Times New Roman"/>
          <w:bCs/>
          <w:sz w:val="22"/>
          <w:szCs w:val="22"/>
        </w:rPr>
        <w:t>keys—as in 2.X, it’s still often not necessary to call keys directly:</w:t>
      </w:r>
    </w:p>
    <w:p w14:paraId="17A3775F" w14:textId="77777777" w:rsidR="00E11CC7" w:rsidRPr="004E6070" w:rsidRDefault="00E11CC7" w:rsidP="004E6070">
      <w:pPr>
        <w:jc w:val="both"/>
        <w:rPr>
          <w:rFonts w:eastAsia="Times New Roman"/>
          <w:bCs/>
          <w:sz w:val="22"/>
          <w:szCs w:val="22"/>
        </w:rPr>
      </w:pPr>
    </w:p>
    <w:p w14:paraId="75274642" w14:textId="77777777" w:rsidR="004E6070" w:rsidRPr="004E6070" w:rsidRDefault="004E6070" w:rsidP="003F3A49">
      <w:pPr>
        <w:pStyle w:val="Code"/>
        <w:ind w:right="3870"/>
      </w:pPr>
      <w:r w:rsidRPr="004E6070">
        <w:t>&gt;&gt;&gt; for key in D: print(</w:t>
      </w:r>
      <w:proofErr w:type="gramStart"/>
      <w:r w:rsidRPr="004E6070">
        <w:t xml:space="preserve">key) </w:t>
      </w:r>
      <w:r w:rsidR="003F3A49">
        <w:t xml:space="preserve">  </w:t>
      </w:r>
      <w:proofErr w:type="gramEnd"/>
      <w:r w:rsidR="003F3A49">
        <w:t xml:space="preserve">     </w:t>
      </w:r>
      <w:r w:rsidRPr="004E6070">
        <w:t># Still no need to call keys() to iterate</w:t>
      </w:r>
    </w:p>
    <w:p w14:paraId="7EBF4E81" w14:textId="77777777" w:rsidR="004E6070" w:rsidRPr="004E6070" w:rsidRDefault="004E6070" w:rsidP="003F3A49">
      <w:pPr>
        <w:pStyle w:val="Code"/>
        <w:ind w:right="3870"/>
      </w:pPr>
      <w:r w:rsidRPr="004E6070">
        <w:t>...</w:t>
      </w:r>
    </w:p>
    <w:p w14:paraId="0C33A6E0" w14:textId="77777777" w:rsidR="004E6070" w:rsidRPr="004E6070" w:rsidRDefault="004E6070" w:rsidP="003F3A49">
      <w:pPr>
        <w:pStyle w:val="Code"/>
        <w:ind w:right="3870"/>
      </w:pPr>
      <w:r w:rsidRPr="004E6070">
        <w:t>b</w:t>
      </w:r>
    </w:p>
    <w:p w14:paraId="3495842A" w14:textId="77777777" w:rsidR="004E6070" w:rsidRPr="004E6070" w:rsidRDefault="004E6070" w:rsidP="003F3A49">
      <w:pPr>
        <w:pStyle w:val="Code"/>
        <w:ind w:right="3870"/>
      </w:pPr>
      <w:r w:rsidRPr="004E6070">
        <w:lastRenderedPageBreak/>
        <w:t>c</w:t>
      </w:r>
    </w:p>
    <w:p w14:paraId="66FC2037" w14:textId="77777777" w:rsidR="004E6070" w:rsidRDefault="004E6070" w:rsidP="003F3A49">
      <w:pPr>
        <w:pStyle w:val="Code"/>
        <w:ind w:right="3870"/>
      </w:pPr>
      <w:r w:rsidRPr="004E6070">
        <w:t>a</w:t>
      </w:r>
    </w:p>
    <w:p w14:paraId="716CB977" w14:textId="77777777" w:rsidR="00E11CC7" w:rsidRPr="004E6070" w:rsidRDefault="00E11CC7" w:rsidP="004E6070">
      <w:pPr>
        <w:jc w:val="both"/>
        <w:rPr>
          <w:rFonts w:eastAsia="Times New Roman"/>
          <w:bCs/>
          <w:sz w:val="22"/>
          <w:szCs w:val="22"/>
        </w:rPr>
      </w:pPr>
    </w:p>
    <w:p w14:paraId="7314021D" w14:textId="77777777" w:rsidR="004E6070" w:rsidRDefault="004E6070" w:rsidP="004E6070">
      <w:pPr>
        <w:jc w:val="both"/>
        <w:rPr>
          <w:rFonts w:eastAsia="Times New Roman"/>
          <w:bCs/>
          <w:sz w:val="22"/>
          <w:szCs w:val="22"/>
        </w:rPr>
      </w:pPr>
      <w:r w:rsidRPr="004E6070">
        <w:rPr>
          <w:rFonts w:eastAsia="Times New Roman"/>
          <w:bCs/>
          <w:sz w:val="22"/>
          <w:szCs w:val="22"/>
        </w:rPr>
        <w:t xml:space="preserve">Unlike </w:t>
      </w:r>
      <w:proofErr w:type="gramStart"/>
      <w:r w:rsidRPr="004E6070">
        <w:rPr>
          <w:rFonts w:eastAsia="Times New Roman"/>
          <w:bCs/>
          <w:sz w:val="22"/>
          <w:szCs w:val="22"/>
        </w:rPr>
        <w:t>2.X’s</w:t>
      </w:r>
      <w:proofErr w:type="gramEnd"/>
      <w:r w:rsidRPr="004E6070">
        <w:rPr>
          <w:rFonts w:eastAsia="Times New Roman"/>
          <w:bCs/>
          <w:sz w:val="22"/>
          <w:szCs w:val="22"/>
        </w:rPr>
        <w:t xml:space="preserve"> list results, though, dictionary views in 3.X are not carved in stone when</w:t>
      </w:r>
      <w:r w:rsidR="00E11CC7">
        <w:rPr>
          <w:rFonts w:eastAsia="Times New Roman"/>
          <w:bCs/>
          <w:sz w:val="22"/>
          <w:szCs w:val="22"/>
        </w:rPr>
        <w:t xml:space="preserve"> </w:t>
      </w:r>
      <w:r w:rsidRPr="004E6070">
        <w:rPr>
          <w:rFonts w:eastAsia="Times New Roman"/>
          <w:bCs/>
          <w:sz w:val="22"/>
          <w:szCs w:val="22"/>
        </w:rPr>
        <w:t>created—they dynamically reflect future changes made to the dictionary after the view</w:t>
      </w:r>
      <w:r w:rsidR="00E11CC7">
        <w:rPr>
          <w:rFonts w:eastAsia="Times New Roman"/>
          <w:bCs/>
          <w:sz w:val="22"/>
          <w:szCs w:val="22"/>
        </w:rPr>
        <w:t xml:space="preserve"> </w:t>
      </w:r>
      <w:r w:rsidRPr="004E6070">
        <w:rPr>
          <w:rFonts w:eastAsia="Times New Roman"/>
          <w:bCs/>
          <w:sz w:val="22"/>
          <w:szCs w:val="22"/>
        </w:rPr>
        <w:t>object has been created:</w:t>
      </w:r>
    </w:p>
    <w:p w14:paraId="61A20459" w14:textId="77777777" w:rsidR="004E6070" w:rsidRDefault="004E6070" w:rsidP="004E6070">
      <w:pPr>
        <w:jc w:val="both"/>
        <w:rPr>
          <w:rFonts w:eastAsia="Times New Roman"/>
          <w:bCs/>
          <w:sz w:val="22"/>
          <w:szCs w:val="22"/>
        </w:rPr>
      </w:pPr>
    </w:p>
    <w:p w14:paraId="1F8DC73D" w14:textId="77777777" w:rsidR="004E6070" w:rsidRPr="004E6070" w:rsidRDefault="004E6070" w:rsidP="003F3A49">
      <w:pPr>
        <w:pStyle w:val="Code"/>
        <w:ind w:right="4140"/>
      </w:pPr>
      <w:r w:rsidRPr="004E6070">
        <w:t>&gt;&gt;&gt; D = {'a': 1, 'b': 2, 'c': 3}</w:t>
      </w:r>
    </w:p>
    <w:p w14:paraId="1D214122" w14:textId="77777777" w:rsidR="004E6070" w:rsidRPr="004E6070" w:rsidRDefault="004E6070" w:rsidP="003F3A49">
      <w:pPr>
        <w:pStyle w:val="Code"/>
        <w:ind w:right="4140"/>
      </w:pPr>
      <w:r w:rsidRPr="004E6070">
        <w:t>&gt;&gt;&gt; D</w:t>
      </w:r>
    </w:p>
    <w:p w14:paraId="1FCC8441" w14:textId="77777777" w:rsidR="004E6070" w:rsidRPr="004E6070" w:rsidRDefault="004E6070" w:rsidP="003F3A49">
      <w:pPr>
        <w:pStyle w:val="Code"/>
        <w:ind w:right="4140"/>
      </w:pPr>
      <w:r w:rsidRPr="004E6070">
        <w:t>{'b': 2, 'c': 3, 'a': 1}</w:t>
      </w:r>
    </w:p>
    <w:p w14:paraId="03FA6F5C" w14:textId="77777777" w:rsidR="004E6070" w:rsidRPr="004E6070" w:rsidRDefault="004E6070" w:rsidP="003F3A49">
      <w:pPr>
        <w:pStyle w:val="Code"/>
        <w:ind w:right="4140"/>
      </w:pPr>
      <w:r w:rsidRPr="004E6070">
        <w:t xml:space="preserve">&gt;&gt;&gt; K = </w:t>
      </w:r>
      <w:proofErr w:type="spellStart"/>
      <w:proofErr w:type="gramStart"/>
      <w:r w:rsidRPr="004E6070">
        <w:t>D.keys</w:t>
      </w:r>
      <w:proofErr w:type="spellEnd"/>
      <w:proofErr w:type="gramEnd"/>
      <w:r w:rsidRPr="004E6070">
        <w:t>()</w:t>
      </w:r>
    </w:p>
    <w:p w14:paraId="398EC34F" w14:textId="77777777" w:rsidR="004E6070" w:rsidRPr="004E6070" w:rsidRDefault="004E6070" w:rsidP="003F3A49">
      <w:pPr>
        <w:pStyle w:val="Code"/>
        <w:ind w:right="4140"/>
      </w:pPr>
      <w:r w:rsidRPr="004E6070">
        <w:t xml:space="preserve">&gt;&gt;&gt; V = </w:t>
      </w:r>
      <w:proofErr w:type="spellStart"/>
      <w:proofErr w:type="gramStart"/>
      <w:r w:rsidRPr="004E6070">
        <w:t>D.values</w:t>
      </w:r>
      <w:proofErr w:type="spellEnd"/>
      <w:proofErr w:type="gramEnd"/>
      <w:r w:rsidRPr="004E6070">
        <w:t>()</w:t>
      </w:r>
    </w:p>
    <w:p w14:paraId="34E791F4" w14:textId="77777777" w:rsidR="004E6070" w:rsidRPr="004E6070" w:rsidRDefault="004E6070" w:rsidP="003F3A49">
      <w:pPr>
        <w:pStyle w:val="Code"/>
        <w:ind w:right="4140"/>
      </w:pPr>
      <w:r w:rsidRPr="004E6070">
        <w:t xml:space="preserve">&gt;&gt;&gt; list(K) </w:t>
      </w:r>
      <w:r w:rsidR="00E11CC7">
        <w:tab/>
      </w:r>
      <w:r w:rsidR="00E11CC7">
        <w:tab/>
      </w:r>
      <w:r w:rsidRPr="004E6070">
        <w:t># Views maintain same order as dictionary</w:t>
      </w:r>
    </w:p>
    <w:p w14:paraId="32D718D4" w14:textId="77777777" w:rsidR="004E6070" w:rsidRPr="004E6070" w:rsidRDefault="004E6070" w:rsidP="003F3A49">
      <w:pPr>
        <w:pStyle w:val="Code"/>
        <w:ind w:right="4140"/>
      </w:pPr>
      <w:r w:rsidRPr="004E6070">
        <w:t>['b', 'c', 'a']</w:t>
      </w:r>
    </w:p>
    <w:p w14:paraId="00E05908" w14:textId="77777777" w:rsidR="004E6070" w:rsidRPr="004E6070" w:rsidRDefault="004E6070" w:rsidP="003F3A49">
      <w:pPr>
        <w:pStyle w:val="Code"/>
        <w:ind w:right="4140"/>
      </w:pPr>
      <w:r w:rsidRPr="004E6070">
        <w:t>&gt;&gt;&gt; list(V)</w:t>
      </w:r>
    </w:p>
    <w:p w14:paraId="39C43D7B" w14:textId="77777777" w:rsidR="004E6070" w:rsidRPr="004E6070" w:rsidRDefault="004E6070" w:rsidP="003F3A49">
      <w:pPr>
        <w:pStyle w:val="Code"/>
        <w:ind w:right="4140"/>
      </w:pPr>
      <w:r w:rsidRPr="004E6070">
        <w:t>[2, 3, 1]</w:t>
      </w:r>
    </w:p>
    <w:p w14:paraId="38776CA7" w14:textId="77777777" w:rsidR="004E6070" w:rsidRPr="004E6070" w:rsidRDefault="004E6070" w:rsidP="003F3A49">
      <w:pPr>
        <w:pStyle w:val="Code"/>
        <w:ind w:right="4140"/>
      </w:pPr>
      <w:r w:rsidRPr="004E6070">
        <w:t xml:space="preserve">&gt;&gt;&gt; del D['b'] </w:t>
      </w:r>
      <w:r w:rsidR="00E11CC7">
        <w:tab/>
      </w:r>
      <w:r w:rsidR="00E11CC7">
        <w:tab/>
      </w:r>
      <w:r w:rsidRPr="004E6070">
        <w:t># Change the dictionary in place</w:t>
      </w:r>
    </w:p>
    <w:p w14:paraId="58902738" w14:textId="77777777" w:rsidR="004E6070" w:rsidRPr="004E6070" w:rsidRDefault="004E6070" w:rsidP="003F3A49">
      <w:pPr>
        <w:pStyle w:val="Code"/>
        <w:ind w:right="4140"/>
      </w:pPr>
      <w:r w:rsidRPr="004E6070">
        <w:t>&gt;&gt;&gt; D</w:t>
      </w:r>
    </w:p>
    <w:p w14:paraId="2D3D8668" w14:textId="77777777" w:rsidR="004E6070" w:rsidRPr="004E6070" w:rsidRDefault="004E6070" w:rsidP="003F3A49">
      <w:pPr>
        <w:pStyle w:val="Code"/>
        <w:ind w:right="4140"/>
      </w:pPr>
      <w:r w:rsidRPr="004E6070">
        <w:t>{'c': 3, 'a': 1}</w:t>
      </w:r>
    </w:p>
    <w:p w14:paraId="2C5A0F4F" w14:textId="77777777" w:rsidR="004E6070" w:rsidRPr="004E6070" w:rsidRDefault="004E6070" w:rsidP="003F3A49">
      <w:pPr>
        <w:pStyle w:val="Code"/>
        <w:ind w:right="4140"/>
      </w:pPr>
      <w:r w:rsidRPr="004E6070">
        <w:t xml:space="preserve">&gt;&gt;&gt; list(K) </w:t>
      </w:r>
      <w:r w:rsidR="00E11CC7">
        <w:tab/>
      </w:r>
      <w:r w:rsidR="00E11CC7">
        <w:tab/>
      </w:r>
      <w:r w:rsidRPr="004E6070">
        <w:t># Reflected in any current view objects</w:t>
      </w:r>
    </w:p>
    <w:p w14:paraId="160A2723" w14:textId="77777777" w:rsidR="004E6070" w:rsidRPr="004E6070" w:rsidRDefault="004E6070" w:rsidP="003F3A49">
      <w:pPr>
        <w:pStyle w:val="Code"/>
        <w:ind w:right="4140"/>
      </w:pPr>
      <w:r w:rsidRPr="004E6070">
        <w:t>['c', 'a']</w:t>
      </w:r>
    </w:p>
    <w:p w14:paraId="1E8C3099" w14:textId="77777777" w:rsidR="004E6070" w:rsidRDefault="004E6070" w:rsidP="003F3A49">
      <w:pPr>
        <w:pStyle w:val="Code"/>
        <w:ind w:right="4140"/>
      </w:pPr>
      <w:r w:rsidRPr="004E6070">
        <w:t>&gt;&gt;&gt; list</w:t>
      </w:r>
    </w:p>
    <w:p w14:paraId="033130FB" w14:textId="77777777" w:rsidR="004E6070" w:rsidRDefault="004E6070" w:rsidP="004E6070">
      <w:pPr>
        <w:jc w:val="both"/>
        <w:rPr>
          <w:rFonts w:eastAsia="Times New Roman"/>
          <w:bCs/>
          <w:sz w:val="22"/>
          <w:szCs w:val="22"/>
        </w:rPr>
      </w:pPr>
    </w:p>
    <w:p w14:paraId="1130C708" w14:textId="77777777" w:rsidR="004E6070" w:rsidRPr="004E6070" w:rsidRDefault="004E6070" w:rsidP="004E6070">
      <w:pPr>
        <w:jc w:val="both"/>
        <w:rPr>
          <w:rFonts w:eastAsia="Times New Roman"/>
          <w:bCs/>
          <w:sz w:val="22"/>
          <w:szCs w:val="22"/>
          <w:u w:val="single"/>
        </w:rPr>
      </w:pPr>
      <w:r w:rsidRPr="004E6070">
        <w:rPr>
          <w:rFonts w:eastAsia="Times New Roman"/>
          <w:bCs/>
          <w:sz w:val="22"/>
          <w:szCs w:val="22"/>
          <w:u w:val="single"/>
        </w:rPr>
        <w:t>Dictionary views and sets</w:t>
      </w:r>
    </w:p>
    <w:p w14:paraId="17503A14" w14:textId="77777777" w:rsidR="004E6070" w:rsidRDefault="004E6070" w:rsidP="00A1679B">
      <w:pPr>
        <w:jc w:val="both"/>
        <w:rPr>
          <w:rFonts w:eastAsia="Times New Roman"/>
          <w:bCs/>
          <w:sz w:val="22"/>
          <w:szCs w:val="22"/>
        </w:rPr>
      </w:pPr>
      <w:r w:rsidRPr="004E6070">
        <w:rPr>
          <w:rFonts w:eastAsia="Times New Roman"/>
          <w:bCs/>
          <w:sz w:val="22"/>
          <w:szCs w:val="22"/>
        </w:rPr>
        <w:t>Also unlike 2.X’s list results, 3.X’s view objects returned by the keys method are set</w:t>
      </w:r>
      <w:r w:rsidR="00D563BF">
        <w:rPr>
          <w:rFonts w:eastAsia="Times New Roman"/>
          <w:bCs/>
          <w:sz w:val="22"/>
          <w:szCs w:val="22"/>
        </w:rPr>
        <w:t>-</w:t>
      </w:r>
      <w:r w:rsidRPr="004E6070">
        <w:rPr>
          <w:rFonts w:eastAsia="Times New Roman"/>
          <w:bCs/>
          <w:sz w:val="22"/>
          <w:szCs w:val="22"/>
        </w:rPr>
        <w:t>like</w:t>
      </w:r>
      <w:r w:rsidR="00D563BF">
        <w:rPr>
          <w:rFonts w:eastAsia="Times New Roman"/>
          <w:bCs/>
          <w:sz w:val="22"/>
          <w:szCs w:val="22"/>
        </w:rPr>
        <w:t xml:space="preserve"> </w:t>
      </w:r>
      <w:r w:rsidRPr="004E6070">
        <w:rPr>
          <w:rFonts w:eastAsia="Times New Roman"/>
          <w:bCs/>
          <w:sz w:val="22"/>
          <w:szCs w:val="22"/>
        </w:rPr>
        <w:t>and support common set operations such as intersection and union; values views</w:t>
      </w:r>
      <w:r w:rsidR="00D563BF">
        <w:rPr>
          <w:rFonts w:eastAsia="Times New Roman"/>
          <w:bCs/>
          <w:sz w:val="22"/>
          <w:szCs w:val="22"/>
        </w:rPr>
        <w:t xml:space="preserve"> </w:t>
      </w:r>
      <w:r w:rsidRPr="004E6070">
        <w:rPr>
          <w:rFonts w:eastAsia="Times New Roman"/>
          <w:bCs/>
          <w:sz w:val="22"/>
          <w:szCs w:val="22"/>
        </w:rPr>
        <w:t xml:space="preserve">are not set-like, but items results are if their (key, value) pairs are unique and </w:t>
      </w:r>
      <w:proofErr w:type="spellStart"/>
      <w:r w:rsidRPr="004E6070">
        <w:rPr>
          <w:rFonts w:eastAsia="Times New Roman"/>
          <w:bCs/>
          <w:sz w:val="22"/>
          <w:szCs w:val="22"/>
        </w:rPr>
        <w:t>hashable</w:t>
      </w:r>
      <w:proofErr w:type="spellEnd"/>
      <w:r w:rsidRPr="004E6070">
        <w:rPr>
          <w:rFonts w:eastAsia="Times New Roman"/>
          <w:bCs/>
          <w:sz w:val="22"/>
          <w:szCs w:val="22"/>
        </w:rPr>
        <w:t>(immutable). Given that sets behave much like valueless dictionaries (and may even be</w:t>
      </w:r>
      <w:r w:rsidR="00D563BF">
        <w:rPr>
          <w:rFonts w:eastAsia="Times New Roman"/>
          <w:bCs/>
          <w:sz w:val="22"/>
          <w:szCs w:val="22"/>
        </w:rPr>
        <w:t xml:space="preserve"> </w:t>
      </w:r>
      <w:r w:rsidRPr="004E6070">
        <w:rPr>
          <w:rFonts w:eastAsia="Times New Roman"/>
          <w:bCs/>
          <w:sz w:val="22"/>
          <w:szCs w:val="22"/>
        </w:rPr>
        <w:t xml:space="preserve">coded in curly braces like dictionaries in 3.X and 2.7), this is a logical symmetry. </w:t>
      </w:r>
      <w:r w:rsidR="00A1679B">
        <w:rPr>
          <w:rFonts w:eastAsia="Times New Roman"/>
          <w:bCs/>
          <w:sz w:val="22"/>
          <w:szCs w:val="22"/>
        </w:rPr>
        <w:t>As mentioned</w:t>
      </w:r>
      <w:r w:rsidRPr="004E6070">
        <w:rPr>
          <w:rFonts w:eastAsia="Times New Roman"/>
          <w:bCs/>
          <w:sz w:val="22"/>
          <w:szCs w:val="22"/>
        </w:rPr>
        <w:t>, set items are unordered, unique, and immutable, just like dictionary keys.</w:t>
      </w:r>
    </w:p>
    <w:p w14:paraId="7BD0D645" w14:textId="77777777" w:rsidR="00D563BF" w:rsidRPr="004E6070" w:rsidRDefault="00D563BF" w:rsidP="00A1679B">
      <w:pPr>
        <w:jc w:val="both"/>
        <w:rPr>
          <w:rFonts w:eastAsia="Times New Roman"/>
          <w:bCs/>
          <w:sz w:val="22"/>
          <w:szCs w:val="22"/>
        </w:rPr>
      </w:pPr>
    </w:p>
    <w:p w14:paraId="15B92070" w14:textId="77777777" w:rsidR="004E6070" w:rsidRDefault="004E6070" w:rsidP="004E6070">
      <w:pPr>
        <w:jc w:val="both"/>
        <w:rPr>
          <w:rFonts w:eastAsia="Times New Roman"/>
          <w:bCs/>
          <w:sz w:val="22"/>
          <w:szCs w:val="22"/>
        </w:rPr>
      </w:pPr>
      <w:r w:rsidRPr="004E6070">
        <w:rPr>
          <w:rFonts w:eastAsia="Times New Roman"/>
          <w:bCs/>
          <w:sz w:val="22"/>
          <w:szCs w:val="22"/>
        </w:rPr>
        <w:t xml:space="preserve">Here </w:t>
      </w:r>
      <w:proofErr w:type="gramStart"/>
      <w:r w:rsidRPr="004E6070">
        <w:rPr>
          <w:rFonts w:eastAsia="Times New Roman"/>
          <w:bCs/>
          <w:sz w:val="22"/>
          <w:szCs w:val="22"/>
        </w:rPr>
        <w:t>is</w:t>
      </w:r>
      <w:proofErr w:type="gramEnd"/>
      <w:r w:rsidRPr="004E6070">
        <w:rPr>
          <w:rFonts w:eastAsia="Times New Roman"/>
          <w:bCs/>
          <w:sz w:val="22"/>
          <w:szCs w:val="22"/>
        </w:rPr>
        <w:t xml:space="preserve"> what keys views look like when used in set operations (continuing the prior</w:t>
      </w:r>
      <w:r w:rsidR="00D563BF">
        <w:rPr>
          <w:rFonts w:eastAsia="Times New Roman"/>
          <w:bCs/>
          <w:sz w:val="22"/>
          <w:szCs w:val="22"/>
        </w:rPr>
        <w:t xml:space="preserve"> </w:t>
      </w:r>
      <w:r w:rsidRPr="004E6070">
        <w:rPr>
          <w:rFonts w:eastAsia="Times New Roman"/>
          <w:bCs/>
          <w:sz w:val="22"/>
          <w:szCs w:val="22"/>
        </w:rPr>
        <w:t>section’s session); dictionary value views are never set-like, since their items are not</w:t>
      </w:r>
      <w:r w:rsidR="00D563BF">
        <w:rPr>
          <w:rFonts w:eastAsia="Times New Roman"/>
          <w:bCs/>
          <w:sz w:val="22"/>
          <w:szCs w:val="22"/>
        </w:rPr>
        <w:t xml:space="preserve"> </w:t>
      </w:r>
      <w:r w:rsidRPr="004E6070">
        <w:rPr>
          <w:rFonts w:eastAsia="Times New Roman"/>
          <w:bCs/>
          <w:sz w:val="22"/>
          <w:szCs w:val="22"/>
        </w:rPr>
        <w:t>necessarily unique or immutable:</w:t>
      </w:r>
    </w:p>
    <w:p w14:paraId="7A1E1677" w14:textId="77777777" w:rsidR="00D563BF" w:rsidRPr="004E6070" w:rsidRDefault="00D563BF" w:rsidP="004E6070">
      <w:pPr>
        <w:jc w:val="both"/>
        <w:rPr>
          <w:rFonts w:eastAsia="Times New Roman"/>
          <w:bCs/>
          <w:sz w:val="22"/>
          <w:szCs w:val="22"/>
        </w:rPr>
      </w:pPr>
    </w:p>
    <w:p w14:paraId="6F50D2C2" w14:textId="77777777" w:rsidR="004E6070" w:rsidRPr="004E6070" w:rsidRDefault="004E6070" w:rsidP="003F3A49">
      <w:pPr>
        <w:pStyle w:val="Code"/>
        <w:ind w:right="3240"/>
      </w:pPr>
      <w:r w:rsidRPr="004E6070">
        <w:t>&gt;&gt;&gt; K, V</w:t>
      </w:r>
    </w:p>
    <w:p w14:paraId="0AB23C50" w14:textId="77777777" w:rsidR="004E6070" w:rsidRPr="004E6070" w:rsidRDefault="004E6070" w:rsidP="003F3A49">
      <w:pPr>
        <w:pStyle w:val="Code"/>
        <w:ind w:right="3240"/>
      </w:pPr>
      <w:r w:rsidRPr="004E6070">
        <w:t>(</w:t>
      </w:r>
      <w:proofErr w:type="spellStart"/>
      <w:r w:rsidRPr="004E6070">
        <w:t>dict_</w:t>
      </w:r>
      <w:proofErr w:type="gramStart"/>
      <w:r w:rsidRPr="004E6070">
        <w:t>keys</w:t>
      </w:r>
      <w:proofErr w:type="spellEnd"/>
      <w:r w:rsidRPr="004E6070">
        <w:t>(</w:t>
      </w:r>
      <w:proofErr w:type="gramEnd"/>
      <w:r w:rsidRPr="004E6070">
        <w:t xml:space="preserve">['c', 'a']), </w:t>
      </w:r>
      <w:proofErr w:type="spellStart"/>
      <w:r w:rsidRPr="004E6070">
        <w:t>dict_values</w:t>
      </w:r>
      <w:proofErr w:type="spellEnd"/>
      <w:r w:rsidRPr="004E6070">
        <w:t>([3, 1]))</w:t>
      </w:r>
    </w:p>
    <w:p w14:paraId="72C088D3" w14:textId="77777777" w:rsidR="004E6070" w:rsidRPr="004E6070" w:rsidRDefault="004E6070" w:rsidP="003F3A49">
      <w:pPr>
        <w:pStyle w:val="Code"/>
        <w:ind w:right="3240"/>
      </w:pPr>
      <w:r w:rsidRPr="004E6070">
        <w:t xml:space="preserve">&gt;&gt;&gt; K | {'x': 4} </w:t>
      </w:r>
      <w:r w:rsidR="00D563BF">
        <w:tab/>
      </w:r>
      <w:r w:rsidR="00D563BF">
        <w:tab/>
      </w:r>
      <w:r w:rsidRPr="004E6070">
        <w:t># Keys (and some items) views are set-like</w:t>
      </w:r>
    </w:p>
    <w:p w14:paraId="5F4DF698" w14:textId="77777777" w:rsidR="004E6070" w:rsidRPr="004E6070" w:rsidRDefault="004E6070" w:rsidP="003F3A49">
      <w:pPr>
        <w:pStyle w:val="Code"/>
        <w:ind w:right="3240"/>
      </w:pPr>
      <w:r w:rsidRPr="004E6070">
        <w:t>{'c', 'x', 'a'}</w:t>
      </w:r>
    </w:p>
    <w:p w14:paraId="4CFA0D72" w14:textId="77777777" w:rsidR="00D563BF" w:rsidRPr="004E6070" w:rsidRDefault="004E6070" w:rsidP="003F3A49">
      <w:pPr>
        <w:pStyle w:val="Code"/>
        <w:ind w:right="3240"/>
      </w:pPr>
      <w:r w:rsidRPr="004E6070">
        <w:t>&gt;&gt;&gt; V &amp; {'x': 4}</w:t>
      </w:r>
    </w:p>
    <w:p w14:paraId="2FE29B4B" w14:textId="77777777" w:rsidR="004E6070" w:rsidRPr="004E6070" w:rsidRDefault="004E6070" w:rsidP="003F3A49">
      <w:pPr>
        <w:pStyle w:val="Code"/>
        <w:ind w:right="3240"/>
      </w:pPr>
      <w:proofErr w:type="spellStart"/>
      <w:r w:rsidRPr="004E6070">
        <w:t>TypeError</w:t>
      </w:r>
      <w:proofErr w:type="spellEnd"/>
      <w:r w:rsidRPr="004E6070">
        <w:t>: unsupported operand type(s) for &amp;: '</w:t>
      </w:r>
      <w:proofErr w:type="spellStart"/>
      <w:r w:rsidRPr="004E6070">
        <w:t>dict_values</w:t>
      </w:r>
      <w:proofErr w:type="spellEnd"/>
      <w:r w:rsidRPr="004E6070">
        <w:t>' and '</w:t>
      </w:r>
      <w:proofErr w:type="spellStart"/>
      <w:r w:rsidRPr="004E6070">
        <w:t>dict</w:t>
      </w:r>
      <w:proofErr w:type="spellEnd"/>
      <w:r w:rsidRPr="004E6070">
        <w:t>'</w:t>
      </w:r>
    </w:p>
    <w:p w14:paraId="236C4DA9" w14:textId="77777777" w:rsidR="004E6070" w:rsidRPr="004E6070" w:rsidRDefault="004E6070" w:rsidP="003F3A49">
      <w:pPr>
        <w:pStyle w:val="Code"/>
        <w:ind w:right="3240"/>
      </w:pPr>
      <w:r w:rsidRPr="004E6070">
        <w:t>&gt;&gt;&gt; V &amp; {'x': 4</w:t>
      </w:r>
      <w:proofErr w:type="gramStart"/>
      <w:r w:rsidRPr="004E6070">
        <w:t>}.values</w:t>
      </w:r>
      <w:proofErr w:type="gramEnd"/>
      <w:r w:rsidRPr="004E6070">
        <w:t>()</w:t>
      </w:r>
    </w:p>
    <w:p w14:paraId="0CEC15D4" w14:textId="77777777" w:rsidR="004E6070" w:rsidRDefault="004E6070" w:rsidP="003F3A49">
      <w:pPr>
        <w:pStyle w:val="Code"/>
        <w:ind w:right="3240"/>
      </w:pPr>
      <w:proofErr w:type="spellStart"/>
      <w:r w:rsidRPr="004E6070">
        <w:t>TypeError</w:t>
      </w:r>
      <w:proofErr w:type="spellEnd"/>
      <w:r w:rsidRPr="004E6070">
        <w:t>: unsupported operand type(s) for &amp;: '</w:t>
      </w:r>
      <w:proofErr w:type="spellStart"/>
      <w:r w:rsidRPr="004E6070">
        <w:t>dict_values</w:t>
      </w:r>
      <w:proofErr w:type="spellEnd"/>
      <w:r w:rsidRPr="004E6070">
        <w:t>' and '</w:t>
      </w:r>
      <w:proofErr w:type="spellStart"/>
      <w:r w:rsidRPr="004E6070">
        <w:t>dict_values</w:t>
      </w:r>
      <w:proofErr w:type="spellEnd"/>
      <w:r w:rsidRPr="004E6070">
        <w:t>'</w:t>
      </w:r>
    </w:p>
    <w:p w14:paraId="580E19CA" w14:textId="77777777" w:rsidR="00D563BF" w:rsidRDefault="00D563BF" w:rsidP="004E6070">
      <w:pPr>
        <w:jc w:val="both"/>
        <w:rPr>
          <w:rFonts w:eastAsia="Times New Roman"/>
          <w:bCs/>
          <w:sz w:val="22"/>
          <w:szCs w:val="22"/>
        </w:rPr>
      </w:pPr>
    </w:p>
    <w:p w14:paraId="300047EE" w14:textId="77777777" w:rsidR="00D563BF" w:rsidRPr="004E6070" w:rsidRDefault="00D563BF" w:rsidP="004E6070">
      <w:pPr>
        <w:jc w:val="both"/>
        <w:rPr>
          <w:rFonts w:eastAsia="Times New Roman"/>
          <w:bCs/>
          <w:sz w:val="22"/>
          <w:szCs w:val="22"/>
        </w:rPr>
      </w:pPr>
    </w:p>
    <w:p w14:paraId="15D43E5E" w14:textId="77777777" w:rsidR="004E6070" w:rsidRDefault="004E6070" w:rsidP="004E6070">
      <w:pPr>
        <w:jc w:val="both"/>
        <w:rPr>
          <w:rFonts w:eastAsia="Times New Roman"/>
          <w:bCs/>
          <w:sz w:val="22"/>
          <w:szCs w:val="22"/>
        </w:rPr>
      </w:pPr>
      <w:r w:rsidRPr="004E6070">
        <w:rPr>
          <w:rFonts w:eastAsia="Times New Roman"/>
          <w:bCs/>
          <w:sz w:val="22"/>
          <w:szCs w:val="22"/>
        </w:rPr>
        <w:t>In set operations, views may be mixed with other views, sets, and dictionaries; dictionaries</w:t>
      </w:r>
      <w:r w:rsidR="00D563BF">
        <w:rPr>
          <w:rFonts w:eastAsia="Times New Roman"/>
          <w:bCs/>
          <w:sz w:val="22"/>
          <w:szCs w:val="22"/>
        </w:rPr>
        <w:t xml:space="preserve"> </w:t>
      </w:r>
      <w:r w:rsidRPr="004E6070">
        <w:rPr>
          <w:rFonts w:eastAsia="Times New Roman"/>
          <w:bCs/>
          <w:sz w:val="22"/>
          <w:szCs w:val="22"/>
        </w:rPr>
        <w:t xml:space="preserve">are treated the same as their </w:t>
      </w:r>
      <w:proofErr w:type="gramStart"/>
      <w:r w:rsidRPr="004E6070">
        <w:rPr>
          <w:rFonts w:eastAsia="Times New Roman"/>
          <w:bCs/>
          <w:sz w:val="22"/>
          <w:szCs w:val="22"/>
        </w:rPr>
        <w:t>keys</w:t>
      </w:r>
      <w:proofErr w:type="gramEnd"/>
      <w:r w:rsidRPr="004E6070">
        <w:rPr>
          <w:rFonts w:eastAsia="Times New Roman"/>
          <w:bCs/>
          <w:sz w:val="22"/>
          <w:szCs w:val="22"/>
        </w:rPr>
        <w:t xml:space="preserve"> views in this context:</w:t>
      </w:r>
    </w:p>
    <w:p w14:paraId="0A696BE0" w14:textId="77777777" w:rsidR="00D563BF" w:rsidRPr="004E6070" w:rsidRDefault="00D563BF" w:rsidP="004E6070">
      <w:pPr>
        <w:jc w:val="both"/>
        <w:rPr>
          <w:rFonts w:eastAsia="Times New Roman"/>
          <w:bCs/>
          <w:sz w:val="22"/>
          <w:szCs w:val="22"/>
        </w:rPr>
      </w:pPr>
    </w:p>
    <w:p w14:paraId="095C2E0B" w14:textId="77777777" w:rsidR="004E6070" w:rsidRPr="004E6070" w:rsidRDefault="004E6070" w:rsidP="003F3A49">
      <w:pPr>
        <w:pStyle w:val="Code"/>
        <w:ind w:right="5130"/>
      </w:pPr>
      <w:r w:rsidRPr="004E6070">
        <w:t>&gt;&gt;&gt; D = {'a': 1, 'b': 2, 'c': 3}</w:t>
      </w:r>
    </w:p>
    <w:p w14:paraId="305F2248" w14:textId="77777777" w:rsidR="004E6070" w:rsidRPr="004E6070" w:rsidRDefault="004E6070" w:rsidP="003F3A49">
      <w:pPr>
        <w:pStyle w:val="Code"/>
        <w:ind w:right="5130"/>
      </w:pPr>
      <w:r w:rsidRPr="004E6070">
        <w:t xml:space="preserve">&gt;&gt;&gt; </w:t>
      </w:r>
      <w:proofErr w:type="spellStart"/>
      <w:proofErr w:type="gramStart"/>
      <w:r w:rsidRPr="004E6070">
        <w:t>D.keys</w:t>
      </w:r>
      <w:proofErr w:type="spellEnd"/>
      <w:proofErr w:type="gramEnd"/>
      <w:r w:rsidRPr="004E6070">
        <w:t xml:space="preserve">() &amp; </w:t>
      </w:r>
      <w:proofErr w:type="spellStart"/>
      <w:r w:rsidRPr="004E6070">
        <w:t>D.keys</w:t>
      </w:r>
      <w:proofErr w:type="spellEnd"/>
      <w:r w:rsidRPr="004E6070">
        <w:t xml:space="preserve">() </w:t>
      </w:r>
      <w:r w:rsidR="00D563BF">
        <w:tab/>
      </w:r>
      <w:r w:rsidRPr="004E6070">
        <w:t># Intersect keys views</w:t>
      </w:r>
    </w:p>
    <w:p w14:paraId="4CB2E62B" w14:textId="77777777" w:rsidR="004E6070" w:rsidRPr="004E6070" w:rsidRDefault="004E6070" w:rsidP="003F3A49">
      <w:pPr>
        <w:pStyle w:val="Code"/>
        <w:ind w:right="5130"/>
      </w:pPr>
      <w:r w:rsidRPr="004E6070">
        <w:t>{'b', 'c', 'a'}</w:t>
      </w:r>
    </w:p>
    <w:p w14:paraId="0634DA70" w14:textId="77777777" w:rsidR="004E6070" w:rsidRPr="004E6070" w:rsidRDefault="004E6070" w:rsidP="003F3A49">
      <w:pPr>
        <w:pStyle w:val="Code"/>
        <w:ind w:right="5130"/>
      </w:pPr>
      <w:r w:rsidRPr="004E6070">
        <w:t xml:space="preserve">&gt;&gt;&gt; </w:t>
      </w:r>
      <w:proofErr w:type="spellStart"/>
      <w:proofErr w:type="gramStart"/>
      <w:r w:rsidRPr="004E6070">
        <w:t>D.keys</w:t>
      </w:r>
      <w:proofErr w:type="spellEnd"/>
      <w:proofErr w:type="gramEnd"/>
      <w:r w:rsidRPr="004E6070">
        <w:t xml:space="preserve">() &amp; {'b'} </w:t>
      </w:r>
      <w:r w:rsidR="00D563BF">
        <w:tab/>
      </w:r>
      <w:r w:rsidR="00D563BF">
        <w:tab/>
      </w:r>
      <w:r w:rsidRPr="004E6070">
        <w:t># Intersect keys and set</w:t>
      </w:r>
    </w:p>
    <w:p w14:paraId="34ACB3DC" w14:textId="77777777" w:rsidR="004E6070" w:rsidRPr="004E6070" w:rsidRDefault="004E6070" w:rsidP="003F3A49">
      <w:pPr>
        <w:pStyle w:val="Code"/>
        <w:ind w:right="5130"/>
      </w:pPr>
      <w:r w:rsidRPr="004E6070">
        <w:t>{'b'}</w:t>
      </w:r>
    </w:p>
    <w:p w14:paraId="607CC919" w14:textId="77777777" w:rsidR="004E6070" w:rsidRPr="004E6070" w:rsidRDefault="004E6070" w:rsidP="003F3A49">
      <w:pPr>
        <w:pStyle w:val="Code"/>
        <w:ind w:right="5130"/>
      </w:pPr>
      <w:r w:rsidRPr="004E6070">
        <w:t xml:space="preserve">&gt;&gt;&gt; </w:t>
      </w:r>
      <w:proofErr w:type="spellStart"/>
      <w:proofErr w:type="gramStart"/>
      <w:r w:rsidRPr="004E6070">
        <w:t>D.keys</w:t>
      </w:r>
      <w:proofErr w:type="spellEnd"/>
      <w:proofErr w:type="gramEnd"/>
      <w:r w:rsidRPr="004E6070">
        <w:t xml:space="preserve">() &amp; {'b': 1} </w:t>
      </w:r>
      <w:r w:rsidR="00D563BF">
        <w:tab/>
      </w:r>
      <w:r w:rsidR="00D563BF">
        <w:tab/>
      </w:r>
      <w:r w:rsidRPr="004E6070">
        <w:t xml:space="preserve"># Intersect keys and </w:t>
      </w:r>
      <w:proofErr w:type="spellStart"/>
      <w:r w:rsidRPr="004E6070">
        <w:t>dict</w:t>
      </w:r>
      <w:proofErr w:type="spellEnd"/>
    </w:p>
    <w:p w14:paraId="2E3BBD8B" w14:textId="77777777" w:rsidR="004E6070" w:rsidRDefault="004E6070" w:rsidP="003F3A49">
      <w:pPr>
        <w:pStyle w:val="Code"/>
        <w:ind w:right="5130"/>
      </w:pPr>
      <w:r w:rsidRPr="004E6070">
        <w:t>{'b'}</w:t>
      </w:r>
    </w:p>
    <w:p w14:paraId="44E341D5" w14:textId="77777777" w:rsidR="004E6070" w:rsidRPr="004E6070" w:rsidRDefault="004E6070" w:rsidP="003F3A49">
      <w:pPr>
        <w:pStyle w:val="Code"/>
        <w:ind w:right="5130"/>
      </w:pPr>
      <w:r w:rsidRPr="004E6070">
        <w:t xml:space="preserve">&gt;&gt;&gt; </w:t>
      </w:r>
      <w:proofErr w:type="spellStart"/>
      <w:proofErr w:type="gramStart"/>
      <w:r w:rsidRPr="004E6070">
        <w:t>D.keys</w:t>
      </w:r>
      <w:proofErr w:type="spellEnd"/>
      <w:proofErr w:type="gramEnd"/>
      <w:r w:rsidRPr="004E6070">
        <w:t xml:space="preserve">() | {'b', 'c', 'd'} </w:t>
      </w:r>
      <w:r w:rsidR="00D563BF">
        <w:tab/>
      </w:r>
      <w:r w:rsidRPr="004E6070">
        <w:t># Union keys and set</w:t>
      </w:r>
    </w:p>
    <w:p w14:paraId="5D615507" w14:textId="77777777" w:rsidR="004E6070" w:rsidRPr="004E6070" w:rsidRDefault="004E6070" w:rsidP="003F3A49">
      <w:pPr>
        <w:pStyle w:val="Code"/>
        <w:ind w:right="5130"/>
      </w:pPr>
      <w:r w:rsidRPr="004E6070">
        <w:t>{'b', 'c', 'a', 'd'}</w:t>
      </w:r>
    </w:p>
    <w:p w14:paraId="7A07E6C6" w14:textId="77777777" w:rsidR="004E6070" w:rsidRDefault="004E6070" w:rsidP="004E6070">
      <w:pPr>
        <w:jc w:val="both"/>
        <w:rPr>
          <w:rFonts w:eastAsia="Times New Roman"/>
          <w:bCs/>
          <w:sz w:val="22"/>
          <w:szCs w:val="22"/>
        </w:rPr>
      </w:pPr>
      <w:r w:rsidRPr="004E6070">
        <w:rPr>
          <w:rFonts w:eastAsia="Times New Roman"/>
          <w:bCs/>
          <w:sz w:val="22"/>
          <w:szCs w:val="22"/>
        </w:rPr>
        <w:lastRenderedPageBreak/>
        <w:t xml:space="preserve">Items views are set-like too if they are </w:t>
      </w:r>
      <w:proofErr w:type="spellStart"/>
      <w:r w:rsidRPr="004E6070">
        <w:rPr>
          <w:rFonts w:eastAsia="Times New Roman"/>
          <w:bCs/>
          <w:sz w:val="22"/>
          <w:szCs w:val="22"/>
        </w:rPr>
        <w:t>hashable</w:t>
      </w:r>
      <w:proofErr w:type="spellEnd"/>
      <w:r w:rsidRPr="004E6070">
        <w:rPr>
          <w:rFonts w:eastAsia="Times New Roman"/>
          <w:bCs/>
          <w:sz w:val="22"/>
          <w:szCs w:val="22"/>
        </w:rPr>
        <w:t>—that is, if they contain only immutable</w:t>
      </w:r>
      <w:r w:rsidR="00D563BF">
        <w:rPr>
          <w:rFonts w:eastAsia="Times New Roman"/>
          <w:bCs/>
          <w:sz w:val="22"/>
          <w:szCs w:val="22"/>
        </w:rPr>
        <w:t xml:space="preserve"> </w:t>
      </w:r>
      <w:r w:rsidRPr="004E6070">
        <w:rPr>
          <w:rFonts w:eastAsia="Times New Roman"/>
          <w:bCs/>
          <w:sz w:val="22"/>
          <w:szCs w:val="22"/>
        </w:rPr>
        <w:t>objects:</w:t>
      </w:r>
    </w:p>
    <w:p w14:paraId="1C2D3617" w14:textId="77777777" w:rsidR="00D563BF" w:rsidRPr="004E6070" w:rsidRDefault="00D563BF" w:rsidP="004E6070">
      <w:pPr>
        <w:jc w:val="both"/>
        <w:rPr>
          <w:rFonts w:eastAsia="Times New Roman"/>
          <w:bCs/>
          <w:sz w:val="22"/>
          <w:szCs w:val="22"/>
        </w:rPr>
      </w:pPr>
    </w:p>
    <w:p w14:paraId="0D80C316" w14:textId="77777777" w:rsidR="004E6070" w:rsidRPr="004E6070" w:rsidRDefault="004E6070" w:rsidP="002D568E">
      <w:pPr>
        <w:pStyle w:val="Code"/>
        <w:ind w:right="3870"/>
      </w:pPr>
      <w:r w:rsidRPr="004E6070">
        <w:t>&gt;&gt;&gt; D = {'a': 1}</w:t>
      </w:r>
    </w:p>
    <w:p w14:paraId="1FC8D559" w14:textId="77777777" w:rsidR="004E6070" w:rsidRPr="004E6070" w:rsidRDefault="004E6070" w:rsidP="002D568E">
      <w:pPr>
        <w:pStyle w:val="Code"/>
        <w:ind w:right="3870"/>
      </w:pPr>
      <w:r w:rsidRPr="004E6070">
        <w:t>&gt;&gt;&gt; list(</w:t>
      </w:r>
      <w:proofErr w:type="spellStart"/>
      <w:proofErr w:type="gramStart"/>
      <w:r w:rsidRPr="004E6070">
        <w:t>D.items</w:t>
      </w:r>
      <w:proofErr w:type="spellEnd"/>
      <w:proofErr w:type="gramEnd"/>
      <w:r w:rsidRPr="004E6070">
        <w:t xml:space="preserve">()) </w:t>
      </w:r>
      <w:r w:rsidR="00D563BF">
        <w:tab/>
      </w:r>
      <w:r w:rsidR="00D563BF">
        <w:tab/>
      </w:r>
      <w:r w:rsidR="00D563BF">
        <w:tab/>
      </w:r>
      <w:r w:rsidRPr="004E6070">
        <w:t xml:space="preserve"># Items set-like if </w:t>
      </w:r>
      <w:proofErr w:type="spellStart"/>
      <w:r w:rsidRPr="004E6070">
        <w:t>hashable</w:t>
      </w:r>
      <w:proofErr w:type="spellEnd"/>
    </w:p>
    <w:p w14:paraId="76AD6D34" w14:textId="77777777" w:rsidR="004E6070" w:rsidRPr="004E6070" w:rsidRDefault="004E6070" w:rsidP="002D568E">
      <w:pPr>
        <w:pStyle w:val="Code"/>
        <w:ind w:right="3870"/>
      </w:pPr>
      <w:r w:rsidRPr="004E6070">
        <w:t>[('a', 1)]</w:t>
      </w:r>
    </w:p>
    <w:p w14:paraId="764354BB" w14:textId="77777777" w:rsidR="004E6070" w:rsidRPr="004E6070" w:rsidRDefault="004E6070" w:rsidP="002D568E">
      <w:pPr>
        <w:pStyle w:val="Code"/>
        <w:ind w:right="3870"/>
      </w:pPr>
      <w:r w:rsidRPr="004E6070">
        <w:t xml:space="preserve">&gt;&gt;&gt; </w:t>
      </w:r>
      <w:proofErr w:type="spellStart"/>
      <w:proofErr w:type="gramStart"/>
      <w:r w:rsidRPr="004E6070">
        <w:t>D.items</w:t>
      </w:r>
      <w:proofErr w:type="spellEnd"/>
      <w:proofErr w:type="gramEnd"/>
      <w:r w:rsidRPr="004E6070">
        <w:t xml:space="preserve">() | </w:t>
      </w:r>
      <w:proofErr w:type="spellStart"/>
      <w:r w:rsidRPr="004E6070">
        <w:t>D.keys</w:t>
      </w:r>
      <w:proofErr w:type="spellEnd"/>
      <w:r w:rsidRPr="004E6070">
        <w:t xml:space="preserve">() </w:t>
      </w:r>
      <w:r w:rsidR="00D563BF">
        <w:tab/>
      </w:r>
      <w:r w:rsidR="00D563BF">
        <w:tab/>
      </w:r>
      <w:r w:rsidRPr="004E6070">
        <w:t># Union view and view</w:t>
      </w:r>
    </w:p>
    <w:p w14:paraId="1016790E" w14:textId="77777777" w:rsidR="004E6070" w:rsidRPr="004E6070" w:rsidRDefault="004E6070" w:rsidP="002D568E">
      <w:pPr>
        <w:pStyle w:val="Code"/>
        <w:ind w:right="3870"/>
      </w:pPr>
      <w:r w:rsidRPr="004E6070">
        <w:t>{('a', 1), 'a'}</w:t>
      </w:r>
    </w:p>
    <w:p w14:paraId="492ECFF3" w14:textId="77777777" w:rsidR="004E6070" w:rsidRPr="004E6070" w:rsidRDefault="004E6070" w:rsidP="002D568E">
      <w:pPr>
        <w:pStyle w:val="Code"/>
        <w:ind w:right="3870"/>
      </w:pPr>
      <w:r w:rsidRPr="004E6070">
        <w:t xml:space="preserve">&gt;&gt;&gt; </w:t>
      </w:r>
      <w:proofErr w:type="spellStart"/>
      <w:proofErr w:type="gramStart"/>
      <w:r w:rsidRPr="004E6070">
        <w:t>D.items</w:t>
      </w:r>
      <w:proofErr w:type="spellEnd"/>
      <w:proofErr w:type="gramEnd"/>
      <w:r w:rsidRPr="004E6070">
        <w:t xml:space="preserve">() | D </w:t>
      </w:r>
      <w:r w:rsidR="00D563BF">
        <w:tab/>
      </w:r>
      <w:r w:rsidR="00D563BF">
        <w:tab/>
      </w:r>
      <w:r w:rsidR="00D563BF">
        <w:tab/>
      </w:r>
      <w:r w:rsidRPr="004E6070">
        <w:t xml:space="preserve"># </w:t>
      </w:r>
      <w:proofErr w:type="spellStart"/>
      <w:r w:rsidRPr="004E6070">
        <w:t>dict</w:t>
      </w:r>
      <w:proofErr w:type="spellEnd"/>
      <w:r w:rsidRPr="004E6070">
        <w:t xml:space="preserve"> treated same as its keys</w:t>
      </w:r>
    </w:p>
    <w:p w14:paraId="23EC6A28" w14:textId="77777777" w:rsidR="004E6070" w:rsidRPr="004E6070" w:rsidRDefault="004E6070" w:rsidP="002D568E">
      <w:pPr>
        <w:pStyle w:val="Code"/>
        <w:ind w:right="3870"/>
      </w:pPr>
      <w:r w:rsidRPr="004E6070">
        <w:t>{('a', 1), 'a'}</w:t>
      </w:r>
    </w:p>
    <w:p w14:paraId="3FB141F2" w14:textId="77777777" w:rsidR="004E6070" w:rsidRPr="004E6070" w:rsidRDefault="004E6070" w:rsidP="002D568E">
      <w:pPr>
        <w:pStyle w:val="Code"/>
        <w:ind w:right="3870"/>
      </w:pPr>
      <w:r w:rsidRPr="004E6070">
        <w:t xml:space="preserve">&gt;&gt;&gt; </w:t>
      </w:r>
      <w:proofErr w:type="spellStart"/>
      <w:proofErr w:type="gramStart"/>
      <w:r w:rsidRPr="004E6070">
        <w:t>D.items</w:t>
      </w:r>
      <w:proofErr w:type="spellEnd"/>
      <w:proofErr w:type="gramEnd"/>
      <w:r w:rsidRPr="004E6070">
        <w:t xml:space="preserve">() | {('c', 3), ('d', 4)} </w:t>
      </w:r>
      <w:r w:rsidR="00D563BF">
        <w:tab/>
      </w:r>
      <w:r w:rsidRPr="004E6070">
        <w:t># Set of key/value pairs</w:t>
      </w:r>
    </w:p>
    <w:p w14:paraId="0E3BAA59" w14:textId="77777777" w:rsidR="004E6070" w:rsidRPr="004E6070" w:rsidRDefault="004E6070" w:rsidP="002D568E">
      <w:pPr>
        <w:pStyle w:val="Code"/>
        <w:ind w:right="3870"/>
      </w:pPr>
      <w:r w:rsidRPr="004E6070">
        <w:t>{('d', 4), ('a', 1), ('c', 3)}</w:t>
      </w:r>
    </w:p>
    <w:p w14:paraId="2202CC1C" w14:textId="77777777" w:rsidR="004E6070" w:rsidRPr="004E6070" w:rsidRDefault="004E6070" w:rsidP="002D568E">
      <w:pPr>
        <w:pStyle w:val="Code"/>
        <w:ind w:right="3870"/>
      </w:pPr>
      <w:r w:rsidRPr="004E6070">
        <w:t xml:space="preserve">&gt;&gt;&gt; </w:t>
      </w:r>
      <w:proofErr w:type="spellStart"/>
      <w:r w:rsidRPr="004E6070">
        <w:t>dict</w:t>
      </w:r>
      <w:proofErr w:type="spellEnd"/>
      <w:r w:rsidRPr="004E6070">
        <w:t>(</w:t>
      </w:r>
      <w:proofErr w:type="spellStart"/>
      <w:proofErr w:type="gramStart"/>
      <w:r w:rsidRPr="004E6070">
        <w:t>D.items</w:t>
      </w:r>
      <w:proofErr w:type="spellEnd"/>
      <w:proofErr w:type="gramEnd"/>
      <w:r w:rsidRPr="004E6070">
        <w:t xml:space="preserve">() | {('c', 3), ('d', 4)}) </w:t>
      </w:r>
      <w:r w:rsidR="00D563BF">
        <w:tab/>
      </w:r>
      <w:r w:rsidRPr="004E6070">
        <w:t xml:space="preserve"># </w:t>
      </w:r>
      <w:proofErr w:type="spellStart"/>
      <w:r w:rsidRPr="004E6070">
        <w:t>dict</w:t>
      </w:r>
      <w:proofErr w:type="spellEnd"/>
      <w:r w:rsidRPr="004E6070">
        <w:t xml:space="preserve"> accepts </w:t>
      </w:r>
      <w:proofErr w:type="spellStart"/>
      <w:r w:rsidRPr="004E6070">
        <w:t>iterable</w:t>
      </w:r>
      <w:proofErr w:type="spellEnd"/>
      <w:r w:rsidRPr="004E6070">
        <w:t xml:space="preserve"> sets too</w:t>
      </w:r>
    </w:p>
    <w:p w14:paraId="605D155A" w14:textId="77777777" w:rsidR="004E6070" w:rsidRDefault="004E6070" w:rsidP="002D568E">
      <w:pPr>
        <w:pStyle w:val="Code"/>
        <w:ind w:right="3870"/>
      </w:pPr>
      <w:r w:rsidRPr="004E6070">
        <w:t>{'c': 3, 'a': 1, 'd': 4}</w:t>
      </w:r>
    </w:p>
    <w:p w14:paraId="6E090CF6" w14:textId="77777777" w:rsidR="00D563BF" w:rsidRPr="004E6070" w:rsidRDefault="00D563BF" w:rsidP="004E6070">
      <w:pPr>
        <w:jc w:val="both"/>
        <w:rPr>
          <w:rFonts w:eastAsia="Times New Roman"/>
          <w:bCs/>
          <w:sz w:val="22"/>
          <w:szCs w:val="22"/>
        </w:rPr>
      </w:pPr>
    </w:p>
    <w:p w14:paraId="6C432F74" w14:textId="77777777" w:rsidR="004E6070" w:rsidRDefault="004E6070" w:rsidP="004E6070">
      <w:pPr>
        <w:jc w:val="both"/>
        <w:rPr>
          <w:rFonts w:eastAsia="Times New Roman"/>
          <w:bCs/>
          <w:sz w:val="22"/>
          <w:szCs w:val="22"/>
        </w:rPr>
      </w:pPr>
      <w:r w:rsidRPr="004E6070">
        <w:rPr>
          <w:rFonts w:eastAsia="Times New Roman"/>
          <w:bCs/>
          <w:sz w:val="22"/>
          <w:szCs w:val="22"/>
        </w:rPr>
        <w:t>Here, let’s</w:t>
      </w:r>
      <w:r w:rsidR="00A1679B">
        <w:rPr>
          <w:rFonts w:eastAsia="Times New Roman"/>
          <w:bCs/>
          <w:sz w:val="22"/>
          <w:szCs w:val="22"/>
        </w:rPr>
        <w:t xml:space="preserve"> </w:t>
      </w:r>
      <w:r w:rsidRPr="004E6070">
        <w:rPr>
          <w:rFonts w:eastAsia="Times New Roman"/>
          <w:bCs/>
          <w:sz w:val="22"/>
          <w:szCs w:val="22"/>
        </w:rPr>
        <w:t>wrap up with three other quick coding notes for 3.X dictionaries.</w:t>
      </w:r>
    </w:p>
    <w:p w14:paraId="6880592B" w14:textId="77777777" w:rsidR="004E6070" w:rsidRDefault="004E6070" w:rsidP="004E6070">
      <w:pPr>
        <w:jc w:val="both"/>
        <w:rPr>
          <w:rFonts w:eastAsia="Times New Roman"/>
          <w:bCs/>
          <w:sz w:val="22"/>
          <w:szCs w:val="22"/>
        </w:rPr>
      </w:pPr>
    </w:p>
    <w:p w14:paraId="1EE9B358" w14:textId="77777777" w:rsidR="004E6070" w:rsidRPr="004E6070" w:rsidRDefault="004E6070" w:rsidP="004E6070">
      <w:pPr>
        <w:jc w:val="both"/>
        <w:rPr>
          <w:rFonts w:eastAsia="Times New Roman"/>
          <w:bCs/>
          <w:sz w:val="22"/>
          <w:szCs w:val="22"/>
          <w:u w:val="single"/>
        </w:rPr>
      </w:pPr>
      <w:r w:rsidRPr="004E6070">
        <w:rPr>
          <w:rFonts w:eastAsia="Times New Roman"/>
          <w:bCs/>
          <w:sz w:val="22"/>
          <w:szCs w:val="22"/>
          <w:u w:val="single"/>
        </w:rPr>
        <w:t>Sorting dictionary keys in 3.X</w:t>
      </w:r>
    </w:p>
    <w:p w14:paraId="0691FFF4" w14:textId="77777777" w:rsidR="004E6070" w:rsidRDefault="004E6070" w:rsidP="004E6070">
      <w:pPr>
        <w:jc w:val="both"/>
        <w:rPr>
          <w:rFonts w:eastAsia="Times New Roman"/>
          <w:bCs/>
          <w:sz w:val="22"/>
          <w:szCs w:val="22"/>
        </w:rPr>
      </w:pPr>
      <w:r w:rsidRPr="004E6070">
        <w:rPr>
          <w:rFonts w:eastAsia="Times New Roman"/>
          <w:bCs/>
          <w:sz w:val="22"/>
          <w:szCs w:val="22"/>
        </w:rPr>
        <w:t xml:space="preserve">First of all, because keys </w:t>
      </w:r>
      <w:proofErr w:type="gramStart"/>
      <w:r w:rsidRPr="004E6070">
        <w:rPr>
          <w:rFonts w:eastAsia="Times New Roman"/>
          <w:bCs/>
          <w:sz w:val="22"/>
          <w:szCs w:val="22"/>
        </w:rPr>
        <w:t>does</w:t>
      </w:r>
      <w:proofErr w:type="gramEnd"/>
      <w:r w:rsidRPr="004E6070">
        <w:rPr>
          <w:rFonts w:eastAsia="Times New Roman"/>
          <w:bCs/>
          <w:sz w:val="22"/>
          <w:szCs w:val="22"/>
        </w:rPr>
        <w:t xml:space="preserve"> not return a list in 3.X, the traditional coding pattern for</w:t>
      </w:r>
      <w:r w:rsidR="00D563BF">
        <w:rPr>
          <w:rFonts w:eastAsia="Times New Roman"/>
          <w:bCs/>
          <w:sz w:val="22"/>
          <w:szCs w:val="22"/>
        </w:rPr>
        <w:t xml:space="preserve"> </w:t>
      </w:r>
      <w:r w:rsidRPr="004E6070">
        <w:rPr>
          <w:rFonts w:eastAsia="Times New Roman"/>
          <w:bCs/>
          <w:sz w:val="22"/>
          <w:szCs w:val="22"/>
        </w:rPr>
        <w:t>scanning a dictionary by sorted keys in 2.X won’t work in 3.X:</w:t>
      </w:r>
    </w:p>
    <w:p w14:paraId="2A14E3F9" w14:textId="77777777" w:rsidR="00D563BF" w:rsidRPr="004E6070" w:rsidRDefault="00D563BF" w:rsidP="004E6070">
      <w:pPr>
        <w:jc w:val="both"/>
        <w:rPr>
          <w:rFonts w:eastAsia="Times New Roman"/>
          <w:bCs/>
          <w:sz w:val="22"/>
          <w:szCs w:val="22"/>
        </w:rPr>
      </w:pPr>
    </w:p>
    <w:p w14:paraId="7E7A8100" w14:textId="77777777" w:rsidR="004E6070" w:rsidRPr="004E6070" w:rsidRDefault="004E6070" w:rsidP="002D568E">
      <w:pPr>
        <w:pStyle w:val="Code"/>
        <w:ind w:right="4680"/>
      </w:pPr>
      <w:r w:rsidRPr="004E6070">
        <w:t>&gt;&gt;&gt; D = {'a': 1, 'b': 2, 'c': 3}</w:t>
      </w:r>
    </w:p>
    <w:p w14:paraId="3CB3CA05" w14:textId="77777777" w:rsidR="004E6070" w:rsidRPr="004E6070" w:rsidRDefault="004E6070" w:rsidP="002D568E">
      <w:pPr>
        <w:pStyle w:val="Code"/>
        <w:ind w:right="4680"/>
      </w:pPr>
      <w:r w:rsidRPr="004E6070">
        <w:t>&gt;&gt;&gt; D</w:t>
      </w:r>
    </w:p>
    <w:p w14:paraId="585A06BE" w14:textId="77777777" w:rsidR="004E6070" w:rsidRPr="004E6070" w:rsidRDefault="004E6070" w:rsidP="002D568E">
      <w:pPr>
        <w:pStyle w:val="Code"/>
        <w:ind w:right="4680"/>
      </w:pPr>
      <w:r w:rsidRPr="004E6070">
        <w:t>{'b': 2, 'c': 3, 'a': 1}</w:t>
      </w:r>
    </w:p>
    <w:p w14:paraId="10C19A91" w14:textId="77777777" w:rsidR="004E6070" w:rsidRPr="004E6070" w:rsidRDefault="004E6070" w:rsidP="002D568E">
      <w:pPr>
        <w:pStyle w:val="Code"/>
        <w:ind w:right="4680"/>
      </w:pPr>
      <w:r w:rsidRPr="004E6070">
        <w:t xml:space="preserve">&gt;&gt;&gt; Ks = </w:t>
      </w:r>
      <w:proofErr w:type="spellStart"/>
      <w:proofErr w:type="gramStart"/>
      <w:r w:rsidRPr="004E6070">
        <w:t>D.keys</w:t>
      </w:r>
      <w:proofErr w:type="spellEnd"/>
      <w:proofErr w:type="gramEnd"/>
      <w:r w:rsidRPr="004E6070">
        <w:t xml:space="preserve">() </w:t>
      </w:r>
      <w:r w:rsidR="00D563BF">
        <w:tab/>
      </w:r>
      <w:r w:rsidRPr="004E6070">
        <w:t># Sorting a view object doesn't work!</w:t>
      </w:r>
    </w:p>
    <w:p w14:paraId="6E536399" w14:textId="77777777" w:rsidR="004E6070" w:rsidRPr="004E6070" w:rsidRDefault="004E6070" w:rsidP="002D568E">
      <w:pPr>
        <w:pStyle w:val="Code"/>
        <w:ind w:right="4680"/>
      </w:pPr>
      <w:r w:rsidRPr="004E6070">
        <w:t xml:space="preserve">&gt;&gt;&gt; </w:t>
      </w:r>
      <w:proofErr w:type="spellStart"/>
      <w:proofErr w:type="gramStart"/>
      <w:r w:rsidRPr="004E6070">
        <w:t>Ks.sort</w:t>
      </w:r>
      <w:proofErr w:type="spellEnd"/>
      <w:proofErr w:type="gramEnd"/>
      <w:r w:rsidRPr="004E6070">
        <w:t>()</w:t>
      </w:r>
    </w:p>
    <w:p w14:paraId="1020C3E5" w14:textId="77777777" w:rsidR="004E6070" w:rsidRDefault="004E6070" w:rsidP="002D568E">
      <w:pPr>
        <w:pStyle w:val="Code"/>
        <w:ind w:right="4680"/>
      </w:pPr>
      <w:proofErr w:type="spellStart"/>
      <w:r w:rsidRPr="004E6070">
        <w:t>AttributeError</w:t>
      </w:r>
      <w:proofErr w:type="spellEnd"/>
      <w:r w:rsidRPr="004E6070">
        <w:t>: '</w:t>
      </w:r>
      <w:proofErr w:type="spellStart"/>
      <w:r w:rsidRPr="004E6070">
        <w:t>dict_keys</w:t>
      </w:r>
      <w:proofErr w:type="spellEnd"/>
      <w:r w:rsidRPr="004E6070">
        <w:t>' object has no attribute 'sort'</w:t>
      </w:r>
    </w:p>
    <w:p w14:paraId="5407DD77" w14:textId="77777777" w:rsidR="00D563BF" w:rsidRPr="004E6070" w:rsidRDefault="00D563BF" w:rsidP="004E6070">
      <w:pPr>
        <w:jc w:val="both"/>
        <w:rPr>
          <w:rFonts w:eastAsia="Times New Roman"/>
          <w:bCs/>
          <w:sz w:val="22"/>
          <w:szCs w:val="22"/>
        </w:rPr>
      </w:pPr>
    </w:p>
    <w:p w14:paraId="4CC7FDB0" w14:textId="77777777" w:rsidR="004E6070" w:rsidRPr="004E6070" w:rsidRDefault="004E6070" w:rsidP="004E6070">
      <w:pPr>
        <w:jc w:val="both"/>
        <w:rPr>
          <w:rFonts w:eastAsia="Times New Roman"/>
          <w:bCs/>
          <w:sz w:val="22"/>
          <w:szCs w:val="22"/>
        </w:rPr>
      </w:pPr>
      <w:r w:rsidRPr="004E6070">
        <w:rPr>
          <w:rFonts w:eastAsia="Times New Roman"/>
          <w:bCs/>
          <w:sz w:val="22"/>
          <w:szCs w:val="22"/>
        </w:rPr>
        <w:t>To work around this, in 3.X you must either convert to a list manually or use the</w:t>
      </w:r>
      <w:r w:rsidR="00D563BF">
        <w:rPr>
          <w:rFonts w:eastAsia="Times New Roman"/>
          <w:bCs/>
          <w:sz w:val="22"/>
          <w:szCs w:val="22"/>
        </w:rPr>
        <w:t xml:space="preserve"> </w:t>
      </w:r>
      <w:r w:rsidR="00A1679B">
        <w:rPr>
          <w:rFonts w:eastAsia="Times New Roman"/>
          <w:bCs/>
          <w:sz w:val="22"/>
          <w:szCs w:val="22"/>
        </w:rPr>
        <w:t>sorted call</w:t>
      </w:r>
      <w:r w:rsidRPr="004E6070">
        <w:rPr>
          <w:rFonts w:eastAsia="Times New Roman"/>
          <w:bCs/>
          <w:sz w:val="22"/>
          <w:szCs w:val="22"/>
        </w:rPr>
        <w:t xml:space="preserve"> on either a keys view</w:t>
      </w:r>
    </w:p>
    <w:p w14:paraId="2F5C3283" w14:textId="77777777" w:rsidR="004E6070" w:rsidRDefault="004E6070" w:rsidP="004E6070">
      <w:pPr>
        <w:jc w:val="both"/>
        <w:rPr>
          <w:rFonts w:eastAsia="Times New Roman"/>
          <w:bCs/>
          <w:sz w:val="22"/>
          <w:szCs w:val="22"/>
        </w:rPr>
      </w:pPr>
      <w:r w:rsidRPr="004E6070">
        <w:rPr>
          <w:rFonts w:eastAsia="Times New Roman"/>
          <w:bCs/>
          <w:sz w:val="22"/>
          <w:szCs w:val="22"/>
        </w:rPr>
        <w:t>or the dictionary itself:</w:t>
      </w:r>
    </w:p>
    <w:p w14:paraId="7F0AA2CE" w14:textId="77777777" w:rsidR="00D563BF" w:rsidRPr="004E6070" w:rsidRDefault="00D563BF" w:rsidP="004E6070">
      <w:pPr>
        <w:jc w:val="both"/>
        <w:rPr>
          <w:rFonts w:eastAsia="Times New Roman"/>
          <w:bCs/>
          <w:sz w:val="22"/>
          <w:szCs w:val="22"/>
        </w:rPr>
      </w:pPr>
    </w:p>
    <w:p w14:paraId="5614A328" w14:textId="77777777" w:rsidR="004E6070" w:rsidRPr="004E6070" w:rsidRDefault="004E6070" w:rsidP="002D568E">
      <w:pPr>
        <w:pStyle w:val="Code"/>
        <w:ind w:right="3240"/>
      </w:pPr>
      <w:r w:rsidRPr="004E6070">
        <w:t xml:space="preserve">&gt;&gt;&gt; Ks = </w:t>
      </w:r>
      <w:proofErr w:type="gramStart"/>
      <w:r w:rsidRPr="004E6070">
        <w:t>list(</w:t>
      </w:r>
      <w:proofErr w:type="gramEnd"/>
      <w:r w:rsidRPr="004E6070">
        <w:t xml:space="preserve">Ks) </w:t>
      </w:r>
      <w:r w:rsidR="00D563BF">
        <w:tab/>
      </w:r>
      <w:r w:rsidR="00D563BF">
        <w:tab/>
      </w:r>
      <w:r w:rsidR="00D563BF">
        <w:tab/>
      </w:r>
      <w:r w:rsidRPr="004E6070">
        <w:t># Force it to be a list and then sort</w:t>
      </w:r>
    </w:p>
    <w:p w14:paraId="70C42C24" w14:textId="77777777" w:rsidR="004E6070" w:rsidRPr="004E6070" w:rsidRDefault="004E6070" w:rsidP="002D568E">
      <w:pPr>
        <w:pStyle w:val="Code"/>
        <w:ind w:right="3240"/>
      </w:pPr>
      <w:r w:rsidRPr="004E6070">
        <w:t xml:space="preserve">&gt;&gt;&gt; </w:t>
      </w:r>
      <w:proofErr w:type="spellStart"/>
      <w:proofErr w:type="gramStart"/>
      <w:r w:rsidRPr="004E6070">
        <w:t>Ks.sort</w:t>
      </w:r>
      <w:proofErr w:type="spellEnd"/>
      <w:proofErr w:type="gramEnd"/>
      <w:r w:rsidRPr="004E6070">
        <w:t>()</w:t>
      </w:r>
    </w:p>
    <w:p w14:paraId="30DE4F86" w14:textId="77777777" w:rsidR="004E6070" w:rsidRPr="004E6070" w:rsidRDefault="004E6070" w:rsidP="002D568E">
      <w:pPr>
        <w:pStyle w:val="Code"/>
        <w:ind w:right="3240"/>
      </w:pPr>
      <w:r w:rsidRPr="004E6070">
        <w:t xml:space="preserve">&gt;&gt;&gt; </w:t>
      </w:r>
      <w:proofErr w:type="spellStart"/>
      <w:r w:rsidRPr="004E6070">
        <w:t>for k</w:t>
      </w:r>
      <w:proofErr w:type="spellEnd"/>
      <w:r w:rsidRPr="004E6070">
        <w:t xml:space="preserve"> in Ks: </w:t>
      </w:r>
      <w:proofErr w:type="gramStart"/>
      <w:r w:rsidRPr="004E6070">
        <w:t>print(</w:t>
      </w:r>
      <w:proofErr w:type="gramEnd"/>
      <w:r w:rsidRPr="004E6070">
        <w:t xml:space="preserve">k, D[k]) </w:t>
      </w:r>
      <w:r w:rsidR="00D563BF">
        <w:tab/>
      </w:r>
      <w:r w:rsidR="00D563BF">
        <w:tab/>
      </w:r>
      <w:r w:rsidRPr="004E6070">
        <w:t xml:space="preserve"># 2.X: omit outer </w:t>
      </w:r>
      <w:proofErr w:type="spellStart"/>
      <w:r w:rsidRPr="004E6070">
        <w:t>parens</w:t>
      </w:r>
      <w:proofErr w:type="spellEnd"/>
      <w:r w:rsidRPr="004E6070">
        <w:t xml:space="preserve"> in prints</w:t>
      </w:r>
    </w:p>
    <w:p w14:paraId="5B9D97A0" w14:textId="77777777" w:rsidR="004E6070" w:rsidRPr="004E6070" w:rsidRDefault="004E6070" w:rsidP="002D568E">
      <w:pPr>
        <w:pStyle w:val="Code"/>
        <w:ind w:right="3240"/>
      </w:pPr>
      <w:r w:rsidRPr="004E6070">
        <w:t>...</w:t>
      </w:r>
    </w:p>
    <w:p w14:paraId="47CECE0F" w14:textId="77777777" w:rsidR="004E6070" w:rsidRPr="004E6070" w:rsidRDefault="004E6070" w:rsidP="002D568E">
      <w:pPr>
        <w:pStyle w:val="Code"/>
        <w:ind w:right="3240"/>
      </w:pPr>
      <w:r w:rsidRPr="004E6070">
        <w:t>a 1</w:t>
      </w:r>
    </w:p>
    <w:p w14:paraId="63C3F5BB" w14:textId="77777777" w:rsidR="004E6070" w:rsidRPr="004E6070" w:rsidRDefault="004E6070" w:rsidP="002D568E">
      <w:pPr>
        <w:pStyle w:val="Code"/>
        <w:ind w:right="3240"/>
      </w:pPr>
      <w:r w:rsidRPr="004E6070">
        <w:t>b 2</w:t>
      </w:r>
    </w:p>
    <w:p w14:paraId="6FB6F06E" w14:textId="77777777" w:rsidR="004E6070" w:rsidRPr="004E6070" w:rsidRDefault="004E6070" w:rsidP="002D568E">
      <w:pPr>
        <w:pStyle w:val="Code"/>
        <w:ind w:right="3240"/>
      </w:pPr>
      <w:r w:rsidRPr="004E6070">
        <w:t>c 3</w:t>
      </w:r>
    </w:p>
    <w:p w14:paraId="5832A292" w14:textId="77777777" w:rsidR="004E6070" w:rsidRPr="004E6070" w:rsidRDefault="004E6070" w:rsidP="002D568E">
      <w:pPr>
        <w:pStyle w:val="Code"/>
        <w:ind w:right="3240"/>
      </w:pPr>
      <w:r w:rsidRPr="004E6070">
        <w:t>&gt;&gt;&gt; D</w:t>
      </w:r>
    </w:p>
    <w:p w14:paraId="2993A98F" w14:textId="77777777" w:rsidR="004E6070" w:rsidRPr="004E6070" w:rsidRDefault="004E6070" w:rsidP="002D568E">
      <w:pPr>
        <w:pStyle w:val="Code"/>
        <w:ind w:right="3240"/>
      </w:pPr>
      <w:r w:rsidRPr="004E6070">
        <w:t>{'b': 2, 'c': 3, 'a': 1}</w:t>
      </w:r>
    </w:p>
    <w:p w14:paraId="20DCA9B8" w14:textId="77777777" w:rsidR="004E6070" w:rsidRPr="004E6070" w:rsidRDefault="004E6070" w:rsidP="002D568E">
      <w:pPr>
        <w:pStyle w:val="Code"/>
        <w:ind w:right="3240"/>
      </w:pPr>
      <w:r w:rsidRPr="004E6070">
        <w:t xml:space="preserve">&gt;&gt;&gt; Ks = </w:t>
      </w:r>
      <w:proofErr w:type="spellStart"/>
      <w:proofErr w:type="gramStart"/>
      <w:r w:rsidRPr="004E6070">
        <w:t>D.keys</w:t>
      </w:r>
      <w:proofErr w:type="spellEnd"/>
      <w:proofErr w:type="gramEnd"/>
      <w:r w:rsidRPr="004E6070">
        <w:t xml:space="preserve">() </w:t>
      </w:r>
      <w:r w:rsidR="00D563BF">
        <w:tab/>
      </w:r>
      <w:r w:rsidR="00D563BF">
        <w:tab/>
      </w:r>
      <w:r w:rsidR="00D563BF">
        <w:tab/>
      </w:r>
      <w:r w:rsidRPr="004E6070">
        <w:t># Or you can use sorted() on the keys</w:t>
      </w:r>
    </w:p>
    <w:p w14:paraId="4C67B85B" w14:textId="77777777" w:rsidR="004E6070" w:rsidRPr="004E6070" w:rsidRDefault="004E6070" w:rsidP="002D568E">
      <w:pPr>
        <w:pStyle w:val="Code"/>
        <w:ind w:right="3240"/>
      </w:pPr>
      <w:r w:rsidRPr="004E6070">
        <w:t xml:space="preserve">&gt;&gt;&gt; </w:t>
      </w:r>
      <w:proofErr w:type="spellStart"/>
      <w:r w:rsidRPr="004E6070">
        <w:t>for k</w:t>
      </w:r>
      <w:proofErr w:type="spellEnd"/>
      <w:r w:rsidRPr="004E6070">
        <w:t xml:space="preserve"> in </w:t>
      </w:r>
      <w:proofErr w:type="gramStart"/>
      <w:r w:rsidRPr="004E6070">
        <w:t>sorted(</w:t>
      </w:r>
      <w:proofErr w:type="gramEnd"/>
      <w:r w:rsidRPr="004E6070">
        <w:t xml:space="preserve">Ks): print(k, D[k]) </w:t>
      </w:r>
      <w:r w:rsidR="00D563BF">
        <w:tab/>
      </w:r>
      <w:r w:rsidRPr="004E6070">
        <w:t xml:space="preserve"># sorted() accepts any </w:t>
      </w:r>
      <w:proofErr w:type="spellStart"/>
      <w:r w:rsidRPr="004E6070">
        <w:t>iterable</w:t>
      </w:r>
      <w:proofErr w:type="spellEnd"/>
    </w:p>
    <w:p w14:paraId="421863F5" w14:textId="77777777" w:rsidR="004E6070" w:rsidRPr="004E6070" w:rsidRDefault="004E6070" w:rsidP="002D568E">
      <w:pPr>
        <w:pStyle w:val="Code"/>
        <w:ind w:right="3240"/>
      </w:pPr>
      <w:r w:rsidRPr="004E6070">
        <w:t xml:space="preserve">... # </w:t>
      </w:r>
      <w:proofErr w:type="gramStart"/>
      <w:r w:rsidRPr="004E6070">
        <w:t>sorted(</w:t>
      </w:r>
      <w:proofErr w:type="gramEnd"/>
      <w:r w:rsidRPr="004E6070">
        <w:t>) returns its result</w:t>
      </w:r>
    </w:p>
    <w:p w14:paraId="3CBF933C" w14:textId="77777777" w:rsidR="004E6070" w:rsidRPr="004E6070" w:rsidRDefault="004E6070" w:rsidP="002D568E">
      <w:pPr>
        <w:pStyle w:val="Code"/>
        <w:ind w:right="3240"/>
      </w:pPr>
      <w:r w:rsidRPr="004E6070">
        <w:t>a 1</w:t>
      </w:r>
    </w:p>
    <w:p w14:paraId="1C80277C" w14:textId="77777777" w:rsidR="004E6070" w:rsidRPr="004E6070" w:rsidRDefault="004E6070" w:rsidP="002D568E">
      <w:pPr>
        <w:pStyle w:val="Code"/>
        <w:ind w:right="3240"/>
      </w:pPr>
      <w:r w:rsidRPr="004E6070">
        <w:t>b 2</w:t>
      </w:r>
    </w:p>
    <w:p w14:paraId="7B778CD8" w14:textId="77777777" w:rsidR="004E6070" w:rsidRDefault="004E6070" w:rsidP="002D568E">
      <w:pPr>
        <w:pStyle w:val="Code"/>
        <w:ind w:right="3240"/>
      </w:pPr>
      <w:r w:rsidRPr="004E6070">
        <w:t>c 3</w:t>
      </w:r>
    </w:p>
    <w:p w14:paraId="346341A4" w14:textId="77777777" w:rsidR="00D563BF" w:rsidRPr="004E6070" w:rsidRDefault="00D563BF" w:rsidP="004E6070">
      <w:pPr>
        <w:jc w:val="both"/>
        <w:rPr>
          <w:rFonts w:eastAsia="Times New Roman"/>
          <w:bCs/>
          <w:sz w:val="22"/>
          <w:szCs w:val="22"/>
        </w:rPr>
      </w:pPr>
    </w:p>
    <w:p w14:paraId="5ED9FE21" w14:textId="77777777" w:rsidR="00D563BF" w:rsidRPr="004E6070" w:rsidRDefault="004E6070" w:rsidP="004E6070">
      <w:pPr>
        <w:jc w:val="both"/>
        <w:rPr>
          <w:rFonts w:eastAsia="Times New Roman"/>
          <w:bCs/>
          <w:sz w:val="22"/>
          <w:szCs w:val="22"/>
        </w:rPr>
      </w:pPr>
      <w:r w:rsidRPr="004E6070">
        <w:rPr>
          <w:rFonts w:eastAsia="Times New Roman"/>
          <w:bCs/>
          <w:sz w:val="22"/>
          <w:szCs w:val="22"/>
        </w:rPr>
        <w:t>Of these, using the dictionary’s keys iterator is probably preferable in 3.X, and works</w:t>
      </w:r>
      <w:r w:rsidR="00D563BF">
        <w:rPr>
          <w:rFonts w:eastAsia="Times New Roman"/>
          <w:bCs/>
          <w:sz w:val="22"/>
          <w:szCs w:val="22"/>
        </w:rPr>
        <w:t xml:space="preserve"> </w:t>
      </w:r>
      <w:r w:rsidRPr="004E6070">
        <w:rPr>
          <w:rFonts w:eastAsia="Times New Roman"/>
          <w:bCs/>
          <w:sz w:val="22"/>
          <w:szCs w:val="22"/>
        </w:rPr>
        <w:t>in 2.X as well:</w:t>
      </w:r>
    </w:p>
    <w:p w14:paraId="6BF711C0" w14:textId="77777777" w:rsidR="004E6070" w:rsidRPr="004E6070" w:rsidRDefault="004E6070" w:rsidP="002D568E">
      <w:pPr>
        <w:pStyle w:val="Code"/>
        <w:ind w:right="4410"/>
      </w:pPr>
      <w:r w:rsidRPr="004E6070">
        <w:t>&gt;&gt;&gt; D</w:t>
      </w:r>
    </w:p>
    <w:p w14:paraId="0070E3D2" w14:textId="77777777" w:rsidR="004E6070" w:rsidRPr="004E6070" w:rsidRDefault="004E6070" w:rsidP="002D568E">
      <w:pPr>
        <w:pStyle w:val="Code"/>
        <w:ind w:right="4410"/>
      </w:pPr>
      <w:r w:rsidRPr="004E6070">
        <w:t xml:space="preserve">{'b': 2, 'c': 3, 'a': 1} </w:t>
      </w:r>
      <w:r w:rsidR="002D568E">
        <w:t xml:space="preserve">   </w:t>
      </w:r>
      <w:r w:rsidRPr="004E6070">
        <w:t xml:space="preserve"># Better yet, sort the </w:t>
      </w:r>
      <w:proofErr w:type="spellStart"/>
      <w:r w:rsidRPr="004E6070">
        <w:t>dict</w:t>
      </w:r>
      <w:proofErr w:type="spellEnd"/>
      <w:r w:rsidRPr="004E6070">
        <w:t xml:space="preserve"> directly</w:t>
      </w:r>
    </w:p>
    <w:p w14:paraId="05E0A684" w14:textId="77777777" w:rsidR="004E6070" w:rsidRPr="004E6070" w:rsidRDefault="004E6070" w:rsidP="002D568E">
      <w:pPr>
        <w:pStyle w:val="Code"/>
        <w:ind w:right="4410"/>
      </w:pPr>
      <w:r w:rsidRPr="004E6070">
        <w:t xml:space="preserve">&gt;&gt;&gt; </w:t>
      </w:r>
      <w:proofErr w:type="spellStart"/>
      <w:r w:rsidRPr="004E6070">
        <w:t>for k</w:t>
      </w:r>
      <w:proofErr w:type="spellEnd"/>
      <w:r w:rsidRPr="004E6070">
        <w:t xml:space="preserve"> in sorted(D): </w:t>
      </w:r>
      <w:proofErr w:type="gramStart"/>
      <w:r w:rsidRPr="004E6070">
        <w:t>print(</w:t>
      </w:r>
      <w:proofErr w:type="gramEnd"/>
      <w:r w:rsidRPr="004E6070">
        <w:t xml:space="preserve">k, D[k]) </w:t>
      </w:r>
      <w:r w:rsidR="002D568E">
        <w:t xml:space="preserve">  </w:t>
      </w:r>
      <w:r w:rsidRPr="004E6070">
        <w:t xml:space="preserve"># </w:t>
      </w:r>
      <w:proofErr w:type="spellStart"/>
      <w:r w:rsidRPr="004E6070">
        <w:t>dict</w:t>
      </w:r>
      <w:proofErr w:type="spellEnd"/>
      <w:r w:rsidRPr="004E6070">
        <w:t xml:space="preserve"> iterators return keys</w:t>
      </w:r>
    </w:p>
    <w:p w14:paraId="1660C46A" w14:textId="77777777" w:rsidR="004E6070" w:rsidRPr="004E6070" w:rsidRDefault="004E6070" w:rsidP="002D568E">
      <w:pPr>
        <w:pStyle w:val="Code"/>
        <w:ind w:right="4410"/>
      </w:pPr>
      <w:r w:rsidRPr="004E6070">
        <w:t>...</w:t>
      </w:r>
    </w:p>
    <w:p w14:paraId="195BC6CC" w14:textId="77777777" w:rsidR="004E6070" w:rsidRPr="004E6070" w:rsidRDefault="004E6070" w:rsidP="002D568E">
      <w:pPr>
        <w:pStyle w:val="Code"/>
        <w:ind w:right="4410"/>
      </w:pPr>
      <w:r w:rsidRPr="004E6070">
        <w:t>a 1</w:t>
      </w:r>
    </w:p>
    <w:p w14:paraId="70E641BA" w14:textId="77777777" w:rsidR="004E6070" w:rsidRPr="004E6070" w:rsidRDefault="004E6070" w:rsidP="002D568E">
      <w:pPr>
        <w:pStyle w:val="Code"/>
        <w:ind w:right="4410"/>
      </w:pPr>
      <w:r w:rsidRPr="004E6070">
        <w:t>b 2</w:t>
      </w:r>
    </w:p>
    <w:p w14:paraId="4C7462C1" w14:textId="77777777" w:rsidR="004E6070" w:rsidRDefault="004E6070" w:rsidP="002D568E">
      <w:pPr>
        <w:pStyle w:val="Code"/>
        <w:ind w:right="4410"/>
      </w:pPr>
      <w:r w:rsidRPr="004E6070">
        <w:t>c 3</w:t>
      </w:r>
    </w:p>
    <w:p w14:paraId="27FD5E9B" w14:textId="77777777" w:rsidR="004E6070" w:rsidRDefault="004E6070" w:rsidP="00992C41">
      <w:pPr>
        <w:jc w:val="both"/>
        <w:rPr>
          <w:rFonts w:eastAsia="Times New Roman"/>
          <w:bCs/>
          <w:sz w:val="22"/>
          <w:szCs w:val="22"/>
        </w:rPr>
      </w:pPr>
    </w:p>
    <w:p w14:paraId="3E2327A4" w14:textId="77777777" w:rsidR="004E6070" w:rsidRPr="004E6070" w:rsidRDefault="004E6070" w:rsidP="00992C41">
      <w:pPr>
        <w:jc w:val="both"/>
        <w:rPr>
          <w:rFonts w:eastAsia="Times New Roman"/>
          <w:bCs/>
          <w:sz w:val="22"/>
          <w:szCs w:val="22"/>
          <w:u w:val="single"/>
        </w:rPr>
      </w:pPr>
      <w:r w:rsidRPr="004E6070">
        <w:rPr>
          <w:rFonts w:eastAsia="Times New Roman"/>
          <w:bCs/>
          <w:sz w:val="22"/>
          <w:szCs w:val="22"/>
          <w:u w:val="single"/>
        </w:rPr>
        <w:t>Dictionary magnitude comparisons no longer work in 3.X</w:t>
      </w:r>
    </w:p>
    <w:p w14:paraId="65B4956B" w14:textId="77777777" w:rsidR="004E6070" w:rsidRDefault="004E6070" w:rsidP="004E6070">
      <w:pPr>
        <w:jc w:val="both"/>
        <w:rPr>
          <w:rFonts w:eastAsia="Times New Roman"/>
          <w:bCs/>
          <w:sz w:val="22"/>
          <w:szCs w:val="22"/>
        </w:rPr>
      </w:pPr>
      <w:r w:rsidRPr="004E6070">
        <w:rPr>
          <w:rFonts w:eastAsia="Times New Roman"/>
          <w:bCs/>
          <w:sz w:val="22"/>
          <w:szCs w:val="22"/>
        </w:rPr>
        <w:t>Secondly, while in Python 2.X dictionaries may be compared for relative magnitude</w:t>
      </w:r>
      <w:r w:rsidR="00D563BF">
        <w:rPr>
          <w:rFonts w:eastAsia="Times New Roman"/>
          <w:bCs/>
          <w:sz w:val="22"/>
          <w:szCs w:val="22"/>
        </w:rPr>
        <w:t xml:space="preserve"> </w:t>
      </w:r>
      <w:r w:rsidRPr="004E6070">
        <w:rPr>
          <w:rFonts w:eastAsia="Times New Roman"/>
          <w:bCs/>
          <w:sz w:val="22"/>
          <w:szCs w:val="22"/>
        </w:rPr>
        <w:t>directly with &lt;, &gt;, and so on, in Python 3.X this no longer works. However, you can</w:t>
      </w:r>
      <w:r w:rsidR="00D563BF">
        <w:rPr>
          <w:rFonts w:eastAsia="Times New Roman"/>
          <w:bCs/>
          <w:sz w:val="22"/>
          <w:szCs w:val="22"/>
        </w:rPr>
        <w:t xml:space="preserve"> </w:t>
      </w:r>
      <w:r w:rsidRPr="004E6070">
        <w:rPr>
          <w:rFonts w:eastAsia="Times New Roman"/>
          <w:bCs/>
          <w:sz w:val="22"/>
          <w:szCs w:val="22"/>
        </w:rPr>
        <w:t>simulate it by comparing sorted keys lists manually:</w:t>
      </w:r>
    </w:p>
    <w:p w14:paraId="5BD517B7" w14:textId="77777777" w:rsidR="00D563BF" w:rsidRPr="004E6070" w:rsidRDefault="00D563BF" w:rsidP="004E6070">
      <w:pPr>
        <w:jc w:val="both"/>
        <w:rPr>
          <w:rFonts w:eastAsia="Times New Roman"/>
          <w:bCs/>
          <w:sz w:val="22"/>
          <w:szCs w:val="22"/>
        </w:rPr>
      </w:pPr>
    </w:p>
    <w:p w14:paraId="18FBAC43" w14:textId="77777777" w:rsidR="004E6070" w:rsidRDefault="004E6070" w:rsidP="002D568E">
      <w:pPr>
        <w:pStyle w:val="Code"/>
        <w:ind w:right="4410"/>
      </w:pPr>
      <w:r w:rsidRPr="004E6070">
        <w:t>sorted(D</w:t>
      </w:r>
      <w:proofErr w:type="gramStart"/>
      <w:r w:rsidRPr="004E6070">
        <w:t>1.items</w:t>
      </w:r>
      <w:proofErr w:type="gramEnd"/>
      <w:r w:rsidRPr="004E6070">
        <w:t xml:space="preserve">()) &lt; sorted(D2.items()) </w:t>
      </w:r>
      <w:r w:rsidR="002D568E">
        <w:t xml:space="preserve">      </w:t>
      </w:r>
      <w:r w:rsidRPr="004E6070">
        <w:t># Like 2.X D1 &lt; D2</w:t>
      </w:r>
    </w:p>
    <w:p w14:paraId="0A0C4595" w14:textId="77777777" w:rsidR="00D563BF" w:rsidRPr="004E6070" w:rsidRDefault="00D563BF" w:rsidP="004E6070">
      <w:pPr>
        <w:jc w:val="both"/>
        <w:rPr>
          <w:rFonts w:eastAsia="Times New Roman"/>
          <w:bCs/>
          <w:sz w:val="22"/>
          <w:szCs w:val="22"/>
        </w:rPr>
      </w:pPr>
    </w:p>
    <w:p w14:paraId="13D6244C" w14:textId="77777777" w:rsidR="004E6070" w:rsidRDefault="004E6070" w:rsidP="004E6070">
      <w:pPr>
        <w:jc w:val="both"/>
        <w:rPr>
          <w:rFonts w:eastAsia="Times New Roman"/>
          <w:bCs/>
          <w:sz w:val="22"/>
          <w:szCs w:val="22"/>
        </w:rPr>
      </w:pPr>
      <w:r w:rsidRPr="004E6070">
        <w:rPr>
          <w:rFonts w:eastAsia="Times New Roman"/>
          <w:bCs/>
          <w:sz w:val="22"/>
          <w:szCs w:val="22"/>
        </w:rPr>
        <w:t>Dictionary equality tests (e.g., D1 == D2) still work in 3.X, though. Since we’ll revisit</w:t>
      </w:r>
      <w:r w:rsidR="00D563BF">
        <w:rPr>
          <w:rFonts w:eastAsia="Times New Roman"/>
          <w:bCs/>
          <w:sz w:val="22"/>
          <w:szCs w:val="22"/>
        </w:rPr>
        <w:t xml:space="preserve"> </w:t>
      </w:r>
      <w:r w:rsidRPr="004E6070">
        <w:rPr>
          <w:rFonts w:eastAsia="Times New Roman"/>
          <w:bCs/>
          <w:sz w:val="22"/>
          <w:szCs w:val="22"/>
        </w:rPr>
        <w:t xml:space="preserve">this near the end of the next </w:t>
      </w:r>
      <w:r w:rsidR="00A1679B">
        <w:rPr>
          <w:rFonts w:eastAsia="Times New Roman"/>
          <w:bCs/>
          <w:sz w:val="22"/>
          <w:szCs w:val="22"/>
        </w:rPr>
        <w:t>module</w:t>
      </w:r>
      <w:r w:rsidRPr="004E6070">
        <w:rPr>
          <w:rFonts w:eastAsia="Times New Roman"/>
          <w:bCs/>
          <w:sz w:val="22"/>
          <w:szCs w:val="22"/>
        </w:rPr>
        <w:t xml:space="preserve"> in the context of comparisons at large, we’ll postpone</w:t>
      </w:r>
      <w:r w:rsidR="00D563BF">
        <w:rPr>
          <w:rFonts w:eastAsia="Times New Roman"/>
          <w:bCs/>
          <w:sz w:val="22"/>
          <w:szCs w:val="22"/>
        </w:rPr>
        <w:t xml:space="preserve"> </w:t>
      </w:r>
      <w:r w:rsidRPr="004E6070">
        <w:rPr>
          <w:rFonts w:eastAsia="Times New Roman"/>
          <w:bCs/>
          <w:sz w:val="22"/>
          <w:szCs w:val="22"/>
        </w:rPr>
        <w:t>further details here.</w:t>
      </w:r>
    </w:p>
    <w:p w14:paraId="193B2FCF" w14:textId="77777777" w:rsidR="004E6070" w:rsidRDefault="004E6070" w:rsidP="004E6070">
      <w:pPr>
        <w:jc w:val="both"/>
        <w:rPr>
          <w:rFonts w:eastAsia="Times New Roman"/>
          <w:bCs/>
          <w:sz w:val="22"/>
          <w:szCs w:val="22"/>
        </w:rPr>
      </w:pPr>
    </w:p>
    <w:p w14:paraId="0EA5D485" w14:textId="77777777" w:rsidR="004E6070" w:rsidRPr="004E6070" w:rsidRDefault="004E6070" w:rsidP="004E6070">
      <w:pPr>
        <w:jc w:val="both"/>
        <w:rPr>
          <w:rFonts w:eastAsia="Times New Roman"/>
          <w:bCs/>
          <w:sz w:val="22"/>
          <w:szCs w:val="22"/>
          <w:u w:val="single"/>
        </w:rPr>
      </w:pPr>
      <w:r w:rsidRPr="004E6070">
        <w:rPr>
          <w:rFonts w:eastAsia="Times New Roman"/>
          <w:bCs/>
          <w:sz w:val="22"/>
          <w:szCs w:val="22"/>
          <w:u w:val="single"/>
        </w:rPr>
        <w:t xml:space="preserve">The </w:t>
      </w:r>
      <w:proofErr w:type="spellStart"/>
      <w:r w:rsidRPr="004E6070">
        <w:rPr>
          <w:rFonts w:eastAsia="Times New Roman"/>
          <w:bCs/>
          <w:sz w:val="22"/>
          <w:szCs w:val="22"/>
          <w:u w:val="single"/>
        </w:rPr>
        <w:t>has_key</w:t>
      </w:r>
      <w:proofErr w:type="spellEnd"/>
      <w:r w:rsidRPr="004E6070">
        <w:rPr>
          <w:rFonts w:eastAsia="Times New Roman"/>
          <w:bCs/>
          <w:sz w:val="22"/>
          <w:szCs w:val="22"/>
          <w:u w:val="single"/>
        </w:rPr>
        <w:t xml:space="preserve"> method is dead in 3.X: Long live in!</w:t>
      </w:r>
    </w:p>
    <w:p w14:paraId="0AD6AE43" w14:textId="77777777" w:rsidR="004E6070" w:rsidRDefault="004E6070" w:rsidP="004E6070">
      <w:pPr>
        <w:jc w:val="both"/>
        <w:rPr>
          <w:rFonts w:eastAsia="Times New Roman"/>
          <w:bCs/>
          <w:sz w:val="22"/>
          <w:szCs w:val="22"/>
        </w:rPr>
      </w:pPr>
      <w:r w:rsidRPr="004E6070">
        <w:rPr>
          <w:rFonts w:eastAsia="Times New Roman"/>
          <w:bCs/>
          <w:sz w:val="22"/>
          <w:szCs w:val="22"/>
        </w:rPr>
        <w:t xml:space="preserve">Finally, the widely used dictionary </w:t>
      </w:r>
      <w:proofErr w:type="spellStart"/>
      <w:r w:rsidRPr="004E6070">
        <w:rPr>
          <w:rFonts w:eastAsia="Times New Roman"/>
          <w:bCs/>
          <w:sz w:val="22"/>
          <w:szCs w:val="22"/>
        </w:rPr>
        <w:t>has_key</w:t>
      </w:r>
      <w:proofErr w:type="spellEnd"/>
      <w:r w:rsidRPr="004E6070">
        <w:rPr>
          <w:rFonts w:eastAsia="Times New Roman"/>
          <w:bCs/>
          <w:sz w:val="22"/>
          <w:szCs w:val="22"/>
        </w:rPr>
        <w:t xml:space="preserve"> key presence test method is gone in 3.X.</w:t>
      </w:r>
      <w:r w:rsidR="00D563BF">
        <w:rPr>
          <w:rFonts w:eastAsia="Times New Roman"/>
          <w:bCs/>
          <w:sz w:val="22"/>
          <w:szCs w:val="22"/>
        </w:rPr>
        <w:t xml:space="preserve"> </w:t>
      </w:r>
      <w:r w:rsidRPr="004E6070">
        <w:rPr>
          <w:rFonts w:eastAsia="Times New Roman"/>
          <w:bCs/>
          <w:sz w:val="22"/>
          <w:szCs w:val="22"/>
        </w:rPr>
        <w:t xml:space="preserve">Instead, use the </w:t>
      </w:r>
      <w:proofErr w:type="gramStart"/>
      <w:r w:rsidRPr="004E6070">
        <w:rPr>
          <w:rFonts w:eastAsia="Times New Roman"/>
          <w:bCs/>
          <w:sz w:val="22"/>
          <w:szCs w:val="22"/>
        </w:rPr>
        <w:t>in membership</w:t>
      </w:r>
      <w:proofErr w:type="gramEnd"/>
      <w:r w:rsidRPr="004E6070">
        <w:rPr>
          <w:rFonts w:eastAsia="Times New Roman"/>
          <w:bCs/>
          <w:sz w:val="22"/>
          <w:szCs w:val="22"/>
        </w:rPr>
        <w:t xml:space="preserve"> expression, or a get with a default test (of these, in is</w:t>
      </w:r>
      <w:r w:rsidR="00D563BF">
        <w:rPr>
          <w:rFonts w:eastAsia="Times New Roman"/>
          <w:bCs/>
          <w:sz w:val="22"/>
          <w:szCs w:val="22"/>
        </w:rPr>
        <w:t xml:space="preserve"> </w:t>
      </w:r>
      <w:r w:rsidRPr="004E6070">
        <w:rPr>
          <w:rFonts w:eastAsia="Times New Roman"/>
          <w:bCs/>
          <w:sz w:val="22"/>
          <w:szCs w:val="22"/>
        </w:rPr>
        <w:t>generally preferred):</w:t>
      </w:r>
    </w:p>
    <w:p w14:paraId="68E7FFCD" w14:textId="77777777" w:rsidR="00D563BF" w:rsidRPr="004E6070" w:rsidRDefault="00D563BF" w:rsidP="004E6070">
      <w:pPr>
        <w:jc w:val="both"/>
        <w:rPr>
          <w:rFonts w:eastAsia="Times New Roman"/>
          <w:bCs/>
          <w:sz w:val="22"/>
          <w:szCs w:val="22"/>
        </w:rPr>
      </w:pPr>
    </w:p>
    <w:p w14:paraId="274D55E8" w14:textId="77777777" w:rsidR="004E6070" w:rsidRPr="004E6070" w:rsidRDefault="004E6070" w:rsidP="002D568E">
      <w:pPr>
        <w:pStyle w:val="Code"/>
        <w:ind w:right="4230"/>
      </w:pPr>
      <w:r w:rsidRPr="004E6070">
        <w:t>&gt;&gt;&gt; D</w:t>
      </w:r>
    </w:p>
    <w:p w14:paraId="5CE5777A" w14:textId="77777777" w:rsidR="004E6070" w:rsidRPr="004E6070" w:rsidRDefault="004E6070" w:rsidP="002D568E">
      <w:pPr>
        <w:pStyle w:val="Code"/>
        <w:ind w:right="4230"/>
      </w:pPr>
      <w:r w:rsidRPr="004E6070">
        <w:t>{'b': 2, 'c': 3, 'a': 1}</w:t>
      </w:r>
    </w:p>
    <w:p w14:paraId="6A25671F" w14:textId="77777777" w:rsidR="004E6070" w:rsidRPr="004E6070" w:rsidRDefault="004E6070" w:rsidP="002D568E">
      <w:pPr>
        <w:pStyle w:val="Code"/>
        <w:ind w:right="4230"/>
      </w:pPr>
      <w:r w:rsidRPr="004E6070">
        <w:t xml:space="preserve">&gt;&gt;&gt; </w:t>
      </w:r>
      <w:proofErr w:type="spellStart"/>
      <w:r w:rsidRPr="004E6070">
        <w:t>D.has_key</w:t>
      </w:r>
      <w:proofErr w:type="spellEnd"/>
      <w:r w:rsidRPr="004E6070">
        <w:t xml:space="preserve">('c') </w:t>
      </w:r>
      <w:r w:rsidR="00D563BF">
        <w:tab/>
      </w:r>
      <w:r w:rsidRPr="004E6070">
        <w:t># 2.X only: True/False</w:t>
      </w:r>
    </w:p>
    <w:p w14:paraId="37F20E5E" w14:textId="77777777" w:rsidR="004E6070" w:rsidRPr="004E6070" w:rsidRDefault="004E6070" w:rsidP="002D568E">
      <w:pPr>
        <w:pStyle w:val="Code"/>
        <w:ind w:right="4230"/>
      </w:pPr>
      <w:proofErr w:type="spellStart"/>
      <w:r w:rsidRPr="004E6070">
        <w:t>AttributeError</w:t>
      </w:r>
      <w:proofErr w:type="spellEnd"/>
      <w:r w:rsidRPr="004E6070">
        <w:t>: '</w:t>
      </w:r>
      <w:proofErr w:type="spellStart"/>
      <w:r w:rsidRPr="004E6070">
        <w:t>dict</w:t>
      </w:r>
      <w:proofErr w:type="spellEnd"/>
      <w:r w:rsidRPr="004E6070">
        <w:t>' object has no attribute '</w:t>
      </w:r>
      <w:proofErr w:type="spellStart"/>
      <w:r w:rsidRPr="004E6070">
        <w:t>has_key</w:t>
      </w:r>
      <w:proofErr w:type="spellEnd"/>
      <w:r w:rsidRPr="004E6070">
        <w:t>'</w:t>
      </w:r>
    </w:p>
    <w:p w14:paraId="5C1DFA86" w14:textId="77777777" w:rsidR="004E6070" w:rsidRPr="004E6070" w:rsidRDefault="004E6070" w:rsidP="002D568E">
      <w:pPr>
        <w:pStyle w:val="Code"/>
        <w:ind w:right="4230"/>
      </w:pPr>
      <w:r w:rsidRPr="004E6070">
        <w:t xml:space="preserve">&gt;&gt;&gt; 'c' in D </w:t>
      </w:r>
      <w:r w:rsidR="00D563BF">
        <w:tab/>
      </w:r>
      <w:r w:rsidR="00D563BF">
        <w:tab/>
      </w:r>
      <w:r w:rsidRPr="004E6070">
        <w:t># Required in 3.X</w:t>
      </w:r>
    </w:p>
    <w:p w14:paraId="0520C05F" w14:textId="77777777" w:rsidR="004E6070" w:rsidRPr="004E6070" w:rsidRDefault="004E6070" w:rsidP="002D568E">
      <w:pPr>
        <w:pStyle w:val="Code"/>
        <w:ind w:right="4230"/>
      </w:pPr>
      <w:r w:rsidRPr="004E6070">
        <w:t>True</w:t>
      </w:r>
    </w:p>
    <w:p w14:paraId="5480C03F" w14:textId="77777777" w:rsidR="004E6070" w:rsidRPr="004E6070" w:rsidRDefault="004E6070" w:rsidP="002D568E">
      <w:pPr>
        <w:pStyle w:val="Code"/>
        <w:ind w:right="4230"/>
      </w:pPr>
      <w:r w:rsidRPr="004E6070">
        <w:t xml:space="preserve">&gt;&gt;&gt; 'x' in D </w:t>
      </w:r>
      <w:r w:rsidR="00D563BF">
        <w:tab/>
      </w:r>
      <w:r w:rsidR="00D563BF">
        <w:tab/>
      </w:r>
      <w:r w:rsidRPr="004E6070">
        <w:t># Preferred in 2.X today</w:t>
      </w:r>
    </w:p>
    <w:p w14:paraId="6A5C1284" w14:textId="77777777" w:rsidR="004E6070" w:rsidRPr="004E6070" w:rsidRDefault="004E6070" w:rsidP="002D568E">
      <w:pPr>
        <w:pStyle w:val="Code"/>
        <w:ind w:right="4230"/>
      </w:pPr>
      <w:r w:rsidRPr="004E6070">
        <w:t>False</w:t>
      </w:r>
    </w:p>
    <w:p w14:paraId="693F45CA" w14:textId="77777777" w:rsidR="004E6070" w:rsidRPr="004E6070" w:rsidRDefault="004E6070" w:rsidP="002D568E">
      <w:pPr>
        <w:pStyle w:val="Code"/>
        <w:ind w:right="4230"/>
      </w:pPr>
      <w:r w:rsidRPr="004E6070">
        <w:t xml:space="preserve">&gt;&gt;&gt; if 'c' in D: </w:t>
      </w:r>
      <w:proofErr w:type="gramStart"/>
      <w:r w:rsidRPr="004E6070">
        <w:t>print(</w:t>
      </w:r>
      <w:proofErr w:type="gramEnd"/>
      <w:r w:rsidRPr="004E6070">
        <w:t xml:space="preserve">'present', D['c']) </w:t>
      </w:r>
      <w:r w:rsidR="00D563BF">
        <w:tab/>
      </w:r>
      <w:r w:rsidRPr="004E6070">
        <w:t># Branch on result</w:t>
      </w:r>
    </w:p>
    <w:p w14:paraId="3B654F8B" w14:textId="77777777" w:rsidR="004E6070" w:rsidRPr="004E6070" w:rsidRDefault="004E6070" w:rsidP="002D568E">
      <w:pPr>
        <w:pStyle w:val="Code"/>
        <w:ind w:right="4230"/>
      </w:pPr>
      <w:r w:rsidRPr="004E6070">
        <w:t>...</w:t>
      </w:r>
    </w:p>
    <w:p w14:paraId="38A95652" w14:textId="77777777" w:rsidR="004E6070" w:rsidRPr="004E6070" w:rsidRDefault="004E6070" w:rsidP="002D568E">
      <w:pPr>
        <w:pStyle w:val="Code"/>
        <w:ind w:right="4230"/>
      </w:pPr>
      <w:r w:rsidRPr="004E6070">
        <w:t>present 3</w:t>
      </w:r>
    </w:p>
    <w:p w14:paraId="536164ED" w14:textId="77777777" w:rsidR="004E6070" w:rsidRPr="004E6070" w:rsidRDefault="004E6070" w:rsidP="002D568E">
      <w:pPr>
        <w:pStyle w:val="Code"/>
        <w:ind w:right="4230"/>
      </w:pPr>
      <w:r w:rsidRPr="004E6070">
        <w:t xml:space="preserve">&gt;&gt;&gt; </w:t>
      </w:r>
      <w:proofErr w:type="gramStart"/>
      <w:r w:rsidRPr="004E6070">
        <w:t>print(</w:t>
      </w:r>
      <w:proofErr w:type="spellStart"/>
      <w:proofErr w:type="gramEnd"/>
      <w:r w:rsidRPr="004E6070">
        <w:t>D.get</w:t>
      </w:r>
      <w:proofErr w:type="spellEnd"/>
      <w:r w:rsidRPr="004E6070">
        <w:t xml:space="preserve">('c')) </w:t>
      </w:r>
      <w:r w:rsidR="00D563BF">
        <w:tab/>
      </w:r>
      <w:r w:rsidRPr="004E6070">
        <w:t># Fetch with default</w:t>
      </w:r>
    </w:p>
    <w:p w14:paraId="5A69A978" w14:textId="77777777" w:rsidR="004E6070" w:rsidRPr="004E6070" w:rsidRDefault="004E6070" w:rsidP="002D568E">
      <w:pPr>
        <w:pStyle w:val="Code"/>
        <w:ind w:right="4230"/>
      </w:pPr>
      <w:r w:rsidRPr="004E6070">
        <w:t>3</w:t>
      </w:r>
    </w:p>
    <w:p w14:paraId="2297447A" w14:textId="77777777" w:rsidR="004E6070" w:rsidRPr="004E6070" w:rsidRDefault="004E6070" w:rsidP="002D568E">
      <w:pPr>
        <w:pStyle w:val="Code"/>
        <w:ind w:right="4230"/>
      </w:pPr>
      <w:r w:rsidRPr="004E6070">
        <w:t xml:space="preserve">&gt;&gt;&gt; </w:t>
      </w:r>
      <w:proofErr w:type="gramStart"/>
      <w:r w:rsidRPr="004E6070">
        <w:t>print(</w:t>
      </w:r>
      <w:proofErr w:type="spellStart"/>
      <w:proofErr w:type="gramEnd"/>
      <w:r w:rsidRPr="004E6070">
        <w:t>D.get</w:t>
      </w:r>
      <w:proofErr w:type="spellEnd"/>
      <w:r w:rsidRPr="004E6070">
        <w:t>('x'))</w:t>
      </w:r>
    </w:p>
    <w:p w14:paraId="202AB4AB" w14:textId="77777777" w:rsidR="004E6070" w:rsidRPr="004E6070" w:rsidRDefault="004E6070" w:rsidP="002D568E">
      <w:pPr>
        <w:pStyle w:val="Code"/>
        <w:ind w:right="4230"/>
      </w:pPr>
      <w:r w:rsidRPr="004E6070">
        <w:t>None</w:t>
      </w:r>
    </w:p>
    <w:p w14:paraId="2161CE61" w14:textId="77777777" w:rsidR="004E6070" w:rsidRPr="004E6070" w:rsidRDefault="004E6070" w:rsidP="002D568E">
      <w:pPr>
        <w:pStyle w:val="Code"/>
        <w:ind w:right="4230"/>
      </w:pPr>
      <w:r w:rsidRPr="004E6070">
        <w:t xml:space="preserve">&gt;&gt;&gt; if </w:t>
      </w:r>
      <w:proofErr w:type="spellStart"/>
      <w:r w:rsidRPr="004E6070">
        <w:t>D.get</w:t>
      </w:r>
      <w:proofErr w:type="spellEnd"/>
      <w:r w:rsidRPr="004E6070">
        <w:t>('c'</w:t>
      </w:r>
      <w:proofErr w:type="gramStart"/>
      <w:r w:rsidRPr="004E6070">
        <w:t>) !</w:t>
      </w:r>
      <w:proofErr w:type="gramEnd"/>
      <w:r w:rsidRPr="004E6070">
        <w:t xml:space="preserve">= None: print('present', D['c']) </w:t>
      </w:r>
      <w:r w:rsidR="00D563BF">
        <w:tab/>
      </w:r>
      <w:r w:rsidRPr="004E6070">
        <w:t># Another option</w:t>
      </w:r>
    </w:p>
    <w:p w14:paraId="403712F0" w14:textId="77777777" w:rsidR="004E6070" w:rsidRPr="004E6070" w:rsidRDefault="004E6070" w:rsidP="002D568E">
      <w:pPr>
        <w:pStyle w:val="Code"/>
        <w:ind w:right="4230"/>
      </w:pPr>
      <w:r w:rsidRPr="004E6070">
        <w:t>...</w:t>
      </w:r>
    </w:p>
    <w:p w14:paraId="1BDE67C4" w14:textId="77777777" w:rsidR="004E6070" w:rsidRDefault="004E6070" w:rsidP="002D568E">
      <w:pPr>
        <w:pStyle w:val="Code"/>
        <w:ind w:right="4230"/>
      </w:pPr>
      <w:r w:rsidRPr="004E6070">
        <w:t>present 3</w:t>
      </w:r>
    </w:p>
    <w:p w14:paraId="3E3F973B" w14:textId="77777777" w:rsidR="00D563BF" w:rsidRDefault="00D563BF" w:rsidP="004E6070">
      <w:pPr>
        <w:jc w:val="both"/>
        <w:rPr>
          <w:rFonts w:eastAsia="Times New Roman"/>
          <w:bCs/>
          <w:sz w:val="22"/>
          <w:szCs w:val="22"/>
        </w:rPr>
      </w:pPr>
    </w:p>
    <w:p w14:paraId="289981C9" w14:textId="77777777" w:rsidR="004E6070" w:rsidRPr="004E6070" w:rsidRDefault="004E6070" w:rsidP="004E6070">
      <w:pPr>
        <w:jc w:val="both"/>
        <w:rPr>
          <w:rFonts w:eastAsia="Times New Roman"/>
          <w:bCs/>
          <w:sz w:val="22"/>
          <w:szCs w:val="22"/>
        </w:rPr>
      </w:pPr>
      <w:r w:rsidRPr="004E6070">
        <w:rPr>
          <w:rFonts w:eastAsia="Times New Roman"/>
          <w:bCs/>
          <w:sz w:val="22"/>
          <w:szCs w:val="22"/>
        </w:rPr>
        <w:t>To summarize, the dictionary story changes substantially in 3.X. If you work in 2.X</w:t>
      </w:r>
      <w:r w:rsidR="00D563BF">
        <w:rPr>
          <w:rFonts w:eastAsia="Times New Roman"/>
          <w:bCs/>
          <w:sz w:val="22"/>
          <w:szCs w:val="22"/>
        </w:rPr>
        <w:t xml:space="preserve"> </w:t>
      </w:r>
      <w:r w:rsidRPr="004E6070">
        <w:rPr>
          <w:rFonts w:eastAsia="Times New Roman"/>
          <w:bCs/>
          <w:sz w:val="22"/>
          <w:szCs w:val="22"/>
        </w:rPr>
        <w:t>and care about 3.X compatibility (or suspect that you might someday), here are some</w:t>
      </w:r>
      <w:r w:rsidR="00D563BF">
        <w:rPr>
          <w:rFonts w:eastAsia="Times New Roman"/>
          <w:bCs/>
          <w:sz w:val="22"/>
          <w:szCs w:val="22"/>
        </w:rPr>
        <w:t xml:space="preserve"> </w:t>
      </w:r>
      <w:r w:rsidRPr="004E6070">
        <w:rPr>
          <w:rFonts w:eastAsia="Times New Roman"/>
          <w:bCs/>
          <w:sz w:val="22"/>
          <w:szCs w:val="22"/>
        </w:rPr>
        <w:t>pointers. Of the 3.X changes we’ve met in this section:</w:t>
      </w:r>
    </w:p>
    <w:p w14:paraId="2414BD36" w14:textId="77777777" w:rsidR="004E6070" w:rsidRPr="00D563BF" w:rsidRDefault="004E6070" w:rsidP="00340DED">
      <w:pPr>
        <w:pStyle w:val="ListParagraph"/>
        <w:numPr>
          <w:ilvl w:val="0"/>
          <w:numId w:val="23"/>
        </w:numPr>
        <w:jc w:val="both"/>
        <w:rPr>
          <w:rFonts w:eastAsia="Times New Roman"/>
          <w:bCs/>
          <w:sz w:val="22"/>
          <w:szCs w:val="22"/>
        </w:rPr>
      </w:pPr>
      <w:r w:rsidRPr="00D563BF">
        <w:rPr>
          <w:rFonts w:eastAsia="Times New Roman"/>
          <w:bCs/>
          <w:sz w:val="22"/>
          <w:szCs w:val="22"/>
        </w:rPr>
        <w:t>The first (dictionary comprehensions) can be coded only in 3.X and 2.7.</w:t>
      </w:r>
    </w:p>
    <w:p w14:paraId="4AAB7524" w14:textId="77777777" w:rsidR="004E6070" w:rsidRPr="00D563BF" w:rsidRDefault="004E6070" w:rsidP="00340DED">
      <w:pPr>
        <w:pStyle w:val="ListParagraph"/>
        <w:numPr>
          <w:ilvl w:val="0"/>
          <w:numId w:val="23"/>
        </w:numPr>
        <w:jc w:val="both"/>
        <w:rPr>
          <w:rFonts w:eastAsia="Times New Roman"/>
          <w:bCs/>
          <w:sz w:val="22"/>
          <w:szCs w:val="22"/>
        </w:rPr>
      </w:pPr>
      <w:r w:rsidRPr="00D563BF">
        <w:rPr>
          <w:rFonts w:eastAsia="Times New Roman"/>
          <w:bCs/>
          <w:sz w:val="22"/>
          <w:szCs w:val="22"/>
        </w:rPr>
        <w:t>The second (dictionary views) can be coded only in 3.X, and with special method</w:t>
      </w:r>
      <w:r w:rsidR="00D563BF" w:rsidRPr="00D563BF">
        <w:rPr>
          <w:rFonts w:eastAsia="Times New Roman"/>
          <w:bCs/>
          <w:sz w:val="22"/>
          <w:szCs w:val="22"/>
        </w:rPr>
        <w:t xml:space="preserve"> </w:t>
      </w:r>
      <w:r w:rsidRPr="00D563BF">
        <w:rPr>
          <w:rFonts w:eastAsia="Times New Roman"/>
          <w:bCs/>
          <w:sz w:val="22"/>
          <w:szCs w:val="22"/>
        </w:rPr>
        <w:t>names in 2.7.</w:t>
      </w:r>
    </w:p>
    <w:p w14:paraId="2EB9CC95" w14:textId="77777777" w:rsidR="00D563BF" w:rsidRPr="004E6070" w:rsidRDefault="00D563BF" w:rsidP="004E6070">
      <w:pPr>
        <w:jc w:val="both"/>
        <w:rPr>
          <w:rFonts w:eastAsia="Times New Roman"/>
          <w:bCs/>
          <w:sz w:val="22"/>
          <w:szCs w:val="22"/>
        </w:rPr>
      </w:pPr>
    </w:p>
    <w:p w14:paraId="28EA3630" w14:textId="77777777" w:rsidR="004E6070" w:rsidRDefault="004E6070" w:rsidP="004E6070">
      <w:pPr>
        <w:jc w:val="both"/>
        <w:rPr>
          <w:rFonts w:eastAsia="Times New Roman"/>
          <w:bCs/>
          <w:sz w:val="22"/>
          <w:szCs w:val="22"/>
        </w:rPr>
      </w:pPr>
      <w:r w:rsidRPr="004E6070">
        <w:rPr>
          <w:rFonts w:eastAsia="Times New Roman"/>
          <w:bCs/>
          <w:sz w:val="22"/>
          <w:szCs w:val="22"/>
        </w:rPr>
        <w:t>However, the last three techniques—sorted, manual comparisons, and in—can be</w:t>
      </w:r>
      <w:r w:rsidR="00D563BF">
        <w:rPr>
          <w:rFonts w:eastAsia="Times New Roman"/>
          <w:bCs/>
          <w:sz w:val="22"/>
          <w:szCs w:val="22"/>
        </w:rPr>
        <w:t xml:space="preserve"> </w:t>
      </w:r>
      <w:r w:rsidRPr="004E6070">
        <w:rPr>
          <w:rFonts w:eastAsia="Times New Roman"/>
          <w:bCs/>
          <w:sz w:val="22"/>
          <w:szCs w:val="22"/>
        </w:rPr>
        <w:t>coded in 2.X today to ease 3.X migration in the future.</w:t>
      </w:r>
    </w:p>
    <w:p w14:paraId="3C2DA2E8" w14:textId="77777777" w:rsidR="004E6070" w:rsidRDefault="004E6070" w:rsidP="004E6070">
      <w:pPr>
        <w:jc w:val="both"/>
        <w:rPr>
          <w:rFonts w:eastAsia="Times New Roman"/>
          <w:bCs/>
          <w:sz w:val="22"/>
          <w:szCs w:val="22"/>
        </w:rPr>
      </w:pPr>
    </w:p>
    <w:p w14:paraId="3DCF8575" w14:textId="77777777" w:rsidR="004E6070" w:rsidRPr="00AB1193" w:rsidRDefault="004E6070" w:rsidP="00992C41">
      <w:pPr>
        <w:jc w:val="both"/>
        <w:rPr>
          <w:rFonts w:eastAsia="Times New Roman"/>
          <w:b/>
          <w:bCs/>
          <w:sz w:val="22"/>
          <w:szCs w:val="22"/>
        </w:rPr>
      </w:pPr>
    </w:p>
    <w:p w14:paraId="5D3FB7E9" w14:textId="77777777" w:rsidR="00D563BF" w:rsidRDefault="00D563BF">
      <w:pPr>
        <w:rPr>
          <w:rStyle w:val="Strong"/>
          <w:sz w:val="28"/>
        </w:rPr>
      </w:pPr>
      <w:r>
        <w:rPr>
          <w:rStyle w:val="Strong"/>
        </w:rPr>
        <w:br w:type="page"/>
      </w:r>
    </w:p>
    <w:p w14:paraId="707F60C0" w14:textId="77777777" w:rsidR="00B35E21" w:rsidRPr="00AB1193" w:rsidRDefault="0016035D" w:rsidP="00C91E10">
      <w:pPr>
        <w:pStyle w:val="Module"/>
        <w:rPr>
          <w:rStyle w:val="Strong"/>
        </w:rPr>
      </w:pPr>
      <w:r w:rsidRPr="00AB1193">
        <w:rPr>
          <w:rStyle w:val="Strong"/>
        </w:rPr>
        <w:lastRenderedPageBreak/>
        <w:t xml:space="preserve">Module </w:t>
      </w:r>
      <w:r w:rsidR="00901AAF">
        <w:rPr>
          <w:rStyle w:val="Strong"/>
        </w:rPr>
        <w:t>8</w:t>
      </w:r>
      <w:r w:rsidRPr="00AB1193">
        <w:rPr>
          <w:rStyle w:val="Strong"/>
        </w:rPr>
        <w:t xml:space="preserve"> - </w:t>
      </w:r>
      <w:r w:rsidR="00B35E21" w:rsidRPr="00AB1193">
        <w:rPr>
          <w:rStyle w:val="Strong"/>
        </w:rPr>
        <w:t>Tuples, Files &amp; Everything Else</w:t>
      </w:r>
    </w:p>
    <w:p w14:paraId="61AF904C" w14:textId="77777777" w:rsidR="00E272FC" w:rsidRDefault="00110BC8" w:rsidP="00E272FC">
      <w:pPr>
        <w:jc w:val="both"/>
        <w:rPr>
          <w:rFonts w:eastAsia="Times New Roman"/>
          <w:bCs/>
          <w:sz w:val="22"/>
          <w:szCs w:val="22"/>
        </w:rPr>
      </w:pPr>
      <w:r>
        <w:rPr>
          <w:rFonts w:eastAsia="Times New Roman"/>
          <w:bCs/>
          <w:sz w:val="22"/>
          <w:szCs w:val="22"/>
        </w:rPr>
        <w:t>This module</w:t>
      </w:r>
      <w:r w:rsidR="00E272FC" w:rsidRPr="00E272FC">
        <w:rPr>
          <w:rFonts w:eastAsia="Times New Roman"/>
          <w:bCs/>
          <w:sz w:val="22"/>
          <w:szCs w:val="22"/>
        </w:rPr>
        <w:t xml:space="preserve"> rounds out our in-depth tour of the core object types in Python by exploring</w:t>
      </w:r>
      <w:r w:rsidR="00D563BF">
        <w:rPr>
          <w:rFonts w:eastAsia="Times New Roman"/>
          <w:bCs/>
          <w:sz w:val="22"/>
          <w:szCs w:val="22"/>
        </w:rPr>
        <w:t xml:space="preserve"> </w:t>
      </w:r>
      <w:r w:rsidR="00E272FC" w:rsidRPr="00E272FC">
        <w:rPr>
          <w:rFonts w:eastAsia="Times New Roman"/>
          <w:bCs/>
          <w:sz w:val="22"/>
          <w:szCs w:val="22"/>
        </w:rPr>
        <w:t>the tuple, a collection of other objects that cannot be changed, and the file, an</w:t>
      </w:r>
      <w:r w:rsidR="00D563BF">
        <w:rPr>
          <w:rFonts w:eastAsia="Times New Roman"/>
          <w:bCs/>
          <w:sz w:val="22"/>
          <w:szCs w:val="22"/>
        </w:rPr>
        <w:t xml:space="preserve"> </w:t>
      </w:r>
      <w:r w:rsidR="00E272FC" w:rsidRPr="00E272FC">
        <w:rPr>
          <w:rFonts w:eastAsia="Times New Roman"/>
          <w:bCs/>
          <w:sz w:val="22"/>
          <w:szCs w:val="22"/>
        </w:rPr>
        <w:t>interface to external files on your computer. As you’ll see, the tuple is a relatively simple</w:t>
      </w:r>
      <w:r w:rsidR="00D563BF">
        <w:rPr>
          <w:rFonts w:eastAsia="Times New Roman"/>
          <w:bCs/>
          <w:sz w:val="22"/>
          <w:szCs w:val="22"/>
        </w:rPr>
        <w:t xml:space="preserve"> </w:t>
      </w:r>
      <w:r w:rsidR="00E272FC" w:rsidRPr="00E272FC">
        <w:rPr>
          <w:rFonts w:eastAsia="Times New Roman"/>
          <w:bCs/>
          <w:sz w:val="22"/>
          <w:szCs w:val="22"/>
        </w:rPr>
        <w:t>object that largely performs operations you’ve already learned about for strings and</w:t>
      </w:r>
      <w:r w:rsidR="00D563BF">
        <w:rPr>
          <w:rFonts w:eastAsia="Times New Roman"/>
          <w:bCs/>
          <w:sz w:val="22"/>
          <w:szCs w:val="22"/>
        </w:rPr>
        <w:t xml:space="preserve"> </w:t>
      </w:r>
      <w:r w:rsidR="00E272FC" w:rsidRPr="00E272FC">
        <w:rPr>
          <w:rFonts w:eastAsia="Times New Roman"/>
          <w:bCs/>
          <w:sz w:val="22"/>
          <w:szCs w:val="22"/>
        </w:rPr>
        <w:t>lists. The file object is a commonly used and full-featured tool for processing files on</w:t>
      </w:r>
      <w:r w:rsidR="00D563BF">
        <w:rPr>
          <w:rFonts w:eastAsia="Times New Roman"/>
          <w:bCs/>
          <w:sz w:val="22"/>
          <w:szCs w:val="22"/>
        </w:rPr>
        <w:t xml:space="preserve"> </w:t>
      </w:r>
      <w:r w:rsidR="00E272FC" w:rsidRPr="00E272FC">
        <w:rPr>
          <w:rFonts w:eastAsia="Times New Roman"/>
          <w:bCs/>
          <w:sz w:val="22"/>
          <w:szCs w:val="22"/>
        </w:rPr>
        <w:t>your computer.</w:t>
      </w:r>
    </w:p>
    <w:p w14:paraId="273F98D7" w14:textId="77777777" w:rsidR="00A1679B" w:rsidRPr="00E272FC" w:rsidRDefault="00A1679B" w:rsidP="00E272FC">
      <w:pPr>
        <w:jc w:val="both"/>
        <w:rPr>
          <w:rFonts w:eastAsia="Times New Roman"/>
          <w:bCs/>
          <w:sz w:val="22"/>
          <w:szCs w:val="22"/>
        </w:rPr>
      </w:pPr>
    </w:p>
    <w:p w14:paraId="4DD732CB" w14:textId="77777777" w:rsidR="00E272FC" w:rsidRPr="00E272FC" w:rsidRDefault="00110BC8" w:rsidP="00E272FC">
      <w:pPr>
        <w:jc w:val="both"/>
        <w:rPr>
          <w:rFonts w:eastAsia="Times New Roman"/>
          <w:bCs/>
          <w:sz w:val="22"/>
          <w:szCs w:val="22"/>
        </w:rPr>
      </w:pPr>
      <w:r>
        <w:rPr>
          <w:rFonts w:eastAsia="Times New Roman"/>
          <w:bCs/>
          <w:sz w:val="22"/>
          <w:szCs w:val="22"/>
        </w:rPr>
        <w:t>This module</w:t>
      </w:r>
      <w:r w:rsidR="00E272FC" w:rsidRPr="00E272FC">
        <w:rPr>
          <w:rFonts w:eastAsia="Times New Roman"/>
          <w:bCs/>
          <w:sz w:val="22"/>
          <w:szCs w:val="22"/>
        </w:rPr>
        <w:t xml:space="preserve"> also concludes this part of the </w:t>
      </w:r>
      <w:r w:rsidR="00083F9A">
        <w:rPr>
          <w:rFonts w:eastAsia="Times New Roman"/>
          <w:bCs/>
          <w:sz w:val="22"/>
          <w:szCs w:val="22"/>
        </w:rPr>
        <w:t>course</w:t>
      </w:r>
      <w:r w:rsidR="00E272FC" w:rsidRPr="00E272FC">
        <w:rPr>
          <w:rFonts w:eastAsia="Times New Roman"/>
          <w:bCs/>
          <w:sz w:val="22"/>
          <w:szCs w:val="22"/>
        </w:rPr>
        <w:t xml:space="preserve"> by looking at properties common to</w:t>
      </w:r>
      <w:r w:rsidR="00D563BF">
        <w:rPr>
          <w:rFonts w:eastAsia="Times New Roman"/>
          <w:bCs/>
          <w:sz w:val="22"/>
          <w:szCs w:val="22"/>
        </w:rPr>
        <w:t xml:space="preserve"> </w:t>
      </w:r>
      <w:r w:rsidR="00E272FC" w:rsidRPr="00E272FC">
        <w:rPr>
          <w:rFonts w:eastAsia="Times New Roman"/>
          <w:bCs/>
          <w:sz w:val="22"/>
          <w:szCs w:val="22"/>
        </w:rPr>
        <w:t>all the core object types we’ve met—the notions of equality, comparisons, object</w:t>
      </w:r>
      <w:r w:rsidR="00D563BF">
        <w:rPr>
          <w:rFonts w:eastAsia="Times New Roman"/>
          <w:bCs/>
          <w:sz w:val="22"/>
          <w:szCs w:val="22"/>
        </w:rPr>
        <w:t xml:space="preserve"> </w:t>
      </w:r>
      <w:r w:rsidR="00E272FC" w:rsidRPr="00E272FC">
        <w:rPr>
          <w:rFonts w:eastAsia="Times New Roman"/>
          <w:bCs/>
          <w:sz w:val="22"/>
          <w:szCs w:val="22"/>
        </w:rPr>
        <w:t>copies, and so on. We’ll also briefly explore other object types in Python’s toolbox,</w:t>
      </w:r>
      <w:r w:rsidR="00D563BF">
        <w:rPr>
          <w:rFonts w:eastAsia="Times New Roman"/>
          <w:bCs/>
          <w:sz w:val="22"/>
          <w:szCs w:val="22"/>
        </w:rPr>
        <w:t xml:space="preserve"> </w:t>
      </w:r>
      <w:r w:rsidR="00E272FC" w:rsidRPr="00E272FC">
        <w:rPr>
          <w:rFonts w:eastAsia="Times New Roman"/>
          <w:bCs/>
          <w:sz w:val="22"/>
          <w:szCs w:val="22"/>
        </w:rPr>
        <w:t xml:space="preserve">including the None placeholder and the </w:t>
      </w:r>
      <w:proofErr w:type="spellStart"/>
      <w:r w:rsidR="00E272FC" w:rsidRPr="00E272FC">
        <w:rPr>
          <w:rFonts w:eastAsia="Times New Roman"/>
          <w:bCs/>
          <w:sz w:val="22"/>
          <w:szCs w:val="22"/>
        </w:rPr>
        <w:t>namedtuple</w:t>
      </w:r>
      <w:proofErr w:type="spellEnd"/>
      <w:r w:rsidR="00E272FC" w:rsidRPr="00E272FC">
        <w:rPr>
          <w:rFonts w:eastAsia="Times New Roman"/>
          <w:bCs/>
          <w:sz w:val="22"/>
          <w:szCs w:val="22"/>
        </w:rPr>
        <w:t xml:space="preserve"> hybrid; as you’ll see, although we’ve</w:t>
      </w:r>
    </w:p>
    <w:p w14:paraId="53C4628C" w14:textId="77777777" w:rsidR="00E11607" w:rsidRDefault="00E272FC" w:rsidP="00E272FC">
      <w:pPr>
        <w:jc w:val="both"/>
        <w:rPr>
          <w:rFonts w:eastAsia="Times New Roman"/>
          <w:bCs/>
          <w:sz w:val="22"/>
          <w:szCs w:val="22"/>
        </w:rPr>
      </w:pPr>
      <w:r w:rsidRPr="00E272FC">
        <w:rPr>
          <w:rFonts w:eastAsia="Times New Roman"/>
          <w:bCs/>
          <w:sz w:val="22"/>
          <w:szCs w:val="22"/>
        </w:rPr>
        <w:t>covered all the primary built-in types, the object story in Python is broader than I’ve</w:t>
      </w:r>
      <w:r w:rsidR="00D563BF">
        <w:rPr>
          <w:rFonts w:eastAsia="Times New Roman"/>
          <w:bCs/>
          <w:sz w:val="22"/>
          <w:szCs w:val="22"/>
        </w:rPr>
        <w:t xml:space="preserve"> </w:t>
      </w:r>
      <w:r w:rsidRPr="00E272FC">
        <w:rPr>
          <w:rFonts w:eastAsia="Times New Roman"/>
          <w:bCs/>
          <w:sz w:val="22"/>
          <w:szCs w:val="22"/>
        </w:rPr>
        <w:t xml:space="preserve">implied thus far. Finally, we’ll close this part of the </w:t>
      </w:r>
      <w:r w:rsidR="00083F9A">
        <w:rPr>
          <w:rFonts w:eastAsia="Times New Roman"/>
          <w:bCs/>
          <w:sz w:val="22"/>
          <w:szCs w:val="22"/>
        </w:rPr>
        <w:t>course</w:t>
      </w:r>
      <w:r w:rsidRPr="00E272FC">
        <w:rPr>
          <w:rFonts w:eastAsia="Times New Roman"/>
          <w:bCs/>
          <w:sz w:val="22"/>
          <w:szCs w:val="22"/>
        </w:rPr>
        <w:t xml:space="preserve"> by taking a look at a set of</w:t>
      </w:r>
      <w:r w:rsidR="00D563BF">
        <w:rPr>
          <w:rFonts w:eastAsia="Times New Roman"/>
          <w:bCs/>
          <w:sz w:val="22"/>
          <w:szCs w:val="22"/>
        </w:rPr>
        <w:t xml:space="preserve"> </w:t>
      </w:r>
      <w:r w:rsidRPr="00E272FC">
        <w:rPr>
          <w:rFonts w:eastAsia="Times New Roman"/>
          <w:bCs/>
          <w:sz w:val="22"/>
          <w:szCs w:val="22"/>
        </w:rPr>
        <w:t>common object type pitfalls and exploring some exercises that will allow you to experiment</w:t>
      </w:r>
      <w:r w:rsidR="00D563BF">
        <w:rPr>
          <w:rFonts w:eastAsia="Times New Roman"/>
          <w:bCs/>
          <w:sz w:val="22"/>
          <w:szCs w:val="22"/>
        </w:rPr>
        <w:t xml:space="preserve"> </w:t>
      </w:r>
      <w:r w:rsidRPr="00E272FC">
        <w:rPr>
          <w:rFonts w:eastAsia="Times New Roman"/>
          <w:bCs/>
          <w:sz w:val="22"/>
          <w:szCs w:val="22"/>
        </w:rPr>
        <w:t>with the ideas you’ve learned.</w:t>
      </w:r>
    </w:p>
    <w:p w14:paraId="300575AB" w14:textId="77777777" w:rsidR="00E272FC" w:rsidRDefault="00E272FC" w:rsidP="00E272FC">
      <w:pPr>
        <w:jc w:val="both"/>
        <w:rPr>
          <w:rFonts w:eastAsia="Times New Roman"/>
          <w:bCs/>
          <w:sz w:val="22"/>
          <w:szCs w:val="22"/>
        </w:rPr>
      </w:pPr>
    </w:p>
    <w:p w14:paraId="5C7FEEAC" w14:textId="77777777" w:rsidR="00B35E21" w:rsidRPr="00AB1193" w:rsidRDefault="00B35E21" w:rsidP="00992C41">
      <w:pPr>
        <w:pStyle w:val="Sub1"/>
        <w:jc w:val="both"/>
      </w:pPr>
      <w:r w:rsidRPr="00AB1193">
        <w:t>Tuples</w:t>
      </w:r>
    </w:p>
    <w:p w14:paraId="32F41640" w14:textId="77777777" w:rsidR="00E272FC" w:rsidRDefault="00E272FC" w:rsidP="00E272FC">
      <w:pPr>
        <w:jc w:val="both"/>
        <w:rPr>
          <w:rFonts w:eastAsia="Times New Roman"/>
          <w:bCs/>
          <w:sz w:val="22"/>
          <w:szCs w:val="22"/>
        </w:rPr>
      </w:pPr>
      <w:r w:rsidRPr="00E272FC">
        <w:rPr>
          <w:rFonts w:eastAsia="Times New Roman"/>
          <w:bCs/>
          <w:sz w:val="22"/>
          <w:szCs w:val="22"/>
        </w:rPr>
        <w:t>The last collection type in our survey is the Python tuple. Tuples construct simple</w:t>
      </w:r>
      <w:r w:rsidR="00D563BF">
        <w:rPr>
          <w:rFonts w:eastAsia="Times New Roman"/>
          <w:bCs/>
          <w:sz w:val="22"/>
          <w:szCs w:val="22"/>
        </w:rPr>
        <w:t xml:space="preserve"> </w:t>
      </w:r>
      <w:r w:rsidRPr="00E272FC">
        <w:rPr>
          <w:rFonts w:eastAsia="Times New Roman"/>
          <w:bCs/>
          <w:sz w:val="22"/>
          <w:szCs w:val="22"/>
        </w:rPr>
        <w:t>groups of objects. They work exactly like lists, except that tuples can’t be changed in</w:t>
      </w:r>
      <w:r w:rsidR="00D563BF">
        <w:rPr>
          <w:rFonts w:eastAsia="Times New Roman"/>
          <w:bCs/>
          <w:sz w:val="22"/>
          <w:szCs w:val="22"/>
        </w:rPr>
        <w:t xml:space="preserve"> </w:t>
      </w:r>
      <w:r w:rsidRPr="00E272FC">
        <w:rPr>
          <w:rFonts w:eastAsia="Times New Roman"/>
          <w:bCs/>
          <w:sz w:val="22"/>
          <w:szCs w:val="22"/>
        </w:rPr>
        <w:t>place (they’re immutable) and are usually written as a series of items in parentheses,</w:t>
      </w:r>
      <w:r w:rsidR="00D563BF">
        <w:rPr>
          <w:rFonts w:eastAsia="Times New Roman"/>
          <w:bCs/>
          <w:sz w:val="22"/>
          <w:szCs w:val="22"/>
        </w:rPr>
        <w:t xml:space="preserve"> </w:t>
      </w:r>
      <w:r w:rsidRPr="00E272FC">
        <w:rPr>
          <w:rFonts w:eastAsia="Times New Roman"/>
          <w:bCs/>
          <w:sz w:val="22"/>
          <w:szCs w:val="22"/>
        </w:rPr>
        <w:t>not square brackets. Although they don’t support as many methods, tuples share most</w:t>
      </w:r>
      <w:r w:rsidR="00D563BF">
        <w:rPr>
          <w:rFonts w:eastAsia="Times New Roman"/>
          <w:bCs/>
          <w:sz w:val="22"/>
          <w:szCs w:val="22"/>
        </w:rPr>
        <w:t xml:space="preserve"> </w:t>
      </w:r>
      <w:r w:rsidRPr="00E272FC">
        <w:rPr>
          <w:rFonts w:eastAsia="Times New Roman"/>
          <w:bCs/>
          <w:sz w:val="22"/>
          <w:szCs w:val="22"/>
        </w:rPr>
        <w:t>of their properties with lists. Here’s a quick look at the basics. Tuples are:</w:t>
      </w:r>
    </w:p>
    <w:p w14:paraId="59065FF4" w14:textId="77777777" w:rsidR="00D563BF" w:rsidRPr="00E272FC" w:rsidRDefault="00D563BF" w:rsidP="00E272FC">
      <w:pPr>
        <w:jc w:val="both"/>
        <w:rPr>
          <w:rFonts w:eastAsia="Times New Roman"/>
          <w:bCs/>
          <w:sz w:val="22"/>
          <w:szCs w:val="22"/>
        </w:rPr>
      </w:pPr>
    </w:p>
    <w:p w14:paraId="649BF126" w14:textId="77777777" w:rsidR="00E272FC" w:rsidRPr="00D563BF" w:rsidRDefault="00E272FC" w:rsidP="00E272FC">
      <w:pPr>
        <w:jc w:val="both"/>
        <w:rPr>
          <w:rFonts w:eastAsia="Times New Roman"/>
          <w:b/>
          <w:bCs/>
          <w:sz w:val="22"/>
          <w:szCs w:val="22"/>
        </w:rPr>
      </w:pPr>
      <w:r w:rsidRPr="00D563BF">
        <w:rPr>
          <w:rFonts w:eastAsia="Times New Roman"/>
          <w:b/>
          <w:bCs/>
          <w:sz w:val="22"/>
          <w:szCs w:val="22"/>
        </w:rPr>
        <w:t>Ordered collections of arbitrary objects</w:t>
      </w:r>
    </w:p>
    <w:p w14:paraId="4D7F3305" w14:textId="77777777" w:rsidR="00E272FC" w:rsidRPr="00E272FC" w:rsidRDefault="00E272FC" w:rsidP="00D563BF">
      <w:pPr>
        <w:ind w:left="450"/>
        <w:jc w:val="both"/>
        <w:rPr>
          <w:rFonts w:eastAsia="Times New Roman"/>
          <w:bCs/>
          <w:sz w:val="22"/>
          <w:szCs w:val="22"/>
        </w:rPr>
      </w:pPr>
      <w:r w:rsidRPr="00E272FC">
        <w:rPr>
          <w:rFonts w:eastAsia="Times New Roman"/>
          <w:bCs/>
          <w:sz w:val="22"/>
          <w:szCs w:val="22"/>
        </w:rPr>
        <w:t>Like strings and lists, tuples are positionally ordered collections of objects (i.e.,</w:t>
      </w:r>
      <w:r w:rsidR="00D563BF">
        <w:rPr>
          <w:rFonts w:eastAsia="Times New Roman"/>
          <w:bCs/>
          <w:sz w:val="22"/>
          <w:szCs w:val="22"/>
        </w:rPr>
        <w:t xml:space="preserve"> </w:t>
      </w:r>
      <w:r w:rsidRPr="00E272FC">
        <w:rPr>
          <w:rFonts w:eastAsia="Times New Roman"/>
          <w:bCs/>
          <w:sz w:val="22"/>
          <w:szCs w:val="22"/>
        </w:rPr>
        <w:t>they maintain a left-to-right order among their contents); like lists, they can embed</w:t>
      </w:r>
      <w:r w:rsidR="00D563BF">
        <w:rPr>
          <w:rFonts w:eastAsia="Times New Roman"/>
          <w:bCs/>
          <w:sz w:val="22"/>
          <w:szCs w:val="22"/>
        </w:rPr>
        <w:t xml:space="preserve"> </w:t>
      </w:r>
      <w:r w:rsidRPr="00E272FC">
        <w:rPr>
          <w:rFonts w:eastAsia="Times New Roman"/>
          <w:bCs/>
          <w:sz w:val="22"/>
          <w:szCs w:val="22"/>
        </w:rPr>
        <w:t>any kind of object.</w:t>
      </w:r>
    </w:p>
    <w:p w14:paraId="23D51618" w14:textId="77777777" w:rsidR="00E272FC" w:rsidRPr="00D563BF" w:rsidRDefault="00E272FC" w:rsidP="00E272FC">
      <w:pPr>
        <w:jc w:val="both"/>
        <w:rPr>
          <w:rFonts w:eastAsia="Times New Roman"/>
          <w:b/>
          <w:bCs/>
          <w:sz w:val="22"/>
          <w:szCs w:val="22"/>
        </w:rPr>
      </w:pPr>
      <w:r w:rsidRPr="00D563BF">
        <w:rPr>
          <w:rFonts w:eastAsia="Times New Roman"/>
          <w:b/>
          <w:bCs/>
          <w:sz w:val="22"/>
          <w:szCs w:val="22"/>
        </w:rPr>
        <w:t>Accessed by offset</w:t>
      </w:r>
    </w:p>
    <w:p w14:paraId="40BD50F0" w14:textId="77777777" w:rsidR="00E272FC" w:rsidRPr="00E272FC" w:rsidRDefault="00E272FC" w:rsidP="00D563BF">
      <w:pPr>
        <w:ind w:left="450"/>
        <w:jc w:val="both"/>
        <w:rPr>
          <w:rFonts w:eastAsia="Times New Roman"/>
          <w:bCs/>
          <w:sz w:val="22"/>
          <w:szCs w:val="22"/>
        </w:rPr>
      </w:pPr>
      <w:r w:rsidRPr="00E272FC">
        <w:rPr>
          <w:rFonts w:eastAsia="Times New Roman"/>
          <w:bCs/>
          <w:sz w:val="22"/>
          <w:szCs w:val="22"/>
        </w:rPr>
        <w:t>Like strings and lists, items in a tuple are accessed by offset (not by key); they</w:t>
      </w:r>
      <w:r w:rsidR="00D563BF">
        <w:rPr>
          <w:rFonts w:eastAsia="Times New Roman"/>
          <w:bCs/>
          <w:sz w:val="22"/>
          <w:szCs w:val="22"/>
        </w:rPr>
        <w:t xml:space="preserve"> </w:t>
      </w:r>
      <w:r w:rsidRPr="00E272FC">
        <w:rPr>
          <w:rFonts w:eastAsia="Times New Roman"/>
          <w:bCs/>
          <w:sz w:val="22"/>
          <w:szCs w:val="22"/>
        </w:rPr>
        <w:t>support all the offset-based access operations, such as indexing and slicing.</w:t>
      </w:r>
    </w:p>
    <w:p w14:paraId="39D6E633" w14:textId="77777777" w:rsidR="00E272FC" w:rsidRPr="00D563BF" w:rsidRDefault="00E272FC" w:rsidP="00E272FC">
      <w:pPr>
        <w:jc w:val="both"/>
        <w:rPr>
          <w:rFonts w:eastAsia="Times New Roman"/>
          <w:b/>
          <w:bCs/>
          <w:sz w:val="22"/>
          <w:szCs w:val="22"/>
        </w:rPr>
      </w:pPr>
      <w:r w:rsidRPr="00D563BF">
        <w:rPr>
          <w:rFonts w:eastAsia="Times New Roman"/>
          <w:b/>
          <w:bCs/>
          <w:sz w:val="22"/>
          <w:szCs w:val="22"/>
        </w:rPr>
        <w:t>Of the category “immutable sequence”</w:t>
      </w:r>
    </w:p>
    <w:p w14:paraId="0449F24C" w14:textId="77777777" w:rsidR="00E272FC" w:rsidRPr="00E272FC" w:rsidRDefault="00E272FC" w:rsidP="00D563BF">
      <w:pPr>
        <w:ind w:left="450"/>
        <w:jc w:val="both"/>
        <w:rPr>
          <w:rFonts w:eastAsia="Times New Roman"/>
          <w:bCs/>
          <w:sz w:val="22"/>
          <w:szCs w:val="22"/>
        </w:rPr>
      </w:pPr>
      <w:r w:rsidRPr="00E272FC">
        <w:rPr>
          <w:rFonts w:eastAsia="Times New Roman"/>
          <w:bCs/>
          <w:sz w:val="22"/>
          <w:szCs w:val="22"/>
        </w:rPr>
        <w:t>Like strings and lists, tuples are sequences; they support many of the same operations.</w:t>
      </w:r>
      <w:r w:rsidR="00D563BF">
        <w:rPr>
          <w:rFonts w:eastAsia="Times New Roman"/>
          <w:bCs/>
          <w:sz w:val="22"/>
          <w:szCs w:val="22"/>
        </w:rPr>
        <w:t xml:space="preserve"> </w:t>
      </w:r>
      <w:r w:rsidRPr="00E272FC">
        <w:rPr>
          <w:rFonts w:eastAsia="Times New Roman"/>
          <w:bCs/>
          <w:sz w:val="22"/>
          <w:szCs w:val="22"/>
        </w:rPr>
        <w:t>However, like strings, tuples are immutable; they don’t support any of the</w:t>
      </w:r>
      <w:r w:rsidR="00D563BF">
        <w:rPr>
          <w:rFonts w:eastAsia="Times New Roman"/>
          <w:bCs/>
          <w:sz w:val="22"/>
          <w:szCs w:val="22"/>
        </w:rPr>
        <w:t xml:space="preserve"> </w:t>
      </w:r>
      <w:r w:rsidRPr="00E272FC">
        <w:rPr>
          <w:rFonts w:eastAsia="Times New Roman"/>
          <w:bCs/>
          <w:sz w:val="22"/>
          <w:szCs w:val="22"/>
        </w:rPr>
        <w:t>in-place change operations applied to lists.</w:t>
      </w:r>
    </w:p>
    <w:p w14:paraId="23E0F0D4" w14:textId="77777777" w:rsidR="00E272FC" w:rsidRPr="00D563BF" w:rsidRDefault="00E272FC" w:rsidP="00E272FC">
      <w:pPr>
        <w:jc w:val="both"/>
        <w:rPr>
          <w:rFonts w:eastAsia="Times New Roman"/>
          <w:b/>
          <w:bCs/>
          <w:sz w:val="22"/>
          <w:szCs w:val="22"/>
        </w:rPr>
      </w:pPr>
      <w:r w:rsidRPr="00D563BF">
        <w:rPr>
          <w:rFonts w:eastAsia="Times New Roman"/>
          <w:b/>
          <w:bCs/>
          <w:sz w:val="22"/>
          <w:szCs w:val="22"/>
        </w:rPr>
        <w:t>Fixed-length, heterogeneous, and arbitrarily nestable</w:t>
      </w:r>
    </w:p>
    <w:p w14:paraId="0783B6BB" w14:textId="77777777" w:rsidR="00E272FC" w:rsidRPr="00E272FC" w:rsidRDefault="00E272FC" w:rsidP="00D563BF">
      <w:pPr>
        <w:ind w:left="450"/>
        <w:jc w:val="both"/>
        <w:rPr>
          <w:rFonts w:eastAsia="Times New Roman"/>
          <w:bCs/>
          <w:sz w:val="22"/>
          <w:szCs w:val="22"/>
        </w:rPr>
      </w:pPr>
      <w:r w:rsidRPr="00E272FC">
        <w:rPr>
          <w:rFonts w:eastAsia="Times New Roman"/>
          <w:bCs/>
          <w:sz w:val="22"/>
          <w:szCs w:val="22"/>
        </w:rPr>
        <w:t>Because tuples are immutable, you cannot change the size of a tuple without making</w:t>
      </w:r>
      <w:r w:rsidR="00D563BF">
        <w:rPr>
          <w:rFonts w:eastAsia="Times New Roman"/>
          <w:bCs/>
          <w:sz w:val="22"/>
          <w:szCs w:val="22"/>
        </w:rPr>
        <w:t xml:space="preserve"> </w:t>
      </w:r>
      <w:r w:rsidRPr="00E272FC">
        <w:rPr>
          <w:rFonts w:eastAsia="Times New Roman"/>
          <w:bCs/>
          <w:sz w:val="22"/>
          <w:szCs w:val="22"/>
        </w:rPr>
        <w:t>a copy. On the other hand, tuples can hold any type of object, including other</w:t>
      </w:r>
      <w:r w:rsidR="00D563BF">
        <w:rPr>
          <w:rFonts w:eastAsia="Times New Roman"/>
          <w:bCs/>
          <w:sz w:val="22"/>
          <w:szCs w:val="22"/>
        </w:rPr>
        <w:t xml:space="preserve"> </w:t>
      </w:r>
      <w:r w:rsidRPr="00E272FC">
        <w:rPr>
          <w:rFonts w:eastAsia="Times New Roman"/>
          <w:bCs/>
          <w:sz w:val="22"/>
          <w:szCs w:val="22"/>
        </w:rPr>
        <w:t>compound objects (e.g., lists, dictionaries, other tuples), and so support arbitrary</w:t>
      </w:r>
      <w:r w:rsidR="00D563BF">
        <w:rPr>
          <w:rFonts w:eastAsia="Times New Roman"/>
          <w:bCs/>
          <w:sz w:val="22"/>
          <w:szCs w:val="22"/>
        </w:rPr>
        <w:t xml:space="preserve"> </w:t>
      </w:r>
      <w:r w:rsidRPr="00E272FC">
        <w:rPr>
          <w:rFonts w:eastAsia="Times New Roman"/>
          <w:bCs/>
          <w:sz w:val="22"/>
          <w:szCs w:val="22"/>
        </w:rPr>
        <w:t>nesting.</w:t>
      </w:r>
    </w:p>
    <w:p w14:paraId="6305E2DF" w14:textId="77777777" w:rsidR="00E272FC" w:rsidRPr="00D563BF" w:rsidRDefault="00E272FC" w:rsidP="00E272FC">
      <w:pPr>
        <w:jc w:val="both"/>
        <w:rPr>
          <w:rFonts w:eastAsia="Times New Roman"/>
          <w:b/>
          <w:bCs/>
          <w:sz w:val="22"/>
          <w:szCs w:val="22"/>
        </w:rPr>
      </w:pPr>
      <w:r w:rsidRPr="00D563BF">
        <w:rPr>
          <w:rFonts w:eastAsia="Times New Roman"/>
          <w:b/>
          <w:bCs/>
          <w:sz w:val="22"/>
          <w:szCs w:val="22"/>
        </w:rPr>
        <w:t>Arrays of object references</w:t>
      </w:r>
    </w:p>
    <w:p w14:paraId="73DD7507" w14:textId="77777777" w:rsidR="00E272FC" w:rsidRDefault="00E272FC" w:rsidP="00D563BF">
      <w:pPr>
        <w:ind w:left="450"/>
        <w:jc w:val="both"/>
        <w:rPr>
          <w:rFonts w:eastAsia="Times New Roman"/>
          <w:bCs/>
          <w:sz w:val="22"/>
          <w:szCs w:val="22"/>
        </w:rPr>
      </w:pPr>
      <w:r w:rsidRPr="00E272FC">
        <w:rPr>
          <w:rFonts w:eastAsia="Times New Roman"/>
          <w:bCs/>
          <w:sz w:val="22"/>
          <w:szCs w:val="22"/>
        </w:rPr>
        <w:t>Like lists, tuples are best thought of as object reference arrays; tuples store access</w:t>
      </w:r>
      <w:r w:rsidR="00D563BF">
        <w:rPr>
          <w:rFonts w:eastAsia="Times New Roman"/>
          <w:bCs/>
          <w:sz w:val="22"/>
          <w:szCs w:val="22"/>
        </w:rPr>
        <w:t xml:space="preserve"> </w:t>
      </w:r>
      <w:r w:rsidRPr="00E272FC">
        <w:rPr>
          <w:rFonts w:eastAsia="Times New Roman"/>
          <w:bCs/>
          <w:sz w:val="22"/>
          <w:szCs w:val="22"/>
        </w:rPr>
        <w:t>points to other objects (references), and indexing a tuple is relatively quick.</w:t>
      </w:r>
    </w:p>
    <w:p w14:paraId="11DF7C97" w14:textId="77777777" w:rsidR="00D563BF" w:rsidRPr="00E272FC" w:rsidRDefault="00D563BF" w:rsidP="00E272FC">
      <w:pPr>
        <w:jc w:val="both"/>
        <w:rPr>
          <w:rFonts w:eastAsia="Times New Roman"/>
          <w:bCs/>
          <w:sz w:val="22"/>
          <w:szCs w:val="22"/>
        </w:rPr>
      </w:pPr>
    </w:p>
    <w:p w14:paraId="45BB67D3" w14:textId="77777777" w:rsidR="00E272FC" w:rsidRDefault="00E272FC" w:rsidP="00E272FC">
      <w:pPr>
        <w:jc w:val="both"/>
        <w:rPr>
          <w:rFonts w:eastAsia="Times New Roman"/>
          <w:bCs/>
          <w:sz w:val="22"/>
          <w:szCs w:val="22"/>
        </w:rPr>
      </w:pPr>
      <w:r w:rsidRPr="00E272FC">
        <w:rPr>
          <w:rFonts w:eastAsia="Times New Roman"/>
          <w:bCs/>
          <w:sz w:val="22"/>
          <w:szCs w:val="22"/>
        </w:rPr>
        <w:t xml:space="preserve">Table </w:t>
      </w:r>
      <w:r w:rsidR="003C5BE3">
        <w:rPr>
          <w:rFonts w:eastAsia="Times New Roman"/>
          <w:bCs/>
          <w:sz w:val="22"/>
          <w:szCs w:val="22"/>
        </w:rPr>
        <w:t>below</w:t>
      </w:r>
      <w:r w:rsidRPr="00E272FC">
        <w:rPr>
          <w:rFonts w:eastAsia="Times New Roman"/>
          <w:bCs/>
          <w:sz w:val="22"/>
          <w:szCs w:val="22"/>
        </w:rPr>
        <w:t xml:space="preserve"> highlights common tuple operations. A tuple is written as a series of objects</w:t>
      </w:r>
      <w:r w:rsidR="003C5BE3">
        <w:rPr>
          <w:rFonts w:eastAsia="Times New Roman"/>
          <w:bCs/>
          <w:sz w:val="22"/>
          <w:szCs w:val="22"/>
        </w:rPr>
        <w:t xml:space="preserve"> </w:t>
      </w:r>
      <w:r w:rsidRPr="00E272FC">
        <w:rPr>
          <w:rFonts w:eastAsia="Times New Roman"/>
          <w:bCs/>
          <w:sz w:val="22"/>
          <w:szCs w:val="22"/>
        </w:rPr>
        <w:t>(technically, expressions that generate objects), separated by commas and normally</w:t>
      </w:r>
      <w:r w:rsidR="003C5BE3">
        <w:rPr>
          <w:rFonts w:eastAsia="Times New Roman"/>
          <w:bCs/>
          <w:sz w:val="22"/>
          <w:szCs w:val="22"/>
        </w:rPr>
        <w:t xml:space="preserve"> </w:t>
      </w:r>
      <w:r w:rsidRPr="00E272FC">
        <w:rPr>
          <w:rFonts w:eastAsia="Times New Roman"/>
          <w:bCs/>
          <w:sz w:val="22"/>
          <w:szCs w:val="22"/>
        </w:rPr>
        <w:t>enclosed in parentheses. An empty tuple is just a parentheses pair with nothing inside.</w:t>
      </w:r>
    </w:p>
    <w:tbl>
      <w:tblPr>
        <w:tblStyle w:val="TableGrid"/>
        <w:tblW w:w="0" w:type="auto"/>
        <w:tblLook w:val="04A0" w:firstRow="1" w:lastRow="0" w:firstColumn="1" w:lastColumn="0" w:noHBand="0" w:noVBand="1"/>
      </w:tblPr>
      <w:tblGrid>
        <w:gridCol w:w="5130"/>
        <w:gridCol w:w="5120"/>
      </w:tblGrid>
      <w:tr w:rsidR="003C5BE3" w14:paraId="07FE4DAF" w14:textId="77777777" w:rsidTr="003C5BE3">
        <w:tc>
          <w:tcPr>
            <w:tcW w:w="10476" w:type="dxa"/>
            <w:gridSpan w:val="2"/>
          </w:tcPr>
          <w:p w14:paraId="418AE19E" w14:textId="77777777" w:rsidR="003C5BE3" w:rsidRDefault="003C5BE3" w:rsidP="003C5BE3">
            <w:pPr>
              <w:jc w:val="both"/>
              <w:rPr>
                <w:rFonts w:eastAsia="Times New Roman"/>
                <w:bCs/>
                <w:sz w:val="22"/>
                <w:szCs w:val="22"/>
              </w:rPr>
            </w:pPr>
            <w:r w:rsidRPr="003C5BE3">
              <w:rPr>
                <w:rFonts w:eastAsia="Times New Roman"/>
                <w:b/>
                <w:bCs/>
                <w:sz w:val="22"/>
                <w:szCs w:val="22"/>
              </w:rPr>
              <w:t>Table:</w:t>
            </w:r>
            <w:r>
              <w:rPr>
                <w:rFonts w:eastAsia="Times New Roman"/>
                <w:bCs/>
                <w:sz w:val="22"/>
                <w:szCs w:val="22"/>
              </w:rPr>
              <w:t xml:space="preserve"> </w:t>
            </w:r>
            <w:r w:rsidRPr="003C5BE3">
              <w:rPr>
                <w:rFonts w:eastAsia="Times New Roman"/>
                <w:bCs/>
                <w:i/>
                <w:sz w:val="22"/>
                <w:szCs w:val="22"/>
              </w:rPr>
              <w:t>Common tuple literals and operations</w:t>
            </w:r>
          </w:p>
        </w:tc>
      </w:tr>
      <w:tr w:rsidR="003C5BE3" w:rsidRPr="003C5BE3" w14:paraId="5D4AB257" w14:textId="77777777" w:rsidTr="003C5BE3">
        <w:tc>
          <w:tcPr>
            <w:tcW w:w="5238" w:type="dxa"/>
            <w:shd w:val="clear" w:color="auto" w:fill="BDD6EE" w:themeFill="accent1" w:themeFillTint="66"/>
          </w:tcPr>
          <w:p w14:paraId="41F6D98A" w14:textId="77777777" w:rsidR="003C5BE3" w:rsidRPr="003C5BE3" w:rsidRDefault="003C5BE3" w:rsidP="003C5BE3">
            <w:pPr>
              <w:jc w:val="center"/>
              <w:rPr>
                <w:rFonts w:eastAsia="Times New Roman"/>
                <w:b/>
                <w:bCs/>
                <w:sz w:val="22"/>
                <w:szCs w:val="22"/>
              </w:rPr>
            </w:pPr>
            <w:r w:rsidRPr="003C5BE3">
              <w:rPr>
                <w:rFonts w:eastAsia="Times New Roman"/>
                <w:b/>
                <w:bCs/>
                <w:sz w:val="22"/>
                <w:szCs w:val="22"/>
              </w:rPr>
              <w:t>Operation</w:t>
            </w:r>
          </w:p>
        </w:tc>
        <w:tc>
          <w:tcPr>
            <w:tcW w:w="5238" w:type="dxa"/>
            <w:shd w:val="clear" w:color="auto" w:fill="BDD6EE" w:themeFill="accent1" w:themeFillTint="66"/>
          </w:tcPr>
          <w:p w14:paraId="360447FE" w14:textId="77777777" w:rsidR="003C5BE3" w:rsidRPr="003C5BE3" w:rsidRDefault="003C5BE3" w:rsidP="003C5BE3">
            <w:pPr>
              <w:jc w:val="center"/>
              <w:rPr>
                <w:rFonts w:eastAsia="Times New Roman"/>
                <w:b/>
                <w:bCs/>
                <w:sz w:val="22"/>
                <w:szCs w:val="22"/>
              </w:rPr>
            </w:pPr>
            <w:r w:rsidRPr="003C5BE3">
              <w:rPr>
                <w:rFonts w:eastAsia="Times New Roman"/>
                <w:b/>
                <w:bCs/>
                <w:sz w:val="22"/>
                <w:szCs w:val="22"/>
              </w:rPr>
              <w:t>Interpretation</w:t>
            </w:r>
          </w:p>
        </w:tc>
      </w:tr>
      <w:tr w:rsidR="003C5BE3" w14:paraId="2F00D5AA" w14:textId="77777777" w:rsidTr="003C5BE3">
        <w:tc>
          <w:tcPr>
            <w:tcW w:w="5238" w:type="dxa"/>
          </w:tcPr>
          <w:p w14:paraId="15A88FFF" w14:textId="77777777" w:rsidR="003C5BE3" w:rsidRDefault="003C5BE3" w:rsidP="00E272FC">
            <w:pPr>
              <w:jc w:val="both"/>
              <w:rPr>
                <w:rFonts w:eastAsia="Times New Roman"/>
                <w:bCs/>
                <w:sz w:val="22"/>
                <w:szCs w:val="22"/>
              </w:rPr>
            </w:pPr>
            <w:r w:rsidRPr="00E272FC">
              <w:rPr>
                <w:rFonts w:eastAsia="Times New Roman"/>
                <w:bCs/>
                <w:sz w:val="22"/>
                <w:szCs w:val="22"/>
              </w:rPr>
              <w:t>()</w:t>
            </w:r>
          </w:p>
        </w:tc>
        <w:tc>
          <w:tcPr>
            <w:tcW w:w="5238" w:type="dxa"/>
          </w:tcPr>
          <w:p w14:paraId="7EA8DBAF" w14:textId="77777777" w:rsidR="003C5BE3" w:rsidRDefault="003C5BE3" w:rsidP="00E272FC">
            <w:pPr>
              <w:jc w:val="both"/>
              <w:rPr>
                <w:rFonts w:eastAsia="Times New Roman"/>
                <w:bCs/>
                <w:sz w:val="22"/>
                <w:szCs w:val="22"/>
              </w:rPr>
            </w:pPr>
            <w:r w:rsidRPr="00E272FC">
              <w:rPr>
                <w:rFonts w:eastAsia="Times New Roman"/>
                <w:bCs/>
                <w:sz w:val="22"/>
                <w:szCs w:val="22"/>
              </w:rPr>
              <w:t>An empty tuple</w:t>
            </w:r>
          </w:p>
        </w:tc>
      </w:tr>
      <w:tr w:rsidR="003C5BE3" w14:paraId="539DEC41" w14:textId="77777777" w:rsidTr="003C5BE3">
        <w:tc>
          <w:tcPr>
            <w:tcW w:w="5238" w:type="dxa"/>
          </w:tcPr>
          <w:p w14:paraId="4E11B5CC" w14:textId="77777777" w:rsidR="003C5BE3" w:rsidRDefault="003C5BE3" w:rsidP="00E272FC">
            <w:pPr>
              <w:jc w:val="both"/>
              <w:rPr>
                <w:rFonts w:eastAsia="Times New Roman"/>
                <w:bCs/>
                <w:sz w:val="22"/>
                <w:szCs w:val="22"/>
              </w:rPr>
            </w:pPr>
            <w:r w:rsidRPr="00E272FC">
              <w:rPr>
                <w:rFonts w:eastAsia="Times New Roman"/>
                <w:bCs/>
                <w:sz w:val="22"/>
                <w:szCs w:val="22"/>
              </w:rPr>
              <w:t>T = (0,)</w:t>
            </w:r>
          </w:p>
        </w:tc>
        <w:tc>
          <w:tcPr>
            <w:tcW w:w="5238" w:type="dxa"/>
          </w:tcPr>
          <w:p w14:paraId="18782130" w14:textId="77777777" w:rsidR="003C5BE3" w:rsidRDefault="003C5BE3" w:rsidP="00E272FC">
            <w:pPr>
              <w:jc w:val="both"/>
              <w:rPr>
                <w:rFonts w:eastAsia="Times New Roman"/>
                <w:bCs/>
                <w:sz w:val="22"/>
                <w:szCs w:val="22"/>
              </w:rPr>
            </w:pPr>
            <w:r w:rsidRPr="00E272FC">
              <w:rPr>
                <w:rFonts w:eastAsia="Times New Roman"/>
                <w:bCs/>
                <w:sz w:val="22"/>
                <w:szCs w:val="22"/>
              </w:rPr>
              <w:t>A one-item tuple (not an expression)</w:t>
            </w:r>
          </w:p>
        </w:tc>
      </w:tr>
      <w:tr w:rsidR="003C5BE3" w14:paraId="43C2B13A" w14:textId="77777777" w:rsidTr="003C5BE3">
        <w:tc>
          <w:tcPr>
            <w:tcW w:w="5238" w:type="dxa"/>
          </w:tcPr>
          <w:p w14:paraId="6C7D4DD5" w14:textId="77777777" w:rsidR="003C5BE3" w:rsidRDefault="003C5BE3" w:rsidP="00E272FC">
            <w:pPr>
              <w:jc w:val="both"/>
              <w:rPr>
                <w:rFonts w:eastAsia="Times New Roman"/>
                <w:bCs/>
                <w:sz w:val="22"/>
                <w:szCs w:val="22"/>
              </w:rPr>
            </w:pPr>
            <w:r w:rsidRPr="00E272FC">
              <w:rPr>
                <w:rFonts w:eastAsia="Times New Roman"/>
                <w:bCs/>
                <w:sz w:val="22"/>
                <w:szCs w:val="22"/>
              </w:rPr>
              <w:t>T = (0, 'Ni', 1.2, 3)</w:t>
            </w:r>
          </w:p>
        </w:tc>
        <w:tc>
          <w:tcPr>
            <w:tcW w:w="5238" w:type="dxa"/>
          </w:tcPr>
          <w:p w14:paraId="1E1FC484" w14:textId="77777777" w:rsidR="003C5BE3" w:rsidRDefault="003C5BE3" w:rsidP="00E272FC">
            <w:pPr>
              <w:jc w:val="both"/>
              <w:rPr>
                <w:rFonts w:eastAsia="Times New Roman"/>
                <w:bCs/>
                <w:sz w:val="22"/>
                <w:szCs w:val="22"/>
              </w:rPr>
            </w:pPr>
            <w:r w:rsidRPr="00E272FC">
              <w:rPr>
                <w:rFonts w:eastAsia="Times New Roman"/>
                <w:bCs/>
                <w:sz w:val="22"/>
                <w:szCs w:val="22"/>
              </w:rPr>
              <w:t>A four-item tuple</w:t>
            </w:r>
          </w:p>
        </w:tc>
      </w:tr>
      <w:tr w:rsidR="003C5BE3" w14:paraId="50DA1D9D" w14:textId="77777777" w:rsidTr="003C5BE3">
        <w:tc>
          <w:tcPr>
            <w:tcW w:w="5238" w:type="dxa"/>
          </w:tcPr>
          <w:p w14:paraId="1F15DD88" w14:textId="77777777" w:rsidR="003C5BE3" w:rsidRDefault="003C5BE3" w:rsidP="00E272FC">
            <w:pPr>
              <w:jc w:val="both"/>
              <w:rPr>
                <w:rFonts w:eastAsia="Times New Roman"/>
                <w:bCs/>
                <w:sz w:val="22"/>
                <w:szCs w:val="22"/>
              </w:rPr>
            </w:pPr>
            <w:r w:rsidRPr="00E272FC">
              <w:rPr>
                <w:rFonts w:eastAsia="Times New Roman"/>
                <w:bCs/>
                <w:sz w:val="22"/>
                <w:szCs w:val="22"/>
              </w:rPr>
              <w:t>T = 0, 'Ni', 1.2, 3</w:t>
            </w:r>
          </w:p>
        </w:tc>
        <w:tc>
          <w:tcPr>
            <w:tcW w:w="5238" w:type="dxa"/>
          </w:tcPr>
          <w:p w14:paraId="24E06D9E" w14:textId="77777777" w:rsidR="003C5BE3" w:rsidRDefault="003C5BE3" w:rsidP="00E272FC">
            <w:pPr>
              <w:jc w:val="both"/>
              <w:rPr>
                <w:rFonts w:eastAsia="Times New Roman"/>
                <w:bCs/>
                <w:sz w:val="22"/>
                <w:szCs w:val="22"/>
              </w:rPr>
            </w:pPr>
            <w:r w:rsidRPr="00E272FC">
              <w:rPr>
                <w:rFonts w:eastAsia="Times New Roman"/>
                <w:bCs/>
                <w:sz w:val="22"/>
                <w:szCs w:val="22"/>
              </w:rPr>
              <w:t>Another four-item tuple (same as prior line)</w:t>
            </w:r>
          </w:p>
        </w:tc>
      </w:tr>
      <w:tr w:rsidR="003C5BE3" w14:paraId="4E778DB2" w14:textId="77777777" w:rsidTr="003C5BE3">
        <w:tc>
          <w:tcPr>
            <w:tcW w:w="5238" w:type="dxa"/>
          </w:tcPr>
          <w:p w14:paraId="5AAEFA5B" w14:textId="77777777" w:rsidR="003C5BE3" w:rsidRDefault="003C5BE3" w:rsidP="00E272FC">
            <w:pPr>
              <w:jc w:val="both"/>
              <w:rPr>
                <w:rFonts w:eastAsia="Times New Roman"/>
                <w:bCs/>
                <w:sz w:val="22"/>
                <w:szCs w:val="22"/>
              </w:rPr>
            </w:pPr>
            <w:r w:rsidRPr="00E272FC">
              <w:rPr>
                <w:rFonts w:eastAsia="Times New Roman"/>
                <w:bCs/>
                <w:sz w:val="22"/>
                <w:szCs w:val="22"/>
              </w:rPr>
              <w:t>T = ('Bob', ('dev', '</w:t>
            </w:r>
            <w:proofErr w:type="spellStart"/>
            <w:r w:rsidRPr="00E272FC">
              <w:rPr>
                <w:rFonts w:eastAsia="Times New Roman"/>
                <w:bCs/>
                <w:sz w:val="22"/>
                <w:szCs w:val="22"/>
              </w:rPr>
              <w:t>mgr</w:t>
            </w:r>
            <w:proofErr w:type="spellEnd"/>
            <w:r w:rsidRPr="00E272FC">
              <w:rPr>
                <w:rFonts w:eastAsia="Times New Roman"/>
                <w:bCs/>
                <w:sz w:val="22"/>
                <w:szCs w:val="22"/>
              </w:rPr>
              <w:t>'))</w:t>
            </w:r>
          </w:p>
        </w:tc>
        <w:tc>
          <w:tcPr>
            <w:tcW w:w="5238" w:type="dxa"/>
          </w:tcPr>
          <w:p w14:paraId="05C76B99" w14:textId="77777777" w:rsidR="003C5BE3" w:rsidRDefault="003C5BE3" w:rsidP="00E272FC">
            <w:pPr>
              <w:jc w:val="both"/>
              <w:rPr>
                <w:rFonts w:eastAsia="Times New Roman"/>
                <w:bCs/>
                <w:sz w:val="22"/>
                <w:szCs w:val="22"/>
              </w:rPr>
            </w:pPr>
            <w:r w:rsidRPr="00E272FC">
              <w:rPr>
                <w:rFonts w:eastAsia="Times New Roman"/>
                <w:bCs/>
                <w:sz w:val="22"/>
                <w:szCs w:val="22"/>
              </w:rPr>
              <w:t>Nested tuples</w:t>
            </w:r>
          </w:p>
        </w:tc>
      </w:tr>
      <w:tr w:rsidR="003C5BE3" w14:paraId="532C78CC" w14:textId="77777777" w:rsidTr="003C5BE3">
        <w:tc>
          <w:tcPr>
            <w:tcW w:w="5238" w:type="dxa"/>
          </w:tcPr>
          <w:p w14:paraId="5B83B995" w14:textId="77777777" w:rsidR="003C5BE3" w:rsidRDefault="003C5BE3" w:rsidP="00E272FC">
            <w:pPr>
              <w:jc w:val="both"/>
              <w:rPr>
                <w:rFonts w:eastAsia="Times New Roman"/>
                <w:bCs/>
                <w:sz w:val="22"/>
                <w:szCs w:val="22"/>
              </w:rPr>
            </w:pPr>
            <w:r w:rsidRPr="00E272FC">
              <w:rPr>
                <w:rFonts w:eastAsia="Times New Roman"/>
                <w:bCs/>
                <w:sz w:val="22"/>
                <w:szCs w:val="22"/>
              </w:rPr>
              <w:t>T = tuple('spam')</w:t>
            </w:r>
          </w:p>
        </w:tc>
        <w:tc>
          <w:tcPr>
            <w:tcW w:w="5238" w:type="dxa"/>
          </w:tcPr>
          <w:p w14:paraId="677373C0" w14:textId="77777777" w:rsidR="003C5BE3" w:rsidRDefault="003C5BE3" w:rsidP="00E272FC">
            <w:pPr>
              <w:jc w:val="both"/>
              <w:rPr>
                <w:rFonts w:eastAsia="Times New Roman"/>
                <w:bCs/>
                <w:sz w:val="22"/>
                <w:szCs w:val="22"/>
              </w:rPr>
            </w:pPr>
            <w:r w:rsidRPr="00E272FC">
              <w:rPr>
                <w:rFonts w:eastAsia="Times New Roman"/>
                <w:bCs/>
                <w:sz w:val="22"/>
                <w:szCs w:val="22"/>
              </w:rPr>
              <w:t xml:space="preserve">Tuple of items in an </w:t>
            </w:r>
            <w:proofErr w:type="spellStart"/>
            <w:r w:rsidRPr="00E272FC">
              <w:rPr>
                <w:rFonts w:eastAsia="Times New Roman"/>
                <w:bCs/>
                <w:sz w:val="22"/>
                <w:szCs w:val="22"/>
              </w:rPr>
              <w:t>iterable</w:t>
            </w:r>
            <w:proofErr w:type="spellEnd"/>
          </w:p>
        </w:tc>
      </w:tr>
      <w:tr w:rsidR="003C5BE3" w14:paraId="6A1655D2" w14:textId="77777777" w:rsidTr="003C5BE3">
        <w:tc>
          <w:tcPr>
            <w:tcW w:w="5238" w:type="dxa"/>
          </w:tcPr>
          <w:p w14:paraId="6C230119" w14:textId="77777777" w:rsidR="003C5BE3" w:rsidRPr="00E272FC" w:rsidRDefault="003C5BE3" w:rsidP="00E272FC">
            <w:pPr>
              <w:jc w:val="both"/>
              <w:rPr>
                <w:rFonts w:eastAsia="Times New Roman"/>
                <w:bCs/>
                <w:sz w:val="22"/>
                <w:szCs w:val="22"/>
              </w:rPr>
            </w:pPr>
            <w:r w:rsidRPr="00E272FC">
              <w:rPr>
                <w:rFonts w:eastAsia="Times New Roman"/>
                <w:bCs/>
                <w:sz w:val="22"/>
                <w:szCs w:val="22"/>
              </w:rPr>
              <w:t>T[</w:t>
            </w:r>
            <w:proofErr w:type="spellStart"/>
            <w:r w:rsidRPr="00E272FC">
              <w:rPr>
                <w:rFonts w:eastAsia="Times New Roman"/>
                <w:bCs/>
                <w:sz w:val="22"/>
                <w:szCs w:val="22"/>
              </w:rPr>
              <w:t>i</w:t>
            </w:r>
            <w:proofErr w:type="spellEnd"/>
            <w:r w:rsidRPr="00E272FC">
              <w:rPr>
                <w:rFonts w:eastAsia="Times New Roman"/>
                <w:bCs/>
                <w:sz w:val="22"/>
                <w:szCs w:val="22"/>
              </w:rPr>
              <w:t>]</w:t>
            </w:r>
          </w:p>
        </w:tc>
        <w:tc>
          <w:tcPr>
            <w:tcW w:w="5238" w:type="dxa"/>
            <w:vMerge w:val="restart"/>
          </w:tcPr>
          <w:p w14:paraId="15EE17DE" w14:textId="77777777" w:rsidR="003C5BE3" w:rsidRPr="00E272FC" w:rsidRDefault="003C5BE3" w:rsidP="00E272FC">
            <w:pPr>
              <w:jc w:val="both"/>
              <w:rPr>
                <w:rFonts w:eastAsia="Times New Roman"/>
                <w:bCs/>
                <w:sz w:val="22"/>
                <w:szCs w:val="22"/>
              </w:rPr>
            </w:pPr>
            <w:r w:rsidRPr="00E272FC">
              <w:rPr>
                <w:rFonts w:eastAsia="Times New Roman"/>
                <w:bCs/>
                <w:sz w:val="22"/>
                <w:szCs w:val="22"/>
              </w:rPr>
              <w:t>Index, index of index, slice, length</w:t>
            </w:r>
          </w:p>
        </w:tc>
      </w:tr>
      <w:tr w:rsidR="003C5BE3" w14:paraId="53A92299" w14:textId="77777777" w:rsidTr="003C5BE3">
        <w:tc>
          <w:tcPr>
            <w:tcW w:w="5238" w:type="dxa"/>
          </w:tcPr>
          <w:p w14:paraId="75E73FA3" w14:textId="77777777" w:rsidR="003C5BE3" w:rsidRPr="00E272FC" w:rsidRDefault="003C5BE3" w:rsidP="00E272FC">
            <w:pPr>
              <w:jc w:val="both"/>
              <w:rPr>
                <w:rFonts w:eastAsia="Times New Roman"/>
                <w:bCs/>
                <w:sz w:val="22"/>
                <w:szCs w:val="22"/>
              </w:rPr>
            </w:pPr>
            <w:r w:rsidRPr="00E272FC">
              <w:rPr>
                <w:rFonts w:eastAsia="Times New Roman"/>
                <w:bCs/>
                <w:sz w:val="22"/>
                <w:szCs w:val="22"/>
              </w:rPr>
              <w:t>T[</w:t>
            </w:r>
            <w:proofErr w:type="spellStart"/>
            <w:r w:rsidRPr="00E272FC">
              <w:rPr>
                <w:rFonts w:eastAsia="Times New Roman"/>
                <w:bCs/>
                <w:sz w:val="22"/>
                <w:szCs w:val="22"/>
              </w:rPr>
              <w:t>i</w:t>
            </w:r>
            <w:proofErr w:type="spellEnd"/>
            <w:r w:rsidRPr="00E272FC">
              <w:rPr>
                <w:rFonts w:eastAsia="Times New Roman"/>
                <w:bCs/>
                <w:sz w:val="22"/>
                <w:szCs w:val="22"/>
              </w:rPr>
              <w:t>][j]</w:t>
            </w:r>
          </w:p>
        </w:tc>
        <w:tc>
          <w:tcPr>
            <w:tcW w:w="5238" w:type="dxa"/>
            <w:vMerge/>
          </w:tcPr>
          <w:p w14:paraId="43815510" w14:textId="77777777" w:rsidR="003C5BE3" w:rsidRPr="00E272FC" w:rsidRDefault="003C5BE3" w:rsidP="00E272FC">
            <w:pPr>
              <w:jc w:val="both"/>
              <w:rPr>
                <w:rFonts w:eastAsia="Times New Roman"/>
                <w:bCs/>
                <w:sz w:val="22"/>
                <w:szCs w:val="22"/>
              </w:rPr>
            </w:pPr>
          </w:p>
        </w:tc>
      </w:tr>
      <w:tr w:rsidR="003C5BE3" w14:paraId="2D627C23" w14:textId="77777777" w:rsidTr="003C5BE3">
        <w:tc>
          <w:tcPr>
            <w:tcW w:w="5238" w:type="dxa"/>
          </w:tcPr>
          <w:p w14:paraId="1AA134FB" w14:textId="77777777" w:rsidR="003C5BE3" w:rsidRPr="00E272FC" w:rsidRDefault="003C5BE3" w:rsidP="00E272FC">
            <w:pPr>
              <w:jc w:val="both"/>
              <w:rPr>
                <w:rFonts w:eastAsia="Times New Roman"/>
                <w:bCs/>
                <w:sz w:val="22"/>
                <w:szCs w:val="22"/>
              </w:rPr>
            </w:pPr>
            <w:r w:rsidRPr="00E272FC">
              <w:rPr>
                <w:rFonts w:eastAsia="Times New Roman"/>
                <w:bCs/>
                <w:sz w:val="22"/>
                <w:szCs w:val="22"/>
              </w:rPr>
              <w:t>T[</w:t>
            </w:r>
            <w:proofErr w:type="spellStart"/>
            <w:proofErr w:type="gramStart"/>
            <w:r w:rsidRPr="00E272FC">
              <w:rPr>
                <w:rFonts w:eastAsia="Times New Roman"/>
                <w:bCs/>
                <w:sz w:val="22"/>
                <w:szCs w:val="22"/>
              </w:rPr>
              <w:t>i:j</w:t>
            </w:r>
            <w:proofErr w:type="spellEnd"/>
            <w:proofErr w:type="gramEnd"/>
            <w:r w:rsidRPr="00E272FC">
              <w:rPr>
                <w:rFonts w:eastAsia="Times New Roman"/>
                <w:bCs/>
                <w:sz w:val="22"/>
                <w:szCs w:val="22"/>
              </w:rPr>
              <w:t>]</w:t>
            </w:r>
          </w:p>
        </w:tc>
        <w:tc>
          <w:tcPr>
            <w:tcW w:w="5238" w:type="dxa"/>
            <w:vMerge/>
          </w:tcPr>
          <w:p w14:paraId="357A3C27" w14:textId="77777777" w:rsidR="003C5BE3" w:rsidRPr="00E272FC" w:rsidRDefault="003C5BE3" w:rsidP="00E272FC">
            <w:pPr>
              <w:jc w:val="both"/>
              <w:rPr>
                <w:rFonts w:eastAsia="Times New Roman"/>
                <w:bCs/>
                <w:sz w:val="22"/>
                <w:szCs w:val="22"/>
              </w:rPr>
            </w:pPr>
          </w:p>
        </w:tc>
      </w:tr>
      <w:tr w:rsidR="003C5BE3" w14:paraId="4CBD6C92" w14:textId="77777777" w:rsidTr="003C5BE3">
        <w:tc>
          <w:tcPr>
            <w:tcW w:w="5238" w:type="dxa"/>
          </w:tcPr>
          <w:p w14:paraId="364107A2" w14:textId="77777777" w:rsidR="003C5BE3" w:rsidRPr="00E272FC" w:rsidRDefault="003C5BE3" w:rsidP="00E272FC">
            <w:pPr>
              <w:jc w:val="both"/>
              <w:rPr>
                <w:rFonts w:eastAsia="Times New Roman"/>
                <w:bCs/>
                <w:sz w:val="22"/>
                <w:szCs w:val="22"/>
              </w:rPr>
            </w:pPr>
            <w:proofErr w:type="spellStart"/>
            <w:r w:rsidRPr="00E272FC">
              <w:rPr>
                <w:rFonts w:eastAsia="Times New Roman"/>
                <w:bCs/>
                <w:sz w:val="22"/>
                <w:szCs w:val="22"/>
              </w:rPr>
              <w:t>len</w:t>
            </w:r>
            <w:proofErr w:type="spellEnd"/>
            <w:r w:rsidRPr="00E272FC">
              <w:rPr>
                <w:rFonts w:eastAsia="Times New Roman"/>
                <w:bCs/>
                <w:sz w:val="22"/>
                <w:szCs w:val="22"/>
              </w:rPr>
              <w:t>(T)</w:t>
            </w:r>
          </w:p>
        </w:tc>
        <w:tc>
          <w:tcPr>
            <w:tcW w:w="5238" w:type="dxa"/>
            <w:vMerge/>
          </w:tcPr>
          <w:p w14:paraId="77CE9F2D" w14:textId="77777777" w:rsidR="003C5BE3" w:rsidRPr="00E272FC" w:rsidRDefault="003C5BE3" w:rsidP="00E272FC">
            <w:pPr>
              <w:jc w:val="both"/>
              <w:rPr>
                <w:rFonts w:eastAsia="Times New Roman"/>
                <w:bCs/>
                <w:sz w:val="22"/>
                <w:szCs w:val="22"/>
              </w:rPr>
            </w:pPr>
          </w:p>
        </w:tc>
      </w:tr>
      <w:tr w:rsidR="003C5BE3" w14:paraId="191C9C79" w14:textId="77777777" w:rsidTr="003C5BE3">
        <w:tc>
          <w:tcPr>
            <w:tcW w:w="5238" w:type="dxa"/>
          </w:tcPr>
          <w:p w14:paraId="19FAF42F" w14:textId="77777777" w:rsidR="003C5BE3" w:rsidRPr="00E272FC" w:rsidRDefault="003C5BE3" w:rsidP="00E272FC">
            <w:pPr>
              <w:jc w:val="both"/>
              <w:rPr>
                <w:rFonts w:eastAsia="Times New Roman"/>
                <w:bCs/>
                <w:sz w:val="22"/>
                <w:szCs w:val="22"/>
              </w:rPr>
            </w:pPr>
            <w:r w:rsidRPr="00E272FC">
              <w:rPr>
                <w:rFonts w:eastAsia="Times New Roman"/>
                <w:bCs/>
                <w:sz w:val="22"/>
                <w:szCs w:val="22"/>
              </w:rPr>
              <w:t>T1 + T2</w:t>
            </w:r>
          </w:p>
        </w:tc>
        <w:tc>
          <w:tcPr>
            <w:tcW w:w="5238" w:type="dxa"/>
            <w:vMerge w:val="restart"/>
          </w:tcPr>
          <w:p w14:paraId="4B766C11" w14:textId="77777777" w:rsidR="003C5BE3" w:rsidRPr="00E272FC" w:rsidRDefault="003C5BE3" w:rsidP="00E272FC">
            <w:pPr>
              <w:jc w:val="both"/>
              <w:rPr>
                <w:rFonts w:eastAsia="Times New Roman"/>
                <w:bCs/>
                <w:sz w:val="22"/>
                <w:szCs w:val="22"/>
              </w:rPr>
            </w:pPr>
            <w:r w:rsidRPr="00E272FC">
              <w:rPr>
                <w:rFonts w:eastAsia="Times New Roman"/>
                <w:bCs/>
                <w:sz w:val="22"/>
                <w:szCs w:val="22"/>
              </w:rPr>
              <w:t>Concatenate, repeat</w:t>
            </w:r>
          </w:p>
        </w:tc>
      </w:tr>
      <w:tr w:rsidR="003C5BE3" w14:paraId="778C56BF" w14:textId="77777777" w:rsidTr="003C5BE3">
        <w:tc>
          <w:tcPr>
            <w:tcW w:w="5238" w:type="dxa"/>
          </w:tcPr>
          <w:p w14:paraId="79AB8EB1" w14:textId="77777777" w:rsidR="003C5BE3" w:rsidRPr="00E272FC" w:rsidRDefault="003C5BE3" w:rsidP="00E272FC">
            <w:pPr>
              <w:jc w:val="both"/>
              <w:rPr>
                <w:rFonts w:eastAsia="Times New Roman"/>
                <w:bCs/>
                <w:sz w:val="22"/>
                <w:szCs w:val="22"/>
              </w:rPr>
            </w:pPr>
            <w:r w:rsidRPr="00E272FC">
              <w:rPr>
                <w:rFonts w:eastAsia="Times New Roman"/>
                <w:bCs/>
                <w:sz w:val="22"/>
                <w:szCs w:val="22"/>
              </w:rPr>
              <w:t>T * 3</w:t>
            </w:r>
          </w:p>
        </w:tc>
        <w:tc>
          <w:tcPr>
            <w:tcW w:w="5238" w:type="dxa"/>
            <w:vMerge/>
          </w:tcPr>
          <w:p w14:paraId="458E1A1B" w14:textId="77777777" w:rsidR="003C5BE3" w:rsidRPr="00E272FC" w:rsidRDefault="003C5BE3" w:rsidP="00E272FC">
            <w:pPr>
              <w:jc w:val="both"/>
              <w:rPr>
                <w:rFonts w:eastAsia="Times New Roman"/>
                <w:bCs/>
                <w:sz w:val="22"/>
                <w:szCs w:val="22"/>
              </w:rPr>
            </w:pPr>
          </w:p>
        </w:tc>
      </w:tr>
      <w:tr w:rsidR="003C5BE3" w14:paraId="2EA89F27" w14:textId="77777777" w:rsidTr="003C5BE3">
        <w:tc>
          <w:tcPr>
            <w:tcW w:w="5238" w:type="dxa"/>
          </w:tcPr>
          <w:p w14:paraId="5DE8CE87" w14:textId="77777777" w:rsidR="003C5BE3" w:rsidRPr="00E272FC" w:rsidRDefault="003C5BE3" w:rsidP="00E272FC">
            <w:pPr>
              <w:jc w:val="both"/>
              <w:rPr>
                <w:rFonts w:eastAsia="Times New Roman"/>
                <w:bCs/>
                <w:sz w:val="22"/>
                <w:szCs w:val="22"/>
              </w:rPr>
            </w:pPr>
            <w:r w:rsidRPr="00E272FC">
              <w:rPr>
                <w:rFonts w:eastAsia="Times New Roman"/>
                <w:bCs/>
                <w:sz w:val="22"/>
                <w:szCs w:val="22"/>
              </w:rPr>
              <w:lastRenderedPageBreak/>
              <w:t>for x in T: print(x)</w:t>
            </w:r>
          </w:p>
        </w:tc>
        <w:tc>
          <w:tcPr>
            <w:tcW w:w="5238" w:type="dxa"/>
            <w:vMerge w:val="restart"/>
          </w:tcPr>
          <w:p w14:paraId="4747F5AC" w14:textId="77777777" w:rsidR="003C5BE3" w:rsidRPr="00E272FC" w:rsidRDefault="003C5BE3" w:rsidP="00E272FC">
            <w:pPr>
              <w:jc w:val="both"/>
              <w:rPr>
                <w:rFonts w:eastAsia="Times New Roman"/>
                <w:bCs/>
                <w:sz w:val="22"/>
                <w:szCs w:val="22"/>
              </w:rPr>
            </w:pPr>
            <w:r w:rsidRPr="00E272FC">
              <w:rPr>
                <w:rFonts w:eastAsia="Times New Roman"/>
                <w:bCs/>
                <w:sz w:val="22"/>
                <w:szCs w:val="22"/>
              </w:rPr>
              <w:t>Iteration, membership</w:t>
            </w:r>
          </w:p>
        </w:tc>
      </w:tr>
      <w:tr w:rsidR="003C5BE3" w14:paraId="79452456" w14:textId="77777777" w:rsidTr="003C5BE3">
        <w:tc>
          <w:tcPr>
            <w:tcW w:w="5238" w:type="dxa"/>
          </w:tcPr>
          <w:p w14:paraId="15EE6294" w14:textId="77777777" w:rsidR="003C5BE3" w:rsidRPr="00E272FC" w:rsidRDefault="003C5BE3" w:rsidP="00E272FC">
            <w:pPr>
              <w:jc w:val="both"/>
              <w:rPr>
                <w:rFonts w:eastAsia="Times New Roman"/>
                <w:bCs/>
                <w:sz w:val="22"/>
                <w:szCs w:val="22"/>
              </w:rPr>
            </w:pPr>
            <w:r w:rsidRPr="00E272FC">
              <w:rPr>
                <w:rFonts w:eastAsia="Times New Roman"/>
                <w:bCs/>
                <w:sz w:val="22"/>
                <w:szCs w:val="22"/>
              </w:rPr>
              <w:t>'spam' in T</w:t>
            </w:r>
          </w:p>
        </w:tc>
        <w:tc>
          <w:tcPr>
            <w:tcW w:w="5238" w:type="dxa"/>
            <w:vMerge/>
          </w:tcPr>
          <w:p w14:paraId="75487F36" w14:textId="77777777" w:rsidR="003C5BE3" w:rsidRPr="00E272FC" w:rsidRDefault="003C5BE3" w:rsidP="00E272FC">
            <w:pPr>
              <w:jc w:val="both"/>
              <w:rPr>
                <w:rFonts w:eastAsia="Times New Roman"/>
                <w:bCs/>
                <w:sz w:val="22"/>
                <w:szCs w:val="22"/>
              </w:rPr>
            </w:pPr>
          </w:p>
        </w:tc>
      </w:tr>
      <w:tr w:rsidR="003C5BE3" w14:paraId="2E6CBEB6" w14:textId="77777777" w:rsidTr="003C5BE3">
        <w:tc>
          <w:tcPr>
            <w:tcW w:w="5238" w:type="dxa"/>
          </w:tcPr>
          <w:p w14:paraId="6C9002D5" w14:textId="77777777" w:rsidR="003C5BE3" w:rsidRPr="00E272FC" w:rsidRDefault="003C5BE3" w:rsidP="00E272FC">
            <w:pPr>
              <w:jc w:val="both"/>
              <w:rPr>
                <w:rFonts w:eastAsia="Times New Roman"/>
                <w:bCs/>
                <w:sz w:val="22"/>
                <w:szCs w:val="22"/>
              </w:rPr>
            </w:pPr>
            <w:r w:rsidRPr="00E272FC">
              <w:rPr>
                <w:rFonts w:eastAsia="Times New Roman"/>
                <w:bCs/>
                <w:sz w:val="22"/>
                <w:szCs w:val="22"/>
              </w:rPr>
              <w:t>[x ** 2 for x in T]</w:t>
            </w:r>
          </w:p>
        </w:tc>
        <w:tc>
          <w:tcPr>
            <w:tcW w:w="5238" w:type="dxa"/>
            <w:vMerge/>
          </w:tcPr>
          <w:p w14:paraId="6BC98E80" w14:textId="77777777" w:rsidR="003C5BE3" w:rsidRPr="00E272FC" w:rsidRDefault="003C5BE3" w:rsidP="00E272FC">
            <w:pPr>
              <w:jc w:val="both"/>
              <w:rPr>
                <w:rFonts w:eastAsia="Times New Roman"/>
                <w:bCs/>
                <w:sz w:val="22"/>
                <w:szCs w:val="22"/>
              </w:rPr>
            </w:pPr>
          </w:p>
        </w:tc>
      </w:tr>
      <w:tr w:rsidR="003C5BE3" w14:paraId="2EC30CC9" w14:textId="77777777" w:rsidTr="003C5BE3">
        <w:tc>
          <w:tcPr>
            <w:tcW w:w="5238" w:type="dxa"/>
          </w:tcPr>
          <w:p w14:paraId="1CDD097C" w14:textId="77777777" w:rsidR="003C5BE3" w:rsidRPr="00E272FC" w:rsidRDefault="003C5BE3" w:rsidP="00E272FC">
            <w:pPr>
              <w:jc w:val="both"/>
              <w:rPr>
                <w:rFonts w:eastAsia="Times New Roman"/>
                <w:bCs/>
                <w:sz w:val="22"/>
                <w:szCs w:val="22"/>
              </w:rPr>
            </w:pPr>
            <w:proofErr w:type="spellStart"/>
            <w:proofErr w:type="gramStart"/>
            <w:r w:rsidRPr="00E272FC">
              <w:rPr>
                <w:rFonts w:eastAsia="Times New Roman"/>
                <w:bCs/>
                <w:sz w:val="22"/>
                <w:szCs w:val="22"/>
              </w:rPr>
              <w:t>T.index</w:t>
            </w:r>
            <w:proofErr w:type="spellEnd"/>
            <w:proofErr w:type="gramEnd"/>
            <w:r w:rsidRPr="00E272FC">
              <w:rPr>
                <w:rFonts w:eastAsia="Times New Roman"/>
                <w:bCs/>
                <w:sz w:val="22"/>
                <w:szCs w:val="22"/>
              </w:rPr>
              <w:t>('Ni')</w:t>
            </w:r>
          </w:p>
        </w:tc>
        <w:tc>
          <w:tcPr>
            <w:tcW w:w="5238" w:type="dxa"/>
            <w:vMerge w:val="restart"/>
          </w:tcPr>
          <w:p w14:paraId="66C1AAD1" w14:textId="77777777" w:rsidR="003C5BE3" w:rsidRPr="00E272FC" w:rsidRDefault="003C5BE3" w:rsidP="00E272FC">
            <w:pPr>
              <w:jc w:val="both"/>
              <w:rPr>
                <w:rFonts w:eastAsia="Times New Roman"/>
                <w:bCs/>
                <w:sz w:val="22"/>
                <w:szCs w:val="22"/>
              </w:rPr>
            </w:pPr>
            <w:r w:rsidRPr="00E272FC">
              <w:rPr>
                <w:rFonts w:eastAsia="Times New Roman"/>
                <w:bCs/>
                <w:sz w:val="22"/>
                <w:szCs w:val="22"/>
              </w:rPr>
              <w:t>Methods in 2.6, 2.7, and 3.X: search, count</w:t>
            </w:r>
          </w:p>
        </w:tc>
      </w:tr>
      <w:tr w:rsidR="003C5BE3" w14:paraId="07B2B461" w14:textId="77777777" w:rsidTr="003C5BE3">
        <w:tc>
          <w:tcPr>
            <w:tcW w:w="5238" w:type="dxa"/>
          </w:tcPr>
          <w:p w14:paraId="0BCE5456" w14:textId="77777777" w:rsidR="003C5BE3" w:rsidRPr="00E272FC" w:rsidRDefault="003C5BE3" w:rsidP="00E272FC">
            <w:pPr>
              <w:jc w:val="both"/>
              <w:rPr>
                <w:rFonts w:eastAsia="Times New Roman"/>
                <w:bCs/>
                <w:sz w:val="22"/>
                <w:szCs w:val="22"/>
              </w:rPr>
            </w:pPr>
            <w:proofErr w:type="spellStart"/>
            <w:proofErr w:type="gramStart"/>
            <w:r w:rsidRPr="00E272FC">
              <w:rPr>
                <w:rFonts w:eastAsia="Times New Roman"/>
                <w:bCs/>
                <w:sz w:val="22"/>
                <w:szCs w:val="22"/>
              </w:rPr>
              <w:t>T.count</w:t>
            </w:r>
            <w:proofErr w:type="spellEnd"/>
            <w:proofErr w:type="gramEnd"/>
            <w:r w:rsidRPr="00E272FC">
              <w:rPr>
                <w:rFonts w:eastAsia="Times New Roman"/>
                <w:bCs/>
                <w:sz w:val="22"/>
                <w:szCs w:val="22"/>
              </w:rPr>
              <w:t>('Ni')</w:t>
            </w:r>
          </w:p>
        </w:tc>
        <w:tc>
          <w:tcPr>
            <w:tcW w:w="5238" w:type="dxa"/>
            <w:vMerge/>
          </w:tcPr>
          <w:p w14:paraId="05862E81" w14:textId="77777777" w:rsidR="003C5BE3" w:rsidRPr="00E272FC" w:rsidRDefault="003C5BE3" w:rsidP="00E272FC">
            <w:pPr>
              <w:jc w:val="both"/>
              <w:rPr>
                <w:rFonts w:eastAsia="Times New Roman"/>
                <w:bCs/>
                <w:sz w:val="22"/>
                <w:szCs w:val="22"/>
              </w:rPr>
            </w:pPr>
          </w:p>
        </w:tc>
      </w:tr>
      <w:tr w:rsidR="003C5BE3" w14:paraId="606E4054" w14:textId="77777777" w:rsidTr="003C5BE3">
        <w:tc>
          <w:tcPr>
            <w:tcW w:w="5238" w:type="dxa"/>
          </w:tcPr>
          <w:p w14:paraId="6DBE927A" w14:textId="77777777" w:rsidR="003C5BE3" w:rsidRPr="00E272FC" w:rsidRDefault="003C5BE3" w:rsidP="00E272FC">
            <w:pPr>
              <w:jc w:val="both"/>
              <w:rPr>
                <w:rFonts w:eastAsia="Times New Roman"/>
                <w:bCs/>
                <w:sz w:val="22"/>
                <w:szCs w:val="22"/>
              </w:rPr>
            </w:pPr>
            <w:proofErr w:type="spellStart"/>
            <w:proofErr w:type="gramStart"/>
            <w:r w:rsidRPr="00E272FC">
              <w:rPr>
                <w:rFonts w:eastAsia="Times New Roman"/>
                <w:bCs/>
                <w:sz w:val="22"/>
                <w:szCs w:val="22"/>
              </w:rPr>
              <w:t>namedtuple</w:t>
            </w:r>
            <w:proofErr w:type="spellEnd"/>
            <w:r w:rsidRPr="00E272FC">
              <w:rPr>
                <w:rFonts w:eastAsia="Times New Roman"/>
                <w:bCs/>
                <w:sz w:val="22"/>
                <w:szCs w:val="22"/>
              </w:rPr>
              <w:t>(</w:t>
            </w:r>
            <w:proofErr w:type="gramEnd"/>
            <w:r w:rsidRPr="00E272FC">
              <w:rPr>
                <w:rFonts w:eastAsia="Times New Roman"/>
                <w:bCs/>
                <w:sz w:val="22"/>
                <w:szCs w:val="22"/>
              </w:rPr>
              <w:t>'Emp', ['name', 'jobs'])</w:t>
            </w:r>
          </w:p>
        </w:tc>
        <w:tc>
          <w:tcPr>
            <w:tcW w:w="5238" w:type="dxa"/>
          </w:tcPr>
          <w:p w14:paraId="430636B9" w14:textId="77777777" w:rsidR="003C5BE3" w:rsidRPr="00E272FC" w:rsidRDefault="003C5BE3" w:rsidP="00E272FC">
            <w:pPr>
              <w:jc w:val="both"/>
              <w:rPr>
                <w:rFonts w:eastAsia="Times New Roman"/>
                <w:bCs/>
                <w:sz w:val="22"/>
                <w:szCs w:val="22"/>
              </w:rPr>
            </w:pPr>
            <w:r w:rsidRPr="00E272FC">
              <w:rPr>
                <w:rFonts w:eastAsia="Times New Roman"/>
                <w:bCs/>
                <w:sz w:val="22"/>
                <w:szCs w:val="22"/>
              </w:rPr>
              <w:t>Named tuple extension type</w:t>
            </w:r>
          </w:p>
        </w:tc>
      </w:tr>
    </w:tbl>
    <w:p w14:paraId="00A6D0A7" w14:textId="77777777" w:rsidR="00E272FC" w:rsidRPr="00E272FC" w:rsidRDefault="00E272FC" w:rsidP="00E272FC">
      <w:pPr>
        <w:jc w:val="both"/>
        <w:rPr>
          <w:rFonts w:eastAsia="Times New Roman"/>
          <w:bCs/>
          <w:sz w:val="22"/>
          <w:szCs w:val="22"/>
        </w:rPr>
      </w:pPr>
    </w:p>
    <w:p w14:paraId="1A9F4CFE" w14:textId="77777777" w:rsidR="00E272FC" w:rsidRPr="00E272FC" w:rsidRDefault="00E272FC" w:rsidP="00E272FC">
      <w:pPr>
        <w:jc w:val="both"/>
        <w:rPr>
          <w:rFonts w:eastAsia="Times New Roman"/>
          <w:b/>
          <w:bCs/>
          <w:sz w:val="22"/>
          <w:szCs w:val="22"/>
          <w:u w:val="single"/>
        </w:rPr>
      </w:pPr>
      <w:r w:rsidRPr="00E272FC">
        <w:rPr>
          <w:rFonts w:eastAsia="Times New Roman"/>
          <w:b/>
          <w:bCs/>
          <w:sz w:val="22"/>
          <w:szCs w:val="22"/>
          <w:u w:val="single"/>
        </w:rPr>
        <w:t>Tuples in Action</w:t>
      </w:r>
    </w:p>
    <w:p w14:paraId="6C597A33" w14:textId="77777777" w:rsidR="00E272FC" w:rsidRDefault="00E272FC" w:rsidP="00E272FC">
      <w:pPr>
        <w:jc w:val="both"/>
        <w:rPr>
          <w:rFonts w:eastAsia="Times New Roman"/>
          <w:bCs/>
          <w:sz w:val="22"/>
          <w:szCs w:val="22"/>
        </w:rPr>
      </w:pPr>
      <w:r w:rsidRPr="00E272FC">
        <w:rPr>
          <w:rFonts w:eastAsia="Times New Roman"/>
          <w:bCs/>
          <w:sz w:val="22"/>
          <w:szCs w:val="22"/>
        </w:rPr>
        <w:t>As usual, let’s start an interactive session to explore tuples at work. Notice in Table</w:t>
      </w:r>
      <w:r w:rsidR="003C5BE3">
        <w:rPr>
          <w:rFonts w:eastAsia="Times New Roman"/>
          <w:bCs/>
          <w:sz w:val="22"/>
          <w:szCs w:val="22"/>
        </w:rPr>
        <w:t xml:space="preserve"> </w:t>
      </w:r>
      <w:r w:rsidR="007A61D0">
        <w:rPr>
          <w:rFonts w:eastAsia="Times New Roman"/>
          <w:bCs/>
          <w:sz w:val="22"/>
          <w:szCs w:val="22"/>
        </w:rPr>
        <w:t>above</w:t>
      </w:r>
      <w:r w:rsidRPr="00E272FC">
        <w:rPr>
          <w:rFonts w:eastAsia="Times New Roman"/>
          <w:bCs/>
          <w:sz w:val="22"/>
          <w:szCs w:val="22"/>
        </w:rPr>
        <w:t xml:space="preserve"> that tuples do not have all the methods that lists have (e.g., an append call won’t</w:t>
      </w:r>
      <w:r w:rsidR="007A61D0">
        <w:rPr>
          <w:rFonts w:eastAsia="Times New Roman"/>
          <w:bCs/>
          <w:sz w:val="22"/>
          <w:szCs w:val="22"/>
        </w:rPr>
        <w:t xml:space="preserve"> </w:t>
      </w:r>
      <w:r w:rsidRPr="00E272FC">
        <w:rPr>
          <w:rFonts w:eastAsia="Times New Roman"/>
          <w:bCs/>
          <w:sz w:val="22"/>
          <w:szCs w:val="22"/>
        </w:rPr>
        <w:t>work here). They do, however, support the usual sequence operations that we saw for</w:t>
      </w:r>
      <w:r w:rsidR="007A61D0">
        <w:rPr>
          <w:rFonts w:eastAsia="Times New Roman"/>
          <w:bCs/>
          <w:sz w:val="22"/>
          <w:szCs w:val="22"/>
        </w:rPr>
        <w:t xml:space="preserve"> </w:t>
      </w:r>
      <w:r w:rsidRPr="00E272FC">
        <w:rPr>
          <w:rFonts w:eastAsia="Times New Roman"/>
          <w:bCs/>
          <w:sz w:val="22"/>
          <w:szCs w:val="22"/>
        </w:rPr>
        <w:t>both strings and lists:</w:t>
      </w:r>
    </w:p>
    <w:p w14:paraId="3FB1D846" w14:textId="77777777" w:rsidR="007A61D0" w:rsidRPr="00E272FC" w:rsidRDefault="007A61D0" w:rsidP="00E272FC">
      <w:pPr>
        <w:jc w:val="both"/>
        <w:rPr>
          <w:rFonts w:eastAsia="Times New Roman"/>
          <w:bCs/>
          <w:sz w:val="22"/>
          <w:szCs w:val="22"/>
        </w:rPr>
      </w:pPr>
    </w:p>
    <w:p w14:paraId="24C2BA4A" w14:textId="77777777" w:rsidR="00E272FC" w:rsidRPr="00E272FC" w:rsidRDefault="00E272FC" w:rsidP="002D568E">
      <w:pPr>
        <w:pStyle w:val="Code"/>
        <w:ind w:right="6300"/>
      </w:pPr>
      <w:r w:rsidRPr="00E272FC">
        <w:t xml:space="preserve">&gt;&gt;&gt; (1, 2) + (3, 4) </w:t>
      </w:r>
      <w:r w:rsidR="007A61D0">
        <w:tab/>
      </w:r>
      <w:r w:rsidRPr="00E272FC">
        <w:t># Concatenation</w:t>
      </w:r>
    </w:p>
    <w:p w14:paraId="5D717FF3" w14:textId="77777777" w:rsidR="00E272FC" w:rsidRPr="00E272FC" w:rsidRDefault="00E272FC" w:rsidP="002D568E">
      <w:pPr>
        <w:pStyle w:val="Code"/>
        <w:ind w:right="6300"/>
      </w:pPr>
      <w:r w:rsidRPr="00E272FC">
        <w:t>(1, 2, 3, 4)</w:t>
      </w:r>
    </w:p>
    <w:p w14:paraId="664669A9" w14:textId="77777777" w:rsidR="00E272FC" w:rsidRPr="00E272FC" w:rsidRDefault="00E272FC" w:rsidP="002D568E">
      <w:pPr>
        <w:pStyle w:val="Code"/>
        <w:ind w:right="6300"/>
      </w:pPr>
      <w:r w:rsidRPr="00E272FC">
        <w:t xml:space="preserve">&gt;&gt;&gt; (1, 2) * 4 </w:t>
      </w:r>
      <w:r w:rsidR="007A61D0">
        <w:tab/>
      </w:r>
      <w:r w:rsidR="007A61D0">
        <w:tab/>
      </w:r>
      <w:r w:rsidRPr="00E272FC">
        <w:t># Repetition</w:t>
      </w:r>
    </w:p>
    <w:p w14:paraId="3650772D" w14:textId="77777777" w:rsidR="00E272FC" w:rsidRPr="00E272FC" w:rsidRDefault="00E272FC" w:rsidP="002D568E">
      <w:pPr>
        <w:pStyle w:val="Code"/>
        <w:ind w:right="6300"/>
      </w:pPr>
      <w:r w:rsidRPr="00E272FC">
        <w:t>(1, 2, 1, 2, 1, 2, 1, 2)</w:t>
      </w:r>
    </w:p>
    <w:p w14:paraId="47F8B9B6" w14:textId="77777777" w:rsidR="00E272FC" w:rsidRPr="00E272FC" w:rsidRDefault="00E272FC" w:rsidP="002D568E">
      <w:pPr>
        <w:pStyle w:val="Code"/>
        <w:ind w:right="6300"/>
      </w:pPr>
      <w:r w:rsidRPr="00E272FC">
        <w:t xml:space="preserve">&gt;&gt;&gt; T = (1, 2, 3, 4) </w:t>
      </w:r>
      <w:r w:rsidR="007A61D0">
        <w:tab/>
      </w:r>
      <w:r w:rsidRPr="00E272FC">
        <w:t># Indexing, slicing</w:t>
      </w:r>
    </w:p>
    <w:p w14:paraId="2BF95615" w14:textId="77777777" w:rsidR="00E272FC" w:rsidRPr="00E272FC" w:rsidRDefault="00E272FC" w:rsidP="002D568E">
      <w:pPr>
        <w:pStyle w:val="Code"/>
        <w:ind w:right="6300"/>
      </w:pPr>
      <w:r w:rsidRPr="00E272FC">
        <w:t xml:space="preserve">&gt;&gt;&gt; </w:t>
      </w:r>
      <w:proofErr w:type="gramStart"/>
      <w:r w:rsidRPr="00E272FC">
        <w:t>T[</w:t>
      </w:r>
      <w:proofErr w:type="gramEnd"/>
      <w:r w:rsidRPr="00E272FC">
        <w:t>0], T[1:3]</w:t>
      </w:r>
    </w:p>
    <w:p w14:paraId="17682ABD" w14:textId="77777777" w:rsidR="00E272FC" w:rsidRDefault="00E272FC" w:rsidP="002D568E">
      <w:pPr>
        <w:pStyle w:val="Code"/>
        <w:ind w:right="6300"/>
      </w:pPr>
      <w:r w:rsidRPr="00E272FC">
        <w:t>(1, (2, 3))</w:t>
      </w:r>
    </w:p>
    <w:p w14:paraId="123C569A" w14:textId="77777777" w:rsidR="00E272FC" w:rsidRPr="00E272FC" w:rsidRDefault="00E272FC" w:rsidP="00E272FC">
      <w:pPr>
        <w:jc w:val="both"/>
        <w:rPr>
          <w:rFonts w:eastAsia="Times New Roman"/>
          <w:bCs/>
          <w:sz w:val="22"/>
          <w:szCs w:val="22"/>
        </w:rPr>
      </w:pPr>
    </w:p>
    <w:p w14:paraId="2FD2FF6E" w14:textId="77777777" w:rsidR="00E272FC" w:rsidRPr="00E272FC" w:rsidRDefault="00E272FC" w:rsidP="00E272FC">
      <w:pPr>
        <w:jc w:val="both"/>
        <w:rPr>
          <w:rFonts w:eastAsia="Times New Roman"/>
          <w:bCs/>
          <w:sz w:val="22"/>
          <w:szCs w:val="22"/>
          <w:u w:val="single"/>
        </w:rPr>
      </w:pPr>
      <w:r w:rsidRPr="00E272FC">
        <w:rPr>
          <w:rFonts w:eastAsia="Times New Roman"/>
          <w:bCs/>
          <w:sz w:val="22"/>
          <w:szCs w:val="22"/>
          <w:u w:val="single"/>
        </w:rPr>
        <w:t>Tuple syntax peculiarities: Commas and parentheses</w:t>
      </w:r>
    </w:p>
    <w:p w14:paraId="4C9DDC40" w14:textId="77777777" w:rsidR="00E272FC" w:rsidRDefault="00E272FC" w:rsidP="00E272FC">
      <w:pPr>
        <w:jc w:val="both"/>
        <w:rPr>
          <w:rFonts w:eastAsia="Times New Roman"/>
          <w:bCs/>
          <w:sz w:val="22"/>
          <w:szCs w:val="22"/>
        </w:rPr>
      </w:pPr>
      <w:r w:rsidRPr="00E272FC">
        <w:rPr>
          <w:rFonts w:eastAsia="Times New Roman"/>
          <w:bCs/>
          <w:sz w:val="22"/>
          <w:szCs w:val="22"/>
        </w:rPr>
        <w:t xml:space="preserve">The second and fourth entries in Table </w:t>
      </w:r>
      <w:r w:rsidR="007A61D0">
        <w:rPr>
          <w:rFonts w:eastAsia="Times New Roman"/>
          <w:bCs/>
          <w:sz w:val="22"/>
          <w:szCs w:val="22"/>
        </w:rPr>
        <w:t xml:space="preserve">above </w:t>
      </w:r>
      <w:r w:rsidRPr="00E272FC">
        <w:rPr>
          <w:rFonts w:eastAsia="Times New Roman"/>
          <w:bCs/>
          <w:sz w:val="22"/>
          <w:szCs w:val="22"/>
        </w:rPr>
        <w:t>merit a bit more explanation. Because</w:t>
      </w:r>
      <w:r w:rsidR="007A61D0">
        <w:rPr>
          <w:rFonts w:eastAsia="Times New Roman"/>
          <w:bCs/>
          <w:sz w:val="22"/>
          <w:szCs w:val="22"/>
        </w:rPr>
        <w:t xml:space="preserve"> </w:t>
      </w:r>
      <w:r w:rsidRPr="00E272FC">
        <w:rPr>
          <w:rFonts w:eastAsia="Times New Roman"/>
          <w:bCs/>
          <w:sz w:val="22"/>
          <w:szCs w:val="22"/>
        </w:rPr>
        <w:t>parentheses can also enclose expressions, you need to do something</w:t>
      </w:r>
      <w:r w:rsidR="007A61D0">
        <w:rPr>
          <w:rFonts w:eastAsia="Times New Roman"/>
          <w:bCs/>
          <w:sz w:val="22"/>
          <w:szCs w:val="22"/>
        </w:rPr>
        <w:t xml:space="preserve"> </w:t>
      </w:r>
      <w:r w:rsidRPr="00E272FC">
        <w:rPr>
          <w:rFonts w:eastAsia="Times New Roman"/>
          <w:bCs/>
          <w:sz w:val="22"/>
          <w:szCs w:val="22"/>
        </w:rPr>
        <w:t>special to tell Python when a single object in parentheses is a tuple object and not a</w:t>
      </w:r>
      <w:r w:rsidR="007A61D0">
        <w:rPr>
          <w:rFonts w:eastAsia="Times New Roman"/>
          <w:bCs/>
          <w:sz w:val="22"/>
          <w:szCs w:val="22"/>
        </w:rPr>
        <w:t xml:space="preserve"> </w:t>
      </w:r>
      <w:r w:rsidRPr="00E272FC">
        <w:rPr>
          <w:rFonts w:eastAsia="Times New Roman"/>
          <w:bCs/>
          <w:sz w:val="22"/>
          <w:szCs w:val="22"/>
        </w:rPr>
        <w:t>simple expression. If you really want a single-item tuple, simply add a trailing comma</w:t>
      </w:r>
      <w:r w:rsidR="007A61D0">
        <w:rPr>
          <w:rFonts w:eastAsia="Times New Roman"/>
          <w:bCs/>
          <w:sz w:val="22"/>
          <w:szCs w:val="22"/>
        </w:rPr>
        <w:t xml:space="preserve"> </w:t>
      </w:r>
      <w:r w:rsidRPr="00E272FC">
        <w:rPr>
          <w:rFonts w:eastAsia="Times New Roman"/>
          <w:bCs/>
          <w:sz w:val="22"/>
          <w:szCs w:val="22"/>
        </w:rPr>
        <w:t>after the single item, before the closing parenthesis:</w:t>
      </w:r>
    </w:p>
    <w:p w14:paraId="5F17736B" w14:textId="77777777" w:rsidR="007A61D0" w:rsidRPr="00E272FC" w:rsidRDefault="007A61D0" w:rsidP="00E272FC">
      <w:pPr>
        <w:jc w:val="both"/>
        <w:rPr>
          <w:rFonts w:eastAsia="Times New Roman"/>
          <w:bCs/>
          <w:sz w:val="22"/>
          <w:szCs w:val="22"/>
        </w:rPr>
      </w:pPr>
    </w:p>
    <w:p w14:paraId="21B3A67E" w14:textId="77777777" w:rsidR="00E272FC" w:rsidRPr="00E272FC" w:rsidRDefault="00E272FC" w:rsidP="002D568E">
      <w:pPr>
        <w:pStyle w:val="Code"/>
        <w:ind w:right="5940"/>
      </w:pPr>
      <w:r w:rsidRPr="00E272FC">
        <w:t xml:space="preserve">&gt;&gt;&gt; x = (40) </w:t>
      </w:r>
      <w:r w:rsidR="007A61D0">
        <w:tab/>
      </w:r>
      <w:r w:rsidRPr="00E272FC">
        <w:t xml:space="preserve"># An </w:t>
      </w:r>
      <w:proofErr w:type="gramStart"/>
      <w:r w:rsidRPr="00E272FC">
        <w:t>integer</w:t>
      </w:r>
      <w:proofErr w:type="gramEnd"/>
      <w:r w:rsidRPr="00E272FC">
        <w:t>!</w:t>
      </w:r>
    </w:p>
    <w:p w14:paraId="0406E25B" w14:textId="77777777" w:rsidR="00E272FC" w:rsidRDefault="00E272FC" w:rsidP="002D568E">
      <w:pPr>
        <w:pStyle w:val="Code"/>
        <w:ind w:right="5940"/>
      </w:pPr>
      <w:r w:rsidRPr="00E272FC">
        <w:t>&gt;&gt;&gt; x</w:t>
      </w:r>
    </w:p>
    <w:p w14:paraId="1726617A" w14:textId="77777777" w:rsidR="00E272FC" w:rsidRPr="00E272FC" w:rsidRDefault="00E272FC" w:rsidP="002D568E">
      <w:pPr>
        <w:pStyle w:val="Code"/>
        <w:ind w:right="5940"/>
      </w:pPr>
      <w:r w:rsidRPr="00E272FC">
        <w:t xml:space="preserve">&gt;&gt;&gt; y = (40,) </w:t>
      </w:r>
      <w:r w:rsidR="007A61D0">
        <w:tab/>
      </w:r>
      <w:r w:rsidRPr="00E272FC">
        <w:t># A tuple containing an integer</w:t>
      </w:r>
    </w:p>
    <w:p w14:paraId="36764370" w14:textId="77777777" w:rsidR="00E272FC" w:rsidRPr="00E272FC" w:rsidRDefault="00E272FC" w:rsidP="002D568E">
      <w:pPr>
        <w:pStyle w:val="Code"/>
        <w:ind w:right="5940"/>
      </w:pPr>
      <w:r w:rsidRPr="00E272FC">
        <w:t>&gt;&gt;&gt; y</w:t>
      </w:r>
    </w:p>
    <w:p w14:paraId="7205E96A" w14:textId="77777777" w:rsidR="00E272FC" w:rsidRDefault="00E272FC" w:rsidP="002D568E">
      <w:pPr>
        <w:pStyle w:val="Code"/>
        <w:ind w:right="5940"/>
      </w:pPr>
      <w:r w:rsidRPr="00E272FC">
        <w:t>(40,)</w:t>
      </w:r>
    </w:p>
    <w:p w14:paraId="67D87D85" w14:textId="77777777" w:rsidR="007A61D0" w:rsidRPr="00E272FC" w:rsidRDefault="007A61D0" w:rsidP="00E272FC">
      <w:pPr>
        <w:jc w:val="both"/>
        <w:rPr>
          <w:rFonts w:eastAsia="Times New Roman"/>
          <w:bCs/>
          <w:sz w:val="22"/>
          <w:szCs w:val="22"/>
        </w:rPr>
      </w:pPr>
    </w:p>
    <w:p w14:paraId="77543473" w14:textId="77777777" w:rsidR="00E272FC" w:rsidRDefault="00E272FC" w:rsidP="00E272FC">
      <w:pPr>
        <w:jc w:val="both"/>
        <w:rPr>
          <w:rFonts w:eastAsia="Times New Roman"/>
          <w:bCs/>
          <w:sz w:val="22"/>
          <w:szCs w:val="22"/>
        </w:rPr>
      </w:pPr>
      <w:r w:rsidRPr="00E272FC">
        <w:rPr>
          <w:rFonts w:eastAsia="Times New Roman"/>
          <w:bCs/>
          <w:sz w:val="22"/>
          <w:szCs w:val="22"/>
        </w:rPr>
        <w:t>As a special case, Python also allows you to omit the opening and closing parentheses</w:t>
      </w:r>
      <w:r w:rsidR="007A61D0">
        <w:rPr>
          <w:rFonts w:eastAsia="Times New Roman"/>
          <w:bCs/>
          <w:sz w:val="22"/>
          <w:szCs w:val="22"/>
        </w:rPr>
        <w:t xml:space="preserve"> </w:t>
      </w:r>
      <w:r w:rsidRPr="00E272FC">
        <w:rPr>
          <w:rFonts w:eastAsia="Times New Roman"/>
          <w:bCs/>
          <w:sz w:val="22"/>
          <w:szCs w:val="22"/>
        </w:rPr>
        <w:t>for a tuple in contexts where it isn’t syntactically ambiguous to do so. For instance, the</w:t>
      </w:r>
      <w:r w:rsidR="007A61D0">
        <w:rPr>
          <w:rFonts w:eastAsia="Times New Roman"/>
          <w:bCs/>
          <w:sz w:val="22"/>
          <w:szCs w:val="22"/>
        </w:rPr>
        <w:t xml:space="preserve"> </w:t>
      </w:r>
      <w:r w:rsidRPr="00E272FC">
        <w:rPr>
          <w:rFonts w:eastAsia="Times New Roman"/>
          <w:bCs/>
          <w:sz w:val="22"/>
          <w:szCs w:val="22"/>
        </w:rPr>
        <w:t xml:space="preserve">fourth line of </w:t>
      </w:r>
      <w:proofErr w:type="spellStart"/>
      <w:r w:rsidR="007A61D0">
        <w:rPr>
          <w:rFonts w:eastAsia="Times New Roman"/>
          <w:bCs/>
          <w:sz w:val="22"/>
          <w:szCs w:val="22"/>
        </w:rPr>
        <w:t>pevious</w:t>
      </w:r>
      <w:proofErr w:type="spellEnd"/>
      <w:r w:rsidR="007A61D0">
        <w:rPr>
          <w:rFonts w:eastAsia="Times New Roman"/>
          <w:bCs/>
          <w:sz w:val="22"/>
          <w:szCs w:val="22"/>
        </w:rPr>
        <w:t xml:space="preserve"> </w:t>
      </w:r>
      <w:r w:rsidRPr="00E272FC">
        <w:rPr>
          <w:rFonts w:eastAsia="Times New Roman"/>
          <w:bCs/>
          <w:sz w:val="22"/>
          <w:szCs w:val="22"/>
        </w:rPr>
        <w:t>Table simply lists four items separated by commas. In the context of</w:t>
      </w:r>
      <w:r w:rsidR="007A61D0">
        <w:rPr>
          <w:rFonts w:eastAsia="Times New Roman"/>
          <w:bCs/>
          <w:sz w:val="22"/>
          <w:szCs w:val="22"/>
        </w:rPr>
        <w:t xml:space="preserve"> </w:t>
      </w:r>
      <w:r w:rsidRPr="00E272FC">
        <w:rPr>
          <w:rFonts w:eastAsia="Times New Roman"/>
          <w:bCs/>
          <w:sz w:val="22"/>
          <w:szCs w:val="22"/>
        </w:rPr>
        <w:t>an assignment statement, Python recognizes this as a tuple, even though it doesn’t have</w:t>
      </w:r>
      <w:r w:rsidR="007A61D0">
        <w:rPr>
          <w:rFonts w:eastAsia="Times New Roman"/>
          <w:bCs/>
          <w:sz w:val="22"/>
          <w:szCs w:val="22"/>
        </w:rPr>
        <w:t xml:space="preserve"> </w:t>
      </w:r>
      <w:r w:rsidRPr="00E272FC">
        <w:rPr>
          <w:rFonts w:eastAsia="Times New Roman"/>
          <w:bCs/>
          <w:sz w:val="22"/>
          <w:szCs w:val="22"/>
        </w:rPr>
        <w:t>parentheses.</w:t>
      </w:r>
    </w:p>
    <w:p w14:paraId="746D1783" w14:textId="77777777" w:rsidR="007A61D0" w:rsidRPr="00E272FC" w:rsidRDefault="007A61D0" w:rsidP="00E272FC">
      <w:pPr>
        <w:jc w:val="both"/>
        <w:rPr>
          <w:rFonts w:eastAsia="Times New Roman"/>
          <w:bCs/>
          <w:sz w:val="22"/>
          <w:szCs w:val="22"/>
        </w:rPr>
      </w:pPr>
    </w:p>
    <w:p w14:paraId="182BE09F" w14:textId="77777777" w:rsidR="00E272FC" w:rsidRDefault="00E272FC" w:rsidP="00E272FC">
      <w:pPr>
        <w:jc w:val="both"/>
        <w:rPr>
          <w:rFonts w:eastAsia="Times New Roman"/>
          <w:bCs/>
          <w:sz w:val="22"/>
          <w:szCs w:val="22"/>
        </w:rPr>
      </w:pPr>
      <w:r w:rsidRPr="00E272FC">
        <w:rPr>
          <w:rFonts w:eastAsia="Times New Roman"/>
          <w:bCs/>
          <w:sz w:val="22"/>
          <w:szCs w:val="22"/>
        </w:rPr>
        <w:t>Now, some people will tell you to always use parentheses in your tuples, and some will</w:t>
      </w:r>
      <w:r w:rsidR="007A61D0">
        <w:rPr>
          <w:rFonts w:eastAsia="Times New Roman"/>
          <w:bCs/>
          <w:sz w:val="22"/>
          <w:szCs w:val="22"/>
        </w:rPr>
        <w:t xml:space="preserve"> </w:t>
      </w:r>
      <w:r w:rsidRPr="00E272FC">
        <w:rPr>
          <w:rFonts w:eastAsia="Times New Roman"/>
          <w:bCs/>
          <w:sz w:val="22"/>
          <w:szCs w:val="22"/>
        </w:rPr>
        <w:t>tell you to never use parentheses in tuples (and still others have lives, and won’t tell</w:t>
      </w:r>
      <w:r w:rsidR="007A61D0">
        <w:rPr>
          <w:rFonts w:eastAsia="Times New Roman"/>
          <w:bCs/>
          <w:sz w:val="22"/>
          <w:szCs w:val="22"/>
        </w:rPr>
        <w:t xml:space="preserve"> </w:t>
      </w:r>
      <w:r w:rsidRPr="00E272FC">
        <w:rPr>
          <w:rFonts w:eastAsia="Times New Roman"/>
          <w:bCs/>
          <w:sz w:val="22"/>
          <w:szCs w:val="22"/>
        </w:rPr>
        <w:t>you what to do with your tuples!). The most common places where the parentheses</w:t>
      </w:r>
      <w:r w:rsidR="007A61D0">
        <w:rPr>
          <w:rFonts w:eastAsia="Times New Roman"/>
          <w:bCs/>
          <w:sz w:val="22"/>
          <w:szCs w:val="22"/>
        </w:rPr>
        <w:t xml:space="preserve"> </w:t>
      </w:r>
      <w:r w:rsidRPr="00E272FC">
        <w:rPr>
          <w:rFonts w:eastAsia="Times New Roman"/>
          <w:bCs/>
          <w:sz w:val="22"/>
          <w:szCs w:val="22"/>
        </w:rPr>
        <w:t>are required for tuple literals are those where:</w:t>
      </w:r>
    </w:p>
    <w:p w14:paraId="6654FA1E" w14:textId="77777777" w:rsidR="007A61D0" w:rsidRPr="00E272FC" w:rsidRDefault="007A61D0" w:rsidP="00E272FC">
      <w:pPr>
        <w:jc w:val="both"/>
        <w:rPr>
          <w:rFonts w:eastAsia="Times New Roman"/>
          <w:bCs/>
          <w:sz w:val="22"/>
          <w:szCs w:val="22"/>
        </w:rPr>
      </w:pPr>
    </w:p>
    <w:p w14:paraId="650C403D" w14:textId="77777777" w:rsidR="00E272FC" w:rsidRPr="007A61D0" w:rsidRDefault="00E272FC" w:rsidP="00340DED">
      <w:pPr>
        <w:pStyle w:val="ListParagraph"/>
        <w:numPr>
          <w:ilvl w:val="0"/>
          <w:numId w:val="23"/>
        </w:numPr>
        <w:jc w:val="both"/>
        <w:rPr>
          <w:rFonts w:eastAsia="Times New Roman"/>
          <w:bCs/>
          <w:sz w:val="22"/>
          <w:szCs w:val="22"/>
        </w:rPr>
      </w:pPr>
      <w:r w:rsidRPr="007A61D0">
        <w:rPr>
          <w:rFonts w:eastAsia="Times New Roman"/>
          <w:bCs/>
          <w:sz w:val="22"/>
          <w:szCs w:val="22"/>
        </w:rPr>
        <w:t>Parentheses matter—within a function call, or nested in a larger expression.</w:t>
      </w:r>
    </w:p>
    <w:p w14:paraId="22096138" w14:textId="77777777" w:rsidR="00E272FC" w:rsidRPr="007A61D0" w:rsidRDefault="00E272FC" w:rsidP="00340DED">
      <w:pPr>
        <w:pStyle w:val="ListParagraph"/>
        <w:numPr>
          <w:ilvl w:val="0"/>
          <w:numId w:val="23"/>
        </w:numPr>
        <w:jc w:val="both"/>
        <w:rPr>
          <w:rFonts w:eastAsia="Times New Roman"/>
          <w:bCs/>
          <w:sz w:val="22"/>
          <w:szCs w:val="22"/>
        </w:rPr>
      </w:pPr>
      <w:r w:rsidRPr="007A61D0">
        <w:rPr>
          <w:rFonts w:eastAsia="Times New Roman"/>
          <w:bCs/>
          <w:sz w:val="22"/>
          <w:szCs w:val="22"/>
        </w:rPr>
        <w:t>Commas matter—embedded in the literal of a larger data structure like a list or</w:t>
      </w:r>
      <w:r w:rsidR="007A61D0" w:rsidRPr="007A61D0">
        <w:rPr>
          <w:rFonts w:eastAsia="Times New Roman"/>
          <w:bCs/>
          <w:sz w:val="22"/>
          <w:szCs w:val="22"/>
        </w:rPr>
        <w:t xml:space="preserve"> </w:t>
      </w:r>
      <w:r w:rsidRPr="007A61D0">
        <w:rPr>
          <w:rFonts w:eastAsia="Times New Roman"/>
          <w:bCs/>
          <w:sz w:val="22"/>
          <w:szCs w:val="22"/>
        </w:rPr>
        <w:t>dictionary, or listed in a Python 2.X print statement.</w:t>
      </w:r>
    </w:p>
    <w:p w14:paraId="5CE35AE3" w14:textId="77777777" w:rsidR="007A61D0" w:rsidRPr="00E272FC" w:rsidRDefault="007A61D0" w:rsidP="00E272FC">
      <w:pPr>
        <w:jc w:val="both"/>
        <w:rPr>
          <w:rFonts w:eastAsia="Times New Roman"/>
          <w:bCs/>
          <w:sz w:val="22"/>
          <w:szCs w:val="22"/>
        </w:rPr>
      </w:pPr>
    </w:p>
    <w:p w14:paraId="1922A37D" w14:textId="77777777" w:rsidR="00E272FC" w:rsidRPr="00E272FC" w:rsidRDefault="00E272FC" w:rsidP="00E272FC">
      <w:pPr>
        <w:jc w:val="both"/>
        <w:rPr>
          <w:rFonts w:eastAsia="Times New Roman"/>
          <w:bCs/>
          <w:sz w:val="22"/>
          <w:szCs w:val="22"/>
        </w:rPr>
      </w:pPr>
      <w:r w:rsidRPr="00E272FC">
        <w:rPr>
          <w:rFonts w:eastAsia="Times New Roman"/>
          <w:bCs/>
          <w:sz w:val="22"/>
          <w:szCs w:val="22"/>
        </w:rPr>
        <w:t>In most other contexts, the enclosing parentheses are optional. For beginners, the best</w:t>
      </w:r>
      <w:r w:rsidR="007A61D0">
        <w:rPr>
          <w:rFonts w:eastAsia="Times New Roman"/>
          <w:bCs/>
          <w:sz w:val="22"/>
          <w:szCs w:val="22"/>
        </w:rPr>
        <w:t xml:space="preserve"> </w:t>
      </w:r>
      <w:r w:rsidRPr="00E272FC">
        <w:rPr>
          <w:rFonts w:eastAsia="Times New Roman"/>
          <w:bCs/>
          <w:sz w:val="22"/>
          <w:szCs w:val="22"/>
        </w:rPr>
        <w:t>advice is that it’s probably easier to use the parentheses than it is to remember when</w:t>
      </w:r>
      <w:r w:rsidR="007A61D0">
        <w:rPr>
          <w:rFonts w:eastAsia="Times New Roman"/>
          <w:bCs/>
          <w:sz w:val="22"/>
          <w:szCs w:val="22"/>
        </w:rPr>
        <w:t xml:space="preserve"> </w:t>
      </w:r>
      <w:r w:rsidRPr="00E272FC">
        <w:rPr>
          <w:rFonts w:eastAsia="Times New Roman"/>
          <w:bCs/>
          <w:sz w:val="22"/>
          <w:szCs w:val="22"/>
        </w:rPr>
        <w:t>they are optional or required. Many programmers (myself included) also find that</w:t>
      </w:r>
      <w:r w:rsidR="007A61D0">
        <w:rPr>
          <w:rFonts w:eastAsia="Times New Roman"/>
          <w:bCs/>
          <w:sz w:val="22"/>
          <w:szCs w:val="22"/>
        </w:rPr>
        <w:t xml:space="preserve"> </w:t>
      </w:r>
      <w:r w:rsidRPr="00E272FC">
        <w:rPr>
          <w:rFonts w:eastAsia="Times New Roman"/>
          <w:bCs/>
          <w:sz w:val="22"/>
          <w:szCs w:val="22"/>
        </w:rPr>
        <w:t>parentheses tend to aid script readability by making the tuples more explicit and obvious,</w:t>
      </w:r>
    </w:p>
    <w:p w14:paraId="60E6B0E6" w14:textId="77777777" w:rsidR="00E272FC" w:rsidRDefault="00E272FC" w:rsidP="00E272FC">
      <w:pPr>
        <w:jc w:val="both"/>
        <w:rPr>
          <w:rFonts w:eastAsia="Times New Roman"/>
          <w:bCs/>
          <w:sz w:val="22"/>
          <w:szCs w:val="22"/>
        </w:rPr>
      </w:pPr>
      <w:r w:rsidRPr="00E272FC">
        <w:rPr>
          <w:rFonts w:eastAsia="Times New Roman"/>
          <w:bCs/>
          <w:sz w:val="22"/>
          <w:szCs w:val="22"/>
        </w:rPr>
        <w:t>but your mileage may vary.</w:t>
      </w:r>
    </w:p>
    <w:p w14:paraId="0D1D5421" w14:textId="77777777" w:rsidR="00E272FC" w:rsidRDefault="00E272FC" w:rsidP="00E272FC">
      <w:pPr>
        <w:jc w:val="both"/>
        <w:rPr>
          <w:rFonts w:eastAsia="Times New Roman"/>
          <w:bCs/>
          <w:sz w:val="22"/>
          <w:szCs w:val="22"/>
        </w:rPr>
      </w:pPr>
    </w:p>
    <w:p w14:paraId="39313108" w14:textId="77777777" w:rsidR="007A61D0" w:rsidRDefault="007A61D0">
      <w:pPr>
        <w:rPr>
          <w:rFonts w:eastAsia="Times New Roman"/>
          <w:bCs/>
          <w:sz w:val="22"/>
          <w:szCs w:val="22"/>
          <w:u w:val="single"/>
        </w:rPr>
      </w:pPr>
      <w:r>
        <w:rPr>
          <w:rFonts w:eastAsia="Times New Roman"/>
          <w:bCs/>
          <w:sz w:val="22"/>
          <w:szCs w:val="22"/>
          <w:u w:val="single"/>
        </w:rPr>
        <w:br w:type="page"/>
      </w:r>
    </w:p>
    <w:p w14:paraId="2F32DED7" w14:textId="77777777" w:rsidR="00E272FC" w:rsidRPr="00E272FC" w:rsidRDefault="00E272FC" w:rsidP="00E272FC">
      <w:pPr>
        <w:jc w:val="both"/>
        <w:rPr>
          <w:rFonts w:eastAsia="Times New Roman"/>
          <w:bCs/>
          <w:sz w:val="22"/>
          <w:szCs w:val="22"/>
          <w:u w:val="single"/>
        </w:rPr>
      </w:pPr>
      <w:r w:rsidRPr="00E272FC">
        <w:rPr>
          <w:rFonts w:eastAsia="Times New Roman"/>
          <w:bCs/>
          <w:sz w:val="22"/>
          <w:szCs w:val="22"/>
          <w:u w:val="single"/>
        </w:rPr>
        <w:lastRenderedPageBreak/>
        <w:t>Conversions, methods, and immutability</w:t>
      </w:r>
    </w:p>
    <w:p w14:paraId="4D9BBD44" w14:textId="77777777" w:rsidR="00E272FC" w:rsidRDefault="00E272FC" w:rsidP="00E272FC">
      <w:pPr>
        <w:jc w:val="both"/>
        <w:rPr>
          <w:rFonts w:eastAsia="Times New Roman"/>
          <w:bCs/>
          <w:sz w:val="22"/>
          <w:szCs w:val="22"/>
        </w:rPr>
      </w:pPr>
      <w:r w:rsidRPr="00E272FC">
        <w:rPr>
          <w:rFonts w:eastAsia="Times New Roman"/>
          <w:bCs/>
          <w:sz w:val="22"/>
          <w:szCs w:val="22"/>
        </w:rPr>
        <w:t xml:space="preserve">Apart from literal syntax differences, tuple operations (the middle rows in </w:t>
      </w:r>
      <w:r w:rsidR="007A61D0">
        <w:rPr>
          <w:rFonts w:eastAsia="Times New Roman"/>
          <w:bCs/>
          <w:sz w:val="22"/>
          <w:szCs w:val="22"/>
        </w:rPr>
        <w:t>previous Table</w:t>
      </w:r>
      <w:r w:rsidRPr="00E272FC">
        <w:rPr>
          <w:rFonts w:eastAsia="Times New Roman"/>
          <w:bCs/>
          <w:sz w:val="22"/>
          <w:szCs w:val="22"/>
        </w:rPr>
        <w:t>)</w:t>
      </w:r>
      <w:r w:rsidR="007A61D0">
        <w:rPr>
          <w:rFonts w:eastAsia="Times New Roman"/>
          <w:bCs/>
          <w:sz w:val="22"/>
          <w:szCs w:val="22"/>
        </w:rPr>
        <w:t xml:space="preserve"> </w:t>
      </w:r>
      <w:r w:rsidRPr="00E272FC">
        <w:rPr>
          <w:rFonts w:eastAsia="Times New Roman"/>
          <w:bCs/>
          <w:sz w:val="22"/>
          <w:szCs w:val="22"/>
        </w:rPr>
        <w:t>are identical to string and list operations. The only differences worth noting are that</w:t>
      </w:r>
      <w:r w:rsidR="007A61D0">
        <w:rPr>
          <w:rFonts w:eastAsia="Times New Roman"/>
          <w:bCs/>
          <w:sz w:val="22"/>
          <w:szCs w:val="22"/>
        </w:rPr>
        <w:t xml:space="preserve"> </w:t>
      </w:r>
      <w:r w:rsidRPr="00E272FC">
        <w:rPr>
          <w:rFonts w:eastAsia="Times New Roman"/>
          <w:bCs/>
          <w:sz w:val="22"/>
          <w:szCs w:val="22"/>
        </w:rPr>
        <w:t>the +, *, and slicing operations return new tuples when applied to tuples, and that tuples</w:t>
      </w:r>
      <w:r w:rsidR="007A61D0">
        <w:rPr>
          <w:rFonts w:eastAsia="Times New Roman"/>
          <w:bCs/>
          <w:sz w:val="22"/>
          <w:szCs w:val="22"/>
        </w:rPr>
        <w:t xml:space="preserve"> </w:t>
      </w:r>
      <w:r w:rsidRPr="00E272FC">
        <w:rPr>
          <w:rFonts w:eastAsia="Times New Roman"/>
          <w:bCs/>
          <w:sz w:val="22"/>
          <w:szCs w:val="22"/>
        </w:rPr>
        <w:t>don’t provide the same methods you saw for strings, lists, and dictionaries. If you want</w:t>
      </w:r>
      <w:r w:rsidR="007A61D0">
        <w:rPr>
          <w:rFonts w:eastAsia="Times New Roman"/>
          <w:bCs/>
          <w:sz w:val="22"/>
          <w:szCs w:val="22"/>
        </w:rPr>
        <w:t xml:space="preserve"> </w:t>
      </w:r>
      <w:r w:rsidRPr="00E272FC">
        <w:rPr>
          <w:rFonts w:eastAsia="Times New Roman"/>
          <w:bCs/>
          <w:sz w:val="22"/>
          <w:szCs w:val="22"/>
        </w:rPr>
        <w:t>to sort a tuple, for example, you’ll usually have to either first convert it to a list to gain</w:t>
      </w:r>
      <w:r w:rsidR="007A61D0">
        <w:rPr>
          <w:rFonts w:eastAsia="Times New Roman"/>
          <w:bCs/>
          <w:sz w:val="22"/>
          <w:szCs w:val="22"/>
        </w:rPr>
        <w:t xml:space="preserve"> </w:t>
      </w:r>
      <w:r w:rsidRPr="00E272FC">
        <w:rPr>
          <w:rFonts w:eastAsia="Times New Roman"/>
          <w:bCs/>
          <w:sz w:val="22"/>
          <w:szCs w:val="22"/>
        </w:rPr>
        <w:t>access to a sorting method call and make it a mutable object, or use the newer sorted</w:t>
      </w:r>
      <w:r w:rsidR="007A61D0">
        <w:rPr>
          <w:rFonts w:eastAsia="Times New Roman"/>
          <w:bCs/>
          <w:sz w:val="22"/>
          <w:szCs w:val="22"/>
        </w:rPr>
        <w:t xml:space="preserve"> </w:t>
      </w:r>
      <w:r w:rsidRPr="00E272FC">
        <w:rPr>
          <w:rFonts w:eastAsia="Times New Roman"/>
          <w:bCs/>
          <w:sz w:val="22"/>
          <w:szCs w:val="22"/>
        </w:rPr>
        <w:t>built-in that accepts any sequence object</w:t>
      </w:r>
      <w:r w:rsidR="00A1679B">
        <w:rPr>
          <w:rFonts w:eastAsia="Times New Roman"/>
          <w:bCs/>
          <w:sz w:val="22"/>
          <w:szCs w:val="22"/>
        </w:rPr>
        <w:t>:</w:t>
      </w:r>
    </w:p>
    <w:p w14:paraId="6AB8A767" w14:textId="77777777" w:rsidR="007A61D0" w:rsidRPr="00E272FC" w:rsidRDefault="007A61D0" w:rsidP="00E272FC">
      <w:pPr>
        <w:jc w:val="both"/>
        <w:rPr>
          <w:rFonts w:eastAsia="Times New Roman"/>
          <w:bCs/>
          <w:sz w:val="22"/>
          <w:szCs w:val="22"/>
        </w:rPr>
      </w:pPr>
    </w:p>
    <w:p w14:paraId="48FB021E" w14:textId="77777777" w:rsidR="00E272FC" w:rsidRPr="00E272FC" w:rsidRDefault="00E272FC" w:rsidP="002D568E">
      <w:pPr>
        <w:pStyle w:val="Code"/>
        <w:ind w:right="3870"/>
      </w:pPr>
      <w:r w:rsidRPr="00E272FC">
        <w:t>&gt;&gt;&gt; T = ('cc', 'aa', 'dd', 'bb')</w:t>
      </w:r>
    </w:p>
    <w:p w14:paraId="608D21B9" w14:textId="77777777" w:rsidR="00E272FC" w:rsidRPr="00E272FC" w:rsidRDefault="00E272FC" w:rsidP="002D568E">
      <w:pPr>
        <w:pStyle w:val="Code"/>
        <w:ind w:right="3870"/>
      </w:pPr>
      <w:r w:rsidRPr="00E272FC">
        <w:t xml:space="preserve">&gt;&gt;&gt; </w:t>
      </w:r>
      <w:proofErr w:type="spellStart"/>
      <w:r w:rsidRPr="00E272FC">
        <w:t>tmp</w:t>
      </w:r>
      <w:proofErr w:type="spellEnd"/>
      <w:r w:rsidRPr="00E272FC">
        <w:t xml:space="preserve"> = list(T) </w:t>
      </w:r>
      <w:r w:rsidR="007A61D0">
        <w:tab/>
      </w:r>
      <w:r w:rsidRPr="00E272FC">
        <w:t># Make a list from a tuple's items</w:t>
      </w:r>
    </w:p>
    <w:p w14:paraId="21539478" w14:textId="77777777" w:rsidR="00E272FC" w:rsidRPr="00E272FC" w:rsidRDefault="00E272FC" w:rsidP="002D568E">
      <w:pPr>
        <w:pStyle w:val="Code"/>
        <w:ind w:right="3870"/>
      </w:pPr>
      <w:r w:rsidRPr="00E272FC">
        <w:t xml:space="preserve">&gt;&gt;&gt; </w:t>
      </w:r>
      <w:proofErr w:type="spellStart"/>
      <w:proofErr w:type="gramStart"/>
      <w:r w:rsidRPr="00E272FC">
        <w:t>tmp.sort</w:t>
      </w:r>
      <w:proofErr w:type="spellEnd"/>
      <w:proofErr w:type="gramEnd"/>
      <w:r w:rsidRPr="00E272FC">
        <w:t xml:space="preserve">() </w:t>
      </w:r>
      <w:r w:rsidR="007A61D0">
        <w:tab/>
      </w:r>
      <w:r w:rsidR="007A61D0">
        <w:tab/>
      </w:r>
      <w:r w:rsidRPr="00E272FC">
        <w:t># Sort the list</w:t>
      </w:r>
    </w:p>
    <w:p w14:paraId="1E738667" w14:textId="77777777" w:rsidR="00E272FC" w:rsidRPr="00E272FC" w:rsidRDefault="00E272FC" w:rsidP="002D568E">
      <w:pPr>
        <w:pStyle w:val="Code"/>
        <w:ind w:right="3870"/>
      </w:pPr>
      <w:r w:rsidRPr="00E272FC">
        <w:t xml:space="preserve">&gt;&gt;&gt; </w:t>
      </w:r>
      <w:proofErr w:type="spellStart"/>
      <w:r w:rsidRPr="00E272FC">
        <w:t>tmp</w:t>
      </w:r>
      <w:proofErr w:type="spellEnd"/>
    </w:p>
    <w:p w14:paraId="50F7E9D8" w14:textId="77777777" w:rsidR="00E272FC" w:rsidRPr="00E272FC" w:rsidRDefault="00E272FC" w:rsidP="002D568E">
      <w:pPr>
        <w:pStyle w:val="Code"/>
        <w:ind w:right="3870"/>
      </w:pPr>
      <w:r w:rsidRPr="00E272FC">
        <w:t>['aa', 'bb', 'cc', 'dd']</w:t>
      </w:r>
    </w:p>
    <w:p w14:paraId="51D2E7CC" w14:textId="77777777" w:rsidR="00E272FC" w:rsidRPr="00E272FC" w:rsidRDefault="00E272FC" w:rsidP="002D568E">
      <w:pPr>
        <w:pStyle w:val="Code"/>
        <w:ind w:right="3870"/>
      </w:pPr>
      <w:r w:rsidRPr="00E272FC">
        <w:t>&gt;&gt;&gt; T = tuple(</w:t>
      </w:r>
      <w:proofErr w:type="spellStart"/>
      <w:r w:rsidRPr="00E272FC">
        <w:t>tmp</w:t>
      </w:r>
      <w:proofErr w:type="spellEnd"/>
      <w:r w:rsidRPr="00E272FC">
        <w:t xml:space="preserve">) </w:t>
      </w:r>
      <w:r w:rsidR="007A61D0">
        <w:tab/>
      </w:r>
      <w:r w:rsidRPr="00E272FC">
        <w:t># Make a tuple from the list's items</w:t>
      </w:r>
    </w:p>
    <w:p w14:paraId="23135F44" w14:textId="77777777" w:rsidR="00E272FC" w:rsidRPr="00E272FC" w:rsidRDefault="00E272FC" w:rsidP="002D568E">
      <w:pPr>
        <w:pStyle w:val="Code"/>
        <w:ind w:right="3870"/>
      </w:pPr>
      <w:r w:rsidRPr="00E272FC">
        <w:t>&gt;&gt;&gt; T</w:t>
      </w:r>
    </w:p>
    <w:p w14:paraId="393A8B98" w14:textId="77777777" w:rsidR="00E272FC" w:rsidRPr="00E272FC" w:rsidRDefault="00E272FC" w:rsidP="002D568E">
      <w:pPr>
        <w:pStyle w:val="Code"/>
        <w:ind w:right="3870"/>
      </w:pPr>
      <w:r w:rsidRPr="00E272FC">
        <w:t>('aa', 'bb', 'cc', 'dd')</w:t>
      </w:r>
    </w:p>
    <w:p w14:paraId="160A2289" w14:textId="77777777" w:rsidR="00E272FC" w:rsidRPr="00E272FC" w:rsidRDefault="00E272FC" w:rsidP="002D568E">
      <w:pPr>
        <w:pStyle w:val="Code"/>
        <w:ind w:right="3870"/>
      </w:pPr>
      <w:r w:rsidRPr="00E272FC">
        <w:t xml:space="preserve">&gt;&gt;&gt; sorted(T) </w:t>
      </w:r>
      <w:r w:rsidR="007A61D0">
        <w:tab/>
      </w:r>
      <w:r w:rsidR="007A61D0">
        <w:tab/>
      </w:r>
      <w:r w:rsidRPr="00E272FC">
        <w:t># Or use the sorted built-in, and save two steps</w:t>
      </w:r>
    </w:p>
    <w:p w14:paraId="1DDB8CDB" w14:textId="77777777" w:rsidR="00E272FC" w:rsidRDefault="00E272FC" w:rsidP="002D568E">
      <w:pPr>
        <w:pStyle w:val="Code"/>
        <w:ind w:right="3870"/>
      </w:pPr>
      <w:r w:rsidRPr="00E272FC">
        <w:t>['aa', 'bb', 'cc', 'dd']</w:t>
      </w:r>
    </w:p>
    <w:p w14:paraId="0AB7720C" w14:textId="77777777" w:rsidR="007A61D0" w:rsidRDefault="007A61D0" w:rsidP="00E272FC">
      <w:pPr>
        <w:jc w:val="both"/>
        <w:rPr>
          <w:rFonts w:eastAsia="Times New Roman"/>
          <w:bCs/>
          <w:sz w:val="22"/>
          <w:szCs w:val="22"/>
        </w:rPr>
      </w:pPr>
    </w:p>
    <w:p w14:paraId="3A9EEA96" w14:textId="77777777" w:rsidR="00E272FC" w:rsidRDefault="00E272FC" w:rsidP="00E272FC">
      <w:pPr>
        <w:jc w:val="both"/>
        <w:rPr>
          <w:rFonts w:eastAsia="Times New Roman"/>
          <w:bCs/>
          <w:sz w:val="22"/>
          <w:szCs w:val="22"/>
        </w:rPr>
      </w:pPr>
      <w:r w:rsidRPr="00E272FC">
        <w:rPr>
          <w:rFonts w:eastAsia="Times New Roman"/>
          <w:bCs/>
          <w:sz w:val="22"/>
          <w:szCs w:val="22"/>
        </w:rPr>
        <w:t>Here, the list and tuple built-in functions are used to convert the object to a list and</w:t>
      </w:r>
      <w:r w:rsidR="007A61D0">
        <w:rPr>
          <w:rFonts w:eastAsia="Times New Roman"/>
          <w:bCs/>
          <w:sz w:val="22"/>
          <w:szCs w:val="22"/>
        </w:rPr>
        <w:t xml:space="preserve"> </w:t>
      </w:r>
      <w:r w:rsidRPr="00E272FC">
        <w:rPr>
          <w:rFonts w:eastAsia="Times New Roman"/>
          <w:bCs/>
          <w:sz w:val="22"/>
          <w:szCs w:val="22"/>
        </w:rPr>
        <w:t>then back to a tuple; really, both calls make new objects, but the net effect is like a</w:t>
      </w:r>
      <w:r w:rsidR="007A61D0">
        <w:rPr>
          <w:rFonts w:eastAsia="Times New Roman"/>
          <w:bCs/>
          <w:sz w:val="22"/>
          <w:szCs w:val="22"/>
        </w:rPr>
        <w:t xml:space="preserve"> </w:t>
      </w:r>
      <w:r w:rsidRPr="00E272FC">
        <w:rPr>
          <w:rFonts w:eastAsia="Times New Roman"/>
          <w:bCs/>
          <w:sz w:val="22"/>
          <w:szCs w:val="22"/>
        </w:rPr>
        <w:t>conversion.</w:t>
      </w:r>
      <w:r w:rsidR="007C02B4">
        <w:rPr>
          <w:rFonts w:eastAsia="Times New Roman"/>
          <w:bCs/>
          <w:sz w:val="22"/>
          <w:szCs w:val="22"/>
        </w:rPr>
        <w:t xml:space="preserve"> </w:t>
      </w:r>
      <w:r w:rsidRPr="00E272FC">
        <w:rPr>
          <w:rFonts w:eastAsia="Times New Roman"/>
          <w:bCs/>
          <w:sz w:val="22"/>
          <w:szCs w:val="22"/>
        </w:rPr>
        <w:t>List comprehensions can also be used to convert tuples. The following, for example,</w:t>
      </w:r>
      <w:r w:rsidR="007A61D0">
        <w:rPr>
          <w:rFonts w:eastAsia="Times New Roman"/>
          <w:bCs/>
          <w:sz w:val="22"/>
          <w:szCs w:val="22"/>
        </w:rPr>
        <w:t xml:space="preserve"> </w:t>
      </w:r>
      <w:r w:rsidRPr="00E272FC">
        <w:rPr>
          <w:rFonts w:eastAsia="Times New Roman"/>
          <w:bCs/>
          <w:sz w:val="22"/>
          <w:szCs w:val="22"/>
        </w:rPr>
        <w:t>makes a list from a tuple, adding 20 to each item along the way:</w:t>
      </w:r>
    </w:p>
    <w:p w14:paraId="7D9A471E" w14:textId="77777777" w:rsidR="007A61D0" w:rsidRPr="00E272FC" w:rsidRDefault="007A61D0" w:rsidP="00E272FC">
      <w:pPr>
        <w:jc w:val="both"/>
        <w:rPr>
          <w:rFonts w:eastAsia="Times New Roman"/>
          <w:bCs/>
          <w:sz w:val="22"/>
          <w:szCs w:val="22"/>
        </w:rPr>
      </w:pPr>
    </w:p>
    <w:p w14:paraId="22A746CE" w14:textId="77777777" w:rsidR="00E272FC" w:rsidRPr="00E272FC" w:rsidRDefault="00E272FC" w:rsidP="002D568E">
      <w:pPr>
        <w:pStyle w:val="Code"/>
        <w:ind w:right="7740"/>
      </w:pPr>
      <w:r w:rsidRPr="00E272FC">
        <w:t>&gt;&gt;&gt; T = (1, 2, 3, 4, 5)</w:t>
      </w:r>
    </w:p>
    <w:p w14:paraId="06541EE3" w14:textId="77777777" w:rsidR="00E272FC" w:rsidRPr="00E272FC" w:rsidRDefault="00E272FC" w:rsidP="002D568E">
      <w:pPr>
        <w:pStyle w:val="Code"/>
        <w:ind w:right="7740"/>
      </w:pPr>
      <w:r w:rsidRPr="00E272FC">
        <w:t>&gt;&gt;&gt; L = [x + 20 for x in T]</w:t>
      </w:r>
    </w:p>
    <w:p w14:paraId="643199F8" w14:textId="77777777" w:rsidR="00E272FC" w:rsidRPr="00E272FC" w:rsidRDefault="00E272FC" w:rsidP="002D568E">
      <w:pPr>
        <w:pStyle w:val="Code"/>
        <w:ind w:right="7740"/>
      </w:pPr>
      <w:r w:rsidRPr="00E272FC">
        <w:t>&gt;&gt;&gt; L</w:t>
      </w:r>
    </w:p>
    <w:p w14:paraId="5DEC9F13" w14:textId="77777777" w:rsidR="00E272FC" w:rsidRDefault="00E272FC" w:rsidP="002D568E">
      <w:pPr>
        <w:pStyle w:val="Code"/>
        <w:ind w:right="7740"/>
      </w:pPr>
      <w:r w:rsidRPr="00E272FC">
        <w:t>[21, 22, 23, 24, 25]</w:t>
      </w:r>
    </w:p>
    <w:p w14:paraId="599F8FE4" w14:textId="77777777" w:rsidR="007A61D0" w:rsidRPr="00E272FC" w:rsidRDefault="007A61D0" w:rsidP="00E272FC">
      <w:pPr>
        <w:jc w:val="both"/>
        <w:rPr>
          <w:rFonts w:eastAsia="Times New Roman"/>
          <w:bCs/>
          <w:sz w:val="22"/>
          <w:szCs w:val="22"/>
        </w:rPr>
      </w:pPr>
    </w:p>
    <w:p w14:paraId="595FFE8F" w14:textId="77777777" w:rsidR="007A61D0" w:rsidRPr="00E272FC" w:rsidRDefault="00E272FC" w:rsidP="00E272FC">
      <w:pPr>
        <w:jc w:val="both"/>
        <w:rPr>
          <w:rFonts w:eastAsia="Times New Roman"/>
          <w:bCs/>
          <w:sz w:val="22"/>
          <w:szCs w:val="22"/>
        </w:rPr>
      </w:pPr>
      <w:r w:rsidRPr="00E272FC">
        <w:rPr>
          <w:rFonts w:eastAsia="Times New Roman"/>
          <w:bCs/>
          <w:sz w:val="22"/>
          <w:szCs w:val="22"/>
        </w:rPr>
        <w:t>List comprehensions are really sequence operations—they always build new lists, but</w:t>
      </w:r>
      <w:r w:rsidR="007A61D0">
        <w:rPr>
          <w:rFonts w:eastAsia="Times New Roman"/>
          <w:bCs/>
          <w:sz w:val="22"/>
          <w:szCs w:val="22"/>
        </w:rPr>
        <w:t xml:space="preserve"> </w:t>
      </w:r>
      <w:r w:rsidRPr="00E272FC">
        <w:rPr>
          <w:rFonts w:eastAsia="Times New Roman"/>
          <w:bCs/>
          <w:sz w:val="22"/>
          <w:szCs w:val="22"/>
        </w:rPr>
        <w:t>they may be used to iterate over any sequence objects, including tuples, strings, and</w:t>
      </w:r>
      <w:r w:rsidR="007A61D0">
        <w:rPr>
          <w:rFonts w:eastAsia="Times New Roman"/>
          <w:bCs/>
          <w:sz w:val="22"/>
          <w:szCs w:val="22"/>
        </w:rPr>
        <w:t xml:space="preserve"> </w:t>
      </w:r>
      <w:r w:rsidRPr="00E272FC">
        <w:rPr>
          <w:rFonts w:eastAsia="Times New Roman"/>
          <w:bCs/>
          <w:sz w:val="22"/>
          <w:szCs w:val="22"/>
        </w:rPr>
        <w:t xml:space="preserve">other lists. As we’ll see later in the </w:t>
      </w:r>
      <w:r w:rsidR="00083F9A">
        <w:rPr>
          <w:rFonts w:eastAsia="Times New Roman"/>
          <w:bCs/>
          <w:sz w:val="22"/>
          <w:szCs w:val="22"/>
        </w:rPr>
        <w:t>course</w:t>
      </w:r>
      <w:r w:rsidRPr="00E272FC">
        <w:rPr>
          <w:rFonts w:eastAsia="Times New Roman"/>
          <w:bCs/>
          <w:sz w:val="22"/>
          <w:szCs w:val="22"/>
        </w:rPr>
        <w:t>, they even work on some things that are not</w:t>
      </w:r>
      <w:r w:rsidR="007A61D0">
        <w:rPr>
          <w:rFonts w:eastAsia="Times New Roman"/>
          <w:bCs/>
          <w:sz w:val="22"/>
          <w:szCs w:val="22"/>
        </w:rPr>
        <w:t xml:space="preserve"> </w:t>
      </w:r>
      <w:r w:rsidRPr="00E272FC">
        <w:rPr>
          <w:rFonts w:eastAsia="Times New Roman"/>
          <w:bCs/>
          <w:sz w:val="22"/>
          <w:szCs w:val="22"/>
        </w:rPr>
        <w:t xml:space="preserve">physically stored sequences—any </w:t>
      </w:r>
      <w:proofErr w:type="spellStart"/>
      <w:r w:rsidRPr="00E272FC">
        <w:rPr>
          <w:rFonts w:eastAsia="Times New Roman"/>
          <w:bCs/>
          <w:sz w:val="22"/>
          <w:szCs w:val="22"/>
        </w:rPr>
        <w:t>iterable</w:t>
      </w:r>
      <w:proofErr w:type="spellEnd"/>
      <w:r w:rsidRPr="00E272FC">
        <w:rPr>
          <w:rFonts w:eastAsia="Times New Roman"/>
          <w:bCs/>
          <w:sz w:val="22"/>
          <w:szCs w:val="22"/>
        </w:rPr>
        <w:t xml:space="preserve"> objects will do, including files, which are</w:t>
      </w:r>
      <w:r w:rsidR="007A61D0">
        <w:rPr>
          <w:rFonts w:eastAsia="Times New Roman"/>
          <w:bCs/>
          <w:sz w:val="22"/>
          <w:szCs w:val="22"/>
        </w:rPr>
        <w:t xml:space="preserve"> </w:t>
      </w:r>
      <w:r w:rsidRPr="00E272FC">
        <w:rPr>
          <w:rFonts w:eastAsia="Times New Roman"/>
          <w:bCs/>
          <w:sz w:val="22"/>
          <w:szCs w:val="22"/>
        </w:rPr>
        <w:t>automatically read line by line. Given this, they may be better called iteration tools.</w:t>
      </w:r>
      <w:r w:rsidR="007C02B4">
        <w:rPr>
          <w:rFonts w:eastAsia="Times New Roman"/>
          <w:bCs/>
          <w:sz w:val="22"/>
          <w:szCs w:val="22"/>
        </w:rPr>
        <w:t xml:space="preserve"> </w:t>
      </w:r>
      <w:r w:rsidRPr="00E272FC">
        <w:rPr>
          <w:rFonts w:eastAsia="Times New Roman"/>
          <w:bCs/>
          <w:sz w:val="22"/>
          <w:szCs w:val="22"/>
        </w:rPr>
        <w:t>Although tuples don’t have the same methods as lists and strings, they do have two of</w:t>
      </w:r>
      <w:r w:rsidR="007A61D0">
        <w:rPr>
          <w:rFonts w:eastAsia="Times New Roman"/>
          <w:bCs/>
          <w:sz w:val="22"/>
          <w:szCs w:val="22"/>
        </w:rPr>
        <w:t xml:space="preserve"> </w:t>
      </w:r>
      <w:r w:rsidRPr="00E272FC">
        <w:rPr>
          <w:rFonts w:eastAsia="Times New Roman"/>
          <w:bCs/>
          <w:sz w:val="22"/>
          <w:szCs w:val="22"/>
        </w:rPr>
        <w:t>their own as of Python 2.6 and 3.0—index and count work as they do for lists, but they</w:t>
      </w:r>
      <w:r w:rsidR="007A61D0">
        <w:rPr>
          <w:rFonts w:eastAsia="Times New Roman"/>
          <w:bCs/>
          <w:sz w:val="22"/>
          <w:szCs w:val="22"/>
        </w:rPr>
        <w:t xml:space="preserve"> </w:t>
      </w:r>
      <w:r w:rsidRPr="00E272FC">
        <w:rPr>
          <w:rFonts w:eastAsia="Times New Roman"/>
          <w:bCs/>
          <w:sz w:val="22"/>
          <w:szCs w:val="22"/>
        </w:rPr>
        <w:t>are defined for tuple objects:</w:t>
      </w:r>
    </w:p>
    <w:p w14:paraId="52B5A0E5" w14:textId="77777777" w:rsidR="00E272FC" w:rsidRPr="00E272FC" w:rsidRDefault="00E272FC" w:rsidP="002D568E">
      <w:pPr>
        <w:pStyle w:val="Code"/>
        <w:ind w:right="3960"/>
      </w:pPr>
      <w:r w:rsidRPr="00E272FC">
        <w:t xml:space="preserve">&gt;&gt;&gt; T = (1, 2, 3, 2, 4, 2) </w:t>
      </w:r>
      <w:r w:rsidR="007A61D0">
        <w:tab/>
      </w:r>
      <w:r w:rsidRPr="00E272FC">
        <w:t># Tuple methods in 2.6, 3.0, and later</w:t>
      </w:r>
    </w:p>
    <w:p w14:paraId="1CEA4F14" w14:textId="77777777" w:rsidR="00E272FC" w:rsidRPr="00E272FC" w:rsidRDefault="00E272FC" w:rsidP="002D568E">
      <w:pPr>
        <w:pStyle w:val="Code"/>
        <w:ind w:right="3960"/>
      </w:pPr>
      <w:r w:rsidRPr="00E272FC">
        <w:t xml:space="preserve">&gt;&gt;&gt; </w:t>
      </w:r>
      <w:proofErr w:type="spellStart"/>
      <w:proofErr w:type="gramStart"/>
      <w:r w:rsidRPr="00E272FC">
        <w:t>T.index</w:t>
      </w:r>
      <w:proofErr w:type="spellEnd"/>
      <w:proofErr w:type="gramEnd"/>
      <w:r w:rsidRPr="00E272FC">
        <w:t xml:space="preserve">(2) </w:t>
      </w:r>
      <w:r w:rsidR="007A61D0">
        <w:tab/>
      </w:r>
      <w:r w:rsidR="007A61D0">
        <w:tab/>
      </w:r>
      <w:r w:rsidR="007A61D0">
        <w:tab/>
      </w:r>
      <w:r w:rsidRPr="00E272FC">
        <w:t># Offset of first appearance of 2</w:t>
      </w:r>
    </w:p>
    <w:p w14:paraId="63E87C98" w14:textId="77777777" w:rsidR="00E272FC" w:rsidRPr="00E272FC" w:rsidRDefault="00E272FC" w:rsidP="002D568E">
      <w:pPr>
        <w:pStyle w:val="Code"/>
        <w:ind w:right="3960"/>
      </w:pPr>
      <w:r w:rsidRPr="00E272FC">
        <w:t>1</w:t>
      </w:r>
    </w:p>
    <w:p w14:paraId="6900B440" w14:textId="77777777" w:rsidR="00E272FC" w:rsidRPr="00E272FC" w:rsidRDefault="00E272FC" w:rsidP="002D568E">
      <w:pPr>
        <w:pStyle w:val="Code"/>
        <w:ind w:right="3960"/>
      </w:pPr>
      <w:r w:rsidRPr="00E272FC">
        <w:t xml:space="preserve">&gt;&gt;&gt; </w:t>
      </w:r>
      <w:proofErr w:type="spellStart"/>
      <w:proofErr w:type="gramStart"/>
      <w:r w:rsidRPr="00E272FC">
        <w:t>T.index</w:t>
      </w:r>
      <w:proofErr w:type="spellEnd"/>
      <w:proofErr w:type="gramEnd"/>
      <w:r w:rsidRPr="00E272FC">
        <w:t xml:space="preserve">(2, 2) </w:t>
      </w:r>
      <w:r w:rsidR="007A61D0">
        <w:tab/>
      </w:r>
      <w:r w:rsidR="007A61D0">
        <w:tab/>
      </w:r>
      <w:r w:rsidRPr="00E272FC">
        <w:t># Offset of appearance after offset 2</w:t>
      </w:r>
    </w:p>
    <w:p w14:paraId="5B0FDDB4" w14:textId="77777777" w:rsidR="00E272FC" w:rsidRPr="00E272FC" w:rsidRDefault="00E272FC" w:rsidP="002D568E">
      <w:pPr>
        <w:pStyle w:val="Code"/>
        <w:ind w:right="3960"/>
      </w:pPr>
      <w:r w:rsidRPr="00E272FC">
        <w:t>3</w:t>
      </w:r>
    </w:p>
    <w:p w14:paraId="0AB93629" w14:textId="77777777" w:rsidR="00E272FC" w:rsidRPr="00E272FC" w:rsidRDefault="00E272FC" w:rsidP="002D568E">
      <w:pPr>
        <w:pStyle w:val="Code"/>
        <w:ind w:right="3960"/>
      </w:pPr>
      <w:r w:rsidRPr="00E272FC">
        <w:t xml:space="preserve">&gt;&gt;&gt; </w:t>
      </w:r>
      <w:proofErr w:type="spellStart"/>
      <w:proofErr w:type="gramStart"/>
      <w:r w:rsidRPr="00E272FC">
        <w:t>T.count</w:t>
      </w:r>
      <w:proofErr w:type="spellEnd"/>
      <w:proofErr w:type="gramEnd"/>
      <w:r w:rsidRPr="00E272FC">
        <w:t xml:space="preserve">(2) </w:t>
      </w:r>
      <w:r w:rsidR="007A61D0">
        <w:tab/>
      </w:r>
      <w:r w:rsidR="007A61D0">
        <w:tab/>
      </w:r>
      <w:r w:rsidR="007A61D0">
        <w:tab/>
      </w:r>
      <w:r w:rsidRPr="00E272FC">
        <w:t># How many 2s are there?</w:t>
      </w:r>
    </w:p>
    <w:p w14:paraId="7E5F685B" w14:textId="77777777" w:rsidR="00E272FC" w:rsidRDefault="00E272FC" w:rsidP="002D568E">
      <w:pPr>
        <w:pStyle w:val="Code"/>
        <w:ind w:right="3960"/>
      </w:pPr>
      <w:r w:rsidRPr="00E272FC">
        <w:t>3</w:t>
      </w:r>
    </w:p>
    <w:p w14:paraId="2D33645E" w14:textId="77777777" w:rsidR="007A61D0" w:rsidRPr="00E272FC" w:rsidRDefault="007A61D0" w:rsidP="00E272FC">
      <w:pPr>
        <w:jc w:val="both"/>
        <w:rPr>
          <w:rFonts w:eastAsia="Times New Roman"/>
          <w:bCs/>
          <w:sz w:val="22"/>
          <w:szCs w:val="22"/>
        </w:rPr>
      </w:pPr>
    </w:p>
    <w:p w14:paraId="279E46FD" w14:textId="77777777" w:rsidR="007C02B4" w:rsidRPr="00E272FC" w:rsidRDefault="00E272FC" w:rsidP="00E272FC">
      <w:pPr>
        <w:jc w:val="both"/>
        <w:rPr>
          <w:rFonts w:eastAsia="Times New Roman"/>
          <w:bCs/>
          <w:sz w:val="22"/>
          <w:szCs w:val="22"/>
        </w:rPr>
      </w:pPr>
      <w:r w:rsidRPr="00E272FC">
        <w:rPr>
          <w:rFonts w:eastAsia="Times New Roman"/>
          <w:bCs/>
          <w:sz w:val="22"/>
          <w:szCs w:val="22"/>
        </w:rPr>
        <w:t>Prior to 2.6 and 3.0, tuples have no methods at all—this was an old Python convention</w:t>
      </w:r>
      <w:r w:rsidR="007A61D0">
        <w:rPr>
          <w:rFonts w:eastAsia="Times New Roman"/>
          <w:bCs/>
          <w:sz w:val="22"/>
          <w:szCs w:val="22"/>
        </w:rPr>
        <w:t xml:space="preserve"> </w:t>
      </w:r>
      <w:r w:rsidRPr="00E272FC">
        <w:rPr>
          <w:rFonts w:eastAsia="Times New Roman"/>
          <w:bCs/>
          <w:sz w:val="22"/>
          <w:szCs w:val="22"/>
        </w:rPr>
        <w:t>for immutable types, which was violated years ago on grounds of practicality with</w:t>
      </w:r>
      <w:r w:rsidR="007A61D0">
        <w:rPr>
          <w:rFonts w:eastAsia="Times New Roman"/>
          <w:bCs/>
          <w:sz w:val="22"/>
          <w:szCs w:val="22"/>
        </w:rPr>
        <w:t xml:space="preserve"> </w:t>
      </w:r>
      <w:r w:rsidRPr="00E272FC">
        <w:rPr>
          <w:rFonts w:eastAsia="Times New Roman"/>
          <w:bCs/>
          <w:sz w:val="22"/>
          <w:szCs w:val="22"/>
        </w:rPr>
        <w:t>strings, and more recently with both numbers and tuples.</w:t>
      </w:r>
      <w:r w:rsidR="007C02B4">
        <w:rPr>
          <w:rFonts w:eastAsia="Times New Roman"/>
          <w:bCs/>
          <w:sz w:val="22"/>
          <w:szCs w:val="22"/>
        </w:rPr>
        <w:t xml:space="preserve"> </w:t>
      </w:r>
      <w:r w:rsidRPr="00E272FC">
        <w:rPr>
          <w:rFonts w:eastAsia="Times New Roman"/>
          <w:bCs/>
          <w:sz w:val="22"/>
          <w:szCs w:val="22"/>
        </w:rPr>
        <w:t>Also, note that the rule about tuple immutability applies only to the top level of the</w:t>
      </w:r>
      <w:r w:rsidR="007C02B4">
        <w:rPr>
          <w:rFonts w:eastAsia="Times New Roman"/>
          <w:bCs/>
          <w:sz w:val="22"/>
          <w:szCs w:val="22"/>
        </w:rPr>
        <w:t xml:space="preserve"> </w:t>
      </w:r>
      <w:r w:rsidRPr="00E272FC">
        <w:rPr>
          <w:rFonts w:eastAsia="Times New Roman"/>
          <w:bCs/>
          <w:sz w:val="22"/>
          <w:szCs w:val="22"/>
        </w:rPr>
        <w:t>tuple itself, not to its contents. A list inside a tuple, for instance, can be changed as usual:</w:t>
      </w:r>
    </w:p>
    <w:p w14:paraId="7E160D68" w14:textId="77777777" w:rsidR="00E272FC" w:rsidRPr="00E272FC" w:rsidRDefault="00E272FC" w:rsidP="002D568E">
      <w:pPr>
        <w:pStyle w:val="Code"/>
        <w:ind w:right="4230"/>
      </w:pPr>
      <w:r w:rsidRPr="00E272FC">
        <w:t>&gt;&gt;&gt; T = (1, [2, 3], 4)</w:t>
      </w:r>
    </w:p>
    <w:p w14:paraId="2F0D4325" w14:textId="77777777" w:rsidR="00E272FC" w:rsidRPr="00E272FC" w:rsidRDefault="00E272FC" w:rsidP="002D568E">
      <w:pPr>
        <w:pStyle w:val="Code"/>
        <w:ind w:right="4230"/>
      </w:pPr>
      <w:r w:rsidRPr="00E272FC">
        <w:t xml:space="preserve">&gt;&gt;&gt; </w:t>
      </w:r>
      <w:proofErr w:type="gramStart"/>
      <w:r w:rsidRPr="00E272FC">
        <w:t>T[</w:t>
      </w:r>
      <w:proofErr w:type="gramEnd"/>
      <w:r w:rsidRPr="00E272FC">
        <w:t xml:space="preserve">1] = 'spam' </w:t>
      </w:r>
      <w:r w:rsidR="007C02B4">
        <w:tab/>
      </w:r>
      <w:r w:rsidRPr="00E272FC">
        <w:t># This fails: can't change tuple itself</w:t>
      </w:r>
    </w:p>
    <w:p w14:paraId="2AD5BFBB" w14:textId="77777777" w:rsidR="00E272FC" w:rsidRPr="00E272FC" w:rsidRDefault="00E272FC" w:rsidP="002D568E">
      <w:pPr>
        <w:pStyle w:val="Code"/>
        <w:ind w:right="4230"/>
      </w:pPr>
      <w:proofErr w:type="spellStart"/>
      <w:r w:rsidRPr="00E272FC">
        <w:t>TypeError</w:t>
      </w:r>
      <w:proofErr w:type="spellEnd"/>
      <w:r w:rsidRPr="00E272FC">
        <w:t>: object doesn't support item assignment</w:t>
      </w:r>
    </w:p>
    <w:p w14:paraId="652921E1" w14:textId="77777777" w:rsidR="00E272FC" w:rsidRPr="00E272FC" w:rsidRDefault="00E272FC" w:rsidP="002D568E">
      <w:pPr>
        <w:pStyle w:val="Code"/>
        <w:ind w:right="4230"/>
      </w:pPr>
      <w:r w:rsidRPr="00E272FC">
        <w:t xml:space="preserve">&gt;&gt;&gt; </w:t>
      </w:r>
      <w:proofErr w:type="gramStart"/>
      <w:r w:rsidRPr="00E272FC">
        <w:t>T[</w:t>
      </w:r>
      <w:proofErr w:type="gramEnd"/>
      <w:r w:rsidRPr="00E272FC">
        <w:t xml:space="preserve">1][0] = 'spam' </w:t>
      </w:r>
      <w:r w:rsidR="007C02B4">
        <w:tab/>
      </w:r>
      <w:r w:rsidRPr="00E272FC">
        <w:t xml:space="preserve"># This works: can change </w:t>
      </w:r>
      <w:proofErr w:type="spellStart"/>
      <w:r w:rsidRPr="00E272FC">
        <w:t>mutables</w:t>
      </w:r>
      <w:proofErr w:type="spellEnd"/>
      <w:r w:rsidRPr="00E272FC">
        <w:t xml:space="preserve"> inside</w:t>
      </w:r>
    </w:p>
    <w:p w14:paraId="7605905F" w14:textId="77777777" w:rsidR="00E272FC" w:rsidRPr="00E272FC" w:rsidRDefault="00E272FC" w:rsidP="002D568E">
      <w:pPr>
        <w:pStyle w:val="Code"/>
        <w:ind w:right="4230"/>
      </w:pPr>
      <w:r w:rsidRPr="00E272FC">
        <w:t>&gt;&gt;&gt; T</w:t>
      </w:r>
    </w:p>
    <w:p w14:paraId="4E809255" w14:textId="77777777" w:rsidR="00E272FC" w:rsidRDefault="00E272FC" w:rsidP="002D568E">
      <w:pPr>
        <w:pStyle w:val="Code"/>
        <w:ind w:right="4230"/>
      </w:pPr>
      <w:r w:rsidRPr="00E272FC">
        <w:t>(1, ['spam', 3], 4)</w:t>
      </w:r>
    </w:p>
    <w:p w14:paraId="357AB09B" w14:textId="77777777" w:rsidR="007C02B4" w:rsidRPr="00E272FC" w:rsidRDefault="007C02B4" w:rsidP="00E272FC">
      <w:pPr>
        <w:jc w:val="both"/>
        <w:rPr>
          <w:rFonts w:eastAsia="Times New Roman"/>
          <w:bCs/>
          <w:sz w:val="22"/>
          <w:szCs w:val="22"/>
        </w:rPr>
      </w:pPr>
    </w:p>
    <w:p w14:paraId="3ED5E919" w14:textId="77777777" w:rsidR="00E272FC" w:rsidRDefault="00E272FC" w:rsidP="00E272FC">
      <w:pPr>
        <w:jc w:val="both"/>
        <w:rPr>
          <w:rFonts w:eastAsia="Times New Roman"/>
          <w:bCs/>
          <w:sz w:val="22"/>
          <w:szCs w:val="22"/>
        </w:rPr>
      </w:pPr>
      <w:r w:rsidRPr="00E272FC">
        <w:rPr>
          <w:rFonts w:eastAsia="Times New Roman"/>
          <w:bCs/>
          <w:sz w:val="22"/>
          <w:szCs w:val="22"/>
        </w:rPr>
        <w:t>For most programs, this one-level-deep immutability is sufficient for common tuple</w:t>
      </w:r>
      <w:r w:rsidR="007C02B4">
        <w:rPr>
          <w:rFonts w:eastAsia="Times New Roman"/>
          <w:bCs/>
          <w:sz w:val="22"/>
          <w:szCs w:val="22"/>
        </w:rPr>
        <w:t xml:space="preserve"> </w:t>
      </w:r>
      <w:r w:rsidRPr="00E272FC">
        <w:rPr>
          <w:rFonts w:eastAsia="Times New Roman"/>
          <w:bCs/>
          <w:sz w:val="22"/>
          <w:szCs w:val="22"/>
        </w:rPr>
        <w:t>roles. Which, coincidentally, brings us to the next section.</w:t>
      </w:r>
    </w:p>
    <w:p w14:paraId="2F5C462A" w14:textId="77777777" w:rsidR="00B35E21" w:rsidRPr="00AB1193" w:rsidRDefault="00B35E21" w:rsidP="00992C41">
      <w:pPr>
        <w:pStyle w:val="Sub1"/>
        <w:jc w:val="both"/>
      </w:pPr>
      <w:r w:rsidRPr="00AB1193">
        <w:lastRenderedPageBreak/>
        <w:t>Files</w:t>
      </w:r>
    </w:p>
    <w:p w14:paraId="01FC8A2F" w14:textId="77777777" w:rsidR="00E272FC" w:rsidRDefault="00E272FC" w:rsidP="00E272FC">
      <w:pPr>
        <w:jc w:val="both"/>
        <w:rPr>
          <w:rFonts w:eastAsia="Times New Roman"/>
          <w:bCs/>
          <w:sz w:val="22"/>
          <w:szCs w:val="22"/>
        </w:rPr>
      </w:pPr>
      <w:r w:rsidRPr="00E272FC">
        <w:rPr>
          <w:rFonts w:eastAsia="Times New Roman"/>
          <w:bCs/>
          <w:sz w:val="22"/>
          <w:szCs w:val="22"/>
        </w:rPr>
        <w:t>You may already be familiar with the notion of files, which are named storage compartments</w:t>
      </w:r>
      <w:r w:rsidR="007C02B4">
        <w:rPr>
          <w:rFonts w:eastAsia="Times New Roman"/>
          <w:bCs/>
          <w:sz w:val="22"/>
          <w:szCs w:val="22"/>
        </w:rPr>
        <w:t xml:space="preserve"> </w:t>
      </w:r>
      <w:r w:rsidRPr="00E272FC">
        <w:rPr>
          <w:rFonts w:eastAsia="Times New Roman"/>
          <w:bCs/>
          <w:sz w:val="22"/>
          <w:szCs w:val="22"/>
        </w:rPr>
        <w:t>on your computer that are managed by your operating system. The last major</w:t>
      </w:r>
      <w:r w:rsidR="007C02B4">
        <w:rPr>
          <w:rFonts w:eastAsia="Times New Roman"/>
          <w:bCs/>
          <w:sz w:val="22"/>
          <w:szCs w:val="22"/>
        </w:rPr>
        <w:t xml:space="preserve"> </w:t>
      </w:r>
      <w:r w:rsidRPr="00E272FC">
        <w:rPr>
          <w:rFonts w:eastAsia="Times New Roman"/>
          <w:bCs/>
          <w:sz w:val="22"/>
          <w:szCs w:val="22"/>
        </w:rPr>
        <w:t>built-in object type that we’ll examine on our object types tour provides a way to access</w:t>
      </w:r>
      <w:r w:rsidR="007C02B4">
        <w:rPr>
          <w:rFonts w:eastAsia="Times New Roman"/>
          <w:bCs/>
          <w:sz w:val="22"/>
          <w:szCs w:val="22"/>
        </w:rPr>
        <w:t xml:space="preserve"> </w:t>
      </w:r>
      <w:r w:rsidRPr="00E272FC">
        <w:rPr>
          <w:rFonts w:eastAsia="Times New Roman"/>
          <w:bCs/>
          <w:sz w:val="22"/>
          <w:szCs w:val="22"/>
        </w:rPr>
        <w:t>those files inside Python programs.</w:t>
      </w:r>
    </w:p>
    <w:p w14:paraId="504DE725" w14:textId="77777777" w:rsidR="007C02B4" w:rsidRPr="00E272FC" w:rsidRDefault="007C02B4" w:rsidP="00E272FC">
      <w:pPr>
        <w:jc w:val="both"/>
        <w:rPr>
          <w:rFonts w:eastAsia="Times New Roman"/>
          <w:bCs/>
          <w:sz w:val="22"/>
          <w:szCs w:val="22"/>
        </w:rPr>
      </w:pPr>
    </w:p>
    <w:p w14:paraId="57A94784" w14:textId="77777777" w:rsidR="00E272FC" w:rsidRDefault="00E272FC" w:rsidP="00E272FC">
      <w:pPr>
        <w:jc w:val="both"/>
        <w:rPr>
          <w:rFonts w:eastAsia="Times New Roman"/>
          <w:bCs/>
          <w:sz w:val="22"/>
          <w:szCs w:val="22"/>
        </w:rPr>
      </w:pPr>
      <w:r w:rsidRPr="00E272FC">
        <w:rPr>
          <w:rFonts w:eastAsia="Times New Roman"/>
          <w:bCs/>
          <w:sz w:val="22"/>
          <w:szCs w:val="22"/>
        </w:rPr>
        <w:t>In short, the built-in open function creates a Python file object, which serves as a link</w:t>
      </w:r>
      <w:r w:rsidR="007C02B4">
        <w:rPr>
          <w:rFonts w:eastAsia="Times New Roman"/>
          <w:bCs/>
          <w:sz w:val="22"/>
          <w:szCs w:val="22"/>
        </w:rPr>
        <w:t xml:space="preserve"> </w:t>
      </w:r>
      <w:r w:rsidRPr="00E272FC">
        <w:rPr>
          <w:rFonts w:eastAsia="Times New Roman"/>
          <w:bCs/>
          <w:sz w:val="22"/>
          <w:szCs w:val="22"/>
        </w:rPr>
        <w:t>to a file residing on your machine. After calling open, you can transfer strings of data</w:t>
      </w:r>
      <w:r w:rsidR="007C02B4">
        <w:rPr>
          <w:rFonts w:eastAsia="Times New Roman"/>
          <w:bCs/>
          <w:sz w:val="22"/>
          <w:szCs w:val="22"/>
        </w:rPr>
        <w:t xml:space="preserve"> </w:t>
      </w:r>
      <w:r w:rsidRPr="00E272FC">
        <w:rPr>
          <w:rFonts w:eastAsia="Times New Roman"/>
          <w:bCs/>
          <w:sz w:val="22"/>
          <w:szCs w:val="22"/>
        </w:rPr>
        <w:t>to and from the associated external file by calling the returned file object’s methods.</w:t>
      </w:r>
    </w:p>
    <w:p w14:paraId="142971F7" w14:textId="77777777" w:rsidR="007C02B4" w:rsidRPr="00E272FC" w:rsidRDefault="007C02B4" w:rsidP="00E272FC">
      <w:pPr>
        <w:jc w:val="both"/>
        <w:rPr>
          <w:rFonts w:eastAsia="Times New Roman"/>
          <w:bCs/>
          <w:sz w:val="22"/>
          <w:szCs w:val="22"/>
        </w:rPr>
      </w:pPr>
    </w:p>
    <w:p w14:paraId="1505D07F" w14:textId="77777777" w:rsidR="00E272FC" w:rsidRPr="00E272FC" w:rsidRDefault="00E272FC" w:rsidP="00E272FC">
      <w:pPr>
        <w:jc w:val="both"/>
        <w:rPr>
          <w:rFonts w:eastAsia="Times New Roman"/>
          <w:bCs/>
          <w:sz w:val="22"/>
          <w:szCs w:val="22"/>
        </w:rPr>
      </w:pPr>
      <w:r w:rsidRPr="00E272FC">
        <w:rPr>
          <w:rFonts w:eastAsia="Times New Roman"/>
          <w:bCs/>
          <w:sz w:val="22"/>
          <w:szCs w:val="22"/>
        </w:rPr>
        <w:t xml:space="preserve">Compared to the types you’ve seen so </w:t>
      </w:r>
      <w:proofErr w:type="gramStart"/>
      <w:r w:rsidRPr="00E272FC">
        <w:rPr>
          <w:rFonts w:eastAsia="Times New Roman"/>
          <w:bCs/>
          <w:sz w:val="22"/>
          <w:szCs w:val="22"/>
        </w:rPr>
        <w:t>far,</w:t>
      </w:r>
      <w:proofErr w:type="gramEnd"/>
      <w:r w:rsidRPr="00E272FC">
        <w:rPr>
          <w:rFonts w:eastAsia="Times New Roman"/>
          <w:bCs/>
          <w:sz w:val="22"/>
          <w:szCs w:val="22"/>
        </w:rPr>
        <w:t xml:space="preserve"> file objects are somewhat unusual. They are</w:t>
      </w:r>
      <w:r w:rsidR="007C02B4">
        <w:rPr>
          <w:rFonts w:eastAsia="Times New Roman"/>
          <w:bCs/>
          <w:sz w:val="22"/>
          <w:szCs w:val="22"/>
        </w:rPr>
        <w:t xml:space="preserve"> </w:t>
      </w:r>
      <w:r w:rsidRPr="00E272FC">
        <w:rPr>
          <w:rFonts w:eastAsia="Times New Roman"/>
          <w:bCs/>
          <w:sz w:val="22"/>
          <w:szCs w:val="22"/>
        </w:rPr>
        <w:t>considered a core type because they are created by a built-in function, but they’re not</w:t>
      </w:r>
      <w:r w:rsidR="007C02B4">
        <w:rPr>
          <w:rFonts w:eastAsia="Times New Roman"/>
          <w:bCs/>
          <w:sz w:val="22"/>
          <w:szCs w:val="22"/>
        </w:rPr>
        <w:t xml:space="preserve"> </w:t>
      </w:r>
      <w:r w:rsidRPr="00E272FC">
        <w:rPr>
          <w:rFonts w:eastAsia="Times New Roman"/>
          <w:bCs/>
          <w:sz w:val="22"/>
          <w:szCs w:val="22"/>
        </w:rPr>
        <w:t>numbers, sequences, or mappings, and they don’t respond to expression operators;</w:t>
      </w:r>
      <w:r w:rsidR="007C02B4">
        <w:rPr>
          <w:rFonts w:eastAsia="Times New Roman"/>
          <w:bCs/>
          <w:sz w:val="22"/>
          <w:szCs w:val="22"/>
        </w:rPr>
        <w:t xml:space="preserve"> </w:t>
      </w:r>
      <w:r w:rsidRPr="00E272FC">
        <w:rPr>
          <w:rFonts w:eastAsia="Times New Roman"/>
          <w:bCs/>
          <w:sz w:val="22"/>
          <w:szCs w:val="22"/>
        </w:rPr>
        <w:t>they export only methods for common file-processing tasks. Most file methods are</w:t>
      </w:r>
    </w:p>
    <w:p w14:paraId="1B1C61B8" w14:textId="77777777" w:rsidR="00E11607" w:rsidRDefault="00E272FC" w:rsidP="00E272FC">
      <w:pPr>
        <w:jc w:val="both"/>
        <w:rPr>
          <w:rFonts w:eastAsia="Times New Roman"/>
          <w:bCs/>
          <w:sz w:val="22"/>
          <w:szCs w:val="22"/>
        </w:rPr>
      </w:pPr>
      <w:r w:rsidRPr="00E272FC">
        <w:rPr>
          <w:rFonts w:eastAsia="Times New Roman"/>
          <w:bCs/>
          <w:sz w:val="22"/>
          <w:szCs w:val="22"/>
        </w:rPr>
        <w:t>concerned with performing input from and output to the external file associated with</w:t>
      </w:r>
      <w:r w:rsidR="007C02B4">
        <w:rPr>
          <w:rFonts w:eastAsia="Times New Roman"/>
          <w:bCs/>
          <w:sz w:val="22"/>
          <w:szCs w:val="22"/>
        </w:rPr>
        <w:t xml:space="preserve"> </w:t>
      </w:r>
      <w:r w:rsidRPr="00E272FC">
        <w:rPr>
          <w:rFonts w:eastAsia="Times New Roman"/>
          <w:bCs/>
          <w:sz w:val="22"/>
          <w:szCs w:val="22"/>
        </w:rPr>
        <w:t>a file object, but other file methods allow us to seek to a new position in the file, flush</w:t>
      </w:r>
      <w:r w:rsidR="007C02B4">
        <w:rPr>
          <w:rFonts w:eastAsia="Times New Roman"/>
          <w:bCs/>
          <w:sz w:val="22"/>
          <w:szCs w:val="22"/>
        </w:rPr>
        <w:t xml:space="preserve"> </w:t>
      </w:r>
      <w:r w:rsidRPr="00E272FC">
        <w:rPr>
          <w:rFonts w:eastAsia="Times New Roman"/>
          <w:bCs/>
          <w:sz w:val="22"/>
          <w:szCs w:val="22"/>
        </w:rPr>
        <w:t xml:space="preserve">output buffers, and so on. Table </w:t>
      </w:r>
      <w:proofErr w:type="gramStart"/>
      <w:r w:rsidR="007C02B4">
        <w:rPr>
          <w:rFonts w:eastAsia="Times New Roman"/>
          <w:bCs/>
          <w:sz w:val="22"/>
          <w:szCs w:val="22"/>
        </w:rPr>
        <w:t xml:space="preserve">below </w:t>
      </w:r>
      <w:r w:rsidRPr="00E272FC">
        <w:rPr>
          <w:rFonts w:eastAsia="Times New Roman"/>
          <w:bCs/>
          <w:sz w:val="22"/>
          <w:szCs w:val="22"/>
        </w:rPr>
        <w:t xml:space="preserve"> summarizes</w:t>
      </w:r>
      <w:proofErr w:type="gramEnd"/>
      <w:r w:rsidRPr="00E272FC">
        <w:rPr>
          <w:rFonts w:eastAsia="Times New Roman"/>
          <w:bCs/>
          <w:sz w:val="22"/>
          <w:szCs w:val="22"/>
        </w:rPr>
        <w:t xml:space="preserve"> common file operations.</w:t>
      </w:r>
    </w:p>
    <w:p w14:paraId="2ADD918F" w14:textId="77777777" w:rsidR="00E272FC" w:rsidRDefault="00E272FC" w:rsidP="00E272FC">
      <w:pPr>
        <w:jc w:val="both"/>
        <w:rPr>
          <w:rFonts w:eastAsia="Times New Roman"/>
          <w:bCs/>
          <w:sz w:val="22"/>
          <w:szCs w:val="22"/>
        </w:rPr>
      </w:pPr>
    </w:p>
    <w:tbl>
      <w:tblPr>
        <w:tblStyle w:val="TableGrid"/>
        <w:tblW w:w="0" w:type="auto"/>
        <w:tblLook w:val="04A0" w:firstRow="1" w:lastRow="0" w:firstColumn="1" w:lastColumn="0" w:noHBand="0" w:noVBand="1"/>
      </w:tblPr>
      <w:tblGrid>
        <w:gridCol w:w="5137"/>
        <w:gridCol w:w="5113"/>
      </w:tblGrid>
      <w:tr w:rsidR="007C02B4" w14:paraId="7424C97B" w14:textId="77777777" w:rsidTr="00A72CFC">
        <w:tc>
          <w:tcPr>
            <w:tcW w:w="10476" w:type="dxa"/>
            <w:gridSpan w:val="2"/>
          </w:tcPr>
          <w:p w14:paraId="1125D9E4" w14:textId="77777777" w:rsidR="007C02B4" w:rsidRDefault="007C02B4" w:rsidP="00E272FC">
            <w:pPr>
              <w:jc w:val="both"/>
              <w:rPr>
                <w:rFonts w:eastAsia="Times New Roman"/>
                <w:bCs/>
                <w:sz w:val="22"/>
                <w:szCs w:val="22"/>
              </w:rPr>
            </w:pPr>
            <w:r w:rsidRPr="007C02B4">
              <w:rPr>
                <w:rFonts w:eastAsia="Times New Roman"/>
                <w:b/>
                <w:bCs/>
                <w:sz w:val="22"/>
                <w:szCs w:val="22"/>
              </w:rPr>
              <w:t>Table:</w:t>
            </w:r>
            <w:r w:rsidRPr="00E272FC">
              <w:rPr>
                <w:rFonts w:eastAsia="Times New Roman"/>
                <w:bCs/>
                <w:sz w:val="22"/>
                <w:szCs w:val="22"/>
              </w:rPr>
              <w:t xml:space="preserve"> </w:t>
            </w:r>
            <w:r w:rsidRPr="007C02B4">
              <w:rPr>
                <w:rFonts w:eastAsia="Times New Roman"/>
                <w:bCs/>
                <w:i/>
                <w:sz w:val="22"/>
                <w:szCs w:val="22"/>
              </w:rPr>
              <w:t>Common file operations</w:t>
            </w:r>
          </w:p>
        </w:tc>
      </w:tr>
      <w:tr w:rsidR="007C02B4" w:rsidRPr="007C02B4" w14:paraId="088627E3" w14:textId="77777777" w:rsidTr="007C02B4">
        <w:tc>
          <w:tcPr>
            <w:tcW w:w="5238" w:type="dxa"/>
            <w:shd w:val="clear" w:color="auto" w:fill="BDD6EE" w:themeFill="accent1" w:themeFillTint="66"/>
          </w:tcPr>
          <w:p w14:paraId="425262BA" w14:textId="77777777" w:rsidR="007C02B4" w:rsidRPr="007C02B4" w:rsidRDefault="007C02B4" w:rsidP="007C02B4">
            <w:pPr>
              <w:jc w:val="center"/>
              <w:rPr>
                <w:rFonts w:eastAsia="Times New Roman"/>
                <w:b/>
                <w:bCs/>
                <w:sz w:val="22"/>
                <w:szCs w:val="22"/>
              </w:rPr>
            </w:pPr>
            <w:r w:rsidRPr="007C02B4">
              <w:rPr>
                <w:rFonts w:eastAsia="Times New Roman"/>
                <w:b/>
                <w:bCs/>
                <w:sz w:val="22"/>
                <w:szCs w:val="22"/>
              </w:rPr>
              <w:t>Operation</w:t>
            </w:r>
          </w:p>
        </w:tc>
        <w:tc>
          <w:tcPr>
            <w:tcW w:w="5238" w:type="dxa"/>
            <w:shd w:val="clear" w:color="auto" w:fill="BDD6EE" w:themeFill="accent1" w:themeFillTint="66"/>
          </w:tcPr>
          <w:p w14:paraId="6DA25AE6" w14:textId="77777777" w:rsidR="007C02B4" w:rsidRPr="007C02B4" w:rsidRDefault="007C02B4" w:rsidP="007C02B4">
            <w:pPr>
              <w:jc w:val="center"/>
              <w:rPr>
                <w:rFonts w:eastAsia="Times New Roman"/>
                <w:b/>
                <w:bCs/>
                <w:sz w:val="22"/>
                <w:szCs w:val="22"/>
              </w:rPr>
            </w:pPr>
            <w:r w:rsidRPr="007C02B4">
              <w:rPr>
                <w:rFonts w:eastAsia="Times New Roman"/>
                <w:b/>
                <w:bCs/>
                <w:sz w:val="22"/>
                <w:szCs w:val="22"/>
              </w:rPr>
              <w:t>Interpretation</w:t>
            </w:r>
          </w:p>
        </w:tc>
      </w:tr>
      <w:tr w:rsidR="007C02B4" w14:paraId="5E6A9B1A" w14:textId="77777777" w:rsidTr="007C02B4">
        <w:tc>
          <w:tcPr>
            <w:tcW w:w="5238" w:type="dxa"/>
          </w:tcPr>
          <w:p w14:paraId="1DB4EC89" w14:textId="77777777" w:rsidR="007C02B4" w:rsidRDefault="007C02B4" w:rsidP="00E272FC">
            <w:pPr>
              <w:jc w:val="both"/>
              <w:rPr>
                <w:rFonts w:eastAsia="Times New Roman"/>
                <w:bCs/>
                <w:sz w:val="22"/>
                <w:szCs w:val="22"/>
              </w:rPr>
            </w:pPr>
            <w:r w:rsidRPr="00E272FC">
              <w:rPr>
                <w:rFonts w:eastAsia="Times New Roman"/>
                <w:bCs/>
                <w:sz w:val="22"/>
                <w:szCs w:val="22"/>
              </w:rPr>
              <w:t xml:space="preserve">output = </w:t>
            </w:r>
            <w:proofErr w:type="gramStart"/>
            <w:r w:rsidRPr="00E272FC">
              <w:rPr>
                <w:rFonts w:eastAsia="Times New Roman"/>
                <w:bCs/>
                <w:sz w:val="22"/>
                <w:szCs w:val="22"/>
              </w:rPr>
              <w:t>open(</w:t>
            </w:r>
            <w:proofErr w:type="spellStart"/>
            <w:proofErr w:type="gramEnd"/>
            <w:r w:rsidRPr="00E272FC">
              <w:rPr>
                <w:rFonts w:eastAsia="Times New Roman"/>
                <w:bCs/>
                <w:sz w:val="22"/>
                <w:szCs w:val="22"/>
              </w:rPr>
              <w:t>r'C</w:t>
            </w:r>
            <w:proofErr w:type="spellEnd"/>
            <w:r w:rsidRPr="00E272FC">
              <w:rPr>
                <w:rFonts w:eastAsia="Times New Roman"/>
                <w:bCs/>
                <w:sz w:val="22"/>
                <w:szCs w:val="22"/>
              </w:rPr>
              <w:t>:\spam', 'w')</w:t>
            </w:r>
          </w:p>
        </w:tc>
        <w:tc>
          <w:tcPr>
            <w:tcW w:w="5238" w:type="dxa"/>
          </w:tcPr>
          <w:p w14:paraId="40E2F8AB" w14:textId="77777777" w:rsidR="007C02B4" w:rsidRDefault="007C02B4" w:rsidP="00E272FC">
            <w:pPr>
              <w:jc w:val="both"/>
              <w:rPr>
                <w:rFonts w:eastAsia="Times New Roman"/>
                <w:bCs/>
                <w:sz w:val="22"/>
                <w:szCs w:val="22"/>
              </w:rPr>
            </w:pPr>
            <w:r w:rsidRPr="00E272FC">
              <w:rPr>
                <w:rFonts w:eastAsia="Times New Roman"/>
                <w:bCs/>
                <w:sz w:val="22"/>
                <w:szCs w:val="22"/>
              </w:rPr>
              <w:t>Create output file ('w' means write)</w:t>
            </w:r>
          </w:p>
        </w:tc>
      </w:tr>
      <w:tr w:rsidR="007C02B4" w14:paraId="586A7E24" w14:textId="77777777" w:rsidTr="007C02B4">
        <w:tc>
          <w:tcPr>
            <w:tcW w:w="5238" w:type="dxa"/>
          </w:tcPr>
          <w:p w14:paraId="3ACD0C43" w14:textId="77777777" w:rsidR="007C02B4" w:rsidRDefault="007C02B4" w:rsidP="00E272FC">
            <w:pPr>
              <w:jc w:val="both"/>
              <w:rPr>
                <w:rFonts w:eastAsia="Times New Roman"/>
                <w:bCs/>
                <w:sz w:val="22"/>
                <w:szCs w:val="22"/>
              </w:rPr>
            </w:pPr>
            <w:r w:rsidRPr="00E272FC">
              <w:rPr>
                <w:rFonts w:eastAsia="Times New Roman"/>
                <w:bCs/>
                <w:sz w:val="22"/>
                <w:szCs w:val="22"/>
              </w:rPr>
              <w:t xml:space="preserve">input = </w:t>
            </w:r>
            <w:proofErr w:type="gramStart"/>
            <w:r w:rsidRPr="00E272FC">
              <w:rPr>
                <w:rFonts w:eastAsia="Times New Roman"/>
                <w:bCs/>
                <w:sz w:val="22"/>
                <w:szCs w:val="22"/>
              </w:rPr>
              <w:t>open(</w:t>
            </w:r>
            <w:proofErr w:type="gramEnd"/>
            <w:r w:rsidRPr="00E272FC">
              <w:rPr>
                <w:rFonts w:eastAsia="Times New Roman"/>
                <w:bCs/>
                <w:sz w:val="22"/>
                <w:szCs w:val="22"/>
              </w:rPr>
              <w:t>'data', 'r')</w:t>
            </w:r>
          </w:p>
        </w:tc>
        <w:tc>
          <w:tcPr>
            <w:tcW w:w="5238" w:type="dxa"/>
          </w:tcPr>
          <w:p w14:paraId="675C3BAE" w14:textId="77777777" w:rsidR="007C02B4" w:rsidRDefault="007C02B4" w:rsidP="00E272FC">
            <w:pPr>
              <w:jc w:val="both"/>
              <w:rPr>
                <w:rFonts w:eastAsia="Times New Roman"/>
                <w:bCs/>
                <w:sz w:val="22"/>
                <w:szCs w:val="22"/>
              </w:rPr>
            </w:pPr>
            <w:r w:rsidRPr="00E272FC">
              <w:rPr>
                <w:rFonts w:eastAsia="Times New Roman"/>
                <w:bCs/>
                <w:sz w:val="22"/>
                <w:szCs w:val="22"/>
              </w:rPr>
              <w:t>Create input file ('r' means read)</w:t>
            </w:r>
          </w:p>
        </w:tc>
      </w:tr>
      <w:tr w:rsidR="007C02B4" w14:paraId="7F84BC1C" w14:textId="77777777" w:rsidTr="007C02B4">
        <w:tc>
          <w:tcPr>
            <w:tcW w:w="5238" w:type="dxa"/>
          </w:tcPr>
          <w:p w14:paraId="0876158E" w14:textId="77777777" w:rsidR="007C02B4" w:rsidRDefault="007C02B4" w:rsidP="00E272FC">
            <w:pPr>
              <w:jc w:val="both"/>
              <w:rPr>
                <w:rFonts w:eastAsia="Times New Roman"/>
                <w:bCs/>
                <w:sz w:val="22"/>
                <w:szCs w:val="22"/>
              </w:rPr>
            </w:pPr>
            <w:r w:rsidRPr="00E272FC">
              <w:rPr>
                <w:rFonts w:eastAsia="Times New Roman"/>
                <w:bCs/>
                <w:sz w:val="22"/>
                <w:szCs w:val="22"/>
              </w:rPr>
              <w:t>input = open('data')</w:t>
            </w:r>
          </w:p>
        </w:tc>
        <w:tc>
          <w:tcPr>
            <w:tcW w:w="5238" w:type="dxa"/>
          </w:tcPr>
          <w:p w14:paraId="3525A055" w14:textId="77777777" w:rsidR="007C02B4" w:rsidRDefault="007C02B4" w:rsidP="00E272FC">
            <w:pPr>
              <w:jc w:val="both"/>
              <w:rPr>
                <w:rFonts w:eastAsia="Times New Roman"/>
                <w:bCs/>
                <w:sz w:val="22"/>
                <w:szCs w:val="22"/>
              </w:rPr>
            </w:pPr>
            <w:r w:rsidRPr="00E272FC">
              <w:rPr>
                <w:rFonts w:eastAsia="Times New Roman"/>
                <w:bCs/>
                <w:sz w:val="22"/>
                <w:szCs w:val="22"/>
              </w:rPr>
              <w:t>Same as prior line ('r' is the default)</w:t>
            </w:r>
          </w:p>
        </w:tc>
      </w:tr>
      <w:tr w:rsidR="007C02B4" w14:paraId="29A8DB89" w14:textId="77777777" w:rsidTr="007C02B4">
        <w:tc>
          <w:tcPr>
            <w:tcW w:w="5238" w:type="dxa"/>
          </w:tcPr>
          <w:p w14:paraId="22317935" w14:textId="77777777" w:rsidR="007C02B4" w:rsidRPr="00E272FC" w:rsidRDefault="007C02B4" w:rsidP="00E272FC">
            <w:pPr>
              <w:jc w:val="both"/>
              <w:rPr>
                <w:rFonts w:eastAsia="Times New Roman"/>
                <w:bCs/>
                <w:sz w:val="22"/>
                <w:szCs w:val="22"/>
              </w:rPr>
            </w:pPr>
            <w:proofErr w:type="spellStart"/>
            <w:r w:rsidRPr="00E272FC">
              <w:rPr>
                <w:rFonts w:eastAsia="Times New Roman"/>
                <w:bCs/>
                <w:sz w:val="22"/>
                <w:szCs w:val="22"/>
              </w:rPr>
              <w:t>aString</w:t>
            </w:r>
            <w:proofErr w:type="spellEnd"/>
            <w:r w:rsidRPr="00E272FC">
              <w:rPr>
                <w:rFonts w:eastAsia="Times New Roman"/>
                <w:bCs/>
                <w:sz w:val="22"/>
                <w:szCs w:val="22"/>
              </w:rPr>
              <w:t xml:space="preserve"> = </w:t>
            </w:r>
            <w:proofErr w:type="spellStart"/>
            <w:proofErr w:type="gramStart"/>
            <w:r w:rsidRPr="00E272FC">
              <w:rPr>
                <w:rFonts w:eastAsia="Times New Roman"/>
                <w:bCs/>
                <w:sz w:val="22"/>
                <w:szCs w:val="22"/>
              </w:rPr>
              <w:t>input.read</w:t>
            </w:r>
            <w:proofErr w:type="spellEnd"/>
            <w:proofErr w:type="gramEnd"/>
            <w:r w:rsidRPr="00E272FC">
              <w:rPr>
                <w:rFonts w:eastAsia="Times New Roman"/>
                <w:bCs/>
                <w:sz w:val="22"/>
                <w:szCs w:val="22"/>
              </w:rPr>
              <w:t>()</w:t>
            </w:r>
          </w:p>
        </w:tc>
        <w:tc>
          <w:tcPr>
            <w:tcW w:w="5238" w:type="dxa"/>
          </w:tcPr>
          <w:p w14:paraId="5F03A39E" w14:textId="77777777" w:rsidR="007C02B4" w:rsidRPr="00E272FC" w:rsidRDefault="007C02B4" w:rsidP="00E272FC">
            <w:pPr>
              <w:jc w:val="both"/>
              <w:rPr>
                <w:rFonts w:eastAsia="Times New Roman"/>
                <w:bCs/>
                <w:sz w:val="22"/>
                <w:szCs w:val="22"/>
              </w:rPr>
            </w:pPr>
            <w:r w:rsidRPr="00E272FC">
              <w:rPr>
                <w:rFonts w:eastAsia="Times New Roman"/>
                <w:bCs/>
                <w:sz w:val="22"/>
                <w:szCs w:val="22"/>
              </w:rPr>
              <w:t>Read entire file into a single string</w:t>
            </w:r>
          </w:p>
        </w:tc>
      </w:tr>
      <w:tr w:rsidR="007C02B4" w14:paraId="2CEE1A13" w14:textId="77777777" w:rsidTr="007C02B4">
        <w:tc>
          <w:tcPr>
            <w:tcW w:w="5238" w:type="dxa"/>
          </w:tcPr>
          <w:p w14:paraId="4DFAE944" w14:textId="77777777" w:rsidR="007C02B4" w:rsidRPr="00E272FC" w:rsidRDefault="007C02B4" w:rsidP="00E272FC">
            <w:pPr>
              <w:jc w:val="both"/>
              <w:rPr>
                <w:rFonts w:eastAsia="Times New Roman"/>
                <w:bCs/>
                <w:sz w:val="22"/>
                <w:szCs w:val="22"/>
              </w:rPr>
            </w:pPr>
            <w:proofErr w:type="spellStart"/>
            <w:r w:rsidRPr="00E272FC">
              <w:rPr>
                <w:rFonts w:eastAsia="Times New Roman"/>
                <w:bCs/>
                <w:sz w:val="22"/>
                <w:szCs w:val="22"/>
              </w:rPr>
              <w:t>aString</w:t>
            </w:r>
            <w:proofErr w:type="spellEnd"/>
            <w:r w:rsidRPr="00E272FC">
              <w:rPr>
                <w:rFonts w:eastAsia="Times New Roman"/>
                <w:bCs/>
                <w:sz w:val="22"/>
                <w:szCs w:val="22"/>
              </w:rPr>
              <w:t xml:space="preserve"> = </w:t>
            </w:r>
            <w:proofErr w:type="spellStart"/>
            <w:proofErr w:type="gramStart"/>
            <w:r w:rsidRPr="00E272FC">
              <w:rPr>
                <w:rFonts w:eastAsia="Times New Roman"/>
                <w:bCs/>
                <w:sz w:val="22"/>
                <w:szCs w:val="22"/>
              </w:rPr>
              <w:t>input.read</w:t>
            </w:r>
            <w:proofErr w:type="spellEnd"/>
            <w:proofErr w:type="gramEnd"/>
            <w:r w:rsidRPr="00E272FC">
              <w:rPr>
                <w:rFonts w:eastAsia="Times New Roman"/>
                <w:bCs/>
                <w:sz w:val="22"/>
                <w:szCs w:val="22"/>
              </w:rPr>
              <w:t>(N)</w:t>
            </w:r>
          </w:p>
        </w:tc>
        <w:tc>
          <w:tcPr>
            <w:tcW w:w="5238" w:type="dxa"/>
          </w:tcPr>
          <w:p w14:paraId="2DD3AF05" w14:textId="77777777" w:rsidR="007C02B4" w:rsidRPr="00E272FC" w:rsidRDefault="00A31E5F" w:rsidP="00E272FC">
            <w:pPr>
              <w:jc w:val="both"/>
              <w:rPr>
                <w:rFonts w:eastAsia="Times New Roman"/>
                <w:bCs/>
                <w:sz w:val="22"/>
                <w:szCs w:val="22"/>
              </w:rPr>
            </w:pPr>
            <w:r w:rsidRPr="00E272FC">
              <w:rPr>
                <w:rFonts w:eastAsia="Times New Roman"/>
                <w:bCs/>
                <w:sz w:val="22"/>
                <w:szCs w:val="22"/>
              </w:rPr>
              <w:t>Read up to next N characters (or bytes) into a string</w:t>
            </w:r>
          </w:p>
        </w:tc>
      </w:tr>
      <w:tr w:rsidR="00A31E5F" w14:paraId="4641A898" w14:textId="77777777" w:rsidTr="007C02B4">
        <w:tc>
          <w:tcPr>
            <w:tcW w:w="5238" w:type="dxa"/>
          </w:tcPr>
          <w:p w14:paraId="456B1AC7" w14:textId="77777777" w:rsidR="00A31E5F" w:rsidRPr="00E272FC" w:rsidRDefault="00A31E5F" w:rsidP="00E272FC">
            <w:pPr>
              <w:jc w:val="both"/>
              <w:rPr>
                <w:rFonts w:eastAsia="Times New Roman"/>
                <w:bCs/>
                <w:sz w:val="22"/>
                <w:szCs w:val="22"/>
              </w:rPr>
            </w:pPr>
            <w:proofErr w:type="spellStart"/>
            <w:r w:rsidRPr="00E272FC">
              <w:rPr>
                <w:rFonts w:eastAsia="Times New Roman"/>
                <w:bCs/>
                <w:sz w:val="22"/>
                <w:szCs w:val="22"/>
              </w:rPr>
              <w:t>aString</w:t>
            </w:r>
            <w:proofErr w:type="spellEnd"/>
            <w:r w:rsidRPr="00E272FC">
              <w:rPr>
                <w:rFonts w:eastAsia="Times New Roman"/>
                <w:bCs/>
                <w:sz w:val="22"/>
                <w:szCs w:val="22"/>
              </w:rPr>
              <w:t xml:space="preserve"> = </w:t>
            </w:r>
            <w:proofErr w:type="spellStart"/>
            <w:proofErr w:type="gramStart"/>
            <w:r w:rsidRPr="00E272FC">
              <w:rPr>
                <w:rFonts w:eastAsia="Times New Roman"/>
                <w:bCs/>
                <w:sz w:val="22"/>
                <w:szCs w:val="22"/>
              </w:rPr>
              <w:t>input.readline</w:t>
            </w:r>
            <w:proofErr w:type="spellEnd"/>
            <w:proofErr w:type="gramEnd"/>
            <w:r w:rsidRPr="00E272FC">
              <w:rPr>
                <w:rFonts w:eastAsia="Times New Roman"/>
                <w:bCs/>
                <w:sz w:val="22"/>
                <w:szCs w:val="22"/>
              </w:rPr>
              <w:t>()</w:t>
            </w:r>
          </w:p>
        </w:tc>
        <w:tc>
          <w:tcPr>
            <w:tcW w:w="5238" w:type="dxa"/>
          </w:tcPr>
          <w:p w14:paraId="38EF0FE5" w14:textId="77777777" w:rsidR="00A31E5F" w:rsidRPr="00E272FC" w:rsidRDefault="00A31E5F" w:rsidP="00E272FC">
            <w:pPr>
              <w:jc w:val="both"/>
              <w:rPr>
                <w:rFonts w:eastAsia="Times New Roman"/>
                <w:bCs/>
                <w:sz w:val="22"/>
                <w:szCs w:val="22"/>
              </w:rPr>
            </w:pPr>
            <w:r w:rsidRPr="00E272FC">
              <w:rPr>
                <w:rFonts w:eastAsia="Times New Roman"/>
                <w:bCs/>
                <w:sz w:val="22"/>
                <w:szCs w:val="22"/>
              </w:rPr>
              <w:t>Read next line (including \n newline) into a string</w:t>
            </w:r>
          </w:p>
        </w:tc>
      </w:tr>
      <w:tr w:rsidR="00A31E5F" w14:paraId="6A8BBE58" w14:textId="77777777" w:rsidTr="007C02B4">
        <w:tc>
          <w:tcPr>
            <w:tcW w:w="5238" w:type="dxa"/>
          </w:tcPr>
          <w:p w14:paraId="5FEDB857" w14:textId="77777777" w:rsidR="00A31E5F" w:rsidRPr="00E272FC" w:rsidRDefault="00A31E5F" w:rsidP="00E272FC">
            <w:pPr>
              <w:jc w:val="both"/>
              <w:rPr>
                <w:rFonts w:eastAsia="Times New Roman"/>
                <w:bCs/>
                <w:sz w:val="22"/>
                <w:szCs w:val="22"/>
              </w:rPr>
            </w:pPr>
            <w:proofErr w:type="spellStart"/>
            <w:r w:rsidRPr="00E272FC">
              <w:rPr>
                <w:rFonts w:eastAsia="Times New Roman"/>
                <w:bCs/>
                <w:sz w:val="22"/>
                <w:szCs w:val="22"/>
              </w:rPr>
              <w:t>aList</w:t>
            </w:r>
            <w:proofErr w:type="spellEnd"/>
            <w:r w:rsidRPr="00E272FC">
              <w:rPr>
                <w:rFonts w:eastAsia="Times New Roman"/>
                <w:bCs/>
                <w:sz w:val="22"/>
                <w:szCs w:val="22"/>
              </w:rPr>
              <w:t xml:space="preserve"> = </w:t>
            </w:r>
            <w:proofErr w:type="spellStart"/>
            <w:proofErr w:type="gramStart"/>
            <w:r w:rsidRPr="00E272FC">
              <w:rPr>
                <w:rFonts w:eastAsia="Times New Roman"/>
                <w:bCs/>
                <w:sz w:val="22"/>
                <w:szCs w:val="22"/>
              </w:rPr>
              <w:t>input.readlines</w:t>
            </w:r>
            <w:proofErr w:type="spellEnd"/>
            <w:proofErr w:type="gramEnd"/>
            <w:r w:rsidRPr="00E272FC">
              <w:rPr>
                <w:rFonts w:eastAsia="Times New Roman"/>
                <w:bCs/>
                <w:sz w:val="22"/>
                <w:szCs w:val="22"/>
              </w:rPr>
              <w:t>()</w:t>
            </w:r>
          </w:p>
        </w:tc>
        <w:tc>
          <w:tcPr>
            <w:tcW w:w="5238" w:type="dxa"/>
          </w:tcPr>
          <w:p w14:paraId="3DC5DBBD" w14:textId="77777777" w:rsidR="00A31E5F" w:rsidRPr="00E272FC" w:rsidRDefault="00A31E5F" w:rsidP="00E272FC">
            <w:pPr>
              <w:jc w:val="both"/>
              <w:rPr>
                <w:rFonts w:eastAsia="Times New Roman"/>
                <w:bCs/>
                <w:sz w:val="22"/>
                <w:szCs w:val="22"/>
              </w:rPr>
            </w:pPr>
            <w:r w:rsidRPr="00E272FC">
              <w:rPr>
                <w:rFonts w:eastAsia="Times New Roman"/>
                <w:bCs/>
                <w:sz w:val="22"/>
                <w:szCs w:val="22"/>
              </w:rPr>
              <w:t>Read entire file into list of line strings (with \n)</w:t>
            </w:r>
          </w:p>
        </w:tc>
      </w:tr>
      <w:tr w:rsidR="00A31E5F" w14:paraId="1D37CCCF" w14:textId="77777777" w:rsidTr="007C02B4">
        <w:tc>
          <w:tcPr>
            <w:tcW w:w="5238" w:type="dxa"/>
          </w:tcPr>
          <w:p w14:paraId="0E122A43" w14:textId="77777777" w:rsidR="00A31E5F" w:rsidRPr="00E272FC" w:rsidRDefault="00A31E5F" w:rsidP="00E272FC">
            <w:pPr>
              <w:jc w:val="both"/>
              <w:rPr>
                <w:rFonts w:eastAsia="Times New Roman"/>
                <w:bCs/>
                <w:sz w:val="22"/>
                <w:szCs w:val="22"/>
              </w:rPr>
            </w:pPr>
            <w:proofErr w:type="spellStart"/>
            <w:proofErr w:type="gramStart"/>
            <w:r w:rsidRPr="00E272FC">
              <w:rPr>
                <w:rFonts w:eastAsia="Times New Roman"/>
                <w:bCs/>
                <w:sz w:val="22"/>
                <w:szCs w:val="22"/>
              </w:rPr>
              <w:t>output.write</w:t>
            </w:r>
            <w:proofErr w:type="spellEnd"/>
            <w:proofErr w:type="gramEnd"/>
            <w:r w:rsidRPr="00E272FC">
              <w:rPr>
                <w:rFonts w:eastAsia="Times New Roman"/>
                <w:bCs/>
                <w:sz w:val="22"/>
                <w:szCs w:val="22"/>
              </w:rPr>
              <w:t>(</w:t>
            </w:r>
            <w:proofErr w:type="spellStart"/>
            <w:r w:rsidRPr="00E272FC">
              <w:rPr>
                <w:rFonts w:eastAsia="Times New Roman"/>
                <w:bCs/>
                <w:sz w:val="22"/>
                <w:szCs w:val="22"/>
              </w:rPr>
              <w:t>aString</w:t>
            </w:r>
            <w:proofErr w:type="spellEnd"/>
            <w:r w:rsidRPr="00E272FC">
              <w:rPr>
                <w:rFonts w:eastAsia="Times New Roman"/>
                <w:bCs/>
                <w:sz w:val="22"/>
                <w:szCs w:val="22"/>
              </w:rPr>
              <w:t>)</w:t>
            </w:r>
          </w:p>
        </w:tc>
        <w:tc>
          <w:tcPr>
            <w:tcW w:w="5238" w:type="dxa"/>
          </w:tcPr>
          <w:p w14:paraId="69EBFC37" w14:textId="77777777" w:rsidR="00A31E5F" w:rsidRPr="00E272FC" w:rsidRDefault="00A31E5F" w:rsidP="00E272FC">
            <w:pPr>
              <w:jc w:val="both"/>
              <w:rPr>
                <w:rFonts w:eastAsia="Times New Roman"/>
                <w:bCs/>
                <w:sz w:val="22"/>
                <w:szCs w:val="22"/>
              </w:rPr>
            </w:pPr>
            <w:r w:rsidRPr="00E272FC">
              <w:rPr>
                <w:rFonts w:eastAsia="Times New Roman"/>
                <w:bCs/>
                <w:sz w:val="22"/>
                <w:szCs w:val="22"/>
              </w:rPr>
              <w:t>Write a string of characters (or bytes) into file</w:t>
            </w:r>
          </w:p>
        </w:tc>
      </w:tr>
      <w:tr w:rsidR="00A31E5F" w14:paraId="4A64DD9E" w14:textId="77777777" w:rsidTr="007C02B4">
        <w:tc>
          <w:tcPr>
            <w:tcW w:w="5238" w:type="dxa"/>
          </w:tcPr>
          <w:p w14:paraId="00B8DA39" w14:textId="77777777" w:rsidR="00A31E5F" w:rsidRPr="00E272FC" w:rsidRDefault="00A31E5F" w:rsidP="00E272FC">
            <w:pPr>
              <w:jc w:val="both"/>
              <w:rPr>
                <w:rFonts w:eastAsia="Times New Roman"/>
                <w:bCs/>
                <w:sz w:val="22"/>
                <w:szCs w:val="22"/>
              </w:rPr>
            </w:pPr>
            <w:proofErr w:type="spellStart"/>
            <w:proofErr w:type="gramStart"/>
            <w:r w:rsidRPr="00E272FC">
              <w:rPr>
                <w:rFonts w:eastAsia="Times New Roman"/>
                <w:bCs/>
                <w:sz w:val="22"/>
                <w:szCs w:val="22"/>
              </w:rPr>
              <w:t>output.writelines</w:t>
            </w:r>
            <w:proofErr w:type="spellEnd"/>
            <w:proofErr w:type="gramEnd"/>
            <w:r w:rsidRPr="00E272FC">
              <w:rPr>
                <w:rFonts w:eastAsia="Times New Roman"/>
                <w:bCs/>
                <w:sz w:val="22"/>
                <w:szCs w:val="22"/>
              </w:rPr>
              <w:t>(</w:t>
            </w:r>
            <w:proofErr w:type="spellStart"/>
            <w:r w:rsidRPr="00E272FC">
              <w:rPr>
                <w:rFonts w:eastAsia="Times New Roman"/>
                <w:bCs/>
                <w:sz w:val="22"/>
                <w:szCs w:val="22"/>
              </w:rPr>
              <w:t>aList</w:t>
            </w:r>
            <w:proofErr w:type="spellEnd"/>
            <w:r w:rsidRPr="00E272FC">
              <w:rPr>
                <w:rFonts w:eastAsia="Times New Roman"/>
                <w:bCs/>
                <w:sz w:val="22"/>
                <w:szCs w:val="22"/>
              </w:rPr>
              <w:t>)</w:t>
            </w:r>
          </w:p>
        </w:tc>
        <w:tc>
          <w:tcPr>
            <w:tcW w:w="5238" w:type="dxa"/>
          </w:tcPr>
          <w:p w14:paraId="4E9878F3" w14:textId="77777777" w:rsidR="00A31E5F" w:rsidRPr="00E272FC" w:rsidRDefault="00A31E5F" w:rsidP="00E272FC">
            <w:pPr>
              <w:jc w:val="both"/>
              <w:rPr>
                <w:rFonts w:eastAsia="Times New Roman"/>
                <w:bCs/>
                <w:sz w:val="22"/>
                <w:szCs w:val="22"/>
              </w:rPr>
            </w:pPr>
            <w:r w:rsidRPr="00E272FC">
              <w:rPr>
                <w:rFonts w:eastAsia="Times New Roman"/>
                <w:bCs/>
                <w:sz w:val="22"/>
                <w:szCs w:val="22"/>
              </w:rPr>
              <w:t>Write all line strings in a list into file</w:t>
            </w:r>
          </w:p>
        </w:tc>
      </w:tr>
      <w:tr w:rsidR="00A31E5F" w14:paraId="14E28584" w14:textId="77777777" w:rsidTr="007C02B4">
        <w:tc>
          <w:tcPr>
            <w:tcW w:w="5238" w:type="dxa"/>
          </w:tcPr>
          <w:p w14:paraId="1A96C573" w14:textId="77777777" w:rsidR="00A31E5F" w:rsidRPr="00E272FC" w:rsidRDefault="00A31E5F" w:rsidP="00E272FC">
            <w:pPr>
              <w:jc w:val="both"/>
              <w:rPr>
                <w:rFonts w:eastAsia="Times New Roman"/>
                <w:bCs/>
                <w:sz w:val="22"/>
                <w:szCs w:val="22"/>
              </w:rPr>
            </w:pPr>
            <w:proofErr w:type="spellStart"/>
            <w:proofErr w:type="gramStart"/>
            <w:r w:rsidRPr="00E272FC">
              <w:rPr>
                <w:rFonts w:eastAsia="Times New Roman"/>
                <w:bCs/>
                <w:sz w:val="22"/>
                <w:szCs w:val="22"/>
              </w:rPr>
              <w:t>output.close</w:t>
            </w:r>
            <w:proofErr w:type="spellEnd"/>
            <w:proofErr w:type="gramEnd"/>
            <w:r w:rsidRPr="00E272FC">
              <w:rPr>
                <w:rFonts w:eastAsia="Times New Roman"/>
                <w:bCs/>
                <w:sz w:val="22"/>
                <w:szCs w:val="22"/>
              </w:rPr>
              <w:t>()</w:t>
            </w:r>
          </w:p>
        </w:tc>
        <w:tc>
          <w:tcPr>
            <w:tcW w:w="5238" w:type="dxa"/>
          </w:tcPr>
          <w:p w14:paraId="25219875" w14:textId="77777777" w:rsidR="00A31E5F" w:rsidRPr="00E272FC" w:rsidRDefault="00A31E5F" w:rsidP="00E272FC">
            <w:pPr>
              <w:jc w:val="both"/>
              <w:rPr>
                <w:rFonts w:eastAsia="Times New Roman"/>
                <w:bCs/>
                <w:sz w:val="22"/>
                <w:szCs w:val="22"/>
              </w:rPr>
            </w:pPr>
            <w:r w:rsidRPr="00E272FC">
              <w:rPr>
                <w:rFonts w:eastAsia="Times New Roman"/>
                <w:bCs/>
                <w:sz w:val="22"/>
                <w:szCs w:val="22"/>
              </w:rPr>
              <w:t>Manual close (done for you when file is collected)</w:t>
            </w:r>
          </w:p>
        </w:tc>
      </w:tr>
      <w:tr w:rsidR="00A31E5F" w14:paraId="08D7E6F4" w14:textId="77777777" w:rsidTr="007C02B4">
        <w:tc>
          <w:tcPr>
            <w:tcW w:w="5238" w:type="dxa"/>
          </w:tcPr>
          <w:p w14:paraId="5128D798" w14:textId="77777777" w:rsidR="00A31E5F" w:rsidRPr="00E272FC" w:rsidRDefault="00A31E5F" w:rsidP="00E272FC">
            <w:pPr>
              <w:jc w:val="both"/>
              <w:rPr>
                <w:rFonts w:eastAsia="Times New Roman"/>
                <w:bCs/>
                <w:sz w:val="22"/>
                <w:szCs w:val="22"/>
              </w:rPr>
            </w:pPr>
            <w:proofErr w:type="spellStart"/>
            <w:proofErr w:type="gramStart"/>
            <w:r w:rsidRPr="00E272FC">
              <w:rPr>
                <w:rFonts w:eastAsia="Times New Roman"/>
                <w:bCs/>
                <w:sz w:val="22"/>
                <w:szCs w:val="22"/>
              </w:rPr>
              <w:t>output.flush</w:t>
            </w:r>
            <w:proofErr w:type="spellEnd"/>
            <w:proofErr w:type="gramEnd"/>
            <w:r w:rsidRPr="00E272FC">
              <w:rPr>
                <w:rFonts w:eastAsia="Times New Roman"/>
                <w:bCs/>
                <w:sz w:val="22"/>
                <w:szCs w:val="22"/>
              </w:rPr>
              <w:t>()</w:t>
            </w:r>
          </w:p>
        </w:tc>
        <w:tc>
          <w:tcPr>
            <w:tcW w:w="5238" w:type="dxa"/>
          </w:tcPr>
          <w:p w14:paraId="26E3B65D" w14:textId="77777777" w:rsidR="00A31E5F" w:rsidRPr="00E272FC" w:rsidRDefault="00A31E5F" w:rsidP="00E272FC">
            <w:pPr>
              <w:jc w:val="both"/>
              <w:rPr>
                <w:rFonts w:eastAsia="Times New Roman"/>
                <w:bCs/>
                <w:sz w:val="22"/>
                <w:szCs w:val="22"/>
              </w:rPr>
            </w:pPr>
            <w:r w:rsidRPr="00E272FC">
              <w:rPr>
                <w:rFonts w:eastAsia="Times New Roman"/>
                <w:bCs/>
                <w:sz w:val="22"/>
                <w:szCs w:val="22"/>
              </w:rPr>
              <w:t>Flush output buffer to disk without closing</w:t>
            </w:r>
          </w:p>
        </w:tc>
      </w:tr>
      <w:tr w:rsidR="00A31E5F" w14:paraId="7A8AEFE6" w14:textId="77777777" w:rsidTr="007C02B4">
        <w:tc>
          <w:tcPr>
            <w:tcW w:w="5238" w:type="dxa"/>
          </w:tcPr>
          <w:p w14:paraId="5DC3D7F6" w14:textId="77777777" w:rsidR="00A31E5F" w:rsidRPr="00E272FC" w:rsidRDefault="00A31E5F" w:rsidP="00E272FC">
            <w:pPr>
              <w:jc w:val="both"/>
              <w:rPr>
                <w:rFonts w:eastAsia="Times New Roman"/>
                <w:bCs/>
                <w:sz w:val="22"/>
                <w:szCs w:val="22"/>
              </w:rPr>
            </w:pPr>
            <w:proofErr w:type="spellStart"/>
            <w:r w:rsidRPr="00E272FC">
              <w:rPr>
                <w:rFonts w:eastAsia="Times New Roman"/>
                <w:bCs/>
                <w:sz w:val="22"/>
                <w:szCs w:val="22"/>
              </w:rPr>
              <w:t>anyFile.seek</w:t>
            </w:r>
            <w:proofErr w:type="spellEnd"/>
            <w:r w:rsidRPr="00E272FC">
              <w:rPr>
                <w:rFonts w:eastAsia="Times New Roman"/>
                <w:bCs/>
                <w:sz w:val="22"/>
                <w:szCs w:val="22"/>
              </w:rPr>
              <w:t>(N)</w:t>
            </w:r>
          </w:p>
        </w:tc>
        <w:tc>
          <w:tcPr>
            <w:tcW w:w="5238" w:type="dxa"/>
          </w:tcPr>
          <w:p w14:paraId="3D40D07C" w14:textId="77777777" w:rsidR="00A31E5F" w:rsidRPr="00E272FC" w:rsidRDefault="00A31E5F" w:rsidP="00E272FC">
            <w:pPr>
              <w:jc w:val="both"/>
              <w:rPr>
                <w:rFonts w:eastAsia="Times New Roman"/>
                <w:bCs/>
                <w:sz w:val="22"/>
                <w:szCs w:val="22"/>
              </w:rPr>
            </w:pPr>
            <w:r w:rsidRPr="00E272FC">
              <w:rPr>
                <w:rFonts w:eastAsia="Times New Roman"/>
                <w:bCs/>
                <w:sz w:val="22"/>
                <w:szCs w:val="22"/>
              </w:rPr>
              <w:t>Change file position to offset N for next operation</w:t>
            </w:r>
          </w:p>
        </w:tc>
      </w:tr>
      <w:tr w:rsidR="00A31E5F" w14:paraId="7785A538" w14:textId="77777777" w:rsidTr="007C02B4">
        <w:tc>
          <w:tcPr>
            <w:tcW w:w="5238" w:type="dxa"/>
          </w:tcPr>
          <w:p w14:paraId="3F223601" w14:textId="77777777" w:rsidR="00A31E5F" w:rsidRPr="00E272FC" w:rsidRDefault="00A31E5F" w:rsidP="00E272FC">
            <w:pPr>
              <w:jc w:val="both"/>
              <w:rPr>
                <w:rFonts w:eastAsia="Times New Roman"/>
                <w:bCs/>
                <w:sz w:val="22"/>
                <w:szCs w:val="22"/>
              </w:rPr>
            </w:pPr>
            <w:r w:rsidRPr="00E272FC">
              <w:rPr>
                <w:rFonts w:eastAsia="Times New Roman"/>
                <w:bCs/>
                <w:sz w:val="22"/>
                <w:szCs w:val="22"/>
              </w:rPr>
              <w:t>for line in open('data'): use line</w:t>
            </w:r>
          </w:p>
        </w:tc>
        <w:tc>
          <w:tcPr>
            <w:tcW w:w="5238" w:type="dxa"/>
          </w:tcPr>
          <w:p w14:paraId="1E7E8A20" w14:textId="77777777" w:rsidR="00A31E5F" w:rsidRPr="00E272FC" w:rsidRDefault="00A31E5F" w:rsidP="00E272FC">
            <w:pPr>
              <w:jc w:val="both"/>
              <w:rPr>
                <w:rFonts w:eastAsia="Times New Roman"/>
                <w:bCs/>
                <w:sz w:val="22"/>
                <w:szCs w:val="22"/>
              </w:rPr>
            </w:pPr>
            <w:r w:rsidRPr="00E272FC">
              <w:rPr>
                <w:rFonts w:eastAsia="Times New Roman"/>
                <w:bCs/>
                <w:sz w:val="22"/>
                <w:szCs w:val="22"/>
              </w:rPr>
              <w:t>File iterators read line by line</w:t>
            </w:r>
          </w:p>
        </w:tc>
      </w:tr>
      <w:tr w:rsidR="00A31E5F" w14:paraId="477BCC21" w14:textId="77777777" w:rsidTr="007C02B4">
        <w:tc>
          <w:tcPr>
            <w:tcW w:w="5238" w:type="dxa"/>
          </w:tcPr>
          <w:p w14:paraId="5D204D01" w14:textId="77777777" w:rsidR="00A31E5F" w:rsidRPr="00E272FC" w:rsidRDefault="00A31E5F" w:rsidP="00E272FC">
            <w:pPr>
              <w:jc w:val="both"/>
              <w:rPr>
                <w:rFonts w:eastAsia="Times New Roman"/>
                <w:bCs/>
                <w:sz w:val="22"/>
                <w:szCs w:val="22"/>
              </w:rPr>
            </w:pPr>
            <w:proofErr w:type="gramStart"/>
            <w:r w:rsidRPr="00E272FC">
              <w:rPr>
                <w:rFonts w:eastAsia="Times New Roman"/>
                <w:bCs/>
                <w:sz w:val="22"/>
                <w:szCs w:val="22"/>
              </w:rPr>
              <w:t>open(</w:t>
            </w:r>
            <w:proofErr w:type="gramEnd"/>
            <w:r w:rsidRPr="00E272FC">
              <w:rPr>
                <w:rFonts w:eastAsia="Times New Roman"/>
                <w:bCs/>
                <w:sz w:val="22"/>
                <w:szCs w:val="22"/>
              </w:rPr>
              <w:t>'f.txt', encoding='latin-1')</w:t>
            </w:r>
          </w:p>
        </w:tc>
        <w:tc>
          <w:tcPr>
            <w:tcW w:w="5238" w:type="dxa"/>
          </w:tcPr>
          <w:p w14:paraId="3B36FC5A" w14:textId="77777777" w:rsidR="00A31E5F" w:rsidRPr="00E272FC" w:rsidRDefault="00A31E5F" w:rsidP="00E272FC">
            <w:pPr>
              <w:jc w:val="both"/>
              <w:rPr>
                <w:rFonts w:eastAsia="Times New Roman"/>
                <w:bCs/>
                <w:sz w:val="22"/>
                <w:szCs w:val="22"/>
              </w:rPr>
            </w:pPr>
            <w:r w:rsidRPr="00E272FC">
              <w:rPr>
                <w:rFonts w:eastAsia="Times New Roman"/>
                <w:bCs/>
                <w:sz w:val="22"/>
                <w:szCs w:val="22"/>
              </w:rPr>
              <w:t>Python 3.X Unicode text files (str strings)</w:t>
            </w:r>
          </w:p>
        </w:tc>
      </w:tr>
      <w:tr w:rsidR="00A31E5F" w14:paraId="4D5D03CC" w14:textId="77777777" w:rsidTr="007C02B4">
        <w:tc>
          <w:tcPr>
            <w:tcW w:w="5238" w:type="dxa"/>
          </w:tcPr>
          <w:p w14:paraId="7352FA1B" w14:textId="77777777" w:rsidR="00A31E5F" w:rsidRPr="00E272FC" w:rsidRDefault="00A31E5F" w:rsidP="00E272FC">
            <w:pPr>
              <w:jc w:val="both"/>
              <w:rPr>
                <w:rFonts w:eastAsia="Times New Roman"/>
                <w:bCs/>
                <w:sz w:val="22"/>
                <w:szCs w:val="22"/>
              </w:rPr>
            </w:pPr>
            <w:proofErr w:type="gramStart"/>
            <w:r w:rsidRPr="00E272FC">
              <w:rPr>
                <w:rFonts w:eastAsia="Times New Roman"/>
                <w:bCs/>
                <w:sz w:val="22"/>
                <w:szCs w:val="22"/>
              </w:rPr>
              <w:t>open(</w:t>
            </w:r>
            <w:proofErr w:type="gramEnd"/>
            <w:r w:rsidRPr="00E272FC">
              <w:rPr>
                <w:rFonts w:eastAsia="Times New Roman"/>
                <w:bCs/>
                <w:sz w:val="22"/>
                <w:szCs w:val="22"/>
              </w:rPr>
              <w:t>'</w:t>
            </w:r>
            <w:proofErr w:type="spellStart"/>
            <w:r w:rsidRPr="00E272FC">
              <w:rPr>
                <w:rFonts w:eastAsia="Times New Roman"/>
                <w:bCs/>
                <w:sz w:val="22"/>
                <w:szCs w:val="22"/>
              </w:rPr>
              <w:t>f.bin</w:t>
            </w:r>
            <w:proofErr w:type="spellEnd"/>
            <w:r w:rsidRPr="00E272FC">
              <w:rPr>
                <w:rFonts w:eastAsia="Times New Roman"/>
                <w:bCs/>
                <w:sz w:val="22"/>
                <w:szCs w:val="22"/>
              </w:rPr>
              <w:t>', '</w:t>
            </w:r>
            <w:proofErr w:type="spellStart"/>
            <w:r w:rsidRPr="00E272FC">
              <w:rPr>
                <w:rFonts w:eastAsia="Times New Roman"/>
                <w:bCs/>
                <w:sz w:val="22"/>
                <w:szCs w:val="22"/>
              </w:rPr>
              <w:t>rb</w:t>
            </w:r>
            <w:proofErr w:type="spellEnd"/>
            <w:r w:rsidRPr="00E272FC">
              <w:rPr>
                <w:rFonts w:eastAsia="Times New Roman"/>
                <w:bCs/>
                <w:sz w:val="22"/>
                <w:szCs w:val="22"/>
              </w:rPr>
              <w:t>')</w:t>
            </w:r>
          </w:p>
        </w:tc>
        <w:tc>
          <w:tcPr>
            <w:tcW w:w="5238" w:type="dxa"/>
          </w:tcPr>
          <w:p w14:paraId="5151E222" w14:textId="77777777" w:rsidR="00A31E5F" w:rsidRPr="00E272FC" w:rsidRDefault="00A31E5F" w:rsidP="00E272FC">
            <w:pPr>
              <w:jc w:val="both"/>
              <w:rPr>
                <w:rFonts w:eastAsia="Times New Roman"/>
                <w:bCs/>
                <w:sz w:val="22"/>
                <w:szCs w:val="22"/>
              </w:rPr>
            </w:pPr>
            <w:r w:rsidRPr="00E272FC">
              <w:rPr>
                <w:rFonts w:eastAsia="Times New Roman"/>
                <w:bCs/>
                <w:sz w:val="22"/>
                <w:szCs w:val="22"/>
              </w:rPr>
              <w:t>Python 3.X bytes files (bytes strings)</w:t>
            </w:r>
          </w:p>
        </w:tc>
      </w:tr>
      <w:tr w:rsidR="00A31E5F" w14:paraId="7184A9D8" w14:textId="77777777" w:rsidTr="007C02B4">
        <w:tc>
          <w:tcPr>
            <w:tcW w:w="5238" w:type="dxa"/>
          </w:tcPr>
          <w:p w14:paraId="046793F6" w14:textId="77777777" w:rsidR="00A31E5F" w:rsidRPr="00E272FC" w:rsidRDefault="00A31E5F" w:rsidP="00E272FC">
            <w:pPr>
              <w:jc w:val="both"/>
              <w:rPr>
                <w:rFonts w:eastAsia="Times New Roman"/>
                <w:bCs/>
                <w:sz w:val="22"/>
                <w:szCs w:val="22"/>
              </w:rPr>
            </w:pPr>
            <w:proofErr w:type="spellStart"/>
            <w:proofErr w:type="gramStart"/>
            <w:r w:rsidRPr="00E272FC">
              <w:rPr>
                <w:rFonts w:eastAsia="Times New Roman"/>
                <w:bCs/>
                <w:sz w:val="22"/>
                <w:szCs w:val="22"/>
              </w:rPr>
              <w:t>codecs.open</w:t>
            </w:r>
            <w:proofErr w:type="spellEnd"/>
            <w:proofErr w:type="gramEnd"/>
            <w:r w:rsidRPr="00E272FC">
              <w:rPr>
                <w:rFonts w:eastAsia="Times New Roman"/>
                <w:bCs/>
                <w:sz w:val="22"/>
                <w:szCs w:val="22"/>
              </w:rPr>
              <w:t>('f.txt', encoding='utf8')</w:t>
            </w:r>
          </w:p>
        </w:tc>
        <w:tc>
          <w:tcPr>
            <w:tcW w:w="5238" w:type="dxa"/>
          </w:tcPr>
          <w:p w14:paraId="14A3F898" w14:textId="77777777" w:rsidR="00A31E5F" w:rsidRPr="00E272FC" w:rsidRDefault="00A31E5F" w:rsidP="00E272FC">
            <w:pPr>
              <w:jc w:val="both"/>
              <w:rPr>
                <w:rFonts w:eastAsia="Times New Roman"/>
                <w:bCs/>
                <w:sz w:val="22"/>
                <w:szCs w:val="22"/>
              </w:rPr>
            </w:pPr>
            <w:r w:rsidRPr="00E272FC">
              <w:rPr>
                <w:rFonts w:eastAsia="Times New Roman"/>
                <w:bCs/>
                <w:sz w:val="22"/>
                <w:szCs w:val="22"/>
              </w:rPr>
              <w:t>Python 2.X Unicode text files (</w:t>
            </w:r>
            <w:proofErr w:type="spellStart"/>
            <w:r w:rsidRPr="00E272FC">
              <w:rPr>
                <w:rFonts w:eastAsia="Times New Roman"/>
                <w:bCs/>
                <w:sz w:val="22"/>
                <w:szCs w:val="22"/>
              </w:rPr>
              <w:t>unicode</w:t>
            </w:r>
            <w:proofErr w:type="spellEnd"/>
            <w:r w:rsidRPr="00E272FC">
              <w:rPr>
                <w:rFonts w:eastAsia="Times New Roman"/>
                <w:bCs/>
                <w:sz w:val="22"/>
                <w:szCs w:val="22"/>
              </w:rPr>
              <w:t xml:space="preserve"> strings)</w:t>
            </w:r>
          </w:p>
        </w:tc>
      </w:tr>
      <w:tr w:rsidR="00A31E5F" w14:paraId="5C34D79A" w14:textId="77777777" w:rsidTr="007C02B4">
        <w:tc>
          <w:tcPr>
            <w:tcW w:w="5238" w:type="dxa"/>
          </w:tcPr>
          <w:p w14:paraId="0974C061" w14:textId="77777777" w:rsidR="00A31E5F" w:rsidRPr="00E272FC" w:rsidRDefault="00A31E5F" w:rsidP="00E272FC">
            <w:pPr>
              <w:jc w:val="both"/>
              <w:rPr>
                <w:rFonts w:eastAsia="Times New Roman"/>
                <w:bCs/>
                <w:sz w:val="22"/>
                <w:szCs w:val="22"/>
              </w:rPr>
            </w:pPr>
            <w:proofErr w:type="gramStart"/>
            <w:r w:rsidRPr="00E272FC">
              <w:rPr>
                <w:rFonts w:eastAsia="Times New Roman"/>
                <w:bCs/>
                <w:sz w:val="22"/>
                <w:szCs w:val="22"/>
              </w:rPr>
              <w:t>open(</w:t>
            </w:r>
            <w:proofErr w:type="gramEnd"/>
            <w:r w:rsidRPr="00E272FC">
              <w:rPr>
                <w:rFonts w:eastAsia="Times New Roman"/>
                <w:bCs/>
                <w:sz w:val="22"/>
                <w:szCs w:val="22"/>
              </w:rPr>
              <w:t>'</w:t>
            </w:r>
            <w:proofErr w:type="spellStart"/>
            <w:r w:rsidRPr="00E272FC">
              <w:rPr>
                <w:rFonts w:eastAsia="Times New Roman"/>
                <w:bCs/>
                <w:sz w:val="22"/>
                <w:szCs w:val="22"/>
              </w:rPr>
              <w:t>f.bin</w:t>
            </w:r>
            <w:proofErr w:type="spellEnd"/>
            <w:r w:rsidRPr="00E272FC">
              <w:rPr>
                <w:rFonts w:eastAsia="Times New Roman"/>
                <w:bCs/>
                <w:sz w:val="22"/>
                <w:szCs w:val="22"/>
              </w:rPr>
              <w:t>', '</w:t>
            </w:r>
            <w:proofErr w:type="spellStart"/>
            <w:r w:rsidRPr="00E272FC">
              <w:rPr>
                <w:rFonts w:eastAsia="Times New Roman"/>
                <w:bCs/>
                <w:sz w:val="22"/>
                <w:szCs w:val="22"/>
              </w:rPr>
              <w:t>rb</w:t>
            </w:r>
            <w:proofErr w:type="spellEnd"/>
            <w:r w:rsidRPr="00E272FC">
              <w:rPr>
                <w:rFonts w:eastAsia="Times New Roman"/>
                <w:bCs/>
                <w:sz w:val="22"/>
                <w:szCs w:val="22"/>
              </w:rPr>
              <w:t>')</w:t>
            </w:r>
          </w:p>
        </w:tc>
        <w:tc>
          <w:tcPr>
            <w:tcW w:w="5238" w:type="dxa"/>
          </w:tcPr>
          <w:p w14:paraId="5F04F4EB" w14:textId="77777777" w:rsidR="00A31E5F" w:rsidRPr="00E272FC" w:rsidRDefault="00A31E5F" w:rsidP="00E272FC">
            <w:pPr>
              <w:jc w:val="both"/>
              <w:rPr>
                <w:rFonts w:eastAsia="Times New Roman"/>
                <w:bCs/>
                <w:sz w:val="22"/>
                <w:szCs w:val="22"/>
              </w:rPr>
            </w:pPr>
            <w:r w:rsidRPr="00E272FC">
              <w:rPr>
                <w:rFonts w:eastAsia="Times New Roman"/>
                <w:bCs/>
                <w:sz w:val="22"/>
                <w:szCs w:val="22"/>
              </w:rPr>
              <w:t>Python 2.X bytes files (str strings)</w:t>
            </w:r>
          </w:p>
        </w:tc>
      </w:tr>
    </w:tbl>
    <w:p w14:paraId="72400EED" w14:textId="77777777" w:rsidR="00E272FC" w:rsidRPr="00E272FC" w:rsidRDefault="00E272FC" w:rsidP="00E272FC">
      <w:pPr>
        <w:jc w:val="both"/>
        <w:rPr>
          <w:rFonts w:eastAsia="Times New Roman"/>
          <w:bCs/>
          <w:sz w:val="22"/>
          <w:szCs w:val="22"/>
        </w:rPr>
      </w:pPr>
    </w:p>
    <w:p w14:paraId="1E898E17" w14:textId="77777777" w:rsidR="00E272FC" w:rsidRPr="00E272FC" w:rsidRDefault="00E272FC" w:rsidP="00E272FC">
      <w:pPr>
        <w:jc w:val="both"/>
        <w:rPr>
          <w:rFonts w:eastAsia="Times New Roman"/>
          <w:b/>
          <w:bCs/>
          <w:sz w:val="22"/>
          <w:szCs w:val="22"/>
          <w:u w:val="single"/>
        </w:rPr>
      </w:pPr>
      <w:r w:rsidRPr="00E272FC">
        <w:rPr>
          <w:rFonts w:eastAsia="Times New Roman"/>
          <w:b/>
          <w:bCs/>
          <w:sz w:val="22"/>
          <w:szCs w:val="22"/>
          <w:u w:val="single"/>
        </w:rPr>
        <w:t>Opening Files</w:t>
      </w:r>
    </w:p>
    <w:p w14:paraId="1E1CC2BA" w14:textId="77777777" w:rsidR="00E272FC" w:rsidRDefault="00E272FC" w:rsidP="00E272FC">
      <w:pPr>
        <w:jc w:val="both"/>
        <w:rPr>
          <w:rFonts w:eastAsia="Times New Roman"/>
          <w:bCs/>
          <w:sz w:val="22"/>
          <w:szCs w:val="22"/>
        </w:rPr>
      </w:pPr>
      <w:r w:rsidRPr="00E272FC">
        <w:rPr>
          <w:rFonts w:eastAsia="Times New Roman"/>
          <w:bCs/>
          <w:sz w:val="22"/>
          <w:szCs w:val="22"/>
        </w:rPr>
        <w:t>To open a file, a program calls the built-in open function, with the external filename</w:t>
      </w:r>
      <w:r w:rsidR="00A31E5F">
        <w:rPr>
          <w:rFonts w:eastAsia="Times New Roman"/>
          <w:bCs/>
          <w:sz w:val="22"/>
          <w:szCs w:val="22"/>
        </w:rPr>
        <w:t xml:space="preserve"> </w:t>
      </w:r>
      <w:r w:rsidRPr="00E272FC">
        <w:rPr>
          <w:rFonts w:eastAsia="Times New Roman"/>
          <w:bCs/>
          <w:sz w:val="22"/>
          <w:szCs w:val="22"/>
        </w:rPr>
        <w:t>first, followed by a processing mode. The call returns a file object, which in turn has</w:t>
      </w:r>
      <w:r w:rsidR="00A31E5F">
        <w:rPr>
          <w:rFonts w:eastAsia="Times New Roman"/>
          <w:bCs/>
          <w:sz w:val="22"/>
          <w:szCs w:val="22"/>
        </w:rPr>
        <w:t xml:space="preserve"> </w:t>
      </w:r>
      <w:r w:rsidRPr="00E272FC">
        <w:rPr>
          <w:rFonts w:eastAsia="Times New Roman"/>
          <w:bCs/>
          <w:sz w:val="22"/>
          <w:szCs w:val="22"/>
        </w:rPr>
        <w:t>methods for data transfer:</w:t>
      </w:r>
    </w:p>
    <w:p w14:paraId="50672027" w14:textId="77777777" w:rsidR="00A31E5F" w:rsidRPr="00E272FC" w:rsidRDefault="00A31E5F" w:rsidP="00E272FC">
      <w:pPr>
        <w:jc w:val="both"/>
        <w:rPr>
          <w:rFonts w:eastAsia="Times New Roman"/>
          <w:bCs/>
          <w:sz w:val="22"/>
          <w:szCs w:val="22"/>
        </w:rPr>
      </w:pPr>
    </w:p>
    <w:p w14:paraId="1F49560E" w14:textId="77777777" w:rsidR="00E272FC" w:rsidRPr="00E272FC" w:rsidRDefault="00E272FC" w:rsidP="002D568E">
      <w:pPr>
        <w:pStyle w:val="Code"/>
        <w:ind w:right="7560"/>
      </w:pPr>
      <w:proofErr w:type="spellStart"/>
      <w:r w:rsidRPr="00E272FC">
        <w:t>afile</w:t>
      </w:r>
      <w:proofErr w:type="spellEnd"/>
      <w:r w:rsidRPr="00E272FC">
        <w:t xml:space="preserve"> = </w:t>
      </w:r>
      <w:proofErr w:type="gramStart"/>
      <w:r w:rsidRPr="00E272FC">
        <w:t>open(</w:t>
      </w:r>
      <w:proofErr w:type="gramEnd"/>
      <w:r w:rsidRPr="00E272FC">
        <w:t>filename, mode)</w:t>
      </w:r>
    </w:p>
    <w:p w14:paraId="5B77216A" w14:textId="77777777" w:rsidR="00E272FC" w:rsidRDefault="00E272FC" w:rsidP="002D568E">
      <w:pPr>
        <w:pStyle w:val="Code"/>
        <w:ind w:right="7560"/>
      </w:pPr>
      <w:proofErr w:type="spellStart"/>
      <w:proofErr w:type="gramStart"/>
      <w:r w:rsidRPr="00E272FC">
        <w:t>afile.method</w:t>
      </w:r>
      <w:proofErr w:type="spellEnd"/>
      <w:proofErr w:type="gramEnd"/>
      <w:r w:rsidRPr="00E272FC">
        <w:t>()</w:t>
      </w:r>
    </w:p>
    <w:p w14:paraId="0449C08B" w14:textId="77777777" w:rsidR="00A31E5F" w:rsidRPr="00E272FC" w:rsidRDefault="00A31E5F" w:rsidP="00E272FC">
      <w:pPr>
        <w:jc w:val="both"/>
        <w:rPr>
          <w:rFonts w:eastAsia="Times New Roman"/>
          <w:bCs/>
          <w:sz w:val="22"/>
          <w:szCs w:val="22"/>
        </w:rPr>
      </w:pPr>
    </w:p>
    <w:p w14:paraId="1C6C5097" w14:textId="77777777" w:rsidR="00A1679B" w:rsidRDefault="00E272FC" w:rsidP="00A1679B">
      <w:pPr>
        <w:jc w:val="both"/>
        <w:rPr>
          <w:rFonts w:eastAsia="Times New Roman"/>
          <w:bCs/>
          <w:sz w:val="22"/>
          <w:szCs w:val="22"/>
        </w:rPr>
      </w:pPr>
      <w:r w:rsidRPr="00E272FC">
        <w:rPr>
          <w:rFonts w:eastAsia="Times New Roman"/>
          <w:bCs/>
          <w:sz w:val="22"/>
          <w:szCs w:val="22"/>
        </w:rPr>
        <w:t>The first argument to open, the external filename, may include a platform-specific and</w:t>
      </w:r>
      <w:r w:rsidR="00A31E5F">
        <w:rPr>
          <w:rFonts w:eastAsia="Times New Roman"/>
          <w:bCs/>
          <w:sz w:val="22"/>
          <w:szCs w:val="22"/>
        </w:rPr>
        <w:t xml:space="preserve"> </w:t>
      </w:r>
      <w:r w:rsidRPr="00E272FC">
        <w:rPr>
          <w:rFonts w:eastAsia="Times New Roman"/>
          <w:bCs/>
          <w:sz w:val="22"/>
          <w:szCs w:val="22"/>
        </w:rPr>
        <w:t>absolute or relative directory path prefix. Without a directory path, the file is assumed</w:t>
      </w:r>
      <w:r w:rsidR="00A31E5F">
        <w:rPr>
          <w:rFonts w:eastAsia="Times New Roman"/>
          <w:bCs/>
          <w:sz w:val="22"/>
          <w:szCs w:val="22"/>
        </w:rPr>
        <w:t xml:space="preserve"> </w:t>
      </w:r>
      <w:r w:rsidRPr="00E272FC">
        <w:rPr>
          <w:rFonts w:eastAsia="Times New Roman"/>
          <w:bCs/>
          <w:sz w:val="22"/>
          <w:szCs w:val="22"/>
        </w:rPr>
        <w:t xml:space="preserve">to exist in the current working directory (i.e., where the script runs). </w:t>
      </w:r>
    </w:p>
    <w:p w14:paraId="025C7E43" w14:textId="77777777" w:rsidR="00A31E5F" w:rsidRPr="00E272FC" w:rsidRDefault="00A31E5F" w:rsidP="00A1679B">
      <w:pPr>
        <w:jc w:val="both"/>
        <w:rPr>
          <w:rFonts w:eastAsia="Times New Roman"/>
          <w:bCs/>
          <w:sz w:val="22"/>
          <w:szCs w:val="22"/>
        </w:rPr>
      </w:pPr>
    </w:p>
    <w:p w14:paraId="316475CE" w14:textId="77777777" w:rsidR="00E272FC" w:rsidRDefault="00A1679B" w:rsidP="00E272FC">
      <w:pPr>
        <w:jc w:val="both"/>
        <w:rPr>
          <w:rFonts w:eastAsia="Times New Roman"/>
          <w:bCs/>
          <w:sz w:val="22"/>
          <w:szCs w:val="22"/>
        </w:rPr>
      </w:pPr>
      <w:r>
        <w:rPr>
          <w:rFonts w:eastAsia="Times New Roman"/>
          <w:bCs/>
          <w:sz w:val="22"/>
          <w:szCs w:val="22"/>
        </w:rPr>
        <w:t>T</w:t>
      </w:r>
      <w:r w:rsidR="00E272FC" w:rsidRPr="00E272FC">
        <w:rPr>
          <w:rFonts w:eastAsia="Times New Roman"/>
          <w:bCs/>
          <w:sz w:val="22"/>
          <w:szCs w:val="22"/>
        </w:rPr>
        <w:t>he filename may also contain non-ASCII Unicode</w:t>
      </w:r>
      <w:r w:rsidR="00A31E5F">
        <w:rPr>
          <w:rFonts w:eastAsia="Times New Roman"/>
          <w:bCs/>
          <w:sz w:val="22"/>
          <w:szCs w:val="22"/>
        </w:rPr>
        <w:t xml:space="preserve"> </w:t>
      </w:r>
      <w:r w:rsidR="00E272FC" w:rsidRPr="00E272FC">
        <w:rPr>
          <w:rFonts w:eastAsia="Times New Roman"/>
          <w:bCs/>
          <w:sz w:val="22"/>
          <w:szCs w:val="22"/>
        </w:rPr>
        <w:t>characters that Python automatically translates to and from the underlying platform’s</w:t>
      </w:r>
      <w:r w:rsidR="00A31E5F">
        <w:rPr>
          <w:rFonts w:eastAsia="Times New Roman"/>
          <w:bCs/>
          <w:sz w:val="22"/>
          <w:szCs w:val="22"/>
        </w:rPr>
        <w:t xml:space="preserve"> </w:t>
      </w:r>
      <w:r w:rsidR="00E272FC" w:rsidRPr="00E272FC">
        <w:rPr>
          <w:rFonts w:eastAsia="Times New Roman"/>
          <w:bCs/>
          <w:sz w:val="22"/>
          <w:szCs w:val="22"/>
        </w:rPr>
        <w:t>encoding, or be provided as a pre-encoded byte string.</w:t>
      </w:r>
    </w:p>
    <w:p w14:paraId="760832C8" w14:textId="77777777" w:rsidR="00A31E5F" w:rsidRPr="00E272FC" w:rsidRDefault="00A31E5F" w:rsidP="00E272FC">
      <w:pPr>
        <w:jc w:val="both"/>
        <w:rPr>
          <w:rFonts w:eastAsia="Times New Roman"/>
          <w:bCs/>
          <w:sz w:val="22"/>
          <w:szCs w:val="22"/>
        </w:rPr>
      </w:pPr>
    </w:p>
    <w:p w14:paraId="3391166C" w14:textId="77777777" w:rsidR="00E272FC" w:rsidRDefault="00E272FC" w:rsidP="00E272FC">
      <w:pPr>
        <w:jc w:val="both"/>
        <w:rPr>
          <w:rFonts w:eastAsia="Times New Roman"/>
          <w:bCs/>
          <w:sz w:val="22"/>
          <w:szCs w:val="22"/>
        </w:rPr>
      </w:pPr>
      <w:r w:rsidRPr="00E272FC">
        <w:rPr>
          <w:rFonts w:eastAsia="Times New Roman"/>
          <w:bCs/>
          <w:sz w:val="22"/>
          <w:szCs w:val="22"/>
        </w:rPr>
        <w:t>The second argument to open, processing mode, is typically the string 'r' to open for</w:t>
      </w:r>
      <w:r w:rsidR="00A31E5F">
        <w:rPr>
          <w:rFonts w:eastAsia="Times New Roman"/>
          <w:bCs/>
          <w:sz w:val="22"/>
          <w:szCs w:val="22"/>
        </w:rPr>
        <w:t xml:space="preserve"> </w:t>
      </w:r>
      <w:r w:rsidRPr="00E272FC">
        <w:rPr>
          <w:rFonts w:eastAsia="Times New Roman"/>
          <w:bCs/>
          <w:sz w:val="22"/>
          <w:szCs w:val="22"/>
        </w:rPr>
        <w:t>text input (the default), 'w' to create and open for text output, or 'a' to open for</w:t>
      </w:r>
      <w:r w:rsidR="00A31E5F">
        <w:rPr>
          <w:rFonts w:eastAsia="Times New Roman"/>
          <w:bCs/>
          <w:sz w:val="22"/>
          <w:szCs w:val="22"/>
        </w:rPr>
        <w:t xml:space="preserve"> </w:t>
      </w:r>
      <w:r w:rsidRPr="00E272FC">
        <w:rPr>
          <w:rFonts w:eastAsia="Times New Roman"/>
          <w:bCs/>
          <w:sz w:val="22"/>
          <w:szCs w:val="22"/>
        </w:rPr>
        <w:t>appending text to the end (e.g., for adding to logfiles). The processing mode argument</w:t>
      </w:r>
      <w:r w:rsidR="00A31E5F">
        <w:rPr>
          <w:rFonts w:eastAsia="Times New Roman"/>
          <w:bCs/>
          <w:sz w:val="22"/>
          <w:szCs w:val="22"/>
        </w:rPr>
        <w:t xml:space="preserve"> </w:t>
      </w:r>
      <w:r w:rsidRPr="00E272FC">
        <w:rPr>
          <w:rFonts w:eastAsia="Times New Roman"/>
          <w:bCs/>
          <w:sz w:val="22"/>
          <w:szCs w:val="22"/>
        </w:rPr>
        <w:t>can specify additional options:</w:t>
      </w:r>
    </w:p>
    <w:p w14:paraId="6015F923" w14:textId="77777777" w:rsidR="00E272FC" w:rsidRPr="00A31E5F" w:rsidRDefault="00E272FC" w:rsidP="00340DED">
      <w:pPr>
        <w:pStyle w:val="ListParagraph"/>
        <w:numPr>
          <w:ilvl w:val="0"/>
          <w:numId w:val="24"/>
        </w:numPr>
        <w:jc w:val="both"/>
        <w:rPr>
          <w:rFonts w:eastAsia="Times New Roman"/>
          <w:bCs/>
          <w:sz w:val="22"/>
          <w:szCs w:val="22"/>
        </w:rPr>
      </w:pPr>
      <w:r w:rsidRPr="00A31E5F">
        <w:rPr>
          <w:rFonts w:eastAsia="Times New Roman"/>
          <w:bCs/>
          <w:sz w:val="22"/>
          <w:szCs w:val="22"/>
        </w:rPr>
        <w:lastRenderedPageBreak/>
        <w:t>Adding a b to the mode string allows for binary data (end-of-line translations and</w:t>
      </w:r>
      <w:r w:rsidR="00A31E5F" w:rsidRPr="00A31E5F">
        <w:rPr>
          <w:rFonts w:eastAsia="Times New Roman"/>
          <w:bCs/>
          <w:sz w:val="22"/>
          <w:szCs w:val="22"/>
        </w:rPr>
        <w:t xml:space="preserve"> </w:t>
      </w:r>
      <w:r w:rsidRPr="00A31E5F">
        <w:rPr>
          <w:rFonts w:eastAsia="Times New Roman"/>
          <w:bCs/>
          <w:sz w:val="22"/>
          <w:szCs w:val="22"/>
        </w:rPr>
        <w:t>3.X Unicode encodings are turned off).</w:t>
      </w:r>
    </w:p>
    <w:p w14:paraId="46038DA1" w14:textId="77777777" w:rsidR="00E272FC" w:rsidRPr="00A31E5F" w:rsidRDefault="00E272FC" w:rsidP="00340DED">
      <w:pPr>
        <w:pStyle w:val="ListParagraph"/>
        <w:numPr>
          <w:ilvl w:val="0"/>
          <w:numId w:val="24"/>
        </w:numPr>
        <w:jc w:val="both"/>
        <w:rPr>
          <w:rFonts w:eastAsia="Times New Roman"/>
          <w:bCs/>
          <w:sz w:val="22"/>
          <w:szCs w:val="22"/>
        </w:rPr>
      </w:pPr>
      <w:r w:rsidRPr="00A31E5F">
        <w:rPr>
          <w:rFonts w:eastAsia="Times New Roman"/>
          <w:bCs/>
          <w:sz w:val="22"/>
          <w:szCs w:val="22"/>
        </w:rPr>
        <w:t>Adding a + opens the file for both input and output (i.e., you can both read and</w:t>
      </w:r>
      <w:r w:rsidR="00A31E5F" w:rsidRPr="00A31E5F">
        <w:rPr>
          <w:rFonts w:eastAsia="Times New Roman"/>
          <w:bCs/>
          <w:sz w:val="22"/>
          <w:szCs w:val="22"/>
        </w:rPr>
        <w:t xml:space="preserve"> </w:t>
      </w:r>
      <w:r w:rsidRPr="00A31E5F">
        <w:rPr>
          <w:rFonts w:eastAsia="Times New Roman"/>
          <w:bCs/>
          <w:sz w:val="22"/>
          <w:szCs w:val="22"/>
        </w:rPr>
        <w:t>write to the same file object, often in conjunction with seek operations to reposition</w:t>
      </w:r>
      <w:r w:rsidR="00A31E5F" w:rsidRPr="00A31E5F">
        <w:rPr>
          <w:rFonts w:eastAsia="Times New Roman"/>
          <w:bCs/>
          <w:sz w:val="22"/>
          <w:szCs w:val="22"/>
        </w:rPr>
        <w:t xml:space="preserve"> </w:t>
      </w:r>
      <w:r w:rsidRPr="00A31E5F">
        <w:rPr>
          <w:rFonts w:eastAsia="Times New Roman"/>
          <w:bCs/>
          <w:sz w:val="22"/>
          <w:szCs w:val="22"/>
        </w:rPr>
        <w:t>in the file).</w:t>
      </w:r>
    </w:p>
    <w:p w14:paraId="115D3222" w14:textId="77777777" w:rsidR="00A31E5F" w:rsidRDefault="00A31E5F" w:rsidP="00E272FC">
      <w:pPr>
        <w:jc w:val="both"/>
        <w:rPr>
          <w:rFonts w:eastAsia="Times New Roman"/>
          <w:bCs/>
          <w:sz w:val="22"/>
          <w:szCs w:val="22"/>
        </w:rPr>
      </w:pPr>
    </w:p>
    <w:p w14:paraId="3F58F142" w14:textId="77777777" w:rsidR="00E272FC" w:rsidRDefault="00E272FC" w:rsidP="00E272FC">
      <w:pPr>
        <w:jc w:val="both"/>
        <w:rPr>
          <w:rFonts w:eastAsia="Times New Roman"/>
          <w:bCs/>
          <w:sz w:val="22"/>
          <w:szCs w:val="22"/>
        </w:rPr>
      </w:pPr>
      <w:r w:rsidRPr="00E272FC">
        <w:rPr>
          <w:rFonts w:eastAsia="Times New Roman"/>
          <w:bCs/>
          <w:sz w:val="22"/>
          <w:szCs w:val="22"/>
        </w:rPr>
        <w:t>Both of the first two arguments to open must be Python strings. An optional third argument</w:t>
      </w:r>
      <w:r w:rsidR="00A31E5F">
        <w:rPr>
          <w:rFonts w:eastAsia="Times New Roman"/>
          <w:bCs/>
          <w:sz w:val="22"/>
          <w:szCs w:val="22"/>
        </w:rPr>
        <w:t xml:space="preserve"> </w:t>
      </w:r>
      <w:r w:rsidRPr="00E272FC">
        <w:rPr>
          <w:rFonts w:eastAsia="Times New Roman"/>
          <w:bCs/>
          <w:sz w:val="22"/>
          <w:szCs w:val="22"/>
        </w:rPr>
        <w:t>can be used to control output buffering—passing a zero means that output is</w:t>
      </w:r>
      <w:r w:rsidR="00A31E5F">
        <w:rPr>
          <w:rFonts w:eastAsia="Times New Roman"/>
          <w:bCs/>
          <w:sz w:val="22"/>
          <w:szCs w:val="22"/>
        </w:rPr>
        <w:t xml:space="preserve"> </w:t>
      </w:r>
      <w:r w:rsidRPr="00E272FC">
        <w:rPr>
          <w:rFonts w:eastAsia="Times New Roman"/>
          <w:bCs/>
          <w:sz w:val="22"/>
          <w:szCs w:val="22"/>
        </w:rPr>
        <w:t>unbuffered (it is transferred to the external file immediately on a write method call),</w:t>
      </w:r>
      <w:r w:rsidR="00A31E5F">
        <w:rPr>
          <w:rFonts w:eastAsia="Times New Roman"/>
          <w:bCs/>
          <w:sz w:val="22"/>
          <w:szCs w:val="22"/>
        </w:rPr>
        <w:t xml:space="preserve"> </w:t>
      </w:r>
      <w:r w:rsidRPr="00E272FC">
        <w:rPr>
          <w:rFonts w:eastAsia="Times New Roman"/>
          <w:bCs/>
          <w:sz w:val="22"/>
          <w:szCs w:val="22"/>
        </w:rPr>
        <w:t>and additional arguments may be provided for special types of files (e.g., an encoding</w:t>
      </w:r>
      <w:r w:rsidR="00A31E5F">
        <w:rPr>
          <w:rFonts w:eastAsia="Times New Roman"/>
          <w:bCs/>
          <w:sz w:val="22"/>
          <w:szCs w:val="22"/>
        </w:rPr>
        <w:t xml:space="preserve"> </w:t>
      </w:r>
      <w:r w:rsidRPr="00E272FC">
        <w:rPr>
          <w:rFonts w:eastAsia="Times New Roman"/>
          <w:bCs/>
          <w:sz w:val="22"/>
          <w:szCs w:val="22"/>
        </w:rPr>
        <w:t>for Unicode text files in Python 3.X).</w:t>
      </w:r>
    </w:p>
    <w:p w14:paraId="522C3F93" w14:textId="77777777" w:rsidR="00A31E5F" w:rsidRPr="00E272FC" w:rsidRDefault="00A31E5F" w:rsidP="00E272FC">
      <w:pPr>
        <w:jc w:val="both"/>
        <w:rPr>
          <w:rFonts w:eastAsia="Times New Roman"/>
          <w:bCs/>
          <w:sz w:val="22"/>
          <w:szCs w:val="22"/>
        </w:rPr>
      </w:pPr>
    </w:p>
    <w:p w14:paraId="068FD900" w14:textId="77777777" w:rsidR="00E272FC" w:rsidRDefault="00E272FC" w:rsidP="00E272FC">
      <w:pPr>
        <w:jc w:val="both"/>
        <w:rPr>
          <w:rFonts w:eastAsia="Times New Roman"/>
          <w:bCs/>
          <w:sz w:val="22"/>
          <w:szCs w:val="22"/>
        </w:rPr>
      </w:pPr>
      <w:r w:rsidRPr="00E272FC">
        <w:rPr>
          <w:rFonts w:eastAsia="Times New Roman"/>
          <w:bCs/>
          <w:sz w:val="22"/>
          <w:szCs w:val="22"/>
        </w:rPr>
        <w:t>We’ll cover file fundamentals and explore some basic examples here, but we won’t go</w:t>
      </w:r>
      <w:r w:rsidR="00A31E5F">
        <w:rPr>
          <w:rFonts w:eastAsia="Times New Roman"/>
          <w:bCs/>
          <w:sz w:val="22"/>
          <w:szCs w:val="22"/>
        </w:rPr>
        <w:t xml:space="preserve"> </w:t>
      </w:r>
      <w:r w:rsidRPr="00E272FC">
        <w:rPr>
          <w:rFonts w:eastAsia="Times New Roman"/>
          <w:bCs/>
          <w:sz w:val="22"/>
          <w:szCs w:val="22"/>
        </w:rPr>
        <w:t>into all file-processing mode options; as usual, consult the Python library manual for</w:t>
      </w:r>
      <w:r w:rsidR="00A31E5F">
        <w:rPr>
          <w:rFonts w:eastAsia="Times New Roman"/>
          <w:bCs/>
          <w:sz w:val="22"/>
          <w:szCs w:val="22"/>
        </w:rPr>
        <w:t xml:space="preserve"> </w:t>
      </w:r>
      <w:r w:rsidRPr="00E272FC">
        <w:rPr>
          <w:rFonts w:eastAsia="Times New Roman"/>
          <w:bCs/>
          <w:sz w:val="22"/>
          <w:szCs w:val="22"/>
        </w:rPr>
        <w:t>additional details.</w:t>
      </w:r>
    </w:p>
    <w:p w14:paraId="57848C5F" w14:textId="77777777" w:rsidR="00E272FC" w:rsidRDefault="00E272FC" w:rsidP="00E272FC">
      <w:pPr>
        <w:jc w:val="both"/>
        <w:rPr>
          <w:rFonts w:eastAsia="Times New Roman"/>
          <w:bCs/>
          <w:sz w:val="22"/>
          <w:szCs w:val="22"/>
        </w:rPr>
      </w:pPr>
    </w:p>
    <w:p w14:paraId="1309FB45" w14:textId="77777777" w:rsidR="00E272FC" w:rsidRPr="00E272FC" w:rsidRDefault="00E272FC" w:rsidP="00E272FC">
      <w:pPr>
        <w:jc w:val="both"/>
        <w:rPr>
          <w:rFonts w:eastAsia="Times New Roman"/>
          <w:b/>
          <w:bCs/>
          <w:sz w:val="22"/>
          <w:szCs w:val="22"/>
          <w:u w:val="single"/>
        </w:rPr>
      </w:pPr>
      <w:r w:rsidRPr="00E272FC">
        <w:rPr>
          <w:rFonts w:eastAsia="Times New Roman"/>
          <w:b/>
          <w:bCs/>
          <w:sz w:val="22"/>
          <w:szCs w:val="22"/>
          <w:u w:val="single"/>
        </w:rPr>
        <w:t>Using Files</w:t>
      </w:r>
    </w:p>
    <w:p w14:paraId="00F948FB" w14:textId="77777777" w:rsidR="00E272FC" w:rsidRPr="00E272FC" w:rsidRDefault="00E272FC" w:rsidP="00E272FC">
      <w:pPr>
        <w:jc w:val="both"/>
        <w:rPr>
          <w:rFonts w:eastAsia="Times New Roman"/>
          <w:bCs/>
          <w:sz w:val="22"/>
          <w:szCs w:val="22"/>
        </w:rPr>
      </w:pPr>
      <w:r w:rsidRPr="00E272FC">
        <w:rPr>
          <w:rFonts w:eastAsia="Times New Roman"/>
          <w:bCs/>
          <w:sz w:val="22"/>
          <w:szCs w:val="22"/>
        </w:rPr>
        <w:t>Once you make a file object with open, you can call its methods to read from or write</w:t>
      </w:r>
      <w:r w:rsidR="00A31E5F">
        <w:rPr>
          <w:rFonts w:eastAsia="Times New Roman"/>
          <w:bCs/>
          <w:sz w:val="22"/>
          <w:szCs w:val="22"/>
        </w:rPr>
        <w:t xml:space="preserve"> </w:t>
      </w:r>
      <w:r w:rsidRPr="00E272FC">
        <w:rPr>
          <w:rFonts w:eastAsia="Times New Roman"/>
          <w:bCs/>
          <w:sz w:val="22"/>
          <w:szCs w:val="22"/>
        </w:rPr>
        <w:t>to the associated external file. In all cases, file text takes the form of strings in Python</w:t>
      </w:r>
      <w:r w:rsidR="00A31E5F">
        <w:rPr>
          <w:rFonts w:eastAsia="Times New Roman"/>
          <w:bCs/>
          <w:sz w:val="22"/>
          <w:szCs w:val="22"/>
        </w:rPr>
        <w:t xml:space="preserve"> </w:t>
      </w:r>
      <w:r w:rsidRPr="00E272FC">
        <w:rPr>
          <w:rFonts w:eastAsia="Times New Roman"/>
          <w:bCs/>
          <w:sz w:val="22"/>
          <w:szCs w:val="22"/>
        </w:rPr>
        <w:t>programs; reading a file returns its content in strings, and content is passed to the write</w:t>
      </w:r>
      <w:r w:rsidR="00A31E5F">
        <w:rPr>
          <w:rFonts w:eastAsia="Times New Roman"/>
          <w:bCs/>
          <w:sz w:val="22"/>
          <w:szCs w:val="22"/>
        </w:rPr>
        <w:t xml:space="preserve"> </w:t>
      </w:r>
      <w:r w:rsidRPr="00E272FC">
        <w:rPr>
          <w:rFonts w:eastAsia="Times New Roman"/>
          <w:bCs/>
          <w:sz w:val="22"/>
          <w:szCs w:val="22"/>
        </w:rPr>
        <w:t>methods as strings. Reading and writing methods come in multiple flavors; Table 9-2</w:t>
      </w:r>
    </w:p>
    <w:p w14:paraId="76718086" w14:textId="77777777" w:rsidR="00E272FC" w:rsidRDefault="00E272FC" w:rsidP="00E272FC">
      <w:pPr>
        <w:jc w:val="both"/>
        <w:rPr>
          <w:rFonts w:eastAsia="Times New Roman"/>
          <w:bCs/>
          <w:sz w:val="22"/>
          <w:szCs w:val="22"/>
        </w:rPr>
      </w:pPr>
      <w:r w:rsidRPr="00E272FC">
        <w:rPr>
          <w:rFonts w:eastAsia="Times New Roman"/>
          <w:bCs/>
          <w:sz w:val="22"/>
          <w:szCs w:val="22"/>
        </w:rPr>
        <w:t>lists the most common. Here are a few fundamental usage notes:</w:t>
      </w:r>
    </w:p>
    <w:p w14:paraId="7B5C8F7C" w14:textId="77777777" w:rsidR="00A31E5F" w:rsidRPr="00E272FC" w:rsidRDefault="00A31E5F" w:rsidP="00E272FC">
      <w:pPr>
        <w:jc w:val="both"/>
        <w:rPr>
          <w:rFonts w:eastAsia="Times New Roman"/>
          <w:bCs/>
          <w:sz w:val="22"/>
          <w:szCs w:val="22"/>
        </w:rPr>
      </w:pPr>
    </w:p>
    <w:p w14:paraId="28F988B3" w14:textId="77777777" w:rsidR="00E272FC" w:rsidRPr="00A31E5F" w:rsidRDefault="00E272FC" w:rsidP="00E272FC">
      <w:pPr>
        <w:jc w:val="both"/>
        <w:rPr>
          <w:rFonts w:eastAsia="Times New Roman"/>
          <w:b/>
          <w:bCs/>
          <w:sz w:val="22"/>
          <w:szCs w:val="22"/>
        </w:rPr>
      </w:pPr>
      <w:r w:rsidRPr="00A31E5F">
        <w:rPr>
          <w:rFonts w:eastAsia="Times New Roman"/>
          <w:b/>
          <w:bCs/>
          <w:sz w:val="22"/>
          <w:szCs w:val="22"/>
        </w:rPr>
        <w:t>File iterators are best for reading lines</w:t>
      </w:r>
    </w:p>
    <w:p w14:paraId="07FE1039" w14:textId="77777777" w:rsidR="00E272FC" w:rsidRPr="00E272FC" w:rsidRDefault="00E272FC" w:rsidP="00A31E5F">
      <w:pPr>
        <w:ind w:left="540"/>
        <w:jc w:val="both"/>
        <w:rPr>
          <w:rFonts w:eastAsia="Times New Roman"/>
          <w:bCs/>
          <w:sz w:val="22"/>
          <w:szCs w:val="22"/>
        </w:rPr>
      </w:pPr>
      <w:r w:rsidRPr="00E272FC">
        <w:rPr>
          <w:rFonts w:eastAsia="Times New Roman"/>
          <w:bCs/>
          <w:sz w:val="22"/>
          <w:szCs w:val="22"/>
        </w:rPr>
        <w:t>Though the reading and writing methods in the table are common, keep in mind</w:t>
      </w:r>
      <w:r w:rsidR="00A31E5F">
        <w:rPr>
          <w:rFonts w:eastAsia="Times New Roman"/>
          <w:bCs/>
          <w:sz w:val="22"/>
          <w:szCs w:val="22"/>
        </w:rPr>
        <w:t xml:space="preserve"> </w:t>
      </w:r>
      <w:r w:rsidRPr="00E272FC">
        <w:rPr>
          <w:rFonts w:eastAsia="Times New Roman"/>
          <w:bCs/>
          <w:sz w:val="22"/>
          <w:szCs w:val="22"/>
        </w:rPr>
        <w:t>that probably the best way to read lines from a text file today is to not read the file</w:t>
      </w:r>
      <w:r w:rsidR="00A31E5F">
        <w:rPr>
          <w:rFonts w:eastAsia="Times New Roman"/>
          <w:bCs/>
          <w:sz w:val="22"/>
          <w:szCs w:val="22"/>
        </w:rPr>
        <w:t xml:space="preserve"> </w:t>
      </w:r>
      <w:r w:rsidRPr="00E272FC">
        <w:rPr>
          <w:rFonts w:eastAsia="Times New Roman"/>
          <w:bCs/>
          <w:sz w:val="22"/>
          <w:szCs w:val="22"/>
        </w:rPr>
        <w:t>at all, files also have an iterator that automatically reads</w:t>
      </w:r>
      <w:r w:rsidR="00A31E5F">
        <w:rPr>
          <w:rFonts w:eastAsia="Times New Roman"/>
          <w:bCs/>
          <w:sz w:val="22"/>
          <w:szCs w:val="22"/>
        </w:rPr>
        <w:t xml:space="preserve"> </w:t>
      </w:r>
      <w:r w:rsidRPr="00E272FC">
        <w:rPr>
          <w:rFonts w:eastAsia="Times New Roman"/>
          <w:bCs/>
          <w:sz w:val="22"/>
          <w:szCs w:val="22"/>
        </w:rPr>
        <w:t>one line at a time in a for loop, list comprehension, or other iteration context.</w:t>
      </w:r>
    </w:p>
    <w:p w14:paraId="38C12257" w14:textId="77777777" w:rsidR="00E272FC" w:rsidRPr="00A31E5F" w:rsidRDefault="00E272FC" w:rsidP="00E272FC">
      <w:pPr>
        <w:jc w:val="both"/>
        <w:rPr>
          <w:rFonts w:eastAsia="Times New Roman"/>
          <w:b/>
          <w:bCs/>
          <w:sz w:val="22"/>
          <w:szCs w:val="22"/>
        </w:rPr>
      </w:pPr>
      <w:r w:rsidRPr="00A31E5F">
        <w:rPr>
          <w:rFonts w:eastAsia="Times New Roman"/>
          <w:b/>
          <w:bCs/>
          <w:sz w:val="22"/>
          <w:szCs w:val="22"/>
        </w:rPr>
        <w:t>Content is strings, not objects</w:t>
      </w:r>
    </w:p>
    <w:p w14:paraId="644F2FF5" w14:textId="77777777" w:rsidR="00E272FC" w:rsidRPr="00E272FC" w:rsidRDefault="00E272FC" w:rsidP="00A31E5F">
      <w:pPr>
        <w:ind w:left="540"/>
        <w:jc w:val="both"/>
        <w:rPr>
          <w:rFonts w:eastAsia="Times New Roman"/>
          <w:bCs/>
          <w:sz w:val="22"/>
          <w:szCs w:val="22"/>
        </w:rPr>
      </w:pPr>
      <w:r w:rsidRPr="00E272FC">
        <w:rPr>
          <w:rFonts w:eastAsia="Times New Roman"/>
          <w:bCs/>
          <w:sz w:val="22"/>
          <w:szCs w:val="22"/>
        </w:rPr>
        <w:t>Notice in Table 9-2 that data read from a file always comes back to your script as</w:t>
      </w:r>
      <w:r w:rsidR="00A31E5F">
        <w:rPr>
          <w:rFonts w:eastAsia="Times New Roman"/>
          <w:bCs/>
          <w:sz w:val="22"/>
          <w:szCs w:val="22"/>
        </w:rPr>
        <w:t xml:space="preserve"> </w:t>
      </w:r>
      <w:r w:rsidRPr="00E272FC">
        <w:rPr>
          <w:rFonts w:eastAsia="Times New Roman"/>
          <w:bCs/>
          <w:sz w:val="22"/>
          <w:szCs w:val="22"/>
        </w:rPr>
        <w:t>a string, so you’ll have to convert it to a different type of Python object if a string</w:t>
      </w:r>
      <w:r w:rsidR="00A31E5F">
        <w:rPr>
          <w:rFonts w:eastAsia="Times New Roman"/>
          <w:bCs/>
          <w:sz w:val="22"/>
          <w:szCs w:val="22"/>
        </w:rPr>
        <w:t xml:space="preserve"> </w:t>
      </w:r>
      <w:r w:rsidRPr="00E272FC">
        <w:rPr>
          <w:rFonts w:eastAsia="Times New Roman"/>
          <w:bCs/>
          <w:sz w:val="22"/>
          <w:szCs w:val="22"/>
        </w:rPr>
        <w:t>is not what you need. Similarly, unlike with the print operation, Python does not</w:t>
      </w:r>
      <w:r w:rsidR="00A31E5F">
        <w:rPr>
          <w:rFonts w:eastAsia="Times New Roman"/>
          <w:bCs/>
          <w:sz w:val="22"/>
          <w:szCs w:val="22"/>
        </w:rPr>
        <w:t xml:space="preserve"> </w:t>
      </w:r>
      <w:r w:rsidRPr="00E272FC">
        <w:rPr>
          <w:rFonts w:eastAsia="Times New Roman"/>
          <w:bCs/>
          <w:sz w:val="22"/>
          <w:szCs w:val="22"/>
        </w:rPr>
        <w:t>add any formatting and does not convert objects to strings automatically when you</w:t>
      </w:r>
      <w:r w:rsidR="00A31E5F">
        <w:rPr>
          <w:rFonts w:eastAsia="Times New Roman"/>
          <w:bCs/>
          <w:sz w:val="22"/>
          <w:szCs w:val="22"/>
        </w:rPr>
        <w:t xml:space="preserve"> </w:t>
      </w:r>
      <w:r w:rsidRPr="00E272FC">
        <w:rPr>
          <w:rFonts w:eastAsia="Times New Roman"/>
          <w:bCs/>
          <w:sz w:val="22"/>
          <w:szCs w:val="22"/>
        </w:rPr>
        <w:t>write data to a file—you must send an already formatted string. Because of this,</w:t>
      </w:r>
      <w:r w:rsidR="00A31E5F">
        <w:rPr>
          <w:rFonts w:eastAsia="Times New Roman"/>
          <w:bCs/>
          <w:sz w:val="22"/>
          <w:szCs w:val="22"/>
        </w:rPr>
        <w:t xml:space="preserve"> </w:t>
      </w:r>
      <w:r w:rsidRPr="00E272FC">
        <w:rPr>
          <w:rFonts w:eastAsia="Times New Roman"/>
          <w:bCs/>
          <w:sz w:val="22"/>
          <w:szCs w:val="22"/>
        </w:rPr>
        <w:t>the tools we have already met to convert objects to and from strings (e.g., int,</w:t>
      </w:r>
      <w:r w:rsidR="00A31E5F">
        <w:rPr>
          <w:rFonts w:eastAsia="Times New Roman"/>
          <w:bCs/>
          <w:sz w:val="22"/>
          <w:szCs w:val="22"/>
        </w:rPr>
        <w:t xml:space="preserve"> </w:t>
      </w:r>
      <w:r w:rsidRPr="00E272FC">
        <w:rPr>
          <w:rFonts w:eastAsia="Times New Roman"/>
          <w:bCs/>
          <w:sz w:val="22"/>
          <w:szCs w:val="22"/>
        </w:rPr>
        <w:t>float, str, and the string formatting expression and method) come in handy when</w:t>
      </w:r>
      <w:r w:rsidR="00A31E5F">
        <w:rPr>
          <w:rFonts w:eastAsia="Times New Roman"/>
          <w:bCs/>
          <w:sz w:val="22"/>
          <w:szCs w:val="22"/>
        </w:rPr>
        <w:t xml:space="preserve"> </w:t>
      </w:r>
      <w:r w:rsidRPr="00E272FC">
        <w:rPr>
          <w:rFonts w:eastAsia="Times New Roman"/>
          <w:bCs/>
          <w:sz w:val="22"/>
          <w:szCs w:val="22"/>
        </w:rPr>
        <w:t>dealing with files.</w:t>
      </w:r>
    </w:p>
    <w:p w14:paraId="4CEFA75D" w14:textId="77777777" w:rsidR="00E272FC" w:rsidRDefault="00E272FC" w:rsidP="00A31E5F">
      <w:pPr>
        <w:ind w:left="540"/>
        <w:jc w:val="both"/>
        <w:rPr>
          <w:rFonts w:eastAsia="Times New Roman"/>
          <w:bCs/>
          <w:sz w:val="22"/>
          <w:szCs w:val="22"/>
        </w:rPr>
      </w:pPr>
      <w:r w:rsidRPr="00E272FC">
        <w:rPr>
          <w:rFonts w:eastAsia="Times New Roman"/>
          <w:bCs/>
          <w:sz w:val="22"/>
          <w:szCs w:val="22"/>
        </w:rPr>
        <w:t>Python also includes advanced standard library tools for handling generic object</w:t>
      </w:r>
      <w:r w:rsidR="00A31E5F">
        <w:rPr>
          <w:rFonts w:eastAsia="Times New Roman"/>
          <w:bCs/>
          <w:sz w:val="22"/>
          <w:szCs w:val="22"/>
        </w:rPr>
        <w:t xml:space="preserve"> </w:t>
      </w:r>
      <w:r w:rsidRPr="00E272FC">
        <w:rPr>
          <w:rFonts w:eastAsia="Times New Roman"/>
          <w:bCs/>
          <w:sz w:val="22"/>
          <w:szCs w:val="22"/>
        </w:rPr>
        <w:t>storage (the pickle module), for dealing with packed binary data in files (the</w:t>
      </w:r>
      <w:r w:rsidR="00A31E5F">
        <w:rPr>
          <w:rFonts w:eastAsia="Times New Roman"/>
          <w:bCs/>
          <w:sz w:val="22"/>
          <w:szCs w:val="22"/>
        </w:rPr>
        <w:t xml:space="preserve"> </w:t>
      </w:r>
      <w:r w:rsidRPr="00E272FC">
        <w:rPr>
          <w:rFonts w:eastAsia="Times New Roman"/>
          <w:bCs/>
          <w:sz w:val="22"/>
          <w:szCs w:val="22"/>
        </w:rPr>
        <w:t>struct module), and for processing special types of content such as JSON, XML,</w:t>
      </w:r>
      <w:r w:rsidR="00A31E5F">
        <w:rPr>
          <w:rFonts w:eastAsia="Times New Roman"/>
          <w:bCs/>
          <w:sz w:val="22"/>
          <w:szCs w:val="22"/>
        </w:rPr>
        <w:t xml:space="preserve"> </w:t>
      </w:r>
      <w:r w:rsidRPr="00E272FC">
        <w:rPr>
          <w:rFonts w:eastAsia="Times New Roman"/>
          <w:bCs/>
          <w:sz w:val="22"/>
          <w:szCs w:val="22"/>
        </w:rPr>
        <w:t xml:space="preserve">and CSV text. We’ll see these at work later in </w:t>
      </w:r>
      <w:r w:rsidR="00110BC8">
        <w:rPr>
          <w:rFonts w:eastAsia="Times New Roman"/>
          <w:bCs/>
          <w:sz w:val="22"/>
          <w:szCs w:val="22"/>
        </w:rPr>
        <w:t>this module</w:t>
      </w:r>
      <w:r w:rsidRPr="00E272FC">
        <w:rPr>
          <w:rFonts w:eastAsia="Times New Roman"/>
          <w:bCs/>
          <w:sz w:val="22"/>
          <w:szCs w:val="22"/>
        </w:rPr>
        <w:t xml:space="preserve"> and </w:t>
      </w:r>
      <w:r w:rsidR="00083F9A">
        <w:rPr>
          <w:rFonts w:eastAsia="Times New Roman"/>
          <w:bCs/>
          <w:sz w:val="22"/>
          <w:szCs w:val="22"/>
        </w:rPr>
        <w:t>course</w:t>
      </w:r>
      <w:r w:rsidRPr="00E272FC">
        <w:rPr>
          <w:rFonts w:eastAsia="Times New Roman"/>
          <w:bCs/>
          <w:sz w:val="22"/>
          <w:szCs w:val="22"/>
        </w:rPr>
        <w:t>, but Python’s</w:t>
      </w:r>
      <w:r w:rsidR="00A31E5F">
        <w:rPr>
          <w:rFonts w:eastAsia="Times New Roman"/>
          <w:bCs/>
          <w:sz w:val="22"/>
          <w:szCs w:val="22"/>
        </w:rPr>
        <w:t xml:space="preserve"> </w:t>
      </w:r>
      <w:r w:rsidRPr="00E272FC">
        <w:rPr>
          <w:rFonts w:eastAsia="Times New Roman"/>
          <w:bCs/>
          <w:sz w:val="22"/>
          <w:szCs w:val="22"/>
        </w:rPr>
        <w:t>manuals document them in full.</w:t>
      </w:r>
    </w:p>
    <w:p w14:paraId="20F48111" w14:textId="77777777" w:rsidR="00E272FC" w:rsidRPr="00A31E5F" w:rsidRDefault="00E272FC" w:rsidP="00E272FC">
      <w:pPr>
        <w:jc w:val="both"/>
        <w:rPr>
          <w:rFonts w:eastAsia="Times New Roman"/>
          <w:b/>
          <w:bCs/>
          <w:sz w:val="22"/>
          <w:szCs w:val="22"/>
        </w:rPr>
      </w:pPr>
      <w:r w:rsidRPr="00A31E5F">
        <w:rPr>
          <w:rFonts w:eastAsia="Times New Roman"/>
          <w:b/>
          <w:bCs/>
          <w:sz w:val="22"/>
          <w:szCs w:val="22"/>
        </w:rPr>
        <w:t xml:space="preserve">Files are buffered and </w:t>
      </w:r>
      <w:proofErr w:type="spellStart"/>
      <w:r w:rsidRPr="00A31E5F">
        <w:rPr>
          <w:rFonts w:eastAsia="Times New Roman"/>
          <w:b/>
          <w:bCs/>
          <w:sz w:val="22"/>
          <w:szCs w:val="22"/>
        </w:rPr>
        <w:t>seekable</w:t>
      </w:r>
      <w:proofErr w:type="spellEnd"/>
    </w:p>
    <w:p w14:paraId="5F081A54" w14:textId="77777777" w:rsidR="00E272FC" w:rsidRPr="00E272FC" w:rsidRDefault="00E272FC" w:rsidP="00A31E5F">
      <w:pPr>
        <w:ind w:left="540"/>
        <w:jc w:val="both"/>
        <w:rPr>
          <w:rFonts w:eastAsia="Times New Roman"/>
          <w:bCs/>
          <w:sz w:val="22"/>
          <w:szCs w:val="22"/>
        </w:rPr>
      </w:pPr>
      <w:r w:rsidRPr="00E272FC">
        <w:rPr>
          <w:rFonts w:eastAsia="Times New Roman"/>
          <w:bCs/>
          <w:sz w:val="22"/>
          <w:szCs w:val="22"/>
        </w:rPr>
        <w:t>By default, output files are always buffered, which means that text you write may</w:t>
      </w:r>
      <w:r w:rsidR="00A31E5F">
        <w:rPr>
          <w:rFonts w:eastAsia="Times New Roman"/>
          <w:bCs/>
          <w:sz w:val="22"/>
          <w:szCs w:val="22"/>
        </w:rPr>
        <w:t xml:space="preserve"> </w:t>
      </w:r>
      <w:r w:rsidRPr="00E272FC">
        <w:rPr>
          <w:rFonts w:eastAsia="Times New Roman"/>
          <w:bCs/>
          <w:sz w:val="22"/>
          <w:szCs w:val="22"/>
        </w:rPr>
        <w:t>not be transferred from memory to disk immediately—closing a file, or running its</w:t>
      </w:r>
      <w:r w:rsidR="00A31E5F">
        <w:rPr>
          <w:rFonts w:eastAsia="Times New Roman"/>
          <w:bCs/>
          <w:sz w:val="22"/>
          <w:szCs w:val="22"/>
        </w:rPr>
        <w:t xml:space="preserve"> </w:t>
      </w:r>
      <w:r w:rsidRPr="00E272FC">
        <w:rPr>
          <w:rFonts w:eastAsia="Times New Roman"/>
          <w:bCs/>
          <w:sz w:val="22"/>
          <w:szCs w:val="22"/>
        </w:rPr>
        <w:t>flush method, forces the buffered data to disk. You can avoid buffering with extra</w:t>
      </w:r>
      <w:r w:rsidR="00A31E5F">
        <w:rPr>
          <w:rFonts w:eastAsia="Times New Roman"/>
          <w:bCs/>
          <w:sz w:val="22"/>
          <w:szCs w:val="22"/>
        </w:rPr>
        <w:t xml:space="preserve"> </w:t>
      </w:r>
      <w:r w:rsidRPr="00E272FC">
        <w:rPr>
          <w:rFonts w:eastAsia="Times New Roman"/>
          <w:bCs/>
          <w:sz w:val="22"/>
          <w:szCs w:val="22"/>
        </w:rPr>
        <w:t xml:space="preserve">open arguments, but it may impede performance. Python files are also </w:t>
      </w:r>
      <w:proofErr w:type="spellStart"/>
      <w:r w:rsidRPr="00E272FC">
        <w:rPr>
          <w:rFonts w:eastAsia="Times New Roman"/>
          <w:bCs/>
          <w:sz w:val="22"/>
          <w:szCs w:val="22"/>
        </w:rPr>
        <w:t>randomaccess</w:t>
      </w:r>
      <w:proofErr w:type="spellEnd"/>
      <w:r w:rsidR="00A31E5F">
        <w:rPr>
          <w:rFonts w:eastAsia="Times New Roman"/>
          <w:bCs/>
          <w:sz w:val="22"/>
          <w:szCs w:val="22"/>
        </w:rPr>
        <w:t xml:space="preserve"> </w:t>
      </w:r>
      <w:r w:rsidRPr="00E272FC">
        <w:rPr>
          <w:rFonts w:eastAsia="Times New Roman"/>
          <w:bCs/>
          <w:sz w:val="22"/>
          <w:szCs w:val="22"/>
        </w:rPr>
        <w:t>on a byte offset basis—their seek method allows your scripts to jump around</w:t>
      </w:r>
      <w:r w:rsidR="00A31E5F">
        <w:rPr>
          <w:rFonts w:eastAsia="Times New Roman"/>
          <w:bCs/>
          <w:sz w:val="22"/>
          <w:szCs w:val="22"/>
        </w:rPr>
        <w:t xml:space="preserve"> </w:t>
      </w:r>
      <w:r w:rsidRPr="00E272FC">
        <w:rPr>
          <w:rFonts w:eastAsia="Times New Roman"/>
          <w:bCs/>
          <w:sz w:val="22"/>
          <w:szCs w:val="22"/>
        </w:rPr>
        <w:t>to read and write at specific locations.</w:t>
      </w:r>
    </w:p>
    <w:p w14:paraId="54E6E859" w14:textId="77777777" w:rsidR="00E272FC" w:rsidRPr="00A31E5F" w:rsidRDefault="00E272FC" w:rsidP="00E272FC">
      <w:pPr>
        <w:jc w:val="both"/>
        <w:rPr>
          <w:rFonts w:eastAsia="Times New Roman"/>
          <w:b/>
          <w:bCs/>
          <w:sz w:val="22"/>
          <w:szCs w:val="22"/>
        </w:rPr>
      </w:pPr>
      <w:r w:rsidRPr="00A31E5F">
        <w:rPr>
          <w:rFonts w:eastAsia="Times New Roman"/>
          <w:b/>
          <w:bCs/>
          <w:sz w:val="22"/>
          <w:szCs w:val="22"/>
        </w:rPr>
        <w:t>close is often optional: auto-close on collection</w:t>
      </w:r>
    </w:p>
    <w:p w14:paraId="396C8463" w14:textId="77777777" w:rsidR="00E272FC" w:rsidRPr="00E272FC" w:rsidRDefault="00E272FC" w:rsidP="00A31E5F">
      <w:pPr>
        <w:ind w:left="540"/>
        <w:jc w:val="both"/>
        <w:rPr>
          <w:rFonts w:eastAsia="Times New Roman"/>
          <w:bCs/>
          <w:sz w:val="22"/>
          <w:szCs w:val="22"/>
        </w:rPr>
      </w:pPr>
      <w:r w:rsidRPr="00E272FC">
        <w:rPr>
          <w:rFonts w:eastAsia="Times New Roman"/>
          <w:bCs/>
          <w:sz w:val="22"/>
          <w:szCs w:val="22"/>
        </w:rPr>
        <w:t>Calling the file close method terminates your connection to the external file, releases</w:t>
      </w:r>
      <w:r w:rsidR="00A31E5F">
        <w:rPr>
          <w:rFonts w:eastAsia="Times New Roman"/>
          <w:bCs/>
          <w:sz w:val="22"/>
          <w:szCs w:val="22"/>
        </w:rPr>
        <w:t xml:space="preserve"> </w:t>
      </w:r>
      <w:r w:rsidRPr="00E272FC">
        <w:rPr>
          <w:rFonts w:eastAsia="Times New Roman"/>
          <w:bCs/>
          <w:sz w:val="22"/>
          <w:szCs w:val="22"/>
        </w:rPr>
        <w:t>its system resources, and flushes its buffered output to disk if any is still in</w:t>
      </w:r>
      <w:r w:rsidR="00A31E5F">
        <w:rPr>
          <w:rFonts w:eastAsia="Times New Roman"/>
          <w:bCs/>
          <w:sz w:val="22"/>
          <w:szCs w:val="22"/>
        </w:rPr>
        <w:t xml:space="preserve"> </w:t>
      </w:r>
      <w:r w:rsidRPr="00E272FC">
        <w:rPr>
          <w:rFonts w:eastAsia="Times New Roman"/>
          <w:bCs/>
          <w:sz w:val="22"/>
          <w:szCs w:val="22"/>
        </w:rPr>
        <w:t>memory. As discussed, in Python an object’s memory space is automatically</w:t>
      </w:r>
      <w:r w:rsidR="00A31E5F">
        <w:rPr>
          <w:rFonts w:eastAsia="Times New Roman"/>
          <w:bCs/>
          <w:sz w:val="22"/>
          <w:szCs w:val="22"/>
        </w:rPr>
        <w:t xml:space="preserve"> </w:t>
      </w:r>
      <w:r w:rsidRPr="00E272FC">
        <w:rPr>
          <w:rFonts w:eastAsia="Times New Roman"/>
          <w:bCs/>
          <w:sz w:val="22"/>
          <w:szCs w:val="22"/>
        </w:rPr>
        <w:t>reclaimed as soon as the object is no longer referenced anywhere in the</w:t>
      </w:r>
      <w:r w:rsidR="00A31E5F">
        <w:rPr>
          <w:rFonts w:eastAsia="Times New Roman"/>
          <w:bCs/>
          <w:sz w:val="22"/>
          <w:szCs w:val="22"/>
        </w:rPr>
        <w:t xml:space="preserve"> </w:t>
      </w:r>
      <w:r w:rsidRPr="00E272FC">
        <w:rPr>
          <w:rFonts w:eastAsia="Times New Roman"/>
          <w:bCs/>
          <w:sz w:val="22"/>
          <w:szCs w:val="22"/>
        </w:rPr>
        <w:t>program. When file objects are reclaimed, Python also automatically closes the files</w:t>
      </w:r>
      <w:r w:rsidR="00A31E5F">
        <w:rPr>
          <w:rFonts w:eastAsia="Times New Roman"/>
          <w:bCs/>
          <w:sz w:val="22"/>
          <w:szCs w:val="22"/>
        </w:rPr>
        <w:t xml:space="preserve"> </w:t>
      </w:r>
      <w:r w:rsidRPr="00E272FC">
        <w:rPr>
          <w:rFonts w:eastAsia="Times New Roman"/>
          <w:bCs/>
          <w:sz w:val="22"/>
          <w:szCs w:val="22"/>
        </w:rPr>
        <w:t>if they are still open (this also happens when a program shuts down). This means</w:t>
      </w:r>
      <w:r w:rsidR="00A31E5F">
        <w:rPr>
          <w:rFonts w:eastAsia="Times New Roman"/>
          <w:bCs/>
          <w:sz w:val="22"/>
          <w:szCs w:val="22"/>
        </w:rPr>
        <w:t xml:space="preserve"> </w:t>
      </w:r>
      <w:r w:rsidRPr="00E272FC">
        <w:rPr>
          <w:rFonts w:eastAsia="Times New Roman"/>
          <w:bCs/>
          <w:sz w:val="22"/>
          <w:szCs w:val="22"/>
        </w:rPr>
        <w:t>you don’t always need to manually close your files in standard Python, especially</w:t>
      </w:r>
      <w:r w:rsidR="00A31E5F">
        <w:rPr>
          <w:rFonts w:eastAsia="Times New Roman"/>
          <w:bCs/>
          <w:sz w:val="22"/>
          <w:szCs w:val="22"/>
        </w:rPr>
        <w:t xml:space="preserve"> </w:t>
      </w:r>
      <w:r w:rsidRPr="00E272FC">
        <w:rPr>
          <w:rFonts w:eastAsia="Times New Roman"/>
          <w:bCs/>
          <w:sz w:val="22"/>
          <w:szCs w:val="22"/>
        </w:rPr>
        <w:t>those in simple scripts with short runtimes, and temporary files used by a single</w:t>
      </w:r>
      <w:r w:rsidR="00A31E5F">
        <w:rPr>
          <w:rFonts w:eastAsia="Times New Roman"/>
          <w:bCs/>
          <w:sz w:val="22"/>
          <w:szCs w:val="22"/>
        </w:rPr>
        <w:t xml:space="preserve"> </w:t>
      </w:r>
      <w:r w:rsidRPr="00E272FC">
        <w:rPr>
          <w:rFonts w:eastAsia="Times New Roman"/>
          <w:bCs/>
          <w:sz w:val="22"/>
          <w:szCs w:val="22"/>
        </w:rPr>
        <w:t>line or expression.</w:t>
      </w:r>
    </w:p>
    <w:p w14:paraId="131F8C94" w14:textId="77777777" w:rsidR="00E272FC" w:rsidRDefault="00E272FC" w:rsidP="00A31E5F">
      <w:pPr>
        <w:ind w:left="540"/>
        <w:jc w:val="both"/>
        <w:rPr>
          <w:rFonts w:eastAsia="Times New Roman"/>
          <w:bCs/>
          <w:sz w:val="22"/>
          <w:szCs w:val="22"/>
        </w:rPr>
      </w:pPr>
      <w:r w:rsidRPr="00E272FC">
        <w:rPr>
          <w:rFonts w:eastAsia="Times New Roman"/>
          <w:bCs/>
          <w:sz w:val="22"/>
          <w:szCs w:val="22"/>
        </w:rPr>
        <w:t>On the other hand, including manual close calls doesn’t hurt, and may be a good</w:t>
      </w:r>
      <w:r w:rsidR="00A31E5F">
        <w:rPr>
          <w:rFonts w:eastAsia="Times New Roman"/>
          <w:bCs/>
          <w:sz w:val="22"/>
          <w:szCs w:val="22"/>
        </w:rPr>
        <w:t xml:space="preserve"> </w:t>
      </w:r>
      <w:r w:rsidRPr="00E272FC">
        <w:rPr>
          <w:rFonts w:eastAsia="Times New Roman"/>
          <w:bCs/>
          <w:sz w:val="22"/>
          <w:szCs w:val="22"/>
        </w:rPr>
        <w:t>habit to form, especially in long-running systems. Strictly speaking, this auto-</w:t>
      </w:r>
      <w:proofErr w:type="spellStart"/>
      <w:r w:rsidRPr="00E272FC">
        <w:rPr>
          <w:rFonts w:eastAsia="Times New Roman"/>
          <w:bCs/>
          <w:sz w:val="22"/>
          <w:szCs w:val="22"/>
        </w:rPr>
        <w:t>closeon</w:t>
      </w:r>
      <w:proofErr w:type="spellEnd"/>
      <w:r w:rsidRPr="00E272FC">
        <w:rPr>
          <w:rFonts w:eastAsia="Times New Roman"/>
          <w:bCs/>
          <w:sz w:val="22"/>
          <w:szCs w:val="22"/>
        </w:rPr>
        <w:t>-collection feature of files is not part of the language definition—it may change</w:t>
      </w:r>
      <w:r w:rsidR="00A31E5F">
        <w:rPr>
          <w:rFonts w:eastAsia="Times New Roman"/>
          <w:bCs/>
          <w:sz w:val="22"/>
          <w:szCs w:val="22"/>
        </w:rPr>
        <w:t xml:space="preserve"> </w:t>
      </w:r>
      <w:r w:rsidRPr="00E272FC">
        <w:rPr>
          <w:rFonts w:eastAsia="Times New Roman"/>
          <w:bCs/>
          <w:sz w:val="22"/>
          <w:szCs w:val="22"/>
        </w:rPr>
        <w:t>over time, may not happen when you expect it to in interactive shells, and may not</w:t>
      </w:r>
      <w:r w:rsidR="00A31E5F">
        <w:rPr>
          <w:rFonts w:eastAsia="Times New Roman"/>
          <w:bCs/>
          <w:sz w:val="22"/>
          <w:szCs w:val="22"/>
        </w:rPr>
        <w:t xml:space="preserve"> </w:t>
      </w:r>
      <w:r w:rsidRPr="00E272FC">
        <w:rPr>
          <w:rFonts w:eastAsia="Times New Roman"/>
          <w:bCs/>
          <w:sz w:val="22"/>
          <w:szCs w:val="22"/>
        </w:rPr>
        <w:t>work the same in other Python implementations whose garbage collectors may not</w:t>
      </w:r>
      <w:r w:rsidR="00A31E5F">
        <w:rPr>
          <w:rFonts w:eastAsia="Times New Roman"/>
          <w:bCs/>
          <w:sz w:val="22"/>
          <w:szCs w:val="22"/>
        </w:rPr>
        <w:t xml:space="preserve"> </w:t>
      </w:r>
      <w:r w:rsidRPr="00E272FC">
        <w:rPr>
          <w:rFonts w:eastAsia="Times New Roman"/>
          <w:bCs/>
          <w:sz w:val="22"/>
          <w:szCs w:val="22"/>
        </w:rPr>
        <w:t xml:space="preserve">reclaim and close files at the same points as standard </w:t>
      </w:r>
      <w:proofErr w:type="spellStart"/>
      <w:r w:rsidRPr="00E272FC">
        <w:rPr>
          <w:rFonts w:eastAsia="Times New Roman"/>
          <w:bCs/>
          <w:sz w:val="22"/>
          <w:szCs w:val="22"/>
        </w:rPr>
        <w:t>CPython</w:t>
      </w:r>
      <w:proofErr w:type="spellEnd"/>
      <w:r w:rsidRPr="00E272FC">
        <w:rPr>
          <w:rFonts w:eastAsia="Times New Roman"/>
          <w:bCs/>
          <w:sz w:val="22"/>
          <w:szCs w:val="22"/>
        </w:rPr>
        <w:t>. In fact, when many</w:t>
      </w:r>
      <w:r w:rsidR="00A31E5F">
        <w:rPr>
          <w:rFonts w:eastAsia="Times New Roman"/>
          <w:bCs/>
          <w:sz w:val="22"/>
          <w:szCs w:val="22"/>
        </w:rPr>
        <w:t xml:space="preserve"> </w:t>
      </w:r>
      <w:r w:rsidRPr="00E272FC">
        <w:rPr>
          <w:rFonts w:eastAsia="Times New Roman"/>
          <w:bCs/>
          <w:sz w:val="22"/>
          <w:szCs w:val="22"/>
        </w:rPr>
        <w:t xml:space="preserve">files are opened within loops, Pythons other than </w:t>
      </w:r>
      <w:proofErr w:type="spellStart"/>
      <w:r w:rsidRPr="00E272FC">
        <w:rPr>
          <w:rFonts w:eastAsia="Times New Roman"/>
          <w:bCs/>
          <w:sz w:val="22"/>
          <w:szCs w:val="22"/>
        </w:rPr>
        <w:t>CPython</w:t>
      </w:r>
      <w:proofErr w:type="spellEnd"/>
      <w:r w:rsidRPr="00E272FC">
        <w:rPr>
          <w:rFonts w:eastAsia="Times New Roman"/>
          <w:bCs/>
          <w:sz w:val="22"/>
          <w:szCs w:val="22"/>
        </w:rPr>
        <w:t xml:space="preserve"> may require close calls</w:t>
      </w:r>
      <w:r w:rsidR="00A31E5F">
        <w:rPr>
          <w:rFonts w:eastAsia="Times New Roman"/>
          <w:bCs/>
          <w:sz w:val="22"/>
          <w:szCs w:val="22"/>
        </w:rPr>
        <w:t xml:space="preserve"> </w:t>
      </w:r>
      <w:r w:rsidRPr="00E272FC">
        <w:rPr>
          <w:rFonts w:eastAsia="Times New Roman"/>
          <w:bCs/>
          <w:sz w:val="22"/>
          <w:szCs w:val="22"/>
        </w:rPr>
        <w:t>to free up system resources immediately, before garbage collection can get around</w:t>
      </w:r>
      <w:r w:rsidR="00A31E5F">
        <w:rPr>
          <w:rFonts w:eastAsia="Times New Roman"/>
          <w:bCs/>
          <w:sz w:val="22"/>
          <w:szCs w:val="22"/>
        </w:rPr>
        <w:t xml:space="preserve"> </w:t>
      </w:r>
      <w:r w:rsidRPr="00E272FC">
        <w:rPr>
          <w:rFonts w:eastAsia="Times New Roman"/>
          <w:bCs/>
          <w:sz w:val="22"/>
          <w:szCs w:val="22"/>
        </w:rPr>
        <w:t>to freeing objects. Moreover, close calls may sometimes be required to flush buffered</w:t>
      </w:r>
      <w:r w:rsidR="00A31E5F">
        <w:rPr>
          <w:rFonts w:eastAsia="Times New Roman"/>
          <w:bCs/>
          <w:sz w:val="22"/>
          <w:szCs w:val="22"/>
        </w:rPr>
        <w:t xml:space="preserve"> </w:t>
      </w:r>
      <w:r w:rsidRPr="00E272FC">
        <w:rPr>
          <w:rFonts w:eastAsia="Times New Roman"/>
          <w:bCs/>
          <w:sz w:val="22"/>
          <w:szCs w:val="22"/>
        </w:rPr>
        <w:t xml:space="preserve">output of file objects not </w:t>
      </w:r>
      <w:r w:rsidRPr="00E272FC">
        <w:rPr>
          <w:rFonts w:eastAsia="Times New Roman"/>
          <w:bCs/>
          <w:sz w:val="22"/>
          <w:szCs w:val="22"/>
        </w:rPr>
        <w:lastRenderedPageBreak/>
        <w:t>yet reclaimed. For an alternative way to guarantee</w:t>
      </w:r>
      <w:r w:rsidR="00A31E5F">
        <w:rPr>
          <w:rFonts w:eastAsia="Times New Roman"/>
          <w:bCs/>
          <w:sz w:val="22"/>
          <w:szCs w:val="22"/>
        </w:rPr>
        <w:t xml:space="preserve"> </w:t>
      </w:r>
      <w:r w:rsidRPr="00E272FC">
        <w:rPr>
          <w:rFonts w:eastAsia="Times New Roman"/>
          <w:bCs/>
          <w:sz w:val="22"/>
          <w:szCs w:val="22"/>
        </w:rPr>
        <w:t>automatic file closes, also see this section’s later discussion of the file object’s</w:t>
      </w:r>
      <w:r w:rsidR="00A31E5F">
        <w:rPr>
          <w:rFonts w:eastAsia="Times New Roman"/>
          <w:bCs/>
          <w:sz w:val="22"/>
          <w:szCs w:val="22"/>
        </w:rPr>
        <w:t xml:space="preserve"> </w:t>
      </w:r>
      <w:r w:rsidRPr="00E272FC">
        <w:rPr>
          <w:rFonts w:eastAsia="Times New Roman"/>
          <w:bCs/>
          <w:sz w:val="22"/>
          <w:szCs w:val="22"/>
        </w:rPr>
        <w:t>context manager, used with the with/as statement in Python 2.6, 2.7, and 3.X.</w:t>
      </w:r>
    </w:p>
    <w:p w14:paraId="3C60CF99" w14:textId="77777777" w:rsidR="00E272FC" w:rsidRDefault="00E272FC" w:rsidP="00E272FC">
      <w:pPr>
        <w:jc w:val="both"/>
        <w:rPr>
          <w:rFonts w:eastAsia="Times New Roman"/>
          <w:bCs/>
          <w:sz w:val="22"/>
          <w:szCs w:val="22"/>
        </w:rPr>
      </w:pPr>
    </w:p>
    <w:p w14:paraId="69090582" w14:textId="77777777" w:rsidR="00E272FC" w:rsidRPr="00E272FC" w:rsidRDefault="00E272FC" w:rsidP="00E272FC">
      <w:pPr>
        <w:jc w:val="both"/>
        <w:rPr>
          <w:rFonts w:eastAsia="Times New Roman"/>
          <w:b/>
          <w:bCs/>
          <w:sz w:val="22"/>
          <w:szCs w:val="22"/>
          <w:u w:val="single"/>
        </w:rPr>
      </w:pPr>
      <w:r w:rsidRPr="00E272FC">
        <w:rPr>
          <w:rFonts w:eastAsia="Times New Roman"/>
          <w:b/>
          <w:bCs/>
          <w:sz w:val="22"/>
          <w:szCs w:val="22"/>
          <w:u w:val="single"/>
        </w:rPr>
        <w:t>Files in Action</w:t>
      </w:r>
    </w:p>
    <w:p w14:paraId="1A253FC5" w14:textId="77777777" w:rsidR="00E272FC" w:rsidRDefault="00E272FC" w:rsidP="00E272FC">
      <w:pPr>
        <w:jc w:val="both"/>
        <w:rPr>
          <w:rFonts w:eastAsia="Times New Roman"/>
          <w:bCs/>
          <w:sz w:val="22"/>
          <w:szCs w:val="22"/>
        </w:rPr>
      </w:pPr>
      <w:r w:rsidRPr="00E272FC">
        <w:rPr>
          <w:rFonts w:eastAsia="Times New Roman"/>
          <w:bCs/>
          <w:sz w:val="22"/>
          <w:szCs w:val="22"/>
        </w:rPr>
        <w:t>Let’s work through a simple example that demonstrates file-processing basics. The</w:t>
      </w:r>
      <w:r w:rsidR="00A31E5F">
        <w:rPr>
          <w:rFonts w:eastAsia="Times New Roman"/>
          <w:bCs/>
          <w:sz w:val="22"/>
          <w:szCs w:val="22"/>
        </w:rPr>
        <w:t xml:space="preserve"> </w:t>
      </w:r>
      <w:r w:rsidRPr="00E272FC">
        <w:rPr>
          <w:rFonts w:eastAsia="Times New Roman"/>
          <w:bCs/>
          <w:sz w:val="22"/>
          <w:szCs w:val="22"/>
        </w:rPr>
        <w:t>following code begins by opening a new text file for output, writing two lines (strings</w:t>
      </w:r>
      <w:r w:rsidR="00A31E5F">
        <w:rPr>
          <w:rFonts w:eastAsia="Times New Roman"/>
          <w:bCs/>
          <w:sz w:val="22"/>
          <w:szCs w:val="22"/>
        </w:rPr>
        <w:t xml:space="preserve"> </w:t>
      </w:r>
      <w:r w:rsidRPr="00E272FC">
        <w:rPr>
          <w:rFonts w:eastAsia="Times New Roman"/>
          <w:bCs/>
          <w:sz w:val="22"/>
          <w:szCs w:val="22"/>
        </w:rPr>
        <w:t>terminated with a newline marker, \n), and closing the file. Later, the example opens</w:t>
      </w:r>
      <w:r w:rsidR="00A31E5F">
        <w:rPr>
          <w:rFonts w:eastAsia="Times New Roman"/>
          <w:bCs/>
          <w:sz w:val="22"/>
          <w:szCs w:val="22"/>
        </w:rPr>
        <w:t xml:space="preserve"> </w:t>
      </w:r>
      <w:r w:rsidRPr="00E272FC">
        <w:rPr>
          <w:rFonts w:eastAsia="Times New Roman"/>
          <w:bCs/>
          <w:sz w:val="22"/>
          <w:szCs w:val="22"/>
        </w:rPr>
        <w:t>the same file again in input mode and reads the lines back one at a time with read</w:t>
      </w:r>
      <w:r w:rsidR="00A31E5F">
        <w:rPr>
          <w:rFonts w:eastAsia="Times New Roman"/>
          <w:bCs/>
          <w:sz w:val="22"/>
          <w:szCs w:val="22"/>
        </w:rPr>
        <w:t xml:space="preserve"> </w:t>
      </w:r>
      <w:r w:rsidRPr="00E272FC">
        <w:rPr>
          <w:rFonts w:eastAsia="Times New Roman"/>
          <w:bCs/>
          <w:sz w:val="22"/>
          <w:szCs w:val="22"/>
        </w:rPr>
        <w:t xml:space="preserve">line. Notice that the third </w:t>
      </w:r>
      <w:proofErr w:type="spellStart"/>
      <w:r w:rsidRPr="00E272FC">
        <w:rPr>
          <w:rFonts w:eastAsia="Times New Roman"/>
          <w:bCs/>
          <w:sz w:val="22"/>
          <w:szCs w:val="22"/>
        </w:rPr>
        <w:t>readline</w:t>
      </w:r>
      <w:proofErr w:type="spellEnd"/>
      <w:r w:rsidRPr="00E272FC">
        <w:rPr>
          <w:rFonts w:eastAsia="Times New Roman"/>
          <w:bCs/>
          <w:sz w:val="22"/>
          <w:szCs w:val="22"/>
        </w:rPr>
        <w:t xml:space="preserve"> call returns an empty string; this is how Python file</w:t>
      </w:r>
      <w:r w:rsidR="00A31E5F">
        <w:rPr>
          <w:rFonts w:eastAsia="Times New Roman"/>
          <w:bCs/>
          <w:sz w:val="22"/>
          <w:szCs w:val="22"/>
        </w:rPr>
        <w:t xml:space="preserve"> </w:t>
      </w:r>
      <w:r w:rsidRPr="00E272FC">
        <w:rPr>
          <w:rFonts w:eastAsia="Times New Roman"/>
          <w:bCs/>
          <w:sz w:val="22"/>
          <w:szCs w:val="22"/>
        </w:rPr>
        <w:t>methods tell you that you’ve reached the end of the file (empty lines in the file come</w:t>
      </w:r>
      <w:r w:rsidR="00A31E5F">
        <w:rPr>
          <w:rFonts w:eastAsia="Times New Roman"/>
          <w:bCs/>
          <w:sz w:val="22"/>
          <w:szCs w:val="22"/>
        </w:rPr>
        <w:t xml:space="preserve"> </w:t>
      </w:r>
      <w:r w:rsidRPr="00E272FC">
        <w:rPr>
          <w:rFonts w:eastAsia="Times New Roman"/>
          <w:bCs/>
          <w:sz w:val="22"/>
          <w:szCs w:val="22"/>
        </w:rPr>
        <w:t>back as strings containing just a newline character, not as empty strings). Here’s the</w:t>
      </w:r>
      <w:r w:rsidR="00A31E5F">
        <w:rPr>
          <w:rFonts w:eastAsia="Times New Roman"/>
          <w:bCs/>
          <w:sz w:val="22"/>
          <w:szCs w:val="22"/>
        </w:rPr>
        <w:t xml:space="preserve"> </w:t>
      </w:r>
      <w:r w:rsidRPr="00E272FC">
        <w:rPr>
          <w:rFonts w:eastAsia="Times New Roman"/>
          <w:bCs/>
          <w:sz w:val="22"/>
          <w:szCs w:val="22"/>
        </w:rPr>
        <w:t>complete interaction:</w:t>
      </w:r>
    </w:p>
    <w:p w14:paraId="220C1F7E" w14:textId="77777777" w:rsidR="00A31E5F" w:rsidRPr="00E272FC" w:rsidRDefault="00A31E5F" w:rsidP="00E272FC">
      <w:pPr>
        <w:jc w:val="both"/>
        <w:rPr>
          <w:rFonts w:eastAsia="Times New Roman"/>
          <w:bCs/>
          <w:sz w:val="22"/>
          <w:szCs w:val="22"/>
        </w:rPr>
      </w:pPr>
    </w:p>
    <w:p w14:paraId="4620DDB8" w14:textId="77777777" w:rsidR="00E272FC" w:rsidRPr="00E272FC" w:rsidRDefault="00E272FC" w:rsidP="002D568E">
      <w:pPr>
        <w:pStyle w:val="Code"/>
        <w:ind w:right="3240"/>
      </w:pPr>
      <w:r w:rsidRPr="00E272FC">
        <w:t xml:space="preserve">&gt;&gt;&gt; </w:t>
      </w:r>
      <w:proofErr w:type="spellStart"/>
      <w:r w:rsidRPr="00E272FC">
        <w:t>myfile</w:t>
      </w:r>
      <w:proofErr w:type="spellEnd"/>
      <w:r w:rsidRPr="00E272FC">
        <w:t xml:space="preserve"> = </w:t>
      </w:r>
      <w:proofErr w:type="gramStart"/>
      <w:r w:rsidRPr="00E272FC">
        <w:t>open(</w:t>
      </w:r>
      <w:proofErr w:type="gramEnd"/>
      <w:r w:rsidRPr="00E272FC">
        <w:t xml:space="preserve">'myfile.txt', 'w') </w:t>
      </w:r>
      <w:r w:rsidR="00A31E5F">
        <w:tab/>
      </w:r>
      <w:r w:rsidRPr="00E272FC">
        <w:t># Open for text output: create/empty</w:t>
      </w:r>
    </w:p>
    <w:p w14:paraId="75E6B77A" w14:textId="77777777" w:rsidR="00E272FC" w:rsidRPr="00E272FC" w:rsidRDefault="00E272FC" w:rsidP="002D568E">
      <w:pPr>
        <w:pStyle w:val="Code"/>
        <w:ind w:right="3240"/>
      </w:pPr>
      <w:r w:rsidRPr="00E272FC">
        <w:t xml:space="preserve">&gt;&gt;&gt; </w:t>
      </w:r>
      <w:proofErr w:type="spellStart"/>
      <w:proofErr w:type="gramStart"/>
      <w:r w:rsidRPr="00E272FC">
        <w:t>myfile.write</w:t>
      </w:r>
      <w:proofErr w:type="spellEnd"/>
      <w:proofErr w:type="gramEnd"/>
      <w:r w:rsidRPr="00E272FC">
        <w:t xml:space="preserve">('hello text file\n') </w:t>
      </w:r>
      <w:r w:rsidR="00A31E5F">
        <w:tab/>
      </w:r>
      <w:r w:rsidRPr="00E272FC">
        <w:t># Write a line of text: string</w:t>
      </w:r>
    </w:p>
    <w:p w14:paraId="2F19C925" w14:textId="77777777" w:rsidR="00E272FC" w:rsidRDefault="00E272FC" w:rsidP="002D568E">
      <w:pPr>
        <w:pStyle w:val="Code"/>
        <w:ind w:right="3240"/>
      </w:pPr>
      <w:r w:rsidRPr="00E272FC">
        <w:t>16</w:t>
      </w:r>
    </w:p>
    <w:p w14:paraId="0B4653CE" w14:textId="77777777" w:rsidR="00E272FC" w:rsidRPr="00E272FC" w:rsidRDefault="00E272FC" w:rsidP="002D568E">
      <w:pPr>
        <w:pStyle w:val="Code"/>
        <w:ind w:right="3240"/>
      </w:pPr>
      <w:r w:rsidRPr="00E272FC">
        <w:t xml:space="preserve">&gt;&gt;&gt; </w:t>
      </w:r>
      <w:proofErr w:type="spellStart"/>
      <w:proofErr w:type="gramStart"/>
      <w:r w:rsidRPr="00E272FC">
        <w:t>myfile.write</w:t>
      </w:r>
      <w:proofErr w:type="spellEnd"/>
      <w:proofErr w:type="gramEnd"/>
      <w:r w:rsidRPr="00E272FC">
        <w:t>('goodbye text file\n')</w:t>
      </w:r>
    </w:p>
    <w:p w14:paraId="2409C4A1" w14:textId="77777777" w:rsidR="00E272FC" w:rsidRPr="00E272FC" w:rsidRDefault="00E272FC" w:rsidP="002D568E">
      <w:pPr>
        <w:pStyle w:val="Code"/>
        <w:ind w:right="3240"/>
      </w:pPr>
      <w:r w:rsidRPr="00E272FC">
        <w:t>18</w:t>
      </w:r>
    </w:p>
    <w:p w14:paraId="25C91035" w14:textId="77777777" w:rsidR="00E272FC" w:rsidRPr="00E272FC" w:rsidRDefault="00E272FC" w:rsidP="002D568E">
      <w:pPr>
        <w:pStyle w:val="Code"/>
        <w:ind w:right="3240"/>
      </w:pPr>
      <w:r w:rsidRPr="00E272FC">
        <w:t xml:space="preserve">&gt;&gt;&gt; </w:t>
      </w:r>
      <w:proofErr w:type="spellStart"/>
      <w:proofErr w:type="gramStart"/>
      <w:r w:rsidRPr="00E272FC">
        <w:t>myfile.close</w:t>
      </w:r>
      <w:proofErr w:type="spellEnd"/>
      <w:proofErr w:type="gramEnd"/>
      <w:r w:rsidRPr="00E272FC">
        <w:t xml:space="preserve">() </w:t>
      </w:r>
      <w:r w:rsidR="00A31E5F">
        <w:tab/>
      </w:r>
      <w:r w:rsidR="00A31E5F">
        <w:tab/>
      </w:r>
      <w:r w:rsidR="00A31E5F">
        <w:tab/>
      </w:r>
      <w:r w:rsidRPr="00E272FC">
        <w:t># Flush output buffers to disk</w:t>
      </w:r>
    </w:p>
    <w:p w14:paraId="2D7F922E" w14:textId="77777777" w:rsidR="00E272FC" w:rsidRPr="00E272FC" w:rsidRDefault="00E272FC" w:rsidP="002D568E">
      <w:pPr>
        <w:pStyle w:val="Code"/>
        <w:ind w:right="3240"/>
      </w:pPr>
      <w:r w:rsidRPr="00E272FC">
        <w:t xml:space="preserve">&gt;&gt;&gt; </w:t>
      </w:r>
      <w:proofErr w:type="spellStart"/>
      <w:r w:rsidRPr="00E272FC">
        <w:t>myfile</w:t>
      </w:r>
      <w:proofErr w:type="spellEnd"/>
      <w:r w:rsidRPr="00E272FC">
        <w:t xml:space="preserve"> = open('myfile.txt') </w:t>
      </w:r>
      <w:r w:rsidR="00A31E5F">
        <w:tab/>
      </w:r>
      <w:r w:rsidR="00A31E5F">
        <w:tab/>
      </w:r>
      <w:r w:rsidRPr="00E272FC">
        <w:t># Open for text input: 'r' is default</w:t>
      </w:r>
    </w:p>
    <w:p w14:paraId="1217A8C9" w14:textId="77777777" w:rsidR="00E272FC" w:rsidRPr="00E272FC" w:rsidRDefault="00E272FC" w:rsidP="002D568E">
      <w:pPr>
        <w:pStyle w:val="Code"/>
        <w:ind w:right="3240"/>
      </w:pPr>
      <w:r w:rsidRPr="00E272FC">
        <w:t xml:space="preserve">&gt;&gt;&gt; </w:t>
      </w:r>
      <w:proofErr w:type="spellStart"/>
      <w:proofErr w:type="gramStart"/>
      <w:r w:rsidRPr="00E272FC">
        <w:t>myfile.readline</w:t>
      </w:r>
      <w:proofErr w:type="spellEnd"/>
      <w:proofErr w:type="gramEnd"/>
      <w:r w:rsidRPr="00E272FC">
        <w:t xml:space="preserve">() </w:t>
      </w:r>
      <w:r w:rsidR="00A31E5F">
        <w:tab/>
      </w:r>
      <w:r w:rsidR="00A31E5F">
        <w:tab/>
      </w:r>
      <w:r w:rsidR="00A31E5F">
        <w:tab/>
      </w:r>
      <w:r w:rsidRPr="00E272FC">
        <w:t># Read the lines back</w:t>
      </w:r>
    </w:p>
    <w:p w14:paraId="30B2D1BB" w14:textId="77777777" w:rsidR="00E272FC" w:rsidRPr="00E272FC" w:rsidRDefault="00E272FC" w:rsidP="002D568E">
      <w:pPr>
        <w:pStyle w:val="Code"/>
        <w:ind w:right="3240"/>
      </w:pPr>
      <w:r w:rsidRPr="00E272FC">
        <w:t>'hello text file\n'</w:t>
      </w:r>
    </w:p>
    <w:p w14:paraId="5724BAF0" w14:textId="77777777" w:rsidR="00E272FC" w:rsidRPr="00E272FC" w:rsidRDefault="00E272FC" w:rsidP="002D568E">
      <w:pPr>
        <w:pStyle w:val="Code"/>
        <w:ind w:right="3240"/>
      </w:pPr>
      <w:r w:rsidRPr="00E272FC">
        <w:t xml:space="preserve">&gt;&gt;&gt; </w:t>
      </w:r>
      <w:proofErr w:type="spellStart"/>
      <w:proofErr w:type="gramStart"/>
      <w:r w:rsidRPr="00E272FC">
        <w:t>myfile.readline</w:t>
      </w:r>
      <w:proofErr w:type="spellEnd"/>
      <w:proofErr w:type="gramEnd"/>
      <w:r w:rsidRPr="00E272FC">
        <w:t>()</w:t>
      </w:r>
    </w:p>
    <w:p w14:paraId="37247862" w14:textId="77777777" w:rsidR="00E272FC" w:rsidRPr="00E272FC" w:rsidRDefault="00E272FC" w:rsidP="002D568E">
      <w:pPr>
        <w:pStyle w:val="Code"/>
        <w:ind w:right="3240"/>
      </w:pPr>
      <w:r w:rsidRPr="00E272FC">
        <w:t>'goodbye text file\n'</w:t>
      </w:r>
    </w:p>
    <w:p w14:paraId="0D2B105C" w14:textId="77777777" w:rsidR="00E272FC" w:rsidRPr="00E272FC" w:rsidRDefault="00E272FC" w:rsidP="002D568E">
      <w:pPr>
        <w:pStyle w:val="Code"/>
        <w:ind w:right="3240"/>
      </w:pPr>
      <w:r w:rsidRPr="00E272FC">
        <w:t xml:space="preserve">&gt;&gt;&gt; </w:t>
      </w:r>
      <w:proofErr w:type="spellStart"/>
      <w:proofErr w:type="gramStart"/>
      <w:r w:rsidRPr="00E272FC">
        <w:t>myfile.readline</w:t>
      </w:r>
      <w:proofErr w:type="spellEnd"/>
      <w:proofErr w:type="gramEnd"/>
      <w:r w:rsidRPr="00E272FC">
        <w:t xml:space="preserve">() </w:t>
      </w:r>
      <w:r w:rsidR="00A31E5F">
        <w:tab/>
      </w:r>
      <w:r w:rsidR="00A31E5F">
        <w:tab/>
      </w:r>
      <w:r w:rsidR="00A31E5F">
        <w:tab/>
      </w:r>
      <w:r w:rsidRPr="00E272FC">
        <w:t># Empty string: end-of-file</w:t>
      </w:r>
    </w:p>
    <w:p w14:paraId="481F5B35" w14:textId="77777777" w:rsidR="00E272FC" w:rsidRDefault="00E272FC" w:rsidP="002D568E">
      <w:pPr>
        <w:pStyle w:val="Code"/>
        <w:ind w:right="3240"/>
      </w:pPr>
      <w:r w:rsidRPr="00E272FC">
        <w:t>''</w:t>
      </w:r>
    </w:p>
    <w:p w14:paraId="75FAEC86" w14:textId="77777777" w:rsidR="00A31E5F" w:rsidRPr="00E272FC" w:rsidRDefault="00A31E5F" w:rsidP="00E272FC">
      <w:pPr>
        <w:jc w:val="both"/>
        <w:rPr>
          <w:rFonts w:eastAsia="Times New Roman"/>
          <w:bCs/>
          <w:sz w:val="22"/>
          <w:szCs w:val="22"/>
        </w:rPr>
      </w:pPr>
    </w:p>
    <w:p w14:paraId="3650BC94" w14:textId="77777777" w:rsidR="00E272FC" w:rsidRPr="00E272FC" w:rsidRDefault="00E272FC" w:rsidP="00E272FC">
      <w:pPr>
        <w:jc w:val="both"/>
        <w:rPr>
          <w:rFonts w:eastAsia="Times New Roman"/>
          <w:bCs/>
          <w:sz w:val="22"/>
          <w:szCs w:val="22"/>
        </w:rPr>
      </w:pPr>
      <w:r w:rsidRPr="00E272FC">
        <w:rPr>
          <w:rFonts w:eastAsia="Times New Roman"/>
          <w:bCs/>
          <w:sz w:val="22"/>
          <w:szCs w:val="22"/>
        </w:rPr>
        <w:t>Notice that file write calls return the number of characters written in Python 3.X; in</w:t>
      </w:r>
      <w:r w:rsidR="00A31E5F">
        <w:rPr>
          <w:rFonts w:eastAsia="Times New Roman"/>
          <w:bCs/>
          <w:sz w:val="22"/>
          <w:szCs w:val="22"/>
        </w:rPr>
        <w:t xml:space="preserve"> </w:t>
      </w:r>
      <w:r w:rsidRPr="00E272FC">
        <w:rPr>
          <w:rFonts w:eastAsia="Times New Roman"/>
          <w:bCs/>
          <w:sz w:val="22"/>
          <w:szCs w:val="22"/>
        </w:rPr>
        <w:t>2.X they don’t, so you won’t see these numbers echoed interactively. This example</w:t>
      </w:r>
      <w:r w:rsidR="00A31E5F">
        <w:rPr>
          <w:rFonts w:eastAsia="Times New Roman"/>
          <w:bCs/>
          <w:sz w:val="22"/>
          <w:szCs w:val="22"/>
        </w:rPr>
        <w:t xml:space="preserve"> </w:t>
      </w:r>
      <w:r w:rsidRPr="00E272FC">
        <w:rPr>
          <w:rFonts w:eastAsia="Times New Roman"/>
          <w:bCs/>
          <w:sz w:val="22"/>
          <w:szCs w:val="22"/>
        </w:rPr>
        <w:t>writes each line of text, including its end-of-line terminator, \n, as a string; write methods</w:t>
      </w:r>
      <w:r w:rsidR="00A31E5F">
        <w:rPr>
          <w:rFonts w:eastAsia="Times New Roman"/>
          <w:bCs/>
          <w:sz w:val="22"/>
          <w:szCs w:val="22"/>
        </w:rPr>
        <w:t xml:space="preserve"> </w:t>
      </w:r>
      <w:r w:rsidRPr="00E272FC">
        <w:rPr>
          <w:rFonts w:eastAsia="Times New Roman"/>
          <w:bCs/>
          <w:sz w:val="22"/>
          <w:szCs w:val="22"/>
        </w:rPr>
        <w:t>don’t add the end-of-line character for us, so we must include it to properly terminate</w:t>
      </w:r>
    </w:p>
    <w:p w14:paraId="525F42D2" w14:textId="77777777" w:rsidR="00E272FC" w:rsidRDefault="00E272FC" w:rsidP="00E272FC">
      <w:pPr>
        <w:jc w:val="both"/>
        <w:rPr>
          <w:rFonts w:eastAsia="Times New Roman"/>
          <w:bCs/>
          <w:sz w:val="22"/>
          <w:szCs w:val="22"/>
        </w:rPr>
      </w:pPr>
      <w:r w:rsidRPr="00E272FC">
        <w:rPr>
          <w:rFonts w:eastAsia="Times New Roman"/>
          <w:bCs/>
          <w:sz w:val="22"/>
          <w:szCs w:val="22"/>
        </w:rPr>
        <w:t>our lines (otherwise the next write will simply extend the current line in the file).</w:t>
      </w:r>
    </w:p>
    <w:p w14:paraId="2B934FF3" w14:textId="77777777" w:rsidR="00A31E5F" w:rsidRPr="00E272FC" w:rsidRDefault="00A31E5F" w:rsidP="00E272FC">
      <w:pPr>
        <w:jc w:val="both"/>
        <w:rPr>
          <w:rFonts w:eastAsia="Times New Roman"/>
          <w:bCs/>
          <w:sz w:val="22"/>
          <w:szCs w:val="22"/>
        </w:rPr>
      </w:pPr>
    </w:p>
    <w:p w14:paraId="4D6EF910" w14:textId="77777777" w:rsidR="00E272FC" w:rsidRDefault="00E272FC" w:rsidP="00E272FC">
      <w:pPr>
        <w:jc w:val="both"/>
        <w:rPr>
          <w:rFonts w:eastAsia="Times New Roman"/>
          <w:bCs/>
          <w:sz w:val="22"/>
          <w:szCs w:val="22"/>
        </w:rPr>
      </w:pPr>
      <w:r w:rsidRPr="00E272FC">
        <w:rPr>
          <w:rFonts w:eastAsia="Times New Roman"/>
          <w:bCs/>
          <w:sz w:val="22"/>
          <w:szCs w:val="22"/>
        </w:rPr>
        <w:t>If you want to display the file’s content with end-of-line characters interpreted, read</w:t>
      </w:r>
      <w:r w:rsidR="00A31E5F">
        <w:rPr>
          <w:rFonts w:eastAsia="Times New Roman"/>
          <w:bCs/>
          <w:sz w:val="22"/>
          <w:szCs w:val="22"/>
        </w:rPr>
        <w:t xml:space="preserve"> </w:t>
      </w:r>
      <w:r w:rsidRPr="00E272FC">
        <w:rPr>
          <w:rFonts w:eastAsia="Times New Roman"/>
          <w:bCs/>
          <w:sz w:val="22"/>
          <w:szCs w:val="22"/>
        </w:rPr>
        <w:t>the entire file into a string all at once with the file object’s read method and print it:</w:t>
      </w:r>
    </w:p>
    <w:p w14:paraId="3555C835" w14:textId="77777777" w:rsidR="00A31E5F" w:rsidRPr="00E272FC" w:rsidRDefault="00A31E5F" w:rsidP="00E272FC">
      <w:pPr>
        <w:jc w:val="both"/>
        <w:rPr>
          <w:rFonts w:eastAsia="Times New Roman"/>
          <w:bCs/>
          <w:sz w:val="22"/>
          <w:szCs w:val="22"/>
        </w:rPr>
      </w:pPr>
    </w:p>
    <w:p w14:paraId="36EE7A96" w14:textId="77777777" w:rsidR="00E272FC" w:rsidRPr="00E272FC" w:rsidRDefault="00E272FC" w:rsidP="002D568E">
      <w:pPr>
        <w:pStyle w:val="Code"/>
        <w:ind w:right="3960"/>
      </w:pPr>
      <w:r w:rsidRPr="00E272FC">
        <w:t>&gt;&gt;&gt; open('myfile.txt'</w:t>
      </w:r>
      <w:proofErr w:type="gramStart"/>
      <w:r w:rsidRPr="00E272FC">
        <w:t>).read</w:t>
      </w:r>
      <w:proofErr w:type="gramEnd"/>
      <w:r w:rsidRPr="00E272FC">
        <w:t xml:space="preserve">() </w:t>
      </w:r>
      <w:r w:rsidR="00A31E5F">
        <w:tab/>
      </w:r>
      <w:r w:rsidR="00A31E5F">
        <w:tab/>
      </w:r>
      <w:r w:rsidRPr="00E272FC">
        <w:t># Read all at once into string</w:t>
      </w:r>
    </w:p>
    <w:p w14:paraId="75E1A474" w14:textId="77777777" w:rsidR="00E272FC" w:rsidRPr="00E272FC" w:rsidRDefault="00E272FC" w:rsidP="002D568E">
      <w:pPr>
        <w:pStyle w:val="Code"/>
        <w:ind w:right="3960"/>
      </w:pPr>
      <w:r w:rsidRPr="00E272FC">
        <w:t>'hello text file\</w:t>
      </w:r>
      <w:proofErr w:type="spellStart"/>
      <w:r w:rsidRPr="00E272FC">
        <w:t>ngoodbye</w:t>
      </w:r>
      <w:proofErr w:type="spellEnd"/>
      <w:r w:rsidRPr="00E272FC">
        <w:t xml:space="preserve"> text file\n'</w:t>
      </w:r>
    </w:p>
    <w:p w14:paraId="6C6EFFC8" w14:textId="77777777" w:rsidR="00E272FC" w:rsidRPr="00E272FC" w:rsidRDefault="00E272FC" w:rsidP="002D568E">
      <w:pPr>
        <w:pStyle w:val="Code"/>
        <w:ind w:right="3960"/>
      </w:pPr>
      <w:r w:rsidRPr="00E272FC">
        <w:t>&gt;&gt;&gt; print(open('myfile.txt'</w:t>
      </w:r>
      <w:proofErr w:type="gramStart"/>
      <w:r w:rsidRPr="00E272FC">
        <w:t>).read</w:t>
      </w:r>
      <w:proofErr w:type="gramEnd"/>
      <w:r w:rsidRPr="00E272FC">
        <w:t xml:space="preserve">()) </w:t>
      </w:r>
      <w:r w:rsidR="00A31E5F">
        <w:tab/>
      </w:r>
      <w:r w:rsidRPr="00E272FC">
        <w:t># User-friendly display</w:t>
      </w:r>
    </w:p>
    <w:p w14:paraId="79578F6B" w14:textId="77777777" w:rsidR="00E272FC" w:rsidRPr="00E272FC" w:rsidRDefault="00E272FC" w:rsidP="002D568E">
      <w:pPr>
        <w:pStyle w:val="Code"/>
        <w:ind w:right="3960"/>
      </w:pPr>
      <w:r w:rsidRPr="00E272FC">
        <w:t>hello text file</w:t>
      </w:r>
    </w:p>
    <w:p w14:paraId="2F25EE23" w14:textId="77777777" w:rsidR="00E272FC" w:rsidRDefault="00E272FC" w:rsidP="002D568E">
      <w:pPr>
        <w:pStyle w:val="Code"/>
        <w:ind w:right="3960"/>
      </w:pPr>
      <w:r w:rsidRPr="00E272FC">
        <w:t>goodbye text file</w:t>
      </w:r>
    </w:p>
    <w:p w14:paraId="5D2D8EB4" w14:textId="77777777" w:rsidR="00A31E5F" w:rsidRPr="00E272FC" w:rsidRDefault="00A31E5F" w:rsidP="00E272FC">
      <w:pPr>
        <w:jc w:val="both"/>
        <w:rPr>
          <w:rFonts w:eastAsia="Times New Roman"/>
          <w:bCs/>
          <w:sz w:val="22"/>
          <w:szCs w:val="22"/>
        </w:rPr>
      </w:pPr>
    </w:p>
    <w:p w14:paraId="37C86F00" w14:textId="77777777" w:rsidR="00E272FC" w:rsidRDefault="00E272FC" w:rsidP="00E272FC">
      <w:pPr>
        <w:jc w:val="both"/>
        <w:rPr>
          <w:rFonts w:eastAsia="Times New Roman"/>
          <w:bCs/>
          <w:sz w:val="22"/>
          <w:szCs w:val="22"/>
        </w:rPr>
      </w:pPr>
      <w:r w:rsidRPr="00E272FC">
        <w:rPr>
          <w:rFonts w:eastAsia="Times New Roman"/>
          <w:bCs/>
          <w:sz w:val="22"/>
          <w:szCs w:val="22"/>
        </w:rPr>
        <w:t>And if you want to scan a text file line by line, file iterators are often your best option:</w:t>
      </w:r>
    </w:p>
    <w:p w14:paraId="1F572426" w14:textId="77777777" w:rsidR="00A31E5F" w:rsidRPr="00E272FC" w:rsidRDefault="00A31E5F" w:rsidP="00E272FC">
      <w:pPr>
        <w:jc w:val="both"/>
        <w:rPr>
          <w:rFonts w:eastAsia="Times New Roman"/>
          <w:bCs/>
          <w:sz w:val="22"/>
          <w:szCs w:val="22"/>
        </w:rPr>
      </w:pPr>
    </w:p>
    <w:p w14:paraId="6D1294C7" w14:textId="77777777" w:rsidR="00E272FC" w:rsidRPr="00E272FC" w:rsidRDefault="00E272FC" w:rsidP="002D568E">
      <w:pPr>
        <w:pStyle w:val="Code"/>
        <w:ind w:right="3960"/>
      </w:pPr>
      <w:r w:rsidRPr="00E272FC">
        <w:t xml:space="preserve">&gt;&gt;&gt; for line in open('myfile.txt'): </w:t>
      </w:r>
      <w:r w:rsidR="00A31E5F">
        <w:tab/>
      </w:r>
      <w:r w:rsidRPr="00E272FC">
        <w:t># Use file iterators, not reads</w:t>
      </w:r>
    </w:p>
    <w:p w14:paraId="7CE2815D" w14:textId="77777777" w:rsidR="00E272FC" w:rsidRPr="00E272FC" w:rsidRDefault="00E272FC" w:rsidP="002D568E">
      <w:pPr>
        <w:pStyle w:val="Code"/>
        <w:ind w:right="3960"/>
      </w:pPr>
      <w:r w:rsidRPr="00E272FC">
        <w:t xml:space="preserve">... </w:t>
      </w:r>
      <w:proofErr w:type="gramStart"/>
      <w:r w:rsidRPr="00E272FC">
        <w:t>print(</w:t>
      </w:r>
      <w:proofErr w:type="gramEnd"/>
      <w:r w:rsidRPr="00E272FC">
        <w:t>line, end='')</w:t>
      </w:r>
    </w:p>
    <w:p w14:paraId="1889BC5B" w14:textId="77777777" w:rsidR="00E272FC" w:rsidRPr="00E272FC" w:rsidRDefault="00E272FC" w:rsidP="002D568E">
      <w:pPr>
        <w:pStyle w:val="Code"/>
        <w:ind w:right="3960"/>
      </w:pPr>
      <w:r w:rsidRPr="00E272FC">
        <w:t>...</w:t>
      </w:r>
    </w:p>
    <w:p w14:paraId="770BB45D" w14:textId="77777777" w:rsidR="00E272FC" w:rsidRPr="00E272FC" w:rsidRDefault="00E272FC" w:rsidP="002D568E">
      <w:pPr>
        <w:pStyle w:val="Code"/>
        <w:ind w:right="3960"/>
      </w:pPr>
      <w:r w:rsidRPr="00E272FC">
        <w:t>hello text file</w:t>
      </w:r>
    </w:p>
    <w:p w14:paraId="171354AA" w14:textId="77777777" w:rsidR="00E272FC" w:rsidRDefault="00E272FC" w:rsidP="002D568E">
      <w:pPr>
        <w:pStyle w:val="Code"/>
        <w:ind w:right="3960"/>
      </w:pPr>
      <w:r w:rsidRPr="00E272FC">
        <w:t>goodbye text file</w:t>
      </w:r>
    </w:p>
    <w:p w14:paraId="5BA3C16B" w14:textId="77777777" w:rsidR="00A31E5F" w:rsidRPr="00E272FC" w:rsidRDefault="00A31E5F" w:rsidP="00E272FC">
      <w:pPr>
        <w:jc w:val="both"/>
        <w:rPr>
          <w:rFonts w:eastAsia="Times New Roman"/>
          <w:bCs/>
          <w:sz w:val="22"/>
          <w:szCs w:val="22"/>
        </w:rPr>
      </w:pPr>
    </w:p>
    <w:p w14:paraId="34400089" w14:textId="77777777" w:rsidR="00A1679B" w:rsidRDefault="00E272FC" w:rsidP="00A1679B">
      <w:pPr>
        <w:jc w:val="both"/>
        <w:rPr>
          <w:rFonts w:eastAsia="Times New Roman"/>
          <w:bCs/>
          <w:sz w:val="22"/>
          <w:szCs w:val="22"/>
        </w:rPr>
      </w:pPr>
      <w:r w:rsidRPr="00E272FC">
        <w:rPr>
          <w:rFonts w:eastAsia="Times New Roman"/>
          <w:bCs/>
          <w:sz w:val="22"/>
          <w:szCs w:val="22"/>
        </w:rPr>
        <w:t>When coded this way, the temporary file object created by open will automatically read</w:t>
      </w:r>
      <w:r w:rsidR="00A31E5F">
        <w:rPr>
          <w:rFonts w:eastAsia="Times New Roman"/>
          <w:bCs/>
          <w:sz w:val="22"/>
          <w:szCs w:val="22"/>
        </w:rPr>
        <w:t xml:space="preserve"> </w:t>
      </w:r>
      <w:r w:rsidRPr="00E272FC">
        <w:rPr>
          <w:rFonts w:eastAsia="Times New Roman"/>
          <w:bCs/>
          <w:sz w:val="22"/>
          <w:szCs w:val="22"/>
        </w:rPr>
        <w:t>and return one line on each loop iteration. This form is usually easiest to code, good</w:t>
      </w:r>
      <w:r w:rsidR="00A31E5F">
        <w:rPr>
          <w:rFonts w:eastAsia="Times New Roman"/>
          <w:bCs/>
          <w:sz w:val="22"/>
          <w:szCs w:val="22"/>
        </w:rPr>
        <w:t xml:space="preserve"> </w:t>
      </w:r>
      <w:r w:rsidRPr="00E272FC">
        <w:rPr>
          <w:rFonts w:eastAsia="Times New Roman"/>
          <w:bCs/>
          <w:sz w:val="22"/>
          <w:szCs w:val="22"/>
        </w:rPr>
        <w:t>on memory use, and may be faster than some other options (depending on many variables,</w:t>
      </w:r>
      <w:r w:rsidR="00A31E5F">
        <w:rPr>
          <w:rFonts w:eastAsia="Times New Roman"/>
          <w:bCs/>
          <w:sz w:val="22"/>
          <w:szCs w:val="22"/>
        </w:rPr>
        <w:t xml:space="preserve"> </w:t>
      </w:r>
      <w:r w:rsidRPr="00E272FC">
        <w:rPr>
          <w:rFonts w:eastAsia="Times New Roman"/>
          <w:bCs/>
          <w:sz w:val="22"/>
          <w:szCs w:val="22"/>
        </w:rPr>
        <w:t xml:space="preserve">of course). </w:t>
      </w:r>
    </w:p>
    <w:p w14:paraId="1661595F" w14:textId="77777777" w:rsidR="00E272FC" w:rsidRDefault="00E272FC" w:rsidP="00E272FC">
      <w:pPr>
        <w:jc w:val="both"/>
        <w:rPr>
          <w:rFonts w:eastAsia="Times New Roman"/>
          <w:bCs/>
          <w:sz w:val="22"/>
          <w:szCs w:val="22"/>
        </w:rPr>
      </w:pPr>
    </w:p>
    <w:p w14:paraId="2FAE3D92" w14:textId="77777777" w:rsidR="00E272FC" w:rsidRDefault="00E272FC" w:rsidP="00E272FC">
      <w:pPr>
        <w:jc w:val="both"/>
        <w:rPr>
          <w:rFonts w:eastAsia="Times New Roman"/>
          <w:bCs/>
          <w:sz w:val="22"/>
          <w:szCs w:val="22"/>
        </w:rPr>
      </w:pPr>
    </w:p>
    <w:p w14:paraId="4A7CDC63" w14:textId="77777777" w:rsidR="00A31E5F" w:rsidRDefault="00A31E5F">
      <w:pPr>
        <w:rPr>
          <w:rFonts w:eastAsia="Times New Roman"/>
          <w:b/>
          <w:bCs/>
          <w:sz w:val="22"/>
          <w:szCs w:val="22"/>
          <w:u w:val="single"/>
        </w:rPr>
      </w:pPr>
      <w:r>
        <w:rPr>
          <w:rFonts w:eastAsia="Times New Roman"/>
          <w:b/>
          <w:bCs/>
          <w:sz w:val="22"/>
          <w:szCs w:val="22"/>
          <w:u w:val="single"/>
        </w:rPr>
        <w:br w:type="page"/>
      </w:r>
    </w:p>
    <w:p w14:paraId="331F8D58" w14:textId="77777777" w:rsidR="00E272FC" w:rsidRPr="006019F9" w:rsidRDefault="006019F9" w:rsidP="00E272FC">
      <w:pPr>
        <w:jc w:val="both"/>
        <w:rPr>
          <w:rFonts w:eastAsia="Times New Roman"/>
          <w:b/>
          <w:bCs/>
          <w:sz w:val="22"/>
          <w:szCs w:val="22"/>
          <w:u w:val="single"/>
        </w:rPr>
      </w:pPr>
      <w:r w:rsidRPr="006019F9">
        <w:rPr>
          <w:rFonts w:eastAsia="Times New Roman"/>
          <w:b/>
          <w:bCs/>
          <w:sz w:val="22"/>
          <w:szCs w:val="22"/>
          <w:u w:val="single"/>
        </w:rPr>
        <w:lastRenderedPageBreak/>
        <w:t>Storing Python Objects in JSON Format</w:t>
      </w:r>
    </w:p>
    <w:p w14:paraId="5C7E3877" w14:textId="77777777" w:rsidR="006019F9" w:rsidRDefault="006019F9" w:rsidP="006019F9">
      <w:pPr>
        <w:jc w:val="both"/>
        <w:rPr>
          <w:rFonts w:eastAsia="Times New Roman"/>
          <w:bCs/>
          <w:sz w:val="22"/>
          <w:szCs w:val="22"/>
        </w:rPr>
      </w:pPr>
      <w:r w:rsidRPr="006019F9">
        <w:rPr>
          <w:rFonts w:eastAsia="Times New Roman"/>
          <w:bCs/>
          <w:sz w:val="22"/>
          <w:szCs w:val="22"/>
        </w:rPr>
        <w:t>The prior section’s pickle module translates nearly arbitrary Python objects to a proprietary</w:t>
      </w:r>
      <w:r w:rsidR="00A31E5F">
        <w:rPr>
          <w:rFonts w:eastAsia="Times New Roman"/>
          <w:bCs/>
          <w:sz w:val="22"/>
          <w:szCs w:val="22"/>
        </w:rPr>
        <w:t xml:space="preserve"> </w:t>
      </w:r>
      <w:r w:rsidRPr="006019F9">
        <w:rPr>
          <w:rFonts w:eastAsia="Times New Roman"/>
          <w:bCs/>
          <w:sz w:val="22"/>
          <w:szCs w:val="22"/>
        </w:rPr>
        <w:t>format developed specifically for Python, and honed for performance over</w:t>
      </w:r>
      <w:r w:rsidR="00A31E5F">
        <w:rPr>
          <w:rFonts w:eastAsia="Times New Roman"/>
          <w:bCs/>
          <w:sz w:val="22"/>
          <w:szCs w:val="22"/>
        </w:rPr>
        <w:t xml:space="preserve"> </w:t>
      </w:r>
      <w:r w:rsidRPr="006019F9">
        <w:rPr>
          <w:rFonts w:eastAsia="Times New Roman"/>
          <w:bCs/>
          <w:sz w:val="22"/>
          <w:szCs w:val="22"/>
        </w:rPr>
        <w:t>many years. JSON is a newer and emerging data interchange format, which is both</w:t>
      </w:r>
      <w:r w:rsidR="00A31E5F">
        <w:rPr>
          <w:rFonts w:eastAsia="Times New Roman"/>
          <w:bCs/>
          <w:sz w:val="22"/>
          <w:szCs w:val="22"/>
        </w:rPr>
        <w:t xml:space="preserve"> </w:t>
      </w:r>
      <w:r w:rsidRPr="006019F9">
        <w:rPr>
          <w:rFonts w:eastAsia="Times New Roman"/>
          <w:bCs/>
          <w:sz w:val="22"/>
          <w:szCs w:val="22"/>
        </w:rPr>
        <w:t>programming-language-neutral and supported by a variety of systems. MongoDB, for</w:t>
      </w:r>
      <w:r w:rsidR="00A31E5F">
        <w:rPr>
          <w:rFonts w:eastAsia="Times New Roman"/>
          <w:bCs/>
          <w:sz w:val="22"/>
          <w:szCs w:val="22"/>
        </w:rPr>
        <w:t xml:space="preserve"> </w:t>
      </w:r>
      <w:r w:rsidRPr="006019F9">
        <w:rPr>
          <w:rFonts w:eastAsia="Times New Roman"/>
          <w:bCs/>
          <w:sz w:val="22"/>
          <w:szCs w:val="22"/>
        </w:rPr>
        <w:t>instance, stores data in a JSON document database (using a binary JSON format).</w:t>
      </w:r>
    </w:p>
    <w:p w14:paraId="714922B7" w14:textId="77777777" w:rsidR="00A31E5F" w:rsidRPr="006019F9" w:rsidRDefault="00A31E5F" w:rsidP="006019F9">
      <w:pPr>
        <w:jc w:val="both"/>
        <w:rPr>
          <w:rFonts w:eastAsia="Times New Roman"/>
          <w:bCs/>
          <w:sz w:val="22"/>
          <w:szCs w:val="22"/>
        </w:rPr>
      </w:pPr>
    </w:p>
    <w:p w14:paraId="1DC5BF7E" w14:textId="77777777" w:rsidR="006019F9" w:rsidRDefault="006019F9" w:rsidP="006019F9">
      <w:pPr>
        <w:jc w:val="both"/>
        <w:rPr>
          <w:rFonts w:eastAsia="Times New Roman"/>
          <w:bCs/>
          <w:sz w:val="22"/>
          <w:szCs w:val="22"/>
        </w:rPr>
      </w:pPr>
      <w:r w:rsidRPr="006019F9">
        <w:rPr>
          <w:rFonts w:eastAsia="Times New Roman"/>
          <w:bCs/>
          <w:sz w:val="22"/>
          <w:szCs w:val="22"/>
        </w:rPr>
        <w:t>JSON does not support as broad a range of Python object types as pickle, but its</w:t>
      </w:r>
      <w:r w:rsidR="00A31E5F">
        <w:rPr>
          <w:rFonts w:eastAsia="Times New Roman"/>
          <w:bCs/>
          <w:sz w:val="22"/>
          <w:szCs w:val="22"/>
        </w:rPr>
        <w:t xml:space="preserve"> </w:t>
      </w:r>
      <w:r w:rsidRPr="006019F9">
        <w:rPr>
          <w:rFonts w:eastAsia="Times New Roman"/>
          <w:bCs/>
          <w:sz w:val="22"/>
          <w:szCs w:val="22"/>
        </w:rPr>
        <w:t>portability is an advantage in some contexts, and it represents another way to serialize</w:t>
      </w:r>
      <w:r w:rsidR="00A31E5F">
        <w:rPr>
          <w:rFonts w:eastAsia="Times New Roman"/>
          <w:bCs/>
          <w:sz w:val="22"/>
          <w:szCs w:val="22"/>
        </w:rPr>
        <w:t xml:space="preserve"> </w:t>
      </w:r>
      <w:r w:rsidRPr="006019F9">
        <w:rPr>
          <w:rFonts w:eastAsia="Times New Roman"/>
          <w:bCs/>
          <w:sz w:val="22"/>
          <w:szCs w:val="22"/>
        </w:rPr>
        <w:t>a specific category of Python objects for storage and transmission. Moreover, because</w:t>
      </w:r>
      <w:r w:rsidR="00A31E5F">
        <w:rPr>
          <w:rFonts w:eastAsia="Times New Roman"/>
          <w:bCs/>
          <w:sz w:val="22"/>
          <w:szCs w:val="22"/>
        </w:rPr>
        <w:t xml:space="preserve"> </w:t>
      </w:r>
      <w:r w:rsidRPr="006019F9">
        <w:rPr>
          <w:rFonts w:eastAsia="Times New Roman"/>
          <w:bCs/>
          <w:sz w:val="22"/>
          <w:szCs w:val="22"/>
        </w:rPr>
        <w:t>JSON is so close to Python dictionaries and lists in syntax, the translation to and from</w:t>
      </w:r>
      <w:r w:rsidR="00A31E5F">
        <w:rPr>
          <w:rFonts w:eastAsia="Times New Roman"/>
          <w:bCs/>
          <w:sz w:val="22"/>
          <w:szCs w:val="22"/>
        </w:rPr>
        <w:t xml:space="preserve"> </w:t>
      </w:r>
      <w:r w:rsidRPr="006019F9">
        <w:rPr>
          <w:rFonts w:eastAsia="Times New Roman"/>
          <w:bCs/>
          <w:sz w:val="22"/>
          <w:szCs w:val="22"/>
        </w:rPr>
        <w:t>Python objects is trivial, and is automated by the json standard library module.</w:t>
      </w:r>
    </w:p>
    <w:p w14:paraId="465005BC" w14:textId="77777777" w:rsidR="00A31E5F" w:rsidRPr="006019F9" w:rsidRDefault="00A31E5F" w:rsidP="006019F9">
      <w:pPr>
        <w:jc w:val="both"/>
        <w:rPr>
          <w:rFonts w:eastAsia="Times New Roman"/>
          <w:bCs/>
          <w:sz w:val="22"/>
          <w:szCs w:val="22"/>
        </w:rPr>
      </w:pPr>
    </w:p>
    <w:p w14:paraId="06F8E9A6" w14:textId="77777777" w:rsidR="00A31E5F" w:rsidRPr="006019F9" w:rsidRDefault="006019F9" w:rsidP="006019F9">
      <w:pPr>
        <w:jc w:val="both"/>
        <w:rPr>
          <w:rFonts w:eastAsia="Times New Roman"/>
          <w:bCs/>
          <w:sz w:val="22"/>
          <w:szCs w:val="22"/>
        </w:rPr>
      </w:pPr>
      <w:r w:rsidRPr="006019F9">
        <w:rPr>
          <w:rFonts w:eastAsia="Times New Roman"/>
          <w:bCs/>
          <w:sz w:val="22"/>
          <w:szCs w:val="22"/>
        </w:rPr>
        <w:t>For example, a Python dictionary with nested structures is very similar to JSON data,</w:t>
      </w:r>
      <w:r w:rsidR="00A31E5F">
        <w:rPr>
          <w:rFonts w:eastAsia="Times New Roman"/>
          <w:bCs/>
          <w:sz w:val="22"/>
          <w:szCs w:val="22"/>
        </w:rPr>
        <w:t xml:space="preserve"> </w:t>
      </w:r>
      <w:r w:rsidRPr="006019F9">
        <w:rPr>
          <w:rFonts w:eastAsia="Times New Roman"/>
          <w:bCs/>
          <w:sz w:val="22"/>
          <w:szCs w:val="22"/>
        </w:rPr>
        <w:t>though Python’s variables and expressions support richer structuring options (any part</w:t>
      </w:r>
      <w:r w:rsidR="00A31E5F">
        <w:rPr>
          <w:rFonts w:eastAsia="Times New Roman"/>
          <w:bCs/>
          <w:sz w:val="22"/>
          <w:szCs w:val="22"/>
        </w:rPr>
        <w:t xml:space="preserve"> </w:t>
      </w:r>
      <w:r w:rsidRPr="006019F9">
        <w:rPr>
          <w:rFonts w:eastAsia="Times New Roman"/>
          <w:bCs/>
          <w:sz w:val="22"/>
          <w:szCs w:val="22"/>
        </w:rPr>
        <w:t>of the following can be an arbitrary expression in Python code):</w:t>
      </w:r>
    </w:p>
    <w:p w14:paraId="16282B72" w14:textId="77777777" w:rsidR="006019F9" w:rsidRPr="006019F9" w:rsidRDefault="006019F9" w:rsidP="002D568E">
      <w:pPr>
        <w:pStyle w:val="Code"/>
        <w:ind w:right="4140"/>
      </w:pPr>
      <w:r w:rsidRPr="006019F9">
        <w:t xml:space="preserve">&gt;&gt;&gt; name = </w:t>
      </w:r>
      <w:proofErr w:type="spellStart"/>
      <w:proofErr w:type="gramStart"/>
      <w:r w:rsidRPr="006019F9">
        <w:t>dict</w:t>
      </w:r>
      <w:proofErr w:type="spellEnd"/>
      <w:r w:rsidRPr="006019F9">
        <w:t>(</w:t>
      </w:r>
      <w:proofErr w:type="gramEnd"/>
      <w:r w:rsidRPr="006019F9">
        <w:t>first='Bob', last='Smith')</w:t>
      </w:r>
    </w:p>
    <w:p w14:paraId="1E17795A" w14:textId="77777777" w:rsidR="006019F9" w:rsidRPr="006019F9" w:rsidRDefault="006019F9" w:rsidP="002D568E">
      <w:pPr>
        <w:pStyle w:val="Code"/>
        <w:ind w:right="4140"/>
      </w:pPr>
      <w:r w:rsidRPr="006019F9">
        <w:t xml:space="preserve">&gt;&gt;&gt; rec = </w:t>
      </w:r>
      <w:proofErr w:type="spellStart"/>
      <w:proofErr w:type="gramStart"/>
      <w:r w:rsidRPr="006019F9">
        <w:t>dict</w:t>
      </w:r>
      <w:proofErr w:type="spellEnd"/>
      <w:r w:rsidRPr="006019F9">
        <w:t>(</w:t>
      </w:r>
      <w:proofErr w:type="gramEnd"/>
      <w:r w:rsidRPr="006019F9">
        <w:t>name=name, job=['dev', '</w:t>
      </w:r>
      <w:proofErr w:type="spellStart"/>
      <w:r w:rsidRPr="006019F9">
        <w:t>mgr</w:t>
      </w:r>
      <w:proofErr w:type="spellEnd"/>
      <w:r w:rsidRPr="006019F9">
        <w:t>'], age=40.5)</w:t>
      </w:r>
    </w:p>
    <w:p w14:paraId="0597295F" w14:textId="77777777" w:rsidR="006019F9" w:rsidRPr="006019F9" w:rsidRDefault="006019F9" w:rsidP="002D568E">
      <w:pPr>
        <w:pStyle w:val="Code"/>
        <w:ind w:right="4140"/>
      </w:pPr>
      <w:r w:rsidRPr="006019F9">
        <w:t>&gt;&gt;&gt; rec</w:t>
      </w:r>
    </w:p>
    <w:p w14:paraId="131AD36B" w14:textId="77777777" w:rsidR="006019F9" w:rsidRDefault="006019F9" w:rsidP="002D568E">
      <w:pPr>
        <w:pStyle w:val="Code"/>
        <w:ind w:right="4140"/>
      </w:pPr>
      <w:r w:rsidRPr="006019F9">
        <w:t>{'job': ['dev', '</w:t>
      </w:r>
      <w:proofErr w:type="spellStart"/>
      <w:r w:rsidRPr="006019F9">
        <w:t>mgr</w:t>
      </w:r>
      <w:proofErr w:type="spellEnd"/>
      <w:r w:rsidRPr="006019F9">
        <w:t>'], 'name': {'last': 'Smith', 'first': 'Bob'}, 'age': 40.5}</w:t>
      </w:r>
    </w:p>
    <w:p w14:paraId="072D624D" w14:textId="77777777" w:rsidR="00A31E5F" w:rsidRPr="006019F9" w:rsidRDefault="00A31E5F" w:rsidP="006019F9">
      <w:pPr>
        <w:jc w:val="both"/>
        <w:rPr>
          <w:rFonts w:eastAsia="Times New Roman"/>
          <w:bCs/>
          <w:sz w:val="22"/>
          <w:szCs w:val="22"/>
        </w:rPr>
      </w:pPr>
    </w:p>
    <w:p w14:paraId="7320E0D0" w14:textId="77777777" w:rsidR="00A31E5F" w:rsidRPr="006019F9" w:rsidRDefault="006019F9" w:rsidP="006019F9">
      <w:pPr>
        <w:jc w:val="both"/>
        <w:rPr>
          <w:rFonts w:eastAsia="Times New Roman"/>
          <w:bCs/>
          <w:sz w:val="22"/>
          <w:szCs w:val="22"/>
        </w:rPr>
      </w:pPr>
      <w:r w:rsidRPr="006019F9">
        <w:rPr>
          <w:rFonts w:eastAsia="Times New Roman"/>
          <w:bCs/>
          <w:sz w:val="22"/>
          <w:szCs w:val="22"/>
        </w:rPr>
        <w:t>The final dictionary format displayed here is a valid literal in Python code, and almost</w:t>
      </w:r>
      <w:r w:rsidR="00A31E5F">
        <w:rPr>
          <w:rFonts w:eastAsia="Times New Roman"/>
          <w:bCs/>
          <w:sz w:val="22"/>
          <w:szCs w:val="22"/>
        </w:rPr>
        <w:t xml:space="preserve"> </w:t>
      </w:r>
      <w:r w:rsidRPr="006019F9">
        <w:rPr>
          <w:rFonts w:eastAsia="Times New Roman"/>
          <w:bCs/>
          <w:sz w:val="22"/>
          <w:szCs w:val="22"/>
        </w:rPr>
        <w:t>passes for JSON when printed as is, but the json module makes the translation official</w:t>
      </w:r>
      <w:r w:rsidR="00A31E5F">
        <w:rPr>
          <w:rFonts w:eastAsia="Times New Roman"/>
          <w:bCs/>
          <w:sz w:val="22"/>
          <w:szCs w:val="22"/>
        </w:rPr>
        <w:t xml:space="preserve"> </w:t>
      </w:r>
      <w:r w:rsidRPr="006019F9">
        <w:rPr>
          <w:rFonts w:eastAsia="Times New Roman"/>
          <w:bCs/>
          <w:sz w:val="22"/>
          <w:szCs w:val="22"/>
        </w:rPr>
        <w:t>—here translating Python objects to and from a JSON serialized string representation</w:t>
      </w:r>
      <w:r w:rsidR="00A31E5F">
        <w:rPr>
          <w:rFonts w:eastAsia="Times New Roman"/>
          <w:bCs/>
          <w:sz w:val="22"/>
          <w:szCs w:val="22"/>
        </w:rPr>
        <w:t xml:space="preserve"> </w:t>
      </w:r>
      <w:r w:rsidRPr="006019F9">
        <w:rPr>
          <w:rFonts w:eastAsia="Times New Roman"/>
          <w:bCs/>
          <w:sz w:val="22"/>
          <w:szCs w:val="22"/>
        </w:rPr>
        <w:t>in memory:</w:t>
      </w:r>
    </w:p>
    <w:p w14:paraId="4F5D7848" w14:textId="77777777" w:rsidR="006019F9" w:rsidRPr="006019F9" w:rsidRDefault="006019F9" w:rsidP="002D568E">
      <w:pPr>
        <w:pStyle w:val="Code"/>
        <w:ind w:right="3150"/>
      </w:pPr>
      <w:r w:rsidRPr="006019F9">
        <w:t>&gt;&gt;&gt; import json</w:t>
      </w:r>
    </w:p>
    <w:p w14:paraId="4FDC5193" w14:textId="77777777" w:rsidR="006019F9" w:rsidRPr="006019F9" w:rsidRDefault="006019F9" w:rsidP="002D568E">
      <w:pPr>
        <w:pStyle w:val="Code"/>
        <w:ind w:right="3150"/>
      </w:pPr>
      <w:r w:rsidRPr="006019F9">
        <w:t xml:space="preserve">&gt;&gt;&gt; </w:t>
      </w:r>
      <w:proofErr w:type="spellStart"/>
      <w:proofErr w:type="gramStart"/>
      <w:r w:rsidRPr="006019F9">
        <w:t>json.dumps</w:t>
      </w:r>
      <w:proofErr w:type="spellEnd"/>
      <w:proofErr w:type="gramEnd"/>
      <w:r w:rsidRPr="006019F9">
        <w:t>(rec)</w:t>
      </w:r>
    </w:p>
    <w:p w14:paraId="52325210" w14:textId="77777777" w:rsidR="006019F9" w:rsidRPr="006019F9" w:rsidRDefault="006019F9" w:rsidP="002D568E">
      <w:pPr>
        <w:pStyle w:val="Code"/>
        <w:ind w:right="3150"/>
      </w:pPr>
      <w:r w:rsidRPr="006019F9">
        <w:t>'{"job": ["dev", "</w:t>
      </w:r>
      <w:proofErr w:type="spellStart"/>
      <w:r w:rsidRPr="006019F9">
        <w:t>mgr</w:t>
      </w:r>
      <w:proofErr w:type="spellEnd"/>
      <w:r w:rsidRPr="006019F9">
        <w:t>"], "name": {"last": "Smith", "first": "Bob"}, "age": 40.5}'</w:t>
      </w:r>
    </w:p>
    <w:p w14:paraId="6F830B99" w14:textId="77777777" w:rsidR="006019F9" w:rsidRPr="006019F9" w:rsidRDefault="006019F9" w:rsidP="002D568E">
      <w:pPr>
        <w:pStyle w:val="Code"/>
        <w:ind w:right="3150"/>
      </w:pPr>
      <w:r w:rsidRPr="006019F9">
        <w:t xml:space="preserve">&gt;&gt;&gt; S = </w:t>
      </w:r>
      <w:proofErr w:type="spellStart"/>
      <w:proofErr w:type="gramStart"/>
      <w:r w:rsidRPr="006019F9">
        <w:t>json.dumps</w:t>
      </w:r>
      <w:proofErr w:type="spellEnd"/>
      <w:proofErr w:type="gramEnd"/>
      <w:r w:rsidRPr="006019F9">
        <w:t>(rec)</w:t>
      </w:r>
    </w:p>
    <w:p w14:paraId="1160D9FB" w14:textId="77777777" w:rsidR="00E272FC" w:rsidRDefault="006019F9" w:rsidP="002D568E">
      <w:pPr>
        <w:pStyle w:val="Code"/>
        <w:ind w:right="3150"/>
      </w:pPr>
      <w:r w:rsidRPr="006019F9">
        <w:t>&gt;&gt;&gt; S</w:t>
      </w:r>
    </w:p>
    <w:p w14:paraId="4B972D27" w14:textId="77777777" w:rsidR="006019F9" w:rsidRDefault="006019F9" w:rsidP="002D568E">
      <w:pPr>
        <w:pStyle w:val="Code"/>
        <w:ind w:right="3150"/>
      </w:pPr>
    </w:p>
    <w:p w14:paraId="01AC0923" w14:textId="77777777" w:rsidR="006019F9" w:rsidRPr="006019F9" w:rsidRDefault="006019F9" w:rsidP="002D568E">
      <w:pPr>
        <w:pStyle w:val="Code"/>
        <w:ind w:right="3150"/>
      </w:pPr>
      <w:r w:rsidRPr="006019F9">
        <w:t>'{"job": ["dev", "</w:t>
      </w:r>
      <w:proofErr w:type="spellStart"/>
      <w:r w:rsidRPr="006019F9">
        <w:t>mgr</w:t>
      </w:r>
      <w:proofErr w:type="spellEnd"/>
      <w:r w:rsidRPr="006019F9">
        <w:t>"], "name": {"last": "Smith", "first": "Bob"}, "age": 40.5}'</w:t>
      </w:r>
    </w:p>
    <w:p w14:paraId="3FE740A2" w14:textId="77777777" w:rsidR="006019F9" w:rsidRPr="006019F9" w:rsidRDefault="006019F9" w:rsidP="002D568E">
      <w:pPr>
        <w:pStyle w:val="Code"/>
        <w:ind w:right="3150"/>
      </w:pPr>
      <w:r w:rsidRPr="006019F9">
        <w:t xml:space="preserve">&gt;&gt;&gt; O = </w:t>
      </w:r>
      <w:proofErr w:type="spellStart"/>
      <w:proofErr w:type="gramStart"/>
      <w:r w:rsidRPr="006019F9">
        <w:t>json.loads</w:t>
      </w:r>
      <w:proofErr w:type="spellEnd"/>
      <w:proofErr w:type="gramEnd"/>
      <w:r w:rsidRPr="006019F9">
        <w:t>(S)</w:t>
      </w:r>
    </w:p>
    <w:p w14:paraId="25A7542F" w14:textId="77777777" w:rsidR="006019F9" w:rsidRPr="006019F9" w:rsidRDefault="006019F9" w:rsidP="002D568E">
      <w:pPr>
        <w:pStyle w:val="Code"/>
        <w:ind w:right="3150"/>
      </w:pPr>
      <w:r w:rsidRPr="006019F9">
        <w:t>&gt;&gt;&gt; O</w:t>
      </w:r>
    </w:p>
    <w:p w14:paraId="1F554493" w14:textId="77777777" w:rsidR="006019F9" w:rsidRPr="006019F9" w:rsidRDefault="006019F9" w:rsidP="002D568E">
      <w:pPr>
        <w:pStyle w:val="Code"/>
        <w:ind w:right="3150"/>
      </w:pPr>
      <w:r w:rsidRPr="006019F9">
        <w:t>{'job': ['dev', '</w:t>
      </w:r>
      <w:proofErr w:type="spellStart"/>
      <w:r w:rsidRPr="006019F9">
        <w:t>mgr</w:t>
      </w:r>
      <w:proofErr w:type="spellEnd"/>
      <w:r w:rsidRPr="006019F9">
        <w:t>'], 'name': {'last': 'Smith', 'first': 'Bob'}, 'age': 40.5}</w:t>
      </w:r>
    </w:p>
    <w:p w14:paraId="25348968" w14:textId="77777777" w:rsidR="006019F9" w:rsidRPr="006019F9" w:rsidRDefault="006019F9" w:rsidP="002D568E">
      <w:pPr>
        <w:pStyle w:val="Code"/>
        <w:ind w:right="3150"/>
      </w:pPr>
      <w:r w:rsidRPr="006019F9">
        <w:t>&gt;&gt;&gt; O == rec</w:t>
      </w:r>
    </w:p>
    <w:p w14:paraId="6B8811A0" w14:textId="77777777" w:rsidR="006019F9" w:rsidRDefault="006019F9" w:rsidP="002D568E">
      <w:pPr>
        <w:pStyle w:val="Code"/>
        <w:ind w:right="3150"/>
      </w:pPr>
      <w:r w:rsidRPr="006019F9">
        <w:t>True</w:t>
      </w:r>
    </w:p>
    <w:p w14:paraId="5E1925D4" w14:textId="77777777" w:rsidR="006019F9" w:rsidRDefault="006019F9" w:rsidP="006019F9">
      <w:pPr>
        <w:jc w:val="both"/>
        <w:rPr>
          <w:rFonts w:eastAsia="Times New Roman"/>
          <w:bCs/>
          <w:sz w:val="22"/>
          <w:szCs w:val="22"/>
        </w:rPr>
      </w:pPr>
    </w:p>
    <w:p w14:paraId="05CD15DA" w14:textId="77777777" w:rsidR="00BE57EF" w:rsidRPr="006019F9" w:rsidRDefault="006019F9" w:rsidP="006019F9">
      <w:pPr>
        <w:jc w:val="both"/>
        <w:rPr>
          <w:rFonts w:eastAsia="Times New Roman"/>
          <w:bCs/>
          <w:sz w:val="22"/>
          <w:szCs w:val="22"/>
        </w:rPr>
      </w:pPr>
      <w:r w:rsidRPr="006019F9">
        <w:rPr>
          <w:rFonts w:eastAsia="Times New Roman"/>
          <w:bCs/>
          <w:sz w:val="22"/>
          <w:szCs w:val="22"/>
        </w:rPr>
        <w:t>It’s similarly straightforward to translate Python objects to and from JSON data strings</w:t>
      </w:r>
      <w:r w:rsidR="00BE57EF">
        <w:rPr>
          <w:rFonts w:eastAsia="Times New Roman"/>
          <w:bCs/>
          <w:sz w:val="22"/>
          <w:szCs w:val="22"/>
        </w:rPr>
        <w:t xml:space="preserve"> </w:t>
      </w:r>
      <w:r w:rsidRPr="006019F9">
        <w:rPr>
          <w:rFonts w:eastAsia="Times New Roman"/>
          <w:bCs/>
          <w:sz w:val="22"/>
          <w:szCs w:val="22"/>
        </w:rPr>
        <w:t>in files. Prior to being stored in a file, your data is simply Python objects; the JSON</w:t>
      </w:r>
      <w:r w:rsidR="00BE57EF">
        <w:rPr>
          <w:rFonts w:eastAsia="Times New Roman"/>
          <w:bCs/>
          <w:sz w:val="22"/>
          <w:szCs w:val="22"/>
        </w:rPr>
        <w:t xml:space="preserve"> </w:t>
      </w:r>
      <w:r w:rsidRPr="006019F9">
        <w:rPr>
          <w:rFonts w:eastAsia="Times New Roman"/>
          <w:bCs/>
          <w:sz w:val="22"/>
          <w:szCs w:val="22"/>
        </w:rPr>
        <w:t>module recreates them from the JSON textual representation when it loads it from the</w:t>
      </w:r>
      <w:r w:rsidR="00BE57EF">
        <w:rPr>
          <w:rFonts w:eastAsia="Times New Roman"/>
          <w:bCs/>
          <w:sz w:val="22"/>
          <w:szCs w:val="22"/>
        </w:rPr>
        <w:t xml:space="preserve"> </w:t>
      </w:r>
      <w:r w:rsidRPr="006019F9">
        <w:rPr>
          <w:rFonts w:eastAsia="Times New Roman"/>
          <w:bCs/>
          <w:sz w:val="22"/>
          <w:szCs w:val="22"/>
        </w:rPr>
        <w:t>file:</w:t>
      </w:r>
    </w:p>
    <w:p w14:paraId="27CC0BE3" w14:textId="77777777" w:rsidR="006019F9" w:rsidRPr="006019F9" w:rsidRDefault="006019F9" w:rsidP="002D568E">
      <w:pPr>
        <w:pStyle w:val="Code"/>
        <w:ind w:right="4140"/>
      </w:pPr>
      <w:r w:rsidRPr="006019F9">
        <w:t xml:space="preserve">&gt;&gt;&gt; </w:t>
      </w:r>
      <w:proofErr w:type="spellStart"/>
      <w:proofErr w:type="gramStart"/>
      <w:r w:rsidRPr="006019F9">
        <w:t>json.dump</w:t>
      </w:r>
      <w:proofErr w:type="spellEnd"/>
      <w:proofErr w:type="gramEnd"/>
      <w:r w:rsidRPr="006019F9">
        <w:t xml:space="preserve">(rec, </w:t>
      </w:r>
      <w:proofErr w:type="spellStart"/>
      <w:r w:rsidRPr="006019F9">
        <w:t>fp</w:t>
      </w:r>
      <w:proofErr w:type="spellEnd"/>
      <w:r w:rsidRPr="006019F9">
        <w:t>=open('testjson.txt', 'w'), indent=4)</w:t>
      </w:r>
    </w:p>
    <w:p w14:paraId="59F0C613" w14:textId="77777777" w:rsidR="006019F9" w:rsidRPr="006019F9" w:rsidRDefault="006019F9" w:rsidP="002D568E">
      <w:pPr>
        <w:pStyle w:val="Code"/>
        <w:ind w:right="4140"/>
      </w:pPr>
      <w:r w:rsidRPr="006019F9">
        <w:t>&gt;&gt;&gt; print(open('testjson.txt'</w:t>
      </w:r>
      <w:proofErr w:type="gramStart"/>
      <w:r w:rsidRPr="006019F9">
        <w:t>).read</w:t>
      </w:r>
      <w:proofErr w:type="gramEnd"/>
      <w:r w:rsidRPr="006019F9">
        <w:t>())</w:t>
      </w:r>
    </w:p>
    <w:p w14:paraId="04EBB31A" w14:textId="77777777" w:rsidR="006019F9" w:rsidRPr="006019F9" w:rsidRDefault="006019F9" w:rsidP="002D568E">
      <w:pPr>
        <w:pStyle w:val="Code"/>
        <w:ind w:right="4140"/>
      </w:pPr>
      <w:r w:rsidRPr="006019F9">
        <w:t>{</w:t>
      </w:r>
    </w:p>
    <w:p w14:paraId="6142AB02" w14:textId="77777777" w:rsidR="006019F9" w:rsidRPr="006019F9" w:rsidRDefault="006019F9" w:rsidP="002D568E">
      <w:pPr>
        <w:pStyle w:val="Code"/>
        <w:ind w:right="4140"/>
      </w:pPr>
      <w:r w:rsidRPr="006019F9">
        <w:t>"job": [</w:t>
      </w:r>
    </w:p>
    <w:p w14:paraId="55A75F44" w14:textId="77777777" w:rsidR="006019F9" w:rsidRPr="006019F9" w:rsidRDefault="006019F9" w:rsidP="002D568E">
      <w:pPr>
        <w:pStyle w:val="Code"/>
        <w:ind w:right="4140"/>
      </w:pPr>
      <w:r w:rsidRPr="006019F9">
        <w:t>"dev",</w:t>
      </w:r>
    </w:p>
    <w:p w14:paraId="10FE90FE" w14:textId="77777777" w:rsidR="006019F9" w:rsidRPr="006019F9" w:rsidRDefault="006019F9" w:rsidP="002D568E">
      <w:pPr>
        <w:pStyle w:val="Code"/>
        <w:ind w:right="4140"/>
      </w:pPr>
      <w:r w:rsidRPr="006019F9">
        <w:t>"</w:t>
      </w:r>
      <w:proofErr w:type="spellStart"/>
      <w:r w:rsidRPr="006019F9">
        <w:t>mgr</w:t>
      </w:r>
      <w:proofErr w:type="spellEnd"/>
      <w:r w:rsidRPr="006019F9">
        <w:t>"</w:t>
      </w:r>
    </w:p>
    <w:p w14:paraId="110D1939" w14:textId="77777777" w:rsidR="006019F9" w:rsidRPr="006019F9" w:rsidRDefault="006019F9" w:rsidP="002D568E">
      <w:pPr>
        <w:pStyle w:val="Code"/>
        <w:ind w:right="4140"/>
      </w:pPr>
      <w:r w:rsidRPr="006019F9">
        <w:t>],</w:t>
      </w:r>
    </w:p>
    <w:p w14:paraId="3E8D54FB" w14:textId="77777777" w:rsidR="006019F9" w:rsidRPr="006019F9" w:rsidRDefault="006019F9" w:rsidP="002D568E">
      <w:pPr>
        <w:pStyle w:val="Code"/>
        <w:ind w:right="4140"/>
      </w:pPr>
      <w:r w:rsidRPr="006019F9">
        <w:t>"name": {</w:t>
      </w:r>
    </w:p>
    <w:p w14:paraId="4F0200A4" w14:textId="77777777" w:rsidR="006019F9" w:rsidRPr="006019F9" w:rsidRDefault="006019F9" w:rsidP="002D568E">
      <w:pPr>
        <w:pStyle w:val="Code"/>
        <w:ind w:right="4140"/>
      </w:pPr>
      <w:r w:rsidRPr="006019F9">
        <w:t>"last": "Smith",</w:t>
      </w:r>
    </w:p>
    <w:p w14:paraId="1ADF7D28" w14:textId="77777777" w:rsidR="006019F9" w:rsidRPr="006019F9" w:rsidRDefault="006019F9" w:rsidP="002D568E">
      <w:pPr>
        <w:pStyle w:val="Code"/>
        <w:ind w:right="4140"/>
      </w:pPr>
      <w:r w:rsidRPr="006019F9">
        <w:t>"first": "Bob"</w:t>
      </w:r>
    </w:p>
    <w:p w14:paraId="0AD11863" w14:textId="77777777" w:rsidR="006019F9" w:rsidRPr="006019F9" w:rsidRDefault="006019F9" w:rsidP="002D568E">
      <w:pPr>
        <w:pStyle w:val="Code"/>
        <w:ind w:right="4140"/>
      </w:pPr>
      <w:r w:rsidRPr="006019F9">
        <w:t>},</w:t>
      </w:r>
    </w:p>
    <w:p w14:paraId="12A151EE" w14:textId="77777777" w:rsidR="006019F9" w:rsidRPr="006019F9" w:rsidRDefault="006019F9" w:rsidP="002D568E">
      <w:pPr>
        <w:pStyle w:val="Code"/>
        <w:ind w:right="4140"/>
      </w:pPr>
      <w:r w:rsidRPr="006019F9">
        <w:t>"age": 40.5</w:t>
      </w:r>
    </w:p>
    <w:p w14:paraId="51D0C145" w14:textId="77777777" w:rsidR="006019F9" w:rsidRPr="006019F9" w:rsidRDefault="006019F9" w:rsidP="002D568E">
      <w:pPr>
        <w:pStyle w:val="Code"/>
        <w:ind w:right="4140"/>
      </w:pPr>
      <w:r w:rsidRPr="006019F9">
        <w:t>}</w:t>
      </w:r>
    </w:p>
    <w:p w14:paraId="50935B8B" w14:textId="77777777" w:rsidR="006019F9" w:rsidRPr="006019F9" w:rsidRDefault="006019F9" w:rsidP="002D568E">
      <w:pPr>
        <w:pStyle w:val="Code"/>
        <w:ind w:right="4140"/>
      </w:pPr>
      <w:r w:rsidRPr="006019F9">
        <w:t xml:space="preserve">&gt;&gt;&gt; P = </w:t>
      </w:r>
      <w:proofErr w:type="spellStart"/>
      <w:proofErr w:type="gramStart"/>
      <w:r w:rsidRPr="006019F9">
        <w:t>json.load</w:t>
      </w:r>
      <w:proofErr w:type="spellEnd"/>
      <w:proofErr w:type="gramEnd"/>
      <w:r w:rsidRPr="006019F9">
        <w:t>(open('testjson.txt'))</w:t>
      </w:r>
    </w:p>
    <w:p w14:paraId="402BB76B" w14:textId="77777777" w:rsidR="006019F9" w:rsidRPr="006019F9" w:rsidRDefault="006019F9" w:rsidP="002D568E">
      <w:pPr>
        <w:pStyle w:val="Code"/>
        <w:ind w:right="4140"/>
      </w:pPr>
      <w:r w:rsidRPr="006019F9">
        <w:t>&gt;&gt;&gt; P</w:t>
      </w:r>
    </w:p>
    <w:p w14:paraId="68284821" w14:textId="77777777" w:rsidR="006019F9" w:rsidRPr="006019F9" w:rsidRDefault="006019F9" w:rsidP="002D568E">
      <w:pPr>
        <w:pStyle w:val="Code"/>
        <w:ind w:right="4140"/>
      </w:pPr>
      <w:r w:rsidRPr="006019F9">
        <w:t>{'job': ['dev', '</w:t>
      </w:r>
      <w:proofErr w:type="spellStart"/>
      <w:r w:rsidRPr="006019F9">
        <w:t>mgr</w:t>
      </w:r>
      <w:proofErr w:type="spellEnd"/>
      <w:r w:rsidRPr="006019F9">
        <w:t>'], 'name': {'last': 'Smith', 'first': 'Bob'}, 'age': 40.5}</w:t>
      </w:r>
    </w:p>
    <w:p w14:paraId="6C640608" w14:textId="77777777" w:rsidR="006019F9" w:rsidRDefault="006019F9" w:rsidP="006019F9">
      <w:pPr>
        <w:jc w:val="both"/>
        <w:rPr>
          <w:rFonts w:eastAsia="Times New Roman"/>
          <w:bCs/>
          <w:sz w:val="22"/>
          <w:szCs w:val="22"/>
        </w:rPr>
      </w:pPr>
      <w:r w:rsidRPr="006019F9">
        <w:rPr>
          <w:rFonts w:eastAsia="Times New Roman"/>
          <w:bCs/>
          <w:sz w:val="22"/>
          <w:szCs w:val="22"/>
        </w:rPr>
        <w:lastRenderedPageBreak/>
        <w:t>Once you’ve translated from JSON text, you process the data using normal Python</w:t>
      </w:r>
      <w:r w:rsidR="00BE57EF">
        <w:rPr>
          <w:rFonts w:eastAsia="Times New Roman"/>
          <w:bCs/>
          <w:sz w:val="22"/>
          <w:szCs w:val="22"/>
        </w:rPr>
        <w:t xml:space="preserve"> </w:t>
      </w:r>
      <w:r w:rsidRPr="006019F9">
        <w:rPr>
          <w:rFonts w:eastAsia="Times New Roman"/>
          <w:bCs/>
          <w:sz w:val="22"/>
          <w:szCs w:val="22"/>
        </w:rPr>
        <w:t>object operations in your script. For more details on JSON-related topics, see Python’s</w:t>
      </w:r>
      <w:r w:rsidR="00BE57EF">
        <w:rPr>
          <w:rFonts w:eastAsia="Times New Roman"/>
          <w:bCs/>
          <w:sz w:val="22"/>
          <w:szCs w:val="22"/>
        </w:rPr>
        <w:t xml:space="preserve"> </w:t>
      </w:r>
      <w:r w:rsidRPr="006019F9">
        <w:rPr>
          <w:rFonts w:eastAsia="Times New Roman"/>
          <w:bCs/>
          <w:sz w:val="22"/>
          <w:szCs w:val="22"/>
        </w:rPr>
        <w:t>library manuals and search the Web.</w:t>
      </w:r>
    </w:p>
    <w:p w14:paraId="54485E43" w14:textId="77777777" w:rsidR="00BE57EF" w:rsidRPr="006019F9" w:rsidRDefault="00BE57EF" w:rsidP="006019F9">
      <w:pPr>
        <w:jc w:val="both"/>
        <w:rPr>
          <w:rFonts w:eastAsia="Times New Roman"/>
          <w:bCs/>
          <w:sz w:val="22"/>
          <w:szCs w:val="22"/>
        </w:rPr>
      </w:pPr>
    </w:p>
    <w:p w14:paraId="775505D4" w14:textId="77777777" w:rsidR="006019F9" w:rsidRDefault="006019F9" w:rsidP="006019F9">
      <w:pPr>
        <w:jc w:val="both"/>
        <w:rPr>
          <w:rFonts w:eastAsia="Times New Roman"/>
          <w:bCs/>
          <w:sz w:val="22"/>
          <w:szCs w:val="22"/>
        </w:rPr>
      </w:pPr>
      <w:r w:rsidRPr="006019F9">
        <w:rPr>
          <w:rFonts w:eastAsia="Times New Roman"/>
          <w:bCs/>
          <w:sz w:val="22"/>
          <w:szCs w:val="22"/>
        </w:rPr>
        <w:t>Note that strings are all Unicode in JSON to support text drawn from international</w:t>
      </w:r>
      <w:r w:rsidR="00BE57EF">
        <w:rPr>
          <w:rFonts w:eastAsia="Times New Roman"/>
          <w:bCs/>
          <w:sz w:val="22"/>
          <w:szCs w:val="22"/>
        </w:rPr>
        <w:t xml:space="preserve"> </w:t>
      </w:r>
      <w:r w:rsidRPr="006019F9">
        <w:rPr>
          <w:rFonts w:eastAsia="Times New Roman"/>
          <w:bCs/>
          <w:sz w:val="22"/>
          <w:szCs w:val="22"/>
        </w:rPr>
        <w:t>character sets, so you’ll see a leading u on strings after translating from JSON data in</w:t>
      </w:r>
      <w:r w:rsidR="00BE57EF">
        <w:rPr>
          <w:rFonts w:eastAsia="Times New Roman"/>
          <w:bCs/>
          <w:sz w:val="22"/>
          <w:szCs w:val="22"/>
        </w:rPr>
        <w:t xml:space="preserve"> </w:t>
      </w:r>
      <w:r w:rsidRPr="006019F9">
        <w:rPr>
          <w:rFonts w:eastAsia="Times New Roman"/>
          <w:bCs/>
          <w:sz w:val="22"/>
          <w:szCs w:val="22"/>
        </w:rPr>
        <w:t>Python 2.X (but not in 3.X</w:t>
      </w:r>
      <w:r w:rsidR="00A1679B">
        <w:rPr>
          <w:rFonts w:eastAsia="Times New Roman"/>
          <w:bCs/>
          <w:sz w:val="22"/>
          <w:szCs w:val="22"/>
        </w:rPr>
        <w:t xml:space="preserve">. </w:t>
      </w:r>
      <w:r w:rsidRPr="006019F9">
        <w:rPr>
          <w:rFonts w:eastAsia="Times New Roman"/>
          <w:bCs/>
          <w:sz w:val="22"/>
          <w:szCs w:val="22"/>
        </w:rPr>
        <w:t>Because Unicode</w:t>
      </w:r>
      <w:r w:rsidR="00BE57EF">
        <w:rPr>
          <w:rFonts w:eastAsia="Times New Roman"/>
          <w:bCs/>
          <w:sz w:val="22"/>
          <w:szCs w:val="22"/>
        </w:rPr>
        <w:t xml:space="preserve"> </w:t>
      </w:r>
      <w:r w:rsidRPr="006019F9">
        <w:rPr>
          <w:rFonts w:eastAsia="Times New Roman"/>
          <w:bCs/>
          <w:sz w:val="22"/>
          <w:szCs w:val="22"/>
        </w:rPr>
        <w:t>text strings support all the usual string operations, the difference is negligible to your</w:t>
      </w:r>
      <w:r w:rsidR="00BE57EF">
        <w:rPr>
          <w:rFonts w:eastAsia="Times New Roman"/>
          <w:bCs/>
          <w:sz w:val="22"/>
          <w:szCs w:val="22"/>
        </w:rPr>
        <w:t xml:space="preserve"> </w:t>
      </w:r>
      <w:r w:rsidRPr="006019F9">
        <w:rPr>
          <w:rFonts w:eastAsia="Times New Roman"/>
          <w:bCs/>
          <w:sz w:val="22"/>
          <w:szCs w:val="22"/>
        </w:rPr>
        <w:t>code while text resides in memory; the distinction matters most when transferring text</w:t>
      </w:r>
      <w:r w:rsidR="00BE57EF">
        <w:rPr>
          <w:rFonts w:eastAsia="Times New Roman"/>
          <w:bCs/>
          <w:sz w:val="22"/>
          <w:szCs w:val="22"/>
        </w:rPr>
        <w:t xml:space="preserve"> </w:t>
      </w:r>
      <w:r w:rsidRPr="006019F9">
        <w:rPr>
          <w:rFonts w:eastAsia="Times New Roman"/>
          <w:bCs/>
          <w:sz w:val="22"/>
          <w:szCs w:val="22"/>
        </w:rPr>
        <w:t>to and from files, and then usually only for non-ASCII types of text where encodings</w:t>
      </w:r>
      <w:r w:rsidR="00BE57EF">
        <w:rPr>
          <w:rFonts w:eastAsia="Times New Roman"/>
          <w:bCs/>
          <w:sz w:val="22"/>
          <w:szCs w:val="22"/>
        </w:rPr>
        <w:t xml:space="preserve"> </w:t>
      </w:r>
      <w:r w:rsidRPr="006019F9">
        <w:rPr>
          <w:rFonts w:eastAsia="Times New Roman"/>
          <w:bCs/>
          <w:sz w:val="22"/>
          <w:szCs w:val="22"/>
        </w:rPr>
        <w:t>come into play.</w:t>
      </w:r>
    </w:p>
    <w:p w14:paraId="13CD9FE3" w14:textId="77777777" w:rsidR="006019F9" w:rsidRDefault="006019F9" w:rsidP="00E272FC">
      <w:pPr>
        <w:jc w:val="both"/>
        <w:rPr>
          <w:rFonts w:eastAsia="Times New Roman"/>
          <w:bCs/>
          <w:sz w:val="22"/>
          <w:szCs w:val="22"/>
        </w:rPr>
      </w:pPr>
    </w:p>
    <w:p w14:paraId="527B8355" w14:textId="77777777" w:rsidR="006019F9" w:rsidRDefault="006019F9" w:rsidP="00E272FC">
      <w:pPr>
        <w:jc w:val="both"/>
        <w:rPr>
          <w:rFonts w:eastAsia="Times New Roman"/>
          <w:bCs/>
          <w:sz w:val="22"/>
          <w:szCs w:val="22"/>
        </w:rPr>
      </w:pPr>
    </w:p>
    <w:p w14:paraId="676A32BC" w14:textId="77777777" w:rsidR="00B35E21" w:rsidRPr="001F367D" w:rsidRDefault="001F367D" w:rsidP="00992C41">
      <w:pPr>
        <w:pStyle w:val="Sub1"/>
        <w:jc w:val="both"/>
        <w:rPr>
          <w:strike/>
          <w:color w:val="FF0000"/>
        </w:rPr>
      </w:pPr>
      <w:r w:rsidRPr="001F367D">
        <w:t>Object Flexibility</w:t>
      </w:r>
    </w:p>
    <w:p w14:paraId="702954D9" w14:textId="77777777" w:rsidR="001F367D" w:rsidRPr="001F367D" w:rsidRDefault="001F367D" w:rsidP="001F367D">
      <w:pPr>
        <w:jc w:val="both"/>
        <w:rPr>
          <w:rFonts w:eastAsia="Times New Roman"/>
          <w:bCs/>
          <w:sz w:val="22"/>
          <w:szCs w:val="22"/>
        </w:rPr>
      </w:pPr>
      <w:r w:rsidRPr="001F367D">
        <w:rPr>
          <w:rFonts w:eastAsia="Times New Roman"/>
          <w:bCs/>
          <w:sz w:val="22"/>
          <w:szCs w:val="22"/>
        </w:rPr>
        <w:t xml:space="preserve">This part of the </w:t>
      </w:r>
      <w:r w:rsidR="00083F9A">
        <w:rPr>
          <w:rFonts w:eastAsia="Times New Roman"/>
          <w:bCs/>
          <w:sz w:val="22"/>
          <w:szCs w:val="22"/>
        </w:rPr>
        <w:t>course</w:t>
      </w:r>
      <w:r w:rsidRPr="001F367D">
        <w:rPr>
          <w:rFonts w:eastAsia="Times New Roman"/>
          <w:bCs/>
          <w:sz w:val="22"/>
          <w:szCs w:val="22"/>
        </w:rPr>
        <w:t xml:space="preserve"> introduced a number of compound object types—collections</w:t>
      </w:r>
      <w:r w:rsidR="00BE57EF">
        <w:rPr>
          <w:rFonts w:eastAsia="Times New Roman"/>
          <w:bCs/>
          <w:sz w:val="22"/>
          <w:szCs w:val="22"/>
        </w:rPr>
        <w:t xml:space="preserve"> </w:t>
      </w:r>
      <w:r w:rsidRPr="001F367D">
        <w:rPr>
          <w:rFonts w:eastAsia="Times New Roman"/>
          <w:bCs/>
          <w:sz w:val="22"/>
          <w:szCs w:val="22"/>
        </w:rPr>
        <w:t>with components. In general:</w:t>
      </w:r>
    </w:p>
    <w:p w14:paraId="7CA90103" w14:textId="77777777" w:rsidR="001F367D" w:rsidRPr="00BE57EF" w:rsidRDefault="001F367D" w:rsidP="00340DED">
      <w:pPr>
        <w:pStyle w:val="ListParagraph"/>
        <w:numPr>
          <w:ilvl w:val="0"/>
          <w:numId w:val="24"/>
        </w:numPr>
        <w:jc w:val="both"/>
        <w:rPr>
          <w:rFonts w:eastAsia="Times New Roman"/>
          <w:bCs/>
          <w:sz w:val="22"/>
          <w:szCs w:val="22"/>
        </w:rPr>
      </w:pPr>
      <w:r w:rsidRPr="00BE57EF">
        <w:rPr>
          <w:rFonts w:eastAsia="Times New Roman"/>
          <w:bCs/>
          <w:sz w:val="22"/>
          <w:szCs w:val="22"/>
        </w:rPr>
        <w:t>Lists, dictionaries, and tuples can hold any kind of object.</w:t>
      </w:r>
    </w:p>
    <w:p w14:paraId="7A98DDC7" w14:textId="77777777" w:rsidR="001F367D" w:rsidRPr="00BE57EF" w:rsidRDefault="001F367D" w:rsidP="00340DED">
      <w:pPr>
        <w:pStyle w:val="ListParagraph"/>
        <w:numPr>
          <w:ilvl w:val="0"/>
          <w:numId w:val="24"/>
        </w:numPr>
        <w:jc w:val="both"/>
        <w:rPr>
          <w:rFonts w:eastAsia="Times New Roman"/>
          <w:bCs/>
          <w:sz w:val="22"/>
          <w:szCs w:val="22"/>
        </w:rPr>
      </w:pPr>
      <w:r w:rsidRPr="00BE57EF">
        <w:rPr>
          <w:rFonts w:eastAsia="Times New Roman"/>
          <w:bCs/>
          <w:sz w:val="22"/>
          <w:szCs w:val="22"/>
        </w:rPr>
        <w:t>Sets can contain any type of immutable object.</w:t>
      </w:r>
    </w:p>
    <w:p w14:paraId="558107B7" w14:textId="77777777" w:rsidR="001F367D" w:rsidRPr="00BE57EF" w:rsidRDefault="001F367D" w:rsidP="00340DED">
      <w:pPr>
        <w:pStyle w:val="ListParagraph"/>
        <w:numPr>
          <w:ilvl w:val="0"/>
          <w:numId w:val="24"/>
        </w:numPr>
        <w:jc w:val="both"/>
        <w:rPr>
          <w:rFonts w:eastAsia="Times New Roman"/>
          <w:bCs/>
          <w:sz w:val="22"/>
          <w:szCs w:val="22"/>
        </w:rPr>
      </w:pPr>
      <w:r w:rsidRPr="00BE57EF">
        <w:rPr>
          <w:rFonts w:eastAsia="Times New Roman"/>
          <w:bCs/>
          <w:sz w:val="22"/>
          <w:szCs w:val="22"/>
        </w:rPr>
        <w:t>Lists, dictionaries, and tuples can be arbitrarily nested.</w:t>
      </w:r>
    </w:p>
    <w:p w14:paraId="5211CB06" w14:textId="77777777" w:rsidR="001F367D" w:rsidRPr="00BE57EF" w:rsidRDefault="001F367D" w:rsidP="00340DED">
      <w:pPr>
        <w:pStyle w:val="ListParagraph"/>
        <w:numPr>
          <w:ilvl w:val="0"/>
          <w:numId w:val="24"/>
        </w:numPr>
        <w:jc w:val="both"/>
        <w:rPr>
          <w:rFonts w:eastAsia="Times New Roman"/>
          <w:bCs/>
          <w:sz w:val="22"/>
          <w:szCs w:val="22"/>
        </w:rPr>
      </w:pPr>
      <w:r w:rsidRPr="00BE57EF">
        <w:rPr>
          <w:rFonts w:eastAsia="Times New Roman"/>
          <w:bCs/>
          <w:sz w:val="22"/>
          <w:szCs w:val="22"/>
        </w:rPr>
        <w:t>Lists, dictionaries, and sets can dynamically grow and shrink.</w:t>
      </w:r>
    </w:p>
    <w:p w14:paraId="0FA69354" w14:textId="77777777" w:rsidR="00BE57EF" w:rsidRPr="001F367D" w:rsidRDefault="00BE57EF" w:rsidP="001F367D">
      <w:pPr>
        <w:jc w:val="both"/>
        <w:rPr>
          <w:rFonts w:eastAsia="Times New Roman"/>
          <w:bCs/>
          <w:sz w:val="22"/>
          <w:szCs w:val="22"/>
        </w:rPr>
      </w:pPr>
    </w:p>
    <w:p w14:paraId="046EB172" w14:textId="77777777" w:rsidR="001F367D" w:rsidRDefault="001F367D" w:rsidP="001F367D">
      <w:pPr>
        <w:jc w:val="both"/>
        <w:rPr>
          <w:rFonts w:eastAsia="Times New Roman"/>
          <w:bCs/>
          <w:sz w:val="22"/>
          <w:szCs w:val="22"/>
        </w:rPr>
      </w:pPr>
      <w:r w:rsidRPr="001F367D">
        <w:rPr>
          <w:rFonts w:eastAsia="Times New Roman"/>
          <w:bCs/>
          <w:sz w:val="22"/>
          <w:szCs w:val="22"/>
        </w:rPr>
        <w:t>Because they support arbitrary structures, Python’s compound object types are good</w:t>
      </w:r>
      <w:r w:rsidR="00BE57EF">
        <w:rPr>
          <w:rFonts w:eastAsia="Times New Roman"/>
          <w:bCs/>
          <w:sz w:val="22"/>
          <w:szCs w:val="22"/>
        </w:rPr>
        <w:t xml:space="preserve"> </w:t>
      </w:r>
      <w:r w:rsidRPr="001F367D">
        <w:rPr>
          <w:rFonts w:eastAsia="Times New Roman"/>
          <w:bCs/>
          <w:sz w:val="22"/>
          <w:szCs w:val="22"/>
        </w:rPr>
        <w:t>at representing complex information in programs. For example, values in dictionaries</w:t>
      </w:r>
      <w:r w:rsidR="00BE57EF">
        <w:rPr>
          <w:rFonts w:eastAsia="Times New Roman"/>
          <w:bCs/>
          <w:sz w:val="22"/>
          <w:szCs w:val="22"/>
        </w:rPr>
        <w:t xml:space="preserve"> </w:t>
      </w:r>
      <w:r w:rsidRPr="001F367D">
        <w:rPr>
          <w:rFonts w:eastAsia="Times New Roman"/>
          <w:bCs/>
          <w:sz w:val="22"/>
          <w:szCs w:val="22"/>
        </w:rPr>
        <w:t>may be lists, which may contain tuples, which may contain dictionaries, and so on. The</w:t>
      </w:r>
      <w:r w:rsidR="00BE57EF">
        <w:rPr>
          <w:rFonts w:eastAsia="Times New Roman"/>
          <w:bCs/>
          <w:sz w:val="22"/>
          <w:szCs w:val="22"/>
        </w:rPr>
        <w:t xml:space="preserve"> </w:t>
      </w:r>
      <w:r w:rsidRPr="001F367D">
        <w:rPr>
          <w:rFonts w:eastAsia="Times New Roman"/>
          <w:bCs/>
          <w:sz w:val="22"/>
          <w:szCs w:val="22"/>
        </w:rPr>
        <w:t>nesting can be as deep as needed to model the data to be processed.</w:t>
      </w:r>
    </w:p>
    <w:p w14:paraId="259A112C" w14:textId="77777777" w:rsidR="00BE57EF" w:rsidRPr="001F367D" w:rsidRDefault="00BE57EF" w:rsidP="001F367D">
      <w:pPr>
        <w:jc w:val="both"/>
        <w:rPr>
          <w:rFonts w:eastAsia="Times New Roman"/>
          <w:bCs/>
          <w:sz w:val="22"/>
          <w:szCs w:val="22"/>
        </w:rPr>
      </w:pPr>
    </w:p>
    <w:p w14:paraId="229185A6" w14:textId="77777777" w:rsidR="00BE57EF" w:rsidRDefault="001F367D" w:rsidP="001F367D">
      <w:pPr>
        <w:jc w:val="both"/>
        <w:rPr>
          <w:rFonts w:eastAsia="Times New Roman"/>
          <w:bCs/>
          <w:sz w:val="22"/>
          <w:szCs w:val="22"/>
        </w:rPr>
      </w:pPr>
      <w:r w:rsidRPr="001F367D">
        <w:rPr>
          <w:rFonts w:eastAsia="Times New Roman"/>
          <w:bCs/>
          <w:sz w:val="22"/>
          <w:szCs w:val="22"/>
        </w:rPr>
        <w:t>Let’s look at an example of nesting. The following interaction defines a tree of nested</w:t>
      </w:r>
      <w:r w:rsidR="00BE57EF">
        <w:rPr>
          <w:rFonts w:eastAsia="Times New Roman"/>
          <w:bCs/>
          <w:sz w:val="22"/>
          <w:szCs w:val="22"/>
        </w:rPr>
        <w:t xml:space="preserve"> </w:t>
      </w:r>
      <w:r w:rsidRPr="001F367D">
        <w:rPr>
          <w:rFonts w:eastAsia="Times New Roman"/>
          <w:bCs/>
          <w:sz w:val="22"/>
          <w:szCs w:val="22"/>
        </w:rPr>
        <w:t xml:space="preserve">compound sequence objects, shown in Figure </w:t>
      </w:r>
      <w:r w:rsidR="00BE57EF">
        <w:rPr>
          <w:rFonts w:eastAsia="Times New Roman"/>
          <w:bCs/>
          <w:sz w:val="22"/>
          <w:szCs w:val="22"/>
        </w:rPr>
        <w:t>below</w:t>
      </w:r>
      <w:r w:rsidRPr="001F367D">
        <w:rPr>
          <w:rFonts w:eastAsia="Times New Roman"/>
          <w:bCs/>
          <w:sz w:val="22"/>
          <w:szCs w:val="22"/>
        </w:rPr>
        <w:t xml:space="preserve">. </w:t>
      </w:r>
    </w:p>
    <w:p w14:paraId="43C101C7" w14:textId="77777777" w:rsidR="00BE57EF" w:rsidRDefault="00BE57EF" w:rsidP="001F367D">
      <w:pPr>
        <w:jc w:val="both"/>
        <w:rPr>
          <w:rFonts w:eastAsia="Times New Roman"/>
          <w:bCs/>
          <w:sz w:val="22"/>
          <w:szCs w:val="22"/>
        </w:rPr>
      </w:pPr>
      <w:r>
        <w:rPr>
          <w:rFonts w:eastAsia="Times New Roman"/>
          <w:bCs/>
          <w:noProof/>
          <w:sz w:val="22"/>
          <w:szCs w:val="22"/>
        </w:rPr>
        <w:drawing>
          <wp:inline distT="0" distB="0" distL="0" distR="0" wp14:anchorId="70DAD52C" wp14:editId="1630F48B">
            <wp:extent cx="2484208" cy="2415583"/>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FC5582.tmp"/>
                    <pic:cNvPicPr/>
                  </pic:nvPicPr>
                  <pic:blipFill>
                    <a:blip r:embed="rId21">
                      <a:extLst>
                        <a:ext uri="{28A0092B-C50C-407E-A947-70E740481C1C}">
                          <a14:useLocalDpi xmlns:a14="http://schemas.microsoft.com/office/drawing/2010/main" val="0"/>
                        </a:ext>
                      </a:extLst>
                    </a:blip>
                    <a:stretch>
                      <a:fillRect/>
                    </a:stretch>
                  </pic:blipFill>
                  <pic:spPr>
                    <a:xfrm>
                      <a:off x="0" y="0"/>
                      <a:ext cx="2494508" cy="2425599"/>
                    </a:xfrm>
                    <a:prstGeom prst="rect">
                      <a:avLst/>
                    </a:prstGeom>
                  </pic:spPr>
                </pic:pic>
              </a:graphicData>
            </a:graphic>
          </wp:inline>
        </w:drawing>
      </w:r>
    </w:p>
    <w:p w14:paraId="5E6E0C47" w14:textId="77777777" w:rsidR="001F367D" w:rsidRDefault="001F367D" w:rsidP="001F367D">
      <w:pPr>
        <w:jc w:val="both"/>
        <w:rPr>
          <w:rFonts w:eastAsia="Times New Roman"/>
          <w:bCs/>
          <w:sz w:val="22"/>
          <w:szCs w:val="22"/>
        </w:rPr>
      </w:pPr>
      <w:r w:rsidRPr="001F367D">
        <w:rPr>
          <w:rFonts w:eastAsia="Times New Roman"/>
          <w:bCs/>
          <w:sz w:val="22"/>
          <w:szCs w:val="22"/>
        </w:rPr>
        <w:t>To access its components, you may</w:t>
      </w:r>
      <w:r w:rsidR="00BE57EF">
        <w:rPr>
          <w:rFonts w:eastAsia="Times New Roman"/>
          <w:bCs/>
          <w:sz w:val="22"/>
          <w:szCs w:val="22"/>
        </w:rPr>
        <w:t xml:space="preserve"> </w:t>
      </w:r>
      <w:r w:rsidRPr="001F367D">
        <w:rPr>
          <w:rFonts w:eastAsia="Times New Roman"/>
          <w:bCs/>
          <w:sz w:val="22"/>
          <w:szCs w:val="22"/>
        </w:rPr>
        <w:t>include as many index operations as required. Python evaluates the indexes from left</w:t>
      </w:r>
      <w:r w:rsidR="00BE57EF">
        <w:rPr>
          <w:rFonts w:eastAsia="Times New Roman"/>
          <w:bCs/>
          <w:sz w:val="22"/>
          <w:szCs w:val="22"/>
        </w:rPr>
        <w:t xml:space="preserve"> </w:t>
      </w:r>
      <w:r w:rsidRPr="001F367D">
        <w:rPr>
          <w:rFonts w:eastAsia="Times New Roman"/>
          <w:bCs/>
          <w:sz w:val="22"/>
          <w:szCs w:val="22"/>
        </w:rPr>
        <w:t>to right, and fetches a reference to a more deeply nested object at each step. Figure</w:t>
      </w:r>
      <w:r w:rsidR="00BE57EF">
        <w:rPr>
          <w:rFonts w:eastAsia="Times New Roman"/>
          <w:bCs/>
          <w:sz w:val="22"/>
          <w:szCs w:val="22"/>
        </w:rPr>
        <w:t xml:space="preserve"> above</w:t>
      </w:r>
      <w:r w:rsidRPr="001F367D">
        <w:rPr>
          <w:rFonts w:eastAsia="Times New Roman"/>
          <w:bCs/>
          <w:sz w:val="22"/>
          <w:szCs w:val="22"/>
        </w:rPr>
        <w:t xml:space="preserve"> may be a pathologically complicated data structure, but it illustrates the syntax</w:t>
      </w:r>
      <w:r w:rsidR="00BE57EF">
        <w:rPr>
          <w:rFonts w:eastAsia="Times New Roman"/>
          <w:bCs/>
          <w:sz w:val="22"/>
          <w:szCs w:val="22"/>
        </w:rPr>
        <w:t xml:space="preserve"> </w:t>
      </w:r>
      <w:r w:rsidRPr="001F367D">
        <w:rPr>
          <w:rFonts w:eastAsia="Times New Roman"/>
          <w:bCs/>
          <w:sz w:val="22"/>
          <w:szCs w:val="22"/>
        </w:rPr>
        <w:t>used to access nested objects in general:</w:t>
      </w:r>
    </w:p>
    <w:p w14:paraId="3ED9E998" w14:textId="77777777" w:rsidR="00BE57EF" w:rsidRPr="001F367D" w:rsidRDefault="00BE57EF" w:rsidP="001F367D">
      <w:pPr>
        <w:jc w:val="both"/>
        <w:rPr>
          <w:rFonts w:eastAsia="Times New Roman"/>
          <w:bCs/>
          <w:sz w:val="22"/>
          <w:szCs w:val="22"/>
        </w:rPr>
      </w:pPr>
    </w:p>
    <w:p w14:paraId="48E331FA" w14:textId="77777777" w:rsidR="001F367D" w:rsidRPr="001F367D" w:rsidRDefault="001F367D" w:rsidP="002D568E">
      <w:pPr>
        <w:pStyle w:val="Code"/>
        <w:ind w:right="7110"/>
      </w:pPr>
      <w:r w:rsidRPr="001F367D">
        <w:t>&gt;&gt;&gt; L = ['</w:t>
      </w:r>
      <w:proofErr w:type="spellStart"/>
      <w:r w:rsidRPr="001F367D">
        <w:t>abc</w:t>
      </w:r>
      <w:proofErr w:type="spellEnd"/>
      <w:r w:rsidRPr="001F367D">
        <w:t>', [(1, 2), ([3], 4)], 5]</w:t>
      </w:r>
    </w:p>
    <w:p w14:paraId="4F0121C8" w14:textId="77777777" w:rsidR="001F367D" w:rsidRPr="001F367D" w:rsidRDefault="001F367D" w:rsidP="002D568E">
      <w:pPr>
        <w:pStyle w:val="Code"/>
        <w:ind w:right="7110"/>
      </w:pPr>
      <w:r w:rsidRPr="001F367D">
        <w:t xml:space="preserve">&gt;&gt;&gt; </w:t>
      </w:r>
      <w:proofErr w:type="gramStart"/>
      <w:r w:rsidRPr="001F367D">
        <w:t>L[</w:t>
      </w:r>
      <w:proofErr w:type="gramEnd"/>
      <w:r w:rsidRPr="001F367D">
        <w:t>1]</w:t>
      </w:r>
    </w:p>
    <w:p w14:paraId="7979C6F3" w14:textId="77777777" w:rsidR="001F367D" w:rsidRPr="001F367D" w:rsidRDefault="001F367D" w:rsidP="002D568E">
      <w:pPr>
        <w:pStyle w:val="Code"/>
        <w:ind w:right="7110"/>
      </w:pPr>
      <w:r w:rsidRPr="001F367D">
        <w:t>[(1, 2), ([3], 4)]</w:t>
      </w:r>
    </w:p>
    <w:p w14:paraId="4FD25B8D" w14:textId="77777777" w:rsidR="001F367D" w:rsidRPr="001F367D" w:rsidRDefault="001F367D" w:rsidP="002D568E">
      <w:pPr>
        <w:pStyle w:val="Code"/>
        <w:ind w:right="7110"/>
      </w:pPr>
      <w:r w:rsidRPr="001F367D">
        <w:t xml:space="preserve">&gt;&gt;&gt; </w:t>
      </w:r>
      <w:proofErr w:type="gramStart"/>
      <w:r w:rsidRPr="001F367D">
        <w:t>L[</w:t>
      </w:r>
      <w:proofErr w:type="gramEnd"/>
      <w:r w:rsidRPr="001F367D">
        <w:t>1][1]</w:t>
      </w:r>
    </w:p>
    <w:p w14:paraId="540F130D" w14:textId="77777777" w:rsidR="001F367D" w:rsidRPr="001F367D" w:rsidRDefault="001F367D" w:rsidP="002D568E">
      <w:pPr>
        <w:pStyle w:val="Code"/>
        <w:ind w:right="7110"/>
      </w:pPr>
      <w:r w:rsidRPr="001F367D">
        <w:t>([3], 4)</w:t>
      </w:r>
    </w:p>
    <w:p w14:paraId="615AC9F7" w14:textId="77777777" w:rsidR="001F367D" w:rsidRPr="001F367D" w:rsidRDefault="001F367D" w:rsidP="002D568E">
      <w:pPr>
        <w:pStyle w:val="Code"/>
        <w:ind w:right="7110"/>
      </w:pPr>
      <w:r w:rsidRPr="001F367D">
        <w:t xml:space="preserve">&gt;&gt;&gt; </w:t>
      </w:r>
      <w:proofErr w:type="gramStart"/>
      <w:r w:rsidRPr="001F367D">
        <w:t>L[</w:t>
      </w:r>
      <w:proofErr w:type="gramEnd"/>
      <w:r w:rsidRPr="001F367D">
        <w:t>1][1][0]</w:t>
      </w:r>
    </w:p>
    <w:p w14:paraId="7302E650" w14:textId="77777777" w:rsidR="001F367D" w:rsidRPr="001F367D" w:rsidRDefault="001F367D" w:rsidP="002D568E">
      <w:pPr>
        <w:pStyle w:val="Code"/>
        <w:ind w:right="7110"/>
      </w:pPr>
      <w:r w:rsidRPr="001F367D">
        <w:t>[3]</w:t>
      </w:r>
    </w:p>
    <w:p w14:paraId="514A863E" w14:textId="77777777" w:rsidR="001F367D" w:rsidRPr="001F367D" w:rsidRDefault="001F367D" w:rsidP="002D568E">
      <w:pPr>
        <w:pStyle w:val="Code"/>
        <w:ind w:right="7110"/>
      </w:pPr>
      <w:r w:rsidRPr="001F367D">
        <w:t xml:space="preserve">&gt;&gt;&gt; </w:t>
      </w:r>
      <w:proofErr w:type="gramStart"/>
      <w:r w:rsidRPr="001F367D">
        <w:t>L[</w:t>
      </w:r>
      <w:proofErr w:type="gramEnd"/>
      <w:r w:rsidRPr="001F367D">
        <w:t>1][1][0][0]</w:t>
      </w:r>
    </w:p>
    <w:p w14:paraId="330CEA0A" w14:textId="77777777" w:rsidR="00E11607" w:rsidRDefault="001F367D" w:rsidP="002D568E">
      <w:pPr>
        <w:pStyle w:val="Code"/>
        <w:ind w:right="7110"/>
      </w:pPr>
      <w:r w:rsidRPr="001F367D">
        <w:t>3</w:t>
      </w:r>
    </w:p>
    <w:p w14:paraId="117B6298" w14:textId="77777777" w:rsidR="001F367D" w:rsidRDefault="001F367D" w:rsidP="001F367D">
      <w:pPr>
        <w:jc w:val="both"/>
        <w:rPr>
          <w:rFonts w:eastAsia="Times New Roman"/>
          <w:bCs/>
          <w:sz w:val="22"/>
          <w:szCs w:val="22"/>
        </w:rPr>
      </w:pPr>
    </w:p>
    <w:p w14:paraId="45821658" w14:textId="77777777" w:rsidR="00B35E21" w:rsidRPr="00AB1193" w:rsidRDefault="00B35E21" w:rsidP="00992C41">
      <w:pPr>
        <w:pStyle w:val="Sub1"/>
        <w:jc w:val="both"/>
      </w:pPr>
      <w:r w:rsidRPr="00AB1193">
        <w:lastRenderedPageBreak/>
        <w:t>References versus copies</w:t>
      </w:r>
    </w:p>
    <w:p w14:paraId="2A9FFF7E" w14:textId="77777777" w:rsidR="001F367D" w:rsidRDefault="00A1679B" w:rsidP="001F367D">
      <w:pPr>
        <w:jc w:val="both"/>
        <w:rPr>
          <w:rFonts w:eastAsia="Times New Roman"/>
          <w:bCs/>
          <w:sz w:val="22"/>
          <w:szCs w:val="22"/>
        </w:rPr>
      </w:pPr>
      <w:r>
        <w:rPr>
          <w:rFonts w:eastAsia="Times New Roman"/>
          <w:bCs/>
          <w:sz w:val="22"/>
          <w:szCs w:val="22"/>
        </w:rPr>
        <w:t>As</w:t>
      </w:r>
      <w:r w:rsidR="001F367D" w:rsidRPr="001F367D">
        <w:rPr>
          <w:rFonts w:eastAsia="Times New Roman"/>
          <w:bCs/>
          <w:sz w:val="22"/>
          <w:szCs w:val="22"/>
        </w:rPr>
        <w:t xml:space="preserve"> </w:t>
      </w:r>
      <w:proofErr w:type="gramStart"/>
      <w:r w:rsidR="001F367D" w:rsidRPr="001F367D">
        <w:rPr>
          <w:rFonts w:eastAsia="Times New Roman"/>
          <w:bCs/>
          <w:sz w:val="22"/>
          <w:szCs w:val="22"/>
        </w:rPr>
        <w:t>mentioned</w:t>
      </w:r>
      <w:proofErr w:type="gramEnd"/>
      <w:r w:rsidR="001F367D" w:rsidRPr="001F367D">
        <w:rPr>
          <w:rFonts w:eastAsia="Times New Roman"/>
          <w:bCs/>
          <w:sz w:val="22"/>
          <w:szCs w:val="22"/>
        </w:rPr>
        <w:t xml:space="preserve"> that assignments always store references to objects, not copies</w:t>
      </w:r>
      <w:r w:rsidR="00BE57EF">
        <w:rPr>
          <w:rFonts w:eastAsia="Times New Roman"/>
          <w:bCs/>
          <w:sz w:val="22"/>
          <w:szCs w:val="22"/>
        </w:rPr>
        <w:t xml:space="preserve"> </w:t>
      </w:r>
      <w:r w:rsidR="001F367D" w:rsidRPr="001F367D">
        <w:rPr>
          <w:rFonts w:eastAsia="Times New Roman"/>
          <w:bCs/>
          <w:sz w:val="22"/>
          <w:szCs w:val="22"/>
        </w:rPr>
        <w:t>of those objects. In practice, this is usually what you want. Because assignments can</w:t>
      </w:r>
      <w:r w:rsidR="00BE57EF">
        <w:rPr>
          <w:rFonts w:eastAsia="Times New Roman"/>
          <w:bCs/>
          <w:sz w:val="22"/>
          <w:szCs w:val="22"/>
        </w:rPr>
        <w:t xml:space="preserve"> </w:t>
      </w:r>
      <w:r w:rsidR="001F367D" w:rsidRPr="001F367D">
        <w:rPr>
          <w:rFonts w:eastAsia="Times New Roman"/>
          <w:bCs/>
          <w:sz w:val="22"/>
          <w:szCs w:val="22"/>
        </w:rPr>
        <w:t>generate multiple references to the same object, though, it’s important to be aware that</w:t>
      </w:r>
      <w:r w:rsidR="00BE57EF">
        <w:rPr>
          <w:rFonts w:eastAsia="Times New Roman"/>
          <w:bCs/>
          <w:sz w:val="22"/>
          <w:szCs w:val="22"/>
        </w:rPr>
        <w:t xml:space="preserve"> </w:t>
      </w:r>
      <w:proofErr w:type="spellStart"/>
      <w:r w:rsidR="00BE57EF">
        <w:rPr>
          <w:rFonts w:eastAsia="Times New Roman"/>
          <w:bCs/>
          <w:sz w:val="22"/>
          <w:szCs w:val="22"/>
        </w:rPr>
        <w:t>previuos</w:t>
      </w:r>
      <w:proofErr w:type="spellEnd"/>
      <w:r w:rsidR="00BE57EF">
        <w:rPr>
          <w:rFonts w:eastAsia="Times New Roman"/>
          <w:bCs/>
          <w:sz w:val="22"/>
          <w:szCs w:val="22"/>
        </w:rPr>
        <w:t xml:space="preserve"> Figure</w:t>
      </w:r>
      <w:r w:rsidR="001F367D" w:rsidRPr="001F367D">
        <w:rPr>
          <w:rFonts w:eastAsia="Times New Roman"/>
          <w:bCs/>
          <w:sz w:val="22"/>
          <w:szCs w:val="22"/>
        </w:rPr>
        <w:t>. A nested object tree with the offsets of its components, created by running the literal</w:t>
      </w:r>
      <w:r w:rsidR="00BE57EF">
        <w:rPr>
          <w:rFonts w:eastAsia="Times New Roman"/>
          <w:bCs/>
          <w:sz w:val="22"/>
          <w:szCs w:val="22"/>
        </w:rPr>
        <w:t xml:space="preserve"> </w:t>
      </w:r>
      <w:r w:rsidR="001F367D" w:rsidRPr="001F367D">
        <w:rPr>
          <w:rFonts w:eastAsia="Times New Roman"/>
          <w:bCs/>
          <w:sz w:val="22"/>
          <w:szCs w:val="22"/>
        </w:rPr>
        <w:t>expression [‘</w:t>
      </w:r>
      <w:proofErr w:type="spellStart"/>
      <w:r w:rsidR="001F367D" w:rsidRPr="001F367D">
        <w:rPr>
          <w:rFonts w:eastAsia="Times New Roman"/>
          <w:bCs/>
          <w:sz w:val="22"/>
          <w:szCs w:val="22"/>
        </w:rPr>
        <w:t>abc</w:t>
      </w:r>
      <w:proofErr w:type="spellEnd"/>
      <w:r w:rsidR="001F367D" w:rsidRPr="001F367D">
        <w:rPr>
          <w:rFonts w:eastAsia="Times New Roman"/>
          <w:bCs/>
          <w:sz w:val="22"/>
          <w:szCs w:val="22"/>
        </w:rPr>
        <w:t>’, [(1, 2), ([3], 4)], 5]. Syntactically nested objects are internally represented as</w:t>
      </w:r>
      <w:r w:rsidR="00BE57EF">
        <w:rPr>
          <w:rFonts w:eastAsia="Times New Roman"/>
          <w:bCs/>
          <w:sz w:val="22"/>
          <w:szCs w:val="22"/>
        </w:rPr>
        <w:t xml:space="preserve"> </w:t>
      </w:r>
      <w:r w:rsidR="001F367D" w:rsidRPr="001F367D">
        <w:rPr>
          <w:rFonts w:eastAsia="Times New Roman"/>
          <w:bCs/>
          <w:sz w:val="22"/>
          <w:szCs w:val="22"/>
        </w:rPr>
        <w:t>references (i.e., pointers) to separate pieces of memory.</w:t>
      </w:r>
    </w:p>
    <w:p w14:paraId="5719503A" w14:textId="77777777" w:rsidR="001F367D" w:rsidRDefault="001F367D" w:rsidP="001F367D">
      <w:pPr>
        <w:jc w:val="both"/>
        <w:rPr>
          <w:rFonts w:eastAsia="Times New Roman"/>
          <w:bCs/>
          <w:sz w:val="22"/>
          <w:szCs w:val="22"/>
        </w:rPr>
      </w:pPr>
    </w:p>
    <w:p w14:paraId="0127978B" w14:textId="77777777" w:rsidR="001F367D" w:rsidRDefault="001F367D" w:rsidP="001F367D">
      <w:pPr>
        <w:jc w:val="both"/>
        <w:rPr>
          <w:rFonts w:eastAsia="Times New Roman"/>
          <w:bCs/>
          <w:sz w:val="22"/>
          <w:szCs w:val="22"/>
        </w:rPr>
      </w:pPr>
      <w:r w:rsidRPr="001F367D">
        <w:rPr>
          <w:rFonts w:eastAsia="Times New Roman"/>
          <w:bCs/>
          <w:sz w:val="22"/>
          <w:szCs w:val="22"/>
        </w:rPr>
        <w:t>changing a mutable object in place may affect other references to the same object elsewhere</w:t>
      </w:r>
      <w:r w:rsidR="00BE57EF">
        <w:rPr>
          <w:rFonts w:eastAsia="Times New Roman"/>
          <w:bCs/>
          <w:sz w:val="22"/>
          <w:szCs w:val="22"/>
        </w:rPr>
        <w:t xml:space="preserve"> </w:t>
      </w:r>
      <w:r w:rsidRPr="001F367D">
        <w:rPr>
          <w:rFonts w:eastAsia="Times New Roman"/>
          <w:bCs/>
          <w:sz w:val="22"/>
          <w:szCs w:val="22"/>
        </w:rPr>
        <w:t>in your program. If you don’t want such behavior, you’ll need to tell Python to</w:t>
      </w:r>
      <w:r w:rsidR="00BE57EF">
        <w:rPr>
          <w:rFonts w:eastAsia="Times New Roman"/>
          <w:bCs/>
          <w:sz w:val="22"/>
          <w:szCs w:val="22"/>
        </w:rPr>
        <w:t xml:space="preserve"> </w:t>
      </w:r>
      <w:r w:rsidRPr="001F367D">
        <w:rPr>
          <w:rFonts w:eastAsia="Times New Roman"/>
          <w:bCs/>
          <w:sz w:val="22"/>
          <w:szCs w:val="22"/>
        </w:rPr>
        <w:t>copy the object explicitly.</w:t>
      </w:r>
    </w:p>
    <w:p w14:paraId="66ED5422" w14:textId="77777777" w:rsidR="00BE57EF" w:rsidRPr="001F367D" w:rsidRDefault="00BE57EF" w:rsidP="001F367D">
      <w:pPr>
        <w:jc w:val="both"/>
        <w:rPr>
          <w:rFonts w:eastAsia="Times New Roman"/>
          <w:bCs/>
          <w:sz w:val="22"/>
          <w:szCs w:val="22"/>
        </w:rPr>
      </w:pPr>
    </w:p>
    <w:p w14:paraId="39C195BD" w14:textId="77777777" w:rsidR="001F367D" w:rsidRDefault="001F367D" w:rsidP="001F367D">
      <w:pPr>
        <w:jc w:val="both"/>
        <w:rPr>
          <w:rFonts w:eastAsia="Times New Roman"/>
          <w:bCs/>
          <w:sz w:val="22"/>
          <w:szCs w:val="22"/>
        </w:rPr>
      </w:pPr>
      <w:r w:rsidRPr="001F367D">
        <w:rPr>
          <w:rFonts w:eastAsia="Times New Roman"/>
          <w:bCs/>
          <w:sz w:val="22"/>
          <w:szCs w:val="22"/>
        </w:rPr>
        <w:t xml:space="preserve">We studied this phenomenon </w:t>
      </w:r>
      <w:r w:rsidR="00A1679B">
        <w:rPr>
          <w:rFonts w:eastAsia="Times New Roman"/>
          <w:bCs/>
          <w:sz w:val="22"/>
          <w:szCs w:val="22"/>
        </w:rPr>
        <w:t>before</w:t>
      </w:r>
      <w:r w:rsidRPr="001F367D">
        <w:rPr>
          <w:rFonts w:eastAsia="Times New Roman"/>
          <w:bCs/>
          <w:sz w:val="22"/>
          <w:szCs w:val="22"/>
        </w:rPr>
        <w:t>, but it can become more subtle when larger</w:t>
      </w:r>
      <w:r w:rsidR="00BE57EF">
        <w:rPr>
          <w:rFonts w:eastAsia="Times New Roman"/>
          <w:bCs/>
          <w:sz w:val="22"/>
          <w:szCs w:val="22"/>
        </w:rPr>
        <w:t xml:space="preserve"> </w:t>
      </w:r>
      <w:r w:rsidRPr="001F367D">
        <w:rPr>
          <w:rFonts w:eastAsia="Times New Roman"/>
          <w:bCs/>
          <w:sz w:val="22"/>
          <w:szCs w:val="22"/>
        </w:rPr>
        <w:t>objects of the sort we’ve explored since then come into play. For instance, the following</w:t>
      </w:r>
      <w:r w:rsidR="00BE57EF">
        <w:rPr>
          <w:rFonts w:eastAsia="Times New Roman"/>
          <w:bCs/>
          <w:sz w:val="22"/>
          <w:szCs w:val="22"/>
        </w:rPr>
        <w:t xml:space="preserve"> </w:t>
      </w:r>
      <w:r w:rsidRPr="001F367D">
        <w:rPr>
          <w:rFonts w:eastAsia="Times New Roman"/>
          <w:bCs/>
          <w:sz w:val="22"/>
          <w:szCs w:val="22"/>
        </w:rPr>
        <w:t>example creates a list assigned to X, and another list assigned to L that embeds a reference</w:t>
      </w:r>
      <w:r w:rsidR="00BE57EF">
        <w:rPr>
          <w:rFonts w:eastAsia="Times New Roman"/>
          <w:bCs/>
          <w:sz w:val="22"/>
          <w:szCs w:val="22"/>
        </w:rPr>
        <w:t xml:space="preserve"> </w:t>
      </w:r>
      <w:r w:rsidRPr="001F367D">
        <w:rPr>
          <w:rFonts w:eastAsia="Times New Roman"/>
          <w:bCs/>
          <w:sz w:val="22"/>
          <w:szCs w:val="22"/>
        </w:rPr>
        <w:t>back to list X. It also creates a dictionary D that contains another reference back to</w:t>
      </w:r>
      <w:r w:rsidR="00BE57EF">
        <w:rPr>
          <w:rFonts w:eastAsia="Times New Roman"/>
          <w:bCs/>
          <w:sz w:val="22"/>
          <w:szCs w:val="22"/>
        </w:rPr>
        <w:t xml:space="preserve"> </w:t>
      </w:r>
      <w:r w:rsidRPr="001F367D">
        <w:rPr>
          <w:rFonts w:eastAsia="Times New Roman"/>
          <w:bCs/>
          <w:sz w:val="22"/>
          <w:szCs w:val="22"/>
        </w:rPr>
        <w:t>list X:</w:t>
      </w:r>
    </w:p>
    <w:p w14:paraId="529A3C7D" w14:textId="77777777" w:rsidR="00BE57EF" w:rsidRPr="001F367D" w:rsidRDefault="00BE57EF" w:rsidP="001F367D">
      <w:pPr>
        <w:jc w:val="both"/>
        <w:rPr>
          <w:rFonts w:eastAsia="Times New Roman"/>
          <w:bCs/>
          <w:sz w:val="22"/>
          <w:szCs w:val="22"/>
        </w:rPr>
      </w:pPr>
    </w:p>
    <w:p w14:paraId="020F7688" w14:textId="77777777" w:rsidR="001F367D" w:rsidRPr="001F367D" w:rsidRDefault="001F367D" w:rsidP="002D568E">
      <w:pPr>
        <w:pStyle w:val="Code"/>
        <w:ind w:right="5040"/>
      </w:pPr>
      <w:r w:rsidRPr="001F367D">
        <w:t>&gt;&gt;&gt; X = [1, 2, 3]</w:t>
      </w:r>
    </w:p>
    <w:p w14:paraId="26430132" w14:textId="77777777" w:rsidR="001F367D" w:rsidRPr="001F367D" w:rsidRDefault="001F367D" w:rsidP="002D568E">
      <w:pPr>
        <w:pStyle w:val="Code"/>
        <w:ind w:right="5040"/>
      </w:pPr>
      <w:r w:rsidRPr="001F367D">
        <w:t xml:space="preserve">&gt;&gt;&gt; L = ['a', X, 'b'] </w:t>
      </w:r>
      <w:r w:rsidR="00BE57EF">
        <w:tab/>
      </w:r>
      <w:r w:rsidRPr="001F367D">
        <w:t># Embed references to X's object</w:t>
      </w:r>
    </w:p>
    <w:p w14:paraId="7391A112" w14:textId="77777777" w:rsidR="001F367D" w:rsidRDefault="001F367D" w:rsidP="002D568E">
      <w:pPr>
        <w:pStyle w:val="Code"/>
        <w:ind w:right="5040"/>
      </w:pPr>
      <w:r w:rsidRPr="001F367D">
        <w:t>&gt;&gt;&gt; D = {'</w:t>
      </w:r>
      <w:proofErr w:type="spellStart"/>
      <w:r w:rsidRPr="001F367D">
        <w:t>x':X</w:t>
      </w:r>
      <w:proofErr w:type="spellEnd"/>
      <w:r w:rsidRPr="001F367D">
        <w:t>, 'y':2}</w:t>
      </w:r>
    </w:p>
    <w:p w14:paraId="34DD3271" w14:textId="77777777" w:rsidR="00BE57EF" w:rsidRPr="001F367D" w:rsidRDefault="00BE57EF" w:rsidP="001F367D">
      <w:pPr>
        <w:jc w:val="both"/>
        <w:rPr>
          <w:rFonts w:eastAsia="Times New Roman"/>
          <w:bCs/>
          <w:sz w:val="22"/>
          <w:szCs w:val="22"/>
        </w:rPr>
      </w:pPr>
    </w:p>
    <w:p w14:paraId="24E4D91E" w14:textId="77777777" w:rsidR="001F367D" w:rsidRDefault="001F367D" w:rsidP="001F367D">
      <w:pPr>
        <w:jc w:val="both"/>
        <w:rPr>
          <w:rFonts w:eastAsia="Times New Roman"/>
          <w:bCs/>
          <w:sz w:val="22"/>
          <w:szCs w:val="22"/>
        </w:rPr>
      </w:pPr>
      <w:r w:rsidRPr="001F367D">
        <w:rPr>
          <w:rFonts w:eastAsia="Times New Roman"/>
          <w:bCs/>
          <w:sz w:val="22"/>
          <w:szCs w:val="22"/>
        </w:rPr>
        <w:t>At this point, there are three references to the first list created: from the name X, from</w:t>
      </w:r>
      <w:r w:rsidR="00BE57EF">
        <w:rPr>
          <w:rFonts w:eastAsia="Times New Roman"/>
          <w:bCs/>
          <w:sz w:val="22"/>
          <w:szCs w:val="22"/>
        </w:rPr>
        <w:t xml:space="preserve"> </w:t>
      </w:r>
      <w:r w:rsidRPr="001F367D">
        <w:rPr>
          <w:rFonts w:eastAsia="Times New Roman"/>
          <w:bCs/>
          <w:sz w:val="22"/>
          <w:szCs w:val="22"/>
        </w:rPr>
        <w:t>inside the list assigned to L, and from inside the dictionary assigned to D. The situation</w:t>
      </w:r>
      <w:r w:rsidR="00BE57EF">
        <w:rPr>
          <w:rFonts w:eastAsia="Times New Roman"/>
          <w:bCs/>
          <w:sz w:val="22"/>
          <w:szCs w:val="22"/>
        </w:rPr>
        <w:t xml:space="preserve"> </w:t>
      </w:r>
      <w:r w:rsidRPr="001F367D">
        <w:rPr>
          <w:rFonts w:eastAsia="Times New Roman"/>
          <w:bCs/>
          <w:sz w:val="22"/>
          <w:szCs w:val="22"/>
        </w:rPr>
        <w:t xml:space="preserve">is illustrated in Figure </w:t>
      </w:r>
      <w:r w:rsidR="00BE57EF">
        <w:rPr>
          <w:rFonts w:eastAsia="Times New Roman"/>
          <w:bCs/>
          <w:sz w:val="22"/>
          <w:szCs w:val="22"/>
        </w:rPr>
        <w:t>below</w:t>
      </w:r>
      <w:r w:rsidRPr="001F367D">
        <w:rPr>
          <w:rFonts w:eastAsia="Times New Roman"/>
          <w:bCs/>
          <w:sz w:val="22"/>
          <w:szCs w:val="22"/>
        </w:rPr>
        <w:t>.</w:t>
      </w:r>
    </w:p>
    <w:p w14:paraId="7A6A12FC" w14:textId="77777777" w:rsidR="001F367D" w:rsidRDefault="001F367D" w:rsidP="001F367D">
      <w:pPr>
        <w:jc w:val="both"/>
        <w:rPr>
          <w:rFonts w:eastAsia="Times New Roman"/>
          <w:bCs/>
          <w:sz w:val="22"/>
          <w:szCs w:val="22"/>
        </w:rPr>
      </w:pPr>
    </w:p>
    <w:p w14:paraId="52674B80" w14:textId="77777777" w:rsidR="001F367D" w:rsidRDefault="001F367D" w:rsidP="001F367D">
      <w:pPr>
        <w:jc w:val="both"/>
        <w:rPr>
          <w:rFonts w:eastAsia="Times New Roman"/>
          <w:bCs/>
          <w:sz w:val="22"/>
          <w:szCs w:val="22"/>
        </w:rPr>
      </w:pPr>
      <w:r>
        <w:rPr>
          <w:rFonts w:eastAsia="Times New Roman"/>
          <w:bCs/>
          <w:noProof/>
          <w:sz w:val="22"/>
          <w:szCs w:val="22"/>
        </w:rPr>
        <w:drawing>
          <wp:inline distT="0" distB="0" distL="0" distR="0" wp14:anchorId="6F224033" wp14:editId="1005DE37">
            <wp:extent cx="4648039" cy="2066649"/>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FC7FCB.tmp"/>
                    <pic:cNvPicPr/>
                  </pic:nvPicPr>
                  <pic:blipFill>
                    <a:blip r:embed="rId22">
                      <a:extLst>
                        <a:ext uri="{28A0092B-C50C-407E-A947-70E740481C1C}">
                          <a14:useLocalDpi xmlns:a14="http://schemas.microsoft.com/office/drawing/2010/main" val="0"/>
                        </a:ext>
                      </a:extLst>
                    </a:blip>
                    <a:stretch>
                      <a:fillRect/>
                    </a:stretch>
                  </pic:blipFill>
                  <pic:spPr>
                    <a:xfrm>
                      <a:off x="0" y="0"/>
                      <a:ext cx="4662046" cy="2072877"/>
                    </a:xfrm>
                    <a:prstGeom prst="rect">
                      <a:avLst/>
                    </a:prstGeom>
                  </pic:spPr>
                </pic:pic>
              </a:graphicData>
            </a:graphic>
          </wp:inline>
        </w:drawing>
      </w:r>
    </w:p>
    <w:p w14:paraId="5FC85460" w14:textId="77777777" w:rsidR="001F367D" w:rsidRDefault="001F367D" w:rsidP="001F367D">
      <w:pPr>
        <w:jc w:val="both"/>
        <w:rPr>
          <w:rFonts w:eastAsia="Times New Roman"/>
          <w:bCs/>
          <w:sz w:val="22"/>
          <w:szCs w:val="22"/>
        </w:rPr>
      </w:pPr>
    </w:p>
    <w:p w14:paraId="2359CFC7" w14:textId="77777777" w:rsidR="001F367D" w:rsidRPr="00BE57EF" w:rsidRDefault="00BE57EF" w:rsidP="001F367D">
      <w:pPr>
        <w:jc w:val="both"/>
        <w:rPr>
          <w:rFonts w:eastAsia="Times New Roman"/>
          <w:bCs/>
          <w:i/>
          <w:sz w:val="22"/>
          <w:szCs w:val="22"/>
        </w:rPr>
      </w:pPr>
      <w:r w:rsidRPr="00BE57EF">
        <w:rPr>
          <w:rFonts w:eastAsia="Times New Roman"/>
          <w:b/>
          <w:bCs/>
          <w:sz w:val="22"/>
          <w:szCs w:val="22"/>
        </w:rPr>
        <w:t>Figure:</w:t>
      </w:r>
      <w:r w:rsidR="001F367D" w:rsidRPr="001F367D">
        <w:rPr>
          <w:rFonts w:eastAsia="Times New Roman"/>
          <w:bCs/>
          <w:sz w:val="22"/>
          <w:szCs w:val="22"/>
        </w:rPr>
        <w:t xml:space="preserve"> </w:t>
      </w:r>
      <w:r w:rsidR="001F367D" w:rsidRPr="00BE57EF">
        <w:rPr>
          <w:rFonts w:eastAsia="Times New Roman"/>
          <w:bCs/>
          <w:i/>
          <w:sz w:val="22"/>
          <w:szCs w:val="22"/>
        </w:rPr>
        <w:t>Shared object references: because the list referenced by variable X is also referenced from</w:t>
      </w:r>
      <w:r>
        <w:rPr>
          <w:rFonts w:eastAsia="Times New Roman"/>
          <w:bCs/>
          <w:i/>
          <w:sz w:val="22"/>
          <w:szCs w:val="22"/>
        </w:rPr>
        <w:t xml:space="preserve"> </w:t>
      </w:r>
      <w:r w:rsidR="001F367D" w:rsidRPr="00BE57EF">
        <w:rPr>
          <w:rFonts w:eastAsia="Times New Roman"/>
          <w:bCs/>
          <w:i/>
          <w:sz w:val="22"/>
          <w:szCs w:val="22"/>
        </w:rPr>
        <w:t>within the objects referenced by L and D, changing the shared list from X makes it look different from</w:t>
      </w:r>
      <w:r>
        <w:rPr>
          <w:rFonts w:eastAsia="Times New Roman"/>
          <w:bCs/>
          <w:i/>
          <w:sz w:val="22"/>
          <w:szCs w:val="22"/>
        </w:rPr>
        <w:t xml:space="preserve"> </w:t>
      </w:r>
      <w:r w:rsidR="001F367D" w:rsidRPr="00BE57EF">
        <w:rPr>
          <w:rFonts w:eastAsia="Times New Roman"/>
          <w:bCs/>
          <w:i/>
          <w:sz w:val="22"/>
          <w:szCs w:val="22"/>
        </w:rPr>
        <w:t>L and D, too.</w:t>
      </w:r>
    </w:p>
    <w:p w14:paraId="4784C428" w14:textId="77777777" w:rsidR="001F367D" w:rsidRPr="001F367D" w:rsidRDefault="001F367D" w:rsidP="001F367D">
      <w:pPr>
        <w:jc w:val="both"/>
        <w:rPr>
          <w:rFonts w:eastAsia="Times New Roman"/>
          <w:bCs/>
          <w:sz w:val="22"/>
          <w:szCs w:val="22"/>
        </w:rPr>
      </w:pPr>
    </w:p>
    <w:p w14:paraId="4B661B95" w14:textId="77777777" w:rsidR="001F367D" w:rsidRDefault="001F367D" w:rsidP="001F367D">
      <w:pPr>
        <w:jc w:val="both"/>
        <w:rPr>
          <w:rFonts w:eastAsia="Times New Roman"/>
          <w:bCs/>
          <w:sz w:val="22"/>
          <w:szCs w:val="22"/>
        </w:rPr>
      </w:pPr>
      <w:r w:rsidRPr="001F367D">
        <w:rPr>
          <w:rFonts w:eastAsia="Times New Roman"/>
          <w:bCs/>
          <w:sz w:val="22"/>
          <w:szCs w:val="22"/>
        </w:rPr>
        <w:t>Because lists are mutable, changing the shared list object from any of the three references</w:t>
      </w:r>
      <w:r w:rsidR="00BE57EF">
        <w:rPr>
          <w:rFonts w:eastAsia="Times New Roman"/>
          <w:bCs/>
          <w:sz w:val="22"/>
          <w:szCs w:val="22"/>
        </w:rPr>
        <w:t xml:space="preserve"> </w:t>
      </w:r>
      <w:r w:rsidRPr="001F367D">
        <w:rPr>
          <w:rFonts w:eastAsia="Times New Roman"/>
          <w:bCs/>
          <w:sz w:val="22"/>
          <w:szCs w:val="22"/>
        </w:rPr>
        <w:t>also changes what the other two reference:</w:t>
      </w:r>
    </w:p>
    <w:p w14:paraId="273CEFEF" w14:textId="77777777" w:rsidR="00BE57EF" w:rsidRPr="001F367D" w:rsidRDefault="00BE57EF" w:rsidP="001F367D">
      <w:pPr>
        <w:jc w:val="both"/>
        <w:rPr>
          <w:rFonts w:eastAsia="Times New Roman"/>
          <w:bCs/>
          <w:sz w:val="22"/>
          <w:szCs w:val="22"/>
        </w:rPr>
      </w:pPr>
    </w:p>
    <w:p w14:paraId="67CD5E44" w14:textId="77777777" w:rsidR="001F367D" w:rsidRPr="001F367D" w:rsidRDefault="001F367D" w:rsidP="002D568E">
      <w:pPr>
        <w:pStyle w:val="Code"/>
        <w:ind w:right="5220"/>
      </w:pPr>
      <w:r w:rsidRPr="001F367D">
        <w:t xml:space="preserve">&gt;&gt;&gt; </w:t>
      </w:r>
      <w:proofErr w:type="gramStart"/>
      <w:r w:rsidRPr="001F367D">
        <w:t>X[</w:t>
      </w:r>
      <w:proofErr w:type="gramEnd"/>
      <w:r w:rsidRPr="001F367D">
        <w:t xml:space="preserve">1] = 'surprise' </w:t>
      </w:r>
      <w:r w:rsidR="00BE57EF">
        <w:tab/>
      </w:r>
      <w:r w:rsidRPr="001F367D">
        <w:t># Changes all three references!</w:t>
      </w:r>
    </w:p>
    <w:p w14:paraId="4CA64A9E" w14:textId="77777777" w:rsidR="001F367D" w:rsidRPr="001F367D" w:rsidRDefault="001F367D" w:rsidP="002D568E">
      <w:pPr>
        <w:pStyle w:val="Code"/>
        <w:ind w:right="5220"/>
      </w:pPr>
      <w:r w:rsidRPr="001F367D">
        <w:t>&gt;&gt;&gt; L</w:t>
      </w:r>
    </w:p>
    <w:p w14:paraId="2289692A" w14:textId="77777777" w:rsidR="001F367D" w:rsidRPr="001F367D" w:rsidRDefault="001F367D" w:rsidP="002D568E">
      <w:pPr>
        <w:pStyle w:val="Code"/>
        <w:ind w:right="5220"/>
      </w:pPr>
      <w:r w:rsidRPr="001F367D">
        <w:t>['a', [1, 'surprise', 3], 'b']</w:t>
      </w:r>
    </w:p>
    <w:p w14:paraId="0C943AF7" w14:textId="77777777" w:rsidR="001F367D" w:rsidRPr="001F367D" w:rsidRDefault="001F367D" w:rsidP="002D568E">
      <w:pPr>
        <w:pStyle w:val="Code"/>
        <w:ind w:right="5220"/>
      </w:pPr>
      <w:r w:rsidRPr="001F367D">
        <w:t>&gt;&gt;&gt; D</w:t>
      </w:r>
    </w:p>
    <w:p w14:paraId="2DA6CCE1" w14:textId="77777777" w:rsidR="001F367D" w:rsidRDefault="001F367D" w:rsidP="002D568E">
      <w:pPr>
        <w:pStyle w:val="Code"/>
        <w:ind w:right="5220"/>
      </w:pPr>
      <w:r w:rsidRPr="001F367D">
        <w:t>{'x': [1, 'surprise', 3], 'y': 2}</w:t>
      </w:r>
    </w:p>
    <w:p w14:paraId="730EA196" w14:textId="77777777" w:rsidR="00BE57EF" w:rsidRPr="001F367D" w:rsidRDefault="00BE57EF" w:rsidP="001F367D">
      <w:pPr>
        <w:jc w:val="both"/>
        <w:rPr>
          <w:rFonts w:eastAsia="Times New Roman"/>
          <w:bCs/>
          <w:sz w:val="22"/>
          <w:szCs w:val="22"/>
        </w:rPr>
      </w:pPr>
    </w:p>
    <w:p w14:paraId="1359ED22" w14:textId="77777777" w:rsidR="00BE57EF" w:rsidRDefault="001F367D" w:rsidP="001F367D">
      <w:pPr>
        <w:jc w:val="both"/>
        <w:rPr>
          <w:rFonts w:eastAsia="Times New Roman"/>
          <w:bCs/>
          <w:sz w:val="22"/>
          <w:szCs w:val="22"/>
        </w:rPr>
      </w:pPr>
      <w:r w:rsidRPr="001F367D">
        <w:rPr>
          <w:rFonts w:eastAsia="Times New Roman"/>
          <w:bCs/>
          <w:sz w:val="22"/>
          <w:szCs w:val="22"/>
        </w:rPr>
        <w:t>References are a higher-level analog of pointers in other languages that are always followed</w:t>
      </w:r>
      <w:r w:rsidR="00BE57EF">
        <w:rPr>
          <w:rFonts w:eastAsia="Times New Roman"/>
          <w:bCs/>
          <w:sz w:val="22"/>
          <w:szCs w:val="22"/>
        </w:rPr>
        <w:t xml:space="preserve"> </w:t>
      </w:r>
      <w:r w:rsidRPr="001F367D">
        <w:rPr>
          <w:rFonts w:eastAsia="Times New Roman"/>
          <w:bCs/>
          <w:sz w:val="22"/>
          <w:szCs w:val="22"/>
        </w:rPr>
        <w:t>when used. Although you can’t grab hold of the reference itself, it’s possible to</w:t>
      </w:r>
      <w:r w:rsidR="00BE57EF">
        <w:rPr>
          <w:rFonts w:eastAsia="Times New Roman"/>
          <w:bCs/>
          <w:sz w:val="22"/>
          <w:szCs w:val="22"/>
        </w:rPr>
        <w:t xml:space="preserve"> </w:t>
      </w:r>
      <w:r w:rsidRPr="001F367D">
        <w:rPr>
          <w:rFonts w:eastAsia="Times New Roman"/>
          <w:bCs/>
          <w:sz w:val="22"/>
          <w:szCs w:val="22"/>
        </w:rPr>
        <w:t>store the same reference in more than one place (variables, lists, and so on). This is a</w:t>
      </w:r>
      <w:r w:rsidR="00BE57EF">
        <w:rPr>
          <w:rFonts w:eastAsia="Times New Roman"/>
          <w:bCs/>
          <w:sz w:val="22"/>
          <w:szCs w:val="22"/>
        </w:rPr>
        <w:t xml:space="preserve"> </w:t>
      </w:r>
      <w:r w:rsidRPr="001F367D">
        <w:rPr>
          <w:rFonts w:eastAsia="Times New Roman"/>
          <w:bCs/>
          <w:sz w:val="22"/>
          <w:szCs w:val="22"/>
        </w:rPr>
        <w:t>feature—you can pass a large object around a program without generating expensive</w:t>
      </w:r>
      <w:r w:rsidR="00BE57EF">
        <w:rPr>
          <w:rFonts w:eastAsia="Times New Roman"/>
          <w:bCs/>
          <w:sz w:val="22"/>
          <w:szCs w:val="22"/>
        </w:rPr>
        <w:t xml:space="preserve"> </w:t>
      </w:r>
      <w:r w:rsidRPr="001F367D">
        <w:rPr>
          <w:rFonts w:eastAsia="Times New Roman"/>
          <w:bCs/>
          <w:sz w:val="22"/>
          <w:szCs w:val="22"/>
        </w:rPr>
        <w:t>copies of it along the way. If you really do want copies, however, you can request them:</w:t>
      </w:r>
    </w:p>
    <w:p w14:paraId="7BEAEBB8" w14:textId="77777777" w:rsidR="001F367D" w:rsidRPr="00BE57EF" w:rsidRDefault="001F367D" w:rsidP="00340DED">
      <w:pPr>
        <w:pStyle w:val="ListParagraph"/>
        <w:numPr>
          <w:ilvl w:val="0"/>
          <w:numId w:val="24"/>
        </w:numPr>
        <w:jc w:val="both"/>
        <w:rPr>
          <w:rFonts w:eastAsia="Times New Roman"/>
          <w:bCs/>
          <w:sz w:val="22"/>
          <w:szCs w:val="22"/>
        </w:rPr>
      </w:pPr>
      <w:r w:rsidRPr="00BE57EF">
        <w:rPr>
          <w:rFonts w:eastAsia="Times New Roman"/>
          <w:bCs/>
          <w:sz w:val="22"/>
          <w:szCs w:val="22"/>
        </w:rPr>
        <w:t>Slice expressions with empty limits (</w:t>
      </w:r>
      <w:proofErr w:type="gramStart"/>
      <w:r w:rsidRPr="00BE57EF">
        <w:rPr>
          <w:rFonts w:eastAsia="Times New Roman"/>
          <w:bCs/>
          <w:sz w:val="22"/>
          <w:szCs w:val="22"/>
        </w:rPr>
        <w:t>L[</w:t>
      </w:r>
      <w:proofErr w:type="gramEnd"/>
      <w:r w:rsidRPr="00BE57EF">
        <w:rPr>
          <w:rFonts w:eastAsia="Times New Roman"/>
          <w:bCs/>
          <w:sz w:val="22"/>
          <w:szCs w:val="22"/>
        </w:rPr>
        <w:t>:]) copy sequences.</w:t>
      </w:r>
    </w:p>
    <w:p w14:paraId="7E61DEC9" w14:textId="77777777" w:rsidR="001F367D" w:rsidRPr="00BE57EF" w:rsidRDefault="001F367D" w:rsidP="00340DED">
      <w:pPr>
        <w:pStyle w:val="ListParagraph"/>
        <w:numPr>
          <w:ilvl w:val="0"/>
          <w:numId w:val="24"/>
        </w:numPr>
        <w:jc w:val="both"/>
        <w:rPr>
          <w:rFonts w:eastAsia="Times New Roman"/>
          <w:bCs/>
          <w:sz w:val="22"/>
          <w:szCs w:val="22"/>
        </w:rPr>
      </w:pPr>
      <w:r w:rsidRPr="00BE57EF">
        <w:rPr>
          <w:rFonts w:eastAsia="Times New Roman"/>
          <w:bCs/>
          <w:sz w:val="22"/>
          <w:szCs w:val="22"/>
        </w:rPr>
        <w:lastRenderedPageBreak/>
        <w:t>The dictionary, set, and list copy method (</w:t>
      </w:r>
      <w:proofErr w:type="spellStart"/>
      <w:proofErr w:type="gramStart"/>
      <w:r w:rsidRPr="00BE57EF">
        <w:rPr>
          <w:rFonts w:eastAsia="Times New Roman"/>
          <w:bCs/>
          <w:sz w:val="22"/>
          <w:szCs w:val="22"/>
        </w:rPr>
        <w:t>X.copy</w:t>
      </w:r>
      <w:proofErr w:type="spellEnd"/>
      <w:proofErr w:type="gramEnd"/>
      <w:r w:rsidRPr="00BE57EF">
        <w:rPr>
          <w:rFonts w:eastAsia="Times New Roman"/>
          <w:bCs/>
          <w:sz w:val="22"/>
          <w:szCs w:val="22"/>
        </w:rPr>
        <w:t>()) copies a dictionary, set, or list</w:t>
      </w:r>
      <w:r w:rsidR="00BE57EF" w:rsidRPr="00BE57EF">
        <w:rPr>
          <w:rFonts w:eastAsia="Times New Roman"/>
          <w:bCs/>
          <w:sz w:val="22"/>
          <w:szCs w:val="22"/>
        </w:rPr>
        <w:t xml:space="preserve"> </w:t>
      </w:r>
      <w:r w:rsidRPr="00BE57EF">
        <w:rPr>
          <w:rFonts w:eastAsia="Times New Roman"/>
          <w:bCs/>
          <w:sz w:val="22"/>
          <w:szCs w:val="22"/>
        </w:rPr>
        <w:t>(the list’s copy is new as of 3.3).</w:t>
      </w:r>
    </w:p>
    <w:p w14:paraId="0BACC96C" w14:textId="77777777" w:rsidR="001F367D" w:rsidRPr="00BE57EF" w:rsidRDefault="001F367D" w:rsidP="00340DED">
      <w:pPr>
        <w:pStyle w:val="ListParagraph"/>
        <w:numPr>
          <w:ilvl w:val="0"/>
          <w:numId w:val="24"/>
        </w:numPr>
        <w:jc w:val="both"/>
        <w:rPr>
          <w:rFonts w:eastAsia="Times New Roman"/>
          <w:bCs/>
          <w:sz w:val="22"/>
          <w:szCs w:val="22"/>
        </w:rPr>
      </w:pPr>
      <w:r w:rsidRPr="00BE57EF">
        <w:rPr>
          <w:rFonts w:eastAsia="Times New Roman"/>
          <w:bCs/>
          <w:sz w:val="22"/>
          <w:szCs w:val="22"/>
        </w:rPr>
        <w:t xml:space="preserve">Some built-in functions, such as list and </w:t>
      </w:r>
      <w:proofErr w:type="spellStart"/>
      <w:r w:rsidRPr="00BE57EF">
        <w:rPr>
          <w:rFonts w:eastAsia="Times New Roman"/>
          <w:bCs/>
          <w:sz w:val="22"/>
          <w:szCs w:val="22"/>
        </w:rPr>
        <w:t>dict</w:t>
      </w:r>
      <w:proofErr w:type="spellEnd"/>
      <w:r w:rsidRPr="00BE57EF">
        <w:rPr>
          <w:rFonts w:eastAsia="Times New Roman"/>
          <w:bCs/>
          <w:sz w:val="22"/>
          <w:szCs w:val="22"/>
        </w:rPr>
        <w:t xml:space="preserve"> make copies (list(L), </w:t>
      </w:r>
      <w:proofErr w:type="spellStart"/>
      <w:r w:rsidRPr="00BE57EF">
        <w:rPr>
          <w:rFonts w:eastAsia="Times New Roman"/>
          <w:bCs/>
          <w:sz w:val="22"/>
          <w:szCs w:val="22"/>
        </w:rPr>
        <w:t>dict</w:t>
      </w:r>
      <w:proofErr w:type="spellEnd"/>
      <w:r w:rsidRPr="00BE57EF">
        <w:rPr>
          <w:rFonts w:eastAsia="Times New Roman"/>
          <w:bCs/>
          <w:sz w:val="22"/>
          <w:szCs w:val="22"/>
        </w:rPr>
        <w:t>(D),</w:t>
      </w:r>
      <w:r w:rsidR="00BE57EF" w:rsidRPr="00BE57EF">
        <w:rPr>
          <w:rFonts w:eastAsia="Times New Roman"/>
          <w:bCs/>
          <w:sz w:val="22"/>
          <w:szCs w:val="22"/>
        </w:rPr>
        <w:t xml:space="preserve"> </w:t>
      </w:r>
      <w:r w:rsidRPr="00BE57EF">
        <w:rPr>
          <w:rFonts w:eastAsia="Times New Roman"/>
          <w:bCs/>
          <w:sz w:val="22"/>
          <w:szCs w:val="22"/>
        </w:rPr>
        <w:t>set(S)).</w:t>
      </w:r>
    </w:p>
    <w:p w14:paraId="7EB7E635" w14:textId="77777777" w:rsidR="001F367D" w:rsidRPr="00BE57EF" w:rsidRDefault="001F367D" w:rsidP="00340DED">
      <w:pPr>
        <w:pStyle w:val="ListParagraph"/>
        <w:numPr>
          <w:ilvl w:val="0"/>
          <w:numId w:val="24"/>
        </w:numPr>
        <w:jc w:val="both"/>
        <w:rPr>
          <w:rFonts w:eastAsia="Times New Roman"/>
          <w:bCs/>
          <w:sz w:val="22"/>
          <w:szCs w:val="22"/>
        </w:rPr>
      </w:pPr>
      <w:r w:rsidRPr="00BE57EF">
        <w:rPr>
          <w:rFonts w:eastAsia="Times New Roman"/>
          <w:bCs/>
          <w:sz w:val="22"/>
          <w:szCs w:val="22"/>
        </w:rPr>
        <w:t>The copy standard library module makes full copies when needed.</w:t>
      </w:r>
    </w:p>
    <w:p w14:paraId="7007855F" w14:textId="77777777" w:rsidR="00BE57EF" w:rsidRPr="001F367D" w:rsidRDefault="00BE57EF" w:rsidP="001F367D">
      <w:pPr>
        <w:jc w:val="both"/>
        <w:rPr>
          <w:rFonts w:eastAsia="Times New Roman"/>
          <w:bCs/>
          <w:sz w:val="22"/>
          <w:szCs w:val="22"/>
        </w:rPr>
      </w:pPr>
    </w:p>
    <w:p w14:paraId="6B94931B" w14:textId="77777777" w:rsidR="001F367D" w:rsidRDefault="001F367D" w:rsidP="001F367D">
      <w:pPr>
        <w:jc w:val="both"/>
        <w:rPr>
          <w:rFonts w:eastAsia="Times New Roman"/>
          <w:bCs/>
          <w:sz w:val="22"/>
          <w:szCs w:val="22"/>
        </w:rPr>
      </w:pPr>
      <w:r w:rsidRPr="001F367D">
        <w:rPr>
          <w:rFonts w:eastAsia="Times New Roman"/>
          <w:bCs/>
          <w:sz w:val="22"/>
          <w:szCs w:val="22"/>
        </w:rPr>
        <w:t>For example, say you have a list and a dictionary, and you don’t want their values to</w:t>
      </w:r>
      <w:r w:rsidR="00BE57EF">
        <w:rPr>
          <w:rFonts w:eastAsia="Times New Roman"/>
          <w:bCs/>
          <w:sz w:val="22"/>
          <w:szCs w:val="22"/>
        </w:rPr>
        <w:t xml:space="preserve"> </w:t>
      </w:r>
      <w:r w:rsidRPr="001F367D">
        <w:rPr>
          <w:rFonts w:eastAsia="Times New Roman"/>
          <w:bCs/>
          <w:sz w:val="22"/>
          <w:szCs w:val="22"/>
        </w:rPr>
        <w:t>be changed through other variables:</w:t>
      </w:r>
    </w:p>
    <w:p w14:paraId="3DDC6DEB" w14:textId="77777777" w:rsidR="00BE57EF" w:rsidRPr="001F367D" w:rsidRDefault="00BE57EF" w:rsidP="001F367D">
      <w:pPr>
        <w:jc w:val="both"/>
        <w:rPr>
          <w:rFonts w:eastAsia="Times New Roman"/>
          <w:bCs/>
          <w:sz w:val="22"/>
          <w:szCs w:val="22"/>
        </w:rPr>
      </w:pPr>
    </w:p>
    <w:p w14:paraId="4C7194A1" w14:textId="77777777" w:rsidR="001F367D" w:rsidRPr="001F367D" w:rsidRDefault="001F367D" w:rsidP="002D568E">
      <w:pPr>
        <w:pStyle w:val="Code"/>
        <w:ind w:right="8280"/>
      </w:pPr>
      <w:r w:rsidRPr="001F367D">
        <w:t>&gt;&gt;&gt; L = [1,2,3]</w:t>
      </w:r>
    </w:p>
    <w:p w14:paraId="3C5FD089" w14:textId="77777777" w:rsidR="001F367D" w:rsidRDefault="001F367D" w:rsidP="002D568E">
      <w:pPr>
        <w:pStyle w:val="Code"/>
        <w:ind w:right="8280"/>
      </w:pPr>
      <w:r w:rsidRPr="001F367D">
        <w:t>&gt;&gt;&gt; D = {'a':1, 'b':2}</w:t>
      </w:r>
    </w:p>
    <w:p w14:paraId="42CFEEC3" w14:textId="77777777" w:rsidR="00BE57EF" w:rsidRPr="001F367D" w:rsidRDefault="00BE57EF" w:rsidP="001F367D">
      <w:pPr>
        <w:jc w:val="both"/>
        <w:rPr>
          <w:rFonts w:eastAsia="Times New Roman"/>
          <w:bCs/>
          <w:sz w:val="22"/>
          <w:szCs w:val="22"/>
        </w:rPr>
      </w:pPr>
    </w:p>
    <w:p w14:paraId="3E078442" w14:textId="77777777" w:rsidR="001F367D" w:rsidRDefault="001F367D" w:rsidP="001F367D">
      <w:pPr>
        <w:jc w:val="both"/>
        <w:rPr>
          <w:rFonts w:eastAsia="Times New Roman"/>
          <w:bCs/>
          <w:sz w:val="22"/>
          <w:szCs w:val="22"/>
        </w:rPr>
      </w:pPr>
      <w:r w:rsidRPr="001F367D">
        <w:rPr>
          <w:rFonts w:eastAsia="Times New Roman"/>
          <w:bCs/>
          <w:sz w:val="22"/>
          <w:szCs w:val="22"/>
        </w:rPr>
        <w:t>To prevent this, simply assign copies to the other variables, not references to the same</w:t>
      </w:r>
      <w:r w:rsidR="00BE57EF">
        <w:rPr>
          <w:rFonts w:eastAsia="Times New Roman"/>
          <w:bCs/>
          <w:sz w:val="22"/>
          <w:szCs w:val="22"/>
        </w:rPr>
        <w:t xml:space="preserve"> </w:t>
      </w:r>
      <w:r w:rsidRPr="001F367D">
        <w:rPr>
          <w:rFonts w:eastAsia="Times New Roman"/>
          <w:bCs/>
          <w:sz w:val="22"/>
          <w:szCs w:val="22"/>
        </w:rPr>
        <w:t>objects:</w:t>
      </w:r>
    </w:p>
    <w:p w14:paraId="4169B483" w14:textId="77777777" w:rsidR="00BE57EF" w:rsidRPr="001F367D" w:rsidRDefault="00BE57EF" w:rsidP="001F367D">
      <w:pPr>
        <w:jc w:val="both"/>
        <w:rPr>
          <w:rFonts w:eastAsia="Times New Roman"/>
          <w:bCs/>
          <w:sz w:val="22"/>
          <w:szCs w:val="22"/>
        </w:rPr>
      </w:pPr>
    </w:p>
    <w:p w14:paraId="0F3EEBF2" w14:textId="77777777" w:rsidR="001F367D" w:rsidRPr="001F367D" w:rsidRDefault="001F367D" w:rsidP="002D568E">
      <w:pPr>
        <w:pStyle w:val="Code"/>
        <w:ind w:right="5040"/>
      </w:pPr>
      <w:r w:rsidRPr="001F367D">
        <w:t xml:space="preserve">&gt;&gt;&gt; A = </w:t>
      </w:r>
      <w:proofErr w:type="gramStart"/>
      <w:r w:rsidRPr="001F367D">
        <w:t>L[</w:t>
      </w:r>
      <w:proofErr w:type="gramEnd"/>
      <w:r w:rsidRPr="001F367D">
        <w:t xml:space="preserve">:] </w:t>
      </w:r>
      <w:r w:rsidR="00BE57EF">
        <w:tab/>
      </w:r>
      <w:r w:rsidR="00BE57EF">
        <w:tab/>
      </w:r>
      <w:r w:rsidRPr="001F367D">
        <w:t># Instead of A = L (or list(L))</w:t>
      </w:r>
    </w:p>
    <w:p w14:paraId="7BEE5B08" w14:textId="77777777" w:rsidR="001F367D" w:rsidRDefault="001F367D" w:rsidP="002D568E">
      <w:pPr>
        <w:pStyle w:val="Code"/>
        <w:ind w:right="5040"/>
      </w:pPr>
      <w:r w:rsidRPr="001F367D">
        <w:t xml:space="preserve">&gt;&gt;&gt; B = </w:t>
      </w:r>
      <w:proofErr w:type="spellStart"/>
      <w:proofErr w:type="gramStart"/>
      <w:r w:rsidRPr="001F367D">
        <w:t>D.copy</w:t>
      </w:r>
      <w:proofErr w:type="spellEnd"/>
      <w:proofErr w:type="gramEnd"/>
      <w:r w:rsidRPr="001F367D">
        <w:t xml:space="preserve">() </w:t>
      </w:r>
      <w:r w:rsidR="00BE57EF">
        <w:tab/>
      </w:r>
      <w:r w:rsidRPr="001F367D">
        <w:t># Instead of B = D (ditto for sets)</w:t>
      </w:r>
    </w:p>
    <w:p w14:paraId="022743FC" w14:textId="77777777" w:rsidR="00BE57EF" w:rsidRPr="001F367D" w:rsidRDefault="00BE57EF" w:rsidP="001F367D">
      <w:pPr>
        <w:jc w:val="both"/>
        <w:rPr>
          <w:rFonts w:eastAsia="Times New Roman"/>
          <w:bCs/>
          <w:sz w:val="22"/>
          <w:szCs w:val="22"/>
        </w:rPr>
      </w:pPr>
    </w:p>
    <w:p w14:paraId="3767DA9D" w14:textId="77777777" w:rsidR="001F367D" w:rsidRDefault="001F367D" w:rsidP="001F367D">
      <w:pPr>
        <w:jc w:val="both"/>
        <w:rPr>
          <w:rFonts w:eastAsia="Times New Roman"/>
          <w:bCs/>
          <w:sz w:val="22"/>
          <w:szCs w:val="22"/>
        </w:rPr>
      </w:pPr>
      <w:r w:rsidRPr="001F367D">
        <w:rPr>
          <w:rFonts w:eastAsia="Times New Roman"/>
          <w:bCs/>
          <w:sz w:val="22"/>
          <w:szCs w:val="22"/>
        </w:rPr>
        <w:t>This way, changes made from the other variables will change the copies, not the originals:</w:t>
      </w:r>
    </w:p>
    <w:p w14:paraId="263A7821" w14:textId="77777777" w:rsidR="00BE57EF" w:rsidRPr="001F367D" w:rsidRDefault="00BE57EF" w:rsidP="001F367D">
      <w:pPr>
        <w:jc w:val="both"/>
        <w:rPr>
          <w:rFonts w:eastAsia="Times New Roman"/>
          <w:bCs/>
          <w:sz w:val="22"/>
          <w:szCs w:val="22"/>
        </w:rPr>
      </w:pPr>
    </w:p>
    <w:p w14:paraId="2C1F5238" w14:textId="77777777" w:rsidR="001F367D" w:rsidRPr="001F367D" w:rsidRDefault="001F367D" w:rsidP="002D568E">
      <w:pPr>
        <w:pStyle w:val="Code"/>
        <w:ind w:right="6930"/>
      </w:pPr>
      <w:r w:rsidRPr="001F367D">
        <w:t xml:space="preserve">&gt;&gt;&gt; </w:t>
      </w:r>
      <w:proofErr w:type="gramStart"/>
      <w:r w:rsidRPr="001F367D">
        <w:t>A[</w:t>
      </w:r>
      <w:proofErr w:type="gramEnd"/>
      <w:r w:rsidRPr="001F367D">
        <w:t>1] = 'Ni'</w:t>
      </w:r>
    </w:p>
    <w:p w14:paraId="48A20C14" w14:textId="77777777" w:rsidR="001F367D" w:rsidRPr="001F367D" w:rsidRDefault="001F367D" w:rsidP="002D568E">
      <w:pPr>
        <w:pStyle w:val="Code"/>
        <w:ind w:right="6930"/>
      </w:pPr>
      <w:r w:rsidRPr="001F367D">
        <w:t>&gt;&gt;&gt; B['c'] = 'spam'</w:t>
      </w:r>
    </w:p>
    <w:p w14:paraId="0BB63E06" w14:textId="77777777" w:rsidR="001F367D" w:rsidRPr="001F367D" w:rsidRDefault="001F367D" w:rsidP="002D568E">
      <w:pPr>
        <w:pStyle w:val="Code"/>
        <w:ind w:right="6930"/>
      </w:pPr>
      <w:r w:rsidRPr="001F367D">
        <w:t>&gt;&gt;&gt;</w:t>
      </w:r>
    </w:p>
    <w:p w14:paraId="69762F17" w14:textId="77777777" w:rsidR="001F367D" w:rsidRPr="001F367D" w:rsidRDefault="001F367D" w:rsidP="002D568E">
      <w:pPr>
        <w:pStyle w:val="Code"/>
        <w:ind w:right="6930"/>
      </w:pPr>
      <w:r w:rsidRPr="001F367D">
        <w:t>&gt;&gt;&gt; L, D</w:t>
      </w:r>
    </w:p>
    <w:p w14:paraId="75F9670F" w14:textId="77777777" w:rsidR="001F367D" w:rsidRDefault="001F367D" w:rsidP="002D568E">
      <w:pPr>
        <w:pStyle w:val="Code"/>
        <w:ind w:right="6930"/>
      </w:pPr>
      <w:r w:rsidRPr="001F367D">
        <w:t>([1, 2, 3], {'a': 1, 'b': 2})</w:t>
      </w:r>
    </w:p>
    <w:p w14:paraId="7BF3A541" w14:textId="77777777" w:rsidR="001F367D" w:rsidRPr="001F367D" w:rsidRDefault="001F367D" w:rsidP="002D568E">
      <w:pPr>
        <w:pStyle w:val="Code"/>
        <w:ind w:right="6930"/>
      </w:pPr>
      <w:r w:rsidRPr="001F367D">
        <w:t>&gt;&gt;&gt; A, B</w:t>
      </w:r>
    </w:p>
    <w:p w14:paraId="4D17A3BA" w14:textId="77777777" w:rsidR="001F367D" w:rsidRDefault="001F367D" w:rsidP="002D568E">
      <w:pPr>
        <w:pStyle w:val="Code"/>
        <w:ind w:right="6930"/>
      </w:pPr>
      <w:r w:rsidRPr="001F367D">
        <w:t>([1, 'Ni', 3], {'a': 1, 'c': 'spam', 'b': 2})</w:t>
      </w:r>
    </w:p>
    <w:p w14:paraId="1EF0ECD1" w14:textId="77777777" w:rsidR="00BE57EF" w:rsidRPr="001F367D" w:rsidRDefault="00BE57EF" w:rsidP="001F367D">
      <w:pPr>
        <w:jc w:val="both"/>
        <w:rPr>
          <w:rFonts w:eastAsia="Times New Roman"/>
          <w:bCs/>
          <w:sz w:val="22"/>
          <w:szCs w:val="22"/>
        </w:rPr>
      </w:pPr>
    </w:p>
    <w:p w14:paraId="1BB9C407" w14:textId="77777777" w:rsidR="001F367D" w:rsidRDefault="001F367D" w:rsidP="001F367D">
      <w:pPr>
        <w:jc w:val="both"/>
        <w:rPr>
          <w:rFonts w:eastAsia="Times New Roman"/>
          <w:bCs/>
          <w:sz w:val="22"/>
          <w:szCs w:val="22"/>
        </w:rPr>
      </w:pPr>
      <w:r w:rsidRPr="001F367D">
        <w:rPr>
          <w:rFonts w:eastAsia="Times New Roman"/>
          <w:bCs/>
          <w:sz w:val="22"/>
          <w:szCs w:val="22"/>
        </w:rPr>
        <w:t>In terms of our original example, you can avoid the reference side effects by slicing the</w:t>
      </w:r>
      <w:r w:rsidR="00BE57EF">
        <w:rPr>
          <w:rFonts w:eastAsia="Times New Roman"/>
          <w:bCs/>
          <w:sz w:val="22"/>
          <w:szCs w:val="22"/>
        </w:rPr>
        <w:t xml:space="preserve"> </w:t>
      </w:r>
      <w:r w:rsidRPr="001F367D">
        <w:rPr>
          <w:rFonts w:eastAsia="Times New Roman"/>
          <w:bCs/>
          <w:sz w:val="22"/>
          <w:szCs w:val="22"/>
        </w:rPr>
        <w:t>original list instead of simply naming it:</w:t>
      </w:r>
    </w:p>
    <w:p w14:paraId="40A1F990" w14:textId="77777777" w:rsidR="00BE57EF" w:rsidRPr="001F367D" w:rsidRDefault="00BE57EF" w:rsidP="001F367D">
      <w:pPr>
        <w:jc w:val="both"/>
        <w:rPr>
          <w:rFonts w:eastAsia="Times New Roman"/>
          <w:bCs/>
          <w:sz w:val="22"/>
          <w:szCs w:val="22"/>
        </w:rPr>
      </w:pPr>
    </w:p>
    <w:p w14:paraId="20EFEBEC" w14:textId="77777777" w:rsidR="001F367D" w:rsidRPr="001F367D" w:rsidRDefault="001F367D" w:rsidP="002D568E">
      <w:pPr>
        <w:pStyle w:val="Code"/>
        <w:ind w:right="5400"/>
      </w:pPr>
      <w:r w:rsidRPr="001F367D">
        <w:t>&gt;&gt;&gt; X = [1, 2, 3]</w:t>
      </w:r>
    </w:p>
    <w:p w14:paraId="2F3A71B6" w14:textId="77777777" w:rsidR="001F367D" w:rsidRPr="001F367D" w:rsidRDefault="001F367D" w:rsidP="002D568E">
      <w:pPr>
        <w:pStyle w:val="Code"/>
        <w:ind w:right="5400"/>
      </w:pPr>
      <w:r w:rsidRPr="001F367D">
        <w:t xml:space="preserve">&gt;&gt;&gt; L = ['a', </w:t>
      </w:r>
      <w:proofErr w:type="gramStart"/>
      <w:r w:rsidRPr="001F367D">
        <w:t>X[</w:t>
      </w:r>
      <w:proofErr w:type="gramEnd"/>
      <w:r w:rsidRPr="001F367D">
        <w:t xml:space="preserve">:], 'b'] </w:t>
      </w:r>
      <w:r w:rsidR="00BE57EF">
        <w:tab/>
      </w:r>
      <w:r w:rsidRPr="001F367D">
        <w:t># Embed copies of X's object</w:t>
      </w:r>
    </w:p>
    <w:p w14:paraId="702916B3" w14:textId="77777777" w:rsidR="001F367D" w:rsidRDefault="001F367D" w:rsidP="002D568E">
      <w:pPr>
        <w:pStyle w:val="Code"/>
        <w:ind w:right="5400"/>
      </w:pPr>
      <w:r w:rsidRPr="001F367D">
        <w:t>&gt;&gt;&gt; D = {'</w:t>
      </w:r>
      <w:proofErr w:type="spellStart"/>
      <w:r w:rsidRPr="001F367D">
        <w:t>x'</w:t>
      </w:r>
      <w:proofErr w:type="gramStart"/>
      <w:r w:rsidRPr="001F367D">
        <w:t>:X</w:t>
      </w:r>
      <w:proofErr w:type="spellEnd"/>
      <w:r w:rsidRPr="001F367D">
        <w:t>[</w:t>
      </w:r>
      <w:proofErr w:type="gramEnd"/>
      <w:r w:rsidRPr="001F367D">
        <w:t>:], 'y':2}</w:t>
      </w:r>
    </w:p>
    <w:p w14:paraId="7358CB15" w14:textId="77777777" w:rsidR="00BE57EF" w:rsidRPr="001F367D" w:rsidRDefault="00BE57EF" w:rsidP="001F367D">
      <w:pPr>
        <w:jc w:val="both"/>
        <w:rPr>
          <w:rFonts w:eastAsia="Times New Roman"/>
          <w:bCs/>
          <w:sz w:val="22"/>
          <w:szCs w:val="22"/>
        </w:rPr>
      </w:pPr>
    </w:p>
    <w:p w14:paraId="3073E0C9" w14:textId="77777777" w:rsidR="001F367D" w:rsidRDefault="001F367D" w:rsidP="001F367D">
      <w:pPr>
        <w:jc w:val="both"/>
        <w:rPr>
          <w:rFonts w:eastAsia="Times New Roman"/>
          <w:bCs/>
          <w:sz w:val="22"/>
          <w:szCs w:val="22"/>
        </w:rPr>
      </w:pPr>
      <w:r w:rsidRPr="001F367D">
        <w:rPr>
          <w:rFonts w:eastAsia="Times New Roman"/>
          <w:bCs/>
          <w:sz w:val="22"/>
          <w:szCs w:val="22"/>
        </w:rPr>
        <w:t>Thi</w:t>
      </w:r>
      <w:r w:rsidR="00BE57EF">
        <w:rPr>
          <w:rFonts w:eastAsia="Times New Roman"/>
          <w:bCs/>
          <w:sz w:val="22"/>
          <w:szCs w:val="22"/>
        </w:rPr>
        <w:t>s changes the picture in previous Figure</w:t>
      </w:r>
      <w:r w:rsidRPr="001F367D">
        <w:rPr>
          <w:rFonts w:eastAsia="Times New Roman"/>
          <w:bCs/>
          <w:sz w:val="22"/>
          <w:szCs w:val="22"/>
        </w:rPr>
        <w:t>—L and D will now point to different lists than</w:t>
      </w:r>
      <w:r w:rsidR="00BE57EF">
        <w:rPr>
          <w:rFonts w:eastAsia="Times New Roman"/>
          <w:bCs/>
          <w:sz w:val="22"/>
          <w:szCs w:val="22"/>
        </w:rPr>
        <w:t xml:space="preserve"> </w:t>
      </w:r>
      <w:r w:rsidRPr="001F367D">
        <w:rPr>
          <w:rFonts w:eastAsia="Times New Roman"/>
          <w:bCs/>
          <w:sz w:val="22"/>
          <w:szCs w:val="22"/>
        </w:rPr>
        <w:t>X. The net effect is that changes made through X will impact only X, not L and D; similarly,</w:t>
      </w:r>
      <w:r w:rsidR="00BE57EF">
        <w:rPr>
          <w:rFonts w:eastAsia="Times New Roman"/>
          <w:bCs/>
          <w:sz w:val="22"/>
          <w:szCs w:val="22"/>
        </w:rPr>
        <w:t xml:space="preserve"> </w:t>
      </w:r>
      <w:r w:rsidRPr="001F367D">
        <w:rPr>
          <w:rFonts w:eastAsia="Times New Roman"/>
          <w:bCs/>
          <w:sz w:val="22"/>
          <w:szCs w:val="22"/>
        </w:rPr>
        <w:t>changes to L or D will not impact X.</w:t>
      </w:r>
    </w:p>
    <w:p w14:paraId="6883581B" w14:textId="77777777" w:rsidR="00BE57EF" w:rsidRPr="001F367D" w:rsidRDefault="00BE57EF" w:rsidP="001F367D">
      <w:pPr>
        <w:jc w:val="both"/>
        <w:rPr>
          <w:rFonts w:eastAsia="Times New Roman"/>
          <w:bCs/>
          <w:sz w:val="22"/>
          <w:szCs w:val="22"/>
        </w:rPr>
      </w:pPr>
    </w:p>
    <w:p w14:paraId="11D802E4" w14:textId="77777777" w:rsidR="001F367D" w:rsidRDefault="001F367D" w:rsidP="001F367D">
      <w:pPr>
        <w:jc w:val="both"/>
        <w:rPr>
          <w:rFonts w:eastAsia="Times New Roman"/>
          <w:bCs/>
          <w:sz w:val="22"/>
          <w:szCs w:val="22"/>
        </w:rPr>
      </w:pPr>
      <w:r w:rsidRPr="001F367D">
        <w:rPr>
          <w:rFonts w:eastAsia="Times New Roman"/>
          <w:bCs/>
          <w:sz w:val="22"/>
          <w:szCs w:val="22"/>
        </w:rPr>
        <w:t>One final note on copies: empty-limit slices and the dictionary copy method only make</w:t>
      </w:r>
      <w:r w:rsidR="00BE57EF">
        <w:rPr>
          <w:rFonts w:eastAsia="Times New Roman"/>
          <w:bCs/>
          <w:sz w:val="22"/>
          <w:szCs w:val="22"/>
        </w:rPr>
        <w:t xml:space="preserve"> </w:t>
      </w:r>
      <w:r w:rsidRPr="001F367D">
        <w:rPr>
          <w:rFonts w:eastAsia="Times New Roman"/>
          <w:bCs/>
          <w:sz w:val="22"/>
          <w:szCs w:val="22"/>
        </w:rPr>
        <w:t>top-level copies; that is, they do not copy nested data structures, if any are present. If</w:t>
      </w:r>
      <w:r w:rsidR="00BE57EF">
        <w:rPr>
          <w:rFonts w:eastAsia="Times New Roman"/>
          <w:bCs/>
          <w:sz w:val="22"/>
          <w:szCs w:val="22"/>
        </w:rPr>
        <w:t xml:space="preserve"> </w:t>
      </w:r>
      <w:r w:rsidRPr="001F367D">
        <w:rPr>
          <w:rFonts w:eastAsia="Times New Roman"/>
          <w:bCs/>
          <w:sz w:val="22"/>
          <w:szCs w:val="22"/>
        </w:rPr>
        <w:t xml:space="preserve">you need a complete, fully independent copy of a deeply nested data </w:t>
      </w:r>
      <w:proofErr w:type="gramStart"/>
      <w:r w:rsidRPr="001F367D">
        <w:rPr>
          <w:rFonts w:eastAsia="Times New Roman"/>
          <w:bCs/>
          <w:sz w:val="22"/>
          <w:szCs w:val="22"/>
        </w:rPr>
        <w:t>structure</w:t>
      </w:r>
      <w:r w:rsidR="00BE57EF">
        <w:rPr>
          <w:rFonts w:eastAsia="Times New Roman"/>
          <w:bCs/>
          <w:sz w:val="22"/>
          <w:szCs w:val="22"/>
        </w:rPr>
        <w:t xml:space="preserve"> </w:t>
      </w:r>
      <w:r w:rsidRPr="001F367D">
        <w:rPr>
          <w:rFonts w:eastAsia="Times New Roman"/>
          <w:bCs/>
          <w:sz w:val="22"/>
          <w:szCs w:val="22"/>
        </w:rPr>
        <w:t>,</w:t>
      </w:r>
      <w:proofErr w:type="gramEnd"/>
      <w:r w:rsidRPr="001F367D">
        <w:rPr>
          <w:rFonts w:eastAsia="Times New Roman"/>
          <w:bCs/>
          <w:sz w:val="22"/>
          <w:szCs w:val="22"/>
        </w:rPr>
        <w:t xml:space="preserve"> use t</w:t>
      </w:r>
      <w:r w:rsidR="00A1679B">
        <w:rPr>
          <w:rFonts w:eastAsia="Times New Roman"/>
          <w:bCs/>
          <w:sz w:val="22"/>
          <w:szCs w:val="22"/>
        </w:rPr>
        <w:t>he standard copy module</w:t>
      </w:r>
      <w:r w:rsidRPr="001F367D">
        <w:rPr>
          <w:rFonts w:eastAsia="Times New Roman"/>
          <w:bCs/>
          <w:sz w:val="22"/>
          <w:szCs w:val="22"/>
        </w:rPr>
        <w:t>:</w:t>
      </w:r>
    </w:p>
    <w:p w14:paraId="26F39AB4" w14:textId="77777777" w:rsidR="00BE57EF" w:rsidRPr="001F367D" w:rsidRDefault="00BE57EF" w:rsidP="001F367D">
      <w:pPr>
        <w:jc w:val="both"/>
        <w:rPr>
          <w:rFonts w:eastAsia="Times New Roman"/>
          <w:bCs/>
          <w:sz w:val="22"/>
          <w:szCs w:val="22"/>
        </w:rPr>
      </w:pPr>
    </w:p>
    <w:p w14:paraId="6A82B5DE" w14:textId="77777777" w:rsidR="001F367D" w:rsidRPr="001F367D" w:rsidRDefault="001F367D" w:rsidP="002D568E">
      <w:pPr>
        <w:pStyle w:val="Code"/>
        <w:ind w:right="4230"/>
      </w:pPr>
      <w:r w:rsidRPr="001F367D">
        <w:t>import copy</w:t>
      </w:r>
    </w:p>
    <w:p w14:paraId="3387F49E" w14:textId="77777777" w:rsidR="001F367D" w:rsidRDefault="001F367D" w:rsidP="002D568E">
      <w:pPr>
        <w:pStyle w:val="Code"/>
        <w:ind w:right="4230"/>
      </w:pPr>
      <w:r w:rsidRPr="001F367D">
        <w:t xml:space="preserve">X = </w:t>
      </w:r>
      <w:proofErr w:type="spellStart"/>
      <w:proofErr w:type="gramStart"/>
      <w:r w:rsidRPr="001F367D">
        <w:t>copy.deepcopy</w:t>
      </w:r>
      <w:proofErr w:type="spellEnd"/>
      <w:proofErr w:type="gramEnd"/>
      <w:r w:rsidRPr="001F367D">
        <w:t xml:space="preserve">(Y) </w:t>
      </w:r>
      <w:r w:rsidR="00BE57EF">
        <w:tab/>
      </w:r>
      <w:r w:rsidRPr="001F367D">
        <w:t># Fully copy an arbitrarily nested object Y</w:t>
      </w:r>
    </w:p>
    <w:p w14:paraId="01C02B9E" w14:textId="77777777" w:rsidR="00BE57EF" w:rsidRPr="001F367D" w:rsidRDefault="00BE57EF" w:rsidP="001F367D">
      <w:pPr>
        <w:jc w:val="both"/>
        <w:rPr>
          <w:rFonts w:eastAsia="Times New Roman"/>
          <w:bCs/>
          <w:sz w:val="22"/>
          <w:szCs w:val="22"/>
        </w:rPr>
      </w:pPr>
    </w:p>
    <w:p w14:paraId="4455F42F" w14:textId="77777777" w:rsidR="001F367D" w:rsidRDefault="001F367D" w:rsidP="001F367D">
      <w:pPr>
        <w:jc w:val="both"/>
        <w:rPr>
          <w:rFonts w:eastAsia="Times New Roman"/>
          <w:bCs/>
          <w:sz w:val="22"/>
          <w:szCs w:val="22"/>
        </w:rPr>
      </w:pPr>
      <w:r w:rsidRPr="001F367D">
        <w:rPr>
          <w:rFonts w:eastAsia="Times New Roman"/>
          <w:bCs/>
          <w:sz w:val="22"/>
          <w:szCs w:val="22"/>
        </w:rPr>
        <w:t xml:space="preserve">This call recursively traverses objects to copy all their parts. This is a much </w:t>
      </w:r>
      <w:proofErr w:type="gramStart"/>
      <w:r w:rsidRPr="001F367D">
        <w:rPr>
          <w:rFonts w:eastAsia="Times New Roman"/>
          <w:bCs/>
          <w:sz w:val="22"/>
          <w:szCs w:val="22"/>
        </w:rPr>
        <w:t>more rare</w:t>
      </w:r>
      <w:proofErr w:type="gramEnd"/>
      <w:r w:rsidR="00BE57EF">
        <w:rPr>
          <w:rFonts w:eastAsia="Times New Roman"/>
          <w:bCs/>
          <w:sz w:val="22"/>
          <w:szCs w:val="22"/>
        </w:rPr>
        <w:t xml:space="preserve"> </w:t>
      </w:r>
      <w:r w:rsidRPr="001F367D">
        <w:rPr>
          <w:rFonts w:eastAsia="Times New Roman"/>
          <w:bCs/>
          <w:sz w:val="22"/>
          <w:szCs w:val="22"/>
        </w:rPr>
        <w:t>case, though, which is why you have to say more to use this scheme. References are</w:t>
      </w:r>
      <w:r w:rsidR="00BE57EF">
        <w:rPr>
          <w:rFonts w:eastAsia="Times New Roman"/>
          <w:bCs/>
          <w:sz w:val="22"/>
          <w:szCs w:val="22"/>
        </w:rPr>
        <w:t xml:space="preserve"> </w:t>
      </w:r>
      <w:r w:rsidRPr="001F367D">
        <w:rPr>
          <w:rFonts w:eastAsia="Times New Roman"/>
          <w:bCs/>
          <w:sz w:val="22"/>
          <w:szCs w:val="22"/>
        </w:rPr>
        <w:t>usually what you will want; when they are not, slices and copy methods are usually as</w:t>
      </w:r>
      <w:r w:rsidR="00BE57EF">
        <w:rPr>
          <w:rFonts w:eastAsia="Times New Roman"/>
          <w:bCs/>
          <w:sz w:val="22"/>
          <w:szCs w:val="22"/>
        </w:rPr>
        <w:t xml:space="preserve"> </w:t>
      </w:r>
      <w:r w:rsidRPr="001F367D">
        <w:rPr>
          <w:rFonts w:eastAsia="Times New Roman"/>
          <w:bCs/>
          <w:sz w:val="22"/>
          <w:szCs w:val="22"/>
        </w:rPr>
        <w:t>much copying as you’ll need to do.</w:t>
      </w:r>
    </w:p>
    <w:p w14:paraId="30859A3A" w14:textId="77777777" w:rsidR="001F367D" w:rsidRDefault="001F367D" w:rsidP="001F367D">
      <w:pPr>
        <w:jc w:val="both"/>
        <w:rPr>
          <w:rFonts w:eastAsia="Times New Roman"/>
          <w:bCs/>
          <w:sz w:val="22"/>
          <w:szCs w:val="22"/>
        </w:rPr>
      </w:pPr>
    </w:p>
    <w:p w14:paraId="107A63D0" w14:textId="77777777" w:rsidR="001F367D" w:rsidRDefault="001F367D" w:rsidP="001F367D">
      <w:pPr>
        <w:jc w:val="both"/>
        <w:rPr>
          <w:rFonts w:eastAsia="Times New Roman"/>
          <w:bCs/>
          <w:sz w:val="22"/>
          <w:szCs w:val="22"/>
        </w:rPr>
      </w:pPr>
    </w:p>
    <w:p w14:paraId="4253D3A4" w14:textId="77777777" w:rsidR="00B35E21" w:rsidRPr="00AB1193" w:rsidRDefault="00B35E21" w:rsidP="00992C41">
      <w:pPr>
        <w:pStyle w:val="Sub1"/>
        <w:jc w:val="both"/>
      </w:pPr>
      <w:r w:rsidRPr="00AB1193">
        <w:t>Comparisons, equality, and truth</w:t>
      </w:r>
    </w:p>
    <w:p w14:paraId="24EB1372" w14:textId="77777777" w:rsidR="001F367D" w:rsidRDefault="001F367D" w:rsidP="001F367D">
      <w:pPr>
        <w:jc w:val="both"/>
        <w:rPr>
          <w:rFonts w:eastAsia="Times New Roman"/>
          <w:bCs/>
          <w:sz w:val="22"/>
          <w:szCs w:val="22"/>
        </w:rPr>
      </w:pPr>
      <w:r w:rsidRPr="001F367D">
        <w:rPr>
          <w:rFonts w:eastAsia="Times New Roman"/>
          <w:bCs/>
          <w:sz w:val="22"/>
          <w:szCs w:val="22"/>
        </w:rPr>
        <w:t>All Python objects also respond to comparisons: tests for equality, relative magnitude,</w:t>
      </w:r>
      <w:r w:rsidR="00BE57EF">
        <w:rPr>
          <w:rFonts w:eastAsia="Times New Roman"/>
          <w:bCs/>
          <w:sz w:val="22"/>
          <w:szCs w:val="22"/>
        </w:rPr>
        <w:t xml:space="preserve"> </w:t>
      </w:r>
      <w:r w:rsidRPr="001F367D">
        <w:rPr>
          <w:rFonts w:eastAsia="Times New Roman"/>
          <w:bCs/>
          <w:sz w:val="22"/>
          <w:szCs w:val="22"/>
        </w:rPr>
        <w:t>and so on. Python comparisons always inspect all parts of compound objects until a</w:t>
      </w:r>
      <w:r w:rsidR="00BE57EF">
        <w:rPr>
          <w:rFonts w:eastAsia="Times New Roman"/>
          <w:bCs/>
          <w:sz w:val="22"/>
          <w:szCs w:val="22"/>
        </w:rPr>
        <w:t xml:space="preserve"> </w:t>
      </w:r>
      <w:r w:rsidRPr="001F367D">
        <w:rPr>
          <w:rFonts w:eastAsia="Times New Roman"/>
          <w:bCs/>
          <w:sz w:val="22"/>
          <w:szCs w:val="22"/>
        </w:rPr>
        <w:t>result can be determined. In fact, when nested objects are present, Python automatically</w:t>
      </w:r>
      <w:r w:rsidR="00BE57EF">
        <w:rPr>
          <w:rFonts w:eastAsia="Times New Roman"/>
          <w:bCs/>
          <w:sz w:val="22"/>
          <w:szCs w:val="22"/>
        </w:rPr>
        <w:t xml:space="preserve"> </w:t>
      </w:r>
      <w:r w:rsidRPr="001F367D">
        <w:rPr>
          <w:rFonts w:eastAsia="Times New Roman"/>
          <w:bCs/>
          <w:sz w:val="22"/>
          <w:szCs w:val="22"/>
        </w:rPr>
        <w:t>traverses data structures to apply comparisons from left to right, and as deeply as</w:t>
      </w:r>
      <w:r w:rsidR="00BE57EF">
        <w:rPr>
          <w:rFonts w:eastAsia="Times New Roman"/>
          <w:bCs/>
          <w:sz w:val="22"/>
          <w:szCs w:val="22"/>
        </w:rPr>
        <w:t xml:space="preserve"> </w:t>
      </w:r>
      <w:r w:rsidRPr="001F367D">
        <w:rPr>
          <w:rFonts w:eastAsia="Times New Roman"/>
          <w:bCs/>
          <w:sz w:val="22"/>
          <w:szCs w:val="22"/>
        </w:rPr>
        <w:t>needed. The first difference found along the way determines the comparison result.</w:t>
      </w:r>
    </w:p>
    <w:p w14:paraId="6955C039" w14:textId="77777777" w:rsidR="00BE57EF" w:rsidRPr="001F367D" w:rsidRDefault="00BE57EF" w:rsidP="001F367D">
      <w:pPr>
        <w:jc w:val="both"/>
        <w:rPr>
          <w:rFonts w:eastAsia="Times New Roman"/>
          <w:bCs/>
          <w:sz w:val="22"/>
          <w:szCs w:val="22"/>
        </w:rPr>
      </w:pPr>
    </w:p>
    <w:p w14:paraId="19BC334F" w14:textId="77777777" w:rsidR="001F367D" w:rsidRDefault="001F367D" w:rsidP="001F367D">
      <w:pPr>
        <w:jc w:val="both"/>
        <w:rPr>
          <w:rFonts w:eastAsia="Times New Roman"/>
          <w:bCs/>
          <w:sz w:val="22"/>
          <w:szCs w:val="22"/>
        </w:rPr>
      </w:pPr>
      <w:r w:rsidRPr="001F367D">
        <w:rPr>
          <w:rFonts w:eastAsia="Times New Roman"/>
          <w:bCs/>
          <w:sz w:val="22"/>
          <w:szCs w:val="22"/>
        </w:rPr>
        <w:lastRenderedPageBreak/>
        <w:t>This is sometimes called a recursive comparison—the same comparison requested on</w:t>
      </w:r>
      <w:r w:rsidR="00BE57EF">
        <w:rPr>
          <w:rFonts w:eastAsia="Times New Roman"/>
          <w:bCs/>
          <w:sz w:val="22"/>
          <w:szCs w:val="22"/>
        </w:rPr>
        <w:t xml:space="preserve"> </w:t>
      </w:r>
      <w:r w:rsidRPr="001F367D">
        <w:rPr>
          <w:rFonts w:eastAsia="Times New Roman"/>
          <w:bCs/>
          <w:sz w:val="22"/>
          <w:szCs w:val="22"/>
        </w:rPr>
        <w:t>the top-level objects is applied to each of the nested objects, and to each of their nested</w:t>
      </w:r>
      <w:r w:rsidR="00BE57EF">
        <w:rPr>
          <w:rFonts w:eastAsia="Times New Roman"/>
          <w:bCs/>
          <w:sz w:val="22"/>
          <w:szCs w:val="22"/>
        </w:rPr>
        <w:t xml:space="preserve"> </w:t>
      </w:r>
      <w:r w:rsidRPr="001F367D">
        <w:rPr>
          <w:rFonts w:eastAsia="Times New Roman"/>
          <w:bCs/>
          <w:sz w:val="22"/>
          <w:szCs w:val="22"/>
        </w:rPr>
        <w:t xml:space="preserve">objects, and so on, until a result is found. </w:t>
      </w:r>
      <w:r w:rsidR="00A1679B">
        <w:rPr>
          <w:rFonts w:eastAsia="Times New Roman"/>
          <w:bCs/>
          <w:sz w:val="22"/>
          <w:szCs w:val="22"/>
        </w:rPr>
        <w:t>W</w:t>
      </w:r>
      <w:r w:rsidRPr="001F367D">
        <w:rPr>
          <w:rFonts w:eastAsia="Times New Roman"/>
          <w:bCs/>
          <w:sz w:val="22"/>
          <w:szCs w:val="22"/>
        </w:rPr>
        <w:t>e’ll see</w:t>
      </w:r>
      <w:r w:rsidR="00A1679B">
        <w:rPr>
          <w:rFonts w:eastAsia="Times New Roman"/>
          <w:bCs/>
          <w:sz w:val="22"/>
          <w:szCs w:val="22"/>
        </w:rPr>
        <w:t xml:space="preserve"> later </w:t>
      </w:r>
      <w:r w:rsidRPr="001F367D">
        <w:rPr>
          <w:rFonts w:eastAsia="Times New Roman"/>
          <w:bCs/>
          <w:sz w:val="22"/>
          <w:szCs w:val="22"/>
        </w:rPr>
        <w:t>how to write recursive functions of our own that work similarly on nested structures.</w:t>
      </w:r>
    </w:p>
    <w:p w14:paraId="6409270D" w14:textId="77777777" w:rsidR="00BE57EF" w:rsidRPr="001F367D" w:rsidRDefault="00BE57EF" w:rsidP="001F367D">
      <w:pPr>
        <w:jc w:val="both"/>
        <w:rPr>
          <w:rFonts w:eastAsia="Times New Roman"/>
          <w:bCs/>
          <w:sz w:val="22"/>
          <w:szCs w:val="22"/>
        </w:rPr>
      </w:pPr>
    </w:p>
    <w:p w14:paraId="4E2C1741" w14:textId="77777777" w:rsidR="001F367D" w:rsidRDefault="001F367D" w:rsidP="001F367D">
      <w:pPr>
        <w:jc w:val="both"/>
        <w:rPr>
          <w:rFonts w:eastAsia="Times New Roman"/>
          <w:bCs/>
          <w:sz w:val="22"/>
          <w:szCs w:val="22"/>
        </w:rPr>
      </w:pPr>
      <w:r w:rsidRPr="001F367D">
        <w:rPr>
          <w:rFonts w:eastAsia="Times New Roman"/>
          <w:bCs/>
          <w:sz w:val="22"/>
          <w:szCs w:val="22"/>
        </w:rPr>
        <w:t>For now, think about comparing all the linked pages at two websites if you want a</w:t>
      </w:r>
      <w:r w:rsidR="00BE57EF">
        <w:rPr>
          <w:rFonts w:eastAsia="Times New Roman"/>
          <w:bCs/>
          <w:sz w:val="22"/>
          <w:szCs w:val="22"/>
        </w:rPr>
        <w:t xml:space="preserve"> </w:t>
      </w:r>
      <w:r w:rsidRPr="001F367D">
        <w:rPr>
          <w:rFonts w:eastAsia="Times New Roman"/>
          <w:bCs/>
          <w:sz w:val="22"/>
          <w:szCs w:val="22"/>
        </w:rPr>
        <w:t>metaphor for such structures, and a reason for writing recursive functions to process</w:t>
      </w:r>
      <w:r w:rsidR="00BE57EF">
        <w:rPr>
          <w:rFonts w:eastAsia="Times New Roman"/>
          <w:bCs/>
          <w:sz w:val="22"/>
          <w:szCs w:val="22"/>
        </w:rPr>
        <w:t xml:space="preserve"> </w:t>
      </w:r>
      <w:r w:rsidRPr="001F367D">
        <w:rPr>
          <w:rFonts w:eastAsia="Times New Roman"/>
          <w:bCs/>
          <w:sz w:val="22"/>
          <w:szCs w:val="22"/>
        </w:rPr>
        <w:t>them.</w:t>
      </w:r>
    </w:p>
    <w:p w14:paraId="0C850A48" w14:textId="77777777" w:rsidR="00BE57EF" w:rsidRPr="001F367D" w:rsidRDefault="00BE57EF" w:rsidP="001F367D">
      <w:pPr>
        <w:jc w:val="both"/>
        <w:rPr>
          <w:rFonts w:eastAsia="Times New Roman"/>
          <w:bCs/>
          <w:sz w:val="22"/>
          <w:szCs w:val="22"/>
        </w:rPr>
      </w:pPr>
    </w:p>
    <w:p w14:paraId="66E834AF" w14:textId="77777777" w:rsidR="001F367D" w:rsidRDefault="001F367D" w:rsidP="001F367D">
      <w:pPr>
        <w:jc w:val="both"/>
        <w:rPr>
          <w:rFonts w:eastAsia="Times New Roman"/>
          <w:bCs/>
          <w:sz w:val="22"/>
          <w:szCs w:val="22"/>
        </w:rPr>
      </w:pPr>
      <w:r w:rsidRPr="001F367D">
        <w:rPr>
          <w:rFonts w:eastAsia="Times New Roman"/>
          <w:bCs/>
          <w:sz w:val="22"/>
          <w:szCs w:val="22"/>
        </w:rPr>
        <w:t>In terms of core types, the recursion is automatic. For instance, a comparison of list</w:t>
      </w:r>
      <w:r w:rsidR="00BE57EF">
        <w:rPr>
          <w:rFonts w:eastAsia="Times New Roman"/>
          <w:bCs/>
          <w:sz w:val="22"/>
          <w:szCs w:val="22"/>
        </w:rPr>
        <w:t xml:space="preserve"> </w:t>
      </w:r>
      <w:r w:rsidRPr="001F367D">
        <w:rPr>
          <w:rFonts w:eastAsia="Times New Roman"/>
          <w:bCs/>
          <w:sz w:val="22"/>
          <w:szCs w:val="22"/>
        </w:rPr>
        <w:t>objects compares all their components automatically until a mismatch is found or the</w:t>
      </w:r>
      <w:r w:rsidR="00BE57EF">
        <w:rPr>
          <w:rFonts w:eastAsia="Times New Roman"/>
          <w:bCs/>
          <w:sz w:val="22"/>
          <w:szCs w:val="22"/>
        </w:rPr>
        <w:t xml:space="preserve"> </w:t>
      </w:r>
      <w:r w:rsidRPr="001F367D">
        <w:rPr>
          <w:rFonts w:eastAsia="Times New Roman"/>
          <w:bCs/>
          <w:sz w:val="22"/>
          <w:szCs w:val="22"/>
        </w:rPr>
        <w:t>end is reached:</w:t>
      </w:r>
    </w:p>
    <w:p w14:paraId="753A172E" w14:textId="77777777" w:rsidR="00BE57EF" w:rsidRPr="001F367D" w:rsidRDefault="00BE57EF" w:rsidP="001F367D">
      <w:pPr>
        <w:jc w:val="both"/>
        <w:rPr>
          <w:rFonts w:eastAsia="Times New Roman"/>
          <w:bCs/>
          <w:sz w:val="22"/>
          <w:szCs w:val="22"/>
        </w:rPr>
      </w:pPr>
    </w:p>
    <w:p w14:paraId="50983858" w14:textId="77777777" w:rsidR="001F367D" w:rsidRPr="001F367D" w:rsidRDefault="001F367D" w:rsidP="002D568E">
      <w:pPr>
        <w:pStyle w:val="Code"/>
        <w:ind w:right="4680"/>
      </w:pPr>
      <w:r w:rsidRPr="001F367D">
        <w:t xml:space="preserve">&gt;&gt;&gt; L1 = [1, ('a', 3)] </w:t>
      </w:r>
      <w:r w:rsidR="00BE57EF">
        <w:tab/>
      </w:r>
      <w:r w:rsidR="00BE57EF">
        <w:tab/>
      </w:r>
      <w:r w:rsidRPr="001F367D">
        <w:t># Same value, unique objects</w:t>
      </w:r>
    </w:p>
    <w:p w14:paraId="7AB672E3" w14:textId="77777777" w:rsidR="00E11607" w:rsidRDefault="001F367D" w:rsidP="002D568E">
      <w:pPr>
        <w:pStyle w:val="Code"/>
        <w:ind w:right="4680"/>
      </w:pPr>
      <w:r w:rsidRPr="001F367D">
        <w:t>&gt;&gt;&gt; L2 = [1, ('a', 3)]</w:t>
      </w:r>
    </w:p>
    <w:p w14:paraId="44627663" w14:textId="77777777" w:rsidR="001F367D" w:rsidRPr="001F367D" w:rsidRDefault="001F367D" w:rsidP="002D568E">
      <w:pPr>
        <w:pStyle w:val="Code"/>
        <w:ind w:right="4680"/>
      </w:pPr>
      <w:r w:rsidRPr="001F367D">
        <w:t xml:space="preserve">&gt;&gt;&gt; L1 == L2, L1 is L2 </w:t>
      </w:r>
      <w:r w:rsidR="00BE57EF">
        <w:tab/>
      </w:r>
      <w:r w:rsidRPr="001F367D">
        <w:t># Equivalent? Same object?</w:t>
      </w:r>
    </w:p>
    <w:p w14:paraId="10647AA0" w14:textId="77777777" w:rsidR="001F367D" w:rsidRDefault="001F367D" w:rsidP="002D568E">
      <w:pPr>
        <w:pStyle w:val="Code"/>
        <w:ind w:right="4680"/>
      </w:pPr>
      <w:r w:rsidRPr="001F367D">
        <w:t>(True, False)</w:t>
      </w:r>
    </w:p>
    <w:p w14:paraId="79C10A9D" w14:textId="77777777" w:rsidR="00BE57EF" w:rsidRPr="001F367D" w:rsidRDefault="00BE57EF" w:rsidP="001F367D">
      <w:pPr>
        <w:jc w:val="both"/>
        <w:rPr>
          <w:rFonts w:eastAsia="Times New Roman"/>
          <w:bCs/>
          <w:sz w:val="22"/>
          <w:szCs w:val="22"/>
        </w:rPr>
      </w:pPr>
    </w:p>
    <w:p w14:paraId="7DC1159A" w14:textId="77777777" w:rsidR="001F367D" w:rsidRPr="001F367D" w:rsidRDefault="001F367D" w:rsidP="001F367D">
      <w:pPr>
        <w:jc w:val="both"/>
        <w:rPr>
          <w:rFonts w:eastAsia="Times New Roman"/>
          <w:bCs/>
          <w:sz w:val="22"/>
          <w:szCs w:val="22"/>
        </w:rPr>
      </w:pPr>
      <w:r w:rsidRPr="001F367D">
        <w:rPr>
          <w:rFonts w:eastAsia="Times New Roman"/>
          <w:bCs/>
          <w:sz w:val="22"/>
          <w:szCs w:val="22"/>
        </w:rPr>
        <w:t>Here, L1 and L2 are assigned lists that are equivalent but distinct objects. As a review</w:t>
      </w:r>
      <w:r w:rsidR="00237BCF">
        <w:rPr>
          <w:rFonts w:eastAsia="Times New Roman"/>
          <w:bCs/>
          <w:sz w:val="22"/>
          <w:szCs w:val="22"/>
        </w:rPr>
        <w:t xml:space="preserve"> </w:t>
      </w:r>
      <w:r w:rsidRPr="001F367D">
        <w:rPr>
          <w:rFonts w:eastAsia="Times New Roman"/>
          <w:bCs/>
          <w:sz w:val="22"/>
          <w:szCs w:val="22"/>
        </w:rPr>
        <w:t>of what we saw, because of the nature of Python references, there are two</w:t>
      </w:r>
      <w:r w:rsidR="00237BCF">
        <w:rPr>
          <w:rFonts w:eastAsia="Times New Roman"/>
          <w:bCs/>
          <w:sz w:val="22"/>
          <w:szCs w:val="22"/>
        </w:rPr>
        <w:t xml:space="preserve"> </w:t>
      </w:r>
      <w:r w:rsidRPr="001F367D">
        <w:rPr>
          <w:rFonts w:eastAsia="Times New Roman"/>
          <w:bCs/>
          <w:sz w:val="22"/>
          <w:szCs w:val="22"/>
        </w:rPr>
        <w:t>ways to test for equality:</w:t>
      </w:r>
    </w:p>
    <w:p w14:paraId="7366BCCA" w14:textId="77777777" w:rsidR="001F367D" w:rsidRPr="00237BCF" w:rsidRDefault="001F367D" w:rsidP="00340DED">
      <w:pPr>
        <w:pStyle w:val="ListParagraph"/>
        <w:numPr>
          <w:ilvl w:val="0"/>
          <w:numId w:val="24"/>
        </w:numPr>
        <w:jc w:val="both"/>
        <w:rPr>
          <w:rFonts w:eastAsia="Times New Roman"/>
          <w:bCs/>
          <w:sz w:val="22"/>
          <w:szCs w:val="22"/>
        </w:rPr>
      </w:pPr>
      <w:r w:rsidRPr="00237BCF">
        <w:rPr>
          <w:rFonts w:eastAsia="Times New Roman"/>
          <w:bCs/>
          <w:sz w:val="22"/>
          <w:szCs w:val="22"/>
        </w:rPr>
        <w:t>The == operator tests value equivalence. Python performs an equivalence test,</w:t>
      </w:r>
      <w:r w:rsidR="00237BCF" w:rsidRPr="00237BCF">
        <w:rPr>
          <w:rFonts w:eastAsia="Times New Roman"/>
          <w:bCs/>
          <w:sz w:val="22"/>
          <w:szCs w:val="22"/>
        </w:rPr>
        <w:t xml:space="preserve"> </w:t>
      </w:r>
      <w:r w:rsidRPr="00237BCF">
        <w:rPr>
          <w:rFonts w:eastAsia="Times New Roman"/>
          <w:bCs/>
          <w:sz w:val="22"/>
          <w:szCs w:val="22"/>
        </w:rPr>
        <w:t>comparing all nested objects recursively.</w:t>
      </w:r>
    </w:p>
    <w:p w14:paraId="4765775C" w14:textId="77777777" w:rsidR="001F367D" w:rsidRPr="00237BCF" w:rsidRDefault="001F367D" w:rsidP="00340DED">
      <w:pPr>
        <w:pStyle w:val="ListParagraph"/>
        <w:numPr>
          <w:ilvl w:val="0"/>
          <w:numId w:val="24"/>
        </w:numPr>
        <w:jc w:val="both"/>
        <w:rPr>
          <w:rFonts w:eastAsia="Times New Roman"/>
          <w:bCs/>
          <w:sz w:val="22"/>
          <w:szCs w:val="22"/>
        </w:rPr>
      </w:pPr>
      <w:r w:rsidRPr="00237BCF">
        <w:rPr>
          <w:rFonts w:eastAsia="Times New Roman"/>
          <w:bCs/>
          <w:sz w:val="22"/>
          <w:szCs w:val="22"/>
        </w:rPr>
        <w:t>The is operator tests object identity. Python tests whether the two are really the</w:t>
      </w:r>
      <w:r w:rsidR="00237BCF" w:rsidRPr="00237BCF">
        <w:rPr>
          <w:rFonts w:eastAsia="Times New Roman"/>
          <w:bCs/>
          <w:sz w:val="22"/>
          <w:szCs w:val="22"/>
        </w:rPr>
        <w:t xml:space="preserve"> </w:t>
      </w:r>
      <w:r w:rsidRPr="00237BCF">
        <w:rPr>
          <w:rFonts w:eastAsia="Times New Roman"/>
          <w:bCs/>
          <w:sz w:val="22"/>
          <w:szCs w:val="22"/>
        </w:rPr>
        <w:t>same object (i.e., live at the same address in memory).</w:t>
      </w:r>
    </w:p>
    <w:p w14:paraId="1AA0E681" w14:textId="77777777" w:rsidR="00237BCF" w:rsidRDefault="00237BCF" w:rsidP="001F367D">
      <w:pPr>
        <w:jc w:val="both"/>
        <w:rPr>
          <w:rFonts w:eastAsia="Times New Roman"/>
          <w:bCs/>
          <w:sz w:val="22"/>
          <w:szCs w:val="22"/>
        </w:rPr>
      </w:pPr>
    </w:p>
    <w:p w14:paraId="29B7B3CA" w14:textId="77777777" w:rsidR="001F367D" w:rsidRDefault="001F367D" w:rsidP="001F367D">
      <w:pPr>
        <w:jc w:val="both"/>
        <w:rPr>
          <w:rFonts w:eastAsia="Times New Roman"/>
          <w:bCs/>
          <w:sz w:val="22"/>
          <w:szCs w:val="22"/>
        </w:rPr>
      </w:pPr>
      <w:r w:rsidRPr="001F367D">
        <w:rPr>
          <w:rFonts w:eastAsia="Times New Roman"/>
          <w:bCs/>
          <w:sz w:val="22"/>
          <w:szCs w:val="22"/>
        </w:rPr>
        <w:t>In the preceding example, L1 and L2 pass the == test (they have equivalent values because</w:t>
      </w:r>
      <w:r w:rsidR="00237BCF">
        <w:rPr>
          <w:rFonts w:eastAsia="Times New Roman"/>
          <w:bCs/>
          <w:sz w:val="22"/>
          <w:szCs w:val="22"/>
        </w:rPr>
        <w:t xml:space="preserve"> </w:t>
      </w:r>
      <w:r w:rsidRPr="001F367D">
        <w:rPr>
          <w:rFonts w:eastAsia="Times New Roman"/>
          <w:bCs/>
          <w:sz w:val="22"/>
          <w:szCs w:val="22"/>
        </w:rPr>
        <w:t>all their components are equivalent) but fail the is check (they reference two different</w:t>
      </w:r>
      <w:r w:rsidR="00237BCF">
        <w:rPr>
          <w:rFonts w:eastAsia="Times New Roman"/>
          <w:bCs/>
          <w:sz w:val="22"/>
          <w:szCs w:val="22"/>
        </w:rPr>
        <w:t xml:space="preserve"> </w:t>
      </w:r>
      <w:r w:rsidRPr="001F367D">
        <w:rPr>
          <w:rFonts w:eastAsia="Times New Roman"/>
          <w:bCs/>
          <w:sz w:val="22"/>
          <w:szCs w:val="22"/>
        </w:rPr>
        <w:t>objects, and hence two different pieces of memory). Notice what happens for short</w:t>
      </w:r>
      <w:r w:rsidR="00237BCF">
        <w:rPr>
          <w:rFonts w:eastAsia="Times New Roman"/>
          <w:bCs/>
          <w:sz w:val="22"/>
          <w:szCs w:val="22"/>
        </w:rPr>
        <w:t xml:space="preserve"> </w:t>
      </w:r>
      <w:r w:rsidRPr="001F367D">
        <w:rPr>
          <w:rFonts w:eastAsia="Times New Roman"/>
          <w:bCs/>
          <w:sz w:val="22"/>
          <w:szCs w:val="22"/>
        </w:rPr>
        <w:t>strings, though:</w:t>
      </w:r>
    </w:p>
    <w:p w14:paraId="07790675" w14:textId="77777777" w:rsidR="00237BCF" w:rsidRPr="001F367D" w:rsidRDefault="00237BCF" w:rsidP="001F367D">
      <w:pPr>
        <w:jc w:val="both"/>
        <w:rPr>
          <w:rFonts w:eastAsia="Times New Roman"/>
          <w:bCs/>
          <w:sz w:val="22"/>
          <w:szCs w:val="22"/>
        </w:rPr>
      </w:pPr>
    </w:p>
    <w:p w14:paraId="48F96136" w14:textId="77777777" w:rsidR="001F367D" w:rsidRPr="001F367D" w:rsidRDefault="001F367D" w:rsidP="002D568E">
      <w:pPr>
        <w:pStyle w:val="Code"/>
        <w:ind w:right="8100"/>
      </w:pPr>
      <w:r w:rsidRPr="001F367D">
        <w:t>&gt;&gt;&gt; S1 = 'spam'</w:t>
      </w:r>
    </w:p>
    <w:p w14:paraId="221342FD" w14:textId="77777777" w:rsidR="001F367D" w:rsidRPr="001F367D" w:rsidRDefault="001F367D" w:rsidP="002D568E">
      <w:pPr>
        <w:pStyle w:val="Code"/>
        <w:ind w:right="8100"/>
      </w:pPr>
      <w:r w:rsidRPr="001F367D">
        <w:t>&gt;&gt;&gt; S2 = 'spam'</w:t>
      </w:r>
    </w:p>
    <w:p w14:paraId="57FDACBD" w14:textId="77777777" w:rsidR="001F367D" w:rsidRPr="001F367D" w:rsidRDefault="001F367D" w:rsidP="002D568E">
      <w:pPr>
        <w:pStyle w:val="Code"/>
        <w:ind w:right="8100"/>
      </w:pPr>
      <w:r w:rsidRPr="001F367D">
        <w:t>&gt;&gt;&gt; S1 == S2, S1 is S2</w:t>
      </w:r>
    </w:p>
    <w:p w14:paraId="39D8BDC8" w14:textId="77777777" w:rsidR="001F367D" w:rsidRDefault="001F367D" w:rsidP="002D568E">
      <w:pPr>
        <w:pStyle w:val="Code"/>
        <w:ind w:right="8100"/>
      </w:pPr>
      <w:r w:rsidRPr="001F367D">
        <w:t>(True, True)</w:t>
      </w:r>
    </w:p>
    <w:p w14:paraId="4AF56371" w14:textId="77777777" w:rsidR="00237BCF" w:rsidRPr="001F367D" w:rsidRDefault="00237BCF" w:rsidP="001F367D">
      <w:pPr>
        <w:jc w:val="both"/>
        <w:rPr>
          <w:rFonts w:eastAsia="Times New Roman"/>
          <w:bCs/>
          <w:sz w:val="22"/>
          <w:szCs w:val="22"/>
        </w:rPr>
      </w:pPr>
    </w:p>
    <w:p w14:paraId="42F4D253" w14:textId="77777777" w:rsidR="00237BCF" w:rsidRPr="001F367D" w:rsidRDefault="001F367D" w:rsidP="001F367D">
      <w:pPr>
        <w:jc w:val="both"/>
        <w:rPr>
          <w:rFonts w:eastAsia="Times New Roman"/>
          <w:bCs/>
          <w:sz w:val="22"/>
          <w:szCs w:val="22"/>
        </w:rPr>
      </w:pPr>
      <w:r w:rsidRPr="001F367D">
        <w:rPr>
          <w:rFonts w:eastAsia="Times New Roman"/>
          <w:bCs/>
          <w:sz w:val="22"/>
          <w:szCs w:val="22"/>
        </w:rPr>
        <w:t>Here, we should again have two distinct objects that happen to have the same value:</w:t>
      </w:r>
      <w:r w:rsidR="00237BCF">
        <w:rPr>
          <w:rFonts w:eastAsia="Times New Roman"/>
          <w:bCs/>
          <w:sz w:val="22"/>
          <w:szCs w:val="22"/>
        </w:rPr>
        <w:t xml:space="preserve"> </w:t>
      </w:r>
      <w:r w:rsidRPr="001F367D">
        <w:rPr>
          <w:rFonts w:eastAsia="Times New Roman"/>
          <w:bCs/>
          <w:sz w:val="22"/>
          <w:szCs w:val="22"/>
        </w:rPr>
        <w:t>== should be true, and is should be false. But because Python internally caches and</w:t>
      </w:r>
      <w:r w:rsidR="00237BCF">
        <w:rPr>
          <w:rFonts w:eastAsia="Times New Roman"/>
          <w:bCs/>
          <w:sz w:val="22"/>
          <w:szCs w:val="22"/>
        </w:rPr>
        <w:t xml:space="preserve"> </w:t>
      </w:r>
      <w:r w:rsidRPr="001F367D">
        <w:rPr>
          <w:rFonts w:eastAsia="Times New Roman"/>
          <w:bCs/>
          <w:sz w:val="22"/>
          <w:szCs w:val="22"/>
        </w:rPr>
        <w:t>reuses some strings as an optimization, there really is just a single string 'spam' in</w:t>
      </w:r>
      <w:r w:rsidR="00237BCF">
        <w:rPr>
          <w:rFonts w:eastAsia="Times New Roman"/>
          <w:bCs/>
          <w:sz w:val="22"/>
          <w:szCs w:val="22"/>
        </w:rPr>
        <w:t xml:space="preserve"> </w:t>
      </w:r>
      <w:r w:rsidRPr="001F367D">
        <w:rPr>
          <w:rFonts w:eastAsia="Times New Roman"/>
          <w:bCs/>
          <w:sz w:val="22"/>
          <w:szCs w:val="22"/>
        </w:rPr>
        <w:t>memory, shared by S1 and S2; hence, the is identity test reports a true result. To trigger</w:t>
      </w:r>
      <w:r w:rsidR="00237BCF">
        <w:rPr>
          <w:rFonts w:eastAsia="Times New Roman"/>
          <w:bCs/>
          <w:sz w:val="22"/>
          <w:szCs w:val="22"/>
        </w:rPr>
        <w:t xml:space="preserve"> </w:t>
      </w:r>
      <w:r w:rsidRPr="001F367D">
        <w:rPr>
          <w:rFonts w:eastAsia="Times New Roman"/>
          <w:bCs/>
          <w:sz w:val="22"/>
          <w:szCs w:val="22"/>
        </w:rPr>
        <w:t>the normal behavior, we need to use longer strings:</w:t>
      </w:r>
    </w:p>
    <w:p w14:paraId="45357FB0" w14:textId="77777777" w:rsidR="001F367D" w:rsidRPr="001F367D" w:rsidRDefault="001F367D" w:rsidP="002D568E">
      <w:pPr>
        <w:pStyle w:val="Code"/>
        <w:ind w:right="7920"/>
      </w:pPr>
      <w:r w:rsidRPr="001F367D">
        <w:t>&gt;&gt;&gt; S1 = 'a longer string'</w:t>
      </w:r>
    </w:p>
    <w:p w14:paraId="30704BFE" w14:textId="77777777" w:rsidR="001F367D" w:rsidRPr="001F367D" w:rsidRDefault="001F367D" w:rsidP="002D568E">
      <w:pPr>
        <w:pStyle w:val="Code"/>
        <w:ind w:right="7920"/>
      </w:pPr>
      <w:r w:rsidRPr="001F367D">
        <w:t>&gt;&gt;&gt; S2 = 'a longer string'</w:t>
      </w:r>
    </w:p>
    <w:p w14:paraId="5F202CEF" w14:textId="77777777" w:rsidR="001F367D" w:rsidRPr="001F367D" w:rsidRDefault="001F367D" w:rsidP="002D568E">
      <w:pPr>
        <w:pStyle w:val="Code"/>
        <w:ind w:right="7920"/>
      </w:pPr>
      <w:r w:rsidRPr="001F367D">
        <w:t>&gt;&gt;&gt; S1 == S2, S1 is S2</w:t>
      </w:r>
    </w:p>
    <w:p w14:paraId="7068A89C" w14:textId="77777777" w:rsidR="001F367D" w:rsidRDefault="001F367D" w:rsidP="002D568E">
      <w:pPr>
        <w:pStyle w:val="Code"/>
        <w:ind w:right="7920"/>
      </w:pPr>
      <w:r w:rsidRPr="001F367D">
        <w:t>(True, False)</w:t>
      </w:r>
    </w:p>
    <w:p w14:paraId="7A195610" w14:textId="77777777" w:rsidR="00237BCF" w:rsidRPr="001F367D" w:rsidRDefault="00237BCF" w:rsidP="001F367D">
      <w:pPr>
        <w:jc w:val="both"/>
        <w:rPr>
          <w:rFonts w:eastAsia="Times New Roman"/>
          <w:bCs/>
          <w:sz w:val="22"/>
          <w:szCs w:val="22"/>
        </w:rPr>
      </w:pPr>
    </w:p>
    <w:p w14:paraId="3907AB82" w14:textId="77777777" w:rsidR="001F367D" w:rsidRDefault="001F367D" w:rsidP="00A1679B">
      <w:pPr>
        <w:jc w:val="both"/>
        <w:rPr>
          <w:rFonts w:eastAsia="Times New Roman"/>
          <w:bCs/>
          <w:sz w:val="22"/>
          <w:szCs w:val="22"/>
        </w:rPr>
      </w:pPr>
      <w:r w:rsidRPr="001F367D">
        <w:rPr>
          <w:rFonts w:eastAsia="Times New Roman"/>
          <w:bCs/>
          <w:sz w:val="22"/>
          <w:szCs w:val="22"/>
        </w:rPr>
        <w:t>Of course, because strings are immutable, the object caching mechanism is irrelevant</w:t>
      </w:r>
      <w:r w:rsidR="00237BCF">
        <w:rPr>
          <w:rFonts w:eastAsia="Times New Roman"/>
          <w:bCs/>
          <w:sz w:val="22"/>
          <w:szCs w:val="22"/>
        </w:rPr>
        <w:t xml:space="preserve"> </w:t>
      </w:r>
      <w:r w:rsidRPr="001F367D">
        <w:rPr>
          <w:rFonts w:eastAsia="Times New Roman"/>
          <w:bCs/>
          <w:sz w:val="22"/>
          <w:szCs w:val="22"/>
        </w:rPr>
        <w:t>to your code—strings can’t be changed in place, regardless of how many variables refer</w:t>
      </w:r>
      <w:r w:rsidR="00237BCF">
        <w:rPr>
          <w:rFonts w:eastAsia="Times New Roman"/>
          <w:bCs/>
          <w:sz w:val="22"/>
          <w:szCs w:val="22"/>
        </w:rPr>
        <w:t xml:space="preserve"> </w:t>
      </w:r>
      <w:r w:rsidRPr="001F367D">
        <w:rPr>
          <w:rFonts w:eastAsia="Times New Roman"/>
          <w:bCs/>
          <w:sz w:val="22"/>
          <w:szCs w:val="22"/>
        </w:rPr>
        <w:t>to them. If</w:t>
      </w:r>
      <w:r w:rsidR="00A1679B">
        <w:rPr>
          <w:rFonts w:eastAsia="Times New Roman"/>
          <w:bCs/>
          <w:sz w:val="22"/>
          <w:szCs w:val="22"/>
        </w:rPr>
        <w:t xml:space="preserve"> identity tests seem confusing.</w:t>
      </w:r>
    </w:p>
    <w:p w14:paraId="764B7244" w14:textId="77777777" w:rsidR="00A1679B" w:rsidRPr="001F367D" w:rsidRDefault="00A1679B" w:rsidP="00A1679B">
      <w:pPr>
        <w:jc w:val="both"/>
        <w:rPr>
          <w:rFonts w:eastAsia="Times New Roman"/>
          <w:bCs/>
          <w:sz w:val="22"/>
          <w:szCs w:val="22"/>
        </w:rPr>
      </w:pPr>
    </w:p>
    <w:p w14:paraId="476B84F4" w14:textId="77777777" w:rsidR="001F367D" w:rsidRDefault="001F367D" w:rsidP="001F367D">
      <w:pPr>
        <w:jc w:val="both"/>
        <w:rPr>
          <w:rFonts w:eastAsia="Times New Roman"/>
          <w:bCs/>
          <w:sz w:val="22"/>
          <w:szCs w:val="22"/>
        </w:rPr>
      </w:pPr>
      <w:r w:rsidRPr="001F367D">
        <w:rPr>
          <w:rFonts w:eastAsia="Times New Roman"/>
          <w:bCs/>
          <w:sz w:val="22"/>
          <w:szCs w:val="22"/>
        </w:rPr>
        <w:t>As a rule of thumb, the == operator is what you will want to use for almost all equality</w:t>
      </w:r>
      <w:r w:rsidR="00237BCF">
        <w:rPr>
          <w:rFonts w:eastAsia="Times New Roman"/>
          <w:bCs/>
          <w:sz w:val="22"/>
          <w:szCs w:val="22"/>
        </w:rPr>
        <w:t xml:space="preserve"> </w:t>
      </w:r>
      <w:r w:rsidRPr="001F367D">
        <w:rPr>
          <w:rFonts w:eastAsia="Times New Roman"/>
          <w:bCs/>
          <w:sz w:val="22"/>
          <w:szCs w:val="22"/>
        </w:rPr>
        <w:t xml:space="preserve">checks; is </w:t>
      </w:r>
      <w:proofErr w:type="spellStart"/>
      <w:r w:rsidRPr="001F367D">
        <w:rPr>
          <w:rFonts w:eastAsia="Times New Roman"/>
          <w:bCs/>
          <w:sz w:val="22"/>
          <w:szCs w:val="22"/>
        </w:rPr>
        <w:t>is</w:t>
      </w:r>
      <w:proofErr w:type="spellEnd"/>
      <w:r w:rsidRPr="001F367D">
        <w:rPr>
          <w:rFonts w:eastAsia="Times New Roman"/>
          <w:bCs/>
          <w:sz w:val="22"/>
          <w:szCs w:val="22"/>
        </w:rPr>
        <w:t xml:space="preserve"> reserved for highly specialized roles. We’ll see cases later in the </w:t>
      </w:r>
      <w:r w:rsidR="00083F9A">
        <w:rPr>
          <w:rFonts w:eastAsia="Times New Roman"/>
          <w:bCs/>
          <w:sz w:val="22"/>
          <w:szCs w:val="22"/>
        </w:rPr>
        <w:t>course</w:t>
      </w:r>
      <w:r w:rsidRPr="001F367D">
        <w:rPr>
          <w:rFonts w:eastAsia="Times New Roman"/>
          <w:bCs/>
          <w:sz w:val="22"/>
          <w:szCs w:val="22"/>
        </w:rPr>
        <w:t xml:space="preserve"> where</w:t>
      </w:r>
      <w:r w:rsidR="00237BCF">
        <w:rPr>
          <w:rFonts w:eastAsia="Times New Roman"/>
          <w:bCs/>
          <w:sz w:val="22"/>
          <w:szCs w:val="22"/>
        </w:rPr>
        <w:t xml:space="preserve"> </w:t>
      </w:r>
      <w:r w:rsidRPr="001F367D">
        <w:rPr>
          <w:rFonts w:eastAsia="Times New Roman"/>
          <w:bCs/>
          <w:sz w:val="22"/>
          <w:szCs w:val="22"/>
        </w:rPr>
        <w:t>both operators are put to use.</w:t>
      </w:r>
    </w:p>
    <w:p w14:paraId="02D84E00" w14:textId="77777777" w:rsidR="00237BCF" w:rsidRPr="001F367D" w:rsidRDefault="00237BCF" w:rsidP="001F367D">
      <w:pPr>
        <w:jc w:val="both"/>
        <w:rPr>
          <w:rFonts w:eastAsia="Times New Roman"/>
          <w:bCs/>
          <w:sz w:val="22"/>
          <w:szCs w:val="22"/>
        </w:rPr>
      </w:pPr>
    </w:p>
    <w:p w14:paraId="3F3502CF" w14:textId="77777777" w:rsidR="001F367D" w:rsidRPr="001F367D" w:rsidRDefault="001F367D" w:rsidP="001F367D">
      <w:pPr>
        <w:jc w:val="both"/>
        <w:rPr>
          <w:rFonts w:eastAsia="Times New Roman"/>
          <w:bCs/>
          <w:sz w:val="22"/>
          <w:szCs w:val="22"/>
        </w:rPr>
      </w:pPr>
      <w:r w:rsidRPr="001F367D">
        <w:rPr>
          <w:rFonts w:eastAsia="Times New Roman"/>
          <w:bCs/>
          <w:sz w:val="22"/>
          <w:szCs w:val="22"/>
        </w:rPr>
        <w:t>Relative magnitude comparisons are also applied recursively to nested data structures:</w:t>
      </w:r>
    </w:p>
    <w:p w14:paraId="6FB98A80" w14:textId="77777777" w:rsidR="001F367D" w:rsidRPr="001F367D" w:rsidRDefault="001F367D" w:rsidP="002D568E">
      <w:pPr>
        <w:pStyle w:val="Code"/>
        <w:ind w:right="3240"/>
      </w:pPr>
      <w:r w:rsidRPr="001F367D">
        <w:t>&gt;&gt;&gt; L1 = [1, ('a', 3)]</w:t>
      </w:r>
    </w:p>
    <w:p w14:paraId="3C035666" w14:textId="77777777" w:rsidR="001F367D" w:rsidRPr="001F367D" w:rsidRDefault="001F367D" w:rsidP="002D568E">
      <w:pPr>
        <w:pStyle w:val="Code"/>
        <w:ind w:right="3240"/>
      </w:pPr>
      <w:r w:rsidRPr="001F367D">
        <w:t>&gt;&gt;&gt; L2 = [1, ('a', 2)]</w:t>
      </w:r>
    </w:p>
    <w:p w14:paraId="6716514E" w14:textId="77777777" w:rsidR="001F367D" w:rsidRPr="001F367D" w:rsidRDefault="001F367D" w:rsidP="002D568E">
      <w:pPr>
        <w:pStyle w:val="Code"/>
        <w:ind w:right="3240"/>
      </w:pPr>
      <w:r w:rsidRPr="001F367D">
        <w:t xml:space="preserve">&gt;&gt;&gt; L1 &lt; L2, L1 == L2, L1 &gt; L2 </w:t>
      </w:r>
      <w:r w:rsidR="00237BCF">
        <w:tab/>
      </w:r>
      <w:r w:rsidRPr="001F367D">
        <w:t># Less, equal, greater: tuple of results</w:t>
      </w:r>
    </w:p>
    <w:p w14:paraId="5E3A1DC3" w14:textId="77777777" w:rsidR="001F367D" w:rsidRPr="001F367D" w:rsidRDefault="001F367D" w:rsidP="002D568E">
      <w:pPr>
        <w:pStyle w:val="Code"/>
        <w:ind w:right="3240"/>
      </w:pPr>
      <w:r w:rsidRPr="001F367D">
        <w:t>(False, False, True)</w:t>
      </w:r>
    </w:p>
    <w:p w14:paraId="7694A86A" w14:textId="77777777" w:rsidR="001F367D" w:rsidRDefault="001F367D" w:rsidP="001F367D">
      <w:pPr>
        <w:jc w:val="both"/>
        <w:rPr>
          <w:rFonts w:eastAsia="Times New Roman"/>
          <w:bCs/>
          <w:sz w:val="22"/>
          <w:szCs w:val="22"/>
        </w:rPr>
      </w:pPr>
      <w:r w:rsidRPr="001F367D">
        <w:rPr>
          <w:rFonts w:eastAsia="Times New Roman"/>
          <w:bCs/>
          <w:sz w:val="22"/>
          <w:szCs w:val="22"/>
        </w:rPr>
        <w:t>Here, L1 is greater than L2 because the nested 3 is greater than 2. By now you should</w:t>
      </w:r>
      <w:r w:rsidR="00237BCF">
        <w:rPr>
          <w:rFonts w:eastAsia="Times New Roman"/>
          <w:bCs/>
          <w:sz w:val="22"/>
          <w:szCs w:val="22"/>
        </w:rPr>
        <w:t xml:space="preserve"> </w:t>
      </w:r>
      <w:r w:rsidRPr="001F367D">
        <w:rPr>
          <w:rFonts w:eastAsia="Times New Roman"/>
          <w:bCs/>
          <w:sz w:val="22"/>
          <w:szCs w:val="22"/>
        </w:rPr>
        <w:t>know that the result of the last line is really a tuple of three objects—the results of the</w:t>
      </w:r>
      <w:r w:rsidR="00237BCF">
        <w:rPr>
          <w:rFonts w:eastAsia="Times New Roman"/>
          <w:bCs/>
          <w:sz w:val="22"/>
          <w:szCs w:val="22"/>
        </w:rPr>
        <w:t xml:space="preserve"> </w:t>
      </w:r>
      <w:r w:rsidRPr="001F367D">
        <w:rPr>
          <w:rFonts w:eastAsia="Times New Roman"/>
          <w:bCs/>
          <w:sz w:val="22"/>
          <w:szCs w:val="22"/>
        </w:rPr>
        <w:t>three expressions typed (an example of a tuple without its enclosing parentheses).</w:t>
      </w:r>
    </w:p>
    <w:p w14:paraId="400DDDE6" w14:textId="77777777" w:rsidR="00237BCF" w:rsidRDefault="00237BCF" w:rsidP="001F367D">
      <w:pPr>
        <w:jc w:val="both"/>
        <w:rPr>
          <w:rFonts w:eastAsia="Times New Roman"/>
          <w:bCs/>
          <w:sz w:val="22"/>
          <w:szCs w:val="22"/>
        </w:rPr>
      </w:pPr>
    </w:p>
    <w:p w14:paraId="6F068FE7" w14:textId="77777777" w:rsidR="001F367D" w:rsidRPr="001F367D" w:rsidRDefault="001F367D" w:rsidP="001F367D">
      <w:pPr>
        <w:jc w:val="both"/>
        <w:rPr>
          <w:rFonts w:eastAsia="Times New Roman"/>
          <w:bCs/>
          <w:sz w:val="22"/>
          <w:szCs w:val="22"/>
        </w:rPr>
      </w:pPr>
      <w:r w:rsidRPr="001F367D">
        <w:rPr>
          <w:rFonts w:eastAsia="Times New Roman"/>
          <w:bCs/>
          <w:sz w:val="22"/>
          <w:szCs w:val="22"/>
        </w:rPr>
        <w:t>More specifically, Python compares types as follows:</w:t>
      </w:r>
    </w:p>
    <w:p w14:paraId="69CB7877" w14:textId="77777777" w:rsidR="001F367D" w:rsidRPr="00237BCF" w:rsidRDefault="001F367D" w:rsidP="00340DED">
      <w:pPr>
        <w:pStyle w:val="ListParagraph"/>
        <w:numPr>
          <w:ilvl w:val="0"/>
          <w:numId w:val="24"/>
        </w:numPr>
        <w:jc w:val="both"/>
        <w:rPr>
          <w:rFonts w:eastAsia="Times New Roman"/>
          <w:bCs/>
          <w:sz w:val="22"/>
          <w:szCs w:val="22"/>
        </w:rPr>
      </w:pPr>
      <w:r w:rsidRPr="00237BCF">
        <w:rPr>
          <w:rFonts w:eastAsia="Times New Roman"/>
          <w:bCs/>
          <w:sz w:val="22"/>
          <w:szCs w:val="22"/>
        </w:rPr>
        <w:t>Numbers are compared by relative magnitude, after conversion to the common</w:t>
      </w:r>
      <w:r w:rsidR="00237BCF" w:rsidRPr="00237BCF">
        <w:rPr>
          <w:rFonts w:eastAsia="Times New Roman"/>
          <w:bCs/>
          <w:sz w:val="22"/>
          <w:szCs w:val="22"/>
        </w:rPr>
        <w:t xml:space="preserve"> </w:t>
      </w:r>
      <w:r w:rsidRPr="00237BCF">
        <w:rPr>
          <w:rFonts w:eastAsia="Times New Roman"/>
          <w:bCs/>
          <w:sz w:val="22"/>
          <w:szCs w:val="22"/>
        </w:rPr>
        <w:t>highest type if needed.</w:t>
      </w:r>
    </w:p>
    <w:p w14:paraId="3DD96EA2" w14:textId="77777777" w:rsidR="001F367D" w:rsidRPr="00237BCF" w:rsidRDefault="001F367D" w:rsidP="00340DED">
      <w:pPr>
        <w:pStyle w:val="ListParagraph"/>
        <w:numPr>
          <w:ilvl w:val="0"/>
          <w:numId w:val="24"/>
        </w:numPr>
        <w:jc w:val="both"/>
        <w:rPr>
          <w:rFonts w:eastAsia="Times New Roman"/>
          <w:bCs/>
          <w:sz w:val="22"/>
          <w:szCs w:val="22"/>
        </w:rPr>
      </w:pPr>
      <w:r w:rsidRPr="00237BCF">
        <w:rPr>
          <w:rFonts w:eastAsia="Times New Roman"/>
          <w:bCs/>
          <w:sz w:val="22"/>
          <w:szCs w:val="22"/>
        </w:rPr>
        <w:t>Strings are compared lexicographically (by the character set code point values returned</w:t>
      </w:r>
      <w:r w:rsidR="00237BCF" w:rsidRPr="00237BCF">
        <w:rPr>
          <w:rFonts w:eastAsia="Times New Roman"/>
          <w:bCs/>
          <w:sz w:val="22"/>
          <w:szCs w:val="22"/>
        </w:rPr>
        <w:t xml:space="preserve"> </w:t>
      </w:r>
      <w:r w:rsidRPr="00237BCF">
        <w:rPr>
          <w:rFonts w:eastAsia="Times New Roman"/>
          <w:bCs/>
          <w:sz w:val="22"/>
          <w:szCs w:val="22"/>
        </w:rPr>
        <w:t xml:space="preserve">by </w:t>
      </w:r>
      <w:proofErr w:type="spellStart"/>
      <w:r w:rsidRPr="00237BCF">
        <w:rPr>
          <w:rFonts w:eastAsia="Times New Roman"/>
          <w:bCs/>
          <w:sz w:val="22"/>
          <w:szCs w:val="22"/>
        </w:rPr>
        <w:t>ord</w:t>
      </w:r>
      <w:proofErr w:type="spellEnd"/>
      <w:r w:rsidRPr="00237BCF">
        <w:rPr>
          <w:rFonts w:eastAsia="Times New Roman"/>
          <w:bCs/>
          <w:sz w:val="22"/>
          <w:szCs w:val="22"/>
        </w:rPr>
        <w:t>), and character by character until the end or first mismatch ("</w:t>
      </w:r>
      <w:proofErr w:type="spellStart"/>
      <w:r w:rsidRPr="00237BCF">
        <w:rPr>
          <w:rFonts w:eastAsia="Times New Roman"/>
          <w:bCs/>
          <w:sz w:val="22"/>
          <w:szCs w:val="22"/>
        </w:rPr>
        <w:t>abc</w:t>
      </w:r>
      <w:proofErr w:type="spellEnd"/>
      <w:r w:rsidRPr="00237BCF">
        <w:rPr>
          <w:rFonts w:eastAsia="Times New Roman"/>
          <w:bCs/>
          <w:sz w:val="22"/>
          <w:szCs w:val="22"/>
        </w:rPr>
        <w:t>"</w:t>
      </w:r>
      <w:r w:rsidR="00237BCF" w:rsidRPr="00237BCF">
        <w:rPr>
          <w:rFonts w:eastAsia="Times New Roman"/>
          <w:bCs/>
          <w:sz w:val="22"/>
          <w:szCs w:val="22"/>
        </w:rPr>
        <w:t xml:space="preserve"> </w:t>
      </w:r>
      <w:r w:rsidRPr="00237BCF">
        <w:rPr>
          <w:rFonts w:eastAsia="Times New Roman"/>
          <w:bCs/>
          <w:sz w:val="22"/>
          <w:szCs w:val="22"/>
        </w:rPr>
        <w:t>&lt; "ac").</w:t>
      </w:r>
    </w:p>
    <w:p w14:paraId="59760AED" w14:textId="77777777" w:rsidR="001F367D" w:rsidRPr="00237BCF" w:rsidRDefault="001F367D" w:rsidP="00340DED">
      <w:pPr>
        <w:pStyle w:val="ListParagraph"/>
        <w:numPr>
          <w:ilvl w:val="0"/>
          <w:numId w:val="24"/>
        </w:numPr>
        <w:jc w:val="both"/>
        <w:rPr>
          <w:rFonts w:eastAsia="Times New Roman"/>
          <w:bCs/>
          <w:sz w:val="22"/>
          <w:szCs w:val="22"/>
        </w:rPr>
      </w:pPr>
      <w:r w:rsidRPr="00237BCF">
        <w:rPr>
          <w:rFonts w:eastAsia="Times New Roman"/>
          <w:bCs/>
          <w:sz w:val="22"/>
          <w:szCs w:val="22"/>
        </w:rPr>
        <w:t>Lists and tuples are compared by comparing each component from left to right,</w:t>
      </w:r>
      <w:r w:rsidR="00237BCF" w:rsidRPr="00237BCF">
        <w:rPr>
          <w:rFonts w:eastAsia="Times New Roman"/>
          <w:bCs/>
          <w:sz w:val="22"/>
          <w:szCs w:val="22"/>
        </w:rPr>
        <w:t xml:space="preserve"> </w:t>
      </w:r>
      <w:r w:rsidRPr="00237BCF">
        <w:rPr>
          <w:rFonts w:eastAsia="Times New Roman"/>
          <w:bCs/>
          <w:sz w:val="22"/>
          <w:szCs w:val="22"/>
        </w:rPr>
        <w:t>and recursively for nested structures, until the end or first mismatch ([2] &gt; [1, 2]).</w:t>
      </w:r>
    </w:p>
    <w:p w14:paraId="208E0A47" w14:textId="77777777" w:rsidR="001F367D" w:rsidRPr="00237BCF" w:rsidRDefault="001F367D" w:rsidP="00340DED">
      <w:pPr>
        <w:pStyle w:val="ListParagraph"/>
        <w:numPr>
          <w:ilvl w:val="0"/>
          <w:numId w:val="24"/>
        </w:numPr>
        <w:jc w:val="both"/>
        <w:rPr>
          <w:rFonts w:eastAsia="Times New Roman"/>
          <w:bCs/>
          <w:sz w:val="22"/>
          <w:szCs w:val="22"/>
        </w:rPr>
      </w:pPr>
      <w:r w:rsidRPr="00237BCF">
        <w:rPr>
          <w:rFonts w:eastAsia="Times New Roman"/>
          <w:bCs/>
          <w:sz w:val="22"/>
          <w:szCs w:val="22"/>
        </w:rPr>
        <w:t>Sets are equal if both contain the same items (formally, if each is a subset of the</w:t>
      </w:r>
      <w:r w:rsidR="00237BCF" w:rsidRPr="00237BCF">
        <w:rPr>
          <w:rFonts w:eastAsia="Times New Roman"/>
          <w:bCs/>
          <w:sz w:val="22"/>
          <w:szCs w:val="22"/>
        </w:rPr>
        <w:t xml:space="preserve"> </w:t>
      </w:r>
      <w:r w:rsidRPr="00237BCF">
        <w:rPr>
          <w:rFonts w:eastAsia="Times New Roman"/>
          <w:bCs/>
          <w:sz w:val="22"/>
          <w:szCs w:val="22"/>
        </w:rPr>
        <w:t>other), and set relative magnitude comparisons apply subset and superset tests.</w:t>
      </w:r>
    </w:p>
    <w:p w14:paraId="042D1A04" w14:textId="77777777" w:rsidR="001F367D" w:rsidRPr="00237BCF" w:rsidRDefault="001F367D" w:rsidP="00340DED">
      <w:pPr>
        <w:pStyle w:val="ListParagraph"/>
        <w:numPr>
          <w:ilvl w:val="0"/>
          <w:numId w:val="24"/>
        </w:numPr>
        <w:jc w:val="both"/>
        <w:rPr>
          <w:rFonts w:eastAsia="Times New Roman"/>
          <w:bCs/>
          <w:sz w:val="22"/>
          <w:szCs w:val="22"/>
        </w:rPr>
      </w:pPr>
      <w:r w:rsidRPr="00237BCF">
        <w:rPr>
          <w:rFonts w:eastAsia="Times New Roman"/>
          <w:bCs/>
          <w:sz w:val="22"/>
          <w:szCs w:val="22"/>
        </w:rPr>
        <w:t>Dictionaries compare as equal if their sorted (key, value) lists are equal. Relative</w:t>
      </w:r>
      <w:r w:rsidR="00237BCF" w:rsidRPr="00237BCF">
        <w:rPr>
          <w:rFonts w:eastAsia="Times New Roman"/>
          <w:bCs/>
          <w:sz w:val="22"/>
          <w:szCs w:val="22"/>
        </w:rPr>
        <w:t xml:space="preserve"> </w:t>
      </w:r>
      <w:r w:rsidRPr="00237BCF">
        <w:rPr>
          <w:rFonts w:eastAsia="Times New Roman"/>
          <w:bCs/>
          <w:sz w:val="22"/>
          <w:szCs w:val="22"/>
        </w:rPr>
        <w:t>magnitude comparisons are not supported for dictionaries in Python 3.X, but they</w:t>
      </w:r>
      <w:r w:rsidR="00237BCF" w:rsidRPr="00237BCF">
        <w:rPr>
          <w:rFonts w:eastAsia="Times New Roman"/>
          <w:bCs/>
          <w:sz w:val="22"/>
          <w:szCs w:val="22"/>
        </w:rPr>
        <w:t xml:space="preserve"> </w:t>
      </w:r>
      <w:r w:rsidRPr="00237BCF">
        <w:rPr>
          <w:rFonts w:eastAsia="Times New Roman"/>
          <w:bCs/>
          <w:sz w:val="22"/>
          <w:szCs w:val="22"/>
        </w:rPr>
        <w:t>work in 2.X as though comparing sorted (key, value) lists.</w:t>
      </w:r>
    </w:p>
    <w:p w14:paraId="514BC539" w14:textId="77777777" w:rsidR="001F367D" w:rsidRPr="00237BCF" w:rsidRDefault="001F367D" w:rsidP="00340DED">
      <w:pPr>
        <w:pStyle w:val="ListParagraph"/>
        <w:numPr>
          <w:ilvl w:val="0"/>
          <w:numId w:val="24"/>
        </w:numPr>
        <w:jc w:val="both"/>
        <w:rPr>
          <w:rFonts w:eastAsia="Times New Roman"/>
          <w:bCs/>
          <w:sz w:val="22"/>
          <w:szCs w:val="22"/>
        </w:rPr>
      </w:pPr>
      <w:r w:rsidRPr="00237BCF">
        <w:rPr>
          <w:rFonts w:eastAsia="Times New Roman"/>
          <w:bCs/>
          <w:sz w:val="22"/>
          <w:szCs w:val="22"/>
        </w:rPr>
        <w:t>Nonnumeric mixed-type magnitude comparisons (e.g., 1 &lt; 'spam') are errors in</w:t>
      </w:r>
      <w:r w:rsidR="00237BCF" w:rsidRPr="00237BCF">
        <w:rPr>
          <w:rFonts w:eastAsia="Times New Roman"/>
          <w:bCs/>
          <w:sz w:val="22"/>
          <w:szCs w:val="22"/>
        </w:rPr>
        <w:t xml:space="preserve"> </w:t>
      </w:r>
      <w:r w:rsidRPr="00237BCF">
        <w:rPr>
          <w:rFonts w:eastAsia="Times New Roman"/>
          <w:bCs/>
          <w:sz w:val="22"/>
          <w:szCs w:val="22"/>
        </w:rPr>
        <w:t>Python 3.X. They are allowed in Python 2.X, but use a fixed but arbitrary ordering</w:t>
      </w:r>
      <w:r w:rsidR="00237BCF" w:rsidRPr="00237BCF">
        <w:rPr>
          <w:rFonts w:eastAsia="Times New Roman"/>
          <w:bCs/>
          <w:sz w:val="22"/>
          <w:szCs w:val="22"/>
        </w:rPr>
        <w:t xml:space="preserve"> </w:t>
      </w:r>
      <w:r w:rsidRPr="00237BCF">
        <w:rPr>
          <w:rFonts w:eastAsia="Times New Roman"/>
          <w:bCs/>
          <w:sz w:val="22"/>
          <w:szCs w:val="22"/>
        </w:rPr>
        <w:t>rule based on type name string. By proxy, this also applies to sorts, which use</w:t>
      </w:r>
      <w:r w:rsidR="00237BCF" w:rsidRPr="00237BCF">
        <w:rPr>
          <w:rFonts w:eastAsia="Times New Roman"/>
          <w:bCs/>
          <w:sz w:val="22"/>
          <w:szCs w:val="22"/>
        </w:rPr>
        <w:t xml:space="preserve"> </w:t>
      </w:r>
      <w:r w:rsidRPr="00237BCF">
        <w:rPr>
          <w:rFonts w:eastAsia="Times New Roman"/>
          <w:bCs/>
          <w:sz w:val="22"/>
          <w:szCs w:val="22"/>
        </w:rPr>
        <w:t>comparisons internally: nonnumeric mixed-type collections cannot be sorted in</w:t>
      </w:r>
      <w:r w:rsidR="00237BCF" w:rsidRPr="00237BCF">
        <w:rPr>
          <w:rFonts w:eastAsia="Times New Roman"/>
          <w:bCs/>
          <w:sz w:val="22"/>
          <w:szCs w:val="22"/>
        </w:rPr>
        <w:t xml:space="preserve"> </w:t>
      </w:r>
      <w:r w:rsidRPr="00237BCF">
        <w:rPr>
          <w:rFonts w:eastAsia="Times New Roman"/>
          <w:bCs/>
          <w:sz w:val="22"/>
          <w:szCs w:val="22"/>
        </w:rPr>
        <w:t>3.X.</w:t>
      </w:r>
    </w:p>
    <w:p w14:paraId="62D9F745" w14:textId="77777777" w:rsidR="00237BCF" w:rsidRDefault="00237BCF" w:rsidP="001F367D">
      <w:pPr>
        <w:jc w:val="both"/>
        <w:rPr>
          <w:rFonts w:eastAsia="Times New Roman"/>
          <w:bCs/>
          <w:sz w:val="22"/>
          <w:szCs w:val="22"/>
        </w:rPr>
      </w:pPr>
    </w:p>
    <w:p w14:paraId="5EEFEA8E" w14:textId="77777777" w:rsidR="001F367D" w:rsidRDefault="001F367D" w:rsidP="001F367D">
      <w:pPr>
        <w:jc w:val="both"/>
        <w:rPr>
          <w:rFonts w:eastAsia="Times New Roman"/>
          <w:bCs/>
          <w:sz w:val="22"/>
          <w:szCs w:val="22"/>
        </w:rPr>
      </w:pPr>
      <w:r w:rsidRPr="001F367D">
        <w:rPr>
          <w:rFonts w:eastAsia="Times New Roman"/>
          <w:bCs/>
          <w:sz w:val="22"/>
          <w:szCs w:val="22"/>
        </w:rPr>
        <w:t>In general, comparisons of structured objects proceed as though you had written the</w:t>
      </w:r>
      <w:r w:rsidR="00237BCF">
        <w:rPr>
          <w:rFonts w:eastAsia="Times New Roman"/>
          <w:bCs/>
          <w:sz w:val="22"/>
          <w:szCs w:val="22"/>
        </w:rPr>
        <w:t xml:space="preserve"> </w:t>
      </w:r>
      <w:r w:rsidRPr="001F367D">
        <w:rPr>
          <w:rFonts w:eastAsia="Times New Roman"/>
          <w:bCs/>
          <w:sz w:val="22"/>
          <w:szCs w:val="22"/>
        </w:rPr>
        <w:t>objects as literals and compared all their parts one at a time from le</w:t>
      </w:r>
      <w:r w:rsidR="00A1679B">
        <w:rPr>
          <w:rFonts w:eastAsia="Times New Roman"/>
          <w:bCs/>
          <w:sz w:val="22"/>
          <w:szCs w:val="22"/>
        </w:rPr>
        <w:t xml:space="preserve">ft to </w:t>
      </w:r>
      <w:proofErr w:type="gramStart"/>
      <w:r w:rsidR="00A1679B">
        <w:rPr>
          <w:rFonts w:eastAsia="Times New Roman"/>
          <w:bCs/>
          <w:sz w:val="22"/>
          <w:szCs w:val="22"/>
        </w:rPr>
        <w:t>right.</w:t>
      </w:r>
      <w:r w:rsidRPr="001F367D">
        <w:rPr>
          <w:rFonts w:eastAsia="Times New Roman"/>
          <w:bCs/>
          <w:sz w:val="22"/>
          <w:szCs w:val="22"/>
        </w:rPr>
        <w:t>.</w:t>
      </w:r>
      <w:proofErr w:type="gramEnd"/>
    </w:p>
    <w:p w14:paraId="35063748" w14:textId="77777777" w:rsidR="001F367D" w:rsidRDefault="001F367D" w:rsidP="001F367D">
      <w:pPr>
        <w:jc w:val="both"/>
        <w:rPr>
          <w:rFonts w:eastAsia="Times New Roman"/>
          <w:bCs/>
          <w:sz w:val="22"/>
          <w:szCs w:val="22"/>
        </w:rPr>
      </w:pPr>
    </w:p>
    <w:p w14:paraId="4A839BFF" w14:textId="77777777" w:rsidR="00B35E21" w:rsidRPr="00AB1193" w:rsidRDefault="00B35E21" w:rsidP="00992C41">
      <w:pPr>
        <w:pStyle w:val="Sub1"/>
        <w:jc w:val="both"/>
      </w:pPr>
      <w:r w:rsidRPr="00AB1193">
        <w:t>Python's type hierarchies</w:t>
      </w:r>
    </w:p>
    <w:p w14:paraId="3604737C" w14:textId="77777777" w:rsidR="00454FA1" w:rsidRDefault="00454FA1" w:rsidP="00454FA1">
      <w:pPr>
        <w:jc w:val="both"/>
        <w:rPr>
          <w:rFonts w:eastAsia="Times New Roman"/>
          <w:bCs/>
          <w:sz w:val="22"/>
          <w:szCs w:val="22"/>
        </w:rPr>
      </w:pPr>
      <w:r w:rsidRPr="00454FA1">
        <w:rPr>
          <w:rFonts w:eastAsia="Times New Roman"/>
          <w:bCs/>
          <w:sz w:val="22"/>
          <w:szCs w:val="22"/>
        </w:rPr>
        <w:t>As a summary and reference, Figure 9-3 sketches all the built-in object types available</w:t>
      </w:r>
      <w:r w:rsidR="00237BCF">
        <w:rPr>
          <w:rFonts w:eastAsia="Times New Roman"/>
          <w:bCs/>
          <w:sz w:val="22"/>
          <w:szCs w:val="22"/>
        </w:rPr>
        <w:t xml:space="preserve"> </w:t>
      </w:r>
      <w:r w:rsidRPr="00454FA1">
        <w:rPr>
          <w:rFonts w:eastAsia="Times New Roman"/>
          <w:bCs/>
          <w:sz w:val="22"/>
          <w:szCs w:val="22"/>
        </w:rPr>
        <w:t>in Python and their relationships. We’ve looked at the most prominent of these; most</w:t>
      </w:r>
      <w:r w:rsidR="00237BCF">
        <w:rPr>
          <w:rFonts w:eastAsia="Times New Roman"/>
          <w:bCs/>
          <w:sz w:val="22"/>
          <w:szCs w:val="22"/>
        </w:rPr>
        <w:t xml:space="preserve"> </w:t>
      </w:r>
      <w:r w:rsidRPr="00454FA1">
        <w:rPr>
          <w:rFonts w:eastAsia="Times New Roman"/>
          <w:bCs/>
          <w:sz w:val="22"/>
          <w:szCs w:val="22"/>
        </w:rPr>
        <w:t>of the other kinds of objects in Figure 9-3 correspond to program units (e.g., functions</w:t>
      </w:r>
      <w:r w:rsidR="00237BCF">
        <w:rPr>
          <w:rFonts w:eastAsia="Times New Roman"/>
          <w:bCs/>
          <w:sz w:val="22"/>
          <w:szCs w:val="22"/>
        </w:rPr>
        <w:t xml:space="preserve"> </w:t>
      </w:r>
      <w:r w:rsidRPr="00454FA1">
        <w:rPr>
          <w:rFonts w:eastAsia="Times New Roman"/>
          <w:bCs/>
          <w:sz w:val="22"/>
          <w:szCs w:val="22"/>
        </w:rPr>
        <w:t>and modules) or exposed interpreter internals (e.g., stack frames and compiled code).</w:t>
      </w:r>
    </w:p>
    <w:p w14:paraId="63CF1A76" w14:textId="77777777" w:rsidR="00237BCF" w:rsidRPr="00454FA1" w:rsidRDefault="00237BCF" w:rsidP="00454FA1">
      <w:pPr>
        <w:jc w:val="both"/>
        <w:rPr>
          <w:rFonts w:eastAsia="Times New Roman"/>
          <w:bCs/>
          <w:sz w:val="22"/>
          <w:szCs w:val="22"/>
        </w:rPr>
      </w:pPr>
    </w:p>
    <w:p w14:paraId="1B370679" w14:textId="77777777" w:rsidR="00E11607" w:rsidRDefault="00454FA1" w:rsidP="00454FA1">
      <w:pPr>
        <w:jc w:val="both"/>
        <w:rPr>
          <w:rFonts w:eastAsia="Times New Roman"/>
          <w:bCs/>
          <w:sz w:val="22"/>
          <w:szCs w:val="22"/>
        </w:rPr>
      </w:pPr>
      <w:r w:rsidRPr="00454FA1">
        <w:rPr>
          <w:rFonts w:eastAsia="Times New Roman"/>
          <w:bCs/>
          <w:sz w:val="22"/>
          <w:szCs w:val="22"/>
        </w:rPr>
        <w:t>The largest point to notice here is that everything in a Python system is an object type</w:t>
      </w:r>
      <w:r w:rsidR="00237BCF">
        <w:rPr>
          <w:rFonts w:eastAsia="Times New Roman"/>
          <w:bCs/>
          <w:sz w:val="22"/>
          <w:szCs w:val="22"/>
        </w:rPr>
        <w:t xml:space="preserve"> </w:t>
      </w:r>
      <w:r w:rsidRPr="00454FA1">
        <w:rPr>
          <w:rFonts w:eastAsia="Times New Roman"/>
          <w:bCs/>
          <w:sz w:val="22"/>
          <w:szCs w:val="22"/>
        </w:rPr>
        <w:t>and may be processed by your Python programs. For instance, you can pass a class to</w:t>
      </w:r>
      <w:r w:rsidR="00237BCF">
        <w:rPr>
          <w:rFonts w:eastAsia="Times New Roman"/>
          <w:bCs/>
          <w:sz w:val="22"/>
          <w:szCs w:val="22"/>
        </w:rPr>
        <w:t xml:space="preserve"> </w:t>
      </w:r>
      <w:r w:rsidRPr="00454FA1">
        <w:rPr>
          <w:rFonts w:eastAsia="Times New Roman"/>
          <w:bCs/>
          <w:sz w:val="22"/>
          <w:szCs w:val="22"/>
        </w:rPr>
        <w:t>a function, assign it to a variable, stuff it in a list or dictionary, and so on.</w:t>
      </w:r>
    </w:p>
    <w:p w14:paraId="29000F20" w14:textId="77777777" w:rsidR="00454FA1" w:rsidRDefault="00454FA1" w:rsidP="00454FA1">
      <w:pPr>
        <w:jc w:val="both"/>
        <w:rPr>
          <w:rFonts w:eastAsia="Times New Roman"/>
          <w:bCs/>
          <w:sz w:val="22"/>
          <w:szCs w:val="22"/>
        </w:rPr>
      </w:pPr>
    </w:p>
    <w:p w14:paraId="0250F6D3" w14:textId="77777777" w:rsidR="00454FA1" w:rsidRDefault="00454FA1" w:rsidP="00454FA1">
      <w:pPr>
        <w:jc w:val="both"/>
        <w:rPr>
          <w:rFonts w:eastAsia="Times New Roman"/>
          <w:bCs/>
          <w:sz w:val="22"/>
          <w:szCs w:val="22"/>
        </w:rPr>
      </w:pPr>
      <w:r w:rsidRPr="00454FA1">
        <w:rPr>
          <w:rFonts w:eastAsia="Times New Roman"/>
          <w:bCs/>
          <w:sz w:val="22"/>
          <w:szCs w:val="22"/>
        </w:rPr>
        <w:t>In fact, even types themselves are an object type in Python: the type of an object is an</w:t>
      </w:r>
      <w:r w:rsidR="00237BCF">
        <w:rPr>
          <w:rFonts w:eastAsia="Times New Roman"/>
          <w:bCs/>
          <w:sz w:val="22"/>
          <w:szCs w:val="22"/>
        </w:rPr>
        <w:t xml:space="preserve"> </w:t>
      </w:r>
      <w:r w:rsidRPr="00454FA1">
        <w:rPr>
          <w:rFonts w:eastAsia="Times New Roman"/>
          <w:bCs/>
          <w:sz w:val="22"/>
          <w:szCs w:val="22"/>
        </w:rPr>
        <w:t xml:space="preserve">object of type </w:t>
      </w:r>
      <w:proofErr w:type="spellStart"/>
      <w:r w:rsidRPr="00454FA1">
        <w:rPr>
          <w:rFonts w:eastAsia="Times New Roman"/>
          <w:bCs/>
          <w:sz w:val="22"/>
          <w:szCs w:val="22"/>
        </w:rPr>
        <w:t>type</w:t>
      </w:r>
      <w:proofErr w:type="spellEnd"/>
      <w:r w:rsidRPr="00454FA1">
        <w:rPr>
          <w:rFonts w:eastAsia="Times New Roman"/>
          <w:bCs/>
          <w:sz w:val="22"/>
          <w:szCs w:val="22"/>
        </w:rPr>
        <w:t xml:space="preserve"> (say that three times fast!). Seriously, a call to the built-in function</w:t>
      </w:r>
      <w:r w:rsidR="00237BCF">
        <w:rPr>
          <w:rFonts w:eastAsia="Times New Roman"/>
          <w:bCs/>
          <w:sz w:val="22"/>
          <w:szCs w:val="22"/>
        </w:rPr>
        <w:t xml:space="preserve"> </w:t>
      </w:r>
      <w:r w:rsidRPr="00454FA1">
        <w:rPr>
          <w:rFonts w:eastAsia="Times New Roman"/>
          <w:bCs/>
          <w:sz w:val="22"/>
          <w:szCs w:val="22"/>
        </w:rPr>
        <w:t>type(X) returns the type object of object X. The practical application of this is that type</w:t>
      </w:r>
      <w:r w:rsidR="00237BCF">
        <w:rPr>
          <w:rFonts w:eastAsia="Times New Roman"/>
          <w:bCs/>
          <w:sz w:val="22"/>
          <w:szCs w:val="22"/>
        </w:rPr>
        <w:t xml:space="preserve"> </w:t>
      </w:r>
      <w:r w:rsidRPr="00454FA1">
        <w:rPr>
          <w:rFonts w:eastAsia="Times New Roman"/>
          <w:bCs/>
          <w:sz w:val="22"/>
          <w:szCs w:val="22"/>
        </w:rPr>
        <w:t>objects can be used for manual type comparisons in Python if statements. However,</w:t>
      </w:r>
      <w:r w:rsidR="00237BCF">
        <w:rPr>
          <w:rFonts w:eastAsia="Times New Roman"/>
          <w:bCs/>
          <w:sz w:val="22"/>
          <w:szCs w:val="22"/>
        </w:rPr>
        <w:t xml:space="preserve"> </w:t>
      </w:r>
      <w:r w:rsidRPr="00454FA1">
        <w:rPr>
          <w:rFonts w:eastAsia="Times New Roman"/>
          <w:bCs/>
          <w:sz w:val="22"/>
          <w:szCs w:val="22"/>
        </w:rPr>
        <w:t>manual type testing is usually not the right thing</w:t>
      </w:r>
      <w:r w:rsidR="00A1679B">
        <w:rPr>
          <w:rFonts w:eastAsia="Times New Roman"/>
          <w:bCs/>
          <w:sz w:val="22"/>
          <w:szCs w:val="22"/>
        </w:rPr>
        <w:t xml:space="preserve"> </w:t>
      </w:r>
      <w:r w:rsidRPr="00454FA1">
        <w:rPr>
          <w:rFonts w:eastAsia="Times New Roman"/>
          <w:bCs/>
          <w:sz w:val="22"/>
          <w:szCs w:val="22"/>
        </w:rPr>
        <w:t>to do in Python, since it limits your code’s flexibility.</w:t>
      </w:r>
    </w:p>
    <w:p w14:paraId="7719B8F7" w14:textId="77777777" w:rsidR="00237BCF" w:rsidRPr="00454FA1" w:rsidRDefault="00237BCF" w:rsidP="00454FA1">
      <w:pPr>
        <w:jc w:val="both"/>
        <w:rPr>
          <w:rFonts w:eastAsia="Times New Roman"/>
          <w:bCs/>
          <w:sz w:val="22"/>
          <w:szCs w:val="22"/>
        </w:rPr>
      </w:pPr>
    </w:p>
    <w:p w14:paraId="30D9E467" w14:textId="77777777" w:rsidR="00454FA1" w:rsidRDefault="00454FA1" w:rsidP="00454FA1">
      <w:pPr>
        <w:jc w:val="both"/>
        <w:rPr>
          <w:rFonts w:eastAsia="Times New Roman"/>
          <w:bCs/>
          <w:sz w:val="22"/>
          <w:szCs w:val="22"/>
        </w:rPr>
      </w:pPr>
      <w:r w:rsidRPr="00454FA1">
        <w:rPr>
          <w:rFonts w:eastAsia="Times New Roman"/>
          <w:bCs/>
          <w:sz w:val="22"/>
          <w:szCs w:val="22"/>
        </w:rPr>
        <w:t>One note on type names: as of Python 2.2, each core type has a new built-in name</w:t>
      </w:r>
      <w:r w:rsidR="00237BCF">
        <w:rPr>
          <w:rFonts w:eastAsia="Times New Roman"/>
          <w:bCs/>
          <w:sz w:val="22"/>
          <w:szCs w:val="22"/>
        </w:rPr>
        <w:t xml:space="preserve"> </w:t>
      </w:r>
      <w:r w:rsidRPr="00454FA1">
        <w:rPr>
          <w:rFonts w:eastAsia="Times New Roman"/>
          <w:bCs/>
          <w:sz w:val="22"/>
          <w:szCs w:val="22"/>
        </w:rPr>
        <w:t xml:space="preserve">added to support type customization through object-oriented </w:t>
      </w:r>
      <w:proofErr w:type="spellStart"/>
      <w:r w:rsidRPr="00454FA1">
        <w:rPr>
          <w:rFonts w:eastAsia="Times New Roman"/>
          <w:bCs/>
          <w:sz w:val="22"/>
          <w:szCs w:val="22"/>
        </w:rPr>
        <w:t>subclassing</w:t>
      </w:r>
      <w:proofErr w:type="spellEnd"/>
      <w:r w:rsidRPr="00454FA1">
        <w:rPr>
          <w:rFonts w:eastAsia="Times New Roman"/>
          <w:bCs/>
          <w:sz w:val="22"/>
          <w:szCs w:val="22"/>
        </w:rPr>
        <w:t xml:space="preserve">: </w:t>
      </w:r>
      <w:proofErr w:type="spellStart"/>
      <w:r w:rsidRPr="00454FA1">
        <w:rPr>
          <w:rFonts w:eastAsia="Times New Roman"/>
          <w:bCs/>
          <w:sz w:val="22"/>
          <w:szCs w:val="22"/>
        </w:rPr>
        <w:t>dict</w:t>
      </w:r>
      <w:proofErr w:type="spellEnd"/>
      <w:r w:rsidRPr="00454FA1">
        <w:rPr>
          <w:rFonts w:eastAsia="Times New Roman"/>
          <w:bCs/>
          <w:sz w:val="22"/>
          <w:szCs w:val="22"/>
        </w:rPr>
        <w:t>, list,</w:t>
      </w:r>
      <w:r w:rsidR="00237BCF">
        <w:rPr>
          <w:rFonts w:eastAsia="Times New Roman"/>
          <w:bCs/>
          <w:sz w:val="22"/>
          <w:szCs w:val="22"/>
        </w:rPr>
        <w:t xml:space="preserve"> </w:t>
      </w:r>
      <w:r w:rsidRPr="00454FA1">
        <w:rPr>
          <w:rFonts w:eastAsia="Times New Roman"/>
          <w:bCs/>
          <w:sz w:val="22"/>
          <w:szCs w:val="22"/>
        </w:rPr>
        <w:t>str, tuple, int, float, complex, bytes, type, set, and more. In Python 3.X names all</w:t>
      </w:r>
      <w:r w:rsidR="00237BCF">
        <w:rPr>
          <w:rFonts w:eastAsia="Times New Roman"/>
          <w:bCs/>
          <w:sz w:val="22"/>
          <w:szCs w:val="22"/>
        </w:rPr>
        <w:t xml:space="preserve"> </w:t>
      </w:r>
      <w:r w:rsidRPr="00454FA1">
        <w:rPr>
          <w:rFonts w:eastAsia="Times New Roman"/>
          <w:bCs/>
          <w:sz w:val="22"/>
          <w:szCs w:val="22"/>
        </w:rPr>
        <w:t>references classes, and in Python 2.X but not 3.X, file is also a type name and a synonym</w:t>
      </w:r>
      <w:r w:rsidR="00237BCF">
        <w:rPr>
          <w:rFonts w:eastAsia="Times New Roman"/>
          <w:bCs/>
          <w:sz w:val="22"/>
          <w:szCs w:val="22"/>
        </w:rPr>
        <w:t xml:space="preserve"> </w:t>
      </w:r>
      <w:r w:rsidRPr="00454FA1">
        <w:rPr>
          <w:rFonts w:eastAsia="Times New Roman"/>
          <w:bCs/>
          <w:sz w:val="22"/>
          <w:szCs w:val="22"/>
        </w:rPr>
        <w:t>for open. Calls to these names are really object constructor calls, not simply conversion</w:t>
      </w:r>
      <w:r w:rsidR="00237BCF">
        <w:rPr>
          <w:rFonts w:eastAsia="Times New Roman"/>
          <w:bCs/>
          <w:sz w:val="22"/>
          <w:szCs w:val="22"/>
        </w:rPr>
        <w:t xml:space="preserve"> </w:t>
      </w:r>
      <w:r w:rsidRPr="00454FA1">
        <w:rPr>
          <w:rFonts w:eastAsia="Times New Roman"/>
          <w:bCs/>
          <w:sz w:val="22"/>
          <w:szCs w:val="22"/>
        </w:rPr>
        <w:t>functions, though you can treat them as simple functions for basic usage.</w:t>
      </w:r>
    </w:p>
    <w:p w14:paraId="321C19F6" w14:textId="77777777" w:rsidR="00237BCF" w:rsidRPr="00454FA1" w:rsidRDefault="00237BCF" w:rsidP="00454FA1">
      <w:pPr>
        <w:jc w:val="both"/>
        <w:rPr>
          <w:rFonts w:eastAsia="Times New Roman"/>
          <w:bCs/>
          <w:sz w:val="22"/>
          <w:szCs w:val="22"/>
        </w:rPr>
      </w:pPr>
    </w:p>
    <w:p w14:paraId="7B1CC456" w14:textId="77777777" w:rsidR="00454FA1" w:rsidRPr="00454FA1" w:rsidRDefault="00454FA1" w:rsidP="00454FA1">
      <w:pPr>
        <w:jc w:val="both"/>
        <w:rPr>
          <w:rFonts w:eastAsia="Times New Roman"/>
          <w:bCs/>
          <w:sz w:val="22"/>
          <w:szCs w:val="22"/>
        </w:rPr>
      </w:pPr>
      <w:r w:rsidRPr="00454FA1">
        <w:rPr>
          <w:rFonts w:eastAsia="Times New Roman"/>
          <w:bCs/>
          <w:sz w:val="22"/>
          <w:szCs w:val="22"/>
        </w:rPr>
        <w:t>In addition, the types standard library module in Python 3.X provides additional type</w:t>
      </w:r>
      <w:r w:rsidR="00237BCF">
        <w:rPr>
          <w:rFonts w:eastAsia="Times New Roman"/>
          <w:bCs/>
          <w:sz w:val="22"/>
          <w:szCs w:val="22"/>
        </w:rPr>
        <w:t xml:space="preserve"> </w:t>
      </w:r>
      <w:r w:rsidRPr="00454FA1">
        <w:rPr>
          <w:rFonts w:eastAsia="Times New Roman"/>
          <w:bCs/>
          <w:sz w:val="22"/>
          <w:szCs w:val="22"/>
        </w:rPr>
        <w:t>names for types that are not available as built-ins (e.g., the type of a function; in Python</w:t>
      </w:r>
      <w:r w:rsidR="00237BCF">
        <w:rPr>
          <w:rFonts w:eastAsia="Times New Roman"/>
          <w:bCs/>
          <w:sz w:val="22"/>
          <w:szCs w:val="22"/>
        </w:rPr>
        <w:t xml:space="preserve"> </w:t>
      </w:r>
      <w:r w:rsidRPr="00454FA1">
        <w:rPr>
          <w:rFonts w:eastAsia="Times New Roman"/>
          <w:bCs/>
          <w:sz w:val="22"/>
          <w:szCs w:val="22"/>
        </w:rPr>
        <w:t>2.X but not 3.X, this module also includes synonyms for built-in type names), and it is</w:t>
      </w:r>
      <w:r w:rsidR="00237BCF">
        <w:rPr>
          <w:rFonts w:eastAsia="Times New Roman"/>
          <w:bCs/>
          <w:sz w:val="22"/>
          <w:szCs w:val="22"/>
        </w:rPr>
        <w:t xml:space="preserve"> </w:t>
      </w:r>
      <w:r w:rsidRPr="00454FA1">
        <w:rPr>
          <w:rFonts w:eastAsia="Times New Roman"/>
          <w:bCs/>
          <w:sz w:val="22"/>
          <w:szCs w:val="22"/>
        </w:rPr>
        <w:t xml:space="preserve">possible to do type tests with the </w:t>
      </w:r>
      <w:proofErr w:type="spellStart"/>
      <w:r w:rsidRPr="00454FA1">
        <w:rPr>
          <w:rFonts w:eastAsia="Times New Roman"/>
          <w:bCs/>
          <w:sz w:val="22"/>
          <w:szCs w:val="22"/>
        </w:rPr>
        <w:t>isinstance</w:t>
      </w:r>
      <w:proofErr w:type="spellEnd"/>
      <w:r w:rsidRPr="00454FA1">
        <w:rPr>
          <w:rFonts w:eastAsia="Times New Roman"/>
          <w:bCs/>
          <w:sz w:val="22"/>
          <w:szCs w:val="22"/>
        </w:rPr>
        <w:t xml:space="preserve"> function. For example, all of the following</w:t>
      </w:r>
    </w:p>
    <w:p w14:paraId="19A50C82" w14:textId="77777777" w:rsidR="00454FA1" w:rsidRDefault="00454FA1" w:rsidP="00454FA1">
      <w:pPr>
        <w:jc w:val="both"/>
        <w:rPr>
          <w:rFonts w:eastAsia="Times New Roman"/>
          <w:bCs/>
          <w:sz w:val="22"/>
          <w:szCs w:val="22"/>
        </w:rPr>
      </w:pPr>
      <w:r w:rsidRPr="00454FA1">
        <w:rPr>
          <w:rFonts w:eastAsia="Times New Roman"/>
          <w:bCs/>
          <w:sz w:val="22"/>
          <w:szCs w:val="22"/>
        </w:rPr>
        <w:t>type tests are true:</w:t>
      </w:r>
    </w:p>
    <w:p w14:paraId="6BDD950A" w14:textId="77777777" w:rsidR="00237BCF" w:rsidRPr="00454FA1" w:rsidRDefault="00237BCF" w:rsidP="00454FA1">
      <w:pPr>
        <w:jc w:val="both"/>
        <w:rPr>
          <w:rFonts w:eastAsia="Times New Roman"/>
          <w:bCs/>
          <w:sz w:val="22"/>
          <w:szCs w:val="22"/>
        </w:rPr>
      </w:pPr>
    </w:p>
    <w:p w14:paraId="2EAB9B38" w14:textId="77777777" w:rsidR="00454FA1" w:rsidRPr="00454FA1" w:rsidRDefault="00454FA1" w:rsidP="002D568E">
      <w:pPr>
        <w:pStyle w:val="Code"/>
        <w:ind w:right="4680"/>
      </w:pPr>
      <w:proofErr w:type="gramStart"/>
      <w:r w:rsidRPr="00454FA1">
        <w:t>type(</w:t>
      </w:r>
      <w:proofErr w:type="gramEnd"/>
      <w:r w:rsidRPr="00454FA1">
        <w:t xml:space="preserve">[1]) == type([]) </w:t>
      </w:r>
      <w:r w:rsidR="002E68D2">
        <w:tab/>
      </w:r>
      <w:r w:rsidRPr="00454FA1">
        <w:t># Compare to type of another list</w:t>
      </w:r>
    </w:p>
    <w:p w14:paraId="086E6D1E" w14:textId="77777777" w:rsidR="00454FA1" w:rsidRPr="00454FA1" w:rsidRDefault="00454FA1" w:rsidP="002D568E">
      <w:pPr>
        <w:pStyle w:val="Code"/>
        <w:ind w:right="4680"/>
      </w:pPr>
      <w:proofErr w:type="gramStart"/>
      <w:r w:rsidRPr="00454FA1">
        <w:t>type(</w:t>
      </w:r>
      <w:proofErr w:type="gramEnd"/>
      <w:r w:rsidRPr="00454FA1">
        <w:t xml:space="preserve">[1]) == list </w:t>
      </w:r>
      <w:r w:rsidR="002E68D2">
        <w:tab/>
      </w:r>
      <w:r w:rsidRPr="00454FA1">
        <w:t># Compare to list type name</w:t>
      </w:r>
    </w:p>
    <w:p w14:paraId="0F5CCD1A" w14:textId="77777777" w:rsidR="00454FA1" w:rsidRPr="00454FA1" w:rsidRDefault="00454FA1" w:rsidP="002D568E">
      <w:pPr>
        <w:pStyle w:val="Code"/>
        <w:ind w:right="4680"/>
      </w:pPr>
      <w:proofErr w:type="spellStart"/>
      <w:proofErr w:type="gramStart"/>
      <w:r w:rsidRPr="00454FA1">
        <w:t>isinstance</w:t>
      </w:r>
      <w:proofErr w:type="spellEnd"/>
      <w:r w:rsidRPr="00454FA1">
        <w:t>(</w:t>
      </w:r>
      <w:proofErr w:type="gramEnd"/>
      <w:r w:rsidRPr="00454FA1">
        <w:t xml:space="preserve">[1], list) </w:t>
      </w:r>
      <w:r w:rsidR="002E68D2">
        <w:tab/>
      </w:r>
      <w:r w:rsidRPr="00454FA1">
        <w:t># Test if list or customization thereof</w:t>
      </w:r>
    </w:p>
    <w:p w14:paraId="76351092" w14:textId="77777777" w:rsidR="00454FA1" w:rsidRPr="00454FA1" w:rsidRDefault="00454FA1" w:rsidP="002D568E">
      <w:pPr>
        <w:pStyle w:val="Code"/>
        <w:ind w:right="4680"/>
      </w:pPr>
      <w:r w:rsidRPr="00454FA1">
        <w:t xml:space="preserve">import types </w:t>
      </w:r>
      <w:r w:rsidR="002E68D2">
        <w:tab/>
      </w:r>
      <w:r w:rsidR="002E68D2">
        <w:tab/>
      </w:r>
      <w:r w:rsidRPr="00454FA1">
        <w:t xml:space="preserve"># types </w:t>
      </w:r>
      <w:proofErr w:type="gramStart"/>
      <w:r w:rsidRPr="00454FA1">
        <w:t>has</w:t>
      </w:r>
      <w:proofErr w:type="gramEnd"/>
      <w:r w:rsidRPr="00454FA1">
        <w:t xml:space="preserve"> names for other types</w:t>
      </w:r>
    </w:p>
    <w:p w14:paraId="6CC99EBB" w14:textId="77777777" w:rsidR="00454FA1" w:rsidRPr="00454FA1" w:rsidRDefault="00454FA1" w:rsidP="002D568E">
      <w:pPr>
        <w:pStyle w:val="Code"/>
        <w:ind w:right="4680"/>
      </w:pPr>
      <w:r w:rsidRPr="00454FA1">
        <w:t xml:space="preserve">def </w:t>
      </w:r>
      <w:proofErr w:type="gramStart"/>
      <w:r w:rsidRPr="00454FA1">
        <w:t>f(</w:t>
      </w:r>
      <w:proofErr w:type="gramEnd"/>
      <w:r w:rsidRPr="00454FA1">
        <w:t>): pass</w:t>
      </w:r>
    </w:p>
    <w:p w14:paraId="0DDB6924" w14:textId="77777777" w:rsidR="00454FA1" w:rsidRDefault="00454FA1" w:rsidP="002D568E">
      <w:pPr>
        <w:pStyle w:val="Code"/>
        <w:ind w:right="4680"/>
      </w:pPr>
      <w:r w:rsidRPr="00454FA1">
        <w:t xml:space="preserve">type(f) == </w:t>
      </w:r>
      <w:proofErr w:type="spellStart"/>
      <w:proofErr w:type="gramStart"/>
      <w:r w:rsidRPr="00454FA1">
        <w:t>types.FunctionType</w:t>
      </w:r>
      <w:proofErr w:type="spellEnd"/>
      <w:proofErr w:type="gramEnd"/>
    </w:p>
    <w:p w14:paraId="355D51A3" w14:textId="77777777" w:rsidR="002E68D2" w:rsidRPr="00454FA1" w:rsidRDefault="002E68D2" w:rsidP="00454FA1">
      <w:pPr>
        <w:jc w:val="both"/>
        <w:rPr>
          <w:rFonts w:eastAsia="Times New Roman"/>
          <w:bCs/>
          <w:sz w:val="22"/>
          <w:szCs w:val="22"/>
        </w:rPr>
      </w:pPr>
    </w:p>
    <w:p w14:paraId="58119F99" w14:textId="77777777" w:rsidR="00E11607" w:rsidRDefault="00454FA1" w:rsidP="00A1679B">
      <w:pPr>
        <w:jc w:val="both"/>
        <w:rPr>
          <w:rFonts w:eastAsia="Times New Roman"/>
          <w:bCs/>
          <w:sz w:val="22"/>
          <w:szCs w:val="22"/>
        </w:rPr>
      </w:pPr>
      <w:r w:rsidRPr="00454FA1">
        <w:rPr>
          <w:rFonts w:eastAsia="Times New Roman"/>
          <w:bCs/>
          <w:sz w:val="22"/>
          <w:szCs w:val="22"/>
        </w:rPr>
        <w:t xml:space="preserve">Because types can be </w:t>
      </w:r>
      <w:proofErr w:type="spellStart"/>
      <w:r w:rsidRPr="00454FA1">
        <w:rPr>
          <w:rFonts w:eastAsia="Times New Roman"/>
          <w:bCs/>
          <w:sz w:val="22"/>
          <w:szCs w:val="22"/>
        </w:rPr>
        <w:t>subclassed</w:t>
      </w:r>
      <w:proofErr w:type="spellEnd"/>
      <w:r w:rsidRPr="00454FA1">
        <w:rPr>
          <w:rFonts w:eastAsia="Times New Roman"/>
          <w:bCs/>
          <w:sz w:val="22"/>
          <w:szCs w:val="22"/>
        </w:rPr>
        <w:t xml:space="preserve"> in Python today, the </w:t>
      </w:r>
      <w:proofErr w:type="spellStart"/>
      <w:r w:rsidRPr="00454FA1">
        <w:rPr>
          <w:rFonts w:eastAsia="Times New Roman"/>
          <w:bCs/>
          <w:sz w:val="22"/>
          <w:szCs w:val="22"/>
        </w:rPr>
        <w:t>isinstance</w:t>
      </w:r>
      <w:proofErr w:type="spellEnd"/>
      <w:r w:rsidRPr="00454FA1">
        <w:rPr>
          <w:rFonts w:eastAsia="Times New Roman"/>
          <w:bCs/>
          <w:sz w:val="22"/>
          <w:szCs w:val="22"/>
        </w:rPr>
        <w:t xml:space="preserve"> technique is generally</w:t>
      </w:r>
      <w:r w:rsidR="002E68D2">
        <w:rPr>
          <w:rFonts w:eastAsia="Times New Roman"/>
          <w:bCs/>
          <w:sz w:val="22"/>
          <w:szCs w:val="22"/>
        </w:rPr>
        <w:t xml:space="preserve"> </w:t>
      </w:r>
      <w:r w:rsidRPr="00454FA1">
        <w:rPr>
          <w:rFonts w:eastAsia="Times New Roman"/>
          <w:bCs/>
          <w:sz w:val="22"/>
          <w:szCs w:val="22"/>
        </w:rPr>
        <w:t xml:space="preserve">recommended. </w:t>
      </w:r>
    </w:p>
    <w:p w14:paraId="37249211" w14:textId="77777777" w:rsidR="00454FA1" w:rsidRDefault="00454FA1" w:rsidP="00454FA1">
      <w:pPr>
        <w:jc w:val="both"/>
        <w:rPr>
          <w:rFonts w:eastAsia="Times New Roman"/>
          <w:bCs/>
          <w:sz w:val="22"/>
          <w:szCs w:val="22"/>
        </w:rPr>
      </w:pPr>
      <w:r>
        <w:rPr>
          <w:rFonts w:eastAsia="Times New Roman"/>
          <w:bCs/>
          <w:noProof/>
          <w:sz w:val="22"/>
          <w:szCs w:val="22"/>
        </w:rPr>
        <w:lastRenderedPageBreak/>
        <w:drawing>
          <wp:inline distT="0" distB="0" distL="0" distR="0" wp14:anchorId="4C2A96DB" wp14:editId="18EA3637">
            <wp:extent cx="4648849" cy="69161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FC634C.tmp"/>
                    <pic:cNvPicPr/>
                  </pic:nvPicPr>
                  <pic:blipFill>
                    <a:blip r:embed="rId23">
                      <a:extLst>
                        <a:ext uri="{28A0092B-C50C-407E-A947-70E740481C1C}">
                          <a14:useLocalDpi xmlns:a14="http://schemas.microsoft.com/office/drawing/2010/main" val="0"/>
                        </a:ext>
                      </a:extLst>
                    </a:blip>
                    <a:stretch>
                      <a:fillRect/>
                    </a:stretch>
                  </pic:blipFill>
                  <pic:spPr>
                    <a:xfrm>
                      <a:off x="0" y="0"/>
                      <a:ext cx="4648849" cy="6916115"/>
                    </a:xfrm>
                    <a:prstGeom prst="rect">
                      <a:avLst/>
                    </a:prstGeom>
                  </pic:spPr>
                </pic:pic>
              </a:graphicData>
            </a:graphic>
          </wp:inline>
        </w:drawing>
      </w:r>
    </w:p>
    <w:p w14:paraId="110455B8" w14:textId="77777777" w:rsidR="00454FA1" w:rsidRDefault="00454FA1" w:rsidP="00454FA1">
      <w:pPr>
        <w:jc w:val="both"/>
        <w:rPr>
          <w:rFonts w:eastAsia="Times New Roman"/>
          <w:bCs/>
          <w:sz w:val="22"/>
          <w:szCs w:val="22"/>
        </w:rPr>
      </w:pPr>
    </w:p>
    <w:p w14:paraId="6E592884" w14:textId="77777777" w:rsidR="00454FA1" w:rsidRPr="002E68D2" w:rsidRDefault="002E68D2" w:rsidP="00454FA1">
      <w:pPr>
        <w:jc w:val="both"/>
        <w:rPr>
          <w:rFonts w:eastAsia="Times New Roman"/>
          <w:bCs/>
          <w:i/>
          <w:sz w:val="22"/>
          <w:szCs w:val="22"/>
        </w:rPr>
      </w:pPr>
      <w:r w:rsidRPr="002E68D2">
        <w:rPr>
          <w:rFonts w:eastAsia="Times New Roman"/>
          <w:b/>
          <w:bCs/>
          <w:sz w:val="22"/>
          <w:szCs w:val="22"/>
        </w:rPr>
        <w:t>Figure:</w:t>
      </w:r>
      <w:r w:rsidR="00454FA1" w:rsidRPr="00454FA1">
        <w:rPr>
          <w:rFonts w:eastAsia="Times New Roman"/>
          <w:bCs/>
          <w:sz w:val="22"/>
          <w:szCs w:val="22"/>
        </w:rPr>
        <w:t xml:space="preserve"> </w:t>
      </w:r>
      <w:r w:rsidR="00454FA1" w:rsidRPr="002E68D2">
        <w:rPr>
          <w:rFonts w:eastAsia="Times New Roman"/>
          <w:bCs/>
          <w:i/>
          <w:sz w:val="22"/>
          <w:szCs w:val="22"/>
        </w:rPr>
        <w:t>Python’s major built-in object types, organized by categories. Everything is a type of object</w:t>
      </w:r>
      <w:r>
        <w:rPr>
          <w:rFonts w:eastAsia="Times New Roman"/>
          <w:bCs/>
          <w:i/>
          <w:sz w:val="22"/>
          <w:szCs w:val="22"/>
        </w:rPr>
        <w:t xml:space="preserve"> </w:t>
      </w:r>
      <w:r w:rsidR="00454FA1" w:rsidRPr="002E68D2">
        <w:rPr>
          <w:rFonts w:eastAsia="Times New Roman"/>
          <w:bCs/>
          <w:i/>
          <w:sz w:val="22"/>
          <w:szCs w:val="22"/>
        </w:rPr>
        <w:t>in Python, even the type of an object! Some extension types, such as named tuples, might belong in</w:t>
      </w:r>
      <w:r>
        <w:rPr>
          <w:rFonts w:eastAsia="Times New Roman"/>
          <w:bCs/>
          <w:i/>
          <w:sz w:val="22"/>
          <w:szCs w:val="22"/>
        </w:rPr>
        <w:t xml:space="preserve"> </w:t>
      </w:r>
      <w:r w:rsidR="00454FA1" w:rsidRPr="002E68D2">
        <w:rPr>
          <w:rFonts w:eastAsia="Times New Roman"/>
          <w:bCs/>
          <w:i/>
          <w:sz w:val="22"/>
          <w:szCs w:val="22"/>
        </w:rPr>
        <w:t>this figure too, but the criteria for inclusion in the core types set are not formal.</w:t>
      </w:r>
    </w:p>
    <w:p w14:paraId="6D744464" w14:textId="77777777" w:rsidR="00454FA1" w:rsidRDefault="00454FA1" w:rsidP="00454FA1">
      <w:pPr>
        <w:jc w:val="both"/>
        <w:rPr>
          <w:rFonts w:eastAsia="Times New Roman"/>
          <w:bCs/>
          <w:sz w:val="22"/>
          <w:szCs w:val="22"/>
        </w:rPr>
      </w:pPr>
    </w:p>
    <w:p w14:paraId="207094A9" w14:textId="77777777" w:rsidR="00454FA1" w:rsidRDefault="00454FA1" w:rsidP="00454FA1">
      <w:pPr>
        <w:jc w:val="both"/>
        <w:rPr>
          <w:rFonts w:eastAsia="Times New Roman"/>
          <w:bCs/>
          <w:sz w:val="22"/>
          <w:szCs w:val="22"/>
        </w:rPr>
      </w:pPr>
    </w:p>
    <w:p w14:paraId="1A03D344" w14:textId="77777777" w:rsidR="002E68D2" w:rsidRDefault="002E68D2">
      <w:pPr>
        <w:rPr>
          <w:rFonts w:eastAsia="Times New Roman"/>
          <w:b/>
          <w:sz w:val="22"/>
          <w:szCs w:val="22"/>
          <w:lang w:eastAsia="en-US"/>
        </w:rPr>
      </w:pPr>
      <w:r>
        <w:br w:type="page"/>
      </w:r>
    </w:p>
    <w:p w14:paraId="1FCC9034" w14:textId="77777777" w:rsidR="00454FA1" w:rsidRPr="00AB1193" w:rsidRDefault="00454FA1" w:rsidP="00454FA1">
      <w:pPr>
        <w:pStyle w:val="Sub1"/>
        <w:jc w:val="both"/>
      </w:pPr>
      <w:r w:rsidRPr="00AB1193">
        <w:lastRenderedPageBreak/>
        <w:t>Other types in Python</w:t>
      </w:r>
    </w:p>
    <w:p w14:paraId="05C4CCB9" w14:textId="77777777" w:rsidR="00454FA1" w:rsidRDefault="00454FA1" w:rsidP="00454FA1">
      <w:pPr>
        <w:jc w:val="both"/>
        <w:rPr>
          <w:rFonts w:eastAsia="Times New Roman"/>
          <w:bCs/>
          <w:sz w:val="22"/>
          <w:szCs w:val="22"/>
        </w:rPr>
      </w:pPr>
      <w:r w:rsidRPr="00454FA1">
        <w:rPr>
          <w:rFonts w:eastAsia="Times New Roman"/>
          <w:bCs/>
          <w:sz w:val="22"/>
          <w:szCs w:val="22"/>
        </w:rPr>
        <w:t xml:space="preserve">Besides the core objects studied in this part of the </w:t>
      </w:r>
      <w:r w:rsidR="00083F9A">
        <w:rPr>
          <w:rFonts w:eastAsia="Times New Roman"/>
          <w:bCs/>
          <w:sz w:val="22"/>
          <w:szCs w:val="22"/>
        </w:rPr>
        <w:t>course</w:t>
      </w:r>
      <w:r w:rsidRPr="00454FA1">
        <w:rPr>
          <w:rFonts w:eastAsia="Times New Roman"/>
          <w:bCs/>
          <w:sz w:val="22"/>
          <w:szCs w:val="22"/>
        </w:rPr>
        <w:t>, and the program-unit objects</w:t>
      </w:r>
      <w:r w:rsidR="002E68D2">
        <w:rPr>
          <w:rFonts w:eastAsia="Times New Roman"/>
          <w:bCs/>
          <w:sz w:val="22"/>
          <w:szCs w:val="22"/>
        </w:rPr>
        <w:t xml:space="preserve"> </w:t>
      </w:r>
      <w:r w:rsidRPr="00454FA1">
        <w:rPr>
          <w:rFonts w:eastAsia="Times New Roman"/>
          <w:bCs/>
          <w:sz w:val="22"/>
          <w:szCs w:val="22"/>
        </w:rPr>
        <w:t xml:space="preserve">such as functions, modules, </w:t>
      </w:r>
      <w:r w:rsidR="002E68D2">
        <w:rPr>
          <w:rFonts w:eastAsia="Times New Roman"/>
          <w:bCs/>
          <w:sz w:val="22"/>
          <w:szCs w:val="22"/>
        </w:rPr>
        <w:t xml:space="preserve"> </w:t>
      </w:r>
      <w:r w:rsidRPr="00454FA1">
        <w:rPr>
          <w:rFonts w:eastAsia="Times New Roman"/>
          <w:bCs/>
          <w:sz w:val="22"/>
          <w:szCs w:val="22"/>
        </w:rPr>
        <w:t>and classes that we’ll meet later, a typical Python installation</w:t>
      </w:r>
      <w:r w:rsidR="002E68D2">
        <w:rPr>
          <w:rFonts w:eastAsia="Times New Roman"/>
          <w:bCs/>
          <w:sz w:val="22"/>
          <w:szCs w:val="22"/>
        </w:rPr>
        <w:t xml:space="preserve"> </w:t>
      </w:r>
      <w:r w:rsidRPr="00454FA1">
        <w:rPr>
          <w:rFonts w:eastAsia="Times New Roman"/>
          <w:bCs/>
          <w:sz w:val="22"/>
          <w:szCs w:val="22"/>
        </w:rPr>
        <w:t>has dozens of additional object types available as linked-in C extensions or</w:t>
      </w:r>
      <w:r w:rsidR="002E68D2">
        <w:rPr>
          <w:rFonts w:eastAsia="Times New Roman"/>
          <w:bCs/>
          <w:sz w:val="22"/>
          <w:szCs w:val="22"/>
        </w:rPr>
        <w:t xml:space="preserve"> </w:t>
      </w:r>
      <w:r w:rsidRPr="00454FA1">
        <w:rPr>
          <w:rFonts w:eastAsia="Times New Roman"/>
          <w:bCs/>
          <w:sz w:val="22"/>
          <w:szCs w:val="22"/>
        </w:rPr>
        <w:t>Python classes—regular expression objects, DBM files, GUI widgets, network sockets,</w:t>
      </w:r>
      <w:r w:rsidR="002E68D2">
        <w:rPr>
          <w:rFonts w:eastAsia="Times New Roman"/>
          <w:bCs/>
          <w:sz w:val="22"/>
          <w:szCs w:val="22"/>
        </w:rPr>
        <w:t xml:space="preserve"> </w:t>
      </w:r>
      <w:r w:rsidRPr="00454FA1">
        <w:rPr>
          <w:rFonts w:eastAsia="Times New Roman"/>
          <w:bCs/>
          <w:sz w:val="22"/>
          <w:szCs w:val="22"/>
        </w:rPr>
        <w:t xml:space="preserve">and so on. Depending on whom you ask, the named tuple we met earlier in </w:t>
      </w:r>
      <w:r w:rsidR="00110BC8">
        <w:rPr>
          <w:rFonts w:eastAsia="Times New Roman"/>
          <w:bCs/>
          <w:sz w:val="22"/>
          <w:szCs w:val="22"/>
        </w:rPr>
        <w:t>this module</w:t>
      </w:r>
      <w:r w:rsidR="002E68D2">
        <w:rPr>
          <w:rFonts w:eastAsia="Times New Roman"/>
          <w:bCs/>
          <w:sz w:val="22"/>
          <w:szCs w:val="22"/>
        </w:rPr>
        <w:t xml:space="preserve"> </w:t>
      </w:r>
      <w:r w:rsidRPr="00454FA1">
        <w:rPr>
          <w:rFonts w:eastAsia="Times New Roman"/>
          <w:bCs/>
          <w:sz w:val="22"/>
          <w:szCs w:val="22"/>
        </w:rPr>
        <w:t>may fall in this category too</w:t>
      </w:r>
      <w:r w:rsidR="00A1679B">
        <w:rPr>
          <w:rFonts w:eastAsia="Times New Roman"/>
          <w:bCs/>
          <w:sz w:val="22"/>
          <w:szCs w:val="22"/>
        </w:rPr>
        <w:t>.</w:t>
      </w:r>
    </w:p>
    <w:p w14:paraId="69EE80AA" w14:textId="77777777" w:rsidR="002E68D2" w:rsidRPr="00454FA1" w:rsidRDefault="002E68D2" w:rsidP="00454FA1">
      <w:pPr>
        <w:jc w:val="both"/>
        <w:rPr>
          <w:rFonts w:eastAsia="Times New Roman"/>
          <w:bCs/>
          <w:sz w:val="22"/>
          <w:szCs w:val="22"/>
        </w:rPr>
      </w:pPr>
    </w:p>
    <w:p w14:paraId="7DCAE115" w14:textId="77777777" w:rsidR="00454FA1" w:rsidRDefault="00454FA1" w:rsidP="00454FA1">
      <w:pPr>
        <w:jc w:val="both"/>
        <w:rPr>
          <w:rFonts w:eastAsia="Times New Roman"/>
          <w:bCs/>
          <w:sz w:val="22"/>
          <w:szCs w:val="22"/>
        </w:rPr>
      </w:pPr>
      <w:r w:rsidRPr="00454FA1">
        <w:rPr>
          <w:rFonts w:eastAsia="Times New Roman"/>
          <w:bCs/>
          <w:sz w:val="22"/>
          <w:szCs w:val="22"/>
        </w:rPr>
        <w:t>The main difference between these extra tools and the built-in types we’ve seen so far</w:t>
      </w:r>
      <w:r w:rsidR="002E68D2">
        <w:rPr>
          <w:rFonts w:eastAsia="Times New Roman"/>
          <w:bCs/>
          <w:sz w:val="22"/>
          <w:szCs w:val="22"/>
        </w:rPr>
        <w:t xml:space="preserve"> </w:t>
      </w:r>
      <w:r w:rsidRPr="00454FA1">
        <w:rPr>
          <w:rFonts w:eastAsia="Times New Roman"/>
          <w:bCs/>
          <w:sz w:val="22"/>
          <w:szCs w:val="22"/>
        </w:rPr>
        <w:t>is that the built-ins provide special language creation syntax for their objects (e.g., 4 for</w:t>
      </w:r>
      <w:r w:rsidR="002E68D2">
        <w:rPr>
          <w:rFonts w:eastAsia="Times New Roman"/>
          <w:bCs/>
          <w:sz w:val="22"/>
          <w:szCs w:val="22"/>
        </w:rPr>
        <w:t xml:space="preserve"> </w:t>
      </w:r>
      <w:r w:rsidRPr="00454FA1">
        <w:rPr>
          <w:rFonts w:eastAsia="Times New Roman"/>
          <w:bCs/>
          <w:sz w:val="22"/>
          <w:szCs w:val="22"/>
        </w:rPr>
        <w:t>an integer, [1,2] for a list, the open function for files, and def and lambda for functions).</w:t>
      </w:r>
    </w:p>
    <w:p w14:paraId="6B29CEF9" w14:textId="77777777" w:rsidR="002E68D2" w:rsidRPr="00454FA1" w:rsidRDefault="002E68D2" w:rsidP="00454FA1">
      <w:pPr>
        <w:jc w:val="both"/>
        <w:rPr>
          <w:rFonts w:eastAsia="Times New Roman"/>
          <w:bCs/>
          <w:sz w:val="22"/>
          <w:szCs w:val="22"/>
        </w:rPr>
      </w:pPr>
    </w:p>
    <w:p w14:paraId="3DF61979" w14:textId="77777777" w:rsidR="00454FA1" w:rsidRPr="00454FA1" w:rsidRDefault="00454FA1" w:rsidP="00454FA1">
      <w:pPr>
        <w:jc w:val="both"/>
        <w:rPr>
          <w:rFonts w:eastAsia="Times New Roman"/>
          <w:bCs/>
          <w:sz w:val="22"/>
          <w:szCs w:val="22"/>
        </w:rPr>
      </w:pPr>
      <w:r w:rsidRPr="00454FA1">
        <w:rPr>
          <w:rFonts w:eastAsia="Times New Roman"/>
          <w:bCs/>
          <w:sz w:val="22"/>
          <w:szCs w:val="22"/>
        </w:rPr>
        <w:t>Other tools are generally made available in standard library modules that you must first</w:t>
      </w:r>
      <w:r w:rsidR="002E68D2">
        <w:rPr>
          <w:rFonts w:eastAsia="Times New Roman"/>
          <w:bCs/>
          <w:sz w:val="22"/>
          <w:szCs w:val="22"/>
        </w:rPr>
        <w:t xml:space="preserve"> </w:t>
      </w:r>
      <w:r w:rsidRPr="00454FA1">
        <w:rPr>
          <w:rFonts w:eastAsia="Times New Roman"/>
          <w:bCs/>
          <w:sz w:val="22"/>
          <w:szCs w:val="22"/>
        </w:rPr>
        <w:t>import to use, and aren’t usually considered core types. For instance, to make a regular</w:t>
      </w:r>
      <w:r w:rsidR="002E68D2">
        <w:rPr>
          <w:rFonts w:eastAsia="Times New Roman"/>
          <w:bCs/>
          <w:sz w:val="22"/>
          <w:szCs w:val="22"/>
        </w:rPr>
        <w:t xml:space="preserve"> </w:t>
      </w:r>
      <w:r w:rsidRPr="00454FA1">
        <w:rPr>
          <w:rFonts w:eastAsia="Times New Roman"/>
          <w:bCs/>
          <w:sz w:val="22"/>
          <w:szCs w:val="22"/>
        </w:rPr>
        <w:t xml:space="preserve">expression object, you import re and call </w:t>
      </w:r>
      <w:proofErr w:type="spellStart"/>
      <w:proofErr w:type="gramStart"/>
      <w:r w:rsidRPr="00454FA1">
        <w:rPr>
          <w:rFonts w:eastAsia="Times New Roman"/>
          <w:bCs/>
          <w:sz w:val="22"/>
          <w:szCs w:val="22"/>
        </w:rPr>
        <w:t>re.compile</w:t>
      </w:r>
      <w:proofErr w:type="spellEnd"/>
      <w:proofErr w:type="gramEnd"/>
      <w:r w:rsidRPr="00454FA1">
        <w:rPr>
          <w:rFonts w:eastAsia="Times New Roman"/>
          <w:bCs/>
          <w:sz w:val="22"/>
          <w:szCs w:val="22"/>
        </w:rPr>
        <w:t>(). See Python’s library reference</w:t>
      </w:r>
      <w:r w:rsidR="002E68D2">
        <w:rPr>
          <w:rFonts w:eastAsia="Times New Roman"/>
          <w:bCs/>
          <w:sz w:val="22"/>
          <w:szCs w:val="22"/>
        </w:rPr>
        <w:t xml:space="preserve"> </w:t>
      </w:r>
      <w:r w:rsidRPr="00454FA1">
        <w:rPr>
          <w:rFonts w:eastAsia="Times New Roman"/>
          <w:bCs/>
          <w:sz w:val="22"/>
          <w:szCs w:val="22"/>
        </w:rPr>
        <w:t>for a comprehensive guide to all the tools available to Python programs.</w:t>
      </w:r>
    </w:p>
    <w:p w14:paraId="253C09E8" w14:textId="77777777" w:rsidR="00454FA1" w:rsidRPr="00AB1193" w:rsidRDefault="00454FA1" w:rsidP="00454FA1">
      <w:pPr>
        <w:jc w:val="both"/>
        <w:rPr>
          <w:rFonts w:eastAsia="Times New Roman"/>
          <w:b/>
          <w:bCs/>
          <w:sz w:val="22"/>
          <w:szCs w:val="22"/>
        </w:rPr>
      </w:pPr>
    </w:p>
    <w:p w14:paraId="0B54BFAF" w14:textId="77777777" w:rsidR="00B35E21" w:rsidRPr="00AB1193" w:rsidRDefault="00B35E21" w:rsidP="00992C41">
      <w:pPr>
        <w:pStyle w:val="Sub1"/>
        <w:jc w:val="both"/>
      </w:pPr>
      <w:r w:rsidRPr="00AB1193">
        <w:t>Built-in type gotchas</w:t>
      </w:r>
    </w:p>
    <w:p w14:paraId="4D4A4B1B" w14:textId="77777777" w:rsidR="0016035D" w:rsidRPr="00454FA1" w:rsidRDefault="00454FA1" w:rsidP="00454FA1">
      <w:pPr>
        <w:jc w:val="both"/>
        <w:rPr>
          <w:rFonts w:eastAsia="Times New Roman"/>
          <w:bCs/>
          <w:sz w:val="22"/>
          <w:szCs w:val="22"/>
        </w:rPr>
      </w:pPr>
      <w:r w:rsidRPr="00454FA1">
        <w:rPr>
          <w:rFonts w:eastAsia="Times New Roman"/>
          <w:bCs/>
          <w:sz w:val="22"/>
          <w:szCs w:val="22"/>
        </w:rPr>
        <w:t xml:space="preserve">That’s the end of our look at core data types. We’ll wrap up this part of the </w:t>
      </w:r>
      <w:r w:rsidR="00083F9A">
        <w:rPr>
          <w:rFonts w:eastAsia="Times New Roman"/>
          <w:bCs/>
          <w:sz w:val="22"/>
          <w:szCs w:val="22"/>
        </w:rPr>
        <w:t>course</w:t>
      </w:r>
      <w:r w:rsidRPr="00454FA1">
        <w:rPr>
          <w:rFonts w:eastAsia="Times New Roman"/>
          <w:bCs/>
          <w:sz w:val="22"/>
          <w:szCs w:val="22"/>
        </w:rPr>
        <w:t xml:space="preserve"> with</w:t>
      </w:r>
      <w:r w:rsidR="002E68D2">
        <w:rPr>
          <w:rFonts w:eastAsia="Times New Roman"/>
          <w:bCs/>
          <w:sz w:val="22"/>
          <w:szCs w:val="22"/>
        </w:rPr>
        <w:t xml:space="preserve"> </w:t>
      </w:r>
      <w:r w:rsidRPr="00454FA1">
        <w:rPr>
          <w:rFonts w:eastAsia="Times New Roman"/>
          <w:bCs/>
          <w:sz w:val="22"/>
          <w:szCs w:val="22"/>
        </w:rPr>
        <w:t>a discussion of common problems that seem to trap new users (and the occasional</w:t>
      </w:r>
      <w:r w:rsidR="002E68D2">
        <w:rPr>
          <w:rFonts w:eastAsia="Times New Roman"/>
          <w:bCs/>
          <w:sz w:val="22"/>
          <w:szCs w:val="22"/>
        </w:rPr>
        <w:t xml:space="preserve"> </w:t>
      </w:r>
      <w:r w:rsidRPr="00454FA1">
        <w:rPr>
          <w:rFonts w:eastAsia="Times New Roman"/>
          <w:bCs/>
          <w:sz w:val="22"/>
          <w:szCs w:val="22"/>
        </w:rPr>
        <w:t>expert), along with their solutions. Some of this is a review of ideas we’ve already covered,</w:t>
      </w:r>
      <w:r w:rsidR="002E68D2">
        <w:rPr>
          <w:rFonts w:eastAsia="Times New Roman"/>
          <w:bCs/>
          <w:sz w:val="22"/>
          <w:szCs w:val="22"/>
        </w:rPr>
        <w:t xml:space="preserve"> </w:t>
      </w:r>
      <w:r w:rsidRPr="00454FA1">
        <w:rPr>
          <w:rFonts w:eastAsia="Times New Roman"/>
          <w:bCs/>
          <w:sz w:val="22"/>
          <w:szCs w:val="22"/>
        </w:rPr>
        <w:t>but these issues are important enough to warn about again here.</w:t>
      </w:r>
    </w:p>
    <w:p w14:paraId="36301CEE" w14:textId="77777777" w:rsidR="00454FA1" w:rsidRPr="00454FA1" w:rsidRDefault="00454FA1" w:rsidP="00454FA1">
      <w:pPr>
        <w:jc w:val="both"/>
        <w:rPr>
          <w:rFonts w:eastAsia="Times New Roman"/>
          <w:bCs/>
          <w:sz w:val="22"/>
          <w:szCs w:val="22"/>
        </w:rPr>
      </w:pPr>
    </w:p>
    <w:p w14:paraId="6ED2B34B" w14:textId="77777777" w:rsidR="00454FA1" w:rsidRPr="00454FA1" w:rsidRDefault="00454FA1" w:rsidP="00454FA1">
      <w:pPr>
        <w:jc w:val="both"/>
        <w:rPr>
          <w:rFonts w:eastAsia="Times New Roman"/>
          <w:b/>
          <w:bCs/>
          <w:sz w:val="22"/>
          <w:szCs w:val="22"/>
          <w:u w:val="single"/>
        </w:rPr>
      </w:pPr>
      <w:r w:rsidRPr="00454FA1">
        <w:rPr>
          <w:rFonts w:eastAsia="Times New Roman"/>
          <w:b/>
          <w:bCs/>
          <w:sz w:val="22"/>
          <w:szCs w:val="22"/>
          <w:u w:val="single"/>
        </w:rPr>
        <w:t>Assignment Creates References, Not Copies</w:t>
      </w:r>
    </w:p>
    <w:p w14:paraId="24354679" w14:textId="77777777" w:rsidR="00454FA1" w:rsidRDefault="00454FA1" w:rsidP="00454FA1">
      <w:pPr>
        <w:jc w:val="both"/>
        <w:rPr>
          <w:rFonts w:eastAsia="Times New Roman"/>
          <w:bCs/>
          <w:sz w:val="22"/>
          <w:szCs w:val="22"/>
        </w:rPr>
      </w:pPr>
      <w:r w:rsidRPr="00454FA1">
        <w:rPr>
          <w:rFonts w:eastAsia="Times New Roman"/>
          <w:bCs/>
          <w:sz w:val="22"/>
          <w:szCs w:val="22"/>
        </w:rPr>
        <w:t>Because this is such a central concept, I’ll mention it again: shared references to mutable</w:t>
      </w:r>
      <w:r w:rsidR="002E68D2">
        <w:rPr>
          <w:rFonts w:eastAsia="Times New Roman"/>
          <w:bCs/>
          <w:sz w:val="22"/>
          <w:szCs w:val="22"/>
        </w:rPr>
        <w:t xml:space="preserve"> </w:t>
      </w:r>
      <w:r w:rsidRPr="00454FA1">
        <w:rPr>
          <w:rFonts w:eastAsia="Times New Roman"/>
          <w:bCs/>
          <w:sz w:val="22"/>
          <w:szCs w:val="22"/>
        </w:rPr>
        <w:t>objects in your program can matter. For instance, in the following example, the list</w:t>
      </w:r>
      <w:r w:rsidR="002E68D2">
        <w:rPr>
          <w:rFonts w:eastAsia="Times New Roman"/>
          <w:bCs/>
          <w:sz w:val="22"/>
          <w:szCs w:val="22"/>
        </w:rPr>
        <w:t xml:space="preserve"> </w:t>
      </w:r>
      <w:r w:rsidRPr="00454FA1">
        <w:rPr>
          <w:rFonts w:eastAsia="Times New Roman"/>
          <w:bCs/>
          <w:sz w:val="22"/>
          <w:szCs w:val="22"/>
        </w:rPr>
        <w:t>object assigned to the name L is referenced both from L and from inside the list assigned</w:t>
      </w:r>
      <w:r w:rsidR="002E68D2">
        <w:rPr>
          <w:rFonts w:eastAsia="Times New Roman"/>
          <w:bCs/>
          <w:sz w:val="22"/>
          <w:szCs w:val="22"/>
        </w:rPr>
        <w:t xml:space="preserve"> </w:t>
      </w:r>
      <w:r w:rsidRPr="00454FA1">
        <w:rPr>
          <w:rFonts w:eastAsia="Times New Roman"/>
          <w:bCs/>
          <w:sz w:val="22"/>
          <w:szCs w:val="22"/>
        </w:rPr>
        <w:t>to the name M. Changing L in place changes what M references, too:</w:t>
      </w:r>
    </w:p>
    <w:p w14:paraId="2ADD5E1C" w14:textId="77777777" w:rsidR="002E68D2" w:rsidRPr="00454FA1" w:rsidRDefault="002E68D2" w:rsidP="00454FA1">
      <w:pPr>
        <w:jc w:val="both"/>
        <w:rPr>
          <w:rFonts w:eastAsia="Times New Roman"/>
          <w:bCs/>
          <w:sz w:val="22"/>
          <w:szCs w:val="22"/>
        </w:rPr>
      </w:pPr>
    </w:p>
    <w:p w14:paraId="09701CF6" w14:textId="77777777" w:rsidR="00454FA1" w:rsidRPr="00454FA1" w:rsidRDefault="00454FA1" w:rsidP="002D568E">
      <w:pPr>
        <w:pStyle w:val="Code"/>
        <w:ind w:right="5760"/>
      </w:pPr>
      <w:r w:rsidRPr="00454FA1">
        <w:t>&gt;&gt;&gt; L = [1, 2, 3]</w:t>
      </w:r>
    </w:p>
    <w:p w14:paraId="2D13B31B" w14:textId="77777777" w:rsidR="00454FA1" w:rsidRPr="00454FA1" w:rsidRDefault="00454FA1" w:rsidP="002D568E">
      <w:pPr>
        <w:pStyle w:val="Code"/>
        <w:ind w:right="5760"/>
      </w:pPr>
      <w:r w:rsidRPr="00454FA1">
        <w:t xml:space="preserve">&gt;&gt;&gt; M = ['X', L, 'Y'] </w:t>
      </w:r>
      <w:r w:rsidR="002E68D2">
        <w:tab/>
      </w:r>
      <w:r w:rsidRPr="00454FA1">
        <w:t># Embed a reference to L</w:t>
      </w:r>
    </w:p>
    <w:p w14:paraId="67CACCF3" w14:textId="77777777" w:rsidR="00454FA1" w:rsidRPr="00454FA1" w:rsidRDefault="00454FA1" w:rsidP="002D568E">
      <w:pPr>
        <w:pStyle w:val="Code"/>
        <w:ind w:right="5760"/>
      </w:pPr>
      <w:r w:rsidRPr="00454FA1">
        <w:t>&gt;&gt;&gt; M</w:t>
      </w:r>
    </w:p>
    <w:p w14:paraId="6A2584AE" w14:textId="77777777" w:rsidR="00454FA1" w:rsidRDefault="00454FA1" w:rsidP="002D568E">
      <w:pPr>
        <w:pStyle w:val="Code"/>
        <w:ind w:right="5760"/>
      </w:pPr>
      <w:r w:rsidRPr="00454FA1">
        <w:t>['X', [1, 2, 3], 'Y']</w:t>
      </w:r>
    </w:p>
    <w:p w14:paraId="3C5FF176" w14:textId="77777777" w:rsidR="00454FA1" w:rsidRPr="00454FA1" w:rsidRDefault="00454FA1" w:rsidP="002D568E">
      <w:pPr>
        <w:pStyle w:val="Code"/>
        <w:ind w:right="5760"/>
      </w:pPr>
      <w:r w:rsidRPr="00454FA1">
        <w:t xml:space="preserve">&gt;&gt;&gt; </w:t>
      </w:r>
      <w:proofErr w:type="gramStart"/>
      <w:r w:rsidRPr="00454FA1">
        <w:t>L[</w:t>
      </w:r>
      <w:proofErr w:type="gramEnd"/>
      <w:r w:rsidRPr="00454FA1">
        <w:t xml:space="preserve">1] = 0 </w:t>
      </w:r>
      <w:r w:rsidR="002E68D2">
        <w:tab/>
      </w:r>
      <w:r w:rsidR="002E68D2">
        <w:tab/>
      </w:r>
      <w:r w:rsidRPr="00454FA1">
        <w:t># Changes M too</w:t>
      </w:r>
    </w:p>
    <w:p w14:paraId="47BF0512" w14:textId="77777777" w:rsidR="00454FA1" w:rsidRPr="00454FA1" w:rsidRDefault="00454FA1" w:rsidP="002D568E">
      <w:pPr>
        <w:pStyle w:val="Code"/>
        <w:ind w:right="5760"/>
      </w:pPr>
      <w:r w:rsidRPr="00454FA1">
        <w:t>&gt;&gt;&gt; M</w:t>
      </w:r>
    </w:p>
    <w:p w14:paraId="06326F24" w14:textId="77777777" w:rsidR="00454FA1" w:rsidRDefault="00454FA1" w:rsidP="002D568E">
      <w:pPr>
        <w:pStyle w:val="Code"/>
        <w:ind w:right="5760"/>
      </w:pPr>
      <w:r w:rsidRPr="00454FA1">
        <w:t>['X', [1, 0, 3], 'Y']</w:t>
      </w:r>
    </w:p>
    <w:p w14:paraId="57DE6542" w14:textId="77777777" w:rsidR="002E68D2" w:rsidRPr="00454FA1" w:rsidRDefault="002E68D2" w:rsidP="00454FA1">
      <w:pPr>
        <w:jc w:val="both"/>
        <w:rPr>
          <w:rFonts w:eastAsia="Times New Roman"/>
          <w:bCs/>
          <w:sz w:val="22"/>
          <w:szCs w:val="22"/>
        </w:rPr>
      </w:pPr>
    </w:p>
    <w:p w14:paraId="09DF8320" w14:textId="77777777" w:rsidR="00454FA1" w:rsidRDefault="00454FA1" w:rsidP="00454FA1">
      <w:pPr>
        <w:jc w:val="both"/>
        <w:rPr>
          <w:rFonts w:eastAsia="Times New Roman"/>
          <w:bCs/>
          <w:sz w:val="22"/>
          <w:szCs w:val="22"/>
        </w:rPr>
      </w:pPr>
      <w:r w:rsidRPr="00454FA1">
        <w:rPr>
          <w:rFonts w:eastAsia="Times New Roman"/>
          <w:bCs/>
          <w:sz w:val="22"/>
          <w:szCs w:val="22"/>
        </w:rPr>
        <w:t>This effect usually becomes important only in larger programs, and shared references</w:t>
      </w:r>
      <w:r w:rsidR="002E68D2">
        <w:rPr>
          <w:rFonts w:eastAsia="Times New Roman"/>
          <w:bCs/>
          <w:sz w:val="22"/>
          <w:szCs w:val="22"/>
        </w:rPr>
        <w:t xml:space="preserve"> </w:t>
      </w:r>
      <w:r w:rsidRPr="00454FA1">
        <w:rPr>
          <w:rFonts w:eastAsia="Times New Roman"/>
          <w:bCs/>
          <w:sz w:val="22"/>
          <w:szCs w:val="22"/>
        </w:rPr>
        <w:t>are often exactly what you want. If objects change out from under you in unwanted</w:t>
      </w:r>
      <w:r w:rsidR="002E68D2">
        <w:rPr>
          <w:rFonts w:eastAsia="Times New Roman"/>
          <w:bCs/>
          <w:sz w:val="22"/>
          <w:szCs w:val="22"/>
        </w:rPr>
        <w:t xml:space="preserve"> </w:t>
      </w:r>
      <w:r w:rsidRPr="00454FA1">
        <w:rPr>
          <w:rFonts w:eastAsia="Times New Roman"/>
          <w:bCs/>
          <w:sz w:val="22"/>
          <w:szCs w:val="22"/>
        </w:rPr>
        <w:t>ways, you can avoid sharing objects by copying them explicitly. For lists, you can always</w:t>
      </w:r>
      <w:r w:rsidR="002E68D2">
        <w:rPr>
          <w:rFonts w:eastAsia="Times New Roman"/>
          <w:bCs/>
          <w:sz w:val="22"/>
          <w:szCs w:val="22"/>
        </w:rPr>
        <w:t xml:space="preserve"> </w:t>
      </w:r>
      <w:r w:rsidRPr="00454FA1">
        <w:rPr>
          <w:rFonts w:eastAsia="Times New Roman"/>
          <w:bCs/>
          <w:sz w:val="22"/>
          <w:szCs w:val="22"/>
        </w:rPr>
        <w:t>make a top-level copy by using an empty-limits slice, among other techniques described</w:t>
      </w:r>
      <w:r w:rsidR="002E68D2">
        <w:rPr>
          <w:rFonts w:eastAsia="Times New Roman"/>
          <w:bCs/>
          <w:sz w:val="22"/>
          <w:szCs w:val="22"/>
        </w:rPr>
        <w:t xml:space="preserve"> </w:t>
      </w:r>
      <w:r w:rsidRPr="00454FA1">
        <w:rPr>
          <w:rFonts w:eastAsia="Times New Roman"/>
          <w:bCs/>
          <w:sz w:val="22"/>
          <w:szCs w:val="22"/>
        </w:rPr>
        <w:t>earlier:</w:t>
      </w:r>
    </w:p>
    <w:p w14:paraId="5EB6168C" w14:textId="77777777" w:rsidR="002E68D2" w:rsidRPr="00454FA1" w:rsidRDefault="002E68D2" w:rsidP="00454FA1">
      <w:pPr>
        <w:jc w:val="both"/>
        <w:rPr>
          <w:rFonts w:eastAsia="Times New Roman"/>
          <w:bCs/>
          <w:sz w:val="22"/>
          <w:szCs w:val="22"/>
        </w:rPr>
      </w:pPr>
    </w:p>
    <w:p w14:paraId="0A8BF458" w14:textId="77777777" w:rsidR="00454FA1" w:rsidRPr="00454FA1" w:rsidRDefault="00454FA1" w:rsidP="002D568E">
      <w:pPr>
        <w:pStyle w:val="Code"/>
        <w:ind w:right="3240"/>
      </w:pPr>
      <w:r w:rsidRPr="00454FA1">
        <w:t>&gt;&gt;&gt; L = [1, 2, 3]</w:t>
      </w:r>
    </w:p>
    <w:p w14:paraId="362994A2" w14:textId="77777777" w:rsidR="00454FA1" w:rsidRPr="00454FA1" w:rsidRDefault="00454FA1" w:rsidP="002D568E">
      <w:pPr>
        <w:pStyle w:val="Code"/>
        <w:ind w:right="3240"/>
      </w:pPr>
      <w:r w:rsidRPr="00454FA1">
        <w:t xml:space="preserve">&gt;&gt;&gt; M = ['X', </w:t>
      </w:r>
      <w:proofErr w:type="gramStart"/>
      <w:r w:rsidRPr="00454FA1">
        <w:t>L[</w:t>
      </w:r>
      <w:proofErr w:type="gramEnd"/>
      <w:r w:rsidRPr="00454FA1">
        <w:t xml:space="preserve">:], 'Y'] </w:t>
      </w:r>
      <w:r w:rsidR="002E68D2">
        <w:tab/>
      </w:r>
      <w:r w:rsidR="002E68D2">
        <w:tab/>
      </w:r>
      <w:r w:rsidRPr="00454FA1">
        <w:t xml:space="preserve"># Embed a copy of L (or list(L), or </w:t>
      </w:r>
      <w:proofErr w:type="spellStart"/>
      <w:r w:rsidRPr="00454FA1">
        <w:t>L.copy</w:t>
      </w:r>
      <w:proofErr w:type="spellEnd"/>
      <w:r w:rsidRPr="00454FA1">
        <w:t>())</w:t>
      </w:r>
    </w:p>
    <w:p w14:paraId="7437DB52" w14:textId="77777777" w:rsidR="00454FA1" w:rsidRPr="00454FA1" w:rsidRDefault="00454FA1" w:rsidP="002D568E">
      <w:pPr>
        <w:pStyle w:val="Code"/>
        <w:ind w:right="3240"/>
      </w:pPr>
      <w:r w:rsidRPr="00454FA1">
        <w:t xml:space="preserve">&gt;&gt;&gt; </w:t>
      </w:r>
      <w:proofErr w:type="gramStart"/>
      <w:r w:rsidRPr="00454FA1">
        <w:t>L[</w:t>
      </w:r>
      <w:proofErr w:type="gramEnd"/>
      <w:r w:rsidRPr="00454FA1">
        <w:t xml:space="preserve">1] = 0 </w:t>
      </w:r>
      <w:r w:rsidR="002E68D2">
        <w:tab/>
      </w:r>
      <w:r w:rsidR="002E68D2">
        <w:tab/>
      </w:r>
      <w:r w:rsidR="002E68D2">
        <w:tab/>
      </w:r>
      <w:r w:rsidRPr="00454FA1">
        <w:t># Changes only L, not M</w:t>
      </w:r>
    </w:p>
    <w:p w14:paraId="1DE5DC24" w14:textId="77777777" w:rsidR="00454FA1" w:rsidRPr="00454FA1" w:rsidRDefault="00454FA1" w:rsidP="002D568E">
      <w:pPr>
        <w:pStyle w:val="Code"/>
        <w:ind w:right="3240"/>
      </w:pPr>
      <w:r w:rsidRPr="00454FA1">
        <w:t>&gt;&gt;&gt; L</w:t>
      </w:r>
    </w:p>
    <w:p w14:paraId="163B1497" w14:textId="77777777" w:rsidR="00454FA1" w:rsidRPr="00454FA1" w:rsidRDefault="00454FA1" w:rsidP="002D568E">
      <w:pPr>
        <w:pStyle w:val="Code"/>
        <w:ind w:right="3240"/>
      </w:pPr>
      <w:r w:rsidRPr="00454FA1">
        <w:t>[1, 0, 3]</w:t>
      </w:r>
    </w:p>
    <w:p w14:paraId="7391B194" w14:textId="77777777" w:rsidR="00454FA1" w:rsidRPr="00454FA1" w:rsidRDefault="00454FA1" w:rsidP="002D568E">
      <w:pPr>
        <w:pStyle w:val="Code"/>
        <w:ind w:right="3240"/>
      </w:pPr>
      <w:r w:rsidRPr="00454FA1">
        <w:t>&gt;&gt;&gt; M</w:t>
      </w:r>
    </w:p>
    <w:p w14:paraId="37567AF8" w14:textId="77777777" w:rsidR="00454FA1" w:rsidRDefault="00454FA1" w:rsidP="002D568E">
      <w:pPr>
        <w:pStyle w:val="Code"/>
        <w:ind w:right="3240"/>
      </w:pPr>
      <w:r w:rsidRPr="00454FA1">
        <w:t>['X', [1, 2, 3], 'Y']</w:t>
      </w:r>
    </w:p>
    <w:p w14:paraId="0BB84DD8" w14:textId="77777777" w:rsidR="002E68D2" w:rsidRPr="00454FA1" w:rsidRDefault="002E68D2" w:rsidP="00454FA1">
      <w:pPr>
        <w:jc w:val="both"/>
        <w:rPr>
          <w:rFonts w:eastAsia="Times New Roman"/>
          <w:bCs/>
          <w:sz w:val="22"/>
          <w:szCs w:val="22"/>
        </w:rPr>
      </w:pPr>
    </w:p>
    <w:p w14:paraId="388F1177" w14:textId="77777777" w:rsidR="00454FA1" w:rsidRDefault="00454FA1" w:rsidP="00454FA1">
      <w:pPr>
        <w:jc w:val="both"/>
        <w:rPr>
          <w:rFonts w:eastAsia="Times New Roman"/>
          <w:bCs/>
          <w:sz w:val="22"/>
          <w:szCs w:val="22"/>
        </w:rPr>
      </w:pPr>
      <w:r w:rsidRPr="00454FA1">
        <w:rPr>
          <w:rFonts w:eastAsia="Times New Roman"/>
          <w:bCs/>
          <w:sz w:val="22"/>
          <w:szCs w:val="22"/>
        </w:rPr>
        <w:t>Remember, slice limits default to 0 and the length of the sequence being sliced; if both</w:t>
      </w:r>
      <w:r w:rsidR="002E68D2">
        <w:rPr>
          <w:rFonts w:eastAsia="Times New Roman"/>
          <w:bCs/>
          <w:sz w:val="22"/>
          <w:szCs w:val="22"/>
        </w:rPr>
        <w:t xml:space="preserve"> </w:t>
      </w:r>
      <w:r w:rsidRPr="00454FA1">
        <w:rPr>
          <w:rFonts w:eastAsia="Times New Roman"/>
          <w:bCs/>
          <w:sz w:val="22"/>
          <w:szCs w:val="22"/>
        </w:rPr>
        <w:t>are omitted, the slice extracts every item in the sequence and so makes a top-level copy</w:t>
      </w:r>
      <w:r w:rsidR="002E68D2">
        <w:rPr>
          <w:rFonts w:eastAsia="Times New Roman"/>
          <w:bCs/>
          <w:sz w:val="22"/>
          <w:szCs w:val="22"/>
        </w:rPr>
        <w:t xml:space="preserve"> </w:t>
      </w:r>
      <w:r w:rsidRPr="00454FA1">
        <w:rPr>
          <w:rFonts w:eastAsia="Times New Roman"/>
          <w:bCs/>
          <w:sz w:val="22"/>
          <w:szCs w:val="22"/>
        </w:rPr>
        <w:t>(a new, unshared object).</w:t>
      </w:r>
    </w:p>
    <w:p w14:paraId="639DCC55" w14:textId="77777777" w:rsidR="00454FA1" w:rsidRDefault="00454FA1" w:rsidP="00454FA1">
      <w:pPr>
        <w:jc w:val="both"/>
        <w:rPr>
          <w:rFonts w:eastAsia="Times New Roman"/>
          <w:bCs/>
          <w:sz w:val="22"/>
          <w:szCs w:val="22"/>
        </w:rPr>
      </w:pPr>
    </w:p>
    <w:p w14:paraId="37B4CB5F" w14:textId="77777777" w:rsidR="002E68D2" w:rsidRDefault="002E68D2">
      <w:pPr>
        <w:rPr>
          <w:rFonts w:eastAsia="Times New Roman"/>
          <w:b/>
          <w:bCs/>
          <w:sz w:val="22"/>
          <w:szCs w:val="22"/>
          <w:u w:val="single"/>
        </w:rPr>
      </w:pPr>
      <w:r>
        <w:rPr>
          <w:rFonts w:eastAsia="Times New Roman"/>
          <w:b/>
          <w:bCs/>
          <w:sz w:val="22"/>
          <w:szCs w:val="22"/>
          <w:u w:val="single"/>
        </w:rPr>
        <w:br w:type="page"/>
      </w:r>
    </w:p>
    <w:p w14:paraId="2DEAC3F8" w14:textId="77777777" w:rsidR="00454FA1" w:rsidRPr="00454FA1" w:rsidRDefault="00454FA1" w:rsidP="00454FA1">
      <w:pPr>
        <w:jc w:val="both"/>
        <w:rPr>
          <w:rFonts w:eastAsia="Times New Roman"/>
          <w:b/>
          <w:bCs/>
          <w:sz w:val="22"/>
          <w:szCs w:val="22"/>
          <w:u w:val="single"/>
        </w:rPr>
      </w:pPr>
      <w:r w:rsidRPr="00454FA1">
        <w:rPr>
          <w:rFonts w:eastAsia="Times New Roman"/>
          <w:b/>
          <w:bCs/>
          <w:sz w:val="22"/>
          <w:szCs w:val="22"/>
          <w:u w:val="single"/>
        </w:rPr>
        <w:lastRenderedPageBreak/>
        <w:t>Repetition Adds One Level Deep</w:t>
      </w:r>
    </w:p>
    <w:p w14:paraId="226CCD5F" w14:textId="77777777" w:rsidR="00454FA1" w:rsidRDefault="00454FA1" w:rsidP="00454FA1">
      <w:pPr>
        <w:jc w:val="both"/>
        <w:rPr>
          <w:rFonts w:eastAsia="Times New Roman"/>
          <w:bCs/>
          <w:sz w:val="22"/>
          <w:szCs w:val="22"/>
        </w:rPr>
      </w:pPr>
      <w:r w:rsidRPr="00454FA1">
        <w:rPr>
          <w:rFonts w:eastAsia="Times New Roman"/>
          <w:bCs/>
          <w:sz w:val="22"/>
          <w:szCs w:val="22"/>
        </w:rPr>
        <w:t>Repeating a sequence is like adding it to itself a number of times. However, when</w:t>
      </w:r>
      <w:r w:rsidR="002E68D2">
        <w:rPr>
          <w:rFonts w:eastAsia="Times New Roman"/>
          <w:bCs/>
          <w:sz w:val="22"/>
          <w:szCs w:val="22"/>
        </w:rPr>
        <w:t xml:space="preserve"> </w:t>
      </w:r>
      <w:r w:rsidRPr="00454FA1">
        <w:rPr>
          <w:rFonts w:eastAsia="Times New Roman"/>
          <w:bCs/>
          <w:sz w:val="22"/>
          <w:szCs w:val="22"/>
        </w:rPr>
        <w:t>mutable sequences are nested, the effect might not always be what you expect. For</w:t>
      </w:r>
      <w:r w:rsidR="002E68D2">
        <w:rPr>
          <w:rFonts w:eastAsia="Times New Roman"/>
          <w:bCs/>
          <w:sz w:val="22"/>
          <w:szCs w:val="22"/>
        </w:rPr>
        <w:t xml:space="preserve"> </w:t>
      </w:r>
      <w:r w:rsidRPr="00454FA1">
        <w:rPr>
          <w:rFonts w:eastAsia="Times New Roman"/>
          <w:bCs/>
          <w:sz w:val="22"/>
          <w:szCs w:val="22"/>
        </w:rPr>
        <w:t>instance, in the following example X is assigned to L repeated four times, whereas Y is</w:t>
      </w:r>
      <w:r w:rsidR="002E68D2">
        <w:rPr>
          <w:rFonts w:eastAsia="Times New Roman"/>
          <w:bCs/>
          <w:sz w:val="22"/>
          <w:szCs w:val="22"/>
        </w:rPr>
        <w:t xml:space="preserve"> </w:t>
      </w:r>
      <w:r w:rsidRPr="00454FA1">
        <w:rPr>
          <w:rFonts w:eastAsia="Times New Roman"/>
          <w:bCs/>
          <w:sz w:val="22"/>
          <w:szCs w:val="22"/>
        </w:rPr>
        <w:t>assigned to a list containing L repeated four times:</w:t>
      </w:r>
    </w:p>
    <w:p w14:paraId="430F8BE7" w14:textId="77777777" w:rsidR="002E68D2" w:rsidRPr="00454FA1" w:rsidRDefault="002E68D2" w:rsidP="00454FA1">
      <w:pPr>
        <w:jc w:val="both"/>
        <w:rPr>
          <w:rFonts w:eastAsia="Times New Roman"/>
          <w:bCs/>
          <w:sz w:val="22"/>
          <w:szCs w:val="22"/>
        </w:rPr>
      </w:pPr>
    </w:p>
    <w:p w14:paraId="46770751" w14:textId="77777777" w:rsidR="00454FA1" w:rsidRPr="00454FA1" w:rsidRDefault="00454FA1" w:rsidP="00DE240D">
      <w:pPr>
        <w:pStyle w:val="Code"/>
        <w:ind w:right="6120"/>
      </w:pPr>
      <w:r w:rsidRPr="00454FA1">
        <w:t>&gt;&gt;&gt; L = [4, 5, 6]</w:t>
      </w:r>
    </w:p>
    <w:p w14:paraId="5F608591" w14:textId="77777777" w:rsidR="00454FA1" w:rsidRPr="00454FA1" w:rsidRDefault="00454FA1" w:rsidP="00DE240D">
      <w:pPr>
        <w:pStyle w:val="Code"/>
        <w:ind w:right="6120"/>
      </w:pPr>
      <w:r w:rsidRPr="00454FA1">
        <w:t>&gt;&gt;&gt; X = L * 4 # Like [4, 5, 6] + [4, 5, 6] + ...</w:t>
      </w:r>
    </w:p>
    <w:p w14:paraId="14F0EF09" w14:textId="77777777" w:rsidR="00454FA1" w:rsidRPr="00454FA1" w:rsidRDefault="00454FA1" w:rsidP="00DE240D">
      <w:pPr>
        <w:pStyle w:val="Code"/>
        <w:ind w:right="6120"/>
      </w:pPr>
      <w:r w:rsidRPr="00454FA1">
        <w:t xml:space="preserve">&gt;&gt;&gt; Y = [L] * 4 # [L] + [L] + ... = [L, </w:t>
      </w:r>
      <w:proofErr w:type="gramStart"/>
      <w:r w:rsidRPr="00454FA1">
        <w:t>L,...</w:t>
      </w:r>
      <w:proofErr w:type="gramEnd"/>
      <w:r w:rsidRPr="00454FA1">
        <w:t>]</w:t>
      </w:r>
    </w:p>
    <w:p w14:paraId="7A0EDA33" w14:textId="77777777" w:rsidR="00454FA1" w:rsidRPr="00454FA1" w:rsidRDefault="00454FA1" w:rsidP="00DE240D">
      <w:pPr>
        <w:pStyle w:val="Code"/>
        <w:ind w:right="6120"/>
      </w:pPr>
      <w:r w:rsidRPr="00454FA1">
        <w:t>&gt;&gt;&gt; X</w:t>
      </w:r>
    </w:p>
    <w:p w14:paraId="26D5BDA1" w14:textId="77777777" w:rsidR="00454FA1" w:rsidRPr="00454FA1" w:rsidRDefault="00454FA1" w:rsidP="00DE240D">
      <w:pPr>
        <w:pStyle w:val="Code"/>
        <w:ind w:right="6120"/>
      </w:pPr>
      <w:r w:rsidRPr="00454FA1">
        <w:t>[4, 5, 6, 4, 5, 6, 4, 5, 6, 4, 5, 6]</w:t>
      </w:r>
    </w:p>
    <w:p w14:paraId="70D8A0ED" w14:textId="77777777" w:rsidR="00454FA1" w:rsidRPr="00454FA1" w:rsidRDefault="00454FA1" w:rsidP="00DE240D">
      <w:pPr>
        <w:pStyle w:val="Code"/>
        <w:ind w:right="6120"/>
      </w:pPr>
      <w:r w:rsidRPr="00454FA1">
        <w:t>&gt;&gt;&gt; Y</w:t>
      </w:r>
    </w:p>
    <w:p w14:paraId="41A2A353" w14:textId="77777777" w:rsidR="00454FA1" w:rsidRDefault="00454FA1" w:rsidP="00DE240D">
      <w:pPr>
        <w:pStyle w:val="Code"/>
        <w:ind w:right="6120"/>
      </w:pPr>
      <w:r w:rsidRPr="00454FA1">
        <w:t>[[4, 5, 6], [4, 5, 6], [4, 5, 6], [4, 5, 6]]</w:t>
      </w:r>
    </w:p>
    <w:p w14:paraId="1760917A" w14:textId="77777777" w:rsidR="002E68D2" w:rsidRPr="00454FA1" w:rsidRDefault="002E68D2" w:rsidP="00454FA1">
      <w:pPr>
        <w:jc w:val="both"/>
        <w:rPr>
          <w:rFonts w:eastAsia="Times New Roman"/>
          <w:bCs/>
          <w:sz w:val="22"/>
          <w:szCs w:val="22"/>
        </w:rPr>
      </w:pPr>
    </w:p>
    <w:p w14:paraId="6EB9C57E" w14:textId="77777777" w:rsidR="00454FA1" w:rsidRDefault="00454FA1" w:rsidP="00454FA1">
      <w:pPr>
        <w:jc w:val="both"/>
        <w:rPr>
          <w:rFonts w:eastAsia="Times New Roman"/>
          <w:bCs/>
          <w:sz w:val="22"/>
          <w:szCs w:val="22"/>
        </w:rPr>
      </w:pPr>
      <w:r w:rsidRPr="00454FA1">
        <w:rPr>
          <w:rFonts w:eastAsia="Times New Roman"/>
          <w:bCs/>
          <w:sz w:val="22"/>
          <w:szCs w:val="22"/>
        </w:rPr>
        <w:t>Because L was nested in the second repetition, Y winds up embedding references back</w:t>
      </w:r>
      <w:r w:rsidR="002E68D2">
        <w:rPr>
          <w:rFonts w:eastAsia="Times New Roman"/>
          <w:bCs/>
          <w:sz w:val="22"/>
          <w:szCs w:val="22"/>
        </w:rPr>
        <w:t xml:space="preserve"> </w:t>
      </w:r>
      <w:r w:rsidRPr="00454FA1">
        <w:rPr>
          <w:rFonts w:eastAsia="Times New Roman"/>
          <w:bCs/>
          <w:sz w:val="22"/>
          <w:szCs w:val="22"/>
        </w:rPr>
        <w:t>to the original list assigned to L, and so is open to the same sorts of side effects noted</w:t>
      </w:r>
      <w:r w:rsidR="002E68D2">
        <w:rPr>
          <w:rFonts w:eastAsia="Times New Roman"/>
          <w:bCs/>
          <w:sz w:val="22"/>
          <w:szCs w:val="22"/>
        </w:rPr>
        <w:t xml:space="preserve"> </w:t>
      </w:r>
      <w:r w:rsidRPr="00454FA1">
        <w:rPr>
          <w:rFonts w:eastAsia="Times New Roman"/>
          <w:bCs/>
          <w:sz w:val="22"/>
          <w:szCs w:val="22"/>
        </w:rPr>
        <w:t>in the preceding section:</w:t>
      </w:r>
    </w:p>
    <w:p w14:paraId="67DA5A3F" w14:textId="77777777" w:rsidR="002E68D2" w:rsidRPr="00454FA1" w:rsidRDefault="002E68D2" w:rsidP="00454FA1">
      <w:pPr>
        <w:jc w:val="both"/>
        <w:rPr>
          <w:rFonts w:eastAsia="Times New Roman"/>
          <w:bCs/>
          <w:sz w:val="22"/>
          <w:szCs w:val="22"/>
        </w:rPr>
      </w:pPr>
    </w:p>
    <w:p w14:paraId="3EC51D3F" w14:textId="77777777" w:rsidR="00454FA1" w:rsidRPr="00454FA1" w:rsidRDefault="00454FA1" w:rsidP="00DE240D">
      <w:pPr>
        <w:pStyle w:val="Code"/>
        <w:ind w:right="6750"/>
      </w:pPr>
      <w:r w:rsidRPr="00454FA1">
        <w:t xml:space="preserve">&gt;&gt;&gt; </w:t>
      </w:r>
      <w:proofErr w:type="gramStart"/>
      <w:r w:rsidRPr="00454FA1">
        <w:t>L[</w:t>
      </w:r>
      <w:proofErr w:type="gramEnd"/>
      <w:r w:rsidRPr="00454FA1">
        <w:t xml:space="preserve">1] = 0 </w:t>
      </w:r>
      <w:r w:rsidR="002E68D2">
        <w:tab/>
      </w:r>
      <w:r w:rsidRPr="00454FA1">
        <w:t># Impacts Y but not X</w:t>
      </w:r>
    </w:p>
    <w:p w14:paraId="2AFFC51E" w14:textId="77777777" w:rsidR="00454FA1" w:rsidRPr="00454FA1" w:rsidRDefault="00454FA1" w:rsidP="00DE240D">
      <w:pPr>
        <w:pStyle w:val="Code"/>
        <w:ind w:right="6750"/>
      </w:pPr>
      <w:r w:rsidRPr="00454FA1">
        <w:t>&gt;&gt;&gt; X</w:t>
      </w:r>
    </w:p>
    <w:p w14:paraId="3139D176" w14:textId="77777777" w:rsidR="00454FA1" w:rsidRPr="00454FA1" w:rsidRDefault="00454FA1" w:rsidP="00DE240D">
      <w:pPr>
        <w:pStyle w:val="Code"/>
        <w:ind w:right="6750"/>
      </w:pPr>
      <w:r w:rsidRPr="00454FA1">
        <w:t>[4, 5, 6, 4, 5, 6, 4, 5, 6, 4, 5, 6]</w:t>
      </w:r>
    </w:p>
    <w:p w14:paraId="1225733D" w14:textId="77777777" w:rsidR="00454FA1" w:rsidRPr="00454FA1" w:rsidRDefault="00454FA1" w:rsidP="00DE240D">
      <w:pPr>
        <w:pStyle w:val="Code"/>
        <w:ind w:right="6750"/>
      </w:pPr>
      <w:r w:rsidRPr="00454FA1">
        <w:t>&gt;&gt;&gt; Y</w:t>
      </w:r>
    </w:p>
    <w:p w14:paraId="41C296B2" w14:textId="77777777" w:rsidR="00454FA1" w:rsidRDefault="00454FA1" w:rsidP="00DE240D">
      <w:pPr>
        <w:pStyle w:val="Code"/>
        <w:ind w:right="6750"/>
      </w:pPr>
      <w:r w:rsidRPr="00454FA1">
        <w:t>[[4, 0, 6], [4, 0, 6], [4, 0, 6], [4, 0, 6]]</w:t>
      </w:r>
    </w:p>
    <w:p w14:paraId="611BF298" w14:textId="77777777" w:rsidR="002E68D2" w:rsidRPr="00454FA1" w:rsidRDefault="002E68D2" w:rsidP="00454FA1">
      <w:pPr>
        <w:jc w:val="both"/>
        <w:rPr>
          <w:rFonts w:eastAsia="Times New Roman"/>
          <w:bCs/>
          <w:sz w:val="22"/>
          <w:szCs w:val="22"/>
        </w:rPr>
      </w:pPr>
    </w:p>
    <w:p w14:paraId="08369973" w14:textId="77777777" w:rsidR="00454FA1" w:rsidRDefault="00454FA1" w:rsidP="00454FA1">
      <w:pPr>
        <w:jc w:val="both"/>
        <w:rPr>
          <w:rFonts w:eastAsia="Times New Roman"/>
          <w:bCs/>
          <w:sz w:val="22"/>
          <w:szCs w:val="22"/>
        </w:rPr>
      </w:pPr>
      <w:r w:rsidRPr="00454FA1">
        <w:rPr>
          <w:rFonts w:eastAsia="Times New Roman"/>
          <w:bCs/>
          <w:sz w:val="22"/>
          <w:szCs w:val="22"/>
        </w:rPr>
        <w:t>This may seem artificial and academic—until it happens unexpectedly in your code!</w:t>
      </w:r>
    </w:p>
    <w:p w14:paraId="31A9774B" w14:textId="77777777" w:rsidR="002E68D2" w:rsidRPr="00454FA1" w:rsidRDefault="002E68D2" w:rsidP="00454FA1">
      <w:pPr>
        <w:jc w:val="both"/>
        <w:rPr>
          <w:rFonts w:eastAsia="Times New Roman"/>
          <w:bCs/>
          <w:sz w:val="22"/>
          <w:szCs w:val="22"/>
        </w:rPr>
      </w:pPr>
    </w:p>
    <w:p w14:paraId="4D5239A8" w14:textId="77777777" w:rsidR="00454FA1" w:rsidRDefault="00454FA1" w:rsidP="00454FA1">
      <w:pPr>
        <w:jc w:val="both"/>
        <w:rPr>
          <w:rFonts w:eastAsia="Times New Roman"/>
          <w:bCs/>
          <w:sz w:val="22"/>
          <w:szCs w:val="22"/>
        </w:rPr>
      </w:pPr>
      <w:r w:rsidRPr="00454FA1">
        <w:rPr>
          <w:rFonts w:eastAsia="Times New Roman"/>
          <w:bCs/>
          <w:sz w:val="22"/>
          <w:szCs w:val="22"/>
        </w:rPr>
        <w:t>The same solutions to this problem apply here as in the previous section, as this is really</w:t>
      </w:r>
      <w:r w:rsidR="002E68D2">
        <w:rPr>
          <w:rFonts w:eastAsia="Times New Roman"/>
          <w:bCs/>
          <w:sz w:val="22"/>
          <w:szCs w:val="22"/>
        </w:rPr>
        <w:t xml:space="preserve"> </w:t>
      </w:r>
      <w:r w:rsidRPr="00454FA1">
        <w:rPr>
          <w:rFonts w:eastAsia="Times New Roman"/>
          <w:bCs/>
          <w:sz w:val="22"/>
          <w:szCs w:val="22"/>
        </w:rPr>
        <w:t>just another way to create the shared mutable object reference case—make copies when</w:t>
      </w:r>
      <w:r w:rsidR="002E68D2">
        <w:rPr>
          <w:rFonts w:eastAsia="Times New Roman"/>
          <w:bCs/>
          <w:sz w:val="22"/>
          <w:szCs w:val="22"/>
        </w:rPr>
        <w:t xml:space="preserve"> </w:t>
      </w:r>
      <w:r w:rsidRPr="00454FA1">
        <w:rPr>
          <w:rFonts w:eastAsia="Times New Roman"/>
          <w:bCs/>
          <w:sz w:val="22"/>
          <w:szCs w:val="22"/>
        </w:rPr>
        <w:t>you don’t want shared references:</w:t>
      </w:r>
    </w:p>
    <w:p w14:paraId="667AD1D2" w14:textId="77777777" w:rsidR="002E68D2" w:rsidRDefault="002E68D2" w:rsidP="00454FA1">
      <w:pPr>
        <w:jc w:val="both"/>
        <w:rPr>
          <w:rFonts w:eastAsia="Times New Roman"/>
          <w:bCs/>
          <w:sz w:val="22"/>
          <w:szCs w:val="22"/>
        </w:rPr>
      </w:pPr>
    </w:p>
    <w:p w14:paraId="10D065CB" w14:textId="77777777" w:rsidR="00454FA1" w:rsidRPr="00454FA1" w:rsidRDefault="00454FA1" w:rsidP="00DE240D">
      <w:pPr>
        <w:pStyle w:val="Code"/>
        <w:ind w:right="5310"/>
      </w:pPr>
      <w:r w:rsidRPr="00454FA1">
        <w:t>&gt;&gt;&gt; L = [4, 5, 6]</w:t>
      </w:r>
    </w:p>
    <w:p w14:paraId="25DDE3EE" w14:textId="77777777" w:rsidR="00454FA1" w:rsidRPr="00454FA1" w:rsidRDefault="00454FA1" w:rsidP="00DE240D">
      <w:pPr>
        <w:pStyle w:val="Code"/>
        <w:ind w:right="5310"/>
      </w:pPr>
      <w:r w:rsidRPr="00454FA1">
        <w:t xml:space="preserve">&gt;&gt;&gt; Y = [list(L)] * 4 </w:t>
      </w:r>
      <w:r w:rsidR="002E68D2">
        <w:tab/>
      </w:r>
      <w:r w:rsidRPr="00454FA1">
        <w:t># Embed a (shared) copy of L</w:t>
      </w:r>
    </w:p>
    <w:p w14:paraId="4C7DEA5E" w14:textId="77777777" w:rsidR="00454FA1" w:rsidRPr="00454FA1" w:rsidRDefault="00454FA1" w:rsidP="00DE240D">
      <w:pPr>
        <w:pStyle w:val="Code"/>
        <w:ind w:right="5310"/>
      </w:pPr>
      <w:r w:rsidRPr="00454FA1">
        <w:t xml:space="preserve">&gt;&gt;&gt; </w:t>
      </w:r>
      <w:proofErr w:type="gramStart"/>
      <w:r w:rsidRPr="00454FA1">
        <w:t>L[</w:t>
      </w:r>
      <w:proofErr w:type="gramEnd"/>
      <w:r w:rsidRPr="00454FA1">
        <w:t>1] = 0</w:t>
      </w:r>
    </w:p>
    <w:p w14:paraId="1594E7E0" w14:textId="77777777" w:rsidR="00454FA1" w:rsidRPr="00454FA1" w:rsidRDefault="00454FA1" w:rsidP="00DE240D">
      <w:pPr>
        <w:pStyle w:val="Code"/>
        <w:ind w:right="5310"/>
      </w:pPr>
      <w:r w:rsidRPr="00454FA1">
        <w:t>&gt;&gt;&gt; Y</w:t>
      </w:r>
    </w:p>
    <w:p w14:paraId="0C903A0B" w14:textId="77777777" w:rsidR="00454FA1" w:rsidRDefault="00454FA1" w:rsidP="00DE240D">
      <w:pPr>
        <w:pStyle w:val="Code"/>
        <w:ind w:right="5310"/>
      </w:pPr>
      <w:r w:rsidRPr="00454FA1">
        <w:t>[[4, 5, 6], [4, 5, 6], [4, 5, 6], [4, 5, 6]]</w:t>
      </w:r>
    </w:p>
    <w:p w14:paraId="140F7E48" w14:textId="77777777" w:rsidR="002E68D2" w:rsidRPr="00454FA1" w:rsidRDefault="002E68D2" w:rsidP="00454FA1">
      <w:pPr>
        <w:jc w:val="both"/>
        <w:rPr>
          <w:rFonts w:eastAsia="Times New Roman"/>
          <w:bCs/>
          <w:sz w:val="22"/>
          <w:szCs w:val="22"/>
        </w:rPr>
      </w:pPr>
    </w:p>
    <w:p w14:paraId="316C522B" w14:textId="77777777" w:rsidR="00454FA1" w:rsidRDefault="00454FA1" w:rsidP="00454FA1">
      <w:pPr>
        <w:jc w:val="both"/>
        <w:rPr>
          <w:rFonts w:eastAsia="Times New Roman"/>
          <w:bCs/>
          <w:sz w:val="22"/>
          <w:szCs w:val="22"/>
        </w:rPr>
      </w:pPr>
      <w:r w:rsidRPr="00454FA1">
        <w:rPr>
          <w:rFonts w:eastAsia="Times New Roman"/>
          <w:bCs/>
          <w:sz w:val="22"/>
          <w:szCs w:val="22"/>
        </w:rPr>
        <w:t>Even more subtly, although Y doesn’t share an object with L anymore, it still embeds</w:t>
      </w:r>
      <w:r w:rsidR="002E68D2">
        <w:rPr>
          <w:rFonts w:eastAsia="Times New Roman"/>
          <w:bCs/>
          <w:sz w:val="22"/>
          <w:szCs w:val="22"/>
        </w:rPr>
        <w:t xml:space="preserve"> </w:t>
      </w:r>
      <w:r w:rsidRPr="00454FA1">
        <w:rPr>
          <w:rFonts w:eastAsia="Times New Roman"/>
          <w:bCs/>
          <w:sz w:val="22"/>
          <w:szCs w:val="22"/>
        </w:rPr>
        <w:t>four references to the same copy of it. If you must avoid that sharing too, you’ll want</w:t>
      </w:r>
      <w:r w:rsidR="002E68D2">
        <w:rPr>
          <w:rFonts w:eastAsia="Times New Roman"/>
          <w:bCs/>
          <w:sz w:val="22"/>
          <w:szCs w:val="22"/>
        </w:rPr>
        <w:t xml:space="preserve"> </w:t>
      </w:r>
      <w:r w:rsidRPr="00454FA1">
        <w:rPr>
          <w:rFonts w:eastAsia="Times New Roman"/>
          <w:bCs/>
          <w:sz w:val="22"/>
          <w:szCs w:val="22"/>
        </w:rPr>
        <w:t>to make sure each embedded copy is unique:</w:t>
      </w:r>
    </w:p>
    <w:p w14:paraId="23991670" w14:textId="77777777" w:rsidR="002E68D2" w:rsidRPr="00454FA1" w:rsidRDefault="002E68D2" w:rsidP="00454FA1">
      <w:pPr>
        <w:jc w:val="both"/>
        <w:rPr>
          <w:rFonts w:eastAsia="Times New Roman"/>
          <w:bCs/>
          <w:sz w:val="22"/>
          <w:szCs w:val="22"/>
        </w:rPr>
      </w:pPr>
    </w:p>
    <w:p w14:paraId="42FE7FDC" w14:textId="77777777" w:rsidR="00454FA1" w:rsidRPr="00454FA1" w:rsidRDefault="00454FA1" w:rsidP="00DE240D">
      <w:pPr>
        <w:pStyle w:val="Code"/>
        <w:ind w:right="4950"/>
      </w:pPr>
      <w:r w:rsidRPr="00454FA1">
        <w:t xml:space="preserve">&gt;&gt;&gt; </w:t>
      </w:r>
      <w:proofErr w:type="gramStart"/>
      <w:r w:rsidRPr="00454FA1">
        <w:t>Y[</w:t>
      </w:r>
      <w:proofErr w:type="gramEnd"/>
      <w:r w:rsidRPr="00454FA1">
        <w:t xml:space="preserve">0][1] = 99 </w:t>
      </w:r>
      <w:r w:rsidR="002E68D2">
        <w:tab/>
      </w:r>
      <w:r w:rsidRPr="00454FA1">
        <w:t># All four copies are still the same</w:t>
      </w:r>
    </w:p>
    <w:p w14:paraId="387BE51A" w14:textId="77777777" w:rsidR="00454FA1" w:rsidRPr="00454FA1" w:rsidRDefault="00454FA1" w:rsidP="00DE240D">
      <w:pPr>
        <w:pStyle w:val="Code"/>
        <w:ind w:right="4950"/>
      </w:pPr>
      <w:r w:rsidRPr="00454FA1">
        <w:t>&gt;&gt;&gt; Y</w:t>
      </w:r>
    </w:p>
    <w:p w14:paraId="0410E98B" w14:textId="77777777" w:rsidR="00454FA1" w:rsidRPr="00454FA1" w:rsidRDefault="00454FA1" w:rsidP="00DE240D">
      <w:pPr>
        <w:pStyle w:val="Code"/>
        <w:ind w:right="4950"/>
      </w:pPr>
      <w:r w:rsidRPr="00454FA1">
        <w:t>[[4, 99, 6], [4, 99, 6], [4, 99, 6], [4, 99, 6]]</w:t>
      </w:r>
    </w:p>
    <w:p w14:paraId="17DC3DD5" w14:textId="77777777" w:rsidR="00454FA1" w:rsidRPr="00454FA1" w:rsidRDefault="00454FA1" w:rsidP="00DE240D">
      <w:pPr>
        <w:pStyle w:val="Code"/>
        <w:ind w:right="4950"/>
      </w:pPr>
      <w:r w:rsidRPr="00454FA1">
        <w:t>&gt;&gt;&gt; L = [4, 5, 6]</w:t>
      </w:r>
    </w:p>
    <w:p w14:paraId="773CE107" w14:textId="77777777" w:rsidR="00454FA1" w:rsidRPr="00454FA1" w:rsidRDefault="00454FA1" w:rsidP="00DE240D">
      <w:pPr>
        <w:pStyle w:val="Code"/>
        <w:ind w:right="4950"/>
      </w:pPr>
      <w:r w:rsidRPr="00454FA1">
        <w:t xml:space="preserve">&gt;&gt;&gt; Y = [list(L) for </w:t>
      </w:r>
      <w:proofErr w:type="spellStart"/>
      <w:r w:rsidRPr="00454FA1">
        <w:t>i</w:t>
      </w:r>
      <w:proofErr w:type="spellEnd"/>
      <w:r w:rsidRPr="00454FA1">
        <w:t xml:space="preserve"> in </w:t>
      </w:r>
      <w:proofErr w:type="gramStart"/>
      <w:r w:rsidRPr="00454FA1">
        <w:t>range(</w:t>
      </w:r>
      <w:proofErr w:type="gramEnd"/>
      <w:r w:rsidRPr="00454FA1">
        <w:t>4)]</w:t>
      </w:r>
    </w:p>
    <w:p w14:paraId="7591C2C6" w14:textId="77777777" w:rsidR="00454FA1" w:rsidRPr="00454FA1" w:rsidRDefault="00454FA1" w:rsidP="00DE240D">
      <w:pPr>
        <w:pStyle w:val="Code"/>
        <w:ind w:right="4950"/>
      </w:pPr>
      <w:r w:rsidRPr="00454FA1">
        <w:t>&gt;&gt;&gt; Y</w:t>
      </w:r>
    </w:p>
    <w:p w14:paraId="73EA223C" w14:textId="77777777" w:rsidR="00454FA1" w:rsidRPr="00454FA1" w:rsidRDefault="00454FA1" w:rsidP="00DE240D">
      <w:pPr>
        <w:pStyle w:val="Code"/>
        <w:ind w:right="4950"/>
      </w:pPr>
      <w:r w:rsidRPr="00454FA1">
        <w:t>[[4, 5, 6], [4, 5, 6], [4, 5, 6], [4, 5, 6]]</w:t>
      </w:r>
    </w:p>
    <w:p w14:paraId="78303ED2" w14:textId="77777777" w:rsidR="00454FA1" w:rsidRPr="00454FA1" w:rsidRDefault="00454FA1" w:rsidP="00DE240D">
      <w:pPr>
        <w:pStyle w:val="Code"/>
        <w:ind w:right="4950"/>
      </w:pPr>
      <w:r w:rsidRPr="00454FA1">
        <w:t xml:space="preserve">&gt;&gt;&gt; </w:t>
      </w:r>
      <w:proofErr w:type="gramStart"/>
      <w:r w:rsidRPr="00454FA1">
        <w:t>Y[</w:t>
      </w:r>
      <w:proofErr w:type="gramEnd"/>
      <w:r w:rsidRPr="00454FA1">
        <w:t>0][1] = 99</w:t>
      </w:r>
    </w:p>
    <w:p w14:paraId="6DE6F533" w14:textId="77777777" w:rsidR="00454FA1" w:rsidRPr="00454FA1" w:rsidRDefault="00454FA1" w:rsidP="00DE240D">
      <w:pPr>
        <w:pStyle w:val="Code"/>
        <w:ind w:right="4950"/>
      </w:pPr>
      <w:r w:rsidRPr="00454FA1">
        <w:t>&gt;&gt;&gt; Y</w:t>
      </w:r>
    </w:p>
    <w:p w14:paraId="5059898E" w14:textId="77777777" w:rsidR="00454FA1" w:rsidRDefault="00454FA1" w:rsidP="00DE240D">
      <w:pPr>
        <w:pStyle w:val="Code"/>
        <w:ind w:right="4950"/>
      </w:pPr>
      <w:r w:rsidRPr="00454FA1">
        <w:t>[[4, 99, 6], [4, 5, 6], [4, 5, 6], [4, 5, 6]]</w:t>
      </w:r>
    </w:p>
    <w:p w14:paraId="15FEF94F" w14:textId="77777777" w:rsidR="002E68D2" w:rsidRPr="00454FA1" w:rsidRDefault="002E68D2" w:rsidP="00454FA1">
      <w:pPr>
        <w:jc w:val="both"/>
        <w:rPr>
          <w:rFonts w:eastAsia="Times New Roman"/>
          <w:bCs/>
          <w:sz w:val="22"/>
          <w:szCs w:val="22"/>
        </w:rPr>
      </w:pPr>
    </w:p>
    <w:p w14:paraId="71AF14AD" w14:textId="77777777" w:rsidR="00454FA1" w:rsidRDefault="00454FA1" w:rsidP="00454FA1">
      <w:pPr>
        <w:jc w:val="both"/>
        <w:rPr>
          <w:rFonts w:eastAsia="Times New Roman"/>
          <w:bCs/>
          <w:sz w:val="22"/>
          <w:szCs w:val="22"/>
        </w:rPr>
      </w:pPr>
      <w:r w:rsidRPr="00454FA1">
        <w:rPr>
          <w:rFonts w:eastAsia="Times New Roman"/>
          <w:bCs/>
          <w:sz w:val="22"/>
          <w:szCs w:val="22"/>
        </w:rPr>
        <w:t>If you remember that repetition, concatenation, and slicing copy only the top level of</w:t>
      </w:r>
      <w:r w:rsidR="002E68D2">
        <w:rPr>
          <w:rFonts w:eastAsia="Times New Roman"/>
          <w:bCs/>
          <w:sz w:val="22"/>
          <w:szCs w:val="22"/>
        </w:rPr>
        <w:t xml:space="preserve"> </w:t>
      </w:r>
      <w:r w:rsidRPr="00454FA1">
        <w:rPr>
          <w:rFonts w:eastAsia="Times New Roman"/>
          <w:bCs/>
          <w:sz w:val="22"/>
          <w:szCs w:val="22"/>
        </w:rPr>
        <w:t>their operand objects, these sorts of cases make much more sense.</w:t>
      </w:r>
    </w:p>
    <w:p w14:paraId="64B92DE7" w14:textId="77777777" w:rsidR="00454FA1" w:rsidRDefault="00454FA1" w:rsidP="00454FA1">
      <w:pPr>
        <w:jc w:val="both"/>
        <w:rPr>
          <w:rFonts w:eastAsia="Times New Roman"/>
          <w:bCs/>
          <w:sz w:val="22"/>
          <w:szCs w:val="22"/>
        </w:rPr>
      </w:pPr>
    </w:p>
    <w:p w14:paraId="2F22D6E7" w14:textId="77777777" w:rsidR="002E68D2" w:rsidRDefault="002E68D2">
      <w:pPr>
        <w:rPr>
          <w:rFonts w:eastAsia="Times New Roman"/>
          <w:b/>
          <w:bCs/>
          <w:sz w:val="22"/>
          <w:szCs w:val="22"/>
          <w:u w:val="single"/>
        </w:rPr>
      </w:pPr>
      <w:r>
        <w:rPr>
          <w:rFonts w:eastAsia="Times New Roman"/>
          <w:b/>
          <w:bCs/>
          <w:sz w:val="22"/>
          <w:szCs w:val="22"/>
          <w:u w:val="single"/>
        </w:rPr>
        <w:br w:type="page"/>
      </w:r>
    </w:p>
    <w:p w14:paraId="669B298B" w14:textId="77777777" w:rsidR="00454FA1" w:rsidRPr="00454FA1" w:rsidRDefault="00454FA1" w:rsidP="00454FA1">
      <w:pPr>
        <w:jc w:val="both"/>
        <w:rPr>
          <w:rFonts w:eastAsia="Times New Roman"/>
          <w:b/>
          <w:bCs/>
          <w:sz w:val="22"/>
          <w:szCs w:val="22"/>
          <w:u w:val="single"/>
        </w:rPr>
      </w:pPr>
      <w:r w:rsidRPr="00454FA1">
        <w:rPr>
          <w:rFonts w:eastAsia="Times New Roman"/>
          <w:b/>
          <w:bCs/>
          <w:sz w:val="22"/>
          <w:szCs w:val="22"/>
          <w:u w:val="single"/>
        </w:rPr>
        <w:lastRenderedPageBreak/>
        <w:t>Beware of Cyclic Data Structures</w:t>
      </w:r>
    </w:p>
    <w:p w14:paraId="69959A3A" w14:textId="77777777" w:rsidR="00454FA1" w:rsidRDefault="00454FA1" w:rsidP="00454FA1">
      <w:pPr>
        <w:jc w:val="both"/>
        <w:rPr>
          <w:rFonts w:eastAsia="Times New Roman"/>
          <w:bCs/>
          <w:sz w:val="22"/>
          <w:szCs w:val="22"/>
        </w:rPr>
      </w:pPr>
      <w:r w:rsidRPr="00454FA1">
        <w:rPr>
          <w:rFonts w:eastAsia="Times New Roman"/>
          <w:bCs/>
          <w:sz w:val="22"/>
          <w:szCs w:val="22"/>
        </w:rPr>
        <w:t>We actually encountered this concept in a prior exercise: if a collection object contains</w:t>
      </w:r>
      <w:r w:rsidR="002E68D2">
        <w:rPr>
          <w:rFonts w:eastAsia="Times New Roman"/>
          <w:bCs/>
          <w:sz w:val="22"/>
          <w:szCs w:val="22"/>
        </w:rPr>
        <w:t xml:space="preserve"> </w:t>
      </w:r>
      <w:r w:rsidRPr="00454FA1">
        <w:rPr>
          <w:rFonts w:eastAsia="Times New Roman"/>
          <w:bCs/>
          <w:sz w:val="22"/>
          <w:szCs w:val="22"/>
        </w:rPr>
        <w:t>a reference to itself, it’s</w:t>
      </w:r>
      <w:r w:rsidR="002E68D2">
        <w:rPr>
          <w:rFonts w:eastAsia="Times New Roman"/>
          <w:bCs/>
          <w:sz w:val="22"/>
          <w:szCs w:val="22"/>
        </w:rPr>
        <w:t xml:space="preserve"> </w:t>
      </w:r>
      <w:r w:rsidRPr="00454FA1">
        <w:rPr>
          <w:rFonts w:eastAsia="Times New Roman"/>
          <w:bCs/>
          <w:sz w:val="22"/>
          <w:szCs w:val="22"/>
        </w:rPr>
        <w:t>called a cyclic object. Python prints a [...] whenever it detects</w:t>
      </w:r>
      <w:r w:rsidR="002E68D2">
        <w:rPr>
          <w:rFonts w:eastAsia="Times New Roman"/>
          <w:bCs/>
          <w:sz w:val="22"/>
          <w:szCs w:val="22"/>
        </w:rPr>
        <w:t xml:space="preserve"> </w:t>
      </w:r>
      <w:r w:rsidRPr="00454FA1">
        <w:rPr>
          <w:rFonts w:eastAsia="Times New Roman"/>
          <w:bCs/>
          <w:sz w:val="22"/>
          <w:szCs w:val="22"/>
        </w:rPr>
        <w:t xml:space="preserve">a cycle in the object, rather than getting stuck in </w:t>
      </w:r>
      <w:proofErr w:type="gramStart"/>
      <w:r w:rsidRPr="00454FA1">
        <w:rPr>
          <w:rFonts w:eastAsia="Times New Roman"/>
          <w:bCs/>
          <w:sz w:val="22"/>
          <w:szCs w:val="22"/>
        </w:rPr>
        <w:t xml:space="preserve">an </w:t>
      </w:r>
      <w:r w:rsidR="002E68D2">
        <w:rPr>
          <w:rFonts w:eastAsia="Times New Roman"/>
          <w:bCs/>
          <w:sz w:val="22"/>
          <w:szCs w:val="22"/>
        </w:rPr>
        <w:t xml:space="preserve"> </w:t>
      </w:r>
      <w:r w:rsidRPr="00454FA1">
        <w:rPr>
          <w:rFonts w:eastAsia="Times New Roman"/>
          <w:bCs/>
          <w:sz w:val="22"/>
          <w:szCs w:val="22"/>
        </w:rPr>
        <w:t>infinite</w:t>
      </w:r>
      <w:proofErr w:type="gramEnd"/>
      <w:r w:rsidRPr="00454FA1">
        <w:rPr>
          <w:rFonts w:eastAsia="Times New Roman"/>
          <w:bCs/>
          <w:sz w:val="22"/>
          <w:szCs w:val="22"/>
        </w:rPr>
        <w:t xml:space="preserve"> loop (as it once did long ago):</w:t>
      </w:r>
    </w:p>
    <w:p w14:paraId="2B4A9005" w14:textId="77777777" w:rsidR="002E68D2" w:rsidRPr="00454FA1" w:rsidRDefault="002E68D2" w:rsidP="00454FA1">
      <w:pPr>
        <w:jc w:val="both"/>
        <w:rPr>
          <w:rFonts w:eastAsia="Times New Roman"/>
          <w:bCs/>
          <w:sz w:val="22"/>
          <w:szCs w:val="22"/>
        </w:rPr>
      </w:pPr>
    </w:p>
    <w:p w14:paraId="6683C756" w14:textId="77777777" w:rsidR="00454FA1" w:rsidRPr="00454FA1" w:rsidRDefault="00454FA1" w:rsidP="00DE240D">
      <w:pPr>
        <w:pStyle w:val="Code"/>
        <w:ind w:right="4860"/>
      </w:pPr>
      <w:r w:rsidRPr="00454FA1">
        <w:t xml:space="preserve">&gt;&gt;&gt; L = ['grail'] </w:t>
      </w:r>
      <w:r w:rsidR="002E68D2">
        <w:tab/>
      </w:r>
      <w:r w:rsidRPr="00454FA1">
        <w:t># Append reference to same object</w:t>
      </w:r>
    </w:p>
    <w:p w14:paraId="68831EEF" w14:textId="77777777" w:rsidR="00454FA1" w:rsidRPr="00454FA1" w:rsidRDefault="00454FA1" w:rsidP="00DE240D">
      <w:pPr>
        <w:pStyle w:val="Code"/>
        <w:ind w:right="4860"/>
      </w:pPr>
      <w:r w:rsidRPr="00454FA1">
        <w:t xml:space="preserve">&gt;&gt;&gt; </w:t>
      </w:r>
      <w:proofErr w:type="spellStart"/>
      <w:proofErr w:type="gramStart"/>
      <w:r w:rsidRPr="00454FA1">
        <w:t>L.append</w:t>
      </w:r>
      <w:proofErr w:type="spellEnd"/>
      <w:proofErr w:type="gramEnd"/>
      <w:r w:rsidRPr="00454FA1">
        <w:t xml:space="preserve">(L) </w:t>
      </w:r>
      <w:r w:rsidR="002E68D2">
        <w:tab/>
      </w:r>
      <w:r w:rsidRPr="00454FA1">
        <w:t># Generates cycle in object: [...]</w:t>
      </w:r>
    </w:p>
    <w:p w14:paraId="094697DC" w14:textId="77777777" w:rsidR="00454FA1" w:rsidRPr="00454FA1" w:rsidRDefault="00454FA1" w:rsidP="00DE240D">
      <w:pPr>
        <w:pStyle w:val="Code"/>
        <w:ind w:right="4860"/>
      </w:pPr>
      <w:r w:rsidRPr="00454FA1">
        <w:t>&gt;&gt;&gt; L</w:t>
      </w:r>
    </w:p>
    <w:p w14:paraId="743C8F03" w14:textId="77777777" w:rsidR="00454FA1" w:rsidRDefault="00454FA1" w:rsidP="00DE240D">
      <w:pPr>
        <w:pStyle w:val="Code"/>
        <w:ind w:right="4860"/>
      </w:pPr>
      <w:r w:rsidRPr="00454FA1">
        <w:t>['grail', [...]]</w:t>
      </w:r>
    </w:p>
    <w:p w14:paraId="524759DA" w14:textId="77777777" w:rsidR="002E68D2" w:rsidRPr="00454FA1" w:rsidRDefault="002E68D2" w:rsidP="00454FA1">
      <w:pPr>
        <w:jc w:val="both"/>
        <w:rPr>
          <w:rFonts w:eastAsia="Times New Roman"/>
          <w:bCs/>
          <w:sz w:val="22"/>
          <w:szCs w:val="22"/>
        </w:rPr>
      </w:pPr>
    </w:p>
    <w:p w14:paraId="164EF277" w14:textId="77777777" w:rsidR="00454FA1" w:rsidRDefault="00454FA1" w:rsidP="00454FA1">
      <w:pPr>
        <w:jc w:val="both"/>
        <w:rPr>
          <w:rFonts w:eastAsia="Times New Roman"/>
          <w:bCs/>
          <w:sz w:val="22"/>
          <w:szCs w:val="22"/>
        </w:rPr>
      </w:pPr>
      <w:r w:rsidRPr="00454FA1">
        <w:rPr>
          <w:rFonts w:eastAsia="Times New Roman"/>
          <w:bCs/>
          <w:sz w:val="22"/>
          <w:szCs w:val="22"/>
        </w:rPr>
        <w:t>Besides understanding that the three dots in square brackets represent a cycle in the</w:t>
      </w:r>
      <w:r w:rsidR="002E68D2">
        <w:rPr>
          <w:rFonts w:eastAsia="Times New Roman"/>
          <w:bCs/>
          <w:sz w:val="22"/>
          <w:szCs w:val="22"/>
        </w:rPr>
        <w:t xml:space="preserve"> </w:t>
      </w:r>
      <w:r w:rsidRPr="00454FA1">
        <w:rPr>
          <w:rFonts w:eastAsia="Times New Roman"/>
          <w:bCs/>
          <w:sz w:val="22"/>
          <w:szCs w:val="22"/>
        </w:rPr>
        <w:t>object, this case is worth knowing about because it can lead to gotchas—cyclic structures</w:t>
      </w:r>
      <w:r w:rsidR="002E68D2">
        <w:rPr>
          <w:rFonts w:eastAsia="Times New Roman"/>
          <w:bCs/>
          <w:sz w:val="22"/>
          <w:szCs w:val="22"/>
        </w:rPr>
        <w:t xml:space="preserve"> </w:t>
      </w:r>
      <w:r w:rsidRPr="00454FA1">
        <w:rPr>
          <w:rFonts w:eastAsia="Times New Roman"/>
          <w:bCs/>
          <w:sz w:val="22"/>
          <w:szCs w:val="22"/>
        </w:rPr>
        <w:t>may cause code of your own to fall into unexpected loops if you don’t anticipate</w:t>
      </w:r>
      <w:r w:rsidR="002E68D2">
        <w:rPr>
          <w:rFonts w:eastAsia="Times New Roman"/>
          <w:bCs/>
          <w:sz w:val="22"/>
          <w:szCs w:val="22"/>
        </w:rPr>
        <w:t xml:space="preserve"> </w:t>
      </w:r>
      <w:r w:rsidRPr="00454FA1">
        <w:rPr>
          <w:rFonts w:eastAsia="Times New Roman"/>
          <w:bCs/>
          <w:sz w:val="22"/>
          <w:szCs w:val="22"/>
        </w:rPr>
        <w:t>them.</w:t>
      </w:r>
    </w:p>
    <w:p w14:paraId="6DB872C7" w14:textId="77777777" w:rsidR="002E68D2" w:rsidRPr="00454FA1" w:rsidRDefault="002E68D2" w:rsidP="00454FA1">
      <w:pPr>
        <w:jc w:val="both"/>
        <w:rPr>
          <w:rFonts w:eastAsia="Times New Roman"/>
          <w:bCs/>
          <w:sz w:val="22"/>
          <w:szCs w:val="22"/>
        </w:rPr>
      </w:pPr>
    </w:p>
    <w:p w14:paraId="58183B4C" w14:textId="77777777" w:rsidR="00A1679B" w:rsidRDefault="00454FA1" w:rsidP="00A1679B">
      <w:pPr>
        <w:jc w:val="both"/>
        <w:rPr>
          <w:rFonts w:eastAsia="Times New Roman"/>
          <w:bCs/>
          <w:sz w:val="22"/>
          <w:szCs w:val="22"/>
        </w:rPr>
      </w:pPr>
      <w:r w:rsidRPr="00454FA1">
        <w:rPr>
          <w:rFonts w:eastAsia="Times New Roman"/>
          <w:bCs/>
          <w:sz w:val="22"/>
          <w:szCs w:val="22"/>
        </w:rPr>
        <w:t>For instance, some programs that walk through structured data must keep a list, dictionary,</w:t>
      </w:r>
      <w:r w:rsidR="002E68D2">
        <w:rPr>
          <w:rFonts w:eastAsia="Times New Roman"/>
          <w:bCs/>
          <w:sz w:val="22"/>
          <w:szCs w:val="22"/>
        </w:rPr>
        <w:t xml:space="preserve"> </w:t>
      </w:r>
      <w:r w:rsidRPr="00454FA1">
        <w:rPr>
          <w:rFonts w:eastAsia="Times New Roman"/>
          <w:bCs/>
          <w:sz w:val="22"/>
          <w:szCs w:val="22"/>
        </w:rPr>
        <w:t>or set of already visited items, and check it when they’re about to step into a</w:t>
      </w:r>
      <w:r w:rsidR="002E68D2">
        <w:rPr>
          <w:rFonts w:eastAsia="Times New Roman"/>
          <w:bCs/>
          <w:sz w:val="22"/>
          <w:szCs w:val="22"/>
        </w:rPr>
        <w:t xml:space="preserve"> </w:t>
      </w:r>
      <w:r w:rsidRPr="00454FA1">
        <w:rPr>
          <w:rFonts w:eastAsia="Times New Roman"/>
          <w:bCs/>
          <w:sz w:val="22"/>
          <w:szCs w:val="22"/>
        </w:rPr>
        <w:t xml:space="preserve">cycle that could cause an unwanted loop. </w:t>
      </w:r>
    </w:p>
    <w:p w14:paraId="34A7A7F4" w14:textId="77777777" w:rsidR="002E68D2" w:rsidRDefault="002E68D2" w:rsidP="00A1679B">
      <w:pPr>
        <w:jc w:val="both"/>
        <w:rPr>
          <w:rFonts w:eastAsia="Times New Roman"/>
          <w:bCs/>
          <w:sz w:val="22"/>
          <w:szCs w:val="22"/>
        </w:rPr>
      </w:pPr>
    </w:p>
    <w:p w14:paraId="1EE31136" w14:textId="77777777" w:rsidR="00454FA1" w:rsidRDefault="00454FA1" w:rsidP="00454FA1">
      <w:pPr>
        <w:jc w:val="both"/>
        <w:rPr>
          <w:rFonts w:eastAsia="Times New Roman"/>
          <w:bCs/>
          <w:sz w:val="22"/>
          <w:szCs w:val="22"/>
        </w:rPr>
      </w:pPr>
      <w:r w:rsidRPr="00454FA1">
        <w:rPr>
          <w:rFonts w:eastAsia="Times New Roman"/>
          <w:bCs/>
          <w:sz w:val="22"/>
          <w:szCs w:val="22"/>
        </w:rPr>
        <w:t>The solution is knowledge: don’t use cyclic references unless you really need to, and</w:t>
      </w:r>
      <w:r w:rsidR="002E68D2">
        <w:rPr>
          <w:rFonts w:eastAsia="Times New Roman"/>
          <w:bCs/>
          <w:sz w:val="22"/>
          <w:szCs w:val="22"/>
        </w:rPr>
        <w:t xml:space="preserve"> </w:t>
      </w:r>
      <w:r w:rsidRPr="00454FA1">
        <w:rPr>
          <w:rFonts w:eastAsia="Times New Roman"/>
          <w:bCs/>
          <w:sz w:val="22"/>
          <w:szCs w:val="22"/>
        </w:rPr>
        <w:t>make sure you anticipate them in programs that must care. There are good reasons to</w:t>
      </w:r>
      <w:r w:rsidR="002E68D2">
        <w:rPr>
          <w:rFonts w:eastAsia="Times New Roman"/>
          <w:bCs/>
          <w:sz w:val="22"/>
          <w:szCs w:val="22"/>
        </w:rPr>
        <w:t xml:space="preserve"> </w:t>
      </w:r>
      <w:r w:rsidRPr="00454FA1">
        <w:rPr>
          <w:rFonts w:eastAsia="Times New Roman"/>
          <w:bCs/>
          <w:sz w:val="22"/>
          <w:szCs w:val="22"/>
        </w:rPr>
        <w:t>create cycles, but unless you have code that knows how to handle them, objects that</w:t>
      </w:r>
      <w:r w:rsidR="002E68D2">
        <w:rPr>
          <w:rFonts w:eastAsia="Times New Roman"/>
          <w:bCs/>
          <w:sz w:val="22"/>
          <w:szCs w:val="22"/>
        </w:rPr>
        <w:t xml:space="preserve"> </w:t>
      </w:r>
      <w:r w:rsidRPr="00454FA1">
        <w:rPr>
          <w:rFonts w:eastAsia="Times New Roman"/>
          <w:bCs/>
          <w:sz w:val="22"/>
          <w:szCs w:val="22"/>
        </w:rPr>
        <w:t>reference themselves may be more surprise than asset.</w:t>
      </w:r>
    </w:p>
    <w:p w14:paraId="081808BB" w14:textId="77777777" w:rsidR="00454FA1" w:rsidRDefault="00454FA1" w:rsidP="00454FA1">
      <w:pPr>
        <w:jc w:val="both"/>
        <w:rPr>
          <w:rFonts w:eastAsia="Times New Roman"/>
          <w:bCs/>
          <w:sz w:val="22"/>
          <w:szCs w:val="22"/>
        </w:rPr>
      </w:pPr>
    </w:p>
    <w:p w14:paraId="1D13A5AF" w14:textId="77777777" w:rsidR="00454FA1" w:rsidRPr="00454FA1" w:rsidRDefault="00454FA1" w:rsidP="00454FA1">
      <w:pPr>
        <w:jc w:val="both"/>
        <w:rPr>
          <w:rFonts w:eastAsia="Times New Roman"/>
          <w:b/>
          <w:bCs/>
          <w:sz w:val="22"/>
          <w:szCs w:val="22"/>
          <w:u w:val="single"/>
        </w:rPr>
      </w:pPr>
      <w:r w:rsidRPr="00454FA1">
        <w:rPr>
          <w:rFonts w:eastAsia="Times New Roman"/>
          <w:b/>
          <w:bCs/>
          <w:sz w:val="22"/>
          <w:szCs w:val="22"/>
          <w:u w:val="single"/>
        </w:rPr>
        <w:t>Immutable Types Can’t Be Changed in Place</w:t>
      </w:r>
    </w:p>
    <w:p w14:paraId="15C7E373" w14:textId="77777777" w:rsidR="00454FA1" w:rsidRDefault="00454FA1" w:rsidP="00454FA1">
      <w:pPr>
        <w:jc w:val="both"/>
        <w:rPr>
          <w:rFonts w:eastAsia="Times New Roman"/>
          <w:bCs/>
          <w:sz w:val="22"/>
          <w:szCs w:val="22"/>
        </w:rPr>
      </w:pPr>
      <w:r w:rsidRPr="00454FA1">
        <w:rPr>
          <w:rFonts w:eastAsia="Times New Roman"/>
          <w:bCs/>
          <w:sz w:val="22"/>
          <w:szCs w:val="22"/>
        </w:rPr>
        <w:t>Immutable Types Can’t Be Changed in Place</w:t>
      </w:r>
      <w:r w:rsidR="002E68D2">
        <w:rPr>
          <w:rFonts w:eastAsia="Times New Roman"/>
          <w:bCs/>
          <w:sz w:val="22"/>
          <w:szCs w:val="22"/>
        </w:rPr>
        <w:t xml:space="preserve"> </w:t>
      </w:r>
      <w:r w:rsidRPr="00454FA1">
        <w:rPr>
          <w:rFonts w:eastAsia="Times New Roman"/>
          <w:bCs/>
          <w:sz w:val="22"/>
          <w:szCs w:val="22"/>
        </w:rPr>
        <w:t>And once more for completeness: you can’t change an immutable object in place. Instead,</w:t>
      </w:r>
      <w:r w:rsidR="002E68D2">
        <w:rPr>
          <w:rFonts w:eastAsia="Times New Roman"/>
          <w:bCs/>
          <w:sz w:val="22"/>
          <w:szCs w:val="22"/>
        </w:rPr>
        <w:t xml:space="preserve"> </w:t>
      </w:r>
      <w:r w:rsidRPr="00454FA1">
        <w:rPr>
          <w:rFonts w:eastAsia="Times New Roman"/>
          <w:bCs/>
          <w:sz w:val="22"/>
          <w:szCs w:val="22"/>
        </w:rPr>
        <w:t>you construct a new object with slicing, concatenation, and so on, and assign it</w:t>
      </w:r>
      <w:r w:rsidR="002E68D2">
        <w:rPr>
          <w:rFonts w:eastAsia="Times New Roman"/>
          <w:bCs/>
          <w:sz w:val="22"/>
          <w:szCs w:val="22"/>
        </w:rPr>
        <w:t xml:space="preserve"> </w:t>
      </w:r>
      <w:r w:rsidRPr="00454FA1">
        <w:rPr>
          <w:rFonts w:eastAsia="Times New Roman"/>
          <w:bCs/>
          <w:sz w:val="22"/>
          <w:szCs w:val="22"/>
        </w:rPr>
        <w:t>back to the original reference, if needed:</w:t>
      </w:r>
    </w:p>
    <w:p w14:paraId="306D6116" w14:textId="77777777" w:rsidR="002E68D2" w:rsidRPr="00454FA1" w:rsidRDefault="002E68D2" w:rsidP="00454FA1">
      <w:pPr>
        <w:jc w:val="both"/>
        <w:rPr>
          <w:rFonts w:eastAsia="Times New Roman"/>
          <w:bCs/>
          <w:sz w:val="22"/>
          <w:szCs w:val="22"/>
        </w:rPr>
      </w:pPr>
    </w:p>
    <w:p w14:paraId="6F324635" w14:textId="77777777" w:rsidR="00454FA1" w:rsidRPr="00454FA1" w:rsidRDefault="00454FA1" w:rsidP="00DE240D">
      <w:pPr>
        <w:pStyle w:val="Code"/>
        <w:ind w:right="6660"/>
      </w:pPr>
      <w:r w:rsidRPr="00454FA1">
        <w:t>T = (1, 2, 3)</w:t>
      </w:r>
    </w:p>
    <w:p w14:paraId="76BC4873" w14:textId="77777777" w:rsidR="00454FA1" w:rsidRPr="00454FA1" w:rsidRDefault="00454FA1" w:rsidP="00DE240D">
      <w:pPr>
        <w:pStyle w:val="Code"/>
        <w:ind w:right="6660"/>
      </w:pPr>
      <w:proofErr w:type="gramStart"/>
      <w:r w:rsidRPr="00454FA1">
        <w:t>T[</w:t>
      </w:r>
      <w:proofErr w:type="gramEnd"/>
      <w:r w:rsidRPr="00454FA1">
        <w:t xml:space="preserve">2] = 4 </w:t>
      </w:r>
      <w:r w:rsidR="002E68D2">
        <w:tab/>
      </w:r>
      <w:r w:rsidR="002E68D2">
        <w:tab/>
      </w:r>
      <w:r w:rsidRPr="00454FA1">
        <w:t># Error!</w:t>
      </w:r>
    </w:p>
    <w:p w14:paraId="303464E1" w14:textId="77777777" w:rsidR="00454FA1" w:rsidRDefault="00454FA1" w:rsidP="00DE240D">
      <w:pPr>
        <w:pStyle w:val="Code"/>
        <w:ind w:right="6660"/>
      </w:pPr>
      <w:r w:rsidRPr="00454FA1">
        <w:t xml:space="preserve">T = </w:t>
      </w:r>
      <w:proofErr w:type="gramStart"/>
      <w:r w:rsidRPr="00454FA1">
        <w:t>T[</w:t>
      </w:r>
      <w:proofErr w:type="gramEnd"/>
      <w:r w:rsidRPr="00454FA1">
        <w:t xml:space="preserve">:2] + (4,) </w:t>
      </w:r>
      <w:r w:rsidR="002E68D2">
        <w:tab/>
      </w:r>
      <w:r w:rsidR="002E68D2">
        <w:tab/>
      </w:r>
      <w:r w:rsidRPr="00454FA1">
        <w:t># OK: (1, 2, 4)</w:t>
      </w:r>
    </w:p>
    <w:p w14:paraId="650EE460" w14:textId="77777777" w:rsidR="002E68D2" w:rsidRPr="00454FA1" w:rsidRDefault="002E68D2" w:rsidP="00454FA1">
      <w:pPr>
        <w:jc w:val="both"/>
        <w:rPr>
          <w:rFonts w:eastAsia="Times New Roman"/>
          <w:bCs/>
          <w:sz w:val="22"/>
          <w:szCs w:val="22"/>
        </w:rPr>
      </w:pPr>
    </w:p>
    <w:p w14:paraId="075C3283" w14:textId="77777777" w:rsidR="00454FA1" w:rsidRDefault="00454FA1" w:rsidP="00454FA1">
      <w:pPr>
        <w:jc w:val="both"/>
        <w:rPr>
          <w:rFonts w:eastAsia="Times New Roman"/>
          <w:bCs/>
          <w:sz w:val="22"/>
          <w:szCs w:val="22"/>
        </w:rPr>
      </w:pPr>
      <w:r w:rsidRPr="00454FA1">
        <w:rPr>
          <w:rFonts w:eastAsia="Times New Roman"/>
          <w:bCs/>
          <w:sz w:val="22"/>
          <w:szCs w:val="22"/>
        </w:rPr>
        <w:t>That might seem like extra coding work, but the upside is that the previous gotchas in</w:t>
      </w:r>
      <w:r w:rsidR="002E68D2">
        <w:rPr>
          <w:rFonts w:eastAsia="Times New Roman"/>
          <w:bCs/>
          <w:sz w:val="22"/>
          <w:szCs w:val="22"/>
        </w:rPr>
        <w:t xml:space="preserve"> </w:t>
      </w:r>
      <w:r w:rsidRPr="00454FA1">
        <w:rPr>
          <w:rFonts w:eastAsia="Times New Roman"/>
          <w:bCs/>
          <w:sz w:val="22"/>
          <w:szCs w:val="22"/>
        </w:rPr>
        <w:t>this section can’t happen when you’re using immutable objects such as tuples and</w:t>
      </w:r>
      <w:r w:rsidR="002E68D2">
        <w:rPr>
          <w:rFonts w:eastAsia="Times New Roman"/>
          <w:bCs/>
          <w:sz w:val="22"/>
          <w:szCs w:val="22"/>
        </w:rPr>
        <w:t xml:space="preserve"> </w:t>
      </w:r>
      <w:r w:rsidRPr="00454FA1">
        <w:rPr>
          <w:rFonts w:eastAsia="Times New Roman"/>
          <w:bCs/>
          <w:sz w:val="22"/>
          <w:szCs w:val="22"/>
        </w:rPr>
        <w:t>strings; because they can’t be changed in place, they are not open to the sorts of side</w:t>
      </w:r>
      <w:r w:rsidR="002E68D2">
        <w:rPr>
          <w:rFonts w:eastAsia="Times New Roman"/>
          <w:bCs/>
          <w:sz w:val="22"/>
          <w:szCs w:val="22"/>
        </w:rPr>
        <w:t xml:space="preserve"> </w:t>
      </w:r>
      <w:r w:rsidRPr="00454FA1">
        <w:rPr>
          <w:rFonts w:eastAsia="Times New Roman"/>
          <w:bCs/>
          <w:sz w:val="22"/>
          <w:szCs w:val="22"/>
        </w:rPr>
        <w:t>effects that lists are.</w:t>
      </w:r>
    </w:p>
    <w:p w14:paraId="770A73D3" w14:textId="77777777" w:rsidR="00454FA1" w:rsidRDefault="00454FA1" w:rsidP="00454FA1">
      <w:pPr>
        <w:jc w:val="both"/>
        <w:rPr>
          <w:rFonts w:eastAsia="Times New Roman"/>
          <w:bCs/>
          <w:sz w:val="22"/>
          <w:szCs w:val="22"/>
        </w:rPr>
      </w:pPr>
    </w:p>
    <w:p w14:paraId="670A543F" w14:textId="77777777" w:rsidR="00454FA1" w:rsidRPr="00454FA1" w:rsidRDefault="00454FA1" w:rsidP="00454FA1">
      <w:pPr>
        <w:jc w:val="both"/>
        <w:rPr>
          <w:rFonts w:eastAsia="Times New Roman"/>
          <w:bCs/>
          <w:sz w:val="22"/>
          <w:szCs w:val="22"/>
        </w:rPr>
      </w:pPr>
    </w:p>
    <w:p w14:paraId="124ED2A0" w14:textId="77777777" w:rsidR="00454FA1" w:rsidRPr="00454FA1" w:rsidRDefault="00454FA1" w:rsidP="00454FA1">
      <w:pPr>
        <w:jc w:val="both"/>
        <w:rPr>
          <w:rFonts w:eastAsia="Times New Roman"/>
          <w:bCs/>
          <w:sz w:val="22"/>
          <w:szCs w:val="22"/>
        </w:rPr>
      </w:pPr>
    </w:p>
    <w:p w14:paraId="74F30084" w14:textId="77777777" w:rsidR="00454FA1" w:rsidRDefault="00454FA1">
      <w:pPr>
        <w:rPr>
          <w:rStyle w:val="Strong"/>
          <w:sz w:val="28"/>
        </w:rPr>
      </w:pPr>
      <w:r>
        <w:rPr>
          <w:rStyle w:val="Strong"/>
        </w:rPr>
        <w:br w:type="page"/>
      </w:r>
    </w:p>
    <w:p w14:paraId="2967B13B" w14:textId="77777777" w:rsidR="00B35E21" w:rsidRPr="00AB1193" w:rsidRDefault="0016035D" w:rsidP="00C91E10">
      <w:pPr>
        <w:pStyle w:val="Module"/>
        <w:rPr>
          <w:rStyle w:val="Strong"/>
        </w:rPr>
      </w:pPr>
      <w:r w:rsidRPr="00AB1193">
        <w:rPr>
          <w:rStyle w:val="Strong"/>
        </w:rPr>
        <w:lastRenderedPageBreak/>
        <w:t xml:space="preserve">Module </w:t>
      </w:r>
      <w:r w:rsidR="00901AAF">
        <w:rPr>
          <w:rStyle w:val="Strong"/>
        </w:rPr>
        <w:t>9</w:t>
      </w:r>
      <w:r w:rsidRPr="00AB1193">
        <w:rPr>
          <w:rStyle w:val="Strong"/>
        </w:rPr>
        <w:t xml:space="preserve"> - </w:t>
      </w:r>
      <w:r w:rsidR="00B35E21" w:rsidRPr="00AB1193">
        <w:rPr>
          <w:rStyle w:val="Strong"/>
        </w:rPr>
        <w:t>Assignment, Expressions, &amp; Print</w:t>
      </w:r>
    </w:p>
    <w:p w14:paraId="0A06DFDB" w14:textId="77777777" w:rsidR="00DE138D" w:rsidRDefault="00DE138D" w:rsidP="00DE138D">
      <w:pPr>
        <w:jc w:val="both"/>
        <w:rPr>
          <w:rFonts w:eastAsia="Times New Roman"/>
          <w:bCs/>
          <w:sz w:val="22"/>
          <w:szCs w:val="22"/>
        </w:rPr>
      </w:pPr>
      <w:r w:rsidRPr="00DE138D">
        <w:rPr>
          <w:rFonts w:eastAsia="Times New Roman"/>
          <w:bCs/>
          <w:sz w:val="22"/>
          <w:szCs w:val="22"/>
        </w:rPr>
        <w:t xml:space="preserve">Now that we’ve had a quick introduction to Python statement syntax, </w:t>
      </w:r>
      <w:r w:rsidR="00110BC8">
        <w:rPr>
          <w:rFonts w:eastAsia="Times New Roman"/>
          <w:bCs/>
          <w:sz w:val="22"/>
          <w:szCs w:val="22"/>
        </w:rPr>
        <w:t>this module</w:t>
      </w:r>
      <w:r w:rsidR="000D2FE1">
        <w:rPr>
          <w:rFonts w:eastAsia="Times New Roman"/>
          <w:bCs/>
          <w:sz w:val="22"/>
          <w:szCs w:val="22"/>
        </w:rPr>
        <w:t xml:space="preserve"> </w:t>
      </w:r>
      <w:r w:rsidRPr="00DE138D">
        <w:rPr>
          <w:rFonts w:eastAsia="Times New Roman"/>
          <w:bCs/>
          <w:sz w:val="22"/>
          <w:szCs w:val="22"/>
        </w:rPr>
        <w:t>begins our in-depth tour of specific Python statements. We’ll begin with the basics:</w:t>
      </w:r>
      <w:r w:rsidR="000D2FE1">
        <w:rPr>
          <w:rFonts w:eastAsia="Times New Roman"/>
          <w:bCs/>
          <w:sz w:val="22"/>
          <w:szCs w:val="22"/>
        </w:rPr>
        <w:t xml:space="preserve"> </w:t>
      </w:r>
      <w:r w:rsidRPr="00DE138D">
        <w:rPr>
          <w:rFonts w:eastAsia="Times New Roman"/>
          <w:bCs/>
          <w:sz w:val="22"/>
          <w:szCs w:val="22"/>
        </w:rPr>
        <w:t>assignment statements, expression statements, and print operations. We’ve already</w:t>
      </w:r>
      <w:r w:rsidR="000D2FE1">
        <w:rPr>
          <w:rFonts w:eastAsia="Times New Roman"/>
          <w:bCs/>
          <w:sz w:val="22"/>
          <w:szCs w:val="22"/>
        </w:rPr>
        <w:t xml:space="preserve"> </w:t>
      </w:r>
      <w:r w:rsidRPr="00DE138D">
        <w:rPr>
          <w:rFonts w:eastAsia="Times New Roman"/>
          <w:bCs/>
          <w:sz w:val="22"/>
          <w:szCs w:val="22"/>
        </w:rPr>
        <w:t>seen all of these in action, but here we’ll fill in important details we’ve skipped so far.</w:t>
      </w:r>
    </w:p>
    <w:p w14:paraId="44C6899C" w14:textId="77777777" w:rsidR="000D2FE1" w:rsidRPr="00DE138D" w:rsidRDefault="000D2FE1" w:rsidP="00DE138D">
      <w:pPr>
        <w:jc w:val="both"/>
        <w:rPr>
          <w:rFonts w:eastAsia="Times New Roman"/>
          <w:bCs/>
          <w:sz w:val="22"/>
          <w:szCs w:val="22"/>
        </w:rPr>
      </w:pPr>
    </w:p>
    <w:p w14:paraId="0F99F03B" w14:textId="77777777" w:rsidR="00E11607" w:rsidRDefault="00DE138D" w:rsidP="00DE138D">
      <w:pPr>
        <w:jc w:val="both"/>
        <w:rPr>
          <w:rFonts w:eastAsia="Times New Roman"/>
          <w:bCs/>
          <w:sz w:val="22"/>
          <w:szCs w:val="22"/>
        </w:rPr>
      </w:pPr>
      <w:r w:rsidRPr="00DE138D">
        <w:rPr>
          <w:rFonts w:eastAsia="Times New Roman"/>
          <w:bCs/>
          <w:sz w:val="22"/>
          <w:szCs w:val="22"/>
        </w:rPr>
        <w:t>Although they’re relatively simple, as you’ll see, there are optional variations for each</w:t>
      </w:r>
      <w:r w:rsidR="000D2FE1">
        <w:rPr>
          <w:rFonts w:eastAsia="Times New Roman"/>
          <w:bCs/>
          <w:sz w:val="22"/>
          <w:szCs w:val="22"/>
        </w:rPr>
        <w:t xml:space="preserve"> </w:t>
      </w:r>
      <w:r w:rsidRPr="00DE138D">
        <w:rPr>
          <w:rFonts w:eastAsia="Times New Roman"/>
          <w:bCs/>
          <w:sz w:val="22"/>
          <w:szCs w:val="22"/>
        </w:rPr>
        <w:t>of these statement types that will come in handy once you begin writing realistic Python</w:t>
      </w:r>
      <w:r w:rsidR="000D2FE1">
        <w:rPr>
          <w:rFonts w:eastAsia="Times New Roman"/>
          <w:bCs/>
          <w:sz w:val="22"/>
          <w:szCs w:val="22"/>
        </w:rPr>
        <w:t xml:space="preserve"> </w:t>
      </w:r>
      <w:r w:rsidRPr="00DE138D">
        <w:rPr>
          <w:rFonts w:eastAsia="Times New Roman"/>
          <w:bCs/>
          <w:sz w:val="22"/>
          <w:szCs w:val="22"/>
        </w:rPr>
        <w:t>programs.</w:t>
      </w:r>
    </w:p>
    <w:p w14:paraId="1FA1B0A5" w14:textId="77777777" w:rsidR="00DE138D" w:rsidRDefault="00DE138D" w:rsidP="00DE138D">
      <w:pPr>
        <w:jc w:val="both"/>
        <w:rPr>
          <w:rFonts w:eastAsia="Times New Roman"/>
          <w:bCs/>
          <w:sz w:val="22"/>
          <w:szCs w:val="22"/>
        </w:rPr>
      </w:pPr>
    </w:p>
    <w:p w14:paraId="19028009" w14:textId="77777777" w:rsidR="00B35E21" w:rsidRPr="00AB1193" w:rsidRDefault="00B35E21" w:rsidP="00992C41">
      <w:pPr>
        <w:pStyle w:val="Sub1"/>
        <w:jc w:val="both"/>
      </w:pPr>
      <w:r w:rsidRPr="00AB1193">
        <w:t>Assignment statements</w:t>
      </w:r>
    </w:p>
    <w:p w14:paraId="0FF6A7CC" w14:textId="77777777" w:rsidR="00DE138D" w:rsidRPr="00DE138D" w:rsidRDefault="00DE138D" w:rsidP="00DE138D">
      <w:pPr>
        <w:jc w:val="both"/>
        <w:rPr>
          <w:rFonts w:eastAsia="Times New Roman"/>
          <w:bCs/>
          <w:sz w:val="22"/>
          <w:szCs w:val="22"/>
        </w:rPr>
      </w:pPr>
      <w:r w:rsidRPr="00DE138D">
        <w:rPr>
          <w:rFonts w:eastAsia="Times New Roman"/>
          <w:bCs/>
          <w:sz w:val="22"/>
          <w:szCs w:val="22"/>
        </w:rPr>
        <w:t>We’ve been using the Python assignment statement for a while to assign objects to</w:t>
      </w:r>
      <w:r w:rsidR="000D2FE1">
        <w:rPr>
          <w:rFonts w:eastAsia="Times New Roman"/>
          <w:bCs/>
          <w:sz w:val="22"/>
          <w:szCs w:val="22"/>
        </w:rPr>
        <w:t xml:space="preserve"> </w:t>
      </w:r>
      <w:r w:rsidRPr="00DE138D">
        <w:rPr>
          <w:rFonts w:eastAsia="Times New Roman"/>
          <w:bCs/>
          <w:sz w:val="22"/>
          <w:szCs w:val="22"/>
        </w:rPr>
        <w:t xml:space="preserve">names. In its basic form, you write the target of an assignment on the left of an </w:t>
      </w:r>
      <w:proofErr w:type="gramStart"/>
      <w:r w:rsidRPr="00DE138D">
        <w:rPr>
          <w:rFonts w:eastAsia="Times New Roman"/>
          <w:bCs/>
          <w:sz w:val="22"/>
          <w:szCs w:val="22"/>
        </w:rPr>
        <w:t>equals</w:t>
      </w:r>
      <w:proofErr w:type="gramEnd"/>
      <w:r w:rsidR="000D2FE1">
        <w:rPr>
          <w:rFonts w:eastAsia="Times New Roman"/>
          <w:bCs/>
          <w:sz w:val="22"/>
          <w:szCs w:val="22"/>
        </w:rPr>
        <w:t xml:space="preserve"> </w:t>
      </w:r>
      <w:r w:rsidRPr="00DE138D">
        <w:rPr>
          <w:rFonts w:eastAsia="Times New Roman"/>
          <w:bCs/>
          <w:sz w:val="22"/>
          <w:szCs w:val="22"/>
        </w:rPr>
        <w:t>sign, and the object to be assigned on the right. The target on the left may be a name</w:t>
      </w:r>
      <w:r w:rsidR="000D2FE1">
        <w:rPr>
          <w:rFonts w:eastAsia="Times New Roman"/>
          <w:bCs/>
          <w:sz w:val="22"/>
          <w:szCs w:val="22"/>
        </w:rPr>
        <w:t xml:space="preserve"> </w:t>
      </w:r>
      <w:r w:rsidRPr="00DE138D">
        <w:rPr>
          <w:rFonts w:eastAsia="Times New Roman"/>
          <w:bCs/>
          <w:sz w:val="22"/>
          <w:szCs w:val="22"/>
        </w:rPr>
        <w:t>or object component, and the object on the right can be an arbitrary expression that</w:t>
      </w:r>
      <w:r w:rsidR="000D2FE1">
        <w:rPr>
          <w:rFonts w:eastAsia="Times New Roman"/>
          <w:bCs/>
          <w:sz w:val="22"/>
          <w:szCs w:val="22"/>
        </w:rPr>
        <w:t xml:space="preserve"> </w:t>
      </w:r>
      <w:r w:rsidRPr="00DE138D">
        <w:rPr>
          <w:rFonts w:eastAsia="Times New Roman"/>
          <w:bCs/>
          <w:sz w:val="22"/>
          <w:szCs w:val="22"/>
        </w:rPr>
        <w:t>computes an object. For the most part, assignments are straightforward, but here are</w:t>
      </w:r>
      <w:r w:rsidR="000D2FE1">
        <w:rPr>
          <w:rFonts w:eastAsia="Times New Roman"/>
          <w:bCs/>
          <w:sz w:val="22"/>
          <w:szCs w:val="22"/>
        </w:rPr>
        <w:t xml:space="preserve"> </w:t>
      </w:r>
      <w:r w:rsidRPr="00DE138D">
        <w:rPr>
          <w:rFonts w:eastAsia="Times New Roman"/>
          <w:bCs/>
          <w:sz w:val="22"/>
          <w:szCs w:val="22"/>
        </w:rPr>
        <w:t>a few properties to keep in mind:</w:t>
      </w:r>
    </w:p>
    <w:p w14:paraId="048FFE60" w14:textId="77777777" w:rsidR="00DE138D" w:rsidRPr="000D2FE1" w:rsidRDefault="00DE138D" w:rsidP="00340DED">
      <w:pPr>
        <w:pStyle w:val="ListParagraph"/>
        <w:numPr>
          <w:ilvl w:val="0"/>
          <w:numId w:val="24"/>
        </w:numPr>
        <w:jc w:val="both"/>
        <w:rPr>
          <w:rFonts w:eastAsia="Times New Roman"/>
          <w:bCs/>
          <w:sz w:val="22"/>
          <w:szCs w:val="22"/>
        </w:rPr>
      </w:pPr>
      <w:r w:rsidRPr="000D2FE1">
        <w:rPr>
          <w:rFonts w:eastAsia="Times New Roman"/>
          <w:b/>
          <w:bCs/>
          <w:sz w:val="22"/>
          <w:szCs w:val="22"/>
        </w:rPr>
        <w:t xml:space="preserve">Assignments create </w:t>
      </w:r>
      <w:r w:rsidR="00A1679B" w:rsidRPr="000D2FE1">
        <w:rPr>
          <w:rFonts w:eastAsia="Times New Roman"/>
          <w:b/>
          <w:bCs/>
          <w:sz w:val="22"/>
          <w:szCs w:val="22"/>
        </w:rPr>
        <w:t>object references.</w:t>
      </w:r>
      <w:r w:rsidR="00A1679B" w:rsidRPr="000D2FE1">
        <w:rPr>
          <w:rFonts w:eastAsia="Times New Roman"/>
          <w:bCs/>
          <w:sz w:val="22"/>
          <w:szCs w:val="22"/>
        </w:rPr>
        <w:t xml:space="preserve"> As discussed</w:t>
      </w:r>
      <w:r w:rsidRPr="000D2FE1">
        <w:rPr>
          <w:rFonts w:eastAsia="Times New Roman"/>
          <w:bCs/>
          <w:sz w:val="22"/>
          <w:szCs w:val="22"/>
        </w:rPr>
        <w:t>, Python assignments</w:t>
      </w:r>
      <w:r w:rsidR="000D2FE1" w:rsidRPr="000D2FE1">
        <w:rPr>
          <w:rFonts w:eastAsia="Times New Roman"/>
          <w:bCs/>
          <w:sz w:val="22"/>
          <w:szCs w:val="22"/>
        </w:rPr>
        <w:t xml:space="preserve"> </w:t>
      </w:r>
      <w:r w:rsidRPr="000D2FE1">
        <w:rPr>
          <w:rFonts w:eastAsia="Times New Roman"/>
          <w:bCs/>
          <w:sz w:val="22"/>
          <w:szCs w:val="22"/>
        </w:rPr>
        <w:t>store references to objects in names or data structure components. They</w:t>
      </w:r>
      <w:r w:rsidR="000D2FE1" w:rsidRPr="000D2FE1">
        <w:rPr>
          <w:rFonts w:eastAsia="Times New Roman"/>
          <w:bCs/>
          <w:sz w:val="22"/>
          <w:szCs w:val="22"/>
        </w:rPr>
        <w:t xml:space="preserve"> </w:t>
      </w:r>
      <w:r w:rsidRPr="000D2FE1">
        <w:rPr>
          <w:rFonts w:eastAsia="Times New Roman"/>
          <w:bCs/>
          <w:sz w:val="22"/>
          <w:szCs w:val="22"/>
        </w:rPr>
        <w:t>always create references to objects instead of copying the objects. Because of that,</w:t>
      </w:r>
    </w:p>
    <w:p w14:paraId="231E645F" w14:textId="77777777" w:rsidR="00DE138D" w:rsidRPr="000D2FE1" w:rsidRDefault="00DE138D" w:rsidP="000D2FE1">
      <w:pPr>
        <w:pStyle w:val="ListParagraph"/>
        <w:ind w:left="360"/>
        <w:jc w:val="both"/>
        <w:rPr>
          <w:rFonts w:eastAsia="Times New Roman"/>
          <w:bCs/>
          <w:sz w:val="22"/>
          <w:szCs w:val="22"/>
        </w:rPr>
      </w:pPr>
      <w:r w:rsidRPr="000D2FE1">
        <w:rPr>
          <w:rFonts w:eastAsia="Times New Roman"/>
          <w:bCs/>
          <w:sz w:val="22"/>
          <w:szCs w:val="22"/>
        </w:rPr>
        <w:t>Python variables are more like pointers than data storage areas.</w:t>
      </w:r>
    </w:p>
    <w:p w14:paraId="5FFD4C87" w14:textId="77777777" w:rsidR="00DE138D" w:rsidRPr="000D2FE1" w:rsidRDefault="00DE138D" w:rsidP="00340DED">
      <w:pPr>
        <w:pStyle w:val="ListParagraph"/>
        <w:numPr>
          <w:ilvl w:val="0"/>
          <w:numId w:val="25"/>
        </w:numPr>
        <w:jc w:val="both"/>
        <w:rPr>
          <w:rFonts w:eastAsia="Times New Roman"/>
          <w:bCs/>
          <w:sz w:val="22"/>
          <w:szCs w:val="22"/>
        </w:rPr>
      </w:pPr>
      <w:r w:rsidRPr="000D2FE1">
        <w:rPr>
          <w:rFonts w:eastAsia="Times New Roman"/>
          <w:b/>
          <w:bCs/>
          <w:sz w:val="22"/>
          <w:szCs w:val="22"/>
        </w:rPr>
        <w:t>Names are created when first assigned.</w:t>
      </w:r>
      <w:r w:rsidRPr="000D2FE1">
        <w:rPr>
          <w:rFonts w:eastAsia="Times New Roman"/>
          <w:bCs/>
          <w:sz w:val="22"/>
          <w:szCs w:val="22"/>
        </w:rPr>
        <w:t xml:space="preserve"> Python creates a variable name the first</w:t>
      </w:r>
      <w:r w:rsidR="000D2FE1" w:rsidRPr="000D2FE1">
        <w:rPr>
          <w:rFonts w:eastAsia="Times New Roman"/>
          <w:bCs/>
          <w:sz w:val="22"/>
          <w:szCs w:val="22"/>
        </w:rPr>
        <w:t xml:space="preserve"> </w:t>
      </w:r>
      <w:r w:rsidRPr="000D2FE1">
        <w:rPr>
          <w:rFonts w:eastAsia="Times New Roman"/>
          <w:bCs/>
          <w:sz w:val="22"/>
          <w:szCs w:val="22"/>
        </w:rPr>
        <w:t>time you assign it a value (i.e., an object reference), so there’s no need to predeclare</w:t>
      </w:r>
      <w:r w:rsidR="000D2FE1" w:rsidRPr="000D2FE1">
        <w:rPr>
          <w:rFonts w:eastAsia="Times New Roman"/>
          <w:bCs/>
          <w:sz w:val="22"/>
          <w:szCs w:val="22"/>
        </w:rPr>
        <w:t xml:space="preserve"> </w:t>
      </w:r>
      <w:r w:rsidRPr="000D2FE1">
        <w:rPr>
          <w:rFonts w:eastAsia="Times New Roman"/>
          <w:bCs/>
          <w:sz w:val="22"/>
          <w:szCs w:val="22"/>
        </w:rPr>
        <w:t>names ahead of time. Some (but not all) data structure slots are created when</w:t>
      </w:r>
      <w:r w:rsidR="000D2FE1" w:rsidRPr="000D2FE1">
        <w:rPr>
          <w:rFonts w:eastAsia="Times New Roman"/>
          <w:bCs/>
          <w:sz w:val="22"/>
          <w:szCs w:val="22"/>
        </w:rPr>
        <w:t xml:space="preserve"> </w:t>
      </w:r>
      <w:r w:rsidRPr="000D2FE1">
        <w:rPr>
          <w:rFonts w:eastAsia="Times New Roman"/>
          <w:bCs/>
          <w:sz w:val="22"/>
          <w:szCs w:val="22"/>
        </w:rPr>
        <w:t>assigned, too (e.g., dictionary entries, some object attributes). Once assigned, a</w:t>
      </w:r>
      <w:r w:rsidR="000D2FE1" w:rsidRPr="000D2FE1">
        <w:rPr>
          <w:rFonts w:eastAsia="Times New Roman"/>
          <w:bCs/>
          <w:sz w:val="22"/>
          <w:szCs w:val="22"/>
        </w:rPr>
        <w:t xml:space="preserve"> </w:t>
      </w:r>
      <w:r w:rsidRPr="000D2FE1">
        <w:rPr>
          <w:rFonts w:eastAsia="Times New Roman"/>
          <w:bCs/>
          <w:sz w:val="22"/>
          <w:szCs w:val="22"/>
        </w:rPr>
        <w:t>name is replaced with the value it references whenever it appears in an expression.</w:t>
      </w:r>
    </w:p>
    <w:p w14:paraId="136DC3D8" w14:textId="77777777" w:rsidR="00E71EE8" w:rsidRPr="000D2FE1" w:rsidRDefault="00DE138D" w:rsidP="00340DED">
      <w:pPr>
        <w:pStyle w:val="ListParagraph"/>
        <w:numPr>
          <w:ilvl w:val="0"/>
          <w:numId w:val="25"/>
        </w:numPr>
        <w:jc w:val="both"/>
        <w:rPr>
          <w:rFonts w:eastAsia="Times New Roman"/>
          <w:bCs/>
          <w:sz w:val="22"/>
          <w:szCs w:val="22"/>
        </w:rPr>
      </w:pPr>
      <w:r w:rsidRPr="000D2FE1">
        <w:rPr>
          <w:rFonts w:eastAsia="Times New Roman"/>
          <w:b/>
          <w:bCs/>
          <w:sz w:val="22"/>
          <w:szCs w:val="22"/>
        </w:rPr>
        <w:t>Names must be assigned before being referenced.</w:t>
      </w:r>
      <w:r w:rsidRPr="000D2FE1">
        <w:rPr>
          <w:rFonts w:eastAsia="Times New Roman"/>
          <w:bCs/>
          <w:sz w:val="22"/>
          <w:szCs w:val="22"/>
        </w:rPr>
        <w:t xml:space="preserve"> It’s an error to use a name</w:t>
      </w:r>
      <w:r w:rsidR="000D2FE1" w:rsidRPr="000D2FE1">
        <w:rPr>
          <w:rFonts w:eastAsia="Times New Roman"/>
          <w:bCs/>
          <w:sz w:val="22"/>
          <w:szCs w:val="22"/>
        </w:rPr>
        <w:t xml:space="preserve"> </w:t>
      </w:r>
      <w:r w:rsidRPr="000D2FE1">
        <w:rPr>
          <w:rFonts w:eastAsia="Times New Roman"/>
          <w:bCs/>
          <w:sz w:val="22"/>
          <w:szCs w:val="22"/>
        </w:rPr>
        <w:t>to which you haven’t yet assigned a value. Python raises an exception if you try,</w:t>
      </w:r>
      <w:r w:rsidR="000D2FE1" w:rsidRPr="000D2FE1">
        <w:rPr>
          <w:rFonts w:eastAsia="Times New Roman"/>
          <w:bCs/>
          <w:sz w:val="22"/>
          <w:szCs w:val="22"/>
        </w:rPr>
        <w:t xml:space="preserve"> </w:t>
      </w:r>
      <w:r w:rsidRPr="000D2FE1">
        <w:rPr>
          <w:rFonts w:eastAsia="Times New Roman"/>
          <w:bCs/>
          <w:sz w:val="22"/>
          <w:szCs w:val="22"/>
        </w:rPr>
        <w:t>rather than returning some sort of ambiguous default value. This turns out to be</w:t>
      </w:r>
      <w:r w:rsidR="000D2FE1" w:rsidRPr="000D2FE1">
        <w:rPr>
          <w:rFonts w:eastAsia="Times New Roman"/>
          <w:bCs/>
          <w:sz w:val="22"/>
          <w:szCs w:val="22"/>
        </w:rPr>
        <w:t xml:space="preserve"> </w:t>
      </w:r>
      <w:r w:rsidRPr="000D2FE1">
        <w:rPr>
          <w:rFonts w:eastAsia="Times New Roman"/>
          <w:bCs/>
          <w:sz w:val="22"/>
          <w:szCs w:val="22"/>
        </w:rPr>
        <w:t>crucial in Python because names are not predeclared—if Python provided default</w:t>
      </w:r>
      <w:r w:rsidR="000D2FE1" w:rsidRPr="000D2FE1">
        <w:rPr>
          <w:rFonts w:eastAsia="Times New Roman"/>
          <w:bCs/>
          <w:sz w:val="22"/>
          <w:szCs w:val="22"/>
        </w:rPr>
        <w:t xml:space="preserve"> </w:t>
      </w:r>
      <w:r w:rsidR="00E71EE8" w:rsidRPr="000D2FE1">
        <w:rPr>
          <w:rFonts w:eastAsia="Times New Roman"/>
          <w:bCs/>
          <w:sz w:val="22"/>
          <w:szCs w:val="22"/>
        </w:rPr>
        <w:t>values for unassigned names used in your program instead of treating them as</w:t>
      </w:r>
      <w:r w:rsidR="000D2FE1" w:rsidRPr="000D2FE1">
        <w:rPr>
          <w:rFonts w:eastAsia="Times New Roman"/>
          <w:bCs/>
          <w:sz w:val="22"/>
          <w:szCs w:val="22"/>
        </w:rPr>
        <w:t xml:space="preserve"> </w:t>
      </w:r>
      <w:r w:rsidR="00E71EE8" w:rsidRPr="000D2FE1">
        <w:rPr>
          <w:rFonts w:eastAsia="Times New Roman"/>
          <w:bCs/>
          <w:sz w:val="22"/>
          <w:szCs w:val="22"/>
        </w:rPr>
        <w:t>errors, it would be much more difficult for you to spot name typos in your code.</w:t>
      </w:r>
    </w:p>
    <w:p w14:paraId="74FEDF0D" w14:textId="77777777" w:rsidR="000D2FE1" w:rsidRPr="000D2FE1" w:rsidRDefault="00E71EE8" w:rsidP="00340DED">
      <w:pPr>
        <w:pStyle w:val="ListParagraph"/>
        <w:numPr>
          <w:ilvl w:val="0"/>
          <w:numId w:val="25"/>
        </w:numPr>
        <w:jc w:val="both"/>
        <w:rPr>
          <w:rFonts w:eastAsia="Times New Roman"/>
          <w:bCs/>
          <w:sz w:val="22"/>
          <w:szCs w:val="22"/>
        </w:rPr>
      </w:pPr>
      <w:r w:rsidRPr="000D2FE1">
        <w:rPr>
          <w:rFonts w:eastAsia="Times New Roman"/>
          <w:b/>
          <w:bCs/>
          <w:sz w:val="22"/>
          <w:szCs w:val="22"/>
        </w:rPr>
        <w:t>Some operations perform assignments implicitly.</w:t>
      </w:r>
      <w:r w:rsidRPr="000D2FE1">
        <w:rPr>
          <w:rFonts w:eastAsia="Times New Roman"/>
          <w:bCs/>
          <w:sz w:val="22"/>
          <w:szCs w:val="22"/>
        </w:rPr>
        <w:t xml:space="preserve"> In this section we’re concerned</w:t>
      </w:r>
      <w:r w:rsidR="000D2FE1" w:rsidRPr="000D2FE1">
        <w:rPr>
          <w:rFonts w:eastAsia="Times New Roman"/>
          <w:bCs/>
          <w:sz w:val="22"/>
          <w:szCs w:val="22"/>
        </w:rPr>
        <w:t xml:space="preserve"> </w:t>
      </w:r>
      <w:r w:rsidRPr="000D2FE1">
        <w:rPr>
          <w:rFonts w:eastAsia="Times New Roman"/>
          <w:bCs/>
          <w:sz w:val="22"/>
          <w:szCs w:val="22"/>
        </w:rPr>
        <w:t>with the = statement, but assignment occurs in many contexts in Python.</w:t>
      </w:r>
    </w:p>
    <w:p w14:paraId="70BFEEA7" w14:textId="77777777" w:rsidR="00DE138D" w:rsidRPr="000D2FE1" w:rsidRDefault="00E71EE8" w:rsidP="000D2FE1">
      <w:pPr>
        <w:pStyle w:val="ListParagraph"/>
        <w:ind w:left="360"/>
        <w:jc w:val="both"/>
        <w:rPr>
          <w:rFonts w:eastAsia="Times New Roman"/>
          <w:bCs/>
          <w:sz w:val="22"/>
          <w:szCs w:val="22"/>
        </w:rPr>
      </w:pPr>
      <w:r w:rsidRPr="000D2FE1">
        <w:rPr>
          <w:rFonts w:eastAsia="Times New Roman"/>
          <w:bCs/>
          <w:sz w:val="22"/>
          <w:szCs w:val="22"/>
        </w:rPr>
        <w:t>For instance, we’ll see later that module imports, function and class definitions,</w:t>
      </w:r>
      <w:r w:rsidR="000D2FE1" w:rsidRPr="000D2FE1">
        <w:rPr>
          <w:rFonts w:eastAsia="Times New Roman"/>
          <w:bCs/>
          <w:sz w:val="22"/>
          <w:szCs w:val="22"/>
        </w:rPr>
        <w:t xml:space="preserve"> </w:t>
      </w:r>
      <w:r w:rsidRPr="000D2FE1">
        <w:rPr>
          <w:rFonts w:eastAsia="Times New Roman"/>
          <w:bCs/>
          <w:sz w:val="22"/>
          <w:szCs w:val="22"/>
        </w:rPr>
        <w:t>for loop variables, and function arguments are all implicit assignments. Because</w:t>
      </w:r>
      <w:r w:rsidR="000D2FE1" w:rsidRPr="000D2FE1">
        <w:rPr>
          <w:rFonts w:eastAsia="Times New Roman"/>
          <w:bCs/>
          <w:sz w:val="22"/>
          <w:szCs w:val="22"/>
        </w:rPr>
        <w:t xml:space="preserve"> </w:t>
      </w:r>
      <w:r w:rsidRPr="000D2FE1">
        <w:rPr>
          <w:rFonts w:eastAsia="Times New Roman"/>
          <w:bCs/>
          <w:sz w:val="22"/>
          <w:szCs w:val="22"/>
        </w:rPr>
        <w:t>assignment works the same everywhere it pops up, all these contexts simply bind</w:t>
      </w:r>
      <w:r w:rsidR="000D2FE1" w:rsidRPr="000D2FE1">
        <w:rPr>
          <w:rFonts w:eastAsia="Times New Roman"/>
          <w:bCs/>
          <w:sz w:val="22"/>
          <w:szCs w:val="22"/>
        </w:rPr>
        <w:t xml:space="preserve"> </w:t>
      </w:r>
      <w:r w:rsidRPr="000D2FE1">
        <w:rPr>
          <w:rFonts w:eastAsia="Times New Roman"/>
          <w:bCs/>
          <w:sz w:val="22"/>
          <w:szCs w:val="22"/>
        </w:rPr>
        <w:t>names to object references at runtime.</w:t>
      </w:r>
      <w:r w:rsidR="000D2FE1" w:rsidRPr="000D2FE1">
        <w:rPr>
          <w:rFonts w:eastAsia="Times New Roman"/>
          <w:bCs/>
          <w:sz w:val="22"/>
          <w:szCs w:val="22"/>
        </w:rPr>
        <w:t xml:space="preserve"> </w:t>
      </w:r>
    </w:p>
    <w:p w14:paraId="0E338378" w14:textId="77777777" w:rsidR="00D1286B" w:rsidRDefault="00D1286B" w:rsidP="00E71EE8">
      <w:pPr>
        <w:jc w:val="both"/>
        <w:rPr>
          <w:rFonts w:eastAsia="Times New Roman"/>
          <w:bCs/>
          <w:sz w:val="22"/>
          <w:szCs w:val="22"/>
        </w:rPr>
      </w:pPr>
    </w:p>
    <w:p w14:paraId="69473D60" w14:textId="77777777" w:rsidR="00D1286B" w:rsidRPr="00D1286B" w:rsidRDefault="00D1286B" w:rsidP="00E71EE8">
      <w:pPr>
        <w:jc w:val="both"/>
        <w:rPr>
          <w:rFonts w:eastAsia="Times New Roman"/>
          <w:b/>
          <w:bCs/>
          <w:sz w:val="22"/>
          <w:szCs w:val="22"/>
          <w:u w:val="single"/>
        </w:rPr>
      </w:pPr>
      <w:r w:rsidRPr="00D1286B">
        <w:rPr>
          <w:rFonts w:eastAsia="Times New Roman"/>
          <w:b/>
          <w:bCs/>
          <w:sz w:val="22"/>
          <w:szCs w:val="22"/>
          <w:u w:val="single"/>
        </w:rPr>
        <w:t>Assignment Statement Forms</w:t>
      </w:r>
    </w:p>
    <w:p w14:paraId="6D0A8136" w14:textId="77777777" w:rsidR="00D1286B" w:rsidRDefault="00D1286B" w:rsidP="00D1286B">
      <w:pPr>
        <w:jc w:val="both"/>
        <w:rPr>
          <w:rFonts w:eastAsia="Times New Roman"/>
          <w:bCs/>
          <w:sz w:val="22"/>
          <w:szCs w:val="22"/>
        </w:rPr>
      </w:pPr>
      <w:r w:rsidRPr="00D1286B">
        <w:rPr>
          <w:rFonts w:eastAsia="Times New Roman"/>
          <w:bCs/>
          <w:sz w:val="22"/>
          <w:szCs w:val="22"/>
        </w:rPr>
        <w:t>Although assignment is a general and pervasive concept in Python, we are primarily</w:t>
      </w:r>
      <w:r w:rsidR="000D2FE1">
        <w:rPr>
          <w:rFonts w:eastAsia="Times New Roman"/>
          <w:bCs/>
          <w:sz w:val="22"/>
          <w:szCs w:val="22"/>
        </w:rPr>
        <w:t xml:space="preserve"> </w:t>
      </w:r>
      <w:r w:rsidRPr="00D1286B">
        <w:rPr>
          <w:rFonts w:eastAsia="Times New Roman"/>
          <w:bCs/>
          <w:sz w:val="22"/>
          <w:szCs w:val="22"/>
        </w:rPr>
        <w:t xml:space="preserve">interested in assignment statements in </w:t>
      </w:r>
      <w:r w:rsidR="00110BC8">
        <w:rPr>
          <w:rFonts w:eastAsia="Times New Roman"/>
          <w:bCs/>
          <w:sz w:val="22"/>
          <w:szCs w:val="22"/>
        </w:rPr>
        <w:t>this module</w:t>
      </w:r>
      <w:r w:rsidRPr="00D1286B">
        <w:rPr>
          <w:rFonts w:eastAsia="Times New Roman"/>
          <w:bCs/>
          <w:sz w:val="22"/>
          <w:szCs w:val="22"/>
        </w:rPr>
        <w:t xml:space="preserve">. Table </w:t>
      </w:r>
      <w:r w:rsidR="000D2FE1">
        <w:rPr>
          <w:rFonts w:eastAsia="Times New Roman"/>
          <w:bCs/>
          <w:sz w:val="22"/>
          <w:szCs w:val="22"/>
        </w:rPr>
        <w:t>below</w:t>
      </w:r>
      <w:r w:rsidRPr="00D1286B">
        <w:rPr>
          <w:rFonts w:eastAsia="Times New Roman"/>
          <w:bCs/>
          <w:sz w:val="22"/>
          <w:szCs w:val="22"/>
        </w:rPr>
        <w:t xml:space="preserve"> illustrates the different</w:t>
      </w:r>
      <w:r w:rsidR="000D2FE1">
        <w:rPr>
          <w:rFonts w:eastAsia="Times New Roman"/>
          <w:bCs/>
          <w:sz w:val="22"/>
          <w:szCs w:val="22"/>
        </w:rPr>
        <w:t xml:space="preserve"> </w:t>
      </w:r>
      <w:r w:rsidRPr="00D1286B">
        <w:rPr>
          <w:rFonts w:eastAsia="Times New Roman"/>
          <w:bCs/>
          <w:sz w:val="22"/>
          <w:szCs w:val="22"/>
        </w:rPr>
        <w:t>assignment state</w:t>
      </w:r>
      <w:r w:rsidR="00A72CFC">
        <w:rPr>
          <w:rFonts w:eastAsia="Times New Roman"/>
          <w:bCs/>
          <w:sz w:val="22"/>
          <w:szCs w:val="22"/>
        </w:rPr>
        <w:t xml:space="preserve">ment forms in Python, and their </w:t>
      </w:r>
      <w:r w:rsidRPr="00D1286B">
        <w:rPr>
          <w:rFonts w:eastAsia="Times New Roman"/>
          <w:bCs/>
          <w:sz w:val="22"/>
          <w:szCs w:val="22"/>
        </w:rPr>
        <w:t>syntax patterns.</w:t>
      </w:r>
    </w:p>
    <w:p w14:paraId="470BDFB1" w14:textId="77777777" w:rsidR="00A72CFC" w:rsidRDefault="00A72CFC" w:rsidP="00D1286B">
      <w:pPr>
        <w:jc w:val="both"/>
        <w:rPr>
          <w:rFonts w:eastAsia="Times New Roman"/>
          <w:bCs/>
          <w:sz w:val="22"/>
          <w:szCs w:val="22"/>
        </w:rPr>
      </w:pPr>
    </w:p>
    <w:tbl>
      <w:tblPr>
        <w:tblStyle w:val="TableGrid"/>
        <w:tblW w:w="0" w:type="auto"/>
        <w:tblLook w:val="04A0" w:firstRow="1" w:lastRow="0" w:firstColumn="1" w:lastColumn="0" w:noHBand="0" w:noVBand="1"/>
      </w:tblPr>
      <w:tblGrid>
        <w:gridCol w:w="3197"/>
        <w:gridCol w:w="7053"/>
      </w:tblGrid>
      <w:tr w:rsidR="00A72CFC" w14:paraId="3B170A76" w14:textId="77777777" w:rsidTr="00A72CFC">
        <w:tc>
          <w:tcPr>
            <w:tcW w:w="10476" w:type="dxa"/>
            <w:gridSpan w:val="2"/>
          </w:tcPr>
          <w:p w14:paraId="2D915282" w14:textId="77777777" w:rsidR="00A72CFC" w:rsidRDefault="00A72CFC" w:rsidP="00A72CFC">
            <w:pPr>
              <w:jc w:val="both"/>
              <w:rPr>
                <w:rFonts w:eastAsia="Times New Roman"/>
                <w:bCs/>
                <w:sz w:val="22"/>
                <w:szCs w:val="22"/>
              </w:rPr>
            </w:pPr>
            <w:r w:rsidRPr="00A72CFC">
              <w:rPr>
                <w:rFonts w:eastAsia="Times New Roman"/>
                <w:b/>
                <w:bCs/>
                <w:sz w:val="22"/>
                <w:szCs w:val="22"/>
              </w:rPr>
              <w:t>Table:</w:t>
            </w:r>
            <w:r w:rsidRPr="00D1286B">
              <w:rPr>
                <w:rFonts w:eastAsia="Times New Roman"/>
                <w:bCs/>
                <w:sz w:val="22"/>
                <w:szCs w:val="22"/>
              </w:rPr>
              <w:t xml:space="preserve"> </w:t>
            </w:r>
            <w:r w:rsidRPr="00A72CFC">
              <w:rPr>
                <w:rFonts w:eastAsia="Times New Roman"/>
                <w:bCs/>
                <w:i/>
                <w:sz w:val="22"/>
                <w:szCs w:val="22"/>
              </w:rPr>
              <w:t>Assignment statement forms</w:t>
            </w:r>
          </w:p>
        </w:tc>
      </w:tr>
      <w:tr w:rsidR="00A72CFC" w:rsidRPr="00A72CFC" w14:paraId="69EEF752" w14:textId="77777777" w:rsidTr="00A72CFC">
        <w:tc>
          <w:tcPr>
            <w:tcW w:w="3258" w:type="dxa"/>
            <w:shd w:val="clear" w:color="auto" w:fill="BDD6EE" w:themeFill="accent1" w:themeFillTint="66"/>
          </w:tcPr>
          <w:p w14:paraId="7DF92469" w14:textId="77777777" w:rsidR="00A72CFC" w:rsidRPr="00A72CFC" w:rsidRDefault="00A72CFC" w:rsidP="00A72CFC">
            <w:pPr>
              <w:jc w:val="center"/>
              <w:rPr>
                <w:rFonts w:eastAsia="Times New Roman"/>
                <w:b/>
                <w:bCs/>
                <w:sz w:val="22"/>
                <w:szCs w:val="22"/>
              </w:rPr>
            </w:pPr>
            <w:r w:rsidRPr="00A72CFC">
              <w:rPr>
                <w:rFonts w:eastAsia="Times New Roman"/>
                <w:b/>
                <w:bCs/>
                <w:sz w:val="22"/>
                <w:szCs w:val="22"/>
              </w:rPr>
              <w:t>Operation</w:t>
            </w:r>
          </w:p>
        </w:tc>
        <w:tc>
          <w:tcPr>
            <w:tcW w:w="7218" w:type="dxa"/>
            <w:shd w:val="clear" w:color="auto" w:fill="BDD6EE" w:themeFill="accent1" w:themeFillTint="66"/>
          </w:tcPr>
          <w:p w14:paraId="59F6BE4A" w14:textId="77777777" w:rsidR="00A72CFC" w:rsidRPr="00A72CFC" w:rsidRDefault="00A72CFC" w:rsidP="00A72CFC">
            <w:pPr>
              <w:jc w:val="center"/>
              <w:rPr>
                <w:rFonts w:eastAsia="Times New Roman"/>
                <w:b/>
                <w:bCs/>
                <w:sz w:val="22"/>
                <w:szCs w:val="22"/>
              </w:rPr>
            </w:pPr>
            <w:r w:rsidRPr="00A72CFC">
              <w:rPr>
                <w:rFonts w:eastAsia="Times New Roman"/>
                <w:b/>
                <w:bCs/>
                <w:sz w:val="22"/>
                <w:szCs w:val="22"/>
              </w:rPr>
              <w:t>Interpretation</w:t>
            </w:r>
          </w:p>
        </w:tc>
      </w:tr>
      <w:tr w:rsidR="00A72CFC" w14:paraId="397616D6" w14:textId="77777777" w:rsidTr="00A72CFC">
        <w:tc>
          <w:tcPr>
            <w:tcW w:w="3258" w:type="dxa"/>
          </w:tcPr>
          <w:p w14:paraId="0F92E7D9" w14:textId="77777777" w:rsidR="00A72CFC" w:rsidRDefault="00A72CFC" w:rsidP="00D1286B">
            <w:pPr>
              <w:jc w:val="both"/>
              <w:rPr>
                <w:rFonts w:eastAsia="Times New Roman"/>
                <w:bCs/>
                <w:sz w:val="22"/>
                <w:szCs w:val="22"/>
              </w:rPr>
            </w:pPr>
            <w:r w:rsidRPr="00D1286B">
              <w:rPr>
                <w:rFonts w:eastAsia="Times New Roman"/>
                <w:bCs/>
                <w:sz w:val="22"/>
                <w:szCs w:val="22"/>
              </w:rPr>
              <w:t>spam = 'Spam'</w:t>
            </w:r>
          </w:p>
        </w:tc>
        <w:tc>
          <w:tcPr>
            <w:tcW w:w="7218" w:type="dxa"/>
          </w:tcPr>
          <w:p w14:paraId="11D52842" w14:textId="77777777" w:rsidR="00A72CFC" w:rsidRDefault="00A72CFC" w:rsidP="00D1286B">
            <w:pPr>
              <w:jc w:val="both"/>
              <w:rPr>
                <w:rFonts w:eastAsia="Times New Roman"/>
                <w:bCs/>
                <w:sz w:val="22"/>
                <w:szCs w:val="22"/>
              </w:rPr>
            </w:pPr>
            <w:r w:rsidRPr="00D1286B">
              <w:rPr>
                <w:rFonts w:eastAsia="Times New Roman"/>
                <w:bCs/>
                <w:sz w:val="22"/>
                <w:szCs w:val="22"/>
              </w:rPr>
              <w:t>Basic form</w:t>
            </w:r>
          </w:p>
        </w:tc>
      </w:tr>
      <w:tr w:rsidR="00A72CFC" w14:paraId="1F62718D" w14:textId="77777777" w:rsidTr="00A72CFC">
        <w:tc>
          <w:tcPr>
            <w:tcW w:w="3258" w:type="dxa"/>
          </w:tcPr>
          <w:p w14:paraId="0256E5B0" w14:textId="77777777" w:rsidR="00A72CFC" w:rsidRDefault="00A72CFC" w:rsidP="00D1286B">
            <w:pPr>
              <w:jc w:val="both"/>
              <w:rPr>
                <w:rFonts w:eastAsia="Times New Roman"/>
                <w:bCs/>
                <w:sz w:val="22"/>
                <w:szCs w:val="22"/>
              </w:rPr>
            </w:pPr>
            <w:r w:rsidRPr="00D1286B">
              <w:rPr>
                <w:rFonts w:eastAsia="Times New Roman"/>
                <w:bCs/>
                <w:sz w:val="22"/>
                <w:szCs w:val="22"/>
              </w:rPr>
              <w:t>spam, ham = 'yum', 'YUM'</w:t>
            </w:r>
          </w:p>
        </w:tc>
        <w:tc>
          <w:tcPr>
            <w:tcW w:w="7218" w:type="dxa"/>
          </w:tcPr>
          <w:p w14:paraId="5AB65186" w14:textId="77777777" w:rsidR="00A72CFC" w:rsidRDefault="00A72CFC" w:rsidP="00A72CFC">
            <w:pPr>
              <w:jc w:val="both"/>
              <w:rPr>
                <w:rFonts w:eastAsia="Times New Roman"/>
                <w:bCs/>
                <w:sz w:val="22"/>
                <w:szCs w:val="22"/>
              </w:rPr>
            </w:pPr>
            <w:r w:rsidRPr="00D1286B">
              <w:rPr>
                <w:rFonts w:eastAsia="Times New Roman"/>
                <w:bCs/>
                <w:sz w:val="22"/>
                <w:szCs w:val="22"/>
              </w:rPr>
              <w:t>Tuple assignment (positional)</w:t>
            </w:r>
          </w:p>
        </w:tc>
      </w:tr>
      <w:tr w:rsidR="00A72CFC" w14:paraId="7D4D053E" w14:textId="77777777" w:rsidTr="00A72CFC">
        <w:tc>
          <w:tcPr>
            <w:tcW w:w="3258" w:type="dxa"/>
          </w:tcPr>
          <w:p w14:paraId="1EAAFFF9" w14:textId="77777777" w:rsidR="00A72CFC" w:rsidRDefault="00A72CFC" w:rsidP="00D1286B">
            <w:pPr>
              <w:jc w:val="both"/>
              <w:rPr>
                <w:rFonts w:eastAsia="Times New Roman"/>
                <w:bCs/>
                <w:sz w:val="22"/>
                <w:szCs w:val="22"/>
              </w:rPr>
            </w:pPr>
            <w:r w:rsidRPr="00D1286B">
              <w:rPr>
                <w:rFonts w:eastAsia="Times New Roman"/>
                <w:bCs/>
                <w:sz w:val="22"/>
                <w:szCs w:val="22"/>
              </w:rPr>
              <w:t>[spam, ham] = ['yum', 'YUM']</w:t>
            </w:r>
          </w:p>
        </w:tc>
        <w:tc>
          <w:tcPr>
            <w:tcW w:w="7218" w:type="dxa"/>
          </w:tcPr>
          <w:p w14:paraId="212AAD74" w14:textId="77777777" w:rsidR="00A72CFC" w:rsidRDefault="00A72CFC" w:rsidP="00D1286B">
            <w:pPr>
              <w:jc w:val="both"/>
              <w:rPr>
                <w:rFonts w:eastAsia="Times New Roman"/>
                <w:bCs/>
                <w:sz w:val="22"/>
                <w:szCs w:val="22"/>
              </w:rPr>
            </w:pPr>
            <w:r w:rsidRPr="00D1286B">
              <w:rPr>
                <w:rFonts w:eastAsia="Times New Roman"/>
                <w:bCs/>
                <w:sz w:val="22"/>
                <w:szCs w:val="22"/>
              </w:rPr>
              <w:t>List assignment (positional)</w:t>
            </w:r>
          </w:p>
        </w:tc>
      </w:tr>
      <w:tr w:rsidR="00A72CFC" w14:paraId="5B59F1EC" w14:textId="77777777" w:rsidTr="00A72CFC">
        <w:tc>
          <w:tcPr>
            <w:tcW w:w="3258" w:type="dxa"/>
          </w:tcPr>
          <w:p w14:paraId="0ECF0E04" w14:textId="77777777" w:rsidR="00A72CFC" w:rsidRDefault="00A72CFC" w:rsidP="00D1286B">
            <w:pPr>
              <w:jc w:val="both"/>
              <w:rPr>
                <w:rFonts w:eastAsia="Times New Roman"/>
                <w:bCs/>
                <w:sz w:val="22"/>
                <w:szCs w:val="22"/>
              </w:rPr>
            </w:pPr>
            <w:r w:rsidRPr="00D1286B">
              <w:rPr>
                <w:rFonts w:eastAsia="Times New Roman"/>
                <w:bCs/>
                <w:sz w:val="22"/>
                <w:szCs w:val="22"/>
              </w:rPr>
              <w:t>a, b, c, d = 'spam'</w:t>
            </w:r>
          </w:p>
        </w:tc>
        <w:tc>
          <w:tcPr>
            <w:tcW w:w="7218" w:type="dxa"/>
          </w:tcPr>
          <w:p w14:paraId="385977E9" w14:textId="77777777" w:rsidR="00A72CFC" w:rsidRDefault="00A72CFC" w:rsidP="00D1286B">
            <w:pPr>
              <w:jc w:val="both"/>
              <w:rPr>
                <w:rFonts w:eastAsia="Times New Roman"/>
                <w:bCs/>
                <w:sz w:val="22"/>
                <w:szCs w:val="22"/>
              </w:rPr>
            </w:pPr>
            <w:r w:rsidRPr="00D1286B">
              <w:rPr>
                <w:rFonts w:eastAsia="Times New Roman"/>
                <w:bCs/>
                <w:sz w:val="22"/>
                <w:szCs w:val="22"/>
              </w:rPr>
              <w:t>Sequence assignment, generalized</w:t>
            </w:r>
          </w:p>
        </w:tc>
      </w:tr>
      <w:tr w:rsidR="00A72CFC" w14:paraId="7CC76451" w14:textId="77777777" w:rsidTr="00A72CFC">
        <w:tc>
          <w:tcPr>
            <w:tcW w:w="3258" w:type="dxa"/>
          </w:tcPr>
          <w:p w14:paraId="24A2C121" w14:textId="77777777" w:rsidR="00A72CFC" w:rsidRDefault="00A72CFC" w:rsidP="00D1286B">
            <w:pPr>
              <w:jc w:val="both"/>
              <w:rPr>
                <w:rFonts w:eastAsia="Times New Roman"/>
                <w:bCs/>
                <w:sz w:val="22"/>
                <w:szCs w:val="22"/>
              </w:rPr>
            </w:pPr>
            <w:r w:rsidRPr="00D1286B">
              <w:rPr>
                <w:rFonts w:eastAsia="Times New Roman"/>
                <w:bCs/>
                <w:sz w:val="22"/>
                <w:szCs w:val="22"/>
              </w:rPr>
              <w:t>a, *b = 'spam'</w:t>
            </w:r>
          </w:p>
        </w:tc>
        <w:tc>
          <w:tcPr>
            <w:tcW w:w="7218" w:type="dxa"/>
          </w:tcPr>
          <w:p w14:paraId="12D7D307" w14:textId="77777777" w:rsidR="00A72CFC" w:rsidRDefault="00A72CFC" w:rsidP="00D1286B">
            <w:pPr>
              <w:jc w:val="both"/>
              <w:rPr>
                <w:rFonts w:eastAsia="Times New Roman"/>
                <w:bCs/>
                <w:sz w:val="22"/>
                <w:szCs w:val="22"/>
              </w:rPr>
            </w:pPr>
            <w:r w:rsidRPr="00D1286B">
              <w:rPr>
                <w:rFonts w:eastAsia="Times New Roman"/>
                <w:bCs/>
                <w:sz w:val="22"/>
                <w:szCs w:val="22"/>
              </w:rPr>
              <w:t>Extended sequence unpacking (Python 3.X)</w:t>
            </w:r>
          </w:p>
        </w:tc>
      </w:tr>
      <w:tr w:rsidR="00A72CFC" w14:paraId="3CF79F24" w14:textId="77777777" w:rsidTr="00A72CFC">
        <w:tc>
          <w:tcPr>
            <w:tcW w:w="3258" w:type="dxa"/>
          </w:tcPr>
          <w:p w14:paraId="08608126" w14:textId="77777777" w:rsidR="00A72CFC" w:rsidRDefault="00A72CFC" w:rsidP="00D1286B">
            <w:pPr>
              <w:jc w:val="both"/>
              <w:rPr>
                <w:rFonts w:eastAsia="Times New Roman"/>
                <w:bCs/>
                <w:sz w:val="22"/>
                <w:szCs w:val="22"/>
              </w:rPr>
            </w:pPr>
            <w:r w:rsidRPr="00D1286B">
              <w:rPr>
                <w:rFonts w:eastAsia="Times New Roman"/>
                <w:bCs/>
                <w:sz w:val="22"/>
                <w:szCs w:val="22"/>
              </w:rPr>
              <w:t>spam = ham = 'lunch'</w:t>
            </w:r>
          </w:p>
        </w:tc>
        <w:tc>
          <w:tcPr>
            <w:tcW w:w="7218" w:type="dxa"/>
          </w:tcPr>
          <w:p w14:paraId="79473CE2" w14:textId="77777777" w:rsidR="00A72CFC" w:rsidRDefault="00A72CFC" w:rsidP="00D1286B">
            <w:pPr>
              <w:jc w:val="both"/>
              <w:rPr>
                <w:rFonts w:eastAsia="Times New Roman"/>
                <w:bCs/>
                <w:sz w:val="22"/>
                <w:szCs w:val="22"/>
              </w:rPr>
            </w:pPr>
            <w:r w:rsidRPr="00D1286B">
              <w:rPr>
                <w:rFonts w:eastAsia="Times New Roman"/>
                <w:bCs/>
                <w:sz w:val="22"/>
                <w:szCs w:val="22"/>
              </w:rPr>
              <w:t>Multiple-target assignment</w:t>
            </w:r>
          </w:p>
        </w:tc>
      </w:tr>
      <w:tr w:rsidR="00A72CFC" w14:paraId="7B7CA4B1" w14:textId="77777777" w:rsidTr="00A72CFC">
        <w:tc>
          <w:tcPr>
            <w:tcW w:w="3258" w:type="dxa"/>
          </w:tcPr>
          <w:p w14:paraId="02A0F76E" w14:textId="77777777" w:rsidR="00A72CFC" w:rsidRPr="00D1286B" w:rsidRDefault="00A72CFC" w:rsidP="00D1286B">
            <w:pPr>
              <w:jc w:val="both"/>
              <w:rPr>
                <w:rFonts w:eastAsia="Times New Roman"/>
                <w:bCs/>
                <w:sz w:val="22"/>
                <w:szCs w:val="22"/>
              </w:rPr>
            </w:pPr>
            <w:r w:rsidRPr="00D1286B">
              <w:rPr>
                <w:rFonts w:eastAsia="Times New Roman"/>
                <w:bCs/>
                <w:sz w:val="22"/>
                <w:szCs w:val="22"/>
              </w:rPr>
              <w:t>spams += 42</w:t>
            </w:r>
          </w:p>
        </w:tc>
        <w:tc>
          <w:tcPr>
            <w:tcW w:w="7218" w:type="dxa"/>
          </w:tcPr>
          <w:p w14:paraId="7440F825" w14:textId="77777777" w:rsidR="00A72CFC" w:rsidRPr="00D1286B" w:rsidRDefault="00A72CFC" w:rsidP="00D1286B">
            <w:pPr>
              <w:jc w:val="both"/>
              <w:rPr>
                <w:rFonts w:eastAsia="Times New Roman"/>
                <w:bCs/>
                <w:sz w:val="22"/>
                <w:szCs w:val="22"/>
              </w:rPr>
            </w:pPr>
            <w:r w:rsidRPr="00D1286B">
              <w:rPr>
                <w:rFonts w:eastAsia="Times New Roman"/>
                <w:bCs/>
                <w:sz w:val="22"/>
                <w:szCs w:val="22"/>
              </w:rPr>
              <w:t>Augmented assignment (equivalent to spams = spams + 42)</w:t>
            </w:r>
          </w:p>
        </w:tc>
      </w:tr>
    </w:tbl>
    <w:p w14:paraId="77C717CD" w14:textId="77777777" w:rsidR="00A72CFC" w:rsidRPr="00D1286B" w:rsidRDefault="00A72CFC" w:rsidP="00D1286B">
      <w:pPr>
        <w:jc w:val="both"/>
        <w:rPr>
          <w:rFonts w:eastAsia="Times New Roman"/>
          <w:bCs/>
          <w:sz w:val="22"/>
          <w:szCs w:val="22"/>
        </w:rPr>
      </w:pPr>
    </w:p>
    <w:p w14:paraId="2BE91D44" w14:textId="77777777" w:rsidR="00A72CFC" w:rsidRDefault="00A72CFC" w:rsidP="00D1286B">
      <w:pPr>
        <w:jc w:val="both"/>
        <w:rPr>
          <w:rFonts w:eastAsia="Times New Roman"/>
          <w:bCs/>
          <w:sz w:val="22"/>
          <w:szCs w:val="22"/>
        </w:rPr>
      </w:pPr>
    </w:p>
    <w:p w14:paraId="2914950B" w14:textId="77777777" w:rsidR="00D1286B" w:rsidRDefault="00D1286B" w:rsidP="00D1286B">
      <w:pPr>
        <w:jc w:val="both"/>
        <w:rPr>
          <w:rFonts w:eastAsia="Times New Roman"/>
          <w:bCs/>
          <w:sz w:val="22"/>
          <w:szCs w:val="22"/>
        </w:rPr>
      </w:pPr>
      <w:r w:rsidRPr="00D1286B">
        <w:rPr>
          <w:rFonts w:eastAsia="Times New Roman"/>
          <w:bCs/>
          <w:sz w:val="22"/>
          <w:szCs w:val="22"/>
        </w:rPr>
        <w:t xml:space="preserve">The first form in Table </w:t>
      </w:r>
      <w:r w:rsidR="00A72CFC">
        <w:rPr>
          <w:rFonts w:eastAsia="Times New Roman"/>
          <w:bCs/>
          <w:sz w:val="22"/>
          <w:szCs w:val="22"/>
        </w:rPr>
        <w:t>above</w:t>
      </w:r>
      <w:r w:rsidRPr="00D1286B">
        <w:rPr>
          <w:rFonts w:eastAsia="Times New Roman"/>
          <w:bCs/>
          <w:sz w:val="22"/>
          <w:szCs w:val="22"/>
        </w:rPr>
        <w:t xml:space="preserve"> is by far the most common: binding a name (or data structure</w:t>
      </w:r>
      <w:r w:rsidR="00A72CFC">
        <w:rPr>
          <w:rFonts w:eastAsia="Times New Roman"/>
          <w:bCs/>
          <w:sz w:val="22"/>
          <w:szCs w:val="22"/>
        </w:rPr>
        <w:t xml:space="preserve"> </w:t>
      </w:r>
      <w:r w:rsidRPr="00D1286B">
        <w:rPr>
          <w:rFonts w:eastAsia="Times New Roman"/>
          <w:bCs/>
          <w:sz w:val="22"/>
          <w:szCs w:val="22"/>
        </w:rPr>
        <w:t>component) to a single object. In fact, you could get all your work done with this</w:t>
      </w:r>
      <w:r w:rsidR="00A72CFC">
        <w:rPr>
          <w:rFonts w:eastAsia="Times New Roman"/>
          <w:bCs/>
          <w:sz w:val="22"/>
          <w:szCs w:val="22"/>
        </w:rPr>
        <w:t xml:space="preserve"> </w:t>
      </w:r>
      <w:r w:rsidRPr="00D1286B">
        <w:rPr>
          <w:rFonts w:eastAsia="Times New Roman"/>
          <w:bCs/>
          <w:sz w:val="22"/>
          <w:szCs w:val="22"/>
        </w:rPr>
        <w:t>basic form alone. The other table entries represent special forms that are all optional,</w:t>
      </w:r>
      <w:r w:rsidR="00A72CFC">
        <w:rPr>
          <w:rFonts w:eastAsia="Times New Roman"/>
          <w:bCs/>
          <w:sz w:val="22"/>
          <w:szCs w:val="22"/>
        </w:rPr>
        <w:t xml:space="preserve"> </w:t>
      </w:r>
      <w:r w:rsidRPr="00D1286B">
        <w:rPr>
          <w:rFonts w:eastAsia="Times New Roman"/>
          <w:bCs/>
          <w:sz w:val="22"/>
          <w:szCs w:val="22"/>
        </w:rPr>
        <w:t>but that programmers often find convenient in practice:</w:t>
      </w:r>
    </w:p>
    <w:p w14:paraId="15A68A96" w14:textId="77777777" w:rsidR="00A72CFC" w:rsidRPr="00D1286B" w:rsidRDefault="00A72CFC" w:rsidP="00D1286B">
      <w:pPr>
        <w:jc w:val="both"/>
        <w:rPr>
          <w:rFonts w:eastAsia="Times New Roman"/>
          <w:bCs/>
          <w:sz w:val="22"/>
          <w:szCs w:val="22"/>
        </w:rPr>
      </w:pPr>
    </w:p>
    <w:p w14:paraId="311F49D3" w14:textId="77777777" w:rsidR="00D1286B" w:rsidRPr="00A72CFC" w:rsidRDefault="00D1286B" w:rsidP="00D1286B">
      <w:pPr>
        <w:jc w:val="both"/>
        <w:rPr>
          <w:rFonts w:eastAsia="Times New Roman"/>
          <w:b/>
          <w:bCs/>
          <w:sz w:val="22"/>
          <w:szCs w:val="22"/>
        </w:rPr>
      </w:pPr>
      <w:r w:rsidRPr="00A72CFC">
        <w:rPr>
          <w:rFonts w:eastAsia="Times New Roman"/>
          <w:b/>
          <w:bCs/>
          <w:sz w:val="22"/>
          <w:szCs w:val="22"/>
        </w:rPr>
        <w:t>Tuple- and list-unpacking assignments</w:t>
      </w:r>
    </w:p>
    <w:p w14:paraId="185FF960" w14:textId="77777777" w:rsidR="00D1286B" w:rsidRPr="00D1286B" w:rsidRDefault="00D1286B" w:rsidP="00A72CFC">
      <w:pPr>
        <w:ind w:left="450"/>
        <w:jc w:val="both"/>
        <w:rPr>
          <w:rFonts w:eastAsia="Times New Roman"/>
          <w:bCs/>
          <w:sz w:val="22"/>
          <w:szCs w:val="22"/>
        </w:rPr>
      </w:pPr>
      <w:r w:rsidRPr="00D1286B">
        <w:rPr>
          <w:rFonts w:eastAsia="Times New Roman"/>
          <w:bCs/>
          <w:sz w:val="22"/>
          <w:szCs w:val="22"/>
        </w:rPr>
        <w:lastRenderedPageBreak/>
        <w:t>The second and third forms in the table are related. When you code a tuple or list</w:t>
      </w:r>
      <w:r w:rsidR="00A72CFC">
        <w:rPr>
          <w:rFonts w:eastAsia="Times New Roman"/>
          <w:bCs/>
          <w:sz w:val="22"/>
          <w:szCs w:val="22"/>
        </w:rPr>
        <w:t xml:space="preserve"> </w:t>
      </w:r>
      <w:r w:rsidRPr="00D1286B">
        <w:rPr>
          <w:rFonts w:eastAsia="Times New Roman"/>
          <w:bCs/>
          <w:sz w:val="22"/>
          <w:szCs w:val="22"/>
        </w:rPr>
        <w:t>on the left side of the =, Python pairs objects on the right side with targets on the</w:t>
      </w:r>
      <w:r w:rsidR="00A72CFC">
        <w:rPr>
          <w:rFonts w:eastAsia="Times New Roman"/>
          <w:bCs/>
          <w:sz w:val="22"/>
          <w:szCs w:val="22"/>
        </w:rPr>
        <w:t xml:space="preserve"> </w:t>
      </w:r>
      <w:r w:rsidRPr="00D1286B">
        <w:rPr>
          <w:rFonts w:eastAsia="Times New Roman"/>
          <w:bCs/>
          <w:sz w:val="22"/>
          <w:szCs w:val="22"/>
        </w:rPr>
        <w:t>left by position and assigns them from left to right. For example, in the second line</w:t>
      </w:r>
      <w:r w:rsidR="00A72CFC">
        <w:rPr>
          <w:rFonts w:eastAsia="Times New Roman"/>
          <w:bCs/>
          <w:sz w:val="22"/>
          <w:szCs w:val="22"/>
        </w:rPr>
        <w:t xml:space="preserve"> </w:t>
      </w:r>
      <w:r w:rsidRPr="00D1286B">
        <w:rPr>
          <w:rFonts w:eastAsia="Times New Roman"/>
          <w:bCs/>
          <w:sz w:val="22"/>
          <w:szCs w:val="22"/>
        </w:rPr>
        <w:t xml:space="preserve">of </w:t>
      </w:r>
      <w:proofErr w:type="spellStart"/>
      <w:r w:rsidR="00A72CFC">
        <w:rPr>
          <w:rFonts w:eastAsia="Times New Roman"/>
          <w:bCs/>
          <w:sz w:val="22"/>
          <w:szCs w:val="22"/>
        </w:rPr>
        <w:t>previuos</w:t>
      </w:r>
      <w:proofErr w:type="spellEnd"/>
      <w:r w:rsidR="00A72CFC">
        <w:rPr>
          <w:rFonts w:eastAsia="Times New Roman"/>
          <w:bCs/>
          <w:sz w:val="22"/>
          <w:szCs w:val="22"/>
        </w:rPr>
        <w:t xml:space="preserve"> </w:t>
      </w:r>
      <w:r w:rsidRPr="00D1286B">
        <w:rPr>
          <w:rFonts w:eastAsia="Times New Roman"/>
          <w:bCs/>
          <w:sz w:val="22"/>
          <w:szCs w:val="22"/>
        </w:rPr>
        <w:t>Table, the name spam is assigned the string 'yum', and the name ham is bound</w:t>
      </w:r>
      <w:r w:rsidR="00A72CFC">
        <w:rPr>
          <w:rFonts w:eastAsia="Times New Roman"/>
          <w:bCs/>
          <w:sz w:val="22"/>
          <w:szCs w:val="22"/>
        </w:rPr>
        <w:t xml:space="preserve"> </w:t>
      </w:r>
      <w:proofErr w:type="spellStart"/>
      <w:r w:rsidRPr="00D1286B">
        <w:rPr>
          <w:rFonts w:eastAsia="Times New Roman"/>
          <w:bCs/>
          <w:sz w:val="22"/>
          <w:szCs w:val="22"/>
        </w:rPr>
        <w:t>o</w:t>
      </w:r>
      <w:proofErr w:type="spellEnd"/>
      <w:r w:rsidRPr="00D1286B">
        <w:rPr>
          <w:rFonts w:eastAsia="Times New Roman"/>
          <w:bCs/>
          <w:sz w:val="22"/>
          <w:szCs w:val="22"/>
        </w:rPr>
        <w:t xml:space="preserve"> the string 'YUM'. In this case Python internally may make a tuple of the items on</w:t>
      </w:r>
      <w:r w:rsidR="00A72CFC">
        <w:rPr>
          <w:rFonts w:eastAsia="Times New Roman"/>
          <w:bCs/>
          <w:sz w:val="22"/>
          <w:szCs w:val="22"/>
        </w:rPr>
        <w:t xml:space="preserve"> </w:t>
      </w:r>
      <w:r w:rsidRPr="00D1286B">
        <w:rPr>
          <w:rFonts w:eastAsia="Times New Roman"/>
          <w:bCs/>
          <w:sz w:val="22"/>
          <w:szCs w:val="22"/>
        </w:rPr>
        <w:t>the right, which is why this is called tuple-unpacking assignment.</w:t>
      </w:r>
    </w:p>
    <w:p w14:paraId="34EE838F" w14:textId="77777777" w:rsidR="00D1286B" w:rsidRPr="00A72CFC" w:rsidRDefault="00D1286B" w:rsidP="00D1286B">
      <w:pPr>
        <w:jc w:val="both"/>
        <w:rPr>
          <w:rFonts w:eastAsia="Times New Roman"/>
          <w:b/>
          <w:bCs/>
          <w:sz w:val="22"/>
          <w:szCs w:val="22"/>
        </w:rPr>
      </w:pPr>
      <w:r w:rsidRPr="00A72CFC">
        <w:rPr>
          <w:rFonts w:eastAsia="Times New Roman"/>
          <w:b/>
          <w:bCs/>
          <w:sz w:val="22"/>
          <w:szCs w:val="22"/>
        </w:rPr>
        <w:t>Sequence assignments</w:t>
      </w:r>
    </w:p>
    <w:p w14:paraId="3D39DAD1" w14:textId="77777777" w:rsidR="00D1286B" w:rsidRPr="00D1286B" w:rsidRDefault="00D1286B" w:rsidP="00A72CFC">
      <w:pPr>
        <w:ind w:left="450"/>
        <w:jc w:val="both"/>
        <w:rPr>
          <w:rFonts w:eastAsia="Times New Roman"/>
          <w:bCs/>
          <w:sz w:val="22"/>
          <w:szCs w:val="22"/>
        </w:rPr>
      </w:pPr>
      <w:r w:rsidRPr="00D1286B">
        <w:rPr>
          <w:rFonts w:eastAsia="Times New Roman"/>
          <w:bCs/>
          <w:sz w:val="22"/>
          <w:szCs w:val="22"/>
        </w:rPr>
        <w:t>In later versions of Python, tuple and list assignments were generalized into instances</w:t>
      </w:r>
      <w:r w:rsidR="00A72CFC">
        <w:rPr>
          <w:rFonts w:eastAsia="Times New Roman"/>
          <w:bCs/>
          <w:sz w:val="22"/>
          <w:szCs w:val="22"/>
        </w:rPr>
        <w:t xml:space="preserve"> </w:t>
      </w:r>
      <w:r w:rsidRPr="00D1286B">
        <w:rPr>
          <w:rFonts w:eastAsia="Times New Roman"/>
          <w:bCs/>
          <w:sz w:val="22"/>
          <w:szCs w:val="22"/>
        </w:rPr>
        <w:t>of what we now call sequence assignment—any sequence of names can be</w:t>
      </w:r>
      <w:r w:rsidR="00A72CFC">
        <w:rPr>
          <w:rFonts w:eastAsia="Times New Roman"/>
          <w:bCs/>
          <w:sz w:val="22"/>
          <w:szCs w:val="22"/>
        </w:rPr>
        <w:t xml:space="preserve"> </w:t>
      </w:r>
      <w:r w:rsidRPr="00D1286B">
        <w:rPr>
          <w:rFonts w:eastAsia="Times New Roman"/>
          <w:bCs/>
          <w:sz w:val="22"/>
          <w:szCs w:val="22"/>
        </w:rPr>
        <w:t>assigned to any sequence of values, and Python assigns the items one at a time by</w:t>
      </w:r>
      <w:r w:rsidR="00A72CFC">
        <w:rPr>
          <w:rFonts w:eastAsia="Times New Roman"/>
          <w:bCs/>
          <w:sz w:val="22"/>
          <w:szCs w:val="22"/>
        </w:rPr>
        <w:t xml:space="preserve"> </w:t>
      </w:r>
      <w:r w:rsidRPr="00D1286B">
        <w:rPr>
          <w:rFonts w:eastAsia="Times New Roman"/>
          <w:bCs/>
          <w:sz w:val="22"/>
          <w:szCs w:val="22"/>
        </w:rPr>
        <w:t>position. We can even mix and match the types of the sequences involved. The</w:t>
      </w:r>
      <w:r w:rsidR="00A72CFC">
        <w:rPr>
          <w:rFonts w:eastAsia="Times New Roman"/>
          <w:bCs/>
          <w:sz w:val="22"/>
          <w:szCs w:val="22"/>
        </w:rPr>
        <w:t xml:space="preserve"> </w:t>
      </w:r>
      <w:r w:rsidRPr="00D1286B">
        <w:rPr>
          <w:rFonts w:eastAsia="Times New Roman"/>
          <w:bCs/>
          <w:sz w:val="22"/>
          <w:szCs w:val="22"/>
        </w:rPr>
        <w:t>fourth line in Table 11-1, for example, pairs a tuple of names with a string of</w:t>
      </w:r>
      <w:r w:rsidR="00A72CFC">
        <w:rPr>
          <w:rFonts w:eastAsia="Times New Roman"/>
          <w:bCs/>
          <w:sz w:val="22"/>
          <w:szCs w:val="22"/>
        </w:rPr>
        <w:t xml:space="preserve"> </w:t>
      </w:r>
      <w:r w:rsidRPr="00D1286B">
        <w:rPr>
          <w:rFonts w:eastAsia="Times New Roman"/>
          <w:bCs/>
          <w:sz w:val="22"/>
          <w:szCs w:val="22"/>
        </w:rPr>
        <w:t>characters: a is assigned 's', b is assigned 'p', and so on.</w:t>
      </w:r>
    </w:p>
    <w:p w14:paraId="6F8C63E8" w14:textId="77777777" w:rsidR="00D1286B" w:rsidRPr="00A72CFC" w:rsidRDefault="00D1286B" w:rsidP="00D1286B">
      <w:pPr>
        <w:jc w:val="both"/>
        <w:rPr>
          <w:rFonts w:eastAsia="Times New Roman"/>
          <w:b/>
          <w:bCs/>
          <w:sz w:val="22"/>
          <w:szCs w:val="22"/>
        </w:rPr>
      </w:pPr>
      <w:r w:rsidRPr="00A72CFC">
        <w:rPr>
          <w:rFonts w:eastAsia="Times New Roman"/>
          <w:b/>
          <w:bCs/>
          <w:sz w:val="22"/>
          <w:szCs w:val="22"/>
        </w:rPr>
        <w:t>Extended sequence unpacking</w:t>
      </w:r>
    </w:p>
    <w:p w14:paraId="77E1AF44" w14:textId="77777777" w:rsidR="00A72CFC" w:rsidRPr="00D1286B" w:rsidRDefault="00D1286B" w:rsidP="00A72CFC">
      <w:pPr>
        <w:ind w:left="450"/>
        <w:jc w:val="both"/>
        <w:rPr>
          <w:rFonts w:eastAsia="Times New Roman"/>
          <w:bCs/>
          <w:sz w:val="22"/>
          <w:szCs w:val="22"/>
        </w:rPr>
      </w:pPr>
      <w:r w:rsidRPr="00D1286B">
        <w:rPr>
          <w:rFonts w:eastAsia="Times New Roman"/>
          <w:bCs/>
          <w:sz w:val="22"/>
          <w:szCs w:val="22"/>
        </w:rPr>
        <w:t>In Python 3.X (only), a new form of sequence assignment allows us to be more</w:t>
      </w:r>
      <w:r w:rsidR="00A72CFC">
        <w:rPr>
          <w:rFonts w:eastAsia="Times New Roman"/>
          <w:bCs/>
          <w:sz w:val="22"/>
          <w:szCs w:val="22"/>
        </w:rPr>
        <w:t xml:space="preserve"> </w:t>
      </w:r>
      <w:r w:rsidRPr="00D1286B">
        <w:rPr>
          <w:rFonts w:eastAsia="Times New Roman"/>
          <w:bCs/>
          <w:sz w:val="22"/>
          <w:szCs w:val="22"/>
        </w:rPr>
        <w:t xml:space="preserve">flexible in how we select portions of a sequence to assign. The fifth line in </w:t>
      </w:r>
      <w:r w:rsidR="00A72CFC">
        <w:rPr>
          <w:rFonts w:eastAsia="Times New Roman"/>
          <w:bCs/>
          <w:sz w:val="22"/>
          <w:szCs w:val="22"/>
        </w:rPr>
        <w:t xml:space="preserve">previous </w:t>
      </w:r>
      <w:r w:rsidRPr="00D1286B">
        <w:rPr>
          <w:rFonts w:eastAsia="Times New Roman"/>
          <w:bCs/>
          <w:sz w:val="22"/>
          <w:szCs w:val="22"/>
        </w:rPr>
        <w:t>Table, for example, matches a with the first character in the string on the right</w:t>
      </w:r>
      <w:r w:rsidR="00A72CFC">
        <w:rPr>
          <w:rFonts w:eastAsia="Times New Roman"/>
          <w:bCs/>
          <w:sz w:val="22"/>
          <w:szCs w:val="22"/>
        </w:rPr>
        <w:t xml:space="preserve"> </w:t>
      </w:r>
      <w:r w:rsidRPr="00D1286B">
        <w:rPr>
          <w:rFonts w:eastAsia="Times New Roman"/>
          <w:bCs/>
          <w:sz w:val="22"/>
          <w:szCs w:val="22"/>
        </w:rPr>
        <w:t>and b with the rest: a is assigned 's', and b is assigned 'pam'. This provides a simpler</w:t>
      </w:r>
      <w:r w:rsidR="00A72CFC">
        <w:rPr>
          <w:rFonts w:eastAsia="Times New Roman"/>
          <w:bCs/>
          <w:sz w:val="22"/>
          <w:szCs w:val="22"/>
        </w:rPr>
        <w:t xml:space="preserve"> </w:t>
      </w:r>
      <w:r w:rsidRPr="00D1286B">
        <w:rPr>
          <w:rFonts w:eastAsia="Times New Roman"/>
          <w:bCs/>
          <w:sz w:val="22"/>
          <w:szCs w:val="22"/>
        </w:rPr>
        <w:t>alternative to assigning the results of manual slicing operations.</w:t>
      </w:r>
    </w:p>
    <w:p w14:paraId="280DCACD" w14:textId="77777777" w:rsidR="00D1286B" w:rsidRPr="00A72CFC" w:rsidRDefault="00D1286B" w:rsidP="00D1286B">
      <w:pPr>
        <w:jc w:val="both"/>
        <w:rPr>
          <w:rFonts w:eastAsia="Times New Roman"/>
          <w:b/>
          <w:bCs/>
          <w:sz w:val="22"/>
          <w:szCs w:val="22"/>
        </w:rPr>
      </w:pPr>
      <w:r w:rsidRPr="00A72CFC">
        <w:rPr>
          <w:rFonts w:eastAsia="Times New Roman"/>
          <w:b/>
          <w:bCs/>
          <w:sz w:val="22"/>
          <w:szCs w:val="22"/>
        </w:rPr>
        <w:t>Multiple-target assignments</w:t>
      </w:r>
    </w:p>
    <w:p w14:paraId="3429E122" w14:textId="77777777" w:rsidR="00D1286B" w:rsidRPr="00D1286B" w:rsidRDefault="00D1286B" w:rsidP="00A72CFC">
      <w:pPr>
        <w:ind w:left="450"/>
        <w:jc w:val="both"/>
        <w:rPr>
          <w:rFonts w:eastAsia="Times New Roman"/>
          <w:bCs/>
          <w:sz w:val="22"/>
          <w:szCs w:val="22"/>
        </w:rPr>
      </w:pPr>
      <w:r w:rsidRPr="00D1286B">
        <w:rPr>
          <w:rFonts w:eastAsia="Times New Roman"/>
          <w:bCs/>
          <w:sz w:val="22"/>
          <w:szCs w:val="22"/>
        </w:rPr>
        <w:t xml:space="preserve">The sixth line in </w:t>
      </w:r>
      <w:r w:rsidR="00A72CFC">
        <w:rPr>
          <w:rFonts w:eastAsia="Times New Roman"/>
          <w:bCs/>
          <w:sz w:val="22"/>
          <w:szCs w:val="22"/>
        </w:rPr>
        <w:t xml:space="preserve">previous </w:t>
      </w:r>
      <w:r w:rsidRPr="00D1286B">
        <w:rPr>
          <w:rFonts w:eastAsia="Times New Roman"/>
          <w:bCs/>
          <w:sz w:val="22"/>
          <w:szCs w:val="22"/>
        </w:rPr>
        <w:t>Table shows the multiple-target form of assignment. In this</w:t>
      </w:r>
      <w:r w:rsidR="00A72CFC">
        <w:rPr>
          <w:rFonts w:eastAsia="Times New Roman"/>
          <w:bCs/>
          <w:sz w:val="22"/>
          <w:szCs w:val="22"/>
        </w:rPr>
        <w:t xml:space="preserve"> </w:t>
      </w:r>
      <w:r w:rsidRPr="00D1286B">
        <w:rPr>
          <w:rFonts w:eastAsia="Times New Roman"/>
          <w:bCs/>
          <w:sz w:val="22"/>
          <w:szCs w:val="22"/>
        </w:rPr>
        <w:t>form, Python assigns a reference to the same object (the object farthest to the right)</w:t>
      </w:r>
      <w:r w:rsidR="00A72CFC">
        <w:rPr>
          <w:rFonts w:eastAsia="Times New Roman"/>
          <w:bCs/>
          <w:sz w:val="22"/>
          <w:szCs w:val="22"/>
        </w:rPr>
        <w:t xml:space="preserve"> </w:t>
      </w:r>
      <w:r w:rsidRPr="00D1286B">
        <w:rPr>
          <w:rFonts w:eastAsia="Times New Roman"/>
          <w:bCs/>
          <w:sz w:val="22"/>
          <w:szCs w:val="22"/>
        </w:rPr>
        <w:t>to all the targets on the left. In the table, the names spam and ham are both assigned</w:t>
      </w:r>
      <w:r w:rsidR="00A72CFC">
        <w:rPr>
          <w:rFonts w:eastAsia="Times New Roman"/>
          <w:bCs/>
          <w:sz w:val="22"/>
          <w:szCs w:val="22"/>
        </w:rPr>
        <w:t xml:space="preserve"> </w:t>
      </w:r>
      <w:r w:rsidRPr="00D1286B">
        <w:rPr>
          <w:rFonts w:eastAsia="Times New Roman"/>
          <w:bCs/>
          <w:sz w:val="22"/>
          <w:szCs w:val="22"/>
        </w:rPr>
        <w:t>references to the same string object, 'lunch'. The effect is the same as if we had</w:t>
      </w:r>
      <w:r w:rsidR="00A72CFC">
        <w:rPr>
          <w:rFonts w:eastAsia="Times New Roman"/>
          <w:bCs/>
          <w:sz w:val="22"/>
          <w:szCs w:val="22"/>
        </w:rPr>
        <w:t xml:space="preserve"> </w:t>
      </w:r>
      <w:r w:rsidRPr="00D1286B">
        <w:rPr>
          <w:rFonts w:eastAsia="Times New Roman"/>
          <w:bCs/>
          <w:sz w:val="22"/>
          <w:szCs w:val="22"/>
        </w:rPr>
        <w:t>coded ham = 'lunch' followed by spam = ham, as ham evaluates to the original string</w:t>
      </w:r>
      <w:r w:rsidR="00A72CFC">
        <w:rPr>
          <w:rFonts w:eastAsia="Times New Roman"/>
          <w:bCs/>
          <w:sz w:val="22"/>
          <w:szCs w:val="22"/>
        </w:rPr>
        <w:t xml:space="preserve"> </w:t>
      </w:r>
      <w:r w:rsidRPr="00D1286B">
        <w:rPr>
          <w:rFonts w:eastAsia="Times New Roman"/>
          <w:bCs/>
          <w:sz w:val="22"/>
          <w:szCs w:val="22"/>
        </w:rPr>
        <w:t>object (i.e., not a separate copy of that object).</w:t>
      </w:r>
    </w:p>
    <w:p w14:paraId="45AE93D7" w14:textId="77777777" w:rsidR="00D1286B" w:rsidRPr="00A72CFC" w:rsidRDefault="00D1286B" w:rsidP="00D1286B">
      <w:pPr>
        <w:jc w:val="both"/>
        <w:rPr>
          <w:rFonts w:eastAsia="Times New Roman"/>
          <w:b/>
          <w:bCs/>
          <w:sz w:val="22"/>
          <w:szCs w:val="22"/>
        </w:rPr>
      </w:pPr>
      <w:r w:rsidRPr="00A72CFC">
        <w:rPr>
          <w:rFonts w:eastAsia="Times New Roman"/>
          <w:b/>
          <w:bCs/>
          <w:sz w:val="22"/>
          <w:szCs w:val="22"/>
        </w:rPr>
        <w:t>Augmented assignments</w:t>
      </w:r>
    </w:p>
    <w:p w14:paraId="556A8BAD" w14:textId="77777777" w:rsidR="00D1286B" w:rsidRPr="00D1286B" w:rsidRDefault="00D1286B" w:rsidP="00A72CFC">
      <w:pPr>
        <w:ind w:left="450"/>
        <w:jc w:val="both"/>
        <w:rPr>
          <w:rFonts w:eastAsia="Times New Roman"/>
          <w:bCs/>
          <w:sz w:val="22"/>
          <w:szCs w:val="22"/>
        </w:rPr>
      </w:pPr>
      <w:r w:rsidRPr="00D1286B">
        <w:rPr>
          <w:rFonts w:eastAsia="Times New Roman"/>
          <w:bCs/>
          <w:sz w:val="22"/>
          <w:szCs w:val="22"/>
        </w:rPr>
        <w:t xml:space="preserve">The last line in </w:t>
      </w:r>
      <w:r w:rsidR="00A72CFC">
        <w:rPr>
          <w:rFonts w:eastAsia="Times New Roman"/>
          <w:bCs/>
          <w:sz w:val="22"/>
          <w:szCs w:val="22"/>
        </w:rPr>
        <w:t>previous Table</w:t>
      </w:r>
      <w:r w:rsidRPr="00D1286B">
        <w:rPr>
          <w:rFonts w:eastAsia="Times New Roman"/>
          <w:bCs/>
          <w:sz w:val="22"/>
          <w:szCs w:val="22"/>
        </w:rPr>
        <w:t xml:space="preserve"> is an example of augmented assignment—a shorthand</w:t>
      </w:r>
      <w:r w:rsidR="00A72CFC">
        <w:rPr>
          <w:rFonts w:eastAsia="Times New Roman"/>
          <w:bCs/>
          <w:sz w:val="22"/>
          <w:szCs w:val="22"/>
        </w:rPr>
        <w:t xml:space="preserve"> </w:t>
      </w:r>
      <w:r w:rsidRPr="00D1286B">
        <w:rPr>
          <w:rFonts w:eastAsia="Times New Roman"/>
          <w:bCs/>
          <w:sz w:val="22"/>
          <w:szCs w:val="22"/>
        </w:rPr>
        <w:t>that combines an expression and an assignment in a concise way. Saying spam +=</w:t>
      </w:r>
      <w:r w:rsidR="00A72CFC">
        <w:rPr>
          <w:rFonts w:eastAsia="Times New Roman"/>
          <w:bCs/>
          <w:sz w:val="22"/>
          <w:szCs w:val="22"/>
        </w:rPr>
        <w:t xml:space="preserve"> </w:t>
      </w:r>
      <w:r w:rsidRPr="00D1286B">
        <w:rPr>
          <w:rFonts w:eastAsia="Times New Roman"/>
          <w:bCs/>
          <w:sz w:val="22"/>
          <w:szCs w:val="22"/>
        </w:rPr>
        <w:t>42, for example, has the same effect as spam = spam + 42, but the augmented form</w:t>
      </w:r>
      <w:r w:rsidR="00A72CFC">
        <w:rPr>
          <w:rFonts w:eastAsia="Times New Roman"/>
          <w:bCs/>
          <w:sz w:val="22"/>
          <w:szCs w:val="22"/>
        </w:rPr>
        <w:t xml:space="preserve"> </w:t>
      </w:r>
      <w:r w:rsidRPr="00D1286B">
        <w:rPr>
          <w:rFonts w:eastAsia="Times New Roman"/>
          <w:bCs/>
          <w:sz w:val="22"/>
          <w:szCs w:val="22"/>
        </w:rPr>
        <w:t>requires less typing and is generally quicker to run. In addition, if the subject is</w:t>
      </w:r>
      <w:r w:rsidR="00A72CFC">
        <w:rPr>
          <w:rFonts w:eastAsia="Times New Roman"/>
          <w:bCs/>
          <w:sz w:val="22"/>
          <w:szCs w:val="22"/>
        </w:rPr>
        <w:t xml:space="preserve"> </w:t>
      </w:r>
      <w:r w:rsidRPr="00D1286B">
        <w:rPr>
          <w:rFonts w:eastAsia="Times New Roman"/>
          <w:bCs/>
          <w:sz w:val="22"/>
          <w:szCs w:val="22"/>
        </w:rPr>
        <w:t>mutable and supports the operation, an augmented assignment may run even</w:t>
      </w:r>
      <w:r w:rsidR="00A72CFC">
        <w:rPr>
          <w:rFonts w:eastAsia="Times New Roman"/>
          <w:bCs/>
          <w:sz w:val="22"/>
          <w:szCs w:val="22"/>
        </w:rPr>
        <w:t xml:space="preserve"> </w:t>
      </w:r>
      <w:r w:rsidRPr="00D1286B">
        <w:rPr>
          <w:rFonts w:eastAsia="Times New Roman"/>
          <w:bCs/>
          <w:sz w:val="22"/>
          <w:szCs w:val="22"/>
        </w:rPr>
        <w:t>quicker by choosing an in-place update operation instead of an object copy. There</w:t>
      </w:r>
      <w:r w:rsidR="00A72CFC">
        <w:rPr>
          <w:rFonts w:eastAsia="Times New Roman"/>
          <w:bCs/>
          <w:sz w:val="22"/>
          <w:szCs w:val="22"/>
        </w:rPr>
        <w:t xml:space="preserve"> </w:t>
      </w:r>
      <w:r w:rsidRPr="00D1286B">
        <w:rPr>
          <w:rFonts w:eastAsia="Times New Roman"/>
          <w:bCs/>
          <w:sz w:val="22"/>
          <w:szCs w:val="22"/>
        </w:rPr>
        <w:t>is one augmented assignment statement for every binary expression operator in</w:t>
      </w:r>
    </w:p>
    <w:p w14:paraId="737D4D40" w14:textId="77777777" w:rsidR="00D1286B" w:rsidRDefault="00D1286B" w:rsidP="00A72CFC">
      <w:pPr>
        <w:ind w:left="450"/>
        <w:jc w:val="both"/>
        <w:rPr>
          <w:rFonts w:eastAsia="Times New Roman"/>
          <w:bCs/>
          <w:sz w:val="22"/>
          <w:szCs w:val="22"/>
        </w:rPr>
      </w:pPr>
      <w:r w:rsidRPr="00D1286B">
        <w:rPr>
          <w:rFonts w:eastAsia="Times New Roman"/>
          <w:bCs/>
          <w:sz w:val="22"/>
          <w:szCs w:val="22"/>
        </w:rPr>
        <w:t>Python.</w:t>
      </w:r>
    </w:p>
    <w:p w14:paraId="2909958D" w14:textId="77777777" w:rsidR="00D1286B" w:rsidRDefault="00D1286B" w:rsidP="00D1286B">
      <w:pPr>
        <w:jc w:val="both"/>
        <w:rPr>
          <w:rFonts w:eastAsia="Times New Roman"/>
          <w:bCs/>
          <w:sz w:val="22"/>
          <w:szCs w:val="22"/>
        </w:rPr>
      </w:pPr>
    </w:p>
    <w:p w14:paraId="6FBAFB17" w14:textId="77777777" w:rsidR="00D1286B" w:rsidRPr="00D1286B" w:rsidRDefault="00D1286B" w:rsidP="00D1286B">
      <w:pPr>
        <w:jc w:val="both"/>
        <w:rPr>
          <w:rFonts w:eastAsia="Times New Roman"/>
          <w:b/>
          <w:bCs/>
          <w:sz w:val="22"/>
          <w:szCs w:val="22"/>
          <w:u w:val="single"/>
        </w:rPr>
      </w:pPr>
      <w:r w:rsidRPr="00D1286B">
        <w:rPr>
          <w:rFonts w:eastAsia="Times New Roman"/>
          <w:b/>
          <w:bCs/>
          <w:sz w:val="22"/>
          <w:szCs w:val="22"/>
          <w:u w:val="single"/>
        </w:rPr>
        <w:t>Sequence Assignments</w:t>
      </w:r>
    </w:p>
    <w:p w14:paraId="733F9C63" w14:textId="77777777" w:rsidR="00D1286B" w:rsidRPr="00D1286B" w:rsidRDefault="00D1286B" w:rsidP="00D1286B">
      <w:pPr>
        <w:jc w:val="both"/>
        <w:rPr>
          <w:rFonts w:eastAsia="Times New Roman"/>
          <w:bCs/>
          <w:sz w:val="22"/>
          <w:szCs w:val="22"/>
        </w:rPr>
      </w:pPr>
      <w:r w:rsidRPr="00D1286B">
        <w:rPr>
          <w:rFonts w:eastAsia="Times New Roman"/>
          <w:bCs/>
          <w:sz w:val="22"/>
          <w:szCs w:val="22"/>
        </w:rPr>
        <w:t xml:space="preserve">We’ve already used and explored basic assignments in this </w:t>
      </w:r>
      <w:r w:rsidR="00083F9A">
        <w:rPr>
          <w:rFonts w:eastAsia="Times New Roman"/>
          <w:bCs/>
          <w:sz w:val="22"/>
          <w:szCs w:val="22"/>
        </w:rPr>
        <w:t>course</w:t>
      </w:r>
      <w:r w:rsidRPr="00D1286B">
        <w:rPr>
          <w:rFonts w:eastAsia="Times New Roman"/>
          <w:bCs/>
          <w:sz w:val="22"/>
          <w:szCs w:val="22"/>
        </w:rPr>
        <w:t>, so we’ll take them as</w:t>
      </w:r>
      <w:r w:rsidR="00A72CFC">
        <w:rPr>
          <w:rFonts w:eastAsia="Times New Roman"/>
          <w:bCs/>
          <w:sz w:val="22"/>
          <w:szCs w:val="22"/>
        </w:rPr>
        <w:t xml:space="preserve"> </w:t>
      </w:r>
      <w:r w:rsidRPr="00D1286B">
        <w:rPr>
          <w:rFonts w:eastAsia="Times New Roman"/>
          <w:bCs/>
          <w:sz w:val="22"/>
          <w:szCs w:val="22"/>
        </w:rPr>
        <w:t>a given. Here are a few simple examples of sequence-unpacking assignments in action:</w:t>
      </w:r>
    </w:p>
    <w:p w14:paraId="6A5F65B1" w14:textId="77777777" w:rsidR="00D1286B" w:rsidRPr="00D1286B" w:rsidRDefault="00D1286B" w:rsidP="00723FCF">
      <w:pPr>
        <w:pStyle w:val="Code"/>
        <w:ind w:right="5490"/>
      </w:pPr>
      <w:r w:rsidRPr="00D1286B">
        <w:t>% python</w:t>
      </w:r>
    </w:p>
    <w:p w14:paraId="68CD2E82" w14:textId="77777777" w:rsidR="00D1286B" w:rsidRPr="00D1286B" w:rsidRDefault="00D1286B" w:rsidP="00723FCF">
      <w:pPr>
        <w:pStyle w:val="Code"/>
        <w:ind w:right="5490"/>
      </w:pPr>
      <w:r w:rsidRPr="00D1286B">
        <w:t xml:space="preserve">&gt;&gt;&gt; nudge = 1 </w:t>
      </w:r>
      <w:r w:rsidR="00A72CFC">
        <w:tab/>
      </w:r>
      <w:r w:rsidR="00A72CFC">
        <w:tab/>
      </w:r>
      <w:r w:rsidR="00A72CFC">
        <w:tab/>
      </w:r>
      <w:r w:rsidRPr="00D1286B">
        <w:t># Basic assignment</w:t>
      </w:r>
    </w:p>
    <w:p w14:paraId="227E310E" w14:textId="77777777" w:rsidR="00D1286B" w:rsidRPr="00D1286B" w:rsidRDefault="00D1286B" w:rsidP="00723FCF">
      <w:pPr>
        <w:pStyle w:val="Code"/>
        <w:ind w:right="5490"/>
      </w:pPr>
      <w:r w:rsidRPr="00D1286B">
        <w:t>&gt;&gt;&gt; wink = 2</w:t>
      </w:r>
    </w:p>
    <w:p w14:paraId="5E2CBB47" w14:textId="77777777" w:rsidR="00D1286B" w:rsidRPr="00D1286B" w:rsidRDefault="00D1286B" w:rsidP="00723FCF">
      <w:pPr>
        <w:pStyle w:val="Code"/>
        <w:ind w:right="5490"/>
      </w:pPr>
      <w:r w:rsidRPr="00D1286B">
        <w:t xml:space="preserve">&gt;&gt;&gt; A, B = nudge, wink </w:t>
      </w:r>
      <w:r w:rsidR="00A72CFC">
        <w:tab/>
      </w:r>
      <w:r w:rsidRPr="00D1286B">
        <w:t># Tuple assignment</w:t>
      </w:r>
    </w:p>
    <w:p w14:paraId="751980C9" w14:textId="77777777" w:rsidR="00D1286B" w:rsidRPr="00D1286B" w:rsidRDefault="00D1286B" w:rsidP="00723FCF">
      <w:pPr>
        <w:pStyle w:val="Code"/>
        <w:ind w:right="5490"/>
      </w:pPr>
      <w:r w:rsidRPr="00D1286B">
        <w:t>&gt;&gt;&gt; A, B # Like A = nudge; B = wink</w:t>
      </w:r>
    </w:p>
    <w:p w14:paraId="6E6E91BB" w14:textId="77777777" w:rsidR="00D1286B" w:rsidRPr="00D1286B" w:rsidRDefault="00D1286B" w:rsidP="00723FCF">
      <w:pPr>
        <w:pStyle w:val="Code"/>
        <w:ind w:right="5490"/>
      </w:pPr>
      <w:r w:rsidRPr="00D1286B">
        <w:t>(1, 2)</w:t>
      </w:r>
    </w:p>
    <w:p w14:paraId="22D9B6BC" w14:textId="77777777" w:rsidR="00D1286B" w:rsidRPr="00D1286B" w:rsidRDefault="00D1286B" w:rsidP="00723FCF">
      <w:pPr>
        <w:pStyle w:val="Code"/>
        <w:ind w:right="5490"/>
      </w:pPr>
      <w:r w:rsidRPr="00D1286B">
        <w:t xml:space="preserve">&gt;&gt;&gt; [C, D] = [nudge, wink] </w:t>
      </w:r>
      <w:r w:rsidR="00A72CFC">
        <w:tab/>
      </w:r>
      <w:r w:rsidRPr="00D1286B">
        <w:t># List assignment</w:t>
      </w:r>
    </w:p>
    <w:p w14:paraId="15441142" w14:textId="77777777" w:rsidR="00D1286B" w:rsidRPr="00D1286B" w:rsidRDefault="00D1286B" w:rsidP="00723FCF">
      <w:pPr>
        <w:pStyle w:val="Code"/>
        <w:ind w:right="5490"/>
      </w:pPr>
      <w:r w:rsidRPr="00D1286B">
        <w:t>&gt;&gt;&gt; C, D</w:t>
      </w:r>
    </w:p>
    <w:p w14:paraId="6F56C4F9" w14:textId="77777777" w:rsidR="00D1286B" w:rsidRPr="00D1286B" w:rsidRDefault="00D1286B" w:rsidP="00723FCF">
      <w:pPr>
        <w:pStyle w:val="Code"/>
        <w:ind w:right="5490"/>
      </w:pPr>
      <w:r w:rsidRPr="00D1286B">
        <w:t>(1, 2)</w:t>
      </w:r>
    </w:p>
    <w:p w14:paraId="6ECF86E8" w14:textId="77777777" w:rsidR="0016308D" w:rsidRDefault="0016308D" w:rsidP="00D1286B">
      <w:pPr>
        <w:jc w:val="both"/>
        <w:rPr>
          <w:rFonts w:eastAsia="Times New Roman"/>
          <w:bCs/>
          <w:sz w:val="22"/>
          <w:szCs w:val="22"/>
        </w:rPr>
      </w:pPr>
    </w:p>
    <w:p w14:paraId="2A775543" w14:textId="77777777" w:rsidR="00DE138D" w:rsidRDefault="00D1286B" w:rsidP="00D1286B">
      <w:pPr>
        <w:jc w:val="both"/>
        <w:rPr>
          <w:rFonts w:eastAsia="Times New Roman"/>
          <w:bCs/>
          <w:sz w:val="22"/>
          <w:szCs w:val="22"/>
        </w:rPr>
      </w:pPr>
      <w:r w:rsidRPr="00D1286B">
        <w:rPr>
          <w:rFonts w:eastAsia="Times New Roman"/>
          <w:bCs/>
          <w:sz w:val="22"/>
          <w:szCs w:val="22"/>
        </w:rPr>
        <w:t>Notice that we really are coding two tuples in the third line in this interaction—we’ve</w:t>
      </w:r>
      <w:r w:rsidR="00A72CFC">
        <w:rPr>
          <w:rFonts w:eastAsia="Times New Roman"/>
          <w:bCs/>
          <w:sz w:val="22"/>
          <w:szCs w:val="22"/>
        </w:rPr>
        <w:t xml:space="preserve"> </w:t>
      </w:r>
      <w:r w:rsidRPr="00D1286B">
        <w:rPr>
          <w:rFonts w:eastAsia="Times New Roman"/>
          <w:bCs/>
          <w:sz w:val="22"/>
          <w:szCs w:val="22"/>
        </w:rPr>
        <w:t>just omitted their enclosing parentheses. Python pairs the values in the tuple on the</w:t>
      </w:r>
      <w:r w:rsidR="00A72CFC">
        <w:rPr>
          <w:rFonts w:eastAsia="Times New Roman"/>
          <w:bCs/>
          <w:sz w:val="22"/>
          <w:szCs w:val="22"/>
        </w:rPr>
        <w:t xml:space="preserve"> </w:t>
      </w:r>
      <w:r w:rsidRPr="00D1286B">
        <w:rPr>
          <w:rFonts w:eastAsia="Times New Roman"/>
          <w:bCs/>
          <w:sz w:val="22"/>
          <w:szCs w:val="22"/>
        </w:rPr>
        <w:t>right side of the assignment operator with the variables in the tuple on the left side and</w:t>
      </w:r>
      <w:r w:rsidR="00A72CFC">
        <w:rPr>
          <w:rFonts w:eastAsia="Times New Roman"/>
          <w:bCs/>
          <w:sz w:val="22"/>
          <w:szCs w:val="22"/>
        </w:rPr>
        <w:t xml:space="preserve"> </w:t>
      </w:r>
      <w:r w:rsidRPr="00D1286B">
        <w:rPr>
          <w:rFonts w:eastAsia="Times New Roman"/>
          <w:bCs/>
          <w:sz w:val="22"/>
          <w:szCs w:val="22"/>
        </w:rPr>
        <w:t>assigns the values one at a time.</w:t>
      </w:r>
    </w:p>
    <w:p w14:paraId="3F0EC33B" w14:textId="77777777" w:rsidR="00D1286B" w:rsidRDefault="00D1286B" w:rsidP="00DE138D">
      <w:pPr>
        <w:jc w:val="both"/>
        <w:rPr>
          <w:rFonts w:eastAsia="Times New Roman"/>
          <w:bCs/>
          <w:sz w:val="22"/>
          <w:szCs w:val="22"/>
        </w:rPr>
      </w:pPr>
    </w:p>
    <w:p w14:paraId="34648ABF" w14:textId="77777777" w:rsidR="00D1286B" w:rsidRDefault="00D1286B" w:rsidP="00D1286B">
      <w:pPr>
        <w:jc w:val="both"/>
        <w:rPr>
          <w:rFonts w:eastAsia="Times New Roman"/>
          <w:bCs/>
          <w:sz w:val="22"/>
          <w:szCs w:val="22"/>
        </w:rPr>
      </w:pPr>
      <w:r w:rsidRPr="00D1286B">
        <w:rPr>
          <w:rFonts w:eastAsia="Times New Roman"/>
          <w:bCs/>
          <w:sz w:val="22"/>
          <w:szCs w:val="22"/>
        </w:rPr>
        <w:t>Tuple assignment leads to a common coding trick in Python that was introduced in a</w:t>
      </w:r>
      <w:r w:rsidR="0016308D">
        <w:rPr>
          <w:rFonts w:eastAsia="Times New Roman"/>
          <w:bCs/>
          <w:sz w:val="22"/>
          <w:szCs w:val="22"/>
        </w:rPr>
        <w:t xml:space="preserve"> </w:t>
      </w:r>
      <w:r w:rsidRPr="00D1286B">
        <w:rPr>
          <w:rFonts w:eastAsia="Times New Roman"/>
          <w:bCs/>
          <w:sz w:val="22"/>
          <w:szCs w:val="22"/>
        </w:rPr>
        <w:t>solution to the exercises at the end of Part II. Because Python creates a temporary tuple</w:t>
      </w:r>
      <w:r w:rsidR="0016308D">
        <w:rPr>
          <w:rFonts w:eastAsia="Times New Roman"/>
          <w:bCs/>
          <w:sz w:val="22"/>
          <w:szCs w:val="22"/>
        </w:rPr>
        <w:t xml:space="preserve"> </w:t>
      </w:r>
      <w:r w:rsidRPr="00D1286B">
        <w:rPr>
          <w:rFonts w:eastAsia="Times New Roman"/>
          <w:bCs/>
          <w:sz w:val="22"/>
          <w:szCs w:val="22"/>
        </w:rPr>
        <w:t>that saves the original values of the variables on the right while the statement runs,</w:t>
      </w:r>
      <w:r w:rsidR="0016308D">
        <w:rPr>
          <w:rFonts w:eastAsia="Times New Roman"/>
          <w:bCs/>
          <w:sz w:val="22"/>
          <w:szCs w:val="22"/>
        </w:rPr>
        <w:t xml:space="preserve"> </w:t>
      </w:r>
      <w:r w:rsidRPr="00D1286B">
        <w:rPr>
          <w:rFonts w:eastAsia="Times New Roman"/>
          <w:bCs/>
          <w:sz w:val="22"/>
          <w:szCs w:val="22"/>
        </w:rPr>
        <w:t>unpacking assignments are also a way to swap two variables’ values without creating</w:t>
      </w:r>
      <w:r w:rsidR="0016308D">
        <w:rPr>
          <w:rFonts w:eastAsia="Times New Roman"/>
          <w:bCs/>
          <w:sz w:val="22"/>
          <w:szCs w:val="22"/>
        </w:rPr>
        <w:t xml:space="preserve"> </w:t>
      </w:r>
      <w:r w:rsidRPr="00D1286B">
        <w:rPr>
          <w:rFonts w:eastAsia="Times New Roman"/>
          <w:bCs/>
          <w:sz w:val="22"/>
          <w:szCs w:val="22"/>
        </w:rPr>
        <w:t>a temporary variable of your own—the tuple on the right remembers the prior values</w:t>
      </w:r>
      <w:r w:rsidR="0016308D">
        <w:rPr>
          <w:rFonts w:eastAsia="Times New Roman"/>
          <w:bCs/>
          <w:sz w:val="22"/>
          <w:szCs w:val="22"/>
        </w:rPr>
        <w:t xml:space="preserve"> </w:t>
      </w:r>
      <w:r w:rsidRPr="00D1286B">
        <w:rPr>
          <w:rFonts w:eastAsia="Times New Roman"/>
          <w:bCs/>
          <w:sz w:val="22"/>
          <w:szCs w:val="22"/>
        </w:rPr>
        <w:t>of the variables automatically:</w:t>
      </w:r>
    </w:p>
    <w:p w14:paraId="102B92D6" w14:textId="77777777" w:rsidR="0016308D" w:rsidRPr="00D1286B" w:rsidRDefault="0016308D" w:rsidP="00D1286B">
      <w:pPr>
        <w:jc w:val="both"/>
        <w:rPr>
          <w:rFonts w:eastAsia="Times New Roman"/>
          <w:bCs/>
          <w:sz w:val="22"/>
          <w:szCs w:val="22"/>
        </w:rPr>
      </w:pPr>
    </w:p>
    <w:p w14:paraId="72ACE039" w14:textId="77777777" w:rsidR="00D1286B" w:rsidRPr="00D1286B" w:rsidRDefault="00D1286B" w:rsidP="00C85B4D">
      <w:pPr>
        <w:pStyle w:val="Code"/>
        <w:ind w:right="2700"/>
      </w:pPr>
      <w:r w:rsidRPr="00D1286B">
        <w:t>&gt;&gt;&gt; nudge = 1</w:t>
      </w:r>
    </w:p>
    <w:p w14:paraId="6D22EBA8" w14:textId="77777777" w:rsidR="00D1286B" w:rsidRPr="00D1286B" w:rsidRDefault="00D1286B" w:rsidP="00C85B4D">
      <w:pPr>
        <w:pStyle w:val="Code"/>
        <w:ind w:right="2700"/>
      </w:pPr>
      <w:r w:rsidRPr="00D1286B">
        <w:lastRenderedPageBreak/>
        <w:t>&gt;&gt;&gt; wink = 2</w:t>
      </w:r>
    </w:p>
    <w:p w14:paraId="6FB77D18" w14:textId="77777777" w:rsidR="00D1286B" w:rsidRPr="00D1286B" w:rsidRDefault="00D1286B" w:rsidP="00C85B4D">
      <w:pPr>
        <w:pStyle w:val="Code"/>
        <w:ind w:right="2700"/>
      </w:pPr>
      <w:r w:rsidRPr="00D1286B">
        <w:t xml:space="preserve">&gt;&gt;&gt; nudge, wink = wink, nudge </w:t>
      </w:r>
      <w:r w:rsidR="0016308D">
        <w:tab/>
      </w:r>
      <w:r w:rsidRPr="00D1286B">
        <w:t># Tuples: swaps values</w:t>
      </w:r>
    </w:p>
    <w:p w14:paraId="6D4705AA" w14:textId="77777777" w:rsidR="00D1286B" w:rsidRPr="00D1286B" w:rsidRDefault="00D1286B" w:rsidP="00C85B4D">
      <w:pPr>
        <w:pStyle w:val="Code"/>
        <w:ind w:right="2700"/>
      </w:pPr>
      <w:r w:rsidRPr="00D1286B">
        <w:t xml:space="preserve">&gt;&gt;&gt; nudge, wink </w:t>
      </w:r>
      <w:r w:rsidR="0016308D">
        <w:tab/>
      </w:r>
      <w:r w:rsidR="0016308D">
        <w:tab/>
      </w:r>
      <w:r w:rsidR="0016308D">
        <w:tab/>
      </w:r>
      <w:r w:rsidRPr="00D1286B">
        <w:t># Like T = nudge; nudge = wink; wink = T</w:t>
      </w:r>
    </w:p>
    <w:p w14:paraId="58B14604" w14:textId="77777777" w:rsidR="00D1286B" w:rsidRDefault="00D1286B" w:rsidP="00C85B4D">
      <w:pPr>
        <w:pStyle w:val="Code"/>
        <w:ind w:right="2700"/>
      </w:pPr>
      <w:r w:rsidRPr="00D1286B">
        <w:t>(2, 1)</w:t>
      </w:r>
    </w:p>
    <w:p w14:paraId="23D7D9A7" w14:textId="77777777" w:rsidR="0016308D" w:rsidRPr="00D1286B" w:rsidRDefault="0016308D" w:rsidP="00D1286B">
      <w:pPr>
        <w:jc w:val="both"/>
        <w:rPr>
          <w:rFonts w:eastAsia="Times New Roman"/>
          <w:bCs/>
          <w:sz w:val="22"/>
          <w:szCs w:val="22"/>
        </w:rPr>
      </w:pPr>
    </w:p>
    <w:p w14:paraId="2AC5991C" w14:textId="77777777" w:rsidR="00D1286B" w:rsidRPr="00D1286B" w:rsidRDefault="00D1286B" w:rsidP="00D1286B">
      <w:pPr>
        <w:jc w:val="both"/>
        <w:rPr>
          <w:rFonts w:eastAsia="Times New Roman"/>
          <w:bCs/>
          <w:sz w:val="22"/>
          <w:szCs w:val="22"/>
        </w:rPr>
      </w:pPr>
      <w:r w:rsidRPr="00D1286B">
        <w:rPr>
          <w:rFonts w:eastAsia="Times New Roman"/>
          <w:bCs/>
          <w:sz w:val="22"/>
          <w:szCs w:val="22"/>
        </w:rPr>
        <w:t>In fact, the original tuple and list assignment forms in Python have been generalized to</w:t>
      </w:r>
      <w:r w:rsidR="0016308D">
        <w:rPr>
          <w:rFonts w:eastAsia="Times New Roman"/>
          <w:bCs/>
          <w:sz w:val="22"/>
          <w:szCs w:val="22"/>
        </w:rPr>
        <w:t xml:space="preserve"> </w:t>
      </w:r>
      <w:r w:rsidRPr="00D1286B">
        <w:rPr>
          <w:rFonts w:eastAsia="Times New Roman"/>
          <w:bCs/>
          <w:sz w:val="22"/>
          <w:szCs w:val="22"/>
        </w:rPr>
        <w:t xml:space="preserve">accept any type of sequence (really, </w:t>
      </w:r>
      <w:proofErr w:type="spellStart"/>
      <w:r w:rsidRPr="00D1286B">
        <w:rPr>
          <w:rFonts w:eastAsia="Times New Roman"/>
          <w:bCs/>
          <w:sz w:val="22"/>
          <w:szCs w:val="22"/>
        </w:rPr>
        <w:t>iterable</w:t>
      </w:r>
      <w:proofErr w:type="spellEnd"/>
      <w:r w:rsidRPr="00D1286B">
        <w:rPr>
          <w:rFonts w:eastAsia="Times New Roman"/>
          <w:bCs/>
          <w:sz w:val="22"/>
          <w:szCs w:val="22"/>
        </w:rPr>
        <w:t>) on the right as long as it is of the same</w:t>
      </w:r>
      <w:r w:rsidR="0016308D">
        <w:rPr>
          <w:rFonts w:eastAsia="Times New Roman"/>
          <w:bCs/>
          <w:sz w:val="22"/>
          <w:szCs w:val="22"/>
        </w:rPr>
        <w:t xml:space="preserve"> </w:t>
      </w:r>
      <w:r w:rsidRPr="00D1286B">
        <w:rPr>
          <w:rFonts w:eastAsia="Times New Roman"/>
          <w:bCs/>
          <w:sz w:val="22"/>
          <w:szCs w:val="22"/>
        </w:rPr>
        <w:t>length as the sequence on the left. You can assign a tuple of values to a list of variables,</w:t>
      </w:r>
      <w:r w:rsidR="0016308D">
        <w:rPr>
          <w:rFonts w:eastAsia="Times New Roman"/>
          <w:bCs/>
          <w:sz w:val="22"/>
          <w:szCs w:val="22"/>
        </w:rPr>
        <w:t xml:space="preserve"> </w:t>
      </w:r>
      <w:r w:rsidRPr="00D1286B">
        <w:rPr>
          <w:rFonts w:eastAsia="Times New Roman"/>
          <w:bCs/>
          <w:sz w:val="22"/>
          <w:szCs w:val="22"/>
        </w:rPr>
        <w:t>a string of characters to a tuple of variables, and so on. In all cases, Python assigns items</w:t>
      </w:r>
    </w:p>
    <w:p w14:paraId="798F9EE9" w14:textId="77777777" w:rsidR="0016308D" w:rsidRPr="00D1286B" w:rsidRDefault="00D1286B" w:rsidP="0016308D">
      <w:pPr>
        <w:jc w:val="both"/>
        <w:rPr>
          <w:rFonts w:eastAsia="Times New Roman"/>
          <w:bCs/>
          <w:sz w:val="22"/>
          <w:szCs w:val="22"/>
        </w:rPr>
      </w:pPr>
      <w:r w:rsidRPr="00D1286B">
        <w:rPr>
          <w:rFonts w:eastAsia="Times New Roman"/>
          <w:bCs/>
          <w:sz w:val="22"/>
          <w:szCs w:val="22"/>
        </w:rPr>
        <w:t>in the sequence on the right to variables in the sequence on the left by position, from</w:t>
      </w:r>
      <w:r w:rsidR="0016308D">
        <w:rPr>
          <w:rFonts w:eastAsia="Times New Roman"/>
          <w:bCs/>
          <w:sz w:val="22"/>
          <w:szCs w:val="22"/>
        </w:rPr>
        <w:t xml:space="preserve"> </w:t>
      </w:r>
      <w:r w:rsidRPr="00D1286B">
        <w:rPr>
          <w:rFonts w:eastAsia="Times New Roman"/>
          <w:bCs/>
          <w:sz w:val="22"/>
          <w:szCs w:val="22"/>
        </w:rPr>
        <w:t>left to right:</w:t>
      </w:r>
    </w:p>
    <w:p w14:paraId="15D04563" w14:textId="77777777" w:rsidR="00D1286B" w:rsidRPr="00D1286B" w:rsidRDefault="00D1286B" w:rsidP="00C85B4D">
      <w:pPr>
        <w:pStyle w:val="Code"/>
        <w:ind w:right="3780"/>
      </w:pPr>
      <w:r w:rsidRPr="00D1286B">
        <w:t xml:space="preserve">&gt;&gt;&gt; [a, b, c] = (1, 2, 3) </w:t>
      </w:r>
      <w:r w:rsidR="0016308D">
        <w:tab/>
      </w:r>
      <w:r w:rsidR="0016308D">
        <w:tab/>
      </w:r>
      <w:r w:rsidRPr="00D1286B">
        <w:t xml:space="preserve"># Assign </w:t>
      </w:r>
      <w:proofErr w:type="gramStart"/>
      <w:r w:rsidRPr="00D1286B">
        <w:t>tuple</w:t>
      </w:r>
      <w:proofErr w:type="gramEnd"/>
      <w:r w:rsidRPr="00D1286B">
        <w:t xml:space="preserve"> of values to list of names</w:t>
      </w:r>
    </w:p>
    <w:p w14:paraId="72029A70" w14:textId="77777777" w:rsidR="00D1286B" w:rsidRPr="00D1286B" w:rsidRDefault="00D1286B" w:rsidP="00C85B4D">
      <w:pPr>
        <w:pStyle w:val="Code"/>
        <w:ind w:right="3780"/>
      </w:pPr>
      <w:r w:rsidRPr="00D1286B">
        <w:t>&gt;&gt;&gt; a, c</w:t>
      </w:r>
    </w:p>
    <w:p w14:paraId="68EBB2B8" w14:textId="77777777" w:rsidR="00D1286B" w:rsidRPr="00D1286B" w:rsidRDefault="00D1286B" w:rsidP="00C85B4D">
      <w:pPr>
        <w:pStyle w:val="Code"/>
        <w:ind w:right="3780"/>
      </w:pPr>
      <w:r w:rsidRPr="00D1286B">
        <w:t>(1, 3)</w:t>
      </w:r>
    </w:p>
    <w:p w14:paraId="35343CBF" w14:textId="77777777" w:rsidR="00D1286B" w:rsidRPr="00D1286B" w:rsidRDefault="00D1286B" w:rsidP="00C85B4D">
      <w:pPr>
        <w:pStyle w:val="Code"/>
        <w:ind w:right="3780"/>
      </w:pPr>
      <w:r w:rsidRPr="00D1286B">
        <w:t xml:space="preserve">&gt;&gt;&gt; (a, b, c) = "ABC" </w:t>
      </w:r>
      <w:r w:rsidR="0016308D">
        <w:tab/>
      </w:r>
      <w:r w:rsidR="0016308D">
        <w:tab/>
      </w:r>
      <w:r w:rsidRPr="00D1286B">
        <w:t># Assign string of characters to tuple</w:t>
      </w:r>
    </w:p>
    <w:p w14:paraId="300B478D" w14:textId="77777777" w:rsidR="00D1286B" w:rsidRPr="00D1286B" w:rsidRDefault="00D1286B" w:rsidP="00C85B4D">
      <w:pPr>
        <w:pStyle w:val="Code"/>
        <w:ind w:right="3780"/>
      </w:pPr>
      <w:r w:rsidRPr="00D1286B">
        <w:t>&gt;&gt;&gt; a, c</w:t>
      </w:r>
    </w:p>
    <w:p w14:paraId="3BC4AFBC" w14:textId="77777777" w:rsidR="00D1286B" w:rsidRDefault="00D1286B" w:rsidP="00C85B4D">
      <w:pPr>
        <w:pStyle w:val="Code"/>
        <w:ind w:right="3780"/>
      </w:pPr>
      <w:r w:rsidRPr="00D1286B">
        <w:t>('A', 'C')</w:t>
      </w:r>
    </w:p>
    <w:p w14:paraId="03968C07" w14:textId="77777777" w:rsidR="0016308D" w:rsidRPr="00D1286B" w:rsidRDefault="0016308D" w:rsidP="00D1286B">
      <w:pPr>
        <w:jc w:val="both"/>
        <w:rPr>
          <w:rFonts w:eastAsia="Times New Roman"/>
          <w:bCs/>
          <w:sz w:val="22"/>
          <w:szCs w:val="22"/>
        </w:rPr>
      </w:pPr>
    </w:p>
    <w:p w14:paraId="41869C05" w14:textId="77777777" w:rsidR="00D1286B" w:rsidRDefault="00D1286B" w:rsidP="00A1679B">
      <w:pPr>
        <w:jc w:val="both"/>
        <w:rPr>
          <w:rFonts w:eastAsia="Times New Roman"/>
          <w:bCs/>
          <w:sz w:val="22"/>
          <w:szCs w:val="22"/>
        </w:rPr>
      </w:pPr>
      <w:r w:rsidRPr="00D1286B">
        <w:rPr>
          <w:rFonts w:eastAsia="Times New Roman"/>
          <w:bCs/>
          <w:sz w:val="22"/>
          <w:szCs w:val="22"/>
        </w:rPr>
        <w:t xml:space="preserve">Technically speaking, sequence assignment actually supports any </w:t>
      </w:r>
      <w:proofErr w:type="spellStart"/>
      <w:r w:rsidRPr="00D1286B">
        <w:rPr>
          <w:rFonts w:eastAsia="Times New Roman"/>
          <w:bCs/>
          <w:sz w:val="22"/>
          <w:szCs w:val="22"/>
        </w:rPr>
        <w:t>iterable</w:t>
      </w:r>
      <w:proofErr w:type="spellEnd"/>
      <w:r w:rsidRPr="00D1286B">
        <w:rPr>
          <w:rFonts w:eastAsia="Times New Roman"/>
          <w:bCs/>
          <w:sz w:val="22"/>
          <w:szCs w:val="22"/>
        </w:rPr>
        <w:t xml:space="preserve"> object on the</w:t>
      </w:r>
      <w:r w:rsidR="0016308D">
        <w:rPr>
          <w:rFonts w:eastAsia="Times New Roman"/>
          <w:bCs/>
          <w:sz w:val="22"/>
          <w:szCs w:val="22"/>
        </w:rPr>
        <w:t xml:space="preserve"> </w:t>
      </w:r>
      <w:r w:rsidRPr="00D1286B">
        <w:rPr>
          <w:rFonts w:eastAsia="Times New Roman"/>
          <w:bCs/>
          <w:sz w:val="22"/>
          <w:szCs w:val="22"/>
        </w:rPr>
        <w:t>right, not just any sequence. This is a more general category that includes collections</w:t>
      </w:r>
      <w:r w:rsidR="0016308D">
        <w:rPr>
          <w:rFonts w:eastAsia="Times New Roman"/>
          <w:bCs/>
          <w:sz w:val="22"/>
          <w:szCs w:val="22"/>
        </w:rPr>
        <w:t xml:space="preserve"> </w:t>
      </w:r>
      <w:r w:rsidRPr="00D1286B">
        <w:rPr>
          <w:rFonts w:eastAsia="Times New Roman"/>
          <w:bCs/>
          <w:sz w:val="22"/>
          <w:szCs w:val="22"/>
        </w:rPr>
        <w:t>both physical (e.g., lists) and virtual (e.g., a file’s lines</w:t>
      </w:r>
      <w:r w:rsidR="00A1679B">
        <w:rPr>
          <w:rFonts w:eastAsia="Times New Roman"/>
          <w:bCs/>
          <w:sz w:val="22"/>
          <w:szCs w:val="22"/>
        </w:rPr>
        <w:t>).</w:t>
      </w:r>
    </w:p>
    <w:p w14:paraId="641C3D7D" w14:textId="77777777" w:rsidR="00D1286B" w:rsidRDefault="00D1286B" w:rsidP="00DE138D">
      <w:pPr>
        <w:jc w:val="both"/>
        <w:rPr>
          <w:rFonts w:eastAsia="Times New Roman"/>
          <w:bCs/>
          <w:sz w:val="22"/>
          <w:szCs w:val="22"/>
        </w:rPr>
      </w:pPr>
    </w:p>
    <w:p w14:paraId="2A6FBDCD" w14:textId="77777777" w:rsidR="00D1286B" w:rsidRPr="00D1286B" w:rsidRDefault="00D1286B" w:rsidP="00DE138D">
      <w:pPr>
        <w:jc w:val="both"/>
        <w:rPr>
          <w:rFonts w:eastAsia="Times New Roman"/>
          <w:b/>
          <w:bCs/>
          <w:sz w:val="22"/>
          <w:szCs w:val="22"/>
          <w:u w:val="single"/>
        </w:rPr>
      </w:pPr>
      <w:r w:rsidRPr="00D1286B">
        <w:rPr>
          <w:rFonts w:eastAsia="Times New Roman"/>
          <w:b/>
          <w:bCs/>
          <w:sz w:val="22"/>
          <w:szCs w:val="22"/>
          <w:u w:val="single"/>
        </w:rPr>
        <w:t>Multiple-Target Assignments</w:t>
      </w:r>
    </w:p>
    <w:p w14:paraId="1BD12FB3" w14:textId="77777777" w:rsidR="00D1286B" w:rsidRDefault="00D1286B" w:rsidP="00D1286B">
      <w:pPr>
        <w:jc w:val="both"/>
        <w:rPr>
          <w:rFonts w:eastAsia="Times New Roman"/>
          <w:bCs/>
          <w:sz w:val="22"/>
          <w:szCs w:val="22"/>
        </w:rPr>
      </w:pPr>
      <w:r w:rsidRPr="00D1286B">
        <w:rPr>
          <w:rFonts w:eastAsia="Times New Roman"/>
          <w:bCs/>
          <w:sz w:val="22"/>
          <w:szCs w:val="22"/>
        </w:rPr>
        <w:t>A multiple-target assignment simply assigns all the given names to the object all the</w:t>
      </w:r>
      <w:r w:rsidR="0016308D">
        <w:rPr>
          <w:rFonts w:eastAsia="Times New Roman"/>
          <w:bCs/>
          <w:sz w:val="22"/>
          <w:szCs w:val="22"/>
        </w:rPr>
        <w:t xml:space="preserve"> </w:t>
      </w:r>
      <w:r w:rsidRPr="00D1286B">
        <w:rPr>
          <w:rFonts w:eastAsia="Times New Roman"/>
          <w:bCs/>
          <w:sz w:val="22"/>
          <w:szCs w:val="22"/>
        </w:rPr>
        <w:t>way to the right. The following, for example, assigns the three variables a, b, and c to</w:t>
      </w:r>
      <w:r w:rsidR="0016308D">
        <w:rPr>
          <w:rFonts w:eastAsia="Times New Roman"/>
          <w:bCs/>
          <w:sz w:val="22"/>
          <w:szCs w:val="22"/>
        </w:rPr>
        <w:t xml:space="preserve"> </w:t>
      </w:r>
      <w:r w:rsidRPr="00D1286B">
        <w:rPr>
          <w:rFonts w:eastAsia="Times New Roman"/>
          <w:bCs/>
          <w:sz w:val="22"/>
          <w:szCs w:val="22"/>
        </w:rPr>
        <w:t>the string 'spam':</w:t>
      </w:r>
    </w:p>
    <w:p w14:paraId="431FB1C8" w14:textId="77777777" w:rsidR="00D1286B" w:rsidRPr="00D1286B" w:rsidRDefault="00D1286B" w:rsidP="00C85B4D">
      <w:pPr>
        <w:pStyle w:val="Code"/>
        <w:ind w:right="8100"/>
      </w:pPr>
      <w:r w:rsidRPr="00D1286B">
        <w:t>&gt;&gt;&gt; a = b = c = 'spam'</w:t>
      </w:r>
    </w:p>
    <w:p w14:paraId="31F411A2" w14:textId="77777777" w:rsidR="00D1286B" w:rsidRPr="00D1286B" w:rsidRDefault="00D1286B" w:rsidP="00C85B4D">
      <w:pPr>
        <w:pStyle w:val="Code"/>
        <w:ind w:right="8100"/>
      </w:pPr>
      <w:r w:rsidRPr="00D1286B">
        <w:t>&gt;&gt;&gt; a, b, c</w:t>
      </w:r>
    </w:p>
    <w:p w14:paraId="7B5554BB" w14:textId="77777777" w:rsidR="00D1286B" w:rsidRDefault="00D1286B" w:rsidP="00C85B4D">
      <w:pPr>
        <w:pStyle w:val="Code"/>
        <w:ind w:right="8100"/>
      </w:pPr>
      <w:r w:rsidRPr="00D1286B">
        <w:t>('spam', 'spam', 'spam')</w:t>
      </w:r>
    </w:p>
    <w:p w14:paraId="13A084D2" w14:textId="77777777" w:rsidR="0016308D" w:rsidRPr="00D1286B" w:rsidRDefault="0016308D" w:rsidP="00D1286B">
      <w:pPr>
        <w:jc w:val="both"/>
        <w:rPr>
          <w:rFonts w:eastAsia="Times New Roman"/>
          <w:bCs/>
          <w:sz w:val="22"/>
          <w:szCs w:val="22"/>
        </w:rPr>
      </w:pPr>
    </w:p>
    <w:p w14:paraId="10141B92" w14:textId="77777777" w:rsidR="00D1286B" w:rsidRPr="00D1286B" w:rsidRDefault="00D1286B" w:rsidP="00D1286B">
      <w:pPr>
        <w:jc w:val="both"/>
        <w:rPr>
          <w:rFonts w:eastAsia="Times New Roman"/>
          <w:bCs/>
          <w:sz w:val="22"/>
          <w:szCs w:val="22"/>
        </w:rPr>
      </w:pPr>
      <w:r w:rsidRPr="00D1286B">
        <w:rPr>
          <w:rFonts w:eastAsia="Times New Roman"/>
          <w:bCs/>
          <w:sz w:val="22"/>
          <w:szCs w:val="22"/>
        </w:rPr>
        <w:t>This form is equivalent to (but easier to code than) these three assignments:</w:t>
      </w:r>
    </w:p>
    <w:p w14:paraId="6E727B1D" w14:textId="77777777" w:rsidR="00D1286B" w:rsidRPr="00D1286B" w:rsidRDefault="00D1286B" w:rsidP="00C85B4D">
      <w:pPr>
        <w:pStyle w:val="Code"/>
        <w:ind w:right="8910"/>
      </w:pPr>
      <w:r w:rsidRPr="00D1286B">
        <w:t>&gt;&gt;&gt; c = 'spam'</w:t>
      </w:r>
    </w:p>
    <w:p w14:paraId="38EA07E3" w14:textId="77777777" w:rsidR="00D1286B" w:rsidRPr="00D1286B" w:rsidRDefault="00D1286B" w:rsidP="00C85B4D">
      <w:pPr>
        <w:pStyle w:val="Code"/>
        <w:ind w:right="8910"/>
      </w:pPr>
      <w:r w:rsidRPr="00D1286B">
        <w:t>&gt;&gt;&gt; b = c</w:t>
      </w:r>
    </w:p>
    <w:p w14:paraId="053D6F27" w14:textId="77777777" w:rsidR="00D1286B" w:rsidRDefault="00D1286B" w:rsidP="00C85B4D">
      <w:pPr>
        <w:pStyle w:val="Code"/>
        <w:ind w:right="8910"/>
      </w:pPr>
      <w:r w:rsidRPr="00D1286B">
        <w:t>&gt;&gt;&gt; a = b</w:t>
      </w:r>
    </w:p>
    <w:p w14:paraId="20DDDCEC" w14:textId="77777777" w:rsidR="00D1286B" w:rsidRDefault="00D1286B" w:rsidP="00DE138D">
      <w:pPr>
        <w:jc w:val="both"/>
        <w:rPr>
          <w:rFonts w:eastAsia="Times New Roman"/>
          <w:bCs/>
          <w:sz w:val="22"/>
          <w:szCs w:val="22"/>
        </w:rPr>
      </w:pPr>
    </w:p>
    <w:p w14:paraId="7A711496" w14:textId="77777777" w:rsidR="00D1286B" w:rsidRPr="00D1286B" w:rsidRDefault="00D1286B" w:rsidP="00DE138D">
      <w:pPr>
        <w:jc w:val="both"/>
        <w:rPr>
          <w:rFonts w:eastAsia="Times New Roman"/>
          <w:b/>
          <w:bCs/>
          <w:sz w:val="22"/>
          <w:szCs w:val="22"/>
          <w:u w:val="single"/>
        </w:rPr>
      </w:pPr>
      <w:r w:rsidRPr="00D1286B">
        <w:rPr>
          <w:rFonts w:eastAsia="Times New Roman"/>
          <w:b/>
          <w:bCs/>
          <w:sz w:val="22"/>
          <w:szCs w:val="22"/>
          <w:u w:val="single"/>
        </w:rPr>
        <w:t>Augmented Assignments</w:t>
      </w:r>
    </w:p>
    <w:p w14:paraId="5F2FA9F0" w14:textId="77777777" w:rsidR="00D1286B" w:rsidRPr="00D1286B" w:rsidRDefault="00D1286B" w:rsidP="00D1286B">
      <w:pPr>
        <w:jc w:val="both"/>
        <w:rPr>
          <w:rFonts w:eastAsia="Times New Roman"/>
          <w:bCs/>
          <w:sz w:val="22"/>
          <w:szCs w:val="22"/>
        </w:rPr>
      </w:pPr>
      <w:r w:rsidRPr="00D1286B">
        <w:rPr>
          <w:rFonts w:eastAsia="Times New Roman"/>
          <w:bCs/>
          <w:sz w:val="22"/>
          <w:szCs w:val="22"/>
        </w:rPr>
        <w:t>Beginning with Python 2.0, the set of additional assignment statement formats listed</w:t>
      </w:r>
      <w:r w:rsidR="0016308D">
        <w:rPr>
          <w:rFonts w:eastAsia="Times New Roman"/>
          <w:bCs/>
          <w:sz w:val="22"/>
          <w:szCs w:val="22"/>
        </w:rPr>
        <w:t xml:space="preserve"> </w:t>
      </w:r>
      <w:r w:rsidRPr="00D1286B">
        <w:rPr>
          <w:rFonts w:eastAsia="Times New Roman"/>
          <w:bCs/>
          <w:sz w:val="22"/>
          <w:szCs w:val="22"/>
        </w:rPr>
        <w:t xml:space="preserve">in Table </w:t>
      </w:r>
      <w:r w:rsidR="0016308D">
        <w:rPr>
          <w:rFonts w:eastAsia="Times New Roman"/>
          <w:bCs/>
          <w:sz w:val="22"/>
          <w:szCs w:val="22"/>
        </w:rPr>
        <w:t xml:space="preserve">below </w:t>
      </w:r>
      <w:r w:rsidRPr="00D1286B">
        <w:rPr>
          <w:rFonts w:eastAsia="Times New Roman"/>
          <w:bCs/>
          <w:sz w:val="22"/>
          <w:szCs w:val="22"/>
        </w:rPr>
        <w:t>became available. Known as augmented assignments, and borrowed from</w:t>
      </w:r>
      <w:r w:rsidR="0016308D">
        <w:rPr>
          <w:rFonts w:eastAsia="Times New Roman"/>
          <w:bCs/>
          <w:sz w:val="22"/>
          <w:szCs w:val="22"/>
        </w:rPr>
        <w:t xml:space="preserve"> </w:t>
      </w:r>
      <w:r w:rsidRPr="00D1286B">
        <w:rPr>
          <w:rFonts w:eastAsia="Times New Roman"/>
          <w:bCs/>
          <w:sz w:val="22"/>
          <w:szCs w:val="22"/>
        </w:rPr>
        <w:t>the C language, these formats are mostly just shorthand. They imply the combination</w:t>
      </w:r>
      <w:r w:rsidR="0016308D">
        <w:rPr>
          <w:rFonts w:eastAsia="Times New Roman"/>
          <w:bCs/>
          <w:sz w:val="22"/>
          <w:szCs w:val="22"/>
        </w:rPr>
        <w:t xml:space="preserve"> </w:t>
      </w:r>
      <w:r w:rsidRPr="00D1286B">
        <w:rPr>
          <w:rFonts w:eastAsia="Times New Roman"/>
          <w:bCs/>
          <w:sz w:val="22"/>
          <w:szCs w:val="22"/>
        </w:rPr>
        <w:t>of a binary expression and an assignment. For instance, the following two formats are</w:t>
      </w:r>
      <w:r w:rsidR="0016308D">
        <w:rPr>
          <w:rFonts w:eastAsia="Times New Roman"/>
          <w:bCs/>
          <w:sz w:val="22"/>
          <w:szCs w:val="22"/>
        </w:rPr>
        <w:t xml:space="preserve"> </w:t>
      </w:r>
      <w:r w:rsidRPr="00D1286B">
        <w:rPr>
          <w:rFonts w:eastAsia="Times New Roman"/>
          <w:bCs/>
          <w:sz w:val="22"/>
          <w:szCs w:val="22"/>
        </w:rPr>
        <w:t>roughly equivalent:</w:t>
      </w:r>
    </w:p>
    <w:p w14:paraId="4297484F" w14:textId="77777777" w:rsidR="00D1286B" w:rsidRPr="00D1286B" w:rsidRDefault="00D1286B" w:rsidP="00C85B4D">
      <w:pPr>
        <w:pStyle w:val="Code"/>
        <w:ind w:right="6480"/>
      </w:pPr>
      <w:r w:rsidRPr="00D1286B">
        <w:t xml:space="preserve">X = X + Y </w:t>
      </w:r>
      <w:r w:rsidR="0016308D">
        <w:tab/>
      </w:r>
      <w:r w:rsidRPr="00D1286B">
        <w:t># Traditional form</w:t>
      </w:r>
    </w:p>
    <w:p w14:paraId="40BDDCA9" w14:textId="77777777" w:rsidR="00D1286B" w:rsidRDefault="00D1286B" w:rsidP="00C85B4D">
      <w:pPr>
        <w:pStyle w:val="Code"/>
        <w:ind w:right="6480"/>
      </w:pPr>
      <w:r w:rsidRPr="00D1286B">
        <w:t xml:space="preserve">X += Y </w:t>
      </w:r>
      <w:r w:rsidR="0016308D">
        <w:tab/>
      </w:r>
      <w:r w:rsidRPr="00D1286B">
        <w:t># Newer augmented form</w:t>
      </w:r>
    </w:p>
    <w:p w14:paraId="4EC710B1" w14:textId="77777777" w:rsidR="0016308D" w:rsidRDefault="0016308D" w:rsidP="00D1286B">
      <w:pPr>
        <w:jc w:val="both"/>
        <w:rPr>
          <w:rFonts w:eastAsia="Times New Roman"/>
          <w:bCs/>
          <w:sz w:val="22"/>
          <w:szCs w:val="22"/>
        </w:rPr>
      </w:pPr>
    </w:p>
    <w:tbl>
      <w:tblPr>
        <w:tblStyle w:val="TableGrid"/>
        <w:tblW w:w="0" w:type="auto"/>
        <w:tblLook w:val="04A0" w:firstRow="1" w:lastRow="0" w:firstColumn="1" w:lastColumn="0" w:noHBand="0" w:noVBand="1"/>
      </w:tblPr>
      <w:tblGrid>
        <w:gridCol w:w="1984"/>
        <w:gridCol w:w="1904"/>
        <w:gridCol w:w="1800"/>
        <w:gridCol w:w="1620"/>
      </w:tblGrid>
      <w:tr w:rsidR="0016308D" w14:paraId="12318173" w14:textId="77777777" w:rsidTr="0016308D">
        <w:tc>
          <w:tcPr>
            <w:tcW w:w="7308" w:type="dxa"/>
            <w:gridSpan w:val="4"/>
          </w:tcPr>
          <w:p w14:paraId="45D83336" w14:textId="77777777" w:rsidR="0016308D" w:rsidRDefault="0016308D" w:rsidP="0016308D">
            <w:pPr>
              <w:jc w:val="both"/>
              <w:rPr>
                <w:rFonts w:eastAsia="Times New Roman"/>
                <w:bCs/>
                <w:sz w:val="22"/>
                <w:szCs w:val="22"/>
              </w:rPr>
            </w:pPr>
            <w:r w:rsidRPr="0016308D">
              <w:rPr>
                <w:rFonts w:eastAsia="Times New Roman"/>
                <w:b/>
                <w:bCs/>
                <w:sz w:val="22"/>
                <w:szCs w:val="22"/>
              </w:rPr>
              <w:t>Table:</w:t>
            </w:r>
            <w:r w:rsidRPr="00D1286B">
              <w:rPr>
                <w:rFonts w:eastAsia="Times New Roman"/>
                <w:bCs/>
                <w:sz w:val="22"/>
                <w:szCs w:val="22"/>
              </w:rPr>
              <w:t xml:space="preserve"> </w:t>
            </w:r>
            <w:r w:rsidRPr="0016308D">
              <w:rPr>
                <w:rFonts w:eastAsia="Times New Roman"/>
                <w:bCs/>
                <w:i/>
                <w:sz w:val="22"/>
                <w:szCs w:val="22"/>
              </w:rPr>
              <w:t>Augmented assignment statements</w:t>
            </w:r>
          </w:p>
        </w:tc>
      </w:tr>
      <w:tr w:rsidR="0016308D" w14:paraId="0E13C219" w14:textId="77777777" w:rsidTr="0016308D">
        <w:tc>
          <w:tcPr>
            <w:tcW w:w="1984" w:type="dxa"/>
          </w:tcPr>
          <w:p w14:paraId="103FE2A9" w14:textId="77777777" w:rsidR="0016308D" w:rsidRDefault="0016308D" w:rsidP="00D1286B">
            <w:pPr>
              <w:jc w:val="both"/>
              <w:rPr>
                <w:rFonts w:eastAsia="Times New Roman"/>
                <w:bCs/>
                <w:sz w:val="22"/>
                <w:szCs w:val="22"/>
              </w:rPr>
            </w:pPr>
            <w:r w:rsidRPr="00D1286B">
              <w:rPr>
                <w:rFonts w:eastAsia="Times New Roman"/>
                <w:bCs/>
                <w:sz w:val="22"/>
                <w:szCs w:val="22"/>
              </w:rPr>
              <w:t>X += Y</w:t>
            </w:r>
          </w:p>
        </w:tc>
        <w:tc>
          <w:tcPr>
            <w:tcW w:w="1904" w:type="dxa"/>
          </w:tcPr>
          <w:p w14:paraId="7DE7249D" w14:textId="77777777" w:rsidR="0016308D" w:rsidRDefault="0016308D" w:rsidP="00D1286B">
            <w:pPr>
              <w:jc w:val="both"/>
              <w:rPr>
                <w:rFonts w:eastAsia="Times New Roman"/>
                <w:bCs/>
                <w:sz w:val="22"/>
                <w:szCs w:val="22"/>
              </w:rPr>
            </w:pPr>
            <w:r w:rsidRPr="00D1286B">
              <w:rPr>
                <w:rFonts w:eastAsia="Times New Roman"/>
                <w:bCs/>
                <w:sz w:val="22"/>
                <w:szCs w:val="22"/>
              </w:rPr>
              <w:t>X &amp;= Y</w:t>
            </w:r>
          </w:p>
        </w:tc>
        <w:tc>
          <w:tcPr>
            <w:tcW w:w="1800" w:type="dxa"/>
          </w:tcPr>
          <w:p w14:paraId="27749638" w14:textId="77777777" w:rsidR="0016308D" w:rsidRDefault="0016308D" w:rsidP="00D1286B">
            <w:pPr>
              <w:jc w:val="both"/>
              <w:rPr>
                <w:rFonts w:eastAsia="Times New Roman"/>
                <w:bCs/>
                <w:sz w:val="22"/>
                <w:szCs w:val="22"/>
              </w:rPr>
            </w:pPr>
            <w:r w:rsidRPr="00D1286B">
              <w:rPr>
                <w:rFonts w:eastAsia="Times New Roman"/>
                <w:bCs/>
                <w:sz w:val="22"/>
                <w:szCs w:val="22"/>
              </w:rPr>
              <w:t>X −= Y</w:t>
            </w:r>
          </w:p>
        </w:tc>
        <w:tc>
          <w:tcPr>
            <w:tcW w:w="1620" w:type="dxa"/>
          </w:tcPr>
          <w:p w14:paraId="3EB3AD7F" w14:textId="77777777" w:rsidR="0016308D" w:rsidRDefault="0016308D" w:rsidP="00D1286B">
            <w:pPr>
              <w:jc w:val="both"/>
              <w:rPr>
                <w:rFonts w:eastAsia="Times New Roman"/>
                <w:bCs/>
                <w:sz w:val="22"/>
                <w:szCs w:val="22"/>
              </w:rPr>
            </w:pPr>
            <w:r w:rsidRPr="00D1286B">
              <w:rPr>
                <w:rFonts w:eastAsia="Times New Roman"/>
                <w:bCs/>
                <w:sz w:val="22"/>
                <w:szCs w:val="22"/>
              </w:rPr>
              <w:t>X |= Y</w:t>
            </w:r>
          </w:p>
        </w:tc>
      </w:tr>
      <w:tr w:rsidR="0016308D" w14:paraId="50CE7A90" w14:textId="77777777" w:rsidTr="0016308D">
        <w:tc>
          <w:tcPr>
            <w:tcW w:w="1984" w:type="dxa"/>
          </w:tcPr>
          <w:p w14:paraId="2709EE35" w14:textId="77777777" w:rsidR="0016308D" w:rsidRDefault="0016308D" w:rsidP="00D1286B">
            <w:pPr>
              <w:jc w:val="both"/>
              <w:rPr>
                <w:rFonts w:eastAsia="Times New Roman"/>
                <w:bCs/>
                <w:sz w:val="22"/>
                <w:szCs w:val="22"/>
              </w:rPr>
            </w:pPr>
            <w:r w:rsidRPr="00D1286B">
              <w:rPr>
                <w:rFonts w:eastAsia="Times New Roman"/>
                <w:bCs/>
                <w:sz w:val="22"/>
                <w:szCs w:val="22"/>
              </w:rPr>
              <w:t>X *= Y</w:t>
            </w:r>
          </w:p>
        </w:tc>
        <w:tc>
          <w:tcPr>
            <w:tcW w:w="1904" w:type="dxa"/>
          </w:tcPr>
          <w:p w14:paraId="430438C7" w14:textId="77777777" w:rsidR="0016308D" w:rsidRDefault="0016308D" w:rsidP="00D1286B">
            <w:pPr>
              <w:jc w:val="both"/>
              <w:rPr>
                <w:rFonts w:eastAsia="Times New Roman"/>
                <w:bCs/>
                <w:sz w:val="22"/>
                <w:szCs w:val="22"/>
              </w:rPr>
            </w:pPr>
            <w:r w:rsidRPr="00D1286B">
              <w:rPr>
                <w:rFonts w:eastAsia="Times New Roman"/>
                <w:bCs/>
                <w:sz w:val="22"/>
                <w:szCs w:val="22"/>
              </w:rPr>
              <w:t>X ^= Y</w:t>
            </w:r>
          </w:p>
        </w:tc>
        <w:tc>
          <w:tcPr>
            <w:tcW w:w="1800" w:type="dxa"/>
          </w:tcPr>
          <w:p w14:paraId="1402F5C0" w14:textId="77777777" w:rsidR="0016308D" w:rsidRDefault="0016308D" w:rsidP="00D1286B">
            <w:pPr>
              <w:jc w:val="both"/>
              <w:rPr>
                <w:rFonts w:eastAsia="Times New Roman"/>
                <w:bCs/>
                <w:sz w:val="22"/>
                <w:szCs w:val="22"/>
              </w:rPr>
            </w:pPr>
            <w:r w:rsidRPr="00D1286B">
              <w:rPr>
                <w:rFonts w:eastAsia="Times New Roman"/>
                <w:bCs/>
                <w:sz w:val="22"/>
                <w:szCs w:val="22"/>
              </w:rPr>
              <w:t>X /= Y</w:t>
            </w:r>
          </w:p>
        </w:tc>
        <w:tc>
          <w:tcPr>
            <w:tcW w:w="1620" w:type="dxa"/>
          </w:tcPr>
          <w:p w14:paraId="509A76DA" w14:textId="77777777" w:rsidR="0016308D" w:rsidRDefault="0016308D" w:rsidP="00D1286B">
            <w:pPr>
              <w:jc w:val="both"/>
              <w:rPr>
                <w:rFonts w:eastAsia="Times New Roman"/>
                <w:bCs/>
                <w:sz w:val="22"/>
                <w:szCs w:val="22"/>
              </w:rPr>
            </w:pPr>
            <w:r w:rsidRPr="00D1286B">
              <w:rPr>
                <w:rFonts w:eastAsia="Times New Roman"/>
                <w:bCs/>
                <w:sz w:val="22"/>
                <w:szCs w:val="22"/>
              </w:rPr>
              <w:t>X &gt;&gt;= Y</w:t>
            </w:r>
          </w:p>
        </w:tc>
      </w:tr>
      <w:tr w:rsidR="0016308D" w14:paraId="23BA10B4" w14:textId="77777777" w:rsidTr="0016308D">
        <w:tc>
          <w:tcPr>
            <w:tcW w:w="1984" w:type="dxa"/>
          </w:tcPr>
          <w:p w14:paraId="1C40B956" w14:textId="77777777" w:rsidR="0016308D" w:rsidRDefault="0016308D" w:rsidP="00D1286B">
            <w:pPr>
              <w:jc w:val="both"/>
              <w:rPr>
                <w:rFonts w:eastAsia="Times New Roman"/>
                <w:bCs/>
                <w:sz w:val="22"/>
                <w:szCs w:val="22"/>
              </w:rPr>
            </w:pPr>
            <w:r w:rsidRPr="00D1286B">
              <w:rPr>
                <w:rFonts w:eastAsia="Times New Roman"/>
                <w:bCs/>
                <w:sz w:val="22"/>
                <w:szCs w:val="22"/>
              </w:rPr>
              <w:t>X %= Y</w:t>
            </w:r>
          </w:p>
        </w:tc>
        <w:tc>
          <w:tcPr>
            <w:tcW w:w="1904" w:type="dxa"/>
          </w:tcPr>
          <w:p w14:paraId="7A12D59B" w14:textId="77777777" w:rsidR="0016308D" w:rsidRDefault="0016308D" w:rsidP="00D1286B">
            <w:pPr>
              <w:jc w:val="both"/>
              <w:rPr>
                <w:rFonts w:eastAsia="Times New Roman"/>
                <w:bCs/>
                <w:sz w:val="22"/>
                <w:szCs w:val="22"/>
              </w:rPr>
            </w:pPr>
            <w:r w:rsidRPr="00D1286B">
              <w:rPr>
                <w:rFonts w:eastAsia="Times New Roman"/>
                <w:bCs/>
                <w:sz w:val="22"/>
                <w:szCs w:val="22"/>
              </w:rPr>
              <w:t>X &lt;&lt;= Y</w:t>
            </w:r>
          </w:p>
        </w:tc>
        <w:tc>
          <w:tcPr>
            <w:tcW w:w="1800" w:type="dxa"/>
          </w:tcPr>
          <w:p w14:paraId="3F999272" w14:textId="77777777" w:rsidR="0016308D" w:rsidRDefault="0016308D" w:rsidP="00D1286B">
            <w:pPr>
              <w:jc w:val="both"/>
              <w:rPr>
                <w:rFonts w:eastAsia="Times New Roman"/>
                <w:bCs/>
                <w:sz w:val="22"/>
                <w:szCs w:val="22"/>
              </w:rPr>
            </w:pPr>
            <w:r w:rsidRPr="00D1286B">
              <w:rPr>
                <w:rFonts w:eastAsia="Times New Roman"/>
                <w:bCs/>
                <w:sz w:val="22"/>
                <w:szCs w:val="22"/>
              </w:rPr>
              <w:t>X **= Y</w:t>
            </w:r>
          </w:p>
        </w:tc>
        <w:tc>
          <w:tcPr>
            <w:tcW w:w="1620" w:type="dxa"/>
          </w:tcPr>
          <w:p w14:paraId="0193F210" w14:textId="77777777" w:rsidR="0016308D" w:rsidRDefault="0016308D" w:rsidP="00D1286B">
            <w:pPr>
              <w:jc w:val="both"/>
              <w:rPr>
                <w:rFonts w:eastAsia="Times New Roman"/>
                <w:bCs/>
                <w:sz w:val="22"/>
                <w:szCs w:val="22"/>
              </w:rPr>
            </w:pPr>
            <w:r w:rsidRPr="00D1286B">
              <w:rPr>
                <w:rFonts w:eastAsia="Times New Roman"/>
                <w:bCs/>
                <w:sz w:val="22"/>
                <w:szCs w:val="22"/>
              </w:rPr>
              <w:t>X //= Y</w:t>
            </w:r>
          </w:p>
        </w:tc>
      </w:tr>
    </w:tbl>
    <w:p w14:paraId="341F8868" w14:textId="77777777" w:rsidR="00D1286B" w:rsidRPr="00D1286B" w:rsidRDefault="00D1286B" w:rsidP="00D1286B">
      <w:pPr>
        <w:jc w:val="both"/>
        <w:rPr>
          <w:rFonts w:eastAsia="Times New Roman"/>
          <w:bCs/>
          <w:sz w:val="22"/>
          <w:szCs w:val="22"/>
        </w:rPr>
      </w:pPr>
      <w:r w:rsidRPr="00D1286B">
        <w:rPr>
          <w:rFonts w:eastAsia="Times New Roman"/>
          <w:bCs/>
          <w:sz w:val="22"/>
          <w:szCs w:val="22"/>
        </w:rPr>
        <w:t>Augmented assignment works on any type that supports the implied binary expression.</w:t>
      </w:r>
      <w:r w:rsidR="00FD4BC6">
        <w:rPr>
          <w:rFonts w:eastAsia="Times New Roman"/>
          <w:bCs/>
          <w:sz w:val="22"/>
          <w:szCs w:val="22"/>
        </w:rPr>
        <w:t xml:space="preserve"> </w:t>
      </w:r>
      <w:r w:rsidRPr="00D1286B">
        <w:rPr>
          <w:rFonts w:eastAsia="Times New Roman"/>
          <w:bCs/>
          <w:sz w:val="22"/>
          <w:szCs w:val="22"/>
        </w:rPr>
        <w:t>For example, here are two ways to add 1 to a name:</w:t>
      </w:r>
    </w:p>
    <w:p w14:paraId="38C0D9E8" w14:textId="77777777" w:rsidR="00D1286B" w:rsidRPr="00D1286B" w:rsidRDefault="00D1286B" w:rsidP="00C85B4D">
      <w:pPr>
        <w:pStyle w:val="Code"/>
        <w:ind w:right="7560"/>
      </w:pPr>
      <w:r w:rsidRPr="00D1286B">
        <w:t>&gt;&gt;&gt; x = 1</w:t>
      </w:r>
    </w:p>
    <w:p w14:paraId="59746C7D" w14:textId="77777777" w:rsidR="00D1286B" w:rsidRPr="00D1286B" w:rsidRDefault="00D1286B" w:rsidP="00C85B4D">
      <w:pPr>
        <w:pStyle w:val="Code"/>
        <w:ind w:right="7560"/>
      </w:pPr>
      <w:r w:rsidRPr="00D1286B">
        <w:t xml:space="preserve">&gt;&gt;&gt; x = x + 1 </w:t>
      </w:r>
      <w:r w:rsidR="00FD4BC6">
        <w:tab/>
      </w:r>
      <w:r w:rsidRPr="00D1286B">
        <w:t># Traditional</w:t>
      </w:r>
    </w:p>
    <w:p w14:paraId="6272D96A" w14:textId="77777777" w:rsidR="00D1286B" w:rsidRPr="00D1286B" w:rsidRDefault="00D1286B" w:rsidP="00C85B4D">
      <w:pPr>
        <w:pStyle w:val="Code"/>
        <w:ind w:right="7560"/>
      </w:pPr>
      <w:r w:rsidRPr="00D1286B">
        <w:t>&gt;&gt;&gt; x</w:t>
      </w:r>
    </w:p>
    <w:p w14:paraId="6B0BA7D3" w14:textId="77777777" w:rsidR="00D1286B" w:rsidRPr="00D1286B" w:rsidRDefault="00D1286B" w:rsidP="00C85B4D">
      <w:pPr>
        <w:pStyle w:val="Code"/>
        <w:ind w:right="7560"/>
      </w:pPr>
      <w:r w:rsidRPr="00D1286B">
        <w:t>2</w:t>
      </w:r>
    </w:p>
    <w:p w14:paraId="39322E35" w14:textId="77777777" w:rsidR="00D1286B" w:rsidRPr="00D1286B" w:rsidRDefault="00D1286B" w:rsidP="00C85B4D">
      <w:pPr>
        <w:pStyle w:val="Code"/>
        <w:ind w:right="7560"/>
      </w:pPr>
      <w:r w:rsidRPr="00D1286B">
        <w:t xml:space="preserve">&gt;&gt;&gt; x += 1 </w:t>
      </w:r>
      <w:r w:rsidR="00FD4BC6">
        <w:tab/>
      </w:r>
      <w:r w:rsidRPr="00D1286B">
        <w:t># Augmented</w:t>
      </w:r>
    </w:p>
    <w:p w14:paraId="5523781A" w14:textId="77777777" w:rsidR="00D1286B" w:rsidRPr="00FD4BC6" w:rsidRDefault="00D1286B" w:rsidP="00C85B4D">
      <w:pPr>
        <w:pStyle w:val="Code"/>
        <w:ind w:right="7560"/>
      </w:pPr>
      <w:r w:rsidRPr="00FD4BC6">
        <w:t>&gt;&gt;&gt; x</w:t>
      </w:r>
    </w:p>
    <w:p w14:paraId="4CC356E9" w14:textId="77777777" w:rsidR="00D1286B" w:rsidRPr="00FD4BC6" w:rsidRDefault="00D1286B" w:rsidP="00C85B4D">
      <w:pPr>
        <w:pStyle w:val="Code"/>
        <w:ind w:right="7560"/>
      </w:pPr>
      <w:r w:rsidRPr="00FD4BC6">
        <w:t>3</w:t>
      </w:r>
    </w:p>
    <w:p w14:paraId="7CE9FDD6" w14:textId="77777777" w:rsidR="00D1286B" w:rsidRPr="00D1286B" w:rsidRDefault="00D1286B" w:rsidP="00D1286B">
      <w:pPr>
        <w:jc w:val="both"/>
        <w:rPr>
          <w:rFonts w:eastAsia="Times New Roman"/>
          <w:bCs/>
          <w:sz w:val="22"/>
          <w:szCs w:val="22"/>
        </w:rPr>
      </w:pPr>
      <w:r w:rsidRPr="00D1286B">
        <w:rPr>
          <w:rFonts w:eastAsia="Times New Roman"/>
          <w:bCs/>
          <w:sz w:val="22"/>
          <w:szCs w:val="22"/>
        </w:rPr>
        <w:lastRenderedPageBreak/>
        <w:t>When applied to a sequence such as a string, the augmented form performs concatenation</w:t>
      </w:r>
      <w:r w:rsidR="00FD4BC6">
        <w:rPr>
          <w:rFonts w:eastAsia="Times New Roman"/>
          <w:bCs/>
          <w:sz w:val="22"/>
          <w:szCs w:val="22"/>
        </w:rPr>
        <w:t xml:space="preserve"> </w:t>
      </w:r>
      <w:r w:rsidRPr="00D1286B">
        <w:rPr>
          <w:rFonts w:eastAsia="Times New Roman"/>
          <w:bCs/>
          <w:sz w:val="22"/>
          <w:szCs w:val="22"/>
        </w:rPr>
        <w:t>instead. Thus, the second line here is equivalent to typing the longer S = S +</w:t>
      </w:r>
      <w:r w:rsidR="00FD4BC6">
        <w:rPr>
          <w:rFonts w:eastAsia="Times New Roman"/>
          <w:bCs/>
          <w:sz w:val="22"/>
          <w:szCs w:val="22"/>
        </w:rPr>
        <w:t xml:space="preserve"> </w:t>
      </w:r>
      <w:r w:rsidRPr="00D1286B">
        <w:rPr>
          <w:rFonts w:eastAsia="Times New Roman"/>
          <w:bCs/>
          <w:sz w:val="22"/>
          <w:szCs w:val="22"/>
        </w:rPr>
        <w:t>"SPAM":</w:t>
      </w:r>
    </w:p>
    <w:p w14:paraId="37BBE8BD" w14:textId="77777777" w:rsidR="00D1286B" w:rsidRPr="00D1286B" w:rsidRDefault="00D1286B" w:rsidP="00C85B4D">
      <w:pPr>
        <w:pStyle w:val="Code"/>
        <w:ind w:right="6300"/>
      </w:pPr>
      <w:r w:rsidRPr="00D1286B">
        <w:t>&gt;&gt;&gt; S = "spam"</w:t>
      </w:r>
    </w:p>
    <w:p w14:paraId="3EDC6703" w14:textId="77777777" w:rsidR="00D1286B" w:rsidRPr="00D1286B" w:rsidRDefault="00D1286B" w:rsidP="00C85B4D">
      <w:pPr>
        <w:pStyle w:val="Code"/>
        <w:ind w:right="6300"/>
      </w:pPr>
      <w:r w:rsidRPr="00D1286B">
        <w:t>&gt;&gt;&gt; S += "SPAM" # Implied concatenation</w:t>
      </w:r>
    </w:p>
    <w:p w14:paraId="2868BB74" w14:textId="77777777" w:rsidR="00D1286B" w:rsidRPr="00D1286B" w:rsidRDefault="00D1286B" w:rsidP="00C85B4D">
      <w:pPr>
        <w:pStyle w:val="Code"/>
        <w:ind w:right="6300"/>
      </w:pPr>
      <w:r w:rsidRPr="00D1286B">
        <w:t>&gt;&gt;&gt; S</w:t>
      </w:r>
    </w:p>
    <w:p w14:paraId="54EC110E" w14:textId="77777777" w:rsidR="00D1286B" w:rsidRPr="00D1286B" w:rsidRDefault="00D1286B" w:rsidP="00C85B4D">
      <w:pPr>
        <w:pStyle w:val="Code"/>
        <w:ind w:right="6300"/>
      </w:pPr>
      <w:r w:rsidRPr="00D1286B">
        <w:t>'</w:t>
      </w:r>
      <w:proofErr w:type="spellStart"/>
      <w:r w:rsidRPr="00D1286B">
        <w:t>spamSPAM</w:t>
      </w:r>
      <w:proofErr w:type="spellEnd"/>
      <w:r w:rsidRPr="00D1286B">
        <w:t>'</w:t>
      </w:r>
    </w:p>
    <w:p w14:paraId="7F571D99" w14:textId="77777777" w:rsidR="00FD4BC6" w:rsidRDefault="00FD4BC6" w:rsidP="00D1286B">
      <w:pPr>
        <w:jc w:val="both"/>
        <w:rPr>
          <w:rFonts w:eastAsia="Times New Roman"/>
          <w:bCs/>
          <w:sz w:val="22"/>
          <w:szCs w:val="22"/>
        </w:rPr>
      </w:pPr>
    </w:p>
    <w:p w14:paraId="4C177CC7" w14:textId="77777777" w:rsidR="00D1286B" w:rsidRDefault="00D1286B" w:rsidP="00D1286B">
      <w:pPr>
        <w:jc w:val="both"/>
        <w:rPr>
          <w:rFonts w:eastAsia="Times New Roman"/>
          <w:bCs/>
          <w:sz w:val="22"/>
          <w:szCs w:val="22"/>
        </w:rPr>
      </w:pPr>
      <w:r w:rsidRPr="00D1286B">
        <w:rPr>
          <w:rFonts w:eastAsia="Times New Roman"/>
          <w:bCs/>
          <w:sz w:val="22"/>
          <w:szCs w:val="22"/>
        </w:rPr>
        <w:t xml:space="preserve">As shown in </w:t>
      </w:r>
      <w:r w:rsidR="00FD4BC6">
        <w:rPr>
          <w:rFonts w:eastAsia="Times New Roman"/>
          <w:bCs/>
          <w:sz w:val="22"/>
          <w:szCs w:val="22"/>
        </w:rPr>
        <w:t>previous Table</w:t>
      </w:r>
      <w:r w:rsidRPr="00D1286B">
        <w:rPr>
          <w:rFonts w:eastAsia="Times New Roman"/>
          <w:bCs/>
          <w:sz w:val="22"/>
          <w:szCs w:val="22"/>
        </w:rPr>
        <w:t>, there are analogous augmented assignment forms for every</w:t>
      </w:r>
      <w:r w:rsidR="00FD4BC6">
        <w:rPr>
          <w:rFonts w:eastAsia="Times New Roman"/>
          <w:bCs/>
          <w:sz w:val="22"/>
          <w:szCs w:val="22"/>
        </w:rPr>
        <w:t xml:space="preserve"> </w:t>
      </w:r>
      <w:r w:rsidRPr="00D1286B">
        <w:rPr>
          <w:rFonts w:eastAsia="Times New Roman"/>
          <w:bCs/>
          <w:sz w:val="22"/>
          <w:szCs w:val="22"/>
        </w:rPr>
        <w:t>Python binary expression operator (i.e., each operator with values on the left and right</w:t>
      </w:r>
      <w:r w:rsidR="00FD4BC6">
        <w:rPr>
          <w:rFonts w:eastAsia="Times New Roman"/>
          <w:bCs/>
          <w:sz w:val="22"/>
          <w:szCs w:val="22"/>
        </w:rPr>
        <w:t xml:space="preserve"> </w:t>
      </w:r>
      <w:r w:rsidRPr="00D1286B">
        <w:rPr>
          <w:rFonts w:eastAsia="Times New Roman"/>
          <w:bCs/>
          <w:sz w:val="22"/>
          <w:szCs w:val="22"/>
        </w:rPr>
        <w:t>side). For instance, X *= Y multiplies and assigns, X &gt;&gt;= Y shifts right and assigns, and</w:t>
      </w:r>
      <w:r w:rsidR="00FD4BC6">
        <w:rPr>
          <w:rFonts w:eastAsia="Times New Roman"/>
          <w:bCs/>
          <w:sz w:val="22"/>
          <w:szCs w:val="22"/>
        </w:rPr>
        <w:t xml:space="preserve"> </w:t>
      </w:r>
      <w:r w:rsidRPr="00D1286B">
        <w:rPr>
          <w:rFonts w:eastAsia="Times New Roman"/>
          <w:bCs/>
          <w:sz w:val="22"/>
          <w:szCs w:val="22"/>
        </w:rPr>
        <w:t>so on. X //= Y (for floor division) was added in version 2.2.</w:t>
      </w:r>
    </w:p>
    <w:p w14:paraId="3C1AC46C" w14:textId="77777777" w:rsidR="00FD4BC6" w:rsidRPr="00D1286B" w:rsidRDefault="00FD4BC6" w:rsidP="00D1286B">
      <w:pPr>
        <w:jc w:val="both"/>
        <w:rPr>
          <w:rFonts w:eastAsia="Times New Roman"/>
          <w:bCs/>
          <w:sz w:val="22"/>
          <w:szCs w:val="22"/>
        </w:rPr>
      </w:pPr>
    </w:p>
    <w:p w14:paraId="69EE2CD0" w14:textId="77777777" w:rsidR="00D1286B" w:rsidRPr="00D1286B" w:rsidRDefault="00D1286B" w:rsidP="00D1286B">
      <w:pPr>
        <w:jc w:val="both"/>
        <w:rPr>
          <w:rFonts w:eastAsia="Times New Roman"/>
          <w:bCs/>
          <w:sz w:val="22"/>
          <w:szCs w:val="22"/>
        </w:rPr>
      </w:pPr>
      <w:r w:rsidRPr="00D1286B">
        <w:rPr>
          <w:rFonts w:eastAsia="Times New Roman"/>
          <w:bCs/>
          <w:sz w:val="22"/>
          <w:szCs w:val="22"/>
        </w:rPr>
        <w:t>Augmented ass</w:t>
      </w:r>
      <w:r w:rsidR="00FD4BC6">
        <w:rPr>
          <w:rFonts w:eastAsia="Times New Roman"/>
          <w:bCs/>
          <w:sz w:val="22"/>
          <w:szCs w:val="22"/>
        </w:rPr>
        <w:t>ignments have three advantages:</w:t>
      </w:r>
    </w:p>
    <w:p w14:paraId="713A0FA3" w14:textId="77777777" w:rsidR="00D1286B" w:rsidRPr="00FD4BC6" w:rsidRDefault="00D1286B" w:rsidP="00340DED">
      <w:pPr>
        <w:pStyle w:val="ListParagraph"/>
        <w:numPr>
          <w:ilvl w:val="0"/>
          <w:numId w:val="25"/>
        </w:numPr>
        <w:jc w:val="both"/>
        <w:rPr>
          <w:rFonts w:eastAsia="Times New Roman"/>
          <w:bCs/>
          <w:sz w:val="22"/>
          <w:szCs w:val="22"/>
        </w:rPr>
      </w:pPr>
      <w:r w:rsidRPr="00FD4BC6">
        <w:rPr>
          <w:rFonts w:eastAsia="Times New Roman"/>
          <w:bCs/>
          <w:sz w:val="22"/>
          <w:szCs w:val="22"/>
        </w:rPr>
        <w:t>There’s less for you to type. Need I say more?</w:t>
      </w:r>
    </w:p>
    <w:p w14:paraId="5B76C584" w14:textId="77777777" w:rsidR="00D1286B" w:rsidRPr="00FD4BC6" w:rsidRDefault="00D1286B" w:rsidP="00340DED">
      <w:pPr>
        <w:pStyle w:val="ListParagraph"/>
        <w:numPr>
          <w:ilvl w:val="0"/>
          <w:numId w:val="25"/>
        </w:numPr>
        <w:jc w:val="both"/>
        <w:rPr>
          <w:rFonts w:eastAsia="Times New Roman"/>
          <w:bCs/>
          <w:sz w:val="22"/>
          <w:szCs w:val="22"/>
        </w:rPr>
      </w:pPr>
      <w:r w:rsidRPr="00FD4BC6">
        <w:rPr>
          <w:rFonts w:eastAsia="Times New Roman"/>
          <w:bCs/>
          <w:sz w:val="22"/>
          <w:szCs w:val="22"/>
        </w:rPr>
        <w:t>The left side has to be evaluated only once. In X += Y, X may be a complicated object</w:t>
      </w:r>
      <w:r w:rsidR="00FD4BC6" w:rsidRPr="00FD4BC6">
        <w:rPr>
          <w:rFonts w:eastAsia="Times New Roman"/>
          <w:bCs/>
          <w:sz w:val="22"/>
          <w:szCs w:val="22"/>
        </w:rPr>
        <w:t xml:space="preserve"> </w:t>
      </w:r>
      <w:r w:rsidRPr="00FD4BC6">
        <w:rPr>
          <w:rFonts w:eastAsia="Times New Roman"/>
          <w:bCs/>
          <w:sz w:val="22"/>
          <w:szCs w:val="22"/>
        </w:rPr>
        <w:t>expression. In the augmented form, its code must be run only once. However, in</w:t>
      </w:r>
      <w:r w:rsidR="00FD4BC6" w:rsidRPr="00FD4BC6">
        <w:rPr>
          <w:rFonts w:eastAsia="Times New Roman"/>
          <w:bCs/>
          <w:sz w:val="22"/>
          <w:szCs w:val="22"/>
        </w:rPr>
        <w:t xml:space="preserve"> </w:t>
      </w:r>
      <w:r w:rsidRPr="00FD4BC6">
        <w:rPr>
          <w:rFonts w:eastAsia="Times New Roman"/>
          <w:bCs/>
          <w:sz w:val="22"/>
          <w:szCs w:val="22"/>
        </w:rPr>
        <w:t>the long form, X = X + Y, X appears twice and must be run twice. Because of this,</w:t>
      </w:r>
      <w:r w:rsidR="00FD4BC6" w:rsidRPr="00FD4BC6">
        <w:rPr>
          <w:rFonts w:eastAsia="Times New Roman"/>
          <w:bCs/>
          <w:sz w:val="22"/>
          <w:szCs w:val="22"/>
        </w:rPr>
        <w:t xml:space="preserve"> </w:t>
      </w:r>
      <w:r w:rsidRPr="00FD4BC6">
        <w:rPr>
          <w:rFonts w:eastAsia="Times New Roman"/>
          <w:bCs/>
          <w:sz w:val="22"/>
          <w:szCs w:val="22"/>
        </w:rPr>
        <w:t>augmented assignments usually run faster.</w:t>
      </w:r>
    </w:p>
    <w:p w14:paraId="768448F8" w14:textId="77777777" w:rsidR="00D1286B" w:rsidRPr="00FD4BC6" w:rsidRDefault="00D1286B" w:rsidP="00340DED">
      <w:pPr>
        <w:pStyle w:val="ListParagraph"/>
        <w:numPr>
          <w:ilvl w:val="0"/>
          <w:numId w:val="25"/>
        </w:numPr>
        <w:jc w:val="both"/>
        <w:rPr>
          <w:rFonts w:eastAsia="Times New Roman"/>
          <w:bCs/>
          <w:sz w:val="22"/>
          <w:szCs w:val="22"/>
        </w:rPr>
      </w:pPr>
      <w:r w:rsidRPr="00FD4BC6">
        <w:rPr>
          <w:rFonts w:eastAsia="Times New Roman"/>
          <w:bCs/>
          <w:sz w:val="22"/>
          <w:szCs w:val="22"/>
        </w:rPr>
        <w:t>The optimal technique is automatically chosen. That is, for objects that support</w:t>
      </w:r>
      <w:r w:rsidR="00FD4BC6" w:rsidRPr="00FD4BC6">
        <w:rPr>
          <w:rFonts w:eastAsia="Times New Roman"/>
          <w:bCs/>
          <w:sz w:val="22"/>
          <w:szCs w:val="22"/>
        </w:rPr>
        <w:t xml:space="preserve"> </w:t>
      </w:r>
      <w:r w:rsidRPr="00FD4BC6">
        <w:rPr>
          <w:rFonts w:eastAsia="Times New Roman"/>
          <w:bCs/>
          <w:sz w:val="22"/>
          <w:szCs w:val="22"/>
        </w:rPr>
        <w:t>in-place changes, the augmented forms automatically perform in-place change operations</w:t>
      </w:r>
      <w:r w:rsidR="00FD4BC6" w:rsidRPr="00FD4BC6">
        <w:rPr>
          <w:rFonts w:eastAsia="Times New Roman"/>
          <w:bCs/>
          <w:sz w:val="22"/>
          <w:szCs w:val="22"/>
        </w:rPr>
        <w:t xml:space="preserve"> </w:t>
      </w:r>
      <w:r w:rsidRPr="00FD4BC6">
        <w:rPr>
          <w:rFonts w:eastAsia="Times New Roman"/>
          <w:bCs/>
          <w:sz w:val="22"/>
          <w:szCs w:val="22"/>
        </w:rPr>
        <w:t>instead of slower copies.</w:t>
      </w:r>
    </w:p>
    <w:p w14:paraId="4BF04123" w14:textId="77777777" w:rsidR="00FD4BC6" w:rsidRPr="00D1286B" w:rsidRDefault="00FD4BC6" w:rsidP="00D1286B">
      <w:pPr>
        <w:jc w:val="both"/>
        <w:rPr>
          <w:rFonts w:eastAsia="Times New Roman"/>
          <w:bCs/>
          <w:sz w:val="22"/>
          <w:szCs w:val="22"/>
        </w:rPr>
      </w:pPr>
    </w:p>
    <w:p w14:paraId="5AFFBD0C" w14:textId="77777777" w:rsidR="00D1286B" w:rsidRPr="00D1286B" w:rsidRDefault="00D1286B" w:rsidP="00D1286B">
      <w:pPr>
        <w:jc w:val="both"/>
        <w:rPr>
          <w:rFonts w:eastAsia="Times New Roman"/>
          <w:bCs/>
          <w:sz w:val="22"/>
          <w:szCs w:val="22"/>
        </w:rPr>
      </w:pPr>
      <w:r w:rsidRPr="00D1286B">
        <w:rPr>
          <w:rFonts w:eastAsia="Times New Roman"/>
          <w:bCs/>
          <w:sz w:val="22"/>
          <w:szCs w:val="22"/>
        </w:rPr>
        <w:t xml:space="preserve">The last point here requires a bit more explanation. For augmented assignments, </w:t>
      </w:r>
      <w:proofErr w:type="spellStart"/>
      <w:r w:rsidRPr="00D1286B">
        <w:rPr>
          <w:rFonts w:eastAsia="Times New Roman"/>
          <w:bCs/>
          <w:sz w:val="22"/>
          <w:szCs w:val="22"/>
        </w:rPr>
        <w:t>inplace</w:t>
      </w:r>
      <w:proofErr w:type="spellEnd"/>
      <w:r w:rsidR="00FD4BC6">
        <w:rPr>
          <w:rFonts w:eastAsia="Times New Roman"/>
          <w:bCs/>
          <w:sz w:val="22"/>
          <w:szCs w:val="22"/>
        </w:rPr>
        <w:t xml:space="preserve"> </w:t>
      </w:r>
      <w:r w:rsidRPr="00D1286B">
        <w:rPr>
          <w:rFonts w:eastAsia="Times New Roman"/>
          <w:bCs/>
          <w:sz w:val="22"/>
          <w:szCs w:val="22"/>
        </w:rPr>
        <w:t>operations may be applied for mutable objects as an optimization. Recall that</w:t>
      </w:r>
      <w:r w:rsidR="00FD4BC6">
        <w:rPr>
          <w:rFonts w:eastAsia="Times New Roman"/>
          <w:bCs/>
          <w:sz w:val="22"/>
          <w:szCs w:val="22"/>
        </w:rPr>
        <w:t xml:space="preserve"> </w:t>
      </w:r>
      <w:r w:rsidRPr="00D1286B">
        <w:rPr>
          <w:rFonts w:eastAsia="Times New Roman"/>
          <w:bCs/>
          <w:sz w:val="22"/>
          <w:szCs w:val="22"/>
        </w:rPr>
        <w:t>lists can be extended in a variety of ways. To add a single item to the end of a list, we</w:t>
      </w:r>
      <w:r w:rsidR="00FD4BC6">
        <w:rPr>
          <w:rFonts w:eastAsia="Times New Roman"/>
          <w:bCs/>
          <w:sz w:val="22"/>
          <w:szCs w:val="22"/>
        </w:rPr>
        <w:t xml:space="preserve"> </w:t>
      </w:r>
      <w:r w:rsidRPr="00D1286B">
        <w:rPr>
          <w:rFonts w:eastAsia="Times New Roman"/>
          <w:bCs/>
          <w:sz w:val="22"/>
          <w:szCs w:val="22"/>
        </w:rPr>
        <w:t>can concatenate or call append:</w:t>
      </w:r>
    </w:p>
    <w:p w14:paraId="20044D54" w14:textId="77777777" w:rsidR="00D1286B" w:rsidRPr="00D1286B" w:rsidRDefault="00D1286B" w:rsidP="00C85B4D">
      <w:pPr>
        <w:pStyle w:val="Code"/>
        <w:ind w:right="6120"/>
      </w:pPr>
      <w:r w:rsidRPr="00D1286B">
        <w:t>&gt;&gt;&gt; L = [1, 2]</w:t>
      </w:r>
    </w:p>
    <w:p w14:paraId="60174C6E" w14:textId="77777777" w:rsidR="00D1286B" w:rsidRPr="00D1286B" w:rsidRDefault="00D1286B" w:rsidP="00C85B4D">
      <w:pPr>
        <w:pStyle w:val="Code"/>
        <w:ind w:right="6120"/>
      </w:pPr>
      <w:r w:rsidRPr="00D1286B">
        <w:t xml:space="preserve">&gt;&gt;&gt; L = L + [3] </w:t>
      </w:r>
      <w:r w:rsidR="00FD4BC6">
        <w:tab/>
      </w:r>
      <w:r w:rsidRPr="00D1286B">
        <w:t># Concatenate: slower</w:t>
      </w:r>
    </w:p>
    <w:p w14:paraId="78DC0BA6" w14:textId="77777777" w:rsidR="00D1286B" w:rsidRPr="00D1286B" w:rsidRDefault="00D1286B" w:rsidP="00C85B4D">
      <w:pPr>
        <w:pStyle w:val="Code"/>
        <w:ind w:right="6120"/>
      </w:pPr>
      <w:r w:rsidRPr="00D1286B">
        <w:t>&gt;&gt;&gt; L</w:t>
      </w:r>
    </w:p>
    <w:p w14:paraId="2CB7CA87" w14:textId="77777777" w:rsidR="00D1286B" w:rsidRPr="00D1286B" w:rsidRDefault="00D1286B" w:rsidP="00C85B4D">
      <w:pPr>
        <w:pStyle w:val="Code"/>
        <w:ind w:right="6120"/>
      </w:pPr>
      <w:r w:rsidRPr="00D1286B">
        <w:t>[1, 2, 3]</w:t>
      </w:r>
    </w:p>
    <w:p w14:paraId="21E17430" w14:textId="77777777" w:rsidR="00D1286B" w:rsidRPr="00D1286B" w:rsidRDefault="00D1286B" w:rsidP="00C85B4D">
      <w:pPr>
        <w:pStyle w:val="Code"/>
        <w:ind w:right="6120"/>
      </w:pPr>
      <w:r w:rsidRPr="00D1286B">
        <w:t xml:space="preserve">&gt;&gt;&gt; </w:t>
      </w:r>
      <w:proofErr w:type="spellStart"/>
      <w:proofErr w:type="gramStart"/>
      <w:r w:rsidRPr="00D1286B">
        <w:t>L.append</w:t>
      </w:r>
      <w:proofErr w:type="spellEnd"/>
      <w:proofErr w:type="gramEnd"/>
      <w:r w:rsidRPr="00D1286B">
        <w:t xml:space="preserve">(4) </w:t>
      </w:r>
      <w:r w:rsidR="00FD4BC6">
        <w:tab/>
      </w:r>
      <w:r w:rsidRPr="00D1286B">
        <w:t># Faster, but in place</w:t>
      </w:r>
    </w:p>
    <w:p w14:paraId="6133126D" w14:textId="77777777" w:rsidR="00D1286B" w:rsidRPr="00D1286B" w:rsidRDefault="00D1286B" w:rsidP="00C85B4D">
      <w:pPr>
        <w:pStyle w:val="Code"/>
        <w:ind w:right="6120"/>
      </w:pPr>
      <w:r w:rsidRPr="00D1286B">
        <w:t>&gt;&gt;&gt; L</w:t>
      </w:r>
    </w:p>
    <w:p w14:paraId="7F56DA40" w14:textId="77777777" w:rsidR="00D1286B" w:rsidRDefault="00D1286B" w:rsidP="00C85B4D">
      <w:pPr>
        <w:pStyle w:val="Code"/>
        <w:ind w:right="6120"/>
      </w:pPr>
      <w:r w:rsidRPr="00D1286B">
        <w:t>[1, 2, 3, 4]</w:t>
      </w:r>
    </w:p>
    <w:p w14:paraId="41FFD6B7" w14:textId="77777777" w:rsidR="00FD4BC6" w:rsidRPr="00D1286B" w:rsidRDefault="00FD4BC6" w:rsidP="00D1286B">
      <w:pPr>
        <w:jc w:val="both"/>
        <w:rPr>
          <w:rFonts w:eastAsia="Times New Roman"/>
          <w:bCs/>
          <w:sz w:val="22"/>
          <w:szCs w:val="22"/>
        </w:rPr>
      </w:pPr>
    </w:p>
    <w:p w14:paraId="0EDD01ED" w14:textId="77777777" w:rsidR="00D1286B" w:rsidRPr="00D1286B" w:rsidRDefault="00D1286B" w:rsidP="00D1286B">
      <w:pPr>
        <w:jc w:val="both"/>
        <w:rPr>
          <w:rFonts w:eastAsia="Times New Roman"/>
          <w:bCs/>
          <w:sz w:val="22"/>
          <w:szCs w:val="22"/>
        </w:rPr>
      </w:pPr>
      <w:r w:rsidRPr="00D1286B">
        <w:rPr>
          <w:rFonts w:eastAsia="Times New Roman"/>
          <w:bCs/>
          <w:sz w:val="22"/>
          <w:szCs w:val="22"/>
        </w:rPr>
        <w:t>And to add a set of items to the end, we can either concatenate again or call the list</w:t>
      </w:r>
      <w:r w:rsidR="00FD4BC6">
        <w:rPr>
          <w:rFonts w:eastAsia="Times New Roman"/>
          <w:bCs/>
          <w:sz w:val="22"/>
          <w:szCs w:val="22"/>
        </w:rPr>
        <w:t xml:space="preserve"> </w:t>
      </w:r>
      <w:r w:rsidRPr="00D1286B">
        <w:rPr>
          <w:rFonts w:eastAsia="Times New Roman"/>
          <w:bCs/>
          <w:sz w:val="22"/>
          <w:szCs w:val="22"/>
        </w:rPr>
        <w:t>extend method:2</w:t>
      </w:r>
    </w:p>
    <w:p w14:paraId="4F9F9399" w14:textId="77777777" w:rsidR="00D1286B" w:rsidRPr="00D1286B" w:rsidRDefault="00D1286B" w:rsidP="00C85B4D">
      <w:pPr>
        <w:pStyle w:val="Code"/>
        <w:ind w:right="6120"/>
      </w:pPr>
      <w:r w:rsidRPr="00D1286B">
        <w:t xml:space="preserve">&gt;&gt;&gt; L = L + [5, 6] </w:t>
      </w:r>
      <w:r w:rsidR="00FD4BC6">
        <w:tab/>
      </w:r>
      <w:r w:rsidRPr="00D1286B">
        <w:t># Concatenate: slower</w:t>
      </w:r>
    </w:p>
    <w:p w14:paraId="37EE3EC2" w14:textId="77777777" w:rsidR="00D1286B" w:rsidRPr="00D1286B" w:rsidRDefault="00D1286B" w:rsidP="00C85B4D">
      <w:pPr>
        <w:pStyle w:val="Code"/>
        <w:ind w:right="6120"/>
      </w:pPr>
      <w:r w:rsidRPr="00D1286B">
        <w:t>&gt;&gt;&gt; L</w:t>
      </w:r>
    </w:p>
    <w:p w14:paraId="49EA5AB7" w14:textId="77777777" w:rsidR="00D1286B" w:rsidRPr="00D1286B" w:rsidRDefault="00D1286B" w:rsidP="00C85B4D">
      <w:pPr>
        <w:pStyle w:val="Code"/>
        <w:ind w:right="6120"/>
      </w:pPr>
      <w:r w:rsidRPr="00D1286B">
        <w:t>[1, 2, 3, 4, 5, 6]</w:t>
      </w:r>
    </w:p>
    <w:p w14:paraId="3EA6E7D6" w14:textId="77777777" w:rsidR="00D1286B" w:rsidRPr="00D1286B" w:rsidRDefault="00D1286B" w:rsidP="00C85B4D">
      <w:pPr>
        <w:pStyle w:val="Code"/>
        <w:ind w:right="6120"/>
      </w:pPr>
      <w:r w:rsidRPr="00D1286B">
        <w:t xml:space="preserve">&gt;&gt;&gt; </w:t>
      </w:r>
      <w:proofErr w:type="spellStart"/>
      <w:proofErr w:type="gramStart"/>
      <w:r w:rsidRPr="00D1286B">
        <w:t>L.extend</w:t>
      </w:r>
      <w:proofErr w:type="spellEnd"/>
      <w:proofErr w:type="gramEnd"/>
      <w:r w:rsidRPr="00D1286B">
        <w:t xml:space="preserve">([7, 8]) </w:t>
      </w:r>
      <w:r w:rsidR="00FD4BC6">
        <w:tab/>
      </w:r>
      <w:r w:rsidRPr="00D1286B">
        <w:t># Faster, but in place</w:t>
      </w:r>
    </w:p>
    <w:p w14:paraId="2418CFEA" w14:textId="77777777" w:rsidR="00D1286B" w:rsidRPr="00D1286B" w:rsidRDefault="00D1286B" w:rsidP="00C85B4D">
      <w:pPr>
        <w:pStyle w:val="Code"/>
        <w:ind w:right="6120"/>
      </w:pPr>
      <w:r w:rsidRPr="00D1286B">
        <w:t>&gt;&gt;&gt; L</w:t>
      </w:r>
    </w:p>
    <w:p w14:paraId="66ED0F4F" w14:textId="77777777" w:rsidR="00D1286B" w:rsidRDefault="00D1286B" w:rsidP="00C85B4D">
      <w:pPr>
        <w:pStyle w:val="Code"/>
        <w:ind w:right="6120"/>
      </w:pPr>
      <w:r w:rsidRPr="00D1286B">
        <w:t>[1, 2, 3, 4, 5, 6, 7, 8]</w:t>
      </w:r>
    </w:p>
    <w:p w14:paraId="2F713898" w14:textId="77777777" w:rsidR="00FD4BC6" w:rsidRPr="00D1286B" w:rsidRDefault="00FD4BC6" w:rsidP="00D1286B">
      <w:pPr>
        <w:jc w:val="both"/>
        <w:rPr>
          <w:rFonts w:eastAsia="Times New Roman"/>
          <w:bCs/>
          <w:sz w:val="22"/>
          <w:szCs w:val="22"/>
        </w:rPr>
      </w:pPr>
    </w:p>
    <w:p w14:paraId="2594F277" w14:textId="77777777" w:rsidR="00D1286B" w:rsidRDefault="00D1286B" w:rsidP="00D1286B">
      <w:pPr>
        <w:jc w:val="both"/>
        <w:rPr>
          <w:rFonts w:eastAsia="Times New Roman"/>
          <w:bCs/>
          <w:sz w:val="22"/>
          <w:szCs w:val="22"/>
        </w:rPr>
      </w:pPr>
      <w:r w:rsidRPr="00D1286B">
        <w:rPr>
          <w:rFonts w:eastAsia="Times New Roman"/>
          <w:bCs/>
          <w:sz w:val="22"/>
          <w:szCs w:val="22"/>
        </w:rPr>
        <w:t>In both cases, concatenation is less prone to the side effects of shared object references</w:t>
      </w:r>
      <w:r w:rsidR="00FD4BC6">
        <w:rPr>
          <w:rFonts w:eastAsia="Times New Roman"/>
          <w:bCs/>
          <w:sz w:val="22"/>
          <w:szCs w:val="22"/>
        </w:rPr>
        <w:t xml:space="preserve"> </w:t>
      </w:r>
      <w:r w:rsidRPr="00D1286B">
        <w:rPr>
          <w:rFonts w:eastAsia="Times New Roman"/>
          <w:bCs/>
          <w:sz w:val="22"/>
          <w:szCs w:val="22"/>
        </w:rPr>
        <w:t>but will generally run slower than the in-place equivalent. Concatenation operations</w:t>
      </w:r>
      <w:r w:rsidR="00FD4BC6">
        <w:rPr>
          <w:rFonts w:eastAsia="Times New Roman"/>
          <w:bCs/>
          <w:sz w:val="22"/>
          <w:szCs w:val="22"/>
        </w:rPr>
        <w:t xml:space="preserve"> </w:t>
      </w:r>
      <w:r w:rsidRPr="00D1286B">
        <w:rPr>
          <w:rFonts w:eastAsia="Times New Roman"/>
          <w:bCs/>
          <w:sz w:val="22"/>
          <w:szCs w:val="22"/>
        </w:rPr>
        <w:t>must create a new object, copy in the list on the left, and then copy in the list on the</w:t>
      </w:r>
      <w:r w:rsidR="00FD4BC6">
        <w:rPr>
          <w:rFonts w:eastAsia="Times New Roman"/>
          <w:bCs/>
          <w:sz w:val="22"/>
          <w:szCs w:val="22"/>
        </w:rPr>
        <w:t xml:space="preserve"> </w:t>
      </w:r>
      <w:r w:rsidRPr="00D1286B">
        <w:rPr>
          <w:rFonts w:eastAsia="Times New Roman"/>
          <w:bCs/>
          <w:sz w:val="22"/>
          <w:szCs w:val="22"/>
        </w:rPr>
        <w:t>right. By contrast, in-place method calls simply add items at the end of a memory block</w:t>
      </w:r>
      <w:r w:rsidR="00FD4BC6">
        <w:rPr>
          <w:rFonts w:eastAsia="Times New Roman"/>
          <w:bCs/>
          <w:sz w:val="22"/>
          <w:szCs w:val="22"/>
        </w:rPr>
        <w:t xml:space="preserve"> </w:t>
      </w:r>
      <w:r w:rsidRPr="00D1286B">
        <w:rPr>
          <w:rFonts w:eastAsia="Times New Roman"/>
          <w:bCs/>
          <w:sz w:val="22"/>
          <w:szCs w:val="22"/>
        </w:rPr>
        <w:t>(it can be a bit more complicated than that internally, but this description suffices).</w:t>
      </w:r>
    </w:p>
    <w:p w14:paraId="5E269180" w14:textId="77777777" w:rsidR="00FD4BC6" w:rsidRPr="00D1286B" w:rsidRDefault="00FD4BC6" w:rsidP="00D1286B">
      <w:pPr>
        <w:jc w:val="both"/>
        <w:rPr>
          <w:rFonts w:eastAsia="Times New Roman"/>
          <w:bCs/>
          <w:sz w:val="22"/>
          <w:szCs w:val="22"/>
        </w:rPr>
      </w:pPr>
    </w:p>
    <w:p w14:paraId="08A8C647" w14:textId="77777777" w:rsidR="00D1286B" w:rsidRPr="00D1286B" w:rsidRDefault="00D1286B" w:rsidP="00D1286B">
      <w:pPr>
        <w:jc w:val="both"/>
        <w:rPr>
          <w:rFonts w:eastAsia="Times New Roman"/>
          <w:bCs/>
          <w:sz w:val="22"/>
          <w:szCs w:val="22"/>
        </w:rPr>
      </w:pPr>
      <w:r w:rsidRPr="00D1286B">
        <w:rPr>
          <w:rFonts w:eastAsia="Times New Roman"/>
          <w:bCs/>
          <w:sz w:val="22"/>
          <w:szCs w:val="22"/>
        </w:rPr>
        <w:t>When we use augmented assignment to extend a list, we can largely forget these details</w:t>
      </w:r>
      <w:r w:rsidR="00FD4BC6">
        <w:rPr>
          <w:rFonts w:eastAsia="Times New Roman"/>
          <w:bCs/>
          <w:sz w:val="22"/>
          <w:szCs w:val="22"/>
        </w:rPr>
        <w:t xml:space="preserve"> </w:t>
      </w:r>
      <w:r w:rsidRPr="00D1286B">
        <w:rPr>
          <w:rFonts w:eastAsia="Times New Roman"/>
          <w:bCs/>
          <w:sz w:val="22"/>
          <w:szCs w:val="22"/>
        </w:rPr>
        <w:t>—Python automatically calls the quicker extend method instead of using the slower</w:t>
      </w:r>
      <w:r w:rsidR="00FD4BC6">
        <w:rPr>
          <w:rFonts w:eastAsia="Times New Roman"/>
          <w:bCs/>
          <w:sz w:val="22"/>
          <w:szCs w:val="22"/>
        </w:rPr>
        <w:t xml:space="preserve"> </w:t>
      </w:r>
      <w:r w:rsidRPr="00D1286B">
        <w:rPr>
          <w:rFonts w:eastAsia="Times New Roman"/>
          <w:bCs/>
          <w:sz w:val="22"/>
          <w:szCs w:val="22"/>
        </w:rPr>
        <w:t>concatenation operation implied by +:</w:t>
      </w:r>
    </w:p>
    <w:p w14:paraId="4DCB3F0D" w14:textId="77777777" w:rsidR="00D1286B" w:rsidRPr="00D1286B" w:rsidRDefault="00D1286B" w:rsidP="00C85B4D">
      <w:pPr>
        <w:pStyle w:val="Code"/>
        <w:ind w:right="5940"/>
      </w:pPr>
      <w:r w:rsidRPr="00D1286B">
        <w:t xml:space="preserve">&gt;&gt;&gt; L += [9, 10] # Mapped to </w:t>
      </w:r>
      <w:proofErr w:type="spellStart"/>
      <w:proofErr w:type="gramStart"/>
      <w:r w:rsidRPr="00D1286B">
        <w:t>L.extend</w:t>
      </w:r>
      <w:proofErr w:type="spellEnd"/>
      <w:proofErr w:type="gramEnd"/>
      <w:r w:rsidRPr="00D1286B">
        <w:t>([9, 10])</w:t>
      </w:r>
    </w:p>
    <w:p w14:paraId="093EA47A" w14:textId="77777777" w:rsidR="00D1286B" w:rsidRPr="00D1286B" w:rsidRDefault="00D1286B" w:rsidP="00C85B4D">
      <w:pPr>
        <w:pStyle w:val="Code"/>
        <w:ind w:right="5940"/>
      </w:pPr>
      <w:r w:rsidRPr="00D1286B">
        <w:t>&gt;&gt;&gt; L</w:t>
      </w:r>
    </w:p>
    <w:p w14:paraId="43388C20" w14:textId="77777777" w:rsidR="00D1286B" w:rsidRDefault="00D1286B" w:rsidP="00C85B4D">
      <w:pPr>
        <w:pStyle w:val="Code"/>
        <w:ind w:right="5940"/>
      </w:pPr>
      <w:r w:rsidRPr="00D1286B">
        <w:t>[1, 2, 3, 4, 5, 6, 7, 8, 9, 10]</w:t>
      </w:r>
    </w:p>
    <w:p w14:paraId="6B647D1E" w14:textId="77777777" w:rsidR="00FD4BC6" w:rsidRPr="00D1286B" w:rsidRDefault="00FD4BC6" w:rsidP="00D1286B">
      <w:pPr>
        <w:jc w:val="both"/>
        <w:rPr>
          <w:rFonts w:eastAsia="Times New Roman"/>
          <w:bCs/>
          <w:sz w:val="22"/>
          <w:szCs w:val="22"/>
        </w:rPr>
      </w:pPr>
    </w:p>
    <w:p w14:paraId="0920CB68" w14:textId="77777777" w:rsidR="00D1286B" w:rsidRPr="00D1286B" w:rsidRDefault="00D1286B" w:rsidP="00D1286B">
      <w:pPr>
        <w:jc w:val="both"/>
        <w:rPr>
          <w:rFonts w:eastAsia="Times New Roman"/>
          <w:bCs/>
          <w:sz w:val="22"/>
          <w:szCs w:val="22"/>
        </w:rPr>
      </w:pPr>
      <w:r w:rsidRPr="00D1286B">
        <w:rPr>
          <w:rFonts w:eastAsia="Times New Roman"/>
          <w:bCs/>
          <w:sz w:val="22"/>
          <w:szCs w:val="22"/>
        </w:rPr>
        <w:t>Note however, that because of this equivalence += for a list is not exactly the same as a</w:t>
      </w:r>
      <w:r w:rsidR="00FD4BC6">
        <w:rPr>
          <w:rFonts w:eastAsia="Times New Roman"/>
          <w:bCs/>
          <w:sz w:val="22"/>
          <w:szCs w:val="22"/>
        </w:rPr>
        <w:t xml:space="preserve"> </w:t>
      </w:r>
      <w:r w:rsidRPr="00D1286B">
        <w:rPr>
          <w:rFonts w:eastAsia="Times New Roman"/>
          <w:bCs/>
          <w:sz w:val="22"/>
          <w:szCs w:val="22"/>
        </w:rPr>
        <w:t>+ and = in all cases—for lists += allows arbitrary sequences (just like extend), but concatenation</w:t>
      </w:r>
      <w:r w:rsidR="00FD4BC6">
        <w:rPr>
          <w:rFonts w:eastAsia="Times New Roman"/>
          <w:bCs/>
          <w:sz w:val="22"/>
          <w:szCs w:val="22"/>
        </w:rPr>
        <w:t xml:space="preserve"> </w:t>
      </w:r>
      <w:r w:rsidRPr="00D1286B">
        <w:rPr>
          <w:rFonts w:eastAsia="Times New Roman"/>
          <w:bCs/>
          <w:sz w:val="22"/>
          <w:szCs w:val="22"/>
        </w:rPr>
        <w:t>normally does not:</w:t>
      </w:r>
    </w:p>
    <w:p w14:paraId="4A2810A6" w14:textId="77777777" w:rsidR="00D1286B" w:rsidRPr="00D1286B" w:rsidRDefault="00D1286B" w:rsidP="00C85B4D">
      <w:pPr>
        <w:pStyle w:val="Code"/>
        <w:ind w:right="3330"/>
      </w:pPr>
      <w:r w:rsidRPr="00D1286B">
        <w:t>&gt;&gt;&gt; L = []</w:t>
      </w:r>
    </w:p>
    <w:p w14:paraId="7E138F29" w14:textId="77777777" w:rsidR="00D1286B" w:rsidRDefault="00D1286B" w:rsidP="00C85B4D">
      <w:pPr>
        <w:pStyle w:val="Code"/>
        <w:ind w:right="3330"/>
      </w:pPr>
      <w:r w:rsidRPr="00D1286B">
        <w:t xml:space="preserve">&gt;&gt;&gt; L += 'spam' </w:t>
      </w:r>
      <w:r w:rsidR="00FD4BC6">
        <w:tab/>
      </w:r>
      <w:r w:rsidRPr="00D1286B">
        <w:t># += and extend allow any sequence, but + does not!</w:t>
      </w:r>
    </w:p>
    <w:p w14:paraId="4F681673" w14:textId="77777777" w:rsidR="00D1286B" w:rsidRPr="00D1286B" w:rsidRDefault="00D1286B" w:rsidP="00C85B4D">
      <w:pPr>
        <w:pStyle w:val="Code"/>
        <w:ind w:right="3330"/>
      </w:pPr>
      <w:r w:rsidRPr="00D1286B">
        <w:t>&gt;&gt;&gt; L</w:t>
      </w:r>
    </w:p>
    <w:p w14:paraId="67320BAC" w14:textId="77777777" w:rsidR="00D1286B" w:rsidRPr="00D1286B" w:rsidRDefault="00D1286B" w:rsidP="00C85B4D">
      <w:pPr>
        <w:pStyle w:val="Code"/>
        <w:ind w:right="5490"/>
      </w:pPr>
      <w:r w:rsidRPr="00D1286B">
        <w:lastRenderedPageBreak/>
        <w:t>['s', 'p', 'a', 'm']</w:t>
      </w:r>
    </w:p>
    <w:p w14:paraId="05F6B3C8" w14:textId="77777777" w:rsidR="00D1286B" w:rsidRPr="00D1286B" w:rsidRDefault="00D1286B" w:rsidP="00C85B4D">
      <w:pPr>
        <w:pStyle w:val="Code"/>
        <w:ind w:right="5490"/>
      </w:pPr>
      <w:r w:rsidRPr="00D1286B">
        <w:t>&gt;&gt;&gt; L = L + 'spam'</w:t>
      </w:r>
    </w:p>
    <w:p w14:paraId="645BC184" w14:textId="77777777" w:rsidR="00D1286B" w:rsidRDefault="00D1286B" w:rsidP="00C85B4D">
      <w:pPr>
        <w:pStyle w:val="Code"/>
        <w:ind w:right="5490"/>
      </w:pPr>
      <w:proofErr w:type="spellStart"/>
      <w:r w:rsidRPr="00D1286B">
        <w:t>TypeError</w:t>
      </w:r>
      <w:proofErr w:type="spellEnd"/>
      <w:r w:rsidRPr="00D1286B">
        <w:t>: can only concatenate list (not "str") to list</w:t>
      </w:r>
    </w:p>
    <w:p w14:paraId="2F1BD832" w14:textId="77777777" w:rsidR="00D1286B" w:rsidRDefault="00D1286B" w:rsidP="00D1286B">
      <w:pPr>
        <w:jc w:val="both"/>
        <w:rPr>
          <w:rFonts w:eastAsia="Times New Roman"/>
          <w:bCs/>
          <w:sz w:val="22"/>
          <w:szCs w:val="22"/>
          <w:u w:val="single"/>
        </w:rPr>
      </w:pPr>
    </w:p>
    <w:p w14:paraId="5A41B793" w14:textId="77777777" w:rsidR="00D1286B" w:rsidRPr="00D1286B" w:rsidRDefault="00D1286B" w:rsidP="00D1286B">
      <w:pPr>
        <w:jc w:val="both"/>
        <w:rPr>
          <w:rFonts w:eastAsia="Times New Roman"/>
          <w:bCs/>
          <w:sz w:val="22"/>
          <w:szCs w:val="22"/>
          <w:u w:val="single"/>
        </w:rPr>
      </w:pPr>
      <w:r w:rsidRPr="00D1286B">
        <w:rPr>
          <w:rFonts w:eastAsia="Times New Roman"/>
          <w:bCs/>
          <w:sz w:val="22"/>
          <w:szCs w:val="22"/>
          <w:u w:val="single"/>
        </w:rPr>
        <w:t>Augmented assignment and shared references</w:t>
      </w:r>
    </w:p>
    <w:p w14:paraId="262C7232" w14:textId="77777777" w:rsidR="00D1286B" w:rsidRPr="00D1286B" w:rsidRDefault="00D1286B" w:rsidP="00D1286B">
      <w:pPr>
        <w:jc w:val="both"/>
        <w:rPr>
          <w:rFonts w:eastAsia="Times New Roman"/>
          <w:bCs/>
          <w:sz w:val="22"/>
          <w:szCs w:val="22"/>
        </w:rPr>
      </w:pPr>
      <w:r w:rsidRPr="00D1286B">
        <w:rPr>
          <w:rFonts w:eastAsia="Times New Roman"/>
          <w:bCs/>
          <w:sz w:val="22"/>
          <w:szCs w:val="22"/>
        </w:rPr>
        <w:t xml:space="preserve">This behavior is usually what we want, but notice that it implies that the += is an </w:t>
      </w:r>
      <w:proofErr w:type="spellStart"/>
      <w:r w:rsidRPr="00D1286B">
        <w:rPr>
          <w:rFonts w:eastAsia="Times New Roman"/>
          <w:bCs/>
          <w:sz w:val="22"/>
          <w:szCs w:val="22"/>
        </w:rPr>
        <w:t>inplace</w:t>
      </w:r>
      <w:proofErr w:type="spellEnd"/>
      <w:r w:rsidR="00FD4BC6">
        <w:rPr>
          <w:rFonts w:eastAsia="Times New Roman"/>
          <w:bCs/>
          <w:sz w:val="22"/>
          <w:szCs w:val="22"/>
        </w:rPr>
        <w:t xml:space="preserve"> </w:t>
      </w:r>
      <w:proofErr w:type="spellStart"/>
      <w:r w:rsidRPr="00D1286B">
        <w:rPr>
          <w:rFonts w:eastAsia="Times New Roman"/>
          <w:bCs/>
          <w:sz w:val="22"/>
          <w:szCs w:val="22"/>
        </w:rPr>
        <w:t>hange</w:t>
      </w:r>
      <w:proofErr w:type="spellEnd"/>
      <w:r w:rsidRPr="00D1286B">
        <w:rPr>
          <w:rFonts w:eastAsia="Times New Roman"/>
          <w:bCs/>
          <w:sz w:val="22"/>
          <w:szCs w:val="22"/>
        </w:rPr>
        <w:t xml:space="preserve"> for lists; thus, it is not exactly like + concatenation, which always makes</w:t>
      </w:r>
      <w:r w:rsidR="00FD4BC6">
        <w:rPr>
          <w:rFonts w:eastAsia="Times New Roman"/>
          <w:bCs/>
          <w:sz w:val="22"/>
          <w:szCs w:val="22"/>
        </w:rPr>
        <w:t xml:space="preserve"> </w:t>
      </w:r>
      <w:r w:rsidRPr="00D1286B">
        <w:rPr>
          <w:rFonts w:eastAsia="Times New Roman"/>
          <w:bCs/>
          <w:sz w:val="22"/>
          <w:szCs w:val="22"/>
        </w:rPr>
        <w:t>a new object. As for all shared reference cases, this difference might matter if other</w:t>
      </w:r>
      <w:r w:rsidR="00FD4BC6">
        <w:rPr>
          <w:rFonts w:eastAsia="Times New Roman"/>
          <w:bCs/>
          <w:sz w:val="22"/>
          <w:szCs w:val="22"/>
        </w:rPr>
        <w:t xml:space="preserve"> </w:t>
      </w:r>
      <w:r w:rsidRPr="00D1286B">
        <w:rPr>
          <w:rFonts w:eastAsia="Times New Roman"/>
          <w:bCs/>
          <w:sz w:val="22"/>
          <w:szCs w:val="22"/>
        </w:rPr>
        <w:t>names reference the object being changed:</w:t>
      </w:r>
    </w:p>
    <w:p w14:paraId="1225C24E" w14:textId="77777777" w:rsidR="00D1286B" w:rsidRPr="00D1286B" w:rsidRDefault="00D1286B" w:rsidP="00C85B4D">
      <w:pPr>
        <w:pStyle w:val="Code"/>
        <w:ind w:right="4770"/>
      </w:pPr>
      <w:r w:rsidRPr="00D1286B">
        <w:t>&gt;&gt;&gt; L = [1, 2]</w:t>
      </w:r>
    </w:p>
    <w:p w14:paraId="4D9BF184" w14:textId="77777777" w:rsidR="00D1286B" w:rsidRPr="00D1286B" w:rsidRDefault="00D1286B" w:rsidP="00C85B4D">
      <w:pPr>
        <w:pStyle w:val="Code"/>
        <w:ind w:right="4770"/>
      </w:pPr>
      <w:r w:rsidRPr="00D1286B">
        <w:t xml:space="preserve">&gt;&gt;&gt; M = L </w:t>
      </w:r>
      <w:r w:rsidR="00FD4BC6">
        <w:tab/>
      </w:r>
      <w:r w:rsidR="00FD4BC6">
        <w:tab/>
      </w:r>
      <w:r w:rsidRPr="00D1286B">
        <w:t># L and M reference the same object</w:t>
      </w:r>
    </w:p>
    <w:p w14:paraId="728D4438" w14:textId="77777777" w:rsidR="00D1286B" w:rsidRPr="00D1286B" w:rsidRDefault="00D1286B" w:rsidP="00C85B4D">
      <w:pPr>
        <w:pStyle w:val="Code"/>
        <w:ind w:right="4770"/>
      </w:pPr>
      <w:r w:rsidRPr="00D1286B">
        <w:t xml:space="preserve">&gt;&gt;&gt; L = L + [3, 4] </w:t>
      </w:r>
      <w:r w:rsidR="00FD4BC6">
        <w:tab/>
      </w:r>
      <w:r w:rsidRPr="00D1286B">
        <w:t># Concatenation makes a new object</w:t>
      </w:r>
    </w:p>
    <w:p w14:paraId="307F0E6F" w14:textId="77777777" w:rsidR="00D1286B" w:rsidRPr="00D1286B" w:rsidRDefault="00D1286B" w:rsidP="00C85B4D">
      <w:pPr>
        <w:pStyle w:val="Code"/>
        <w:ind w:right="4770"/>
      </w:pPr>
      <w:r w:rsidRPr="00D1286B">
        <w:t>&gt;&gt;&gt; L, M # Changes L but not M</w:t>
      </w:r>
    </w:p>
    <w:p w14:paraId="155975FE" w14:textId="77777777" w:rsidR="00D1286B" w:rsidRPr="00D1286B" w:rsidRDefault="00D1286B" w:rsidP="00C85B4D">
      <w:pPr>
        <w:pStyle w:val="Code"/>
        <w:ind w:right="4770"/>
      </w:pPr>
      <w:r w:rsidRPr="00D1286B">
        <w:t>([1, 2, 3, 4], [1, 2])</w:t>
      </w:r>
    </w:p>
    <w:p w14:paraId="2410578F" w14:textId="77777777" w:rsidR="00D1286B" w:rsidRPr="00D1286B" w:rsidRDefault="00D1286B" w:rsidP="00C85B4D">
      <w:pPr>
        <w:pStyle w:val="Code"/>
        <w:ind w:right="4770"/>
      </w:pPr>
      <w:r w:rsidRPr="00D1286B">
        <w:t>&gt;&gt;&gt; L = [1, 2]</w:t>
      </w:r>
    </w:p>
    <w:p w14:paraId="21FBCAF7" w14:textId="77777777" w:rsidR="00D1286B" w:rsidRPr="00D1286B" w:rsidRDefault="00D1286B" w:rsidP="00C85B4D">
      <w:pPr>
        <w:pStyle w:val="Code"/>
        <w:ind w:right="4770"/>
      </w:pPr>
      <w:r w:rsidRPr="00D1286B">
        <w:t>&gt;&gt;&gt; M = L</w:t>
      </w:r>
    </w:p>
    <w:p w14:paraId="53A61A2E" w14:textId="77777777" w:rsidR="00D1286B" w:rsidRPr="00D1286B" w:rsidRDefault="00D1286B" w:rsidP="00C85B4D">
      <w:pPr>
        <w:pStyle w:val="Code"/>
        <w:ind w:right="4770"/>
      </w:pPr>
      <w:r w:rsidRPr="00D1286B">
        <w:t xml:space="preserve">&gt;&gt;&gt; L += [3, 4] </w:t>
      </w:r>
      <w:r w:rsidR="00FD4BC6">
        <w:tab/>
      </w:r>
      <w:r w:rsidRPr="00D1286B">
        <w:t># But += really means extend</w:t>
      </w:r>
    </w:p>
    <w:p w14:paraId="2647363F" w14:textId="77777777" w:rsidR="00D1286B" w:rsidRPr="00D1286B" w:rsidRDefault="00D1286B" w:rsidP="00C85B4D">
      <w:pPr>
        <w:pStyle w:val="Code"/>
        <w:ind w:right="4770"/>
      </w:pPr>
      <w:r w:rsidRPr="00D1286B">
        <w:t xml:space="preserve">&gt;&gt;&gt; L, M </w:t>
      </w:r>
      <w:r w:rsidR="00FD4BC6">
        <w:tab/>
      </w:r>
      <w:r w:rsidR="00FD4BC6">
        <w:tab/>
      </w:r>
      <w:r w:rsidRPr="00D1286B">
        <w:t># M sees the in-place change too!</w:t>
      </w:r>
    </w:p>
    <w:p w14:paraId="14F8D912" w14:textId="77777777" w:rsidR="00D1286B" w:rsidRDefault="00D1286B" w:rsidP="00C85B4D">
      <w:pPr>
        <w:pStyle w:val="Code"/>
        <w:ind w:right="4770"/>
      </w:pPr>
      <w:r w:rsidRPr="00D1286B">
        <w:t>([1, 2, 3, 4], [1, 2, 3, 4])</w:t>
      </w:r>
    </w:p>
    <w:p w14:paraId="29AC3446" w14:textId="77777777" w:rsidR="00FD4BC6" w:rsidRPr="00D1286B" w:rsidRDefault="00FD4BC6" w:rsidP="00D1286B">
      <w:pPr>
        <w:jc w:val="both"/>
        <w:rPr>
          <w:rFonts w:eastAsia="Times New Roman"/>
          <w:bCs/>
          <w:sz w:val="22"/>
          <w:szCs w:val="22"/>
        </w:rPr>
      </w:pPr>
    </w:p>
    <w:p w14:paraId="4E5E25C4" w14:textId="77777777" w:rsidR="00D1286B" w:rsidRDefault="00D1286B" w:rsidP="00D1286B">
      <w:pPr>
        <w:jc w:val="both"/>
        <w:rPr>
          <w:rFonts w:eastAsia="Times New Roman"/>
          <w:bCs/>
          <w:sz w:val="22"/>
          <w:szCs w:val="22"/>
        </w:rPr>
      </w:pPr>
      <w:r w:rsidRPr="00D1286B">
        <w:rPr>
          <w:rFonts w:eastAsia="Times New Roman"/>
          <w:bCs/>
          <w:sz w:val="22"/>
          <w:szCs w:val="22"/>
        </w:rPr>
        <w:t xml:space="preserve">This only matters for </w:t>
      </w:r>
      <w:proofErr w:type="spellStart"/>
      <w:r w:rsidRPr="00D1286B">
        <w:rPr>
          <w:rFonts w:eastAsia="Times New Roman"/>
          <w:bCs/>
          <w:sz w:val="22"/>
          <w:szCs w:val="22"/>
        </w:rPr>
        <w:t>mutables</w:t>
      </w:r>
      <w:proofErr w:type="spellEnd"/>
      <w:r w:rsidRPr="00D1286B">
        <w:rPr>
          <w:rFonts w:eastAsia="Times New Roman"/>
          <w:bCs/>
          <w:sz w:val="22"/>
          <w:szCs w:val="22"/>
        </w:rPr>
        <w:t xml:space="preserve"> like lists and dictionaries, and it is a fairly obscure case</w:t>
      </w:r>
      <w:r w:rsidR="00FD4BC6">
        <w:rPr>
          <w:rFonts w:eastAsia="Times New Roman"/>
          <w:bCs/>
          <w:sz w:val="22"/>
          <w:szCs w:val="22"/>
        </w:rPr>
        <w:t xml:space="preserve"> </w:t>
      </w:r>
      <w:r w:rsidRPr="00D1286B">
        <w:rPr>
          <w:rFonts w:eastAsia="Times New Roman"/>
          <w:bCs/>
          <w:sz w:val="22"/>
          <w:szCs w:val="22"/>
        </w:rPr>
        <w:t>(at least, until it impacts your code!). As always, make copies of your mutable objects</w:t>
      </w:r>
      <w:r w:rsidR="00FD4BC6">
        <w:rPr>
          <w:rFonts w:eastAsia="Times New Roman"/>
          <w:bCs/>
          <w:sz w:val="22"/>
          <w:szCs w:val="22"/>
        </w:rPr>
        <w:t xml:space="preserve"> </w:t>
      </w:r>
      <w:r w:rsidRPr="00D1286B">
        <w:rPr>
          <w:rFonts w:eastAsia="Times New Roman"/>
          <w:bCs/>
          <w:sz w:val="22"/>
          <w:szCs w:val="22"/>
        </w:rPr>
        <w:t>if you need to break the shared reference structure.</w:t>
      </w:r>
    </w:p>
    <w:p w14:paraId="0CDB9CDC" w14:textId="77777777" w:rsidR="00D1286B" w:rsidRDefault="00D1286B" w:rsidP="00D1286B">
      <w:pPr>
        <w:jc w:val="both"/>
        <w:rPr>
          <w:rFonts w:eastAsia="Times New Roman"/>
          <w:bCs/>
          <w:sz w:val="22"/>
          <w:szCs w:val="22"/>
        </w:rPr>
      </w:pPr>
    </w:p>
    <w:p w14:paraId="601D506D" w14:textId="77777777" w:rsidR="00A71F35" w:rsidRDefault="00A71F35" w:rsidP="00D1286B">
      <w:pPr>
        <w:jc w:val="both"/>
        <w:rPr>
          <w:rFonts w:eastAsia="Times New Roman"/>
          <w:b/>
          <w:bCs/>
          <w:sz w:val="22"/>
          <w:szCs w:val="22"/>
          <w:u w:val="single"/>
        </w:rPr>
      </w:pPr>
    </w:p>
    <w:p w14:paraId="5FA361C1" w14:textId="77777777" w:rsidR="00A71F35" w:rsidRDefault="00A71F35" w:rsidP="00D1286B">
      <w:pPr>
        <w:jc w:val="both"/>
        <w:rPr>
          <w:rFonts w:eastAsia="Times New Roman"/>
          <w:b/>
          <w:bCs/>
          <w:sz w:val="22"/>
          <w:szCs w:val="22"/>
          <w:u w:val="single"/>
        </w:rPr>
      </w:pPr>
    </w:p>
    <w:p w14:paraId="19EA0221" w14:textId="77777777" w:rsidR="00A71F35" w:rsidRDefault="00A71F35" w:rsidP="00D1286B">
      <w:pPr>
        <w:jc w:val="both"/>
        <w:rPr>
          <w:rFonts w:eastAsia="Times New Roman"/>
          <w:b/>
          <w:bCs/>
          <w:sz w:val="22"/>
          <w:szCs w:val="22"/>
          <w:u w:val="single"/>
        </w:rPr>
      </w:pPr>
    </w:p>
    <w:p w14:paraId="41607DBC" w14:textId="77777777" w:rsidR="00D1286B" w:rsidRPr="00D1286B" w:rsidRDefault="00D1286B" w:rsidP="00D1286B">
      <w:pPr>
        <w:jc w:val="both"/>
        <w:rPr>
          <w:rFonts w:eastAsia="Times New Roman"/>
          <w:b/>
          <w:bCs/>
          <w:sz w:val="22"/>
          <w:szCs w:val="22"/>
          <w:u w:val="single"/>
        </w:rPr>
      </w:pPr>
      <w:r w:rsidRPr="00D1286B">
        <w:rPr>
          <w:rFonts w:eastAsia="Times New Roman"/>
          <w:b/>
          <w:bCs/>
          <w:sz w:val="22"/>
          <w:szCs w:val="22"/>
          <w:u w:val="single"/>
        </w:rPr>
        <w:t>Variable Name Rules</w:t>
      </w:r>
    </w:p>
    <w:p w14:paraId="2DC475A8" w14:textId="77777777" w:rsidR="00D1286B" w:rsidRDefault="00D1286B" w:rsidP="00D1286B">
      <w:pPr>
        <w:jc w:val="both"/>
        <w:rPr>
          <w:rFonts w:eastAsia="Times New Roman"/>
          <w:bCs/>
          <w:sz w:val="22"/>
          <w:szCs w:val="22"/>
        </w:rPr>
      </w:pPr>
      <w:r w:rsidRPr="00D1286B">
        <w:rPr>
          <w:rFonts w:eastAsia="Times New Roman"/>
          <w:bCs/>
          <w:sz w:val="22"/>
          <w:szCs w:val="22"/>
        </w:rPr>
        <w:t>Now that we’ve explored assignment statements, it’s time to get more formal about the</w:t>
      </w:r>
      <w:r w:rsidR="00FD4BC6">
        <w:rPr>
          <w:rFonts w:eastAsia="Times New Roman"/>
          <w:bCs/>
          <w:sz w:val="22"/>
          <w:szCs w:val="22"/>
        </w:rPr>
        <w:t xml:space="preserve"> </w:t>
      </w:r>
      <w:r w:rsidRPr="00D1286B">
        <w:rPr>
          <w:rFonts w:eastAsia="Times New Roman"/>
          <w:bCs/>
          <w:sz w:val="22"/>
          <w:szCs w:val="22"/>
        </w:rPr>
        <w:t>use of variable names. In Python, names come into existence when you assign values</w:t>
      </w:r>
      <w:r w:rsidR="00FD4BC6">
        <w:rPr>
          <w:rFonts w:eastAsia="Times New Roman"/>
          <w:bCs/>
          <w:sz w:val="22"/>
          <w:szCs w:val="22"/>
        </w:rPr>
        <w:t xml:space="preserve"> </w:t>
      </w:r>
      <w:r w:rsidRPr="00D1286B">
        <w:rPr>
          <w:rFonts w:eastAsia="Times New Roman"/>
          <w:bCs/>
          <w:sz w:val="22"/>
          <w:szCs w:val="22"/>
        </w:rPr>
        <w:t>to them, but there are a few rules to follow when choosing names for the subjects of</w:t>
      </w:r>
      <w:r w:rsidR="00FD4BC6">
        <w:rPr>
          <w:rFonts w:eastAsia="Times New Roman"/>
          <w:bCs/>
          <w:sz w:val="22"/>
          <w:szCs w:val="22"/>
        </w:rPr>
        <w:t xml:space="preserve"> </w:t>
      </w:r>
      <w:r w:rsidRPr="00D1286B">
        <w:rPr>
          <w:rFonts w:eastAsia="Times New Roman"/>
          <w:bCs/>
          <w:sz w:val="22"/>
          <w:szCs w:val="22"/>
        </w:rPr>
        <w:t>your programs:</w:t>
      </w:r>
    </w:p>
    <w:p w14:paraId="64E27822" w14:textId="77777777" w:rsidR="00FD4BC6" w:rsidRPr="00D1286B" w:rsidRDefault="00FD4BC6" w:rsidP="00D1286B">
      <w:pPr>
        <w:jc w:val="both"/>
        <w:rPr>
          <w:rFonts w:eastAsia="Times New Roman"/>
          <w:bCs/>
          <w:sz w:val="22"/>
          <w:szCs w:val="22"/>
        </w:rPr>
      </w:pPr>
    </w:p>
    <w:p w14:paraId="5F27A2D7" w14:textId="77777777" w:rsidR="00D1286B" w:rsidRPr="00FD4BC6" w:rsidRDefault="00D1286B" w:rsidP="00FD4BC6">
      <w:pPr>
        <w:jc w:val="both"/>
        <w:rPr>
          <w:rFonts w:eastAsia="Times New Roman"/>
          <w:b/>
          <w:bCs/>
          <w:sz w:val="22"/>
          <w:szCs w:val="22"/>
        </w:rPr>
      </w:pPr>
      <w:r w:rsidRPr="00FD4BC6">
        <w:rPr>
          <w:rFonts w:eastAsia="Times New Roman"/>
          <w:b/>
          <w:bCs/>
          <w:sz w:val="22"/>
          <w:szCs w:val="22"/>
        </w:rPr>
        <w:t>Syntax: (underscore or letter) + (any number of letters, digits, or underscores)</w:t>
      </w:r>
    </w:p>
    <w:p w14:paraId="0E9F00EE" w14:textId="77777777" w:rsidR="00D1286B" w:rsidRDefault="00D1286B" w:rsidP="00FD4BC6">
      <w:pPr>
        <w:ind w:left="450"/>
        <w:jc w:val="both"/>
        <w:rPr>
          <w:rFonts w:eastAsia="Times New Roman"/>
          <w:bCs/>
          <w:sz w:val="22"/>
          <w:szCs w:val="22"/>
        </w:rPr>
      </w:pPr>
      <w:r w:rsidRPr="00D1286B">
        <w:rPr>
          <w:rFonts w:eastAsia="Times New Roman"/>
          <w:bCs/>
          <w:sz w:val="22"/>
          <w:szCs w:val="22"/>
        </w:rPr>
        <w:t>Variable names must start with an underscore or letter, which can be followed by</w:t>
      </w:r>
      <w:r w:rsidR="00FD4BC6">
        <w:rPr>
          <w:rFonts w:eastAsia="Times New Roman"/>
          <w:bCs/>
          <w:sz w:val="22"/>
          <w:szCs w:val="22"/>
        </w:rPr>
        <w:t xml:space="preserve"> </w:t>
      </w:r>
      <w:r w:rsidRPr="00D1286B">
        <w:rPr>
          <w:rFonts w:eastAsia="Times New Roman"/>
          <w:bCs/>
          <w:sz w:val="22"/>
          <w:szCs w:val="22"/>
        </w:rPr>
        <w:t>any number of letters, digits, or underscores. _spam, spam, and Spam_1 are legal</w:t>
      </w:r>
      <w:r w:rsidR="00FD4BC6">
        <w:rPr>
          <w:rFonts w:eastAsia="Times New Roman"/>
          <w:bCs/>
          <w:sz w:val="22"/>
          <w:szCs w:val="22"/>
        </w:rPr>
        <w:t xml:space="preserve"> </w:t>
      </w:r>
      <w:r w:rsidRPr="00D1286B">
        <w:rPr>
          <w:rFonts w:eastAsia="Times New Roman"/>
          <w:bCs/>
          <w:sz w:val="22"/>
          <w:szCs w:val="22"/>
        </w:rPr>
        <w:t>names, but 1_Spam, spam$, and @#! are not.</w:t>
      </w:r>
    </w:p>
    <w:p w14:paraId="04F35061" w14:textId="77777777" w:rsidR="00FD4BC6" w:rsidRPr="00FD4BC6" w:rsidRDefault="00D1286B" w:rsidP="00D1286B">
      <w:pPr>
        <w:jc w:val="both"/>
        <w:rPr>
          <w:rFonts w:eastAsia="Times New Roman"/>
          <w:b/>
          <w:bCs/>
          <w:sz w:val="22"/>
          <w:szCs w:val="22"/>
        </w:rPr>
      </w:pPr>
      <w:r w:rsidRPr="00FD4BC6">
        <w:rPr>
          <w:rFonts w:eastAsia="Times New Roman"/>
          <w:b/>
          <w:bCs/>
          <w:sz w:val="22"/>
          <w:szCs w:val="22"/>
        </w:rPr>
        <w:t>Case matters: SPAM is not the same as spam</w:t>
      </w:r>
    </w:p>
    <w:p w14:paraId="055F4945" w14:textId="77777777" w:rsidR="00D1286B" w:rsidRPr="00D1286B" w:rsidRDefault="00D1286B" w:rsidP="00FD4BC6">
      <w:pPr>
        <w:ind w:left="450"/>
        <w:jc w:val="both"/>
        <w:rPr>
          <w:rFonts w:eastAsia="Times New Roman"/>
          <w:bCs/>
          <w:sz w:val="22"/>
          <w:szCs w:val="22"/>
        </w:rPr>
      </w:pPr>
      <w:r w:rsidRPr="00D1286B">
        <w:rPr>
          <w:rFonts w:eastAsia="Times New Roman"/>
          <w:bCs/>
          <w:sz w:val="22"/>
          <w:szCs w:val="22"/>
        </w:rPr>
        <w:t>Python always pays attention to case in programs, both in names you create and</w:t>
      </w:r>
      <w:r w:rsidR="00FD4BC6">
        <w:rPr>
          <w:rFonts w:eastAsia="Times New Roman"/>
          <w:bCs/>
          <w:sz w:val="22"/>
          <w:szCs w:val="22"/>
        </w:rPr>
        <w:t xml:space="preserve"> </w:t>
      </w:r>
      <w:r w:rsidRPr="00D1286B">
        <w:rPr>
          <w:rFonts w:eastAsia="Times New Roman"/>
          <w:bCs/>
          <w:sz w:val="22"/>
          <w:szCs w:val="22"/>
        </w:rPr>
        <w:t>in reserved words. For instance, the names X and x refer to two different variables.</w:t>
      </w:r>
    </w:p>
    <w:p w14:paraId="338AA01A" w14:textId="77777777" w:rsidR="00D1286B" w:rsidRPr="00D1286B" w:rsidRDefault="00D1286B" w:rsidP="00FD4BC6">
      <w:pPr>
        <w:ind w:left="450"/>
        <w:jc w:val="both"/>
        <w:rPr>
          <w:rFonts w:eastAsia="Times New Roman"/>
          <w:bCs/>
          <w:sz w:val="22"/>
          <w:szCs w:val="22"/>
        </w:rPr>
      </w:pPr>
      <w:r w:rsidRPr="00D1286B">
        <w:rPr>
          <w:rFonts w:eastAsia="Times New Roman"/>
          <w:bCs/>
          <w:sz w:val="22"/>
          <w:szCs w:val="22"/>
        </w:rPr>
        <w:t>For portability, case also matters in the names of imported module files, even on</w:t>
      </w:r>
      <w:r w:rsidR="00FD4BC6">
        <w:rPr>
          <w:rFonts w:eastAsia="Times New Roman"/>
          <w:bCs/>
          <w:sz w:val="22"/>
          <w:szCs w:val="22"/>
        </w:rPr>
        <w:t xml:space="preserve"> </w:t>
      </w:r>
      <w:r w:rsidRPr="00D1286B">
        <w:rPr>
          <w:rFonts w:eastAsia="Times New Roman"/>
          <w:bCs/>
          <w:sz w:val="22"/>
          <w:szCs w:val="22"/>
        </w:rPr>
        <w:t>platforms where the filesystems are case-insensitive. That way, your imports still</w:t>
      </w:r>
      <w:r w:rsidR="00FD4BC6">
        <w:rPr>
          <w:rFonts w:eastAsia="Times New Roman"/>
          <w:bCs/>
          <w:sz w:val="22"/>
          <w:szCs w:val="22"/>
        </w:rPr>
        <w:t xml:space="preserve"> </w:t>
      </w:r>
      <w:r w:rsidRPr="00D1286B">
        <w:rPr>
          <w:rFonts w:eastAsia="Times New Roman"/>
          <w:bCs/>
          <w:sz w:val="22"/>
          <w:szCs w:val="22"/>
        </w:rPr>
        <w:t>work after programs are copied to differing platforms.</w:t>
      </w:r>
    </w:p>
    <w:p w14:paraId="682CDC96" w14:textId="77777777" w:rsidR="00D1286B" w:rsidRPr="00FD4BC6" w:rsidRDefault="00D1286B" w:rsidP="00D1286B">
      <w:pPr>
        <w:jc w:val="both"/>
        <w:rPr>
          <w:rFonts w:eastAsia="Times New Roman"/>
          <w:b/>
          <w:bCs/>
          <w:sz w:val="22"/>
          <w:szCs w:val="22"/>
        </w:rPr>
      </w:pPr>
      <w:r w:rsidRPr="00FD4BC6">
        <w:rPr>
          <w:rFonts w:eastAsia="Times New Roman"/>
          <w:b/>
          <w:bCs/>
          <w:sz w:val="22"/>
          <w:szCs w:val="22"/>
        </w:rPr>
        <w:t>Reserved words are off-limits</w:t>
      </w:r>
    </w:p>
    <w:p w14:paraId="1C1749DA" w14:textId="77777777" w:rsidR="00D1286B" w:rsidRDefault="00D1286B" w:rsidP="00FD4BC6">
      <w:pPr>
        <w:ind w:left="450"/>
        <w:jc w:val="both"/>
        <w:rPr>
          <w:rFonts w:eastAsia="Times New Roman"/>
          <w:bCs/>
          <w:sz w:val="22"/>
          <w:szCs w:val="22"/>
        </w:rPr>
      </w:pPr>
      <w:r w:rsidRPr="00D1286B">
        <w:rPr>
          <w:rFonts w:eastAsia="Times New Roman"/>
          <w:bCs/>
          <w:sz w:val="22"/>
          <w:szCs w:val="22"/>
        </w:rPr>
        <w:t>Names you define cannot be the same as words that mean special things in the</w:t>
      </w:r>
      <w:r w:rsidR="00FD4BC6">
        <w:rPr>
          <w:rFonts w:eastAsia="Times New Roman"/>
          <w:bCs/>
          <w:sz w:val="22"/>
          <w:szCs w:val="22"/>
        </w:rPr>
        <w:t xml:space="preserve"> </w:t>
      </w:r>
      <w:r w:rsidRPr="00D1286B">
        <w:rPr>
          <w:rFonts w:eastAsia="Times New Roman"/>
          <w:bCs/>
          <w:sz w:val="22"/>
          <w:szCs w:val="22"/>
        </w:rPr>
        <w:t>Python language. For instance, if you try to use a variable name like class, Python</w:t>
      </w:r>
      <w:r w:rsidR="00FD4BC6">
        <w:rPr>
          <w:rFonts w:eastAsia="Times New Roman"/>
          <w:bCs/>
          <w:sz w:val="22"/>
          <w:szCs w:val="22"/>
        </w:rPr>
        <w:t xml:space="preserve"> </w:t>
      </w:r>
      <w:r w:rsidRPr="00D1286B">
        <w:rPr>
          <w:rFonts w:eastAsia="Times New Roman"/>
          <w:bCs/>
          <w:sz w:val="22"/>
          <w:szCs w:val="22"/>
        </w:rPr>
        <w:t xml:space="preserve">will raise a syntax error, but </w:t>
      </w:r>
      <w:proofErr w:type="spellStart"/>
      <w:r w:rsidRPr="00D1286B">
        <w:rPr>
          <w:rFonts w:eastAsia="Times New Roman"/>
          <w:bCs/>
          <w:sz w:val="22"/>
          <w:szCs w:val="22"/>
        </w:rPr>
        <w:t>klass</w:t>
      </w:r>
      <w:proofErr w:type="spellEnd"/>
      <w:r w:rsidRPr="00D1286B">
        <w:rPr>
          <w:rFonts w:eastAsia="Times New Roman"/>
          <w:bCs/>
          <w:sz w:val="22"/>
          <w:szCs w:val="22"/>
        </w:rPr>
        <w:t xml:space="preserve"> and Class work fine. </w:t>
      </w:r>
      <w:r w:rsidR="00FD4BC6">
        <w:rPr>
          <w:rFonts w:eastAsia="Times New Roman"/>
          <w:bCs/>
          <w:sz w:val="22"/>
          <w:szCs w:val="22"/>
        </w:rPr>
        <w:t xml:space="preserve">Table below </w:t>
      </w:r>
      <w:r w:rsidRPr="00D1286B">
        <w:rPr>
          <w:rFonts w:eastAsia="Times New Roman"/>
          <w:bCs/>
          <w:sz w:val="22"/>
          <w:szCs w:val="22"/>
        </w:rPr>
        <w:t>lists the words</w:t>
      </w:r>
      <w:r w:rsidR="00FD4BC6">
        <w:rPr>
          <w:rFonts w:eastAsia="Times New Roman"/>
          <w:bCs/>
          <w:sz w:val="22"/>
          <w:szCs w:val="22"/>
        </w:rPr>
        <w:t xml:space="preserve"> </w:t>
      </w:r>
      <w:r w:rsidRPr="00D1286B">
        <w:rPr>
          <w:rFonts w:eastAsia="Times New Roman"/>
          <w:bCs/>
          <w:sz w:val="22"/>
          <w:szCs w:val="22"/>
        </w:rPr>
        <w:t>that are currently reserved (and hence off-limits for names of your own) in Python.</w:t>
      </w:r>
    </w:p>
    <w:p w14:paraId="4478DE20" w14:textId="77777777" w:rsidR="00FD4BC6" w:rsidRDefault="00FD4BC6" w:rsidP="00D1286B">
      <w:pPr>
        <w:jc w:val="both"/>
        <w:rPr>
          <w:rFonts w:eastAsia="Times New Roman"/>
          <w:bCs/>
          <w:sz w:val="22"/>
          <w:szCs w:val="22"/>
        </w:rPr>
      </w:pPr>
    </w:p>
    <w:tbl>
      <w:tblPr>
        <w:tblStyle w:val="TableGrid"/>
        <w:tblW w:w="0" w:type="auto"/>
        <w:tblLook w:val="04A0" w:firstRow="1" w:lastRow="0" w:firstColumn="1" w:lastColumn="0" w:noHBand="0" w:noVBand="1"/>
      </w:tblPr>
      <w:tblGrid>
        <w:gridCol w:w="1368"/>
        <w:gridCol w:w="1350"/>
        <w:gridCol w:w="1260"/>
        <w:gridCol w:w="1440"/>
        <w:gridCol w:w="1530"/>
      </w:tblGrid>
      <w:tr w:rsidR="00FD4BC6" w14:paraId="31CEAF03" w14:textId="77777777" w:rsidTr="00FD4BC6">
        <w:tc>
          <w:tcPr>
            <w:tcW w:w="6948" w:type="dxa"/>
            <w:gridSpan w:val="5"/>
          </w:tcPr>
          <w:p w14:paraId="6BEE58B9" w14:textId="77777777" w:rsidR="00FD4BC6" w:rsidRDefault="00FD4BC6" w:rsidP="00FD4BC6">
            <w:pPr>
              <w:jc w:val="both"/>
              <w:rPr>
                <w:rFonts w:eastAsia="Times New Roman"/>
                <w:bCs/>
                <w:sz w:val="22"/>
                <w:szCs w:val="22"/>
              </w:rPr>
            </w:pPr>
            <w:r w:rsidRPr="00FD4BC6">
              <w:rPr>
                <w:rFonts w:eastAsia="Times New Roman"/>
                <w:b/>
                <w:bCs/>
                <w:sz w:val="22"/>
                <w:szCs w:val="22"/>
              </w:rPr>
              <w:t>Tabl</w:t>
            </w:r>
            <w:r>
              <w:rPr>
                <w:rFonts w:eastAsia="Times New Roman"/>
                <w:b/>
                <w:bCs/>
                <w:sz w:val="22"/>
                <w:szCs w:val="22"/>
              </w:rPr>
              <w:t>e:</w:t>
            </w:r>
            <w:r w:rsidRPr="00D1286B">
              <w:rPr>
                <w:rFonts w:eastAsia="Times New Roman"/>
                <w:bCs/>
                <w:sz w:val="22"/>
                <w:szCs w:val="22"/>
              </w:rPr>
              <w:t xml:space="preserve"> </w:t>
            </w:r>
            <w:r w:rsidRPr="00FD4BC6">
              <w:rPr>
                <w:rFonts w:eastAsia="Times New Roman"/>
                <w:bCs/>
                <w:i/>
                <w:sz w:val="22"/>
                <w:szCs w:val="22"/>
              </w:rPr>
              <w:t>Python 3.X reserved words</w:t>
            </w:r>
          </w:p>
        </w:tc>
      </w:tr>
      <w:tr w:rsidR="00FD4BC6" w14:paraId="3682E977" w14:textId="77777777" w:rsidTr="00FD4BC6">
        <w:tc>
          <w:tcPr>
            <w:tcW w:w="1368" w:type="dxa"/>
          </w:tcPr>
          <w:p w14:paraId="611CDF07" w14:textId="77777777" w:rsidR="00FD4BC6" w:rsidRDefault="00FD4BC6" w:rsidP="00D1286B">
            <w:pPr>
              <w:jc w:val="both"/>
              <w:rPr>
                <w:rFonts w:eastAsia="Times New Roman"/>
                <w:bCs/>
                <w:sz w:val="22"/>
                <w:szCs w:val="22"/>
              </w:rPr>
            </w:pPr>
            <w:r w:rsidRPr="00D1286B">
              <w:rPr>
                <w:rFonts w:eastAsia="Times New Roman"/>
                <w:bCs/>
                <w:sz w:val="22"/>
                <w:szCs w:val="22"/>
              </w:rPr>
              <w:t>False</w:t>
            </w:r>
          </w:p>
        </w:tc>
        <w:tc>
          <w:tcPr>
            <w:tcW w:w="1350" w:type="dxa"/>
          </w:tcPr>
          <w:p w14:paraId="2BA500B0" w14:textId="77777777" w:rsidR="00FD4BC6" w:rsidRDefault="00FD4BC6" w:rsidP="00D1286B">
            <w:pPr>
              <w:jc w:val="both"/>
              <w:rPr>
                <w:rFonts w:eastAsia="Times New Roman"/>
                <w:bCs/>
                <w:sz w:val="22"/>
                <w:szCs w:val="22"/>
              </w:rPr>
            </w:pPr>
            <w:r w:rsidRPr="00D1286B">
              <w:rPr>
                <w:rFonts w:eastAsia="Times New Roman"/>
                <w:bCs/>
                <w:sz w:val="22"/>
                <w:szCs w:val="22"/>
              </w:rPr>
              <w:t>class</w:t>
            </w:r>
          </w:p>
        </w:tc>
        <w:tc>
          <w:tcPr>
            <w:tcW w:w="1260" w:type="dxa"/>
          </w:tcPr>
          <w:p w14:paraId="74181E0D" w14:textId="77777777" w:rsidR="00FD4BC6" w:rsidRDefault="00FD4BC6" w:rsidP="00D1286B">
            <w:pPr>
              <w:jc w:val="both"/>
              <w:rPr>
                <w:rFonts w:eastAsia="Times New Roman"/>
                <w:bCs/>
                <w:sz w:val="22"/>
                <w:szCs w:val="22"/>
              </w:rPr>
            </w:pPr>
            <w:proofErr w:type="gramStart"/>
            <w:r w:rsidRPr="00D1286B">
              <w:rPr>
                <w:rFonts w:eastAsia="Times New Roman"/>
                <w:bCs/>
                <w:sz w:val="22"/>
                <w:szCs w:val="22"/>
              </w:rPr>
              <w:t>finally</w:t>
            </w:r>
            <w:proofErr w:type="gramEnd"/>
          </w:p>
        </w:tc>
        <w:tc>
          <w:tcPr>
            <w:tcW w:w="1440" w:type="dxa"/>
          </w:tcPr>
          <w:p w14:paraId="5C45C8D0" w14:textId="77777777" w:rsidR="00FD4BC6" w:rsidRDefault="00FD4BC6" w:rsidP="00D1286B">
            <w:pPr>
              <w:jc w:val="both"/>
              <w:rPr>
                <w:rFonts w:eastAsia="Times New Roman"/>
                <w:bCs/>
                <w:sz w:val="22"/>
                <w:szCs w:val="22"/>
              </w:rPr>
            </w:pPr>
            <w:r w:rsidRPr="00D1286B">
              <w:rPr>
                <w:rFonts w:eastAsia="Times New Roman"/>
                <w:bCs/>
                <w:sz w:val="22"/>
                <w:szCs w:val="22"/>
              </w:rPr>
              <w:t>is</w:t>
            </w:r>
          </w:p>
        </w:tc>
        <w:tc>
          <w:tcPr>
            <w:tcW w:w="1530" w:type="dxa"/>
          </w:tcPr>
          <w:p w14:paraId="7C35C992" w14:textId="77777777" w:rsidR="00FD4BC6" w:rsidRDefault="00FD4BC6" w:rsidP="00D1286B">
            <w:pPr>
              <w:jc w:val="both"/>
              <w:rPr>
                <w:rFonts w:eastAsia="Times New Roman"/>
                <w:bCs/>
                <w:sz w:val="22"/>
                <w:szCs w:val="22"/>
              </w:rPr>
            </w:pPr>
            <w:r w:rsidRPr="00D1286B">
              <w:rPr>
                <w:rFonts w:eastAsia="Times New Roman"/>
                <w:bCs/>
                <w:sz w:val="22"/>
                <w:szCs w:val="22"/>
              </w:rPr>
              <w:t>return</w:t>
            </w:r>
          </w:p>
        </w:tc>
      </w:tr>
      <w:tr w:rsidR="00FD4BC6" w14:paraId="1D2CB0C2" w14:textId="77777777" w:rsidTr="00FD4BC6">
        <w:tc>
          <w:tcPr>
            <w:tcW w:w="1368" w:type="dxa"/>
          </w:tcPr>
          <w:p w14:paraId="574344C8" w14:textId="77777777" w:rsidR="00FD4BC6" w:rsidRDefault="00FD4BC6" w:rsidP="00D1286B">
            <w:pPr>
              <w:jc w:val="both"/>
              <w:rPr>
                <w:rFonts w:eastAsia="Times New Roman"/>
                <w:bCs/>
                <w:sz w:val="22"/>
                <w:szCs w:val="22"/>
              </w:rPr>
            </w:pPr>
            <w:r w:rsidRPr="00D1286B">
              <w:rPr>
                <w:rFonts w:eastAsia="Times New Roman"/>
                <w:bCs/>
                <w:sz w:val="22"/>
                <w:szCs w:val="22"/>
              </w:rPr>
              <w:t>None</w:t>
            </w:r>
          </w:p>
        </w:tc>
        <w:tc>
          <w:tcPr>
            <w:tcW w:w="1350" w:type="dxa"/>
          </w:tcPr>
          <w:p w14:paraId="4AB2A298" w14:textId="77777777" w:rsidR="00FD4BC6" w:rsidRDefault="00FD4BC6" w:rsidP="00D1286B">
            <w:pPr>
              <w:jc w:val="both"/>
              <w:rPr>
                <w:rFonts w:eastAsia="Times New Roman"/>
                <w:bCs/>
                <w:sz w:val="22"/>
                <w:szCs w:val="22"/>
              </w:rPr>
            </w:pPr>
            <w:r w:rsidRPr="00D1286B">
              <w:rPr>
                <w:rFonts w:eastAsia="Times New Roman"/>
                <w:bCs/>
                <w:sz w:val="22"/>
                <w:szCs w:val="22"/>
              </w:rPr>
              <w:t>continue</w:t>
            </w:r>
          </w:p>
        </w:tc>
        <w:tc>
          <w:tcPr>
            <w:tcW w:w="1260" w:type="dxa"/>
          </w:tcPr>
          <w:p w14:paraId="42147750" w14:textId="77777777" w:rsidR="00FD4BC6" w:rsidRDefault="00FD4BC6" w:rsidP="00D1286B">
            <w:pPr>
              <w:jc w:val="both"/>
              <w:rPr>
                <w:rFonts w:eastAsia="Times New Roman"/>
                <w:bCs/>
                <w:sz w:val="22"/>
                <w:szCs w:val="22"/>
              </w:rPr>
            </w:pPr>
            <w:r w:rsidRPr="00D1286B">
              <w:rPr>
                <w:rFonts w:eastAsia="Times New Roman"/>
                <w:bCs/>
                <w:sz w:val="22"/>
                <w:szCs w:val="22"/>
              </w:rPr>
              <w:t>for</w:t>
            </w:r>
          </w:p>
        </w:tc>
        <w:tc>
          <w:tcPr>
            <w:tcW w:w="1440" w:type="dxa"/>
          </w:tcPr>
          <w:p w14:paraId="26320697" w14:textId="77777777" w:rsidR="00FD4BC6" w:rsidRDefault="00FD4BC6" w:rsidP="00D1286B">
            <w:pPr>
              <w:jc w:val="both"/>
              <w:rPr>
                <w:rFonts w:eastAsia="Times New Roman"/>
                <w:bCs/>
                <w:sz w:val="22"/>
                <w:szCs w:val="22"/>
              </w:rPr>
            </w:pPr>
            <w:r w:rsidRPr="00D1286B">
              <w:rPr>
                <w:rFonts w:eastAsia="Times New Roman"/>
                <w:bCs/>
                <w:sz w:val="22"/>
                <w:szCs w:val="22"/>
              </w:rPr>
              <w:t>lambda</w:t>
            </w:r>
          </w:p>
        </w:tc>
        <w:tc>
          <w:tcPr>
            <w:tcW w:w="1530" w:type="dxa"/>
          </w:tcPr>
          <w:p w14:paraId="6833901E" w14:textId="77777777" w:rsidR="00FD4BC6" w:rsidRDefault="00FD4BC6" w:rsidP="00D1286B">
            <w:pPr>
              <w:jc w:val="both"/>
              <w:rPr>
                <w:rFonts w:eastAsia="Times New Roman"/>
                <w:bCs/>
                <w:sz w:val="22"/>
                <w:szCs w:val="22"/>
              </w:rPr>
            </w:pPr>
            <w:r w:rsidRPr="00D1286B">
              <w:rPr>
                <w:rFonts w:eastAsia="Times New Roman"/>
                <w:bCs/>
                <w:sz w:val="22"/>
                <w:szCs w:val="22"/>
              </w:rPr>
              <w:t>try</w:t>
            </w:r>
          </w:p>
        </w:tc>
      </w:tr>
      <w:tr w:rsidR="00FD4BC6" w14:paraId="0626633C" w14:textId="77777777" w:rsidTr="00FD4BC6">
        <w:tc>
          <w:tcPr>
            <w:tcW w:w="1368" w:type="dxa"/>
          </w:tcPr>
          <w:p w14:paraId="5685BE7E" w14:textId="77777777" w:rsidR="00FD4BC6" w:rsidRPr="00D1286B" w:rsidRDefault="00FD4BC6" w:rsidP="00D1286B">
            <w:pPr>
              <w:jc w:val="both"/>
              <w:rPr>
                <w:rFonts w:eastAsia="Times New Roman"/>
                <w:bCs/>
                <w:sz w:val="22"/>
                <w:szCs w:val="22"/>
              </w:rPr>
            </w:pPr>
            <w:r w:rsidRPr="00D1286B">
              <w:rPr>
                <w:rFonts w:eastAsia="Times New Roman"/>
                <w:bCs/>
                <w:sz w:val="22"/>
                <w:szCs w:val="22"/>
              </w:rPr>
              <w:t>True</w:t>
            </w:r>
          </w:p>
        </w:tc>
        <w:tc>
          <w:tcPr>
            <w:tcW w:w="1350" w:type="dxa"/>
          </w:tcPr>
          <w:p w14:paraId="63E9D491" w14:textId="77777777" w:rsidR="00FD4BC6" w:rsidRPr="00D1286B" w:rsidRDefault="00FD4BC6" w:rsidP="00D1286B">
            <w:pPr>
              <w:jc w:val="both"/>
              <w:rPr>
                <w:rFonts w:eastAsia="Times New Roman"/>
                <w:bCs/>
                <w:sz w:val="22"/>
                <w:szCs w:val="22"/>
              </w:rPr>
            </w:pPr>
            <w:r w:rsidRPr="00D1286B">
              <w:rPr>
                <w:rFonts w:eastAsia="Times New Roman"/>
                <w:bCs/>
                <w:sz w:val="22"/>
                <w:szCs w:val="22"/>
              </w:rPr>
              <w:t>def</w:t>
            </w:r>
          </w:p>
        </w:tc>
        <w:tc>
          <w:tcPr>
            <w:tcW w:w="1260" w:type="dxa"/>
          </w:tcPr>
          <w:p w14:paraId="1C8CB4FD" w14:textId="77777777" w:rsidR="00FD4BC6" w:rsidRPr="00D1286B" w:rsidRDefault="00FD4BC6" w:rsidP="00D1286B">
            <w:pPr>
              <w:jc w:val="both"/>
              <w:rPr>
                <w:rFonts w:eastAsia="Times New Roman"/>
                <w:bCs/>
                <w:sz w:val="22"/>
                <w:szCs w:val="22"/>
              </w:rPr>
            </w:pPr>
            <w:r w:rsidRPr="00D1286B">
              <w:rPr>
                <w:rFonts w:eastAsia="Times New Roman"/>
                <w:bCs/>
                <w:sz w:val="22"/>
                <w:szCs w:val="22"/>
              </w:rPr>
              <w:t>from</w:t>
            </w:r>
          </w:p>
        </w:tc>
        <w:tc>
          <w:tcPr>
            <w:tcW w:w="1440" w:type="dxa"/>
          </w:tcPr>
          <w:p w14:paraId="5D08207B" w14:textId="77777777" w:rsidR="00FD4BC6" w:rsidRPr="00D1286B" w:rsidRDefault="00FD4BC6" w:rsidP="00D1286B">
            <w:pPr>
              <w:jc w:val="both"/>
              <w:rPr>
                <w:rFonts w:eastAsia="Times New Roman"/>
                <w:bCs/>
                <w:sz w:val="22"/>
                <w:szCs w:val="22"/>
              </w:rPr>
            </w:pPr>
            <w:r w:rsidRPr="00D1286B">
              <w:rPr>
                <w:rFonts w:eastAsia="Times New Roman"/>
                <w:bCs/>
                <w:sz w:val="22"/>
                <w:szCs w:val="22"/>
              </w:rPr>
              <w:t>nonlocal</w:t>
            </w:r>
          </w:p>
        </w:tc>
        <w:tc>
          <w:tcPr>
            <w:tcW w:w="1530" w:type="dxa"/>
          </w:tcPr>
          <w:p w14:paraId="1BD2EEF8" w14:textId="77777777" w:rsidR="00FD4BC6" w:rsidRPr="00D1286B" w:rsidRDefault="00FD4BC6" w:rsidP="00D1286B">
            <w:pPr>
              <w:jc w:val="both"/>
              <w:rPr>
                <w:rFonts w:eastAsia="Times New Roman"/>
                <w:bCs/>
                <w:sz w:val="22"/>
                <w:szCs w:val="22"/>
              </w:rPr>
            </w:pPr>
            <w:r w:rsidRPr="00D1286B">
              <w:rPr>
                <w:rFonts w:eastAsia="Times New Roman"/>
                <w:bCs/>
                <w:sz w:val="22"/>
                <w:szCs w:val="22"/>
              </w:rPr>
              <w:t>While</w:t>
            </w:r>
          </w:p>
        </w:tc>
      </w:tr>
      <w:tr w:rsidR="00FD4BC6" w14:paraId="2842B1C9" w14:textId="77777777" w:rsidTr="00FD4BC6">
        <w:tc>
          <w:tcPr>
            <w:tcW w:w="1368" w:type="dxa"/>
          </w:tcPr>
          <w:p w14:paraId="09B99EAF" w14:textId="77777777" w:rsidR="00FD4BC6" w:rsidRPr="00D1286B" w:rsidRDefault="00FD4BC6" w:rsidP="00D1286B">
            <w:pPr>
              <w:jc w:val="both"/>
              <w:rPr>
                <w:rFonts w:eastAsia="Times New Roman"/>
                <w:bCs/>
                <w:sz w:val="22"/>
                <w:szCs w:val="22"/>
              </w:rPr>
            </w:pPr>
            <w:r w:rsidRPr="00D1286B">
              <w:rPr>
                <w:rFonts w:eastAsia="Times New Roman"/>
                <w:bCs/>
                <w:sz w:val="22"/>
                <w:szCs w:val="22"/>
              </w:rPr>
              <w:t>and</w:t>
            </w:r>
          </w:p>
        </w:tc>
        <w:tc>
          <w:tcPr>
            <w:tcW w:w="1350" w:type="dxa"/>
          </w:tcPr>
          <w:p w14:paraId="310967A8" w14:textId="77777777" w:rsidR="00FD4BC6" w:rsidRPr="00D1286B" w:rsidRDefault="00FD4BC6" w:rsidP="00D1286B">
            <w:pPr>
              <w:jc w:val="both"/>
              <w:rPr>
                <w:rFonts w:eastAsia="Times New Roman"/>
                <w:bCs/>
                <w:sz w:val="22"/>
                <w:szCs w:val="22"/>
              </w:rPr>
            </w:pPr>
            <w:r w:rsidRPr="00D1286B">
              <w:rPr>
                <w:rFonts w:eastAsia="Times New Roman"/>
                <w:bCs/>
                <w:sz w:val="22"/>
                <w:szCs w:val="22"/>
              </w:rPr>
              <w:t>del</w:t>
            </w:r>
          </w:p>
        </w:tc>
        <w:tc>
          <w:tcPr>
            <w:tcW w:w="1260" w:type="dxa"/>
          </w:tcPr>
          <w:p w14:paraId="50DA67D4" w14:textId="77777777" w:rsidR="00FD4BC6" w:rsidRPr="00D1286B" w:rsidRDefault="00FD4BC6" w:rsidP="00D1286B">
            <w:pPr>
              <w:jc w:val="both"/>
              <w:rPr>
                <w:rFonts w:eastAsia="Times New Roman"/>
                <w:bCs/>
                <w:sz w:val="22"/>
                <w:szCs w:val="22"/>
              </w:rPr>
            </w:pPr>
            <w:r w:rsidRPr="00D1286B">
              <w:rPr>
                <w:rFonts w:eastAsia="Times New Roman"/>
                <w:bCs/>
                <w:sz w:val="22"/>
                <w:szCs w:val="22"/>
              </w:rPr>
              <w:t>global</w:t>
            </w:r>
          </w:p>
        </w:tc>
        <w:tc>
          <w:tcPr>
            <w:tcW w:w="1440" w:type="dxa"/>
          </w:tcPr>
          <w:p w14:paraId="65CE1B03" w14:textId="77777777" w:rsidR="00FD4BC6" w:rsidRPr="00D1286B" w:rsidRDefault="00FD4BC6" w:rsidP="00D1286B">
            <w:pPr>
              <w:jc w:val="both"/>
              <w:rPr>
                <w:rFonts w:eastAsia="Times New Roman"/>
                <w:bCs/>
                <w:sz w:val="22"/>
                <w:szCs w:val="22"/>
              </w:rPr>
            </w:pPr>
            <w:r w:rsidRPr="00D1286B">
              <w:rPr>
                <w:rFonts w:eastAsia="Times New Roman"/>
                <w:bCs/>
                <w:sz w:val="22"/>
                <w:szCs w:val="22"/>
              </w:rPr>
              <w:t>not</w:t>
            </w:r>
          </w:p>
        </w:tc>
        <w:tc>
          <w:tcPr>
            <w:tcW w:w="1530" w:type="dxa"/>
          </w:tcPr>
          <w:p w14:paraId="2EEF2A9E" w14:textId="77777777" w:rsidR="00FD4BC6" w:rsidRPr="00D1286B" w:rsidRDefault="00FD4BC6" w:rsidP="00D1286B">
            <w:pPr>
              <w:jc w:val="both"/>
              <w:rPr>
                <w:rFonts w:eastAsia="Times New Roman"/>
                <w:bCs/>
                <w:sz w:val="22"/>
                <w:szCs w:val="22"/>
              </w:rPr>
            </w:pPr>
            <w:r w:rsidRPr="00D1286B">
              <w:rPr>
                <w:rFonts w:eastAsia="Times New Roman"/>
                <w:bCs/>
                <w:sz w:val="22"/>
                <w:szCs w:val="22"/>
              </w:rPr>
              <w:t>with</w:t>
            </w:r>
          </w:p>
        </w:tc>
      </w:tr>
      <w:tr w:rsidR="00FD4BC6" w14:paraId="0A320E9A" w14:textId="77777777" w:rsidTr="00FD4BC6">
        <w:tc>
          <w:tcPr>
            <w:tcW w:w="1368" w:type="dxa"/>
          </w:tcPr>
          <w:p w14:paraId="21AB4350" w14:textId="77777777" w:rsidR="00FD4BC6" w:rsidRPr="00D1286B" w:rsidRDefault="00FD4BC6" w:rsidP="00D1286B">
            <w:pPr>
              <w:jc w:val="both"/>
              <w:rPr>
                <w:rFonts w:eastAsia="Times New Roman"/>
                <w:bCs/>
                <w:sz w:val="22"/>
                <w:szCs w:val="22"/>
              </w:rPr>
            </w:pPr>
            <w:r w:rsidRPr="00D1286B">
              <w:rPr>
                <w:rFonts w:eastAsia="Times New Roman"/>
                <w:bCs/>
                <w:sz w:val="22"/>
                <w:szCs w:val="22"/>
              </w:rPr>
              <w:t>as</w:t>
            </w:r>
          </w:p>
        </w:tc>
        <w:tc>
          <w:tcPr>
            <w:tcW w:w="1350" w:type="dxa"/>
          </w:tcPr>
          <w:p w14:paraId="42421EFE" w14:textId="77777777" w:rsidR="00FD4BC6" w:rsidRPr="00D1286B" w:rsidRDefault="00FD4BC6" w:rsidP="00D1286B">
            <w:pPr>
              <w:jc w:val="both"/>
              <w:rPr>
                <w:rFonts w:eastAsia="Times New Roman"/>
                <w:bCs/>
                <w:sz w:val="22"/>
                <w:szCs w:val="22"/>
              </w:rPr>
            </w:pPr>
            <w:proofErr w:type="spellStart"/>
            <w:r w:rsidRPr="00D1286B">
              <w:rPr>
                <w:rFonts w:eastAsia="Times New Roman"/>
                <w:bCs/>
                <w:sz w:val="22"/>
                <w:szCs w:val="22"/>
              </w:rPr>
              <w:t>elif</w:t>
            </w:r>
            <w:proofErr w:type="spellEnd"/>
          </w:p>
        </w:tc>
        <w:tc>
          <w:tcPr>
            <w:tcW w:w="1260" w:type="dxa"/>
          </w:tcPr>
          <w:p w14:paraId="7DABC252" w14:textId="77777777" w:rsidR="00FD4BC6" w:rsidRPr="00D1286B" w:rsidRDefault="00FD4BC6" w:rsidP="00D1286B">
            <w:pPr>
              <w:jc w:val="both"/>
              <w:rPr>
                <w:rFonts w:eastAsia="Times New Roman"/>
                <w:bCs/>
                <w:sz w:val="22"/>
                <w:szCs w:val="22"/>
              </w:rPr>
            </w:pPr>
            <w:r w:rsidRPr="00D1286B">
              <w:rPr>
                <w:rFonts w:eastAsia="Times New Roman"/>
                <w:bCs/>
                <w:sz w:val="22"/>
                <w:szCs w:val="22"/>
              </w:rPr>
              <w:t>if</w:t>
            </w:r>
          </w:p>
        </w:tc>
        <w:tc>
          <w:tcPr>
            <w:tcW w:w="1440" w:type="dxa"/>
          </w:tcPr>
          <w:p w14:paraId="414AD201" w14:textId="77777777" w:rsidR="00FD4BC6" w:rsidRPr="00D1286B" w:rsidRDefault="00FD4BC6" w:rsidP="00D1286B">
            <w:pPr>
              <w:jc w:val="both"/>
              <w:rPr>
                <w:rFonts w:eastAsia="Times New Roman"/>
                <w:bCs/>
                <w:sz w:val="22"/>
                <w:szCs w:val="22"/>
              </w:rPr>
            </w:pPr>
            <w:r w:rsidRPr="00D1286B">
              <w:rPr>
                <w:rFonts w:eastAsia="Times New Roman"/>
                <w:bCs/>
                <w:sz w:val="22"/>
                <w:szCs w:val="22"/>
              </w:rPr>
              <w:t>or</w:t>
            </w:r>
          </w:p>
        </w:tc>
        <w:tc>
          <w:tcPr>
            <w:tcW w:w="1530" w:type="dxa"/>
          </w:tcPr>
          <w:p w14:paraId="6E6740E9" w14:textId="77777777" w:rsidR="00FD4BC6" w:rsidRPr="00D1286B" w:rsidRDefault="00FD4BC6" w:rsidP="00D1286B">
            <w:pPr>
              <w:jc w:val="both"/>
              <w:rPr>
                <w:rFonts w:eastAsia="Times New Roman"/>
                <w:bCs/>
                <w:sz w:val="22"/>
                <w:szCs w:val="22"/>
              </w:rPr>
            </w:pPr>
            <w:r w:rsidRPr="00D1286B">
              <w:rPr>
                <w:rFonts w:eastAsia="Times New Roman"/>
                <w:bCs/>
                <w:sz w:val="22"/>
                <w:szCs w:val="22"/>
              </w:rPr>
              <w:t>Yield</w:t>
            </w:r>
          </w:p>
        </w:tc>
      </w:tr>
      <w:tr w:rsidR="00FD4BC6" w14:paraId="6B841304" w14:textId="77777777" w:rsidTr="00FD4BC6">
        <w:tc>
          <w:tcPr>
            <w:tcW w:w="1368" w:type="dxa"/>
          </w:tcPr>
          <w:p w14:paraId="3D66E969" w14:textId="77777777" w:rsidR="00FD4BC6" w:rsidRPr="00D1286B" w:rsidRDefault="00FD4BC6" w:rsidP="00D1286B">
            <w:pPr>
              <w:jc w:val="both"/>
              <w:rPr>
                <w:rFonts w:eastAsia="Times New Roman"/>
                <w:bCs/>
                <w:sz w:val="22"/>
                <w:szCs w:val="22"/>
              </w:rPr>
            </w:pPr>
            <w:r w:rsidRPr="00D1286B">
              <w:rPr>
                <w:rFonts w:eastAsia="Times New Roman"/>
                <w:bCs/>
                <w:sz w:val="22"/>
                <w:szCs w:val="22"/>
              </w:rPr>
              <w:t>assert</w:t>
            </w:r>
          </w:p>
        </w:tc>
        <w:tc>
          <w:tcPr>
            <w:tcW w:w="1350" w:type="dxa"/>
          </w:tcPr>
          <w:p w14:paraId="30153537" w14:textId="77777777" w:rsidR="00FD4BC6" w:rsidRPr="00D1286B" w:rsidRDefault="00FD4BC6" w:rsidP="00D1286B">
            <w:pPr>
              <w:jc w:val="both"/>
              <w:rPr>
                <w:rFonts w:eastAsia="Times New Roman"/>
                <w:bCs/>
                <w:sz w:val="22"/>
                <w:szCs w:val="22"/>
              </w:rPr>
            </w:pPr>
            <w:r w:rsidRPr="00D1286B">
              <w:rPr>
                <w:rFonts w:eastAsia="Times New Roman"/>
                <w:bCs/>
                <w:sz w:val="22"/>
                <w:szCs w:val="22"/>
              </w:rPr>
              <w:t>else</w:t>
            </w:r>
          </w:p>
        </w:tc>
        <w:tc>
          <w:tcPr>
            <w:tcW w:w="1260" w:type="dxa"/>
          </w:tcPr>
          <w:p w14:paraId="38A7512D" w14:textId="77777777" w:rsidR="00FD4BC6" w:rsidRPr="00D1286B" w:rsidRDefault="00FD4BC6" w:rsidP="00D1286B">
            <w:pPr>
              <w:jc w:val="both"/>
              <w:rPr>
                <w:rFonts w:eastAsia="Times New Roman"/>
                <w:bCs/>
                <w:sz w:val="22"/>
                <w:szCs w:val="22"/>
              </w:rPr>
            </w:pPr>
            <w:r w:rsidRPr="00D1286B">
              <w:rPr>
                <w:rFonts w:eastAsia="Times New Roman"/>
                <w:bCs/>
                <w:sz w:val="22"/>
                <w:szCs w:val="22"/>
              </w:rPr>
              <w:t>import</w:t>
            </w:r>
          </w:p>
        </w:tc>
        <w:tc>
          <w:tcPr>
            <w:tcW w:w="1440" w:type="dxa"/>
          </w:tcPr>
          <w:p w14:paraId="05E20F28" w14:textId="77777777" w:rsidR="00FD4BC6" w:rsidRPr="00D1286B" w:rsidRDefault="00FD4BC6" w:rsidP="00D1286B">
            <w:pPr>
              <w:jc w:val="both"/>
              <w:rPr>
                <w:rFonts w:eastAsia="Times New Roman"/>
                <w:bCs/>
                <w:sz w:val="22"/>
                <w:szCs w:val="22"/>
              </w:rPr>
            </w:pPr>
            <w:r w:rsidRPr="00D1286B">
              <w:rPr>
                <w:rFonts w:eastAsia="Times New Roman"/>
                <w:bCs/>
                <w:sz w:val="22"/>
                <w:szCs w:val="22"/>
              </w:rPr>
              <w:t>pass</w:t>
            </w:r>
          </w:p>
        </w:tc>
        <w:tc>
          <w:tcPr>
            <w:tcW w:w="1530" w:type="dxa"/>
          </w:tcPr>
          <w:p w14:paraId="4C6C22E9" w14:textId="77777777" w:rsidR="00FD4BC6" w:rsidRPr="00D1286B" w:rsidRDefault="00FD4BC6" w:rsidP="00D1286B">
            <w:pPr>
              <w:jc w:val="both"/>
              <w:rPr>
                <w:rFonts w:eastAsia="Times New Roman"/>
                <w:bCs/>
                <w:sz w:val="22"/>
                <w:szCs w:val="22"/>
              </w:rPr>
            </w:pPr>
          </w:p>
        </w:tc>
      </w:tr>
      <w:tr w:rsidR="00FD4BC6" w14:paraId="2224C218" w14:textId="77777777" w:rsidTr="00FD4BC6">
        <w:tc>
          <w:tcPr>
            <w:tcW w:w="1368" w:type="dxa"/>
          </w:tcPr>
          <w:p w14:paraId="44DA8081" w14:textId="77777777" w:rsidR="00FD4BC6" w:rsidRPr="00D1286B" w:rsidRDefault="00FD4BC6" w:rsidP="00D1286B">
            <w:pPr>
              <w:jc w:val="both"/>
              <w:rPr>
                <w:rFonts w:eastAsia="Times New Roman"/>
                <w:bCs/>
                <w:sz w:val="22"/>
                <w:szCs w:val="22"/>
              </w:rPr>
            </w:pPr>
            <w:r w:rsidRPr="00D1286B">
              <w:rPr>
                <w:rFonts w:eastAsia="Times New Roman"/>
                <w:bCs/>
                <w:sz w:val="22"/>
                <w:szCs w:val="22"/>
              </w:rPr>
              <w:t>break</w:t>
            </w:r>
          </w:p>
        </w:tc>
        <w:tc>
          <w:tcPr>
            <w:tcW w:w="1350" w:type="dxa"/>
          </w:tcPr>
          <w:p w14:paraId="0D80BF0A" w14:textId="77777777" w:rsidR="00FD4BC6" w:rsidRPr="00D1286B" w:rsidRDefault="00FD4BC6" w:rsidP="00D1286B">
            <w:pPr>
              <w:jc w:val="both"/>
              <w:rPr>
                <w:rFonts w:eastAsia="Times New Roman"/>
                <w:bCs/>
                <w:sz w:val="22"/>
                <w:szCs w:val="22"/>
              </w:rPr>
            </w:pPr>
            <w:r w:rsidRPr="00D1286B">
              <w:rPr>
                <w:rFonts w:eastAsia="Times New Roman"/>
                <w:bCs/>
                <w:sz w:val="22"/>
                <w:szCs w:val="22"/>
              </w:rPr>
              <w:t>except</w:t>
            </w:r>
          </w:p>
        </w:tc>
        <w:tc>
          <w:tcPr>
            <w:tcW w:w="1260" w:type="dxa"/>
          </w:tcPr>
          <w:p w14:paraId="1F2DA4DF" w14:textId="77777777" w:rsidR="00FD4BC6" w:rsidRPr="00D1286B" w:rsidRDefault="00FD4BC6" w:rsidP="00D1286B">
            <w:pPr>
              <w:jc w:val="both"/>
              <w:rPr>
                <w:rFonts w:eastAsia="Times New Roman"/>
                <w:bCs/>
                <w:sz w:val="22"/>
                <w:szCs w:val="22"/>
              </w:rPr>
            </w:pPr>
            <w:r w:rsidRPr="00D1286B">
              <w:rPr>
                <w:rFonts w:eastAsia="Times New Roman"/>
                <w:bCs/>
                <w:sz w:val="22"/>
                <w:szCs w:val="22"/>
              </w:rPr>
              <w:t>in</w:t>
            </w:r>
          </w:p>
        </w:tc>
        <w:tc>
          <w:tcPr>
            <w:tcW w:w="1440" w:type="dxa"/>
          </w:tcPr>
          <w:p w14:paraId="351AC85E" w14:textId="77777777" w:rsidR="00FD4BC6" w:rsidRPr="00D1286B" w:rsidRDefault="00FD4BC6" w:rsidP="00D1286B">
            <w:pPr>
              <w:jc w:val="both"/>
              <w:rPr>
                <w:rFonts w:eastAsia="Times New Roman"/>
                <w:bCs/>
                <w:sz w:val="22"/>
                <w:szCs w:val="22"/>
              </w:rPr>
            </w:pPr>
            <w:r w:rsidRPr="00D1286B">
              <w:rPr>
                <w:rFonts w:eastAsia="Times New Roman"/>
                <w:bCs/>
                <w:sz w:val="22"/>
                <w:szCs w:val="22"/>
              </w:rPr>
              <w:t>raise</w:t>
            </w:r>
          </w:p>
        </w:tc>
        <w:tc>
          <w:tcPr>
            <w:tcW w:w="1530" w:type="dxa"/>
          </w:tcPr>
          <w:p w14:paraId="5F859151" w14:textId="77777777" w:rsidR="00FD4BC6" w:rsidRPr="00D1286B" w:rsidRDefault="00FD4BC6" w:rsidP="00D1286B">
            <w:pPr>
              <w:jc w:val="both"/>
              <w:rPr>
                <w:rFonts w:eastAsia="Times New Roman"/>
                <w:bCs/>
                <w:sz w:val="22"/>
                <w:szCs w:val="22"/>
              </w:rPr>
            </w:pPr>
          </w:p>
        </w:tc>
      </w:tr>
    </w:tbl>
    <w:p w14:paraId="7736DB3F" w14:textId="77777777" w:rsidR="00D1286B" w:rsidRPr="00D1286B" w:rsidRDefault="00D1286B" w:rsidP="00D1286B">
      <w:pPr>
        <w:jc w:val="both"/>
        <w:rPr>
          <w:rFonts w:eastAsia="Times New Roman"/>
          <w:bCs/>
          <w:sz w:val="22"/>
          <w:szCs w:val="22"/>
        </w:rPr>
      </w:pPr>
    </w:p>
    <w:p w14:paraId="0E85F980" w14:textId="77777777" w:rsidR="00D1286B" w:rsidRPr="00D1286B" w:rsidRDefault="00D1286B" w:rsidP="00D1286B">
      <w:pPr>
        <w:jc w:val="both"/>
        <w:rPr>
          <w:rFonts w:eastAsia="Times New Roman"/>
          <w:bCs/>
          <w:sz w:val="22"/>
          <w:szCs w:val="22"/>
        </w:rPr>
      </w:pPr>
      <w:r w:rsidRPr="00D1286B">
        <w:rPr>
          <w:rFonts w:eastAsia="Times New Roman"/>
          <w:bCs/>
          <w:sz w:val="22"/>
          <w:szCs w:val="22"/>
        </w:rPr>
        <w:t xml:space="preserve">Table </w:t>
      </w:r>
      <w:r w:rsidR="00A71F35">
        <w:rPr>
          <w:rFonts w:eastAsia="Times New Roman"/>
          <w:bCs/>
          <w:sz w:val="22"/>
          <w:szCs w:val="22"/>
        </w:rPr>
        <w:t>above</w:t>
      </w:r>
      <w:r w:rsidRPr="00D1286B">
        <w:rPr>
          <w:rFonts w:eastAsia="Times New Roman"/>
          <w:bCs/>
          <w:sz w:val="22"/>
          <w:szCs w:val="22"/>
        </w:rPr>
        <w:t xml:space="preserve"> is specific to Python 3.X. In Python 2.X, the set of reserved words differs</w:t>
      </w:r>
      <w:r w:rsidR="00A71F35">
        <w:rPr>
          <w:rFonts w:eastAsia="Times New Roman"/>
          <w:bCs/>
          <w:sz w:val="22"/>
          <w:szCs w:val="22"/>
        </w:rPr>
        <w:t xml:space="preserve"> </w:t>
      </w:r>
      <w:r w:rsidRPr="00D1286B">
        <w:rPr>
          <w:rFonts w:eastAsia="Times New Roman"/>
          <w:bCs/>
          <w:sz w:val="22"/>
          <w:szCs w:val="22"/>
        </w:rPr>
        <w:t>slightly:</w:t>
      </w:r>
    </w:p>
    <w:p w14:paraId="44C14F7C" w14:textId="77777777" w:rsidR="00D1286B" w:rsidRPr="00A71F35" w:rsidRDefault="00D1286B" w:rsidP="00340DED">
      <w:pPr>
        <w:pStyle w:val="ListParagraph"/>
        <w:numPr>
          <w:ilvl w:val="0"/>
          <w:numId w:val="25"/>
        </w:numPr>
        <w:jc w:val="both"/>
        <w:rPr>
          <w:rFonts w:eastAsia="Times New Roman"/>
          <w:bCs/>
          <w:sz w:val="22"/>
          <w:szCs w:val="22"/>
        </w:rPr>
      </w:pPr>
      <w:r w:rsidRPr="00A71F35">
        <w:rPr>
          <w:rFonts w:eastAsia="Times New Roman"/>
          <w:bCs/>
          <w:sz w:val="22"/>
          <w:szCs w:val="22"/>
        </w:rPr>
        <w:lastRenderedPageBreak/>
        <w:t>print is a reserved word, because printing is a statement, not a built-in function</w:t>
      </w:r>
      <w:r w:rsidR="00A71F35" w:rsidRPr="00A71F35">
        <w:rPr>
          <w:rFonts w:eastAsia="Times New Roman"/>
          <w:bCs/>
          <w:sz w:val="22"/>
          <w:szCs w:val="22"/>
        </w:rPr>
        <w:t xml:space="preserve"> </w:t>
      </w:r>
      <w:r w:rsidRPr="00A71F35">
        <w:rPr>
          <w:rFonts w:eastAsia="Times New Roman"/>
          <w:bCs/>
          <w:sz w:val="22"/>
          <w:szCs w:val="22"/>
        </w:rPr>
        <w:t xml:space="preserve">(more on this later in </w:t>
      </w:r>
      <w:r w:rsidR="00110BC8" w:rsidRPr="00A71F35">
        <w:rPr>
          <w:rFonts w:eastAsia="Times New Roman"/>
          <w:bCs/>
          <w:sz w:val="22"/>
          <w:szCs w:val="22"/>
        </w:rPr>
        <w:t>this module</w:t>
      </w:r>
      <w:r w:rsidRPr="00A71F35">
        <w:rPr>
          <w:rFonts w:eastAsia="Times New Roman"/>
          <w:bCs/>
          <w:sz w:val="22"/>
          <w:szCs w:val="22"/>
        </w:rPr>
        <w:t>).</w:t>
      </w:r>
    </w:p>
    <w:p w14:paraId="4713136D" w14:textId="77777777" w:rsidR="00D1286B" w:rsidRPr="00A71F35" w:rsidRDefault="00D1286B" w:rsidP="00340DED">
      <w:pPr>
        <w:pStyle w:val="ListParagraph"/>
        <w:numPr>
          <w:ilvl w:val="0"/>
          <w:numId w:val="25"/>
        </w:numPr>
        <w:jc w:val="both"/>
        <w:rPr>
          <w:rFonts w:eastAsia="Times New Roman"/>
          <w:bCs/>
          <w:sz w:val="22"/>
          <w:szCs w:val="22"/>
        </w:rPr>
      </w:pPr>
      <w:r w:rsidRPr="00A71F35">
        <w:rPr>
          <w:rFonts w:eastAsia="Times New Roman"/>
          <w:bCs/>
          <w:sz w:val="22"/>
          <w:szCs w:val="22"/>
        </w:rPr>
        <w:t>exec is a reserved word, because it is a statement, not a built-in function.</w:t>
      </w:r>
    </w:p>
    <w:p w14:paraId="41DD0C19" w14:textId="77777777" w:rsidR="00D1286B" w:rsidRPr="00A71F35" w:rsidRDefault="00D1286B" w:rsidP="00340DED">
      <w:pPr>
        <w:pStyle w:val="ListParagraph"/>
        <w:numPr>
          <w:ilvl w:val="0"/>
          <w:numId w:val="25"/>
        </w:numPr>
        <w:jc w:val="both"/>
        <w:rPr>
          <w:rFonts w:eastAsia="Times New Roman"/>
          <w:bCs/>
          <w:sz w:val="22"/>
          <w:szCs w:val="22"/>
        </w:rPr>
      </w:pPr>
      <w:r w:rsidRPr="00A71F35">
        <w:rPr>
          <w:rFonts w:eastAsia="Times New Roman"/>
          <w:bCs/>
          <w:sz w:val="22"/>
          <w:szCs w:val="22"/>
        </w:rPr>
        <w:t>nonlocal is not a reserved word because this statement is not available.</w:t>
      </w:r>
    </w:p>
    <w:p w14:paraId="5825EA35" w14:textId="77777777" w:rsidR="00A71F35" w:rsidRPr="00D1286B" w:rsidRDefault="00A71F35" w:rsidP="00D1286B">
      <w:pPr>
        <w:jc w:val="both"/>
        <w:rPr>
          <w:rFonts w:eastAsia="Times New Roman"/>
          <w:bCs/>
          <w:sz w:val="22"/>
          <w:szCs w:val="22"/>
        </w:rPr>
      </w:pPr>
    </w:p>
    <w:p w14:paraId="4196C5E6" w14:textId="77777777" w:rsidR="00D1286B" w:rsidRPr="00D1286B" w:rsidRDefault="00D1286B" w:rsidP="00D1286B">
      <w:pPr>
        <w:jc w:val="both"/>
        <w:rPr>
          <w:rFonts w:eastAsia="Times New Roman"/>
          <w:bCs/>
          <w:sz w:val="22"/>
          <w:szCs w:val="22"/>
        </w:rPr>
      </w:pPr>
      <w:r w:rsidRPr="00D1286B">
        <w:rPr>
          <w:rFonts w:eastAsia="Times New Roman"/>
          <w:bCs/>
          <w:sz w:val="22"/>
          <w:szCs w:val="22"/>
        </w:rPr>
        <w:t>In older Pythons the story is also more or less the same, with a few variations:</w:t>
      </w:r>
    </w:p>
    <w:p w14:paraId="5032EFCE" w14:textId="77777777" w:rsidR="00D1286B" w:rsidRPr="00A71F35" w:rsidRDefault="00D1286B" w:rsidP="00340DED">
      <w:pPr>
        <w:pStyle w:val="ListParagraph"/>
        <w:numPr>
          <w:ilvl w:val="0"/>
          <w:numId w:val="25"/>
        </w:numPr>
        <w:jc w:val="both"/>
        <w:rPr>
          <w:rFonts w:eastAsia="Times New Roman"/>
          <w:bCs/>
          <w:sz w:val="22"/>
          <w:szCs w:val="22"/>
        </w:rPr>
      </w:pPr>
      <w:r w:rsidRPr="00A71F35">
        <w:rPr>
          <w:rFonts w:eastAsia="Times New Roman"/>
          <w:bCs/>
          <w:sz w:val="22"/>
          <w:szCs w:val="22"/>
        </w:rPr>
        <w:t>with and as were not reserved until 2.6, when context managers were officially</w:t>
      </w:r>
      <w:r w:rsidR="00A71F35" w:rsidRPr="00A71F35">
        <w:rPr>
          <w:rFonts w:eastAsia="Times New Roman"/>
          <w:bCs/>
          <w:sz w:val="22"/>
          <w:szCs w:val="22"/>
        </w:rPr>
        <w:t xml:space="preserve"> </w:t>
      </w:r>
      <w:r w:rsidRPr="00A71F35">
        <w:rPr>
          <w:rFonts w:eastAsia="Times New Roman"/>
          <w:bCs/>
          <w:sz w:val="22"/>
          <w:szCs w:val="22"/>
        </w:rPr>
        <w:t>enabled.</w:t>
      </w:r>
    </w:p>
    <w:p w14:paraId="4D269737" w14:textId="77777777" w:rsidR="00D1286B" w:rsidRPr="00A71F35" w:rsidRDefault="00D1286B" w:rsidP="00340DED">
      <w:pPr>
        <w:pStyle w:val="ListParagraph"/>
        <w:numPr>
          <w:ilvl w:val="0"/>
          <w:numId w:val="25"/>
        </w:numPr>
        <w:jc w:val="both"/>
        <w:rPr>
          <w:rFonts w:eastAsia="Times New Roman"/>
          <w:bCs/>
          <w:sz w:val="22"/>
          <w:szCs w:val="22"/>
        </w:rPr>
      </w:pPr>
      <w:r w:rsidRPr="00A71F35">
        <w:rPr>
          <w:rFonts w:eastAsia="Times New Roman"/>
          <w:bCs/>
          <w:sz w:val="22"/>
          <w:szCs w:val="22"/>
        </w:rPr>
        <w:t>yield was not reserved until Python 2.3, when generator functions came online.</w:t>
      </w:r>
    </w:p>
    <w:p w14:paraId="5C83E99A" w14:textId="77777777" w:rsidR="00D1286B" w:rsidRPr="00A71F35" w:rsidRDefault="00D1286B" w:rsidP="00340DED">
      <w:pPr>
        <w:pStyle w:val="ListParagraph"/>
        <w:numPr>
          <w:ilvl w:val="0"/>
          <w:numId w:val="25"/>
        </w:numPr>
        <w:jc w:val="both"/>
        <w:rPr>
          <w:rFonts w:eastAsia="Times New Roman"/>
          <w:bCs/>
          <w:sz w:val="22"/>
          <w:szCs w:val="22"/>
        </w:rPr>
      </w:pPr>
      <w:r w:rsidRPr="00A71F35">
        <w:rPr>
          <w:rFonts w:eastAsia="Times New Roman"/>
          <w:bCs/>
          <w:sz w:val="22"/>
          <w:szCs w:val="22"/>
        </w:rPr>
        <w:t>yield morphed from statement to expression in 2.5, but it’s still a reserved word,</w:t>
      </w:r>
      <w:r w:rsidR="00A71F35" w:rsidRPr="00A71F35">
        <w:rPr>
          <w:rFonts w:eastAsia="Times New Roman"/>
          <w:bCs/>
          <w:sz w:val="22"/>
          <w:szCs w:val="22"/>
        </w:rPr>
        <w:t xml:space="preserve"> </w:t>
      </w:r>
      <w:r w:rsidRPr="00A71F35">
        <w:rPr>
          <w:rFonts w:eastAsia="Times New Roman"/>
          <w:bCs/>
          <w:sz w:val="22"/>
          <w:szCs w:val="22"/>
        </w:rPr>
        <w:t>not a built-in function.</w:t>
      </w:r>
    </w:p>
    <w:p w14:paraId="4BA5A3DE" w14:textId="77777777" w:rsidR="00A71F35" w:rsidRDefault="00A71F35" w:rsidP="00D1286B">
      <w:pPr>
        <w:jc w:val="both"/>
        <w:rPr>
          <w:rFonts w:eastAsia="Times New Roman"/>
          <w:bCs/>
          <w:sz w:val="22"/>
          <w:szCs w:val="22"/>
        </w:rPr>
      </w:pPr>
    </w:p>
    <w:p w14:paraId="2C8C5D35" w14:textId="77777777" w:rsidR="00D1286B" w:rsidRDefault="00D1286B" w:rsidP="00D1286B">
      <w:pPr>
        <w:jc w:val="both"/>
        <w:rPr>
          <w:rFonts w:eastAsia="Times New Roman"/>
          <w:bCs/>
          <w:sz w:val="22"/>
          <w:szCs w:val="22"/>
        </w:rPr>
      </w:pPr>
      <w:r w:rsidRPr="00D1286B">
        <w:rPr>
          <w:rFonts w:eastAsia="Times New Roman"/>
          <w:bCs/>
          <w:sz w:val="22"/>
          <w:szCs w:val="22"/>
        </w:rPr>
        <w:t>As you can see, most of Python’s reserved words are all lowercase. They are also all</w:t>
      </w:r>
      <w:r w:rsidR="002316F2">
        <w:rPr>
          <w:rFonts w:eastAsia="Times New Roman"/>
          <w:bCs/>
          <w:sz w:val="22"/>
          <w:szCs w:val="22"/>
        </w:rPr>
        <w:t xml:space="preserve"> </w:t>
      </w:r>
      <w:r w:rsidRPr="00D1286B">
        <w:rPr>
          <w:rFonts w:eastAsia="Times New Roman"/>
          <w:bCs/>
          <w:sz w:val="22"/>
          <w:szCs w:val="22"/>
        </w:rPr>
        <w:t>truly reserved—unlike names in the built-in scope that you will meet in the next part</w:t>
      </w:r>
      <w:r w:rsidR="002316F2">
        <w:rPr>
          <w:rFonts w:eastAsia="Times New Roman"/>
          <w:bCs/>
          <w:sz w:val="22"/>
          <w:szCs w:val="22"/>
        </w:rPr>
        <w:t xml:space="preserve"> </w:t>
      </w:r>
      <w:r w:rsidRPr="00D1286B">
        <w:rPr>
          <w:rFonts w:eastAsia="Times New Roman"/>
          <w:bCs/>
          <w:sz w:val="22"/>
          <w:szCs w:val="22"/>
        </w:rPr>
        <w:t xml:space="preserve">of this </w:t>
      </w:r>
      <w:r w:rsidR="00083F9A">
        <w:rPr>
          <w:rFonts w:eastAsia="Times New Roman"/>
          <w:bCs/>
          <w:sz w:val="22"/>
          <w:szCs w:val="22"/>
        </w:rPr>
        <w:t>course</w:t>
      </w:r>
      <w:r w:rsidRPr="00D1286B">
        <w:rPr>
          <w:rFonts w:eastAsia="Times New Roman"/>
          <w:bCs/>
          <w:sz w:val="22"/>
          <w:szCs w:val="22"/>
        </w:rPr>
        <w:t>, you cannot redefine reserved words by assignment (e.g., and = 1 results</w:t>
      </w:r>
      <w:r w:rsidR="002316F2">
        <w:rPr>
          <w:rFonts w:eastAsia="Times New Roman"/>
          <w:bCs/>
          <w:sz w:val="22"/>
          <w:szCs w:val="22"/>
        </w:rPr>
        <w:t xml:space="preserve"> in a syntax error).</w:t>
      </w:r>
    </w:p>
    <w:p w14:paraId="1FE080C4" w14:textId="77777777" w:rsidR="002316F2" w:rsidRPr="00D1286B" w:rsidRDefault="002316F2" w:rsidP="00D1286B">
      <w:pPr>
        <w:jc w:val="both"/>
        <w:rPr>
          <w:rFonts w:eastAsia="Times New Roman"/>
          <w:bCs/>
          <w:sz w:val="22"/>
          <w:szCs w:val="22"/>
        </w:rPr>
      </w:pPr>
    </w:p>
    <w:p w14:paraId="02B88FC3" w14:textId="77777777" w:rsidR="00D1286B" w:rsidRDefault="00D1286B" w:rsidP="00D1286B">
      <w:pPr>
        <w:jc w:val="both"/>
        <w:rPr>
          <w:rFonts w:eastAsia="Times New Roman"/>
          <w:bCs/>
          <w:sz w:val="22"/>
          <w:szCs w:val="22"/>
        </w:rPr>
      </w:pPr>
      <w:r w:rsidRPr="00D1286B">
        <w:rPr>
          <w:rFonts w:eastAsia="Times New Roman"/>
          <w:bCs/>
          <w:sz w:val="22"/>
          <w:szCs w:val="22"/>
        </w:rPr>
        <w:t xml:space="preserve">Besides being of mixed case, the first three entries in </w:t>
      </w:r>
      <w:r w:rsidR="002316F2">
        <w:rPr>
          <w:rFonts w:eastAsia="Times New Roman"/>
          <w:bCs/>
          <w:sz w:val="22"/>
          <w:szCs w:val="22"/>
        </w:rPr>
        <w:t>previous Table</w:t>
      </w:r>
      <w:r w:rsidRPr="00D1286B">
        <w:rPr>
          <w:rFonts w:eastAsia="Times New Roman"/>
          <w:bCs/>
          <w:sz w:val="22"/>
          <w:szCs w:val="22"/>
        </w:rPr>
        <w:t>, True, False, and</w:t>
      </w:r>
      <w:r w:rsidR="002316F2">
        <w:rPr>
          <w:rFonts w:eastAsia="Times New Roman"/>
          <w:bCs/>
          <w:sz w:val="22"/>
          <w:szCs w:val="22"/>
        </w:rPr>
        <w:t xml:space="preserve"> </w:t>
      </w:r>
      <w:r w:rsidRPr="00D1286B">
        <w:rPr>
          <w:rFonts w:eastAsia="Times New Roman"/>
          <w:bCs/>
          <w:sz w:val="22"/>
          <w:szCs w:val="22"/>
        </w:rPr>
        <w:t>None, are somewhat unusual in meaning—they also appear in the built-in scope of</w:t>
      </w:r>
      <w:r w:rsidR="002316F2">
        <w:rPr>
          <w:rFonts w:eastAsia="Times New Roman"/>
          <w:bCs/>
          <w:sz w:val="22"/>
          <w:szCs w:val="22"/>
        </w:rPr>
        <w:t xml:space="preserve"> </w:t>
      </w:r>
      <w:r w:rsidRPr="00D1286B">
        <w:rPr>
          <w:rFonts w:eastAsia="Times New Roman"/>
          <w:bCs/>
          <w:sz w:val="22"/>
          <w:szCs w:val="22"/>
        </w:rPr>
        <w:t>Python, and they are technically names assigned to objects. In</w:t>
      </w:r>
      <w:r w:rsidR="002316F2">
        <w:rPr>
          <w:rFonts w:eastAsia="Times New Roman"/>
          <w:bCs/>
          <w:sz w:val="22"/>
          <w:szCs w:val="22"/>
        </w:rPr>
        <w:t xml:space="preserve"> </w:t>
      </w:r>
      <w:r w:rsidRPr="00D1286B">
        <w:rPr>
          <w:rFonts w:eastAsia="Times New Roman"/>
          <w:bCs/>
          <w:sz w:val="22"/>
          <w:szCs w:val="22"/>
        </w:rPr>
        <w:t>3.X they are truly reserved in all other senses, though, and cannot be used for any other</w:t>
      </w:r>
      <w:r w:rsidR="002316F2">
        <w:rPr>
          <w:rFonts w:eastAsia="Times New Roman"/>
          <w:bCs/>
          <w:sz w:val="22"/>
          <w:szCs w:val="22"/>
        </w:rPr>
        <w:t xml:space="preserve"> </w:t>
      </w:r>
      <w:r w:rsidRPr="00D1286B">
        <w:rPr>
          <w:rFonts w:eastAsia="Times New Roman"/>
          <w:bCs/>
          <w:sz w:val="22"/>
          <w:szCs w:val="22"/>
        </w:rPr>
        <w:t>purpose in your script other than that of the objects they represent. All the other reserved</w:t>
      </w:r>
      <w:r w:rsidR="002316F2">
        <w:rPr>
          <w:rFonts w:eastAsia="Times New Roman"/>
          <w:bCs/>
          <w:sz w:val="22"/>
          <w:szCs w:val="22"/>
        </w:rPr>
        <w:t xml:space="preserve"> </w:t>
      </w:r>
      <w:r w:rsidRPr="00D1286B">
        <w:rPr>
          <w:rFonts w:eastAsia="Times New Roman"/>
          <w:bCs/>
          <w:sz w:val="22"/>
          <w:szCs w:val="22"/>
        </w:rPr>
        <w:t>words are hardwired into Python’s syntax and can appear only in the specific</w:t>
      </w:r>
      <w:r w:rsidR="002316F2">
        <w:rPr>
          <w:rFonts w:eastAsia="Times New Roman"/>
          <w:bCs/>
          <w:sz w:val="22"/>
          <w:szCs w:val="22"/>
        </w:rPr>
        <w:t xml:space="preserve"> </w:t>
      </w:r>
      <w:r w:rsidRPr="00D1286B">
        <w:rPr>
          <w:rFonts w:eastAsia="Times New Roman"/>
          <w:bCs/>
          <w:sz w:val="22"/>
          <w:szCs w:val="22"/>
        </w:rPr>
        <w:t>contexts for which they are intended.</w:t>
      </w:r>
    </w:p>
    <w:p w14:paraId="7D6FD3EC" w14:textId="77777777" w:rsidR="002316F2" w:rsidRDefault="002316F2" w:rsidP="00D1286B">
      <w:pPr>
        <w:jc w:val="both"/>
        <w:rPr>
          <w:rFonts w:eastAsia="Times New Roman"/>
          <w:bCs/>
          <w:sz w:val="22"/>
          <w:szCs w:val="22"/>
        </w:rPr>
      </w:pPr>
    </w:p>
    <w:p w14:paraId="46220BC2" w14:textId="77777777" w:rsidR="00D1286B" w:rsidRDefault="00D1286B" w:rsidP="00083F9A">
      <w:pPr>
        <w:jc w:val="both"/>
        <w:rPr>
          <w:rFonts w:eastAsia="Times New Roman"/>
          <w:bCs/>
          <w:sz w:val="22"/>
          <w:szCs w:val="22"/>
        </w:rPr>
      </w:pPr>
      <w:r w:rsidRPr="00D1286B">
        <w:rPr>
          <w:rFonts w:eastAsia="Times New Roman"/>
          <w:bCs/>
          <w:sz w:val="22"/>
          <w:szCs w:val="22"/>
        </w:rPr>
        <w:t>Furthermore, because module names in import statements become variables in your</w:t>
      </w:r>
      <w:r w:rsidR="002316F2">
        <w:rPr>
          <w:rFonts w:eastAsia="Times New Roman"/>
          <w:bCs/>
          <w:sz w:val="22"/>
          <w:szCs w:val="22"/>
        </w:rPr>
        <w:t xml:space="preserve"> </w:t>
      </w:r>
      <w:r w:rsidRPr="00D1286B">
        <w:rPr>
          <w:rFonts w:eastAsia="Times New Roman"/>
          <w:bCs/>
          <w:sz w:val="22"/>
          <w:szCs w:val="22"/>
        </w:rPr>
        <w:t>scripts, variable name constraints extend to your module filenames too. For instance,</w:t>
      </w:r>
      <w:r w:rsidR="002316F2">
        <w:rPr>
          <w:rFonts w:eastAsia="Times New Roman"/>
          <w:bCs/>
          <w:sz w:val="22"/>
          <w:szCs w:val="22"/>
        </w:rPr>
        <w:t xml:space="preserve"> </w:t>
      </w:r>
      <w:r w:rsidRPr="00D1286B">
        <w:rPr>
          <w:rFonts w:eastAsia="Times New Roman"/>
          <w:bCs/>
          <w:sz w:val="22"/>
          <w:szCs w:val="22"/>
        </w:rPr>
        <w:t>you can code files called and.py and my-code.py and run them as top-level scripts, but</w:t>
      </w:r>
      <w:r w:rsidR="002316F2">
        <w:rPr>
          <w:rFonts w:eastAsia="Times New Roman"/>
          <w:bCs/>
          <w:sz w:val="22"/>
          <w:szCs w:val="22"/>
        </w:rPr>
        <w:t xml:space="preserve"> </w:t>
      </w:r>
      <w:r w:rsidRPr="00D1286B">
        <w:rPr>
          <w:rFonts w:eastAsia="Times New Roman"/>
          <w:bCs/>
          <w:sz w:val="22"/>
          <w:szCs w:val="22"/>
        </w:rPr>
        <w:t>you cannot import them: their names without the “.</w:t>
      </w:r>
      <w:proofErr w:type="spellStart"/>
      <w:r w:rsidRPr="00D1286B">
        <w:rPr>
          <w:rFonts w:eastAsia="Times New Roman"/>
          <w:bCs/>
          <w:sz w:val="22"/>
          <w:szCs w:val="22"/>
        </w:rPr>
        <w:t>py</w:t>
      </w:r>
      <w:proofErr w:type="spellEnd"/>
      <w:r w:rsidRPr="00D1286B">
        <w:rPr>
          <w:rFonts w:eastAsia="Times New Roman"/>
          <w:bCs/>
          <w:sz w:val="22"/>
          <w:szCs w:val="22"/>
        </w:rPr>
        <w:t>” extension become variables in</w:t>
      </w:r>
      <w:r w:rsidR="002316F2">
        <w:rPr>
          <w:rFonts w:eastAsia="Times New Roman"/>
          <w:bCs/>
          <w:sz w:val="22"/>
          <w:szCs w:val="22"/>
        </w:rPr>
        <w:t xml:space="preserve"> </w:t>
      </w:r>
      <w:r w:rsidRPr="00D1286B">
        <w:rPr>
          <w:rFonts w:eastAsia="Times New Roman"/>
          <w:bCs/>
          <w:sz w:val="22"/>
          <w:szCs w:val="22"/>
        </w:rPr>
        <w:t>your code and so must follow all the variable rules just outlined. Reserved words are</w:t>
      </w:r>
      <w:r w:rsidR="002316F2">
        <w:rPr>
          <w:rFonts w:eastAsia="Times New Roman"/>
          <w:bCs/>
          <w:sz w:val="22"/>
          <w:szCs w:val="22"/>
        </w:rPr>
        <w:t xml:space="preserve"> </w:t>
      </w:r>
      <w:r w:rsidRPr="00D1286B">
        <w:rPr>
          <w:rFonts w:eastAsia="Times New Roman"/>
          <w:bCs/>
          <w:sz w:val="22"/>
          <w:szCs w:val="22"/>
        </w:rPr>
        <w:t xml:space="preserve">off-limits, and dashes won’t work, though underscores will. </w:t>
      </w:r>
    </w:p>
    <w:p w14:paraId="2329E82C" w14:textId="77777777" w:rsidR="00D1286B" w:rsidRDefault="00D1286B" w:rsidP="00D1286B">
      <w:pPr>
        <w:jc w:val="both"/>
        <w:rPr>
          <w:rFonts w:eastAsia="Times New Roman"/>
          <w:bCs/>
          <w:sz w:val="22"/>
          <w:szCs w:val="22"/>
        </w:rPr>
      </w:pPr>
    </w:p>
    <w:p w14:paraId="19BC9988" w14:textId="77777777" w:rsidR="00D1286B" w:rsidRPr="00D1286B" w:rsidRDefault="00D1286B" w:rsidP="00D1286B">
      <w:pPr>
        <w:jc w:val="both"/>
        <w:rPr>
          <w:rFonts w:eastAsia="Times New Roman"/>
          <w:bCs/>
          <w:sz w:val="22"/>
          <w:szCs w:val="22"/>
          <w:u w:val="single"/>
        </w:rPr>
      </w:pPr>
      <w:r w:rsidRPr="00D1286B">
        <w:rPr>
          <w:rFonts w:eastAsia="Times New Roman"/>
          <w:bCs/>
          <w:sz w:val="22"/>
          <w:szCs w:val="22"/>
          <w:u w:val="single"/>
        </w:rPr>
        <w:t>Naming conventions</w:t>
      </w:r>
    </w:p>
    <w:p w14:paraId="735ABD10" w14:textId="77777777" w:rsidR="00D1286B" w:rsidRPr="00D1286B" w:rsidRDefault="00D1286B" w:rsidP="00D1286B">
      <w:pPr>
        <w:jc w:val="both"/>
        <w:rPr>
          <w:rFonts w:eastAsia="Times New Roman"/>
          <w:bCs/>
          <w:sz w:val="22"/>
          <w:szCs w:val="22"/>
        </w:rPr>
      </w:pPr>
      <w:r w:rsidRPr="00D1286B">
        <w:rPr>
          <w:rFonts w:eastAsia="Times New Roman"/>
          <w:bCs/>
          <w:sz w:val="22"/>
          <w:szCs w:val="22"/>
        </w:rPr>
        <w:t>Besides these rules, there is also a set of naming conventions—rules that are not required</w:t>
      </w:r>
      <w:r w:rsidR="002316F2">
        <w:rPr>
          <w:rFonts w:eastAsia="Times New Roman"/>
          <w:bCs/>
          <w:sz w:val="22"/>
          <w:szCs w:val="22"/>
        </w:rPr>
        <w:t xml:space="preserve"> </w:t>
      </w:r>
      <w:r w:rsidRPr="00D1286B">
        <w:rPr>
          <w:rFonts w:eastAsia="Times New Roman"/>
          <w:bCs/>
          <w:sz w:val="22"/>
          <w:szCs w:val="22"/>
        </w:rPr>
        <w:t>but are followed in normal practice. For instance, because names with two leading and</w:t>
      </w:r>
      <w:r w:rsidR="002316F2">
        <w:rPr>
          <w:rFonts w:eastAsia="Times New Roman"/>
          <w:bCs/>
          <w:sz w:val="22"/>
          <w:szCs w:val="22"/>
        </w:rPr>
        <w:t xml:space="preserve"> </w:t>
      </w:r>
      <w:r w:rsidRPr="00D1286B">
        <w:rPr>
          <w:rFonts w:eastAsia="Times New Roman"/>
          <w:bCs/>
          <w:sz w:val="22"/>
          <w:szCs w:val="22"/>
        </w:rPr>
        <w:t>trailing underscores (e.g., __name__) generally have special meaning to the Python interpreter,</w:t>
      </w:r>
      <w:r w:rsidR="002316F2">
        <w:rPr>
          <w:rFonts w:eastAsia="Times New Roman"/>
          <w:bCs/>
          <w:sz w:val="22"/>
          <w:szCs w:val="22"/>
        </w:rPr>
        <w:t xml:space="preserve"> </w:t>
      </w:r>
      <w:r w:rsidRPr="00D1286B">
        <w:rPr>
          <w:rFonts w:eastAsia="Times New Roman"/>
          <w:bCs/>
          <w:sz w:val="22"/>
          <w:szCs w:val="22"/>
        </w:rPr>
        <w:t>you should avoid this pattern for your own names. Here is a list of the conventions</w:t>
      </w:r>
      <w:r w:rsidR="002316F2">
        <w:rPr>
          <w:rFonts w:eastAsia="Times New Roman"/>
          <w:bCs/>
          <w:sz w:val="22"/>
          <w:szCs w:val="22"/>
        </w:rPr>
        <w:t xml:space="preserve"> </w:t>
      </w:r>
      <w:r w:rsidRPr="00D1286B">
        <w:rPr>
          <w:rFonts w:eastAsia="Times New Roman"/>
          <w:bCs/>
          <w:sz w:val="22"/>
          <w:szCs w:val="22"/>
        </w:rPr>
        <w:t>Python follows:</w:t>
      </w:r>
    </w:p>
    <w:p w14:paraId="7B13F3AA" w14:textId="77777777" w:rsidR="00D1286B" w:rsidRPr="002316F2" w:rsidRDefault="00D1286B" w:rsidP="00340DED">
      <w:pPr>
        <w:pStyle w:val="ListParagraph"/>
        <w:numPr>
          <w:ilvl w:val="0"/>
          <w:numId w:val="25"/>
        </w:numPr>
        <w:jc w:val="both"/>
        <w:rPr>
          <w:rFonts w:eastAsia="Times New Roman"/>
          <w:bCs/>
          <w:sz w:val="22"/>
          <w:szCs w:val="22"/>
        </w:rPr>
      </w:pPr>
      <w:r w:rsidRPr="002316F2">
        <w:rPr>
          <w:rFonts w:eastAsia="Times New Roman"/>
          <w:bCs/>
          <w:sz w:val="22"/>
          <w:szCs w:val="22"/>
        </w:rPr>
        <w:t>Names that begin with a single underscore (_X) are not imported by a from module</w:t>
      </w:r>
      <w:r w:rsidR="002316F2" w:rsidRPr="002316F2">
        <w:rPr>
          <w:rFonts w:eastAsia="Times New Roman"/>
          <w:bCs/>
          <w:sz w:val="22"/>
          <w:szCs w:val="22"/>
        </w:rPr>
        <w:t xml:space="preserve"> </w:t>
      </w:r>
      <w:r w:rsidRPr="002316F2">
        <w:rPr>
          <w:rFonts w:eastAsia="Times New Roman"/>
          <w:bCs/>
          <w:sz w:val="22"/>
          <w:szCs w:val="22"/>
        </w:rPr>
        <w:t>import * statement.</w:t>
      </w:r>
    </w:p>
    <w:p w14:paraId="4777AD7B" w14:textId="77777777" w:rsidR="00D1286B" w:rsidRPr="002316F2" w:rsidRDefault="00D1286B" w:rsidP="00340DED">
      <w:pPr>
        <w:pStyle w:val="ListParagraph"/>
        <w:numPr>
          <w:ilvl w:val="0"/>
          <w:numId w:val="25"/>
        </w:numPr>
        <w:jc w:val="both"/>
        <w:rPr>
          <w:rFonts w:eastAsia="Times New Roman"/>
          <w:bCs/>
          <w:sz w:val="22"/>
          <w:szCs w:val="22"/>
        </w:rPr>
      </w:pPr>
      <w:r w:rsidRPr="002316F2">
        <w:rPr>
          <w:rFonts w:eastAsia="Times New Roman"/>
          <w:bCs/>
          <w:sz w:val="22"/>
          <w:szCs w:val="22"/>
        </w:rPr>
        <w:t>Names that have two leading and trailing underscores (__X__) are system-defined</w:t>
      </w:r>
      <w:r w:rsidR="002316F2" w:rsidRPr="002316F2">
        <w:rPr>
          <w:rFonts w:eastAsia="Times New Roman"/>
          <w:bCs/>
          <w:sz w:val="22"/>
          <w:szCs w:val="22"/>
        </w:rPr>
        <w:t xml:space="preserve"> </w:t>
      </w:r>
      <w:r w:rsidRPr="002316F2">
        <w:rPr>
          <w:rFonts w:eastAsia="Times New Roman"/>
          <w:bCs/>
          <w:sz w:val="22"/>
          <w:szCs w:val="22"/>
        </w:rPr>
        <w:t>names that have special meaning to the interpreter.</w:t>
      </w:r>
    </w:p>
    <w:p w14:paraId="554710BD" w14:textId="77777777" w:rsidR="00D1286B" w:rsidRPr="002316F2" w:rsidRDefault="00D1286B" w:rsidP="00340DED">
      <w:pPr>
        <w:pStyle w:val="ListParagraph"/>
        <w:numPr>
          <w:ilvl w:val="0"/>
          <w:numId w:val="26"/>
        </w:numPr>
        <w:jc w:val="both"/>
        <w:rPr>
          <w:rFonts w:eastAsia="Times New Roman"/>
          <w:bCs/>
          <w:sz w:val="22"/>
          <w:szCs w:val="22"/>
        </w:rPr>
      </w:pPr>
      <w:r w:rsidRPr="002316F2">
        <w:rPr>
          <w:rFonts w:eastAsia="Times New Roman"/>
          <w:bCs/>
          <w:sz w:val="22"/>
          <w:szCs w:val="22"/>
        </w:rPr>
        <w:t>Names that begin with two underscores and do not end with two more (__X) are</w:t>
      </w:r>
      <w:r w:rsidR="002316F2" w:rsidRPr="002316F2">
        <w:rPr>
          <w:rFonts w:eastAsia="Times New Roman"/>
          <w:bCs/>
          <w:sz w:val="22"/>
          <w:szCs w:val="22"/>
        </w:rPr>
        <w:t xml:space="preserve"> </w:t>
      </w:r>
      <w:r w:rsidRPr="002316F2">
        <w:rPr>
          <w:rFonts w:eastAsia="Times New Roman"/>
          <w:bCs/>
          <w:sz w:val="22"/>
          <w:szCs w:val="22"/>
        </w:rPr>
        <w:t>localized (“mangled”) to enclosing classes.</w:t>
      </w:r>
    </w:p>
    <w:p w14:paraId="225A0053" w14:textId="77777777" w:rsidR="00D1286B" w:rsidRPr="002316F2" w:rsidRDefault="00D1286B" w:rsidP="00340DED">
      <w:pPr>
        <w:pStyle w:val="ListParagraph"/>
        <w:numPr>
          <w:ilvl w:val="0"/>
          <w:numId w:val="26"/>
        </w:numPr>
        <w:jc w:val="both"/>
        <w:rPr>
          <w:rFonts w:eastAsia="Times New Roman"/>
          <w:bCs/>
          <w:sz w:val="22"/>
          <w:szCs w:val="22"/>
        </w:rPr>
      </w:pPr>
      <w:r w:rsidRPr="002316F2">
        <w:rPr>
          <w:rFonts w:eastAsia="Times New Roman"/>
          <w:bCs/>
          <w:sz w:val="22"/>
          <w:szCs w:val="22"/>
        </w:rPr>
        <w:t>The name that is just a single underscore (_) retains the result of the last expression</w:t>
      </w:r>
      <w:r w:rsidR="002316F2" w:rsidRPr="002316F2">
        <w:rPr>
          <w:rFonts w:eastAsia="Times New Roman"/>
          <w:bCs/>
          <w:sz w:val="22"/>
          <w:szCs w:val="22"/>
        </w:rPr>
        <w:t xml:space="preserve"> </w:t>
      </w:r>
      <w:r w:rsidRPr="002316F2">
        <w:rPr>
          <w:rFonts w:eastAsia="Times New Roman"/>
          <w:bCs/>
          <w:sz w:val="22"/>
          <w:szCs w:val="22"/>
        </w:rPr>
        <w:t>when you are working interactively.</w:t>
      </w:r>
    </w:p>
    <w:p w14:paraId="71CB2593" w14:textId="77777777" w:rsidR="002316F2" w:rsidRDefault="002316F2" w:rsidP="00D1286B">
      <w:pPr>
        <w:jc w:val="both"/>
        <w:rPr>
          <w:rFonts w:eastAsia="Times New Roman"/>
          <w:bCs/>
          <w:sz w:val="22"/>
          <w:szCs w:val="22"/>
        </w:rPr>
      </w:pPr>
    </w:p>
    <w:p w14:paraId="196D65CD" w14:textId="77777777" w:rsidR="00D1286B" w:rsidRPr="00D1286B" w:rsidRDefault="00D1286B" w:rsidP="00D1286B">
      <w:pPr>
        <w:jc w:val="both"/>
        <w:rPr>
          <w:rFonts w:eastAsia="Times New Roman"/>
          <w:bCs/>
          <w:sz w:val="22"/>
          <w:szCs w:val="22"/>
        </w:rPr>
      </w:pPr>
      <w:r w:rsidRPr="00D1286B">
        <w:rPr>
          <w:rFonts w:eastAsia="Times New Roman"/>
          <w:bCs/>
          <w:sz w:val="22"/>
          <w:szCs w:val="22"/>
        </w:rPr>
        <w:t>In addition to these Python interpreter conventions, there are various other conventions</w:t>
      </w:r>
      <w:r w:rsidR="002316F2">
        <w:rPr>
          <w:rFonts w:eastAsia="Times New Roman"/>
          <w:bCs/>
          <w:sz w:val="22"/>
          <w:szCs w:val="22"/>
        </w:rPr>
        <w:t xml:space="preserve"> </w:t>
      </w:r>
      <w:r w:rsidRPr="00D1286B">
        <w:rPr>
          <w:rFonts w:eastAsia="Times New Roman"/>
          <w:bCs/>
          <w:sz w:val="22"/>
          <w:szCs w:val="22"/>
        </w:rPr>
        <w:t xml:space="preserve">that Python programmers usually follow. For instance, later in the </w:t>
      </w:r>
      <w:r w:rsidR="00083F9A">
        <w:rPr>
          <w:rFonts w:eastAsia="Times New Roman"/>
          <w:bCs/>
          <w:sz w:val="22"/>
          <w:szCs w:val="22"/>
        </w:rPr>
        <w:t>course</w:t>
      </w:r>
      <w:r w:rsidRPr="00D1286B">
        <w:rPr>
          <w:rFonts w:eastAsia="Times New Roman"/>
          <w:bCs/>
          <w:sz w:val="22"/>
          <w:szCs w:val="22"/>
        </w:rPr>
        <w:t xml:space="preserve"> we’ll see that</w:t>
      </w:r>
      <w:r w:rsidR="002316F2">
        <w:rPr>
          <w:rFonts w:eastAsia="Times New Roman"/>
          <w:bCs/>
          <w:sz w:val="22"/>
          <w:szCs w:val="22"/>
        </w:rPr>
        <w:t xml:space="preserve"> </w:t>
      </w:r>
      <w:r w:rsidRPr="00D1286B">
        <w:rPr>
          <w:rFonts w:eastAsia="Times New Roman"/>
          <w:bCs/>
          <w:sz w:val="22"/>
          <w:szCs w:val="22"/>
        </w:rPr>
        <w:t>class names commonly start with an uppercase letter and module names with a lowercase</w:t>
      </w:r>
      <w:r w:rsidR="002316F2">
        <w:rPr>
          <w:rFonts w:eastAsia="Times New Roman"/>
          <w:bCs/>
          <w:sz w:val="22"/>
          <w:szCs w:val="22"/>
        </w:rPr>
        <w:t xml:space="preserve"> </w:t>
      </w:r>
      <w:r w:rsidRPr="00D1286B">
        <w:rPr>
          <w:rFonts w:eastAsia="Times New Roman"/>
          <w:bCs/>
          <w:sz w:val="22"/>
          <w:szCs w:val="22"/>
        </w:rPr>
        <w:t>letter, and that the name self, though not reserved, usually has a special role in</w:t>
      </w:r>
    </w:p>
    <w:p w14:paraId="14E72472" w14:textId="77777777" w:rsidR="00D1286B" w:rsidRDefault="00D1286B" w:rsidP="00D1286B">
      <w:pPr>
        <w:jc w:val="both"/>
        <w:rPr>
          <w:rFonts w:eastAsia="Times New Roman"/>
          <w:bCs/>
          <w:sz w:val="22"/>
          <w:szCs w:val="22"/>
        </w:rPr>
      </w:pPr>
      <w:r w:rsidRPr="00D1286B">
        <w:rPr>
          <w:rFonts w:eastAsia="Times New Roman"/>
          <w:bCs/>
          <w:sz w:val="22"/>
          <w:szCs w:val="22"/>
        </w:rPr>
        <w:t xml:space="preserve">classes. </w:t>
      </w:r>
      <w:r w:rsidR="00A1679B">
        <w:rPr>
          <w:rFonts w:eastAsia="Times New Roman"/>
          <w:bCs/>
          <w:sz w:val="22"/>
          <w:szCs w:val="22"/>
        </w:rPr>
        <w:t>W</w:t>
      </w:r>
      <w:r w:rsidRPr="00D1286B">
        <w:rPr>
          <w:rFonts w:eastAsia="Times New Roman"/>
          <w:bCs/>
          <w:sz w:val="22"/>
          <w:szCs w:val="22"/>
        </w:rPr>
        <w:t>e’ll also study another, larger category of names known as the</w:t>
      </w:r>
      <w:r w:rsidR="002316F2">
        <w:rPr>
          <w:rFonts w:eastAsia="Times New Roman"/>
          <w:bCs/>
          <w:sz w:val="22"/>
          <w:szCs w:val="22"/>
        </w:rPr>
        <w:t xml:space="preserve"> </w:t>
      </w:r>
      <w:r w:rsidRPr="00D1286B">
        <w:rPr>
          <w:rFonts w:eastAsia="Times New Roman"/>
          <w:bCs/>
          <w:sz w:val="22"/>
          <w:szCs w:val="22"/>
        </w:rPr>
        <w:t>built-ins, which are predefined but not reserved (and so can be reassigned: open = 42</w:t>
      </w:r>
      <w:r w:rsidR="002316F2">
        <w:rPr>
          <w:rFonts w:eastAsia="Times New Roman"/>
          <w:bCs/>
          <w:sz w:val="22"/>
          <w:szCs w:val="22"/>
        </w:rPr>
        <w:t xml:space="preserve"> </w:t>
      </w:r>
      <w:r w:rsidRPr="00D1286B">
        <w:rPr>
          <w:rFonts w:eastAsia="Times New Roman"/>
          <w:bCs/>
          <w:sz w:val="22"/>
          <w:szCs w:val="22"/>
        </w:rPr>
        <w:t>works, though sometimes you might wish it didn’t!).</w:t>
      </w:r>
    </w:p>
    <w:p w14:paraId="026DDB05" w14:textId="77777777" w:rsidR="00D1286B" w:rsidRDefault="00D1286B" w:rsidP="00D1286B">
      <w:pPr>
        <w:jc w:val="both"/>
        <w:rPr>
          <w:rFonts w:eastAsia="Times New Roman"/>
          <w:bCs/>
          <w:sz w:val="22"/>
          <w:szCs w:val="22"/>
        </w:rPr>
      </w:pPr>
    </w:p>
    <w:p w14:paraId="4B780BBC" w14:textId="77777777" w:rsidR="00D1286B" w:rsidRPr="00D1286B" w:rsidRDefault="00D1286B" w:rsidP="00D1286B">
      <w:pPr>
        <w:jc w:val="both"/>
        <w:rPr>
          <w:rFonts w:eastAsia="Times New Roman"/>
          <w:bCs/>
          <w:sz w:val="22"/>
          <w:szCs w:val="22"/>
          <w:u w:val="single"/>
        </w:rPr>
      </w:pPr>
      <w:r w:rsidRPr="00D1286B">
        <w:rPr>
          <w:rFonts w:eastAsia="Times New Roman"/>
          <w:bCs/>
          <w:sz w:val="22"/>
          <w:szCs w:val="22"/>
          <w:u w:val="single"/>
        </w:rPr>
        <w:t>Names have no type, but objects do</w:t>
      </w:r>
    </w:p>
    <w:p w14:paraId="5766F8A0" w14:textId="77777777" w:rsidR="00D1286B" w:rsidRDefault="00D1286B" w:rsidP="00D1286B">
      <w:pPr>
        <w:jc w:val="both"/>
        <w:rPr>
          <w:rFonts w:eastAsia="Times New Roman"/>
          <w:bCs/>
          <w:sz w:val="22"/>
          <w:szCs w:val="22"/>
        </w:rPr>
      </w:pPr>
      <w:r w:rsidRPr="00D1286B">
        <w:rPr>
          <w:rFonts w:eastAsia="Times New Roman"/>
          <w:bCs/>
          <w:sz w:val="22"/>
          <w:szCs w:val="22"/>
        </w:rPr>
        <w:t>This is mostly review, but remember that it’s crucial to keep Python’s distinction between</w:t>
      </w:r>
      <w:r w:rsidR="002316F2">
        <w:rPr>
          <w:rFonts w:eastAsia="Times New Roman"/>
          <w:bCs/>
          <w:sz w:val="22"/>
          <w:szCs w:val="22"/>
        </w:rPr>
        <w:t xml:space="preserve"> </w:t>
      </w:r>
      <w:r w:rsidRPr="00D1286B">
        <w:rPr>
          <w:rFonts w:eastAsia="Times New Roman"/>
          <w:bCs/>
          <w:sz w:val="22"/>
          <w:szCs w:val="22"/>
        </w:rPr>
        <w:t>names</w:t>
      </w:r>
      <w:r w:rsidR="00A1679B">
        <w:rPr>
          <w:rFonts w:eastAsia="Times New Roman"/>
          <w:bCs/>
          <w:sz w:val="22"/>
          <w:szCs w:val="22"/>
        </w:rPr>
        <w:t xml:space="preserve"> and objects clear. As describe</w:t>
      </w:r>
      <w:r w:rsidRPr="00D1286B">
        <w:rPr>
          <w:rFonts w:eastAsia="Times New Roman"/>
          <w:bCs/>
          <w:sz w:val="22"/>
          <w:szCs w:val="22"/>
        </w:rPr>
        <w:t>, objects have a type (e.g.,</w:t>
      </w:r>
      <w:r w:rsidR="002316F2">
        <w:rPr>
          <w:rFonts w:eastAsia="Times New Roman"/>
          <w:bCs/>
          <w:sz w:val="22"/>
          <w:szCs w:val="22"/>
        </w:rPr>
        <w:t xml:space="preserve"> </w:t>
      </w:r>
      <w:r w:rsidRPr="00D1286B">
        <w:rPr>
          <w:rFonts w:eastAsia="Times New Roman"/>
          <w:bCs/>
          <w:sz w:val="22"/>
          <w:szCs w:val="22"/>
        </w:rPr>
        <w:t>integer, list) and may be mutable or not. Names (a.k.a. variables), on the other hand,</w:t>
      </w:r>
      <w:r w:rsidR="002316F2">
        <w:rPr>
          <w:rFonts w:eastAsia="Times New Roman"/>
          <w:bCs/>
          <w:sz w:val="22"/>
          <w:szCs w:val="22"/>
        </w:rPr>
        <w:t xml:space="preserve"> </w:t>
      </w:r>
      <w:r w:rsidRPr="00D1286B">
        <w:rPr>
          <w:rFonts w:eastAsia="Times New Roman"/>
          <w:bCs/>
          <w:sz w:val="22"/>
          <w:szCs w:val="22"/>
        </w:rPr>
        <w:t>are always just references to objects; they have no notion of mutability and have no</w:t>
      </w:r>
      <w:r w:rsidR="002316F2">
        <w:rPr>
          <w:rFonts w:eastAsia="Times New Roman"/>
          <w:bCs/>
          <w:sz w:val="22"/>
          <w:szCs w:val="22"/>
        </w:rPr>
        <w:t xml:space="preserve"> </w:t>
      </w:r>
      <w:r w:rsidRPr="00D1286B">
        <w:rPr>
          <w:rFonts w:eastAsia="Times New Roman"/>
          <w:bCs/>
          <w:sz w:val="22"/>
          <w:szCs w:val="22"/>
        </w:rPr>
        <w:t>associated type information, apart from the type of the object they happen to reference</w:t>
      </w:r>
      <w:r w:rsidR="002316F2">
        <w:rPr>
          <w:rFonts w:eastAsia="Times New Roman"/>
          <w:bCs/>
          <w:sz w:val="22"/>
          <w:szCs w:val="22"/>
        </w:rPr>
        <w:t xml:space="preserve"> </w:t>
      </w:r>
      <w:r w:rsidRPr="00D1286B">
        <w:rPr>
          <w:rFonts w:eastAsia="Times New Roman"/>
          <w:bCs/>
          <w:sz w:val="22"/>
          <w:szCs w:val="22"/>
        </w:rPr>
        <w:t>at a given point in time.</w:t>
      </w:r>
    </w:p>
    <w:p w14:paraId="245CEDFD" w14:textId="77777777" w:rsidR="002316F2" w:rsidRPr="00D1286B" w:rsidRDefault="002316F2" w:rsidP="00D1286B">
      <w:pPr>
        <w:jc w:val="both"/>
        <w:rPr>
          <w:rFonts w:eastAsia="Times New Roman"/>
          <w:bCs/>
          <w:sz w:val="22"/>
          <w:szCs w:val="22"/>
        </w:rPr>
      </w:pPr>
    </w:p>
    <w:p w14:paraId="1C22D0EA" w14:textId="77777777" w:rsidR="00C85B4D" w:rsidRDefault="00C85B4D">
      <w:pPr>
        <w:rPr>
          <w:rFonts w:eastAsia="Times New Roman"/>
          <w:bCs/>
          <w:sz w:val="22"/>
          <w:szCs w:val="22"/>
        </w:rPr>
      </w:pPr>
      <w:r>
        <w:rPr>
          <w:rFonts w:eastAsia="Times New Roman"/>
          <w:bCs/>
          <w:sz w:val="22"/>
          <w:szCs w:val="22"/>
        </w:rPr>
        <w:br w:type="page"/>
      </w:r>
    </w:p>
    <w:p w14:paraId="7EB557DA" w14:textId="77777777" w:rsidR="00D1286B" w:rsidRPr="00D1286B" w:rsidRDefault="00D1286B" w:rsidP="00D1286B">
      <w:pPr>
        <w:jc w:val="both"/>
        <w:rPr>
          <w:rFonts w:eastAsia="Times New Roman"/>
          <w:bCs/>
          <w:sz w:val="22"/>
          <w:szCs w:val="22"/>
        </w:rPr>
      </w:pPr>
      <w:r w:rsidRPr="00D1286B">
        <w:rPr>
          <w:rFonts w:eastAsia="Times New Roman"/>
          <w:bCs/>
          <w:sz w:val="22"/>
          <w:szCs w:val="22"/>
        </w:rPr>
        <w:lastRenderedPageBreak/>
        <w:t>Thus, it’s OK to assign the same name to different kinds of objects at different times:</w:t>
      </w:r>
    </w:p>
    <w:p w14:paraId="0DF844E7" w14:textId="77777777" w:rsidR="00D1286B" w:rsidRPr="00D1286B" w:rsidRDefault="00D1286B" w:rsidP="00C85B4D">
      <w:pPr>
        <w:pStyle w:val="Code"/>
        <w:ind w:right="5400"/>
      </w:pPr>
      <w:r w:rsidRPr="00D1286B">
        <w:t xml:space="preserve">&gt;&gt;&gt; x = 0 </w:t>
      </w:r>
      <w:r w:rsidR="002316F2">
        <w:tab/>
      </w:r>
      <w:r w:rsidR="002316F2">
        <w:tab/>
      </w:r>
      <w:r w:rsidRPr="00D1286B">
        <w:t># x bound to an integer object</w:t>
      </w:r>
    </w:p>
    <w:p w14:paraId="08780B64" w14:textId="77777777" w:rsidR="00D1286B" w:rsidRPr="00D1286B" w:rsidRDefault="00D1286B" w:rsidP="00C85B4D">
      <w:pPr>
        <w:pStyle w:val="Code"/>
        <w:ind w:right="5400"/>
      </w:pPr>
      <w:r w:rsidRPr="00D1286B">
        <w:t xml:space="preserve">&gt;&gt;&gt; x = "Hello" </w:t>
      </w:r>
      <w:r w:rsidR="002316F2">
        <w:tab/>
      </w:r>
      <w:r w:rsidRPr="00D1286B">
        <w:t># Now it's a string</w:t>
      </w:r>
    </w:p>
    <w:p w14:paraId="0059BB05" w14:textId="77777777" w:rsidR="00D1286B" w:rsidRDefault="00D1286B" w:rsidP="00C85B4D">
      <w:pPr>
        <w:pStyle w:val="Code"/>
        <w:ind w:right="5400"/>
      </w:pPr>
      <w:r w:rsidRPr="00D1286B">
        <w:t xml:space="preserve">&gt;&gt;&gt; x = [1, 2, 3] </w:t>
      </w:r>
      <w:r w:rsidR="002316F2">
        <w:tab/>
      </w:r>
      <w:r w:rsidRPr="00D1286B">
        <w:t># And now it's a list</w:t>
      </w:r>
    </w:p>
    <w:p w14:paraId="0D68716E" w14:textId="77777777" w:rsidR="002316F2" w:rsidRPr="00D1286B" w:rsidRDefault="002316F2" w:rsidP="00D1286B">
      <w:pPr>
        <w:jc w:val="both"/>
        <w:rPr>
          <w:rFonts w:eastAsia="Times New Roman"/>
          <w:bCs/>
          <w:sz w:val="22"/>
          <w:szCs w:val="22"/>
        </w:rPr>
      </w:pPr>
    </w:p>
    <w:p w14:paraId="7AD44ECB" w14:textId="77777777" w:rsidR="00D1286B" w:rsidRDefault="00D1286B" w:rsidP="00D1286B">
      <w:pPr>
        <w:jc w:val="both"/>
        <w:rPr>
          <w:rFonts w:eastAsia="Times New Roman"/>
          <w:bCs/>
          <w:sz w:val="22"/>
          <w:szCs w:val="22"/>
        </w:rPr>
      </w:pPr>
      <w:r w:rsidRPr="00D1286B">
        <w:rPr>
          <w:rFonts w:eastAsia="Times New Roman"/>
          <w:bCs/>
          <w:sz w:val="22"/>
          <w:szCs w:val="22"/>
        </w:rPr>
        <w:t>In later examples, you’ll see that this generic nature of names can be a decided advantage</w:t>
      </w:r>
      <w:r w:rsidR="002316F2">
        <w:rPr>
          <w:rFonts w:eastAsia="Times New Roman"/>
          <w:bCs/>
          <w:sz w:val="22"/>
          <w:szCs w:val="22"/>
        </w:rPr>
        <w:t xml:space="preserve"> </w:t>
      </w:r>
      <w:r w:rsidRPr="00D1286B">
        <w:rPr>
          <w:rFonts w:eastAsia="Times New Roman"/>
          <w:bCs/>
          <w:sz w:val="22"/>
          <w:szCs w:val="22"/>
        </w:rPr>
        <w:t xml:space="preserve">in Python programming. </w:t>
      </w:r>
      <w:r w:rsidR="00A1679B">
        <w:rPr>
          <w:rFonts w:eastAsia="Times New Roman"/>
          <w:bCs/>
          <w:sz w:val="22"/>
          <w:szCs w:val="22"/>
        </w:rPr>
        <w:t>Y</w:t>
      </w:r>
      <w:r w:rsidRPr="00D1286B">
        <w:rPr>
          <w:rFonts w:eastAsia="Times New Roman"/>
          <w:bCs/>
          <w:sz w:val="22"/>
          <w:szCs w:val="22"/>
        </w:rPr>
        <w:t>ou’ll also learn that names also live in something</w:t>
      </w:r>
      <w:r w:rsidR="002316F2">
        <w:rPr>
          <w:rFonts w:eastAsia="Times New Roman"/>
          <w:bCs/>
          <w:sz w:val="22"/>
          <w:szCs w:val="22"/>
        </w:rPr>
        <w:t xml:space="preserve"> </w:t>
      </w:r>
      <w:r w:rsidRPr="00D1286B">
        <w:rPr>
          <w:rFonts w:eastAsia="Times New Roman"/>
          <w:bCs/>
          <w:sz w:val="22"/>
          <w:szCs w:val="22"/>
        </w:rPr>
        <w:t>called a scope, which defines where they can be used; the place where you assign</w:t>
      </w:r>
      <w:r w:rsidR="002316F2">
        <w:rPr>
          <w:rFonts w:eastAsia="Times New Roman"/>
          <w:bCs/>
          <w:sz w:val="22"/>
          <w:szCs w:val="22"/>
        </w:rPr>
        <w:t xml:space="preserve"> </w:t>
      </w:r>
      <w:r w:rsidRPr="00D1286B">
        <w:rPr>
          <w:rFonts w:eastAsia="Times New Roman"/>
          <w:bCs/>
          <w:sz w:val="22"/>
          <w:szCs w:val="22"/>
        </w:rPr>
        <w:t>a name determines where it is visible</w:t>
      </w:r>
      <w:r>
        <w:rPr>
          <w:rFonts w:eastAsia="Times New Roman"/>
          <w:bCs/>
          <w:sz w:val="22"/>
          <w:szCs w:val="22"/>
        </w:rPr>
        <w:t>.</w:t>
      </w:r>
    </w:p>
    <w:p w14:paraId="3DDFB50B" w14:textId="77777777" w:rsidR="00D1286B" w:rsidRDefault="00D1286B" w:rsidP="00D1286B">
      <w:pPr>
        <w:jc w:val="both"/>
        <w:rPr>
          <w:rFonts w:eastAsia="Times New Roman"/>
          <w:bCs/>
          <w:sz w:val="22"/>
          <w:szCs w:val="22"/>
        </w:rPr>
      </w:pPr>
    </w:p>
    <w:p w14:paraId="4A31373E" w14:textId="77777777" w:rsidR="00B35E21" w:rsidRPr="00AB1193" w:rsidRDefault="00B35E21" w:rsidP="00992C41">
      <w:pPr>
        <w:pStyle w:val="Sub1"/>
        <w:jc w:val="both"/>
      </w:pPr>
      <w:r w:rsidRPr="00AB1193">
        <w:t>Expression statements</w:t>
      </w:r>
    </w:p>
    <w:p w14:paraId="5D2133F7" w14:textId="77777777" w:rsidR="00D1286B" w:rsidRPr="00D1286B" w:rsidRDefault="00D1286B" w:rsidP="00D1286B">
      <w:pPr>
        <w:jc w:val="both"/>
        <w:rPr>
          <w:rFonts w:eastAsia="Times New Roman"/>
          <w:bCs/>
          <w:sz w:val="22"/>
          <w:szCs w:val="22"/>
        </w:rPr>
      </w:pPr>
      <w:r w:rsidRPr="00D1286B">
        <w:rPr>
          <w:rFonts w:eastAsia="Times New Roman"/>
          <w:bCs/>
          <w:sz w:val="22"/>
          <w:szCs w:val="22"/>
        </w:rPr>
        <w:t>In Python, you can use an expression as a statement, too—that is, on a line by itself.</w:t>
      </w:r>
      <w:r w:rsidR="002316F2">
        <w:rPr>
          <w:rFonts w:eastAsia="Times New Roman"/>
          <w:bCs/>
          <w:sz w:val="22"/>
          <w:szCs w:val="22"/>
        </w:rPr>
        <w:t xml:space="preserve"> </w:t>
      </w:r>
      <w:r w:rsidRPr="00D1286B">
        <w:rPr>
          <w:rFonts w:eastAsia="Times New Roman"/>
          <w:bCs/>
          <w:sz w:val="22"/>
          <w:szCs w:val="22"/>
        </w:rPr>
        <w:t>But because the result of the expression won’t be saved, it usually makes sense to do</w:t>
      </w:r>
      <w:r w:rsidR="002316F2">
        <w:rPr>
          <w:rFonts w:eastAsia="Times New Roman"/>
          <w:bCs/>
          <w:sz w:val="22"/>
          <w:szCs w:val="22"/>
        </w:rPr>
        <w:t xml:space="preserve"> </w:t>
      </w:r>
      <w:r w:rsidRPr="00D1286B">
        <w:rPr>
          <w:rFonts w:eastAsia="Times New Roman"/>
          <w:bCs/>
          <w:sz w:val="22"/>
          <w:szCs w:val="22"/>
        </w:rPr>
        <w:t>so only if the expression does something useful as a side effect. Expressions are commonly</w:t>
      </w:r>
      <w:r w:rsidR="002316F2">
        <w:rPr>
          <w:rFonts w:eastAsia="Times New Roman"/>
          <w:bCs/>
          <w:sz w:val="22"/>
          <w:szCs w:val="22"/>
        </w:rPr>
        <w:t xml:space="preserve"> </w:t>
      </w:r>
      <w:r w:rsidRPr="00D1286B">
        <w:rPr>
          <w:rFonts w:eastAsia="Times New Roman"/>
          <w:bCs/>
          <w:sz w:val="22"/>
          <w:szCs w:val="22"/>
        </w:rPr>
        <w:t>used as statements in two situations:</w:t>
      </w:r>
    </w:p>
    <w:p w14:paraId="5DD380E4" w14:textId="77777777" w:rsidR="00D1286B" w:rsidRPr="00AB5F98" w:rsidRDefault="00D1286B" w:rsidP="00D1286B">
      <w:pPr>
        <w:jc w:val="both"/>
        <w:rPr>
          <w:rFonts w:eastAsia="Times New Roman"/>
          <w:b/>
          <w:bCs/>
          <w:sz w:val="22"/>
          <w:szCs w:val="22"/>
        </w:rPr>
      </w:pPr>
      <w:r w:rsidRPr="00AB5F98">
        <w:rPr>
          <w:rFonts w:eastAsia="Times New Roman"/>
          <w:b/>
          <w:bCs/>
          <w:sz w:val="22"/>
          <w:szCs w:val="22"/>
        </w:rPr>
        <w:t>For calls to functions and methods</w:t>
      </w:r>
    </w:p>
    <w:p w14:paraId="160495D4" w14:textId="77777777" w:rsidR="00D1286B" w:rsidRPr="00D1286B" w:rsidRDefault="00D1286B" w:rsidP="00AB5F98">
      <w:pPr>
        <w:ind w:left="540"/>
        <w:jc w:val="both"/>
        <w:rPr>
          <w:rFonts w:eastAsia="Times New Roman"/>
          <w:bCs/>
          <w:sz w:val="22"/>
          <w:szCs w:val="22"/>
        </w:rPr>
      </w:pPr>
      <w:r w:rsidRPr="00D1286B">
        <w:rPr>
          <w:rFonts w:eastAsia="Times New Roman"/>
          <w:bCs/>
          <w:sz w:val="22"/>
          <w:szCs w:val="22"/>
        </w:rPr>
        <w:t>Some functions and methods do their work without returning a value. Such functions</w:t>
      </w:r>
      <w:r w:rsidR="00AB5F98">
        <w:rPr>
          <w:rFonts w:eastAsia="Times New Roman"/>
          <w:bCs/>
          <w:sz w:val="22"/>
          <w:szCs w:val="22"/>
        </w:rPr>
        <w:t xml:space="preserve"> </w:t>
      </w:r>
      <w:r w:rsidRPr="00D1286B">
        <w:rPr>
          <w:rFonts w:eastAsia="Times New Roman"/>
          <w:bCs/>
          <w:sz w:val="22"/>
          <w:szCs w:val="22"/>
        </w:rPr>
        <w:t>are sometimes called procedures in other languages. Because they don’t return</w:t>
      </w:r>
      <w:r w:rsidR="00AB5F98">
        <w:rPr>
          <w:rFonts w:eastAsia="Times New Roman"/>
          <w:bCs/>
          <w:sz w:val="22"/>
          <w:szCs w:val="22"/>
        </w:rPr>
        <w:t xml:space="preserve"> </w:t>
      </w:r>
      <w:r w:rsidRPr="00D1286B">
        <w:rPr>
          <w:rFonts w:eastAsia="Times New Roman"/>
          <w:bCs/>
          <w:sz w:val="22"/>
          <w:szCs w:val="22"/>
        </w:rPr>
        <w:t>values that you might be interested in retaining, you can call these functions with</w:t>
      </w:r>
      <w:r w:rsidR="00AB5F98">
        <w:rPr>
          <w:rFonts w:eastAsia="Times New Roman"/>
          <w:bCs/>
          <w:sz w:val="22"/>
          <w:szCs w:val="22"/>
        </w:rPr>
        <w:t xml:space="preserve"> </w:t>
      </w:r>
      <w:r w:rsidRPr="00D1286B">
        <w:rPr>
          <w:rFonts w:eastAsia="Times New Roman"/>
          <w:bCs/>
          <w:sz w:val="22"/>
          <w:szCs w:val="22"/>
        </w:rPr>
        <w:t>expression statements.</w:t>
      </w:r>
    </w:p>
    <w:p w14:paraId="48F4A82D" w14:textId="77777777" w:rsidR="00D1286B" w:rsidRPr="00AB5F98" w:rsidRDefault="00D1286B" w:rsidP="00D1286B">
      <w:pPr>
        <w:jc w:val="both"/>
        <w:rPr>
          <w:rFonts w:eastAsia="Times New Roman"/>
          <w:b/>
          <w:bCs/>
          <w:sz w:val="22"/>
          <w:szCs w:val="22"/>
        </w:rPr>
      </w:pPr>
      <w:r w:rsidRPr="00AB5F98">
        <w:rPr>
          <w:rFonts w:eastAsia="Times New Roman"/>
          <w:b/>
          <w:bCs/>
          <w:sz w:val="22"/>
          <w:szCs w:val="22"/>
        </w:rPr>
        <w:t>For printing values at the interactive prompt</w:t>
      </w:r>
    </w:p>
    <w:p w14:paraId="6CE4AF18" w14:textId="77777777" w:rsidR="00D1286B" w:rsidRDefault="00D1286B" w:rsidP="00AB5F98">
      <w:pPr>
        <w:ind w:left="540"/>
        <w:jc w:val="both"/>
        <w:rPr>
          <w:rFonts w:eastAsia="Times New Roman"/>
          <w:bCs/>
          <w:sz w:val="22"/>
          <w:szCs w:val="22"/>
        </w:rPr>
      </w:pPr>
      <w:r w:rsidRPr="00D1286B">
        <w:rPr>
          <w:rFonts w:eastAsia="Times New Roman"/>
          <w:bCs/>
          <w:sz w:val="22"/>
          <w:szCs w:val="22"/>
        </w:rPr>
        <w:t>Python echoes back the results of expressions typed at the interactive command</w:t>
      </w:r>
      <w:r w:rsidR="00AB5F98">
        <w:rPr>
          <w:rFonts w:eastAsia="Times New Roman"/>
          <w:bCs/>
          <w:sz w:val="22"/>
          <w:szCs w:val="22"/>
        </w:rPr>
        <w:t xml:space="preserve"> </w:t>
      </w:r>
      <w:r w:rsidRPr="00D1286B">
        <w:rPr>
          <w:rFonts w:eastAsia="Times New Roman"/>
          <w:bCs/>
          <w:sz w:val="22"/>
          <w:szCs w:val="22"/>
        </w:rPr>
        <w:t>line. Technically, these are expression statements, too; they serve as a shorthand</w:t>
      </w:r>
      <w:r w:rsidR="00AB5F98">
        <w:rPr>
          <w:rFonts w:eastAsia="Times New Roman"/>
          <w:bCs/>
          <w:sz w:val="22"/>
          <w:szCs w:val="22"/>
        </w:rPr>
        <w:t xml:space="preserve"> </w:t>
      </w:r>
      <w:r w:rsidRPr="00D1286B">
        <w:rPr>
          <w:rFonts w:eastAsia="Times New Roman"/>
          <w:bCs/>
          <w:sz w:val="22"/>
          <w:szCs w:val="22"/>
        </w:rPr>
        <w:t>for typing print statements.</w:t>
      </w:r>
    </w:p>
    <w:p w14:paraId="1C1E2960" w14:textId="77777777" w:rsidR="00AB5F98" w:rsidRPr="00D1286B" w:rsidRDefault="00AB5F98" w:rsidP="00D1286B">
      <w:pPr>
        <w:jc w:val="both"/>
        <w:rPr>
          <w:rFonts w:eastAsia="Times New Roman"/>
          <w:bCs/>
          <w:sz w:val="22"/>
          <w:szCs w:val="22"/>
        </w:rPr>
      </w:pPr>
    </w:p>
    <w:p w14:paraId="4C2612E1" w14:textId="77777777" w:rsidR="00D1286B" w:rsidRDefault="00D1286B" w:rsidP="00D1286B">
      <w:pPr>
        <w:jc w:val="both"/>
        <w:rPr>
          <w:rFonts w:eastAsia="Times New Roman"/>
          <w:bCs/>
          <w:sz w:val="22"/>
          <w:szCs w:val="22"/>
        </w:rPr>
      </w:pPr>
      <w:r w:rsidRPr="00D1286B">
        <w:rPr>
          <w:rFonts w:eastAsia="Times New Roman"/>
          <w:bCs/>
          <w:sz w:val="22"/>
          <w:szCs w:val="22"/>
        </w:rPr>
        <w:t xml:space="preserve">Table </w:t>
      </w:r>
      <w:r w:rsidR="00AB5F98">
        <w:rPr>
          <w:rFonts w:eastAsia="Times New Roman"/>
          <w:bCs/>
          <w:sz w:val="22"/>
          <w:szCs w:val="22"/>
        </w:rPr>
        <w:t xml:space="preserve">below </w:t>
      </w:r>
      <w:r w:rsidRPr="00D1286B">
        <w:rPr>
          <w:rFonts w:eastAsia="Times New Roman"/>
          <w:bCs/>
          <w:sz w:val="22"/>
          <w:szCs w:val="22"/>
        </w:rPr>
        <w:t>lists some common expression statement forms in Python. Calls to functions</w:t>
      </w:r>
      <w:r w:rsidR="00AB5F98">
        <w:rPr>
          <w:rFonts w:eastAsia="Times New Roman"/>
          <w:bCs/>
          <w:sz w:val="22"/>
          <w:szCs w:val="22"/>
        </w:rPr>
        <w:t xml:space="preserve"> </w:t>
      </w:r>
      <w:r w:rsidRPr="00D1286B">
        <w:rPr>
          <w:rFonts w:eastAsia="Times New Roman"/>
          <w:bCs/>
          <w:sz w:val="22"/>
          <w:szCs w:val="22"/>
        </w:rPr>
        <w:t>and methods are coded with zero or more argument objects (really, expressions that</w:t>
      </w:r>
      <w:r w:rsidR="00AB5F98">
        <w:rPr>
          <w:rFonts w:eastAsia="Times New Roman"/>
          <w:bCs/>
          <w:sz w:val="22"/>
          <w:szCs w:val="22"/>
        </w:rPr>
        <w:t xml:space="preserve"> </w:t>
      </w:r>
      <w:r w:rsidRPr="00D1286B">
        <w:rPr>
          <w:rFonts w:eastAsia="Times New Roman"/>
          <w:bCs/>
          <w:sz w:val="22"/>
          <w:szCs w:val="22"/>
        </w:rPr>
        <w:t>evaluate to objects) in parentheses, after the function/method name.</w:t>
      </w:r>
    </w:p>
    <w:p w14:paraId="6BAF14C2" w14:textId="77777777" w:rsidR="00AB5F98" w:rsidRDefault="00AB5F98" w:rsidP="00D1286B">
      <w:pPr>
        <w:jc w:val="both"/>
        <w:rPr>
          <w:rFonts w:eastAsia="Times New Roman"/>
          <w:bCs/>
          <w:sz w:val="22"/>
          <w:szCs w:val="22"/>
        </w:rPr>
      </w:pPr>
    </w:p>
    <w:tbl>
      <w:tblPr>
        <w:tblStyle w:val="TableGrid"/>
        <w:tblW w:w="0" w:type="auto"/>
        <w:tblLook w:val="04A0" w:firstRow="1" w:lastRow="0" w:firstColumn="1" w:lastColumn="0" w:noHBand="0" w:noVBand="1"/>
      </w:tblPr>
      <w:tblGrid>
        <w:gridCol w:w="3208"/>
        <w:gridCol w:w="7042"/>
      </w:tblGrid>
      <w:tr w:rsidR="00AB5F98" w14:paraId="6E11D419" w14:textId="77777777" w:rsidTr="00541C21">
        <w:tc>
          <w:tcPr>
            <w:tcW w:w="10476" w:type="dxa"/>
            <w:gridSpan w:val="2"/>
          </w:tcPr>
          <w:p w14:paraId="36BC3A35" w14:textId="77777777" w:rsidR="00AB5F98" w:rsidRDefault="00AB5F98" w:rsidP="00D1286B">
            <w:pPr>
              <w:jc w:val="both"/>
              <w:rPr>
                <w:rFonts w:eastAsia="Times New Roman"/>
                <w:bCs/>
                <w:sz w:val="22"/>
                <w:szCs w:val="22"/>
              </w:rPr>
            </w:pPr>
            <w:r w:rsidRPr="00AB5F98">
              <w:rPr>
                <w:rFonts w:eastAsia="Times New Roman"/>
                <w:b/>
                <w:bCs/>
                <w:sz w:val="22"/>
                <w:szCs w:val="22"/>
              </w:rPr>
              <w:t>Table:</w:t>
            </w:r>
            <w:r w:rsidRPr="00D1286B">
              <w:rPr>
                <w:rFonts w:eastAsia="Times New Roman"/>
                <w:bCs/>
                <w:sz w:val="22"/>
                <w:szCs w:val="22"/>
              </w:rPr>
              <w:t xml:space="preserve"> </w:t>
            </w:r>
            <w:r w:rsidRPr="00AB5F98">
              <w:rPr>
                <w:rFonts w:eastAsia="Times New Roman"/>
                <w:bCs/>
                <w:i/>
                <w:sz w:val="22"/>
                <w:szCs w:val="22"/>
              </w:rPr>
              <w:t>Common Python expression statements</w:t>
            </w:r>
          </w:p>
        </w:tc>
      </w:tr>
      <w:tr w:rsidR="00AB5F98" w:rsidRPr="00AB5F98" w14:paraId="4049747B" w14:textId="77777777" w:rsidTr="00AB5F98">
        <w:tc>
          <w:tcPr>
            <w:tcW w:w="3258" w:type="dxa"/>
            <w:shd w:val="clear" w:color="auto" w:fill="BDD6EE" w:themeFill="accent1" w:themeFillTint="66"/>
          </w:tcPr>
          <w:p w14:paraId="3D02C2E9" w14:textId="77777777" w:rsidR="00AB5F98" w:rsidRPr="00AB5F98" w:rsidRDefault="00AB5F98" w:rsidP="00AB5F98">
            <w:pPr>
              <w:jc w:val="center"/>
              <w:rPr>
                <w:rFonts w:eastAsia="Times New Roman"/>
                <w:b/>
                <w:bCs/>
                <w:sz w:val="22"/>
                <w:szCs w:val="22"/>
              </w:rPr>
            </w:pPr>
            <w:r w:rsidRPr="00AB5F98">
              <w:rPr>
                <w:rFonts w:eastAsia="Times New Roman"/>
                <w:b/>
                <w:bCs/>
                <w:sz w:val="22"/>
                <w:szCs w:val="22"/>
              </w:rPr>
              <w:t>Operation</w:t>
            </w:r>
          </w:p>
        </w:tc>
        <w:tc>
          <w:tcPr>
            <w:tcW w:w="7218" w:type="dxa"/>
            <w:shd w:val="clear" w:color="auto" w:fill="BDD6EE" w:themeFill="accent1" w:themeFillTint="66"/>
          </w:tcPr>
          <w:p w14:paraId="2DFC39FD" w14:textId="77777777" w:rsidR="00AB5F98" w:rsidRPr="00AB5F98" w:rsidRDefault="00AB5F98" w:rsidP="00AB5F98">
            <w:pPr>
              <w:jc w:val="center"/>
              <w:rPr>
                <w:rFonts w:eastAsia="Times New Roman"/>
                <w:b/>
                <w:bCs/>
                <w:sz w:val="22"/>
                <w:szCs w:val="22"/>
              </w:rPr>
            </w:pPr>
            <w:r w:rsidRPr="00AB5F98">
              <w:rPr>
                <w:rFonts w:eastAsia="Times New Roman"/>
                <w:b/>
                <w:bCs/>
                <w:sz w:val="22"/>
                <w:szCs w:val="22"/>
              </w:rPr>
              <w:t>Interpretation</w:t>
            </w:r>
          </w:p>
        </w:tc>
      </w:tr>
      <w:tr w:rsidR="00AB5F98" w14:paraId="4834BBCB" w14:textId="77777777" w:rsidTr="00AB5F98">
        <w:tc>
          <w:tcPr>
            <w:tcW w:w="3258" w:type="dxa"/>
          </w:tcPr>
          <w:p w14:paraId="5D0656CB" w14:textId="77777777" w:rsidR="00AB5F98" w:rsidRDefault="00AB5F98" w:rsidP="00D1286B">
            <w:pPr>
              <w:jc w:val="both"/>
              <w:rPr>
                <w:rFonts w:eastAsia="Times New Roman"/>
                <w:bCs/>
                <w:sz w:val="22"/>
                <w:szCs w:val="22"/>
              </w:rPr>
            </w:pPr>
            <w:proofErr w:type="gramStart"/>
            <w:r w:rsidRPr="00D1286B">
              <w:rPr>
                <w:rFonts w:eastAsia="Times New Roman"/>
                <w:bCs/>
                <w:sz w:val="22"/>
                <w:szCs w:val="22"/>
              </w:rPr>
              <w:t>spam(</w:t>
            </w:r>
            <w:proofErr w:type="gramEnd"/>
            <w:r w:rsidRPr="00D1286B">
              <w:rPr>
                <w:rFonts w:eastAsia="Times New Roman"/>
                <w:bCs/>
                <w:sz w:val="22"/>
                <w:szCs w:val="22"/>
              </w:rPr>
              <w:t>eggs, ham)</w:t>
            </w:r>
          </w:p>
        </w:tc>
        <w:tc>
          <w:tcPr>
            <w:tcW w:w="7218" w:type="dxa"/>
          </w:tcPr>
          <w:p w14:paraId="573C87DB" w14:textId="77777777" w:rsidR="00AB5F98" w:rsidRDefault="00AB5F98" w:rsidP="00D1286B">
            <w:pPr>
              <w:jc w:val="both"/>
              <w:rPr>
                <w:rFonts w:eastAsia="Times New Roman"/>
                <w:bCs/>
                <w:sz w:val="22"/>
                <w:szCs w:val="22"/>
              </w:rPr>
            </w:pPr>
            <w:r w:rsidRPr="00D1286B">
              <w:rPr>
                <w:rFonts w:eastAsia="Times New Roman"/>
                <w:bCs/>
                <w:sz w:val="22"/>
                <w:szCs w:val="22"/>
              </w:rPr>
              <w:t>Function calls</w:t>
            </w:r>
          </w:p>
        </w:tc>
      </w:tr>
      <w:tr w:rsidR="00AB5F98" w14:paraId="793D0A30" w14:textId="77777777" w:rsidTr="00AB5F98">
        <w:tc>
          <w:tcPr>
            <w:tcW w:w="3258" w:type="dxa"/>
          </w:tcPr>
          <w:p w14:paraId="2A152F6B" w14:textId="77777777" w:rsidR="00AB5F98" w:rsidRDefault="00AB5F98" w:rsidP="00D1286B">
            <w:pPr>
              <w:jc w:val="both"/>
              <w:rPr>
                <w:rFonts w:eastAsia="Times New Roman"/>
                <w:bCs/>
                <w:sz w:val="22"/>
                <w:szCs w:val="22"/>
              </w:rPr>
            </w:pPr>
            <w:proofErr w:type="spellStart"/>
            <w:r w:rsidRPr="00D1286B">
              <w:rPr>
                <w:rFonts w:eastAsia="Times New Roman"/>
                <w:bCs/>
                <w:sz w:val="22"/>
                <w:szCs w:val="22"/>
              </w:rPr>
              <w:t>spam.ham</w:t>
            </w:r>
            <w:proofErr w:type="spellEnd"/>
            <w:r w:rsidRPr="00D1286B">
              <w:rPr>
                <w:rFonts w:eastAsia="Times New Roman"/>
                <w:bCs/>
                <w:sz w:val="22"/>
                <w:szCs w:val="22"/>
              </w:rPr>
              <w:t>(eggs)</w:t>
            </w:r>
          </w:p>
        </w:tc>
        <w:tc>
          <w:tcPr>
            <w:tcW w:w="7218" w:type="dxa"/>
          </w:tcPr>
          <w:p w14:paraId="09C8D917" w14:textId="77777777" w:rsidR="00AB5F98" w:rsidRDefault="00AB5F98" w:rsidP="00D1286B">
            <w:pPr>
              <w:jc w:val="both"/>
              <w:rPr>
                <w:rFonts w:eastAsia="Times New Roman"/>
                <w:bCs/>
                <w:sz w:val="22"/>
                <w:szCs w:val="22"/>
              </w:rPr>
            </w:pPr>
            <w:r w:rsidRPr="00D1286B">
              <w:rPr>
                <w:rFonts w:eastAsia="Times New Roman"/>
                <w:bCs/>
                <w:sz w:val="22"/>
                <w:szCs w:val="22"/>
              </w:rPr>
              <w:t>Method calls</w:t>
            </w:r>
          </w:p>
        </w:tc>
      </w:tr>
      <w:tr w:rsidR="00AB5F98" w14:paraId="3602A333" w14:textId="77777777" w:rsidTr="00AB5F98">
        <w:tc>
          <w:tcPr>
            <w:tcW w:w="3258" w:type="dxa"/>
          </w:tcPr>
          <w:p w14:paraId="35BCD48A" w14:textId="77777777" w:rsidR="00AB5F98" w:rsidRDefault="00AB5F98" w:rsidP="00D1286B">
            <w:pPr>
              <w:jc w:val="both"/>
              <w:rPr>
                <w:rFonts w:eastAsia="Times New Roman"/>
                <w:bCs/>
                <w:sz w:val="22"/>
                <w:szCs w:val="22"/>
              </w:rPr>
            </w:pPr>
            <w:r w:rsidRPr="00D1286B">
              <w:rPr>
                <w:rFonts w:eastAsia="Times New Roman"/>
                <w:bCs/>
                <w:sz w:val="22"/>
                <w:szCs w:val="22"/>
              </w:rPr>
              <w:t>spam</w:t>
            </w:r>
          </w:p>
        </w:tc>
        <w:tc>
          <w:tcPr>
            <w:tcW w:w="7218" w:type="dxa"/>
          </w:tcPr>
          <w:p w14:paraId="28328AC6" w14:textId="77777777" w:rsidR="00AB5F98" w:rsidRDefault="00AB5F98" w:rsidP="00D1286B">
            <w:pPr>
              <w:jc w:val="both"/>
              <w:rPr>
                <w:rFonts w:eastAsia="Times New Roman"/>
                <w:bCs/>
                <w:sz w:val="22"/>
                <w:szCs w:val="22"/>
              </w:rPr>
            </w:pPr>
            <w:r w:rsidRPr="00D1286B">
              <w:rPr>
                <w:rFonts w:eastAsia="Times New Roman"/>
                <w:bCs/>
                <w:sz w:val="22"/>
                <w:szCs w:val="22"/>
              </w:rPr>
              <w:t>Printing variables in the interactive interpreter</w:t>
            </w:r>
          </w:p>
        </w:tc>
      </w:tr>
      <w:tr w:rsidR="00AB5F98" w14:paraId="317C4E15" w14:textId="77777777" w:rsidTr="00AB5F98">
        <w:tc>
          <w:tcPr>
            <w:tcW w:w="3258" w:type="dxa"/>
          </w:tcPr>
          <w:p w14:paraId="1E3BAA21" w14:textId="77777777" w:rsidR="00AB5F98" w:rsidRPr="00D1286B" w:rsidRDefault="00AB5F98" w:rsidP="00D1286B">
            <w:pPr>
              <w:jc w:val="both"/>
              <w:rPr>
                <w:rFonts w:eastAsia="Times New Roman"/>
                <w:bCs/>
                <w:sz w:val="22"/>
                <w:szCs w:val="22"/>
              </w:rPr>
            </w:pPr>
            <w:proofErr w:type="gramStart"/>
            <w:r w:rsidRPr="00D1286B">
              <w:rPr>
                <w:rFonts w:eastAsia="Times New Roman"/>
                <w:bCs/>
                <w:sz w:val="22"/>
                <w:szCs w:val="22"/>
              </w:rPr>
              <w:t>print(</w:t>
            </w:r>
            <w:proofErr w:type="gramEnd"/>
            <w:r w:rsidRPr="00D1286B">
              <w:rPr>
                <w:rFonts w:eastAsia="Times New Roman"/>
                <w:bCs/>
                <w:sz w:val="22"/>
                <w:szCs w:val="22"/>
              </w:rPr>
              <w:t xml:space="preserve">a, b, c, </w:t>
            </w:r>
            <w:proofErr w:type="spellStart"/>
            <w:r w:rsidRPr="00D1286B">
              <w:rPr>
                <w:rFonts w:eastAsia="Times New Roman"/>
                <w:bCs/>
                <w:sz w:val="22"/>
                <w:szCs w:val="22"/>
              </w:rPr>
              <w:t>sep</w:t>
            </w:r>
            <w:proofErr w:type="spellEnd"/>
            <w:r w:rsidRPr="00D1286B">
              <w:rPr>
                <w:rFonts w:eastAsia="Times New Roman"/>
                <w:bCs/>
                <w:sz w:val="22"/>
                <w:szCs w:val="22"/>
              </w:rPr>
              <w:t>='')</w:t>
            </w:r>
          </w:p>
        </w:tc>
        <w:tc>
          <w:tcPr>
            <w:tcW w:w="7218" w:type="dxa"/>
          </w:tcPr>
          <w:p w14:paraId="71FA7C37" w14:textId="77777777" w:rsidR="00AB5F98" w:rsidRPr="00D1286B" w:rsidRDefault="00AB5F98" w:rsidP="00D1286B">
            <w:pPr>
              <w:jc w:val="both"/>
              <w:rPr>
                <w:rFonts w:eastAsia="Times New Roman"/>
                <w:bCs/>
                <w:sz w:val="22"/>
                <w:szCs w:val="22"/>
              </w:rPr>
            </w:pPr>
            <w:r w:rsidRPr="00D1286B">
              <w:rPr>
                <w:rFonts w:eastAsia="Times New Roman"/>
                <w:bCs/>
                <w:sz w:val="22"/>
                <w:szCs w:val="22"/>
              </w:rPr>
              <w:t>Printing operations in Python 3.X</w:t>
            </w:r>
          </w:p>
        </w:tc>
      </w:tr>
      <w:tr w:rsidR="00AB5F98" w14:paraId="5A131AF4" w14:textId="77777777" w:rsidTr="00AB5F98">
        <w:tc>
          <w:tcPr>
            <w:tcW w:w="3258" w:type="dxa"/>
          </w:tcPr>
          <w:p w14:paraId="08CC381A" w14:textId="77777777" w:rsidR="00AB5F98" w:rsidRPr="00D1286B" w:rsidRDefault="00AB5F98" w:rsidP="00D1286B">
            <w:pPr>
              <w:jc w:val="both"/>
              <w:rPr>
                <w:rFonts w:eastAsia="Times New Roman"/>
                <w:bCs/>
                <w:sz w:val="22"/>
                <w:szCs w:val="22"/>
              </w:rPr>
            </w:pPr>
            <w:r w:rsidRPr="00D1286B">
              <w:rPr>
                <w:rFonts w:eastAsia="Times New Roman"/>
                <w:bCs/>
                <w:sz w:val="22"/>
                <w:szCs w:val="22"/>
              </w:rPr>
              <w:t>yield x ** 2</w:t>
            </w:r>
          </w:p>
        </w:tc>
        <w:tc>
          <w:tcPr>
            <w:tcW w:w="7218" w:type="dxa"/>
          </w:tcPr>
          <w:p w14:paraId="1D90E0F7" w14:textId="77777777" w:rsidR="00AB5F98" w:rsidRPr="00D1286B" w:rsidRDefault="00AB5F98" w:rsidP="00D1286B">
            <w:pPr>
              <w:jc w:val="both"/>
              <w:rPr>
                <w:rFonts w:eastAsia="Times New Roman"/>
                <w:bCs/>
                <w:sz w:val="22"/>
                <w:szCs w:val="22"/>
              </w:rPr>
            </w:pPr>
            <w:r w:rsidRPr="00D1286B">
              <w:rPr>
                <w:rFonts w:eastAsia="Times New Roman"/>
                <w:bCs/>
                <w:sz w:val="22"/>
                <w:szCs w:val="22"/>
              </w:rPr>
              <w:t>Yielding expression statements</w:t>
            </w:r>
          </w:p>
        </w:tc>
      </w:tr>
    </w:tbl>
    <w:p w14:paraId="29FDD776" w14:textId="77777777" w:rsidR="00AB5F98" w:rsidRDefault="00AB5F98" w:rsidP="00D1286B">
      <w:pPr>
        <w:jc w:val="both"/>
        <w:rPr>
          <w:rFonts w:eastAsia="Times New Roman"/>
          <w:bCs/>
          <w:sz w:val="22"/>
          <w:szCs w:val="22"/>
        </w:rPr>
      </w:pPr>
    </w:p>
    <w:p w14:paraId="0A3F9506" w14:textId="77777777" w:rsidR="00E11607" w:rsidRDefault="00D1286B" w:rsidP="00D1286B">
      <w:pPr>
        <w:jc w:val="both"/>
        <w:rPr>
          <w:rFonts w:eastAsia="Times New Roman"/>
          <w:bCs/>
          <w:sz w:val="22"/>
          <w:szCs w:val="22"/>
        </w:rPr>
      </w:pPr>
      <w:r w:rsidRPr="00D1286B">
        <w:rPr>
          <w:rFonts w:eastAsia="Times New Roman"/>
          <w:bCs/>
          <w:sz w:val="22"/>
          <w:szCs w:val="22"/>
        </w:rPr>
        <w:t xml:space="preserve">The last two entries in Table </w:t>
      </w:r>
      <w:r w:rsidR="00AB5F98">
        <w:rPr>
          <w:rFonts w:eastAsia="Times New Roman"/>
          <w:bCs/>
          <w:sz w:val="22"/>
          <w:szCs w:val="22"/>
        </w:rPr>
        <w:t xml:space="preserve">above </w:t>
      </w:r>
      <w:r w:rsidRPr="00D1286B">
        <w:rPr>
          <w:rFonts w:eastAsia="Times New Roman"/>
          <w:bCs/>
          <w:sz w:val="22"/>
          <w:szCs w:val="22"/>
        </w:rPr>
        <w:t>are somewhat special cases—as we’ll see later in this</w:t>
      </w:r>
      <w:r w:rsidR="00AB5F98">
        <w:rPr>
          <w:rFonts w:eastAsia="Times New Roman"/>
          <w:bCs/>
          <w:sz w:val="22"/>
          <w:szCs w:val="22"/>
        </w:rPr>
        <w:t xml:space="preserve"> </w:t>
      </w:r>
      <w:r w:rsidR="00A1679B">
        <w:rPr>
          <w:rFonts w:eastAsia="Times New Roman"/>
          <w:bCs/>
          <w:sz w:val="22"/>
          <w:szCs w:val="22"/>
        </w:rPr>
        <w:t>module</w:t>
      </w:r>
      <w:r w:rsidRPr="00D1286B">
        <w:rPr>
          <w:rFonts w:eastAsia="Times New Roman"/>
          <w:bCs/>
          <w:sz w:val="22"/>
          <w:szCs w:val="22"/>
        </w:rPr>
        <w:t>, printing in Python 3.X is a function call usually coded on a line by itself, and</w:t>
      </w:r>
      <w:r w:rsidR="00AB5F98">
        <w:rPr>
          <w:rFonts w:eastAsia="Times New Roman"/>
          <w:bCs/>
          <w:sz w:val="22"/>
          <w:szCs w:val="22"/>
        </w:rPr>
        <w:t xml:space="preserve"> </w:t>
      </w:r>
      <w:r w:rsidRPr="00D1286B">
        <w:rPr>
          <w:rFonts w:eastAsia="Times New Roman"/>
          <w:bCs/>
          <w:sz w:val="22"/>
          <w:szCs w:val="22"/>
        </w:rPr>
        <w:t>the yield operation in generator functions is often coded as</w:t>
      </w:r>
      <w:r w:rsidR="00AB5F98">
        <w:rPr>
          <w:rFonts w:eastAsia="Times New Roman"/>
          <w:bCs/>
          <w:sz w:val="22"/>
          <w:szCs w:val="22"/>
        </w:rPr>
        <w:t xml:space="preserve"> </w:t>
      </w:r>
      <w:r w:rsidRPr="00D1286B">
        <w:rPr>
          <w:rFonts w:eastAsia="Times New Roman"/>
          <w:bCs/>
          <w:sz w:val="22"/>
          <w:szCs w:val="22"/>
        </w:rPr>
        <w:t>a statement as well. Both are really just instances of expression statements.</w:t>
      </w:r>
    </w:p>
    <w:p w14:paraId="4444C1C6" w14:textId="77777777" w:rsidR="00D1286B" w:rsidRDefault="00D1286B" w:rsidP="00D1286B">
      <w:pPr>
        <w:jc w:val="both"/>
        <w:rPr>
          <w:rFonts w:eastAsia="Times New Roman"/>
          <w:bCs/>
          <w:sz w:val="22"/>
          <w:szCs w:val="22"/>
        </w:rPr>
      </w:pPr>
    </w:p>
    <w:p w14:paraId="1CCAA46B" w14:textId="77777777" w:rsidR="00D1286B" w:rsidRPr="00D1286B" w:rsidRDefault="00D1286B" w:rsidP="00D1286B">
      <w:pPr>
        <w:jc w:val="both"/>
        <w:rPr>
          <w:rFonts w:eastAsia="Times New Roman"/>
          <w:bCs/>
          <w:sz w:val="22"/>
          <w:szCs w:val="22"/>
        </w:rPr>
      </w:pPr>
      <w:r w:rsidRPr="00D1286B">
        <w:rPr>
          <w:rFonts w:eastAsia="Times New Roman"/>
          <w:bCs/>
          <w:sz w:val="22"/>
          <w:szCs w:val="22"/>
        </w:rPr>
        <w:t>For instance, though you normally run a 3.X print call on a line by itself as an expression</w:t>
      </w:r>
      <w:r w:rsidR="00AB5F98">
        <w:rPr>
          <w:rFonts w:eastAsia="Times New Roman"/>
          <w:bCs/>
          <w:sz w:val="22"/>
          <w:szCs w:val="22"/>
        </w:rPr>
        <w:t xml:space="preserve"> </w:t>
      </w:r>
      <w:r w:rsidRPr="00D1286B">
        <w:rPr>
          <w:rFonts w:eastAsia="Times New Roman"/>
          <w:bCs/>
          <w:sz w:val="22"/>
          <w:szCs w:val="22"/>
        </w:rPr>
        <w:t>statement, it returns a value like any other function call (its return value is None, the</w:t>
      </w:r>
      <w:r w:rsidR="00AB5F98">
        <w:rPr>
          <w:rFonts w:eastAsia="Times New Roman"/>
          <w:bCs/>
          <w:sz w:val="22"/>
          <w:szCs w:val="22"/>
        </w:rPr>
        <w:t xml:space="preserve"> </w:t>
      </w:r>
      <w:r w:rsidRPr="00D1286B">
        <w:rPr>
          <w:rFonts w:eastAsia="Times New Roman"/>
          <w:bCs/>
          <w:sz w:val="22"/>
          <w:szCs w:val="22"/>
        </w:rPr>
        <w:t>default return value for functions that don’t return anything meaningful):</w:t>
      </w:r>
    </w:p>
    <w:p w14:paraId="25126E65" w14:textId="77777777" w:rsidR="00D1286B" w:rsidRPr="00D1286B" w:rsidRDefault="00D1286B" w:rsidP="00C85B4D">
      <w:pPr>
        <w:pStyle w:val="Code"/>
        <w:ind w:right="4230"/>
      </w:pPr>
      <w:r w:rsidRPr="00D1286B">
        <w:t xml:space="preserve">&gt;&gt;&gt; x = print('spam') </w:t>
      </w:r>
      <w:r w:rsidR="00AB5F98">
        <w:tab/>
      </w:r>
      <w:r w:rsidRPr="00D1286B">
        <w:t># print is a function call expression in 3.X</w:t>
      </w:r>
    </w:p>
    <w:p w14:paraId="4F21E425" w14:textId="77777777" w:rsidR="00D1286B" w:rsidRPr="00D1286B" w:rsidRDefault="00D1286B" w:rsidP="00C85B4D">
      <w:pPr>
        <w:pStyle w:val="Code"/>
        <w:ind w:right="4230"/>
      </w:pPr>
      <w:r w:rsidRPr="00D1286B">
        <w:t>spam</w:t>
      </w:r>
    </w:p>
    <w:p w14:paraId="623A35E8" w14:textId="77777777" w:rsidR="00D1286B" w:rsidRPr="00D1286B" w:rsidRDefault="00D1286B" w:rsidP="00C85B4D">
      <w:pPr>
        <w:pStyle w:val="Code"/>
        <w:ind w:right="4230"/>
      </w:pPr>
      <w:r w:rsidRPr="00D1286B">
        <w:t xml:space="preserve">&gt;&gt;&gt; print(x) </w:t>
      </w:r>
      <w:r w:rsidR="00AB5F98">
        <w:tab/>
      </w:r>
      <w:r w:rsidR="00AB5F98">
        <w:tab/>
      </w:r>
      <w:r w:rsidRPr="00D1286B">
        <w:t># But it is coded as an expression statement</w:t>
      </w:r>
    </w:p>
    <w:p w14:paraId="6E32F6A5" w14:textId="77777777" w:rsidR="00D1286B" w:rsidRPr="00D1286B" w:rsidRDefault="00D1286B" w:rsidP="00C85B4D">
      <w:pPr>
        <w:pStyle w:val="Code"/>
        <w:ind w:right="4230"/>
      </w:pPr>
      <w:r w:rsidRPr="00D1286B">
        <w:t>None</w:t>
      </w:r>
    </w:p>
    <w:p w14:paraId="342D1154" w14:textId="77777777" w:rsidR="00AB5F98" w:rsidRDefault="00AB5F98" w:rsidP="00D1286B">
      <w:pPr>
        <w:jc w:val="both"/>
        <w:rPr>
          <w:rFonts w:eastAsia="Times New Roman"/>
          <w:bCs/>
          <w:sz w:val="22"/>
          <w:szCs w:val="22"/>
        </w:rPr>
      </w:pPr>
    </w:p>
    <w:p w14:paraId="3FFE80E2" w14:textId="77777777" w:rsidR="00D1286B" w:rsidRPr="00D1286B" w:rsidRDefault="00D1286B" w:rsidP="00D1286B">
      <w:pPr>
        <w:jc w:val="both"/>
        <w:rPr>
          <w:rFonts w:eastAsia="Times New Roman"/>
          <w:bCs/>
          <w:sz w:val="22"/>
          <w:szCs w:val="22"/>
        </w:rPr>
      </w:pPr>
      <w:r w:rsidRPr="00D1286B">
        <w:rPr>
          <w:rFonts w:eastAsia="Times New Roman"/>
          <w:bCs/>
          <w:sz w:val="22"/>
          <w:szCs w:val="22"/>
        </w:rPr>
        <w:t>Also keep in mind that although expressions can appear as statements in Python, statements</w:t>
      </w:r>
      <w:r w:rsidR="00AB5F98">
        <w:rPr>
          <w:rFonts w:eastAsia="Times New Roman"/>
          <w:bCs/>
          <w:sz w:val="22"/>
          <w:szCs w:val="22"/>
        </w:rPr>
        <w:t xml:space="preserve"> </w:t>
      </w:r>
      <w:r w:rsidRPr="00D1286B">
        <w:rPr>
          <w:rFonts w:eastAsia="Times New Roman"/>
          <w:bCs/>
          <w:sz w:val="22"/>
          <w:szCs w:val="22"/>
        </w:rPr>
        <w:t>cannot be used as expressions. A statement that is not an expression must generally</w:t>
      </w:r>
      <w:r w:rsidR="00AB5F98">
        <w:rPr>
          <w:rFonts w:eastAsia="Times New Roman"/>
          <w:bCs/>
          <w:sz w:val="22"/>
          <w:szCs w:val="22"/>
        </w:rPr>
        <w:t xml:space="preserve"> </w:t>
      </w:r>
      <w:r w:rsidRPr="00D1286B">
        <w:rPr>
          <w:rFonts w:eastAsia="Times New Roman"/>
          <w:bCs/>
          <w:sz w:val="22"/>
          <w:szCs w:val="22"/>
        </w:rPr>
        <w:t>appear on a line all by itself, not nested in a larger syntactic structure. For example,</w:t>
      </w:r>
      <w:r w:rsidR="00AB5F98">
        <w:rPr>
          <w:rFonts w:eastAsia="Times New Roman"/>
          <w:bCs/>
          <w:sz w:val="22"/>
          <w:szCs w:val="22"/>
        </w:rPr>
        <w:t xml:space="preserve"> </w:t>
      </w:r>
      <w:r w:rsidRPr="00D1286B">
        <w:rPr>
          <w:rFonts w:eastAsia="Times New Roman"/>
          <w:bCs/>
          <w:sz w:val="22"/>
          <w:szCs w:val="22"/>
        </w:rPr>
        <w:t>Python doesn’t allow you to embed assignment statements (=) in other expressions.</w:t>
      </w:r>
    </w:p>
    <w:p w14:paraId="21A32EE0" w14:textId="77777777" w:rsidR="00D1286B" w:rsidRDefault="00D1286B" w:rsidP="00A1679B">
      <w:pPr>
        <w:jc w:val="both"/>
        <w:rPr>
          <w:rFonts w:eastAsia="Times New Roman"/>
          <w:bCs/>
          <w:sz w:val="22"/>
          <w:szCs w:val="22"/>
        </w:rPr>
      </w:pPr>
      <w:r w:rsidRPr="00D1286B">
        <w:rPr>
          <w:rFonts w:eastAsia="Times New Roman"/>
          <w:bCs/>
          <w:sz w:val="22"/>
          <w:szCs w:val="22"/>
        </w:rPr>
        <w:t>The rationale for this is that it avoids common coding mistakes; you can’t accidentally</w:t>
      </w:r>
      <w:r w:rsidR="00AB5F98">
        <w:rPr>
          <w:rFonts w:eastAsia="Times New Roman"/>
          <w:bCs/>
          <w:sz w:val="22"/>
          <w:szCs w:val="22"/>
        </w:rPr>
        <w:t xml:space="preserve"> </w:t>
      </w:r>
      <w:r w:rsidRPr="00D1286B">
        <w:rPr>
          <w:rFonts w:eastAsia="Times New Roman"/>
          <w:bCs/>
          <w:sz w:val="22"/>
          <w:szCs w:val="22"/>
        </w:rPr>
        <w:t xml:space="preserve">change a variable by typing = when you really mean to use the == equality test. </w:t>
      </w:r>
    </w:p>
    <w:p w14:paraId="0C4A19E0" w14:textId="77777777" w:rsidR="00D1286B" w:rsidRDefault="00D1286B" w:rsidP="00D1286B">
      <w:pPr>
        <w:jc w:val="both"/>
        <w:rPr>
          <w:rFonts w:eastAsia="Times New Roman"/>
          <w:bCs/>
          <w:sz w:val="22"/>
          <w:szCs w:val="22"/>
        </w:rPr>
      </w:pPr>
    </w:p>
    <w:p w14:paraId="11CF5954" w14:textId="77777777" w:rsidR="00AB5F98" w:rsidRDefault="00AB5F98">
      <w:pPr>
        <w:rPr>
          <w:rFonts w:eastAsia="Times New Roman"/>
          <w:b/>
          <w:bCs/>
          <w:sz w:val="22"/>
          <w:szCs w:val="22"/>
          <w:u w:val="single"/>
        </w:rPr>
      </w:pPr>
      <w:r>
        <w:rPr>
          <w:rFonts w:eastAsia="Times New Roman"/>
          <w:b/>
          <w:bCs/>
          <w:sz w:val="22"/>
          <w:szCs w:val="22"/>
          <w:u w:val="single"/>
        </w:rPr>
        <w:br w:type="page"/>
      </w:r>
    </w:p>
    <w:p w14:paraId="5AA2B2C5" w14:textId="77777777" w:rsidR="00D1286B" w:rsidRPr="00D1286B" w:rsidRDefault="00D1286B" w:rsidP="00D1286B">
      <w:pPr>
        <w:jc w:val="both"/>
        <w:rPr>
          <w:rFonts w:eastAsia="Times New Roman"/>
          <w:b/>
          <w:bCs/>
          <w:sz w:val="22"/>
          <w:szCs w:val="22"/>
          <w:u w:val="single"/>
        </w:rPr>
      </w:pPr>
      <w:r w:rsidRPr="00D1286B">
        <w:rPr>
          <w:rFonts w:eastAsia="Times New Roman"/>
          <w:b/>
          <w:bCs/>
          <w:sz w:val="22"/>
          <w:szCs w:val="22"/>
          <w:u w:val="single"/>
        </w:rPr>
        <w:lastRenderedPageBreak/>
        <w:t>Expression Statements and In-Place Changes</w:t>
      </w:r>
    </w:p>
    <w:p w14:paraId="2EB125CE" w14:textId="77777777" w:rsidR="00D1286B" w:rsidRPr="00D1286B" w:rsidRDefault="00D1286B" w:rsidP="00D1286B">
      <w:pPr>
        <w:jc w:val="both"/>
        <w:rPr>
          <w:rFonts w:eastAsia="Times New Roman"/>
          <w:bCs/>
          <w:sz w:val="22"/>
          <w:szCs w:val="22"/>
        </w:rPr>
      </w:pPr>
      <w:r w:rsidRPr="00D1286B">
        <w:rPr>
          <w:rFonts w:eastAsia="Times New Roman"/>
          <w:bCs/>
          <w:sz w:val="22"/>
          <w:szCs w:val="22"/>
        </w:rPr>
        <w:t>This brings up another mistake that is common in Python work. Expression statements</w:t>
      </w:r>
      <w:r w:rsidR="00AB5F98">
        <w:rPr>
          <w:rFonts w:eastAsia="Times New Roman"/>
          <w:bCs/>
          <w:sz w:val="22"/>
          <w:szCs w:val="22"/>
        </w:rPr>
        <w:t xml:space="preserve"> </w:t>
      </w:r>
      <w:r w:rsidRPr="00D1286B">
        <w:rPr>
          <w:rFonts w:eastAsia="Times New Roman"/>
          <w:bCs/>
          <w:sz w:val="22"/>
          <w:szCs w:val="22"/>
        </w:rPr>
        <w:t>are often used to run list methods that change a list in place:</w:t>
      </w:r>
    </w:p>
    <w:p w14:paraId="5D041B70" w14:textId="77777777" w:rsidR="00D1286B" w:rsidRPr="00D1286B" w:rsidRDefault="00D1286B" w:rsidP="00C85B4D">
      <w:pPr>
        <w:pStyle w:val="Code"/>
        <w:ind w:right="5310"/>
      </w:pPr>
      <w:r w:rsidRPr="00D1286B">
        <w:t>&gt;&gt;&gt; L = [1, 2]</w:t>
      </w:r>
    </w:p>
    <w:p w14:paraId="019D7C18" w14:textId="77777777" w:rsidR="00D1286B" w:rsidRPr="00D1286B" w:rsidRDefault="00D1286B" w:rsidP="00C85B4D">
      <w:pPr>
        <w:pStyle w:val="Code"/>
        <w:ind w:right="5310"/>
      </w:pPr>
      <w:r w:rsidRPr="00D1286B">
        <w:t xml:space="preserve">&gt;&gt;&gt; </w:t>
      </w:r>
      <w:proofErr w:type="spellStart"/>
      <w:proofErr w:type="gramStart"/>
      <w:r w:rsidRPr="00D1286B">
        <w:t>L.append</w:t>
      </w:r>
      <w:proofErr w:type="spellEnd"/>
      <w:proofErr w:type="gramEnd"/>
      <w:r w:rsidRPr="00D1286B">
        <w:t xml:space="preserve">(3) </w:t>
      </w:r>
      <w:r w:rsidR="00AB5F98">
        <w:tab/>
      </w:r>
      <w:r w:rsidRPr="00D1286B">
        <w:t># Append is an in-place change</w:t>
      </w:r>
    </w:p>
    <w:p w14:paraId="11AE677C" w14:textId="77777777" w:rsidR="00D1286B" w:rsidRPr="00D1286B" w:rsidRDefault="00D1286B" w:rsidP="00C85B4D">
      <w:pPr>
        <w:pStyle w:val="Code"/>
        <w:ind w:right="5310"/>
      </w:pPr>
      <w:r w:rsidRPr="00D1286B">
        <w:t>&gt;&gt;&gt; L</w:t>
      </w:r>
    </w:p>
    <w:p w14:paraId="6AC4AD74" w14:textId="77777777" w:rsidR="00D1286B" w:rsidRDefault="00D1286B" w:rsidP="00C85B4D">
      <w:pPr>
        <w:pStyle w:val="Code"/>
        <w:ind w:right="5310"/>
      </w:pPr>
      <w:r w:rsidRPr="00D1286B">
        <w:t>[1, 2, 3]</w:t>
      </w:r>
    </w:p>
    <w:p w14:paraId="163F2355" w14:textId="77777777" w:rsidR="00AB5F98" w:rsidRPr="00D1286B" w:rsidRDefault="00AB5F98" w:rsidP="00D1286B">
      <w:pPr>
        <w:jc w:val="both"/>
        <w:rPr>
          <w:rFonts w:eastAsia="Times New Roman"/>
          <w:bCs/>
          <w:sz w:val="22"/>
          <w:szCs w:val="22"/>
        </w:rPr>
      </w:pPr>
    </w:p>
    <w:p w14:paraId="0F3B2A35" w14:textId="77777777" w:rsidR="00D1286B" w:rsidRPr="00D1286B" w:rsidRDefault="00D1286B" w:rsidP="00D1286B">
      <w:pPr>
        <w:jc w:val="both"/>
        <w:rPr>
          <w:rFonts w:eastAsia="Times New Roman"/>
          <w:bCs/>
          <w:sz w:val="22"/>
          <w:szCs w:val="22"/>
        </w:rPr>
      </w:pPr>
      <w:r w:rsidRPr="00D1286B">
        <w:rPr>
          <w:rFonts w:eastAsia="Times New Roman"/>
          <w:bCs/>
          <w:sz w:val="22"/>
          <w:szCs w:val="22"/>
        </w:rPr>
        <w:t>However, it’s not unusual for Python newcomers to code such an operation as an assignment</w:t>
      </w:r>
      <w:r w:rsidR="00AB5F98">
        <w:rPr>
          <w:rFonts w:eastAsia="Times New Roman"/>
          <w:bCs/>
          <w:sz w:val="22"/>
          <w:szCs w:val="22"/>
        </w:rPr>
        <w:t xml:space="preserve"> </w:t>
      </w:r>
      <w:r w:rsidRPr="00D1286B">
        <w:rPr>
          <w:rFonts w:eastAsia="Times New Roman"/>
          <w:bCs/>
          <w:sz w:val="22"/>
          <w:szCs w:val="22"/>
        </w:rPr>
        <w:t>statement instead, intending to assign L to the larger list:</w:t>
      </w:r>
    </w:p>
    <w:p w14:paraId="6BCEDAD0" w14:textId="77777777" w:rsidR="00D1286B" w:rsidRPr="00D1286B" w:rsidRDefault="00D1286B" w:rsidP="00C85B4D">
      <w:pPr>
        <w:pStyle w:val="Code"/>
        <w:ind w:right="5130"/>
      </w:pPr>
      <w:r w:rsidRPr="00D1286B">
        <w:t xml:space="preserve">&gt;&gt;&gt; L = </w:t>
      </w:r>
      <w:proofErr w:type="spellStart"/>
      <w:proofErr w:type="gramStart"/>
      <w:r w:rsidRPr="00D1286B">
        <w:t>L.append</w:t>
      </w:r>
      <w:proofErr w:type="spellEnd"/>
      <w:proofErr w:type="gramEnd"/>
      <w:r w:rsidRPr="00D1286B">
        <w:t xml:space="preserve">(4) </w:t>
      </w:r>
      <w:r w:rsidR="00AB5F98">
        <w:tab/>
      </w:r>
      <w:r w:rsidRPr="00D1286B">
        <w:t># But append returns None, not L</w:t>
      </w:r>
    </w:p>
    <w:p w14:paraId="79AD5A2A" w14:textId="77777777" w:rsidR="00D1286B" w:rsidRPr="00D1286B" w:rsidRDefault="00D1286B" w:rsidP="00C85B4D">
      <w:pPr>
        <w:pStyle w:val="Code"/>
        <w:ind w:right="5130"/>
      </w:pPr>
      <w:r w:rsidRPr="00D1286B">
        <w:t xml:space="preserve">&gt;&gt;&gt; print(L) </w:t>
      </w:r>
      <w:r w:rsidR="00AB5F98">
        <w:tab/>
      </w:r>
      <w:r w:rsidR="00AB5F98">
        <w:tab/>
      </w:r>
      <w:r w:rsidRPr="00D1286B">
        <w:t># So we lose our list!</w:t>
      </w:r>
    </w:p>
    <w:p w14:paraId="0A690029" w14:textId="77777777" w:rsidR="00D1286B" w:rsidRDefault="00D1286B" w:rsidP="00C85B4D">
      <w:pPr>
        <w:pStyle w:val="Code"/>
        <w:ind w:right="5130"/>
      </w:pPr>
      <w:r w:rsidRPr="00D1286B">
        <w:t>None</w:t>
      </w:r>
    </w:p>
    <w:p w14:paraId="7937E4F4" w14:textId="77777777" w:rsidR="00AB5F98" w:rsidRPr="00D1286B" w:rsidRDefault="00AB5F98" w:rsidP="00D1286B">
      <w:pPr>
        <w:jc w:val="both"/>
        <w:rPr>
          <w:rFonts w:eastAsia="Times New Roman"/>
          <w:bCs/>
          <w:sz w:val="22"/>
          <w:szCs w:val="22"/>
        </w:rPr>
      </w:pPr>
    </w:p>
    <w:p w14:paraId="70577074" w14:textId="77777777" w:rsidR="00D1286B" w:rsidRPr="00D1286B" w:rsidRDefault="00D1286B" w:rsidP="00D1286B">
      <w:pPr>
        <w:jc w:val="both"/>
        <w:rPr>
          <w:rFonts w:eastAsia="Times New Roman"/>
          <w:bCs/>
          <w:sz w:val="22"/>
          <w:szCs w:val="22"/>
        </w:rPr>
      </w:pPr>
      <w:r w:rsidRPr="00D1286B">
        <w:rPr>
          <w:rFonts w:eastAsia="Times New Roman"/>
          <w:bCs/>
          <w:sz w:val="22"/>
          <w:szCs w:val="22"/>
        </w:rPr>
        <w:t>This doesn’t quite work, though. Calling an in-place change operation such as append,</w:t>
      </w:r>
      <w:r w:rsidR="00AB5F98">
        <w:rPr>
          <w:rFonts w:eastAsia="Times New Roman"/>
          <w:bCs/>
          <w:sz w:val="22"/>
          <w:szCs w:val="22"/>
        </w:rPr>
        <w:t xml:space="preserve"> </w:t>
      </w:r>
      <w:r w:rsidRPr="00D1286B">
        <w:rPr>
          <w:rFonts w:eastAsia="Times New Roman"/>
          <w:bCs/>
          <w:sz w:val="22"/>
          <w:szCs w:val="22"/>
        </w:rPr>
        <w:t>sort, or reverse on a list always changes the list in place, but these methods do not</w:t>
      </w:r>
      <w:r w:rsidR="00AB5F98">
        <w:rPr>
          <w:rFonts w:eastAsia="Times New Roman"/>
          <w:bCs/>
          <w:sz w:val="22"/>
          <w:szCs w:val="22"/>
        </w:rPr>
        <w:t xml:space="preserve"> </w:t>
      </w:r>
      <w:r w:rsidRPr="00D1286B">
        <w:rPr>
          <w:rFonts w:eastAsia="Times New Roman"/>
          <w:bCs/>
          <w:sz w:val="22"/>
          <w:szCs w:val="22"/>
        </w:rPr>
        <w:t>return the list they have changed; instead, they return the None object. Thus, if you</w:t>
      </w:r>
      <w:r w:rsidR="00AB5F98">
        <w:rPr>
          <w:rFonts w:eastAsia="Times New Roman"/>
          <w:bCs/>
          <w:sz w:val="22"/>
          <w:szCs w:val="22"/>
        </w:rPr>
        <w:t xml:space="preserve"> </w:t>
      </w:r>
      <w:r w:rsidRPr="00D1286B">
        <w:rPr>
          <w:rFonts w:eastAsia="Times New Roman"/>
          <w:bCs/>
          <w:sz w:val="22"/>
          <w:szCs w:val="22"/>
        </w:rPr>
        <w:t>assign such an operation’s result back to the variable name, you effectively lose the list</w:t>
      </w:r>
    </w:p>
    <w:p w14:paraId="6582103E" w14:textId="77777777" w:rsidR="00D1286B" w:rsidRDefault="00D1286B" w:rsidP="00D1286B">
      <w:pPr>
        <w:jc w:val="both"/>
        <w:rPr>
          <w:rFonts w:eastAsia="Times New Roman"/>
          <w:bCs/>
          <w:sz w:val="22"/>
          <w:szCs w:val="22"/>
        </w:rPr>
      </w:pPr>
      <w:r w:rsidRPr="00D1286B">
        <w:rPr>
          <w:rFonts w:eastAsia="Times New Roman"/>
          <w:bCs/>
          <w:sz w:val="22"/>
          <w:szCs w:val="22"/>
        </w:rPr>
        <w:t>(and it is probably garbage-collected in the process!).</w:t>
      </w:r>
    </w:p>
    <w:p w14:paraId="49B60F56" w14:textId="77777777" w:rsidR="00AB5F98" w:rsidRPr="00D1286B" w:rsidRDefault="00AB5F98" w:rsidP="00D1286B">
      <w:pPr>
        <w:jc w:val="both"/>
        <w:rPr>
          <w:rFonts w:eastAsia="Times New Roman"/>
          <w:bCs/>
          <w:sz w:val="22"/>
          <w:szCs w:val="22"/>
        </w:rPr>
      </w:pPr>
    </w:p>
    <w:p w14:paraId="687736E6" w14:textId="77777777" w:rsidR="00D1286B" w:rsidRDefault="00D1286B" w:rsidP="00D1286B">
      <w:pPr>
        <w:jc w:val="both"/>
        <w:rPr>
          <w:rFonts w:eastAsia="Times New Roman"/>
          <w:bCs/>
          <w:sz w:val="22"/>
          <w:szCs w:val="22"/>
        </w:rPr>
      </w:pPr>
      <w:r w:rsidRPr="00D1286B">
        <w:rPr>
          <w:rFonts w:eastAsia="Times New Roman"/>
          <w:bCs/>
          <w:sz w:val="22"/>
          <w:szCs w:val="22"/>
        </w:rPr>
        <w:t>The moral of the story is, don’t do this—call in-place change operations without assigning</w:t>
      </w:r>
      <w:r w:rsidR="00AB5F98">
        <w:rPr>
          <w:rFonts w:eastAsia="Times New Roman"/>
          <w:bCs/>
          <w:sz w:val="22"/>
          <w:szCs w:val="22"/>
        </w:rPr>
        <w:t xml:space="preserve"> </w:t>
      </w:r>
      <w:r w:rsidRPr="00D1286B">
        <w:rPr>
          <w:rFonts w:eastAsia="Times New Roman"/>
          <w:bCs/>
          <w:sz w:val="22"/>
          <w:szCs w:val="22"/>
        </w:rPr>
        <w:t>their results. We’ll revisit this phenomenon in the section “Common Coding</w:t>
      </w:r>
      <w:r w:rsidR="00AB5F98">
        <w:rPr>
          <w:rFonts w:eastAsia="Times New Roman"/>
          <w:bCs/>
          <w:sz w:val="22"/>
          <w:szCs w:val="22"/>
        </w:rPr>
        <w:t xml:space="preserve"> </w:t>
      </w:r>
      <w:r w:rsidRPr="00D1286B">
        <w:rPr>
          <w:rFonts w:eastAsia="Times New Roman"/>
          <w:bCs/>
          <w:sz w:val="22"/>
          <w:szCs w:val="22"/>
        </w:rPr>
        <w:t>Gotchas” because it can also appear in the con</w:t>
      </w:r>
      <w:r w:rsidR="00A1679B">
        <w:rPr>
          <w:rFonts w:eastAsia="Times New Roman"/>
          <w:bCs/>
          <w:sz w:val="22"/>
          <w:szCs w:val="22"/>
        </w:rPr>
        <w:t>text of some looping statements</w:t>
      </w:r>
      <w:r w:rsidRPr="00D1286B">
        <w:rPr>
          <w:rFonts w:eastAsia="Times New Roman"/>
          <w:bCs/>
          <w:sz w:val="22"/>
          <w:szCs w:val="22"/>
        </w:rPr>
        <w:t>.</w:t>
      </w:r>
    </w:p>
    <w:p w14:paraId="4081FB88" w14:textId="77777777" w:rsidR="00D1286B" w:rsidRDefault="00D1286B" w:rsidP="00D1286B">
      <w:pPr>
        <w:jc w:val="both"/>
        <w:rPr>
          <w:rFonts w:eastAsia="Times New Roman"/>
          <w:bCs/>
          <w:sz w:val="22"/>
          <w:szCs w:val="22"/>
        </w:rPr>
      </w:pPr>
    </w:p>
    <w:p w14:paraId="559B7269" w14:textId="77777777" w:rsidR="00B35E21" w:rsidRDefault="00B35E21" w:rsidP="00992C41">
      <w:pPr>
        <w:pStyle w:val="Sub1"/>
        <w:jc w:val="both"/>
      </w:pPr>
      <w:r w:rsidRPr="00AB1193">
        <w:t>Print statements</w:t>
      </w:r>
    </w:p>
    <w:p w14:paraId="47811676" w14:textId="77777777" w:rsidR="00AB5F98" w:rsidRDefault="00D1286B" w:rsidP="00D1286B">
      <w:pPr>
        <w:jc w:val="both"/>
        <w:rPr>
          <w:rFonts w:eastAsia="Times New Roman"/>
          <w:bCs/>
          <w:sz w:val="22"/>
          <w:szCs w:val="22"/>
        </w:rPr>
      </w:pPr>
      <w:r w:rsidRPr="00D1286B">
        <w:rPr>
          <w:rFonts w:eastAsia="Times New Roman"/>
          <w:bCs/>
          <w:sz w:val="22"/>
          <w:szCs w:val="22"/>
        </w:rPr>
        <w:t>In Python, print prints things—it’s simply a programmer-friendly interface to the standard</w:t>
      </w:r>
      <w:r w:rsidR="00AB5F98">
        <w:rPr>
          <w:rFonts w:eastAsia="Times New Roman"/>
          <w:bCs/>
          <w:sz w:val="22"/>
          <w:szCs w:val="22"/>
        </w:rPr>
        <w:t xml:space="preserve"> </w:t>
      </w:r>
      <w:r w:rsidRPr="00D1286B">
        <w:rPr>
          <w:rFonts w:eastAsia="Times New Roman"/>
          <w:bCs/>
          <w:sz w:val="22"/>
          <w:szCs w:val="22"/>
        </w:rPr>
        <w:t>output stream.</w:t>
      </w:r>
      <w:r w:rsidR="00AB5F98">
        <w:rPr>
          <w:rFonts w:eastAsia="Times New Roman"/>
          <w:bCs/>
          <w:sz w:val="22"/>
          <w:szCs w:val="22"/>
        </w:rPr>
        <w:t xml:space="preserve"> </w:t>
      </w:r>
    </w:p>
    <w:p w14:paraId="3E47916C" w14:textId="77777777" w:rsidR="00D1286B" w:rsidRPr="00D1286B" w:rsidRDefault="00D1286B" w:rsidP="00D1286B">
      <w:pPr>
        <w:jc w:val="both"/>
        <w:rPr>
          <w:rFonts w:eastAsia="Times New Roman"/>
          <w:bCs/>
          <w:sz w:val="22"/>
          <w:szCs w:val="22"/>
        </w:rPr>
      </w:pPr>
      <w:r w:rsidRPr="00D1286B">
        <w:rPr>
          <w:rFonts w:eastAsia="Times New Roman"/>
          <w:bCs/>
          <w:sz w:val="22"/>
          <w:szCs w:val="22"/>
        </w:rPr>
        <w:t>Technically, printing converts one or more objects to their textual representations, adds</w:t>
      </w:r>
      <w:r w:rsidR="00AB5F98">
        <w:rPr>
          <w:rFonts w:eastAsia="Times New Roman"/>
          <w:bCs/>
          <w:sz w:val="22"/>
          <w:szCs w:val="22"/>
        </w:rPr>
        <w:t xml:space="preserve"> </w:t>
      </w:r>
      <w:r w:rsidRPr="00D1286B">
        <w:rPr>
          <w:rFonts w:eastAsia="Times New Roman"/>
          <w:bCs/>
          <w:sz w:val="22"/>
          <w:szCs w:val="22"/>
        </w:rPr>
        <w:t>some minor formatting, and sends the resulting text to either standard output or another</w:t>
      </w:r>
      <w:r w:rsidR="00AB5F98">
        <w:rPr>
          <w:rFonts w:eastAsia="Times New Roman"/>
          <w:bCs/>
          <w:sz w:val="22"/>
          <w:szCs w:val="22"/>
        </w:rPr>
        <w:t xml:space="preserve"> </w:t>
      </w:r>
      <w:r w:rsidRPr="00D1286B">
        <w:rPr>
          <w:rFonts w:eastAsia="Times New Roman"/>
          <w:bCs/>
          <w:sz w:val="22"/>
          <w:szCs w:val="22"/>
        </w:rPr>
        <w:t>file-like stream. In a bit more detail, print is strongly bound up with the notions</w:t>
      </w:r>
      <w:r w:rsidR="00AB5F98">
        <w:rPr>
          <w:rFonts w:eastAsia="Times New Roman"/>
          <w:bCs/>
          <w:sz w:val="22"/>
          <w:szCs w:val="22"/>
        </w:rPr>
        <w:t xml:space="preserve"> </w:t>
      </w:r>
      <w:r w:rsidRPr="00D1286B">
        <w:rPr>
          <w:rFonts w:eastAsia="Times New Roman"/>
          <w:bCs/>
          <w:sz w:val="22"/>
          <w:szCs w:val="22"/>
        </w:rPr>
        <w:t>of files and streams in Python:</w:t>
      </w:r>
    </w:p>
    <w:p w14:paraId="5AA2ACEE" w14:textId="77777777" w:rsidR="00D1286B" w:rsidRPr="00AB5F98" w:rsidRDefault="00D1286B" w:rsidP="00D1286B">
      <w:pPr>
        <w:jc w:val="both"/>
        <w:rPr>
          <w:rFonts w:eastAsia="Times New Roman"/>
          <w:b/>
          <w:bCs/>
          <w:sz w:val="22"/>
          <w:szCs w:val="22"/>
        </w:rPr>
      </w:pPr>
      <w:r w:rsidRPr="00AB5F98">
        <w:rPr>
          <w:rFonts w:eastAsia="Times New Roman"/>
          <w:b/>
          <w:bCs/>
          <w:sz w:val="22"/>
          <w:szCs w:val="22"/>
        </w:rPr>
        <w:t>File object methods</w:t>
      </w:r>
    </w:p>
    <w:p w14:paraId="2DD1185A" w14:textId="77777777" w:rsidR="00D1286B" w:rsidRPr="00D1286B" w:rsidRDefault="00A1679B" w:rsidP="00AB5F98">
      <w:pPr>
        <w:ind w:left="450"/>
        <w:jc w:val="both"/>
        <w:rPr>
          <w:rFonts w:eastAsia="Times New Roman"/>
          <w:bCs/>
          <w:sz w:val="22"/>
          <w:szCs w:val="22"/>
        </w:rPr>
      </w:pPr>
      <w:proofErr w:type="gramStart"/>
      <w:r>
        <w:rPr>
          <w:rFonts w:eastAsia="Times New Roman"/>
          <w:bCs/>
          <w:sz w:val="22"/>
          <w:szCs w:val="22"/>
        </w:rPr>
        <w:t xml:space="preserve">We </w:t>
      </w:r>
      <w:r w:rsidR="00D1286B" w:rsidRPr="00D1286B">
        <w:rPr>
          <w:rFonts w:eastAsia="Times New Roman"/>
          <w:bCs/>
          <w:sz w:val="22"/>
          <w:szCs w:val="22"/>
        </w:rPr>
        <w:t xml:space="preserve"> learned</w:t>
      </w:r>
      <w:proofErr w:type="gramEnd"/>
      <w:r w:rsidR="00D1286B" w:rsidRPr="00D1286B">
        <w:rPr>
          <w:rFonts w:eastAsia="Times New Roman"/>
          <w:bCs/>
          <w:sz w:val="22"/>
          <w:szCs w:val="22"/>
        </w:rPr>
        <w:t xml:space="preserve"> about file object methods that write text (e.g.,</w:t>
      </w:r>
      <w:proofErr w:type="spellStart"/>
      <w:r w:rsidR="00D1286B" w:rsidRPr="00D1286B">
        <w:rPr>
          <w:rFonts w:eastAsia="Times New Roman"/>
          <w:bCs/>
          <w:sz w:val="22"/>
          <w:szCs w:val="22"/>
        </w:rPr>
        <w:t>file.write</w:t>
      </w:r>
      <w:proofErr w:type="spellEnd"/>
      <w:r w:rsidR="00D1286B" w:rsidRPr="00D1286B">
        <w:rPr>
          <w:rFonts w:eastAsia="Times New Roman"/>
          <w:bCs/>
          <w:sz w:val="22"/>
          <w:szCs w:val="22"/>
        </w:rPr>
        <w:t>(str)). Printing operations are similar, but more focused—whereas file</w:t>
      </w:r>
      <w:r w:rsidR="00AB5F98">
        <w:rPr>
          <w:rFonts w:eastAsia="Times New Roman"/>
          <w:bCs/>
          <w:sz w:val="22"/>
          <w:szCs w:val="22"/>
        </w:rPr>
        <w:t xml:space="preserve"> </w:t>
      </w:r>
      <w:r w:rsidR="00D1286B" w:rsidRPr="00D1286B">
        <w:rPr>
          <w:rFonts w:eastAsia="Times New Roman"/>
          <w:bCs/>
          <w:sz w:val="22"/>
          <w:szCs w:val="22"/>
        </w:rPr>
        <w:t xml:space="preserve">write methods write strings to arbitrary files, print writes objects to the </w:t>
      </w:r>
      <w:proofErr w:type="spellStart"/>
      <w:r w:rsidR="00D1286B" w:rsidRPr="00D1286B">
        <w:rPr>
          <w:rFonts w:eastAsia="Times New Roman"/>
          <w:bCs/>
          <w:sz w:val="22"/>
          <w:szCs w:val="22"/>
        </w:rPr>
        <w:t>stdout</w:t>
      </w:r>
      <w:proofErr w:type="spellEnd"/>
      <w:r w:rsidR="00AB5F98">
        <w:rPr>
          <w:rFonts w:eastAsia="Times New Roman"/>
          <w:bCs/>
          <w:sz w:val="22"/>
          <w:szCs w:val="22"/>
        </w:rPr>
        <w:t xml:space="preserve"> </w:t>
      </w:r>
      <w:r w:rsidR="00D1286B" w:rsidRPr="00D1286B">
        <w:rPr>
          <w:rFonts w:eastAsia="Times New Roman"/>
          <w:bCs/>
          <w:sz w:val="22"/>
          <w:szCs w:val="22"/>
        </w:rPr>
        <w:t>stream by default, with some automatic formatting added. Unlike with file methods,</w:t>
      </w:r>
      <w:r w:rsidR="00AB5F98">
        <w:rPr>
          <w:rFonts w:eastAsia="Times New Roman"/>
          <w:bCs/>
          <w:sz w:val="22"/>
          <w:szCs w:val="22"/>
        </w:rPr>
        <w:t xml:space="preserve"> </w:t>
      </w:r>
      <w:r w:rsidR="00D1286B" w:rsidRPr="00D1286B">
        <w:rPr>
          <w:rFonts w:eastAsia="Times New Roman"/>
          <w:bCs/>
          <w:sz w:val="22"/>
          <w:szCs w:val="22"/>
        </w:rPr>
        <w:t>there is no need to convert objects to strings when using print operations.</w:t>
      </w:r>
    </w:p>
    <w:p w14:paraId="49A01221" w14:textId="77777777" w:rsidR="00D1286B" w:rsidRPr="00AB5F98" w:rsidRDefault="00D1286B" w:rsidP="00D1286B">
      <w:pPr>
        <w:jc w:val="both"/>
        <w:rPr>
          <w:rFonts w:eastAsia="Times New Roman"/>
          <w:b/>
          <w:bCs/>
          <w:sz w:val="22"/>
          <w:szCs w:val="22"/>
        </w:rPr>
      </w:pPr>
      <w:r w:rsidRPr="00AB5F98">
        <w:rPr>
          <w:rFonts w:eastAsia="Times New Roman"/>
          <w:b/>
          <w:bCs/>
          <w:sz w:val="22"/>
          <w:szCs w:val="22"/>
        </w:rPr>
        <w:t>Standard output stream</w:t>
      </w:r>
    </w:p>
    <w:p w14:paraId="1CE4693C" w14:textId="77777777" w:rsidR="00D1286B" w:rsidRPr="00D1286B" w:rsidRDefault="00D1286B" w:rsidP="00AB5F98">
      <w:pPr>
        <w:ind w:left="450"/>
        <w:jc w:val="both"/>
        <w:rPr>
          <w:rFonts w:eastAsia="Times New Roman"/>
          <w:bCs/>
          <w:sz w:val="22"/>
          <w:szCs w:val="22"/>
        </w:rPr>
      </w:pPr>
      <w:r w:rsidRPr="00D1286B">
        <w:rPr>
          <w:rFonts w:eastAsia="Times New Roman"/>
          <w:bCs/>
          <w:sz w:val="22"/>
          <w:szCs w:val="22"/>
        </w:rPr>
        <w:t xml:space="preserve">The standard output stream (often known as </w:t>
      </w:r>
      <w:proofErr w:type="spellStart"/>
      <w:r w:rsidRPr="00D1286B">
        <w:rPr>
          <w:rFonts w:eastAsia="Times New Roman"/>
          <w:bCs/>
          <w:sz w:val="22"/>
          <w:szCs w:val="22"/>
        </w:rPr>
        <w:t>stdout</w:t>
      </w:r>
      <w:proofErr w:type="spellEnd"/>
      <w:r w:rsidRPr="00D1286B">
        <w:rPr>
          <w:rFonts w:eastAsia="Times New Roman"/>
          <w:bCs/>
          <w:sz w:val="22"/>
          <w:szCs w:val="22"/>
        </w:rPr>
        <w:t>) is simply a default place to</w:t>
      </w:r>
      <w:r w:rsidR="00AB5F98">
        <w:rPr>
          <w:rFonts w:eastAsia="Times New Roman"/>
          <w:bCs/>
          <w:sz w:val="22"/>
          <w:szCs w:val="22"/>
        </w:rPr>
        <w:t xml:space="preserve"> </w:t>
      </w:r>
      <w:r w:rsidRPr="00D1286B">
        <w:rPr>
          <w:rFonts w:eastAsia="Times New Roman"/>
          <w:bCs/>
          <w:sz w:val="22"/>
          <w:szCs w:val="22"/>
        </w:rPr>
        <w:t>send a program’s text output. Along with the standard input and error streams,</w:t>
      </w:r>
      <w:r w:rsidR="00AB5F98">
        <w:rPr>
          <w:rFonts w:eastAsia="Times New Roman"/>
          <w:bCs/>
          <w:sz w:val="22"/>
          <w:szCs w:val="22"/>
        </w:rPr>
        <w:t xml:space="preserve"> </w:t>
      </w:r>
      <w:r w:rsidRPr="00D1286B">
        <w:rPr>
          <w:rFonts w:eastAsia="Times New Roman"/>
          <w:bCs/>
          <w:sz w:val="22"/>
          <w:szCs w:val="22"/>
        </w:rPr>
        <w:t>it’s one of three data connections created when your script starts. The standard</w:t>
      </w:r>
      <w:r w:rsidR="00AB5F98">
        <w:rPr>
          <w:rFonts w:eastAsia="Times New Roman"/>
          <w:bCs/>
          <w:sz w:val="22"/>
          <w:szCs w:val="22"/>
        </w:rPr>
        <w:t xml:space="preserve"> </w:t>
      </w:r>
      <w:r w:rsidRPr="00D1286B">
        <w:rPr>
          <w:rFonts w:eastAsia="Times New Roman"/>
          <w:bCs/>
          <w:sz w:val="22"/>
          <w:szCs w:val="22"/>
        </w:rPr>
        <w:t>output stream is usually mapped to the window where you started your Python</w:t>
      </w:r>
      <w:r w:rsidR="00AB5F98">
        <w:rPr>
          <w:rFonts w:eastAsia="Times New Roman"/>
          <w:bCs/>
          <w:sz w:val="22"/>
          <w:szCs w:val="22"/>
        </w:rPr>
        <w:t xml:space="preserve"> </w:t>
      </w:r>
      <w:r w:rsidRPr="00D1286B">
        <w:rPr>
          <w:rFonts w:eastAsia="Times New Roman"/>
          <w:bCs/>
          <w:sz w:val="22"/>
          <w:szCs w:val="22"/>
        </w:rPr>
        <w:t>program, unless it’s been redirected to a file or pipe in your operating system’s shell.</w:t>
      </w:r>
      <w:r w:rsidR="00AB5F98">
        <w:rPr>
          <w:rFonts w:eastAsia="Times New Roman"/>
          <w:bCs/>
          <w:sz w:val="22"/>
          <w:szCs w:val="22"/>
        </w:rPr>
        <w:t xml:space="preserve"> </w:t>
      </w:r>
      <w:r w:rsidRPr="00D1286B">
        <w:rPr>
          <w:rFonts w:eastAsia="Times New Roman"/>
          <w:bCs/>
          <w:sz w:val="22"/>
          <w:szCs w:val="22"/>
        </w:rPr>
        <w:t xml:space="preserve">Because the standard output stream is available in Python as the </w:t>
      </w:r>
      <w:proofErr w:type="spellStart"/>
      <w:r w:rsidRPr="00D1286B">
        <w:rPr>
          <w:rFonts w:eastAsia="Times New Roman"/>
          <w:bCs/>
          <w:sz w:val="22"/>
          <w:szCs w:val="22"/>
        </w:rPr>
        <w:t>stdout</w:t>
      </w:r>
      <w:proofErr w:type="spellEnd"/>
      <w:r w:rsidRPr="00D1286B">
        <w:rPr>
          <w:rFonts w:eastAsia="Times New Roman"/>
          <w:bCs/>
          <w:sz w:val="22"/>
          <w:szCs w:val="22"/>
        </w:rPr>
        <w:t xml:space="preserve"> file object</w:t>
      </w:r>
      <w:r w:rsidR="00AB5F98">
        <w:rPr>
          <w:rFonts w:eastAsia="Times New Roman"/>
          <w:bCs/>
          <w:sz w:val="22"/>
          <w:szCs w:val="22"/>
        </w:rPr>
        <w:t xml:space="preserve"> </w:t>
      </w:r>
      <w:r w:rsidRPr="00D1286B">
        <w:rPr>
          <w:rFonts w:eastAsia="Times New Roman"/>
          <w:bCs/>
          <w:sz w:val="22"/>
          <w:szCs w:val="22"/>
        </w:rPr>
        <w:t xml:space="preserve">in the built-in sys module (i.e., </w:t>
      </w:r>
      <w:proofErr w:type="spellStart"/>
      <w:proofErr w:type="gramStart"/>
      <w:r w:rsidRPr="00D1286B">
        <w:rPr>
          <w:rFonts w:eastAsia="Times New Roman"/>
          <w:bCs/>
          <w:sz w:val="22"/>
          <w:szCs w:val="22"/>
        </w:rPr>
        <w:t>sys.stdout</w:t>
      </w:r>
      <w:proofErr w:type="spellEnd"/>
      <w:proofErr w:type="gramEnd"/>
      <w:r w:rsidRPr="00D1286B">
        <w:rPr>
          <w:rFonts w:eastAsia="Times New Roman"/>
          <w:bCs/>
          <w:sz w:val="22"/>
          <w:szCs w:val="22"/>
        </w:rPr>
        <w:t>), it’s possible to emulate print with file</w:t>
      </w:r>
    </w:p>
    <w:p w14:paraId="01A5F632" w14:textId="77777777" w:rsidR="00D1286B" w:rsidRDefault="00D1286B" w:rsidP="00AB5F98">
      <w:pPr>
        <w:ind w:left="450"/>
        <w:jc w:val="both"/>
        <w:rPr>
          <w:rFonts w:eastAsia="Times New Roman"/>
          <w:bCs/>
          <w:sz w:val="22"/>
          <w:szCs w:val="22"/>
        </w:rPr>
      </w:pPr>
      <w:r w:rsidRPr="00D1286B">
        <w:rPr>
          <w:rFonts w:eastAsia="Times New Roman"/>
          <w:bCs/>
          <w:sz w:val="22"/>
          <w:szCs w:val="22"/>
        </w:rPr>
        <w:t>write method calls. However, print is noticeably easier to use and makes it easy to</w:t>
      </w:r>
      <w:r w:rsidR="00AB5F98">
        <w:rPr>
          <w:rFonts w:eastAsia="Times New Roman"/>
          <w:bCs/>
          <w:sz w:val="22"/>
          <w:szCs w:val="22"/>
        </w:rPr>
        <w:t xml:space="preserve"> </w:t>
      </w:r>
      <w:r w:rsidRPr="00D1286B">
        <w:rPr>
          <w:rFonts w:eastAsia="Times New Roman"/>
          <w:bCs/>
          <w:sz w:val="22"/>
          <w:szCs w:val="22"/>
        </w:rPr>
        <w:t>print text to other files and streams.</w:t>
      </w:r>
    </w:p>
    <w:p w14:paraId="56E29602" w14:textId="77777777" w:rsidR="00AB5F98" w:rsidRPr="00D1286B" w:rsidRDefault="00AB5F98" w:rsidP="00D1286B">
      <w:pPr>
        <w:jc w:val="both"/>
        <w:rPr>
          <w:rFonts w:eastAsia="Times New Roman"/>
          <w:bCs/>
          <w:sz w:val="22"/>
          <w:szCs w:val="22"/>
        </w:rPr>
      </w:pPr>
    </w:p>
    <w:p w14:paraId="4DA1AD42" w14:textId="77777777" w:rsidR="00D1286B" w:rsidRPr="00D1286B" w:rsidRDefault="00D1286B" w:rsidP="00D1286B">
      <w:pPr>
        <w:jc w:val="both"/>
        <w:rPr>
          <w:rFonts w:eastAsia="Times New Roman"/>
          <w:bCs/>
          <w:sz w:val="22"/>
          <w:szCs w:val="22"/>
        </w:rPr>
      </w:pPr>
      <w:r w:rsidRPr="00D1286B">
        <w:rPr>
          <w:rFonts w:eastAsia="Times New Roman"/>
          <w:bCs/>
          <w:sz w:val="22"/>
          <w:szCs w:val="22"/>
        </w:rPr>
        <w:t>Printing is also one of the most visible places where Python 3.X and 2.X have diverged.</w:t>
      </w:r>
      <w:r w:rsidR="00AB5F98">
        <w:rPr>
          <w:rFonts w:eastAsia="Times New Roman"/>
          <w:bCs/>
          <w:sz w:val="22"/>
          <w:szCs w:val="22"/>
        </w:rPr>
        <w:t xml:space="preserve"> </w:t>
      </w:r>
      <w:r w:rsidRPr="00D1286B">
        <w:rPr>
          <w:rFonts w:eastAsia="Times New Roman"/>
          <w:bCs/>
          <w:sz w:val="22"/>
          <w:szCs w:val="22"/>
        </w:rPr>
        <w:t>In fact, this divergence is usually the first reason that most 2.X code won’t run unchanged</w:t>
      </w:r>
      <w:r w:rsidR="00AB5F98">
        <w:rPr>
          <w:rFonts w:eastAsia="Times New Roman"/>
          <w:bCs/>
          <w:sz w:val="22"/>
          <w:szCs w:val="22"/>
        </w:rPr>
        <w:t xml:space="preserve"> </w:t>
      </w:r>
      <w:r w:rsidRPr="00D1286B">
        <w:rPr>
          <w:rFonts w:eastAsia="Times New Roman"/>
          <w:bCs/>
          <w:sz w:val="22"/>
          <w:szCs w:val="22"/>
        </w:rPr>
        <w:t>under 3.X. Specifically, the way you code print operations depends on which</w:t>
      </w:r>
      <w:r w:rsidR="00AB5F98">
        <w:rPr>
          <w:rFonts w:eastAsia="Times New Roman"/>
          <w:bCs/>
          <w:sz w:val="22"/>
          <w:szCs w:val="22"/>
        </w:rPr>
        <w:t xml:space="preserve"> </w:t>
      </w:r>
      <w:r w:rsidRPr="00D1286B">
        <w:rPr>
          <w:rFonts w:eastAsia="Times New Roman"/>
          <w:bCs/>
          <w:sz w:val="22"/>
          <w:szCs w:val="22"/>
        </w:rPr>
        <w:t>version of Python you use:</w:t>
      </w:r>
    </w:p>
    <w:p w14:paraId="4E809CCF" w14:textId="77777777" w:rsidR="00D1286B" w:rsidRPr="00AB5F98" w:rsidRDefault="00D1286B" w:rsidP="00340DED">
      <w:pPr>
        <w:pStyle w:val="ListParagraph"/>
        <w:numPr>
          <w:ilvl w:val="0"/>
          <w:numId w:val="26"/>
        </w:numPr>
        <w:jc w:val="both"/>
        <w:rPr>
          <w:rFonts w:eastAsia="Times New Roman"/>
          <w:bCs/>
          <w:sz w:val="22"/>
          <w:szCs w:val="22"/>
        </w:rPr>
      </w:pPr>
      <w:r w:rsidRPr="00AB5F98">
        <w:rPr>
          <w:rFonts w:eastAsia="Times New Roman"/>
          <w:bCs/>
          <w:sz w:val="22"/>
          <w:szCs w:val="22"/>
        </w:rPr>
        <w:t>In Python 3.X, printing is a built-in function, with keyword arguments for special</w:t>
      </w:r>
      <w:r w:rsidR="00AB5F98" w:rsidRPr="00AB5F98">
        <w:rPr>
          <w:rFonts w:eastAsia="Times New Roman"/>
          <w:bCs/>
          <w:sz w:val="22"/>
          <w:szCs w:val="22"/>
        </w:rPr>
        <w:t xml:space="preserve"> </w:t>
      </w:r>
      <w:r w:rsidRPr="00AB5F98">
        <w:rPr>
          <w:rFonts w:eastAsia="Times New Roman"/>
          <w:bCs/>
          <w:sz w:val="22"/>
          <w:szCs w:val="22"/>
        </w:rPr>
        <w:t>modes.</w:t>
      </w:r>
    </w:p>
    <w:p w14:paraId="370C9741" w14:textId="77777777" w:rsidR="00D1286B" w:rsidRPr="00AB5F98" w:rsidRDefault="00D1286B" w:rsidP="00340DED">
      <w:pPr>
        <w:pStyle w:val="ListParagraph"/>
        <w:numPr>
          <w:ilvl w:val="0"/>
          <w:numId w:val="26"/>
        </w:numPr>
        <w:jc w:val="both"/>
        <w:rPr>
          <w:rFonts w:eastAsia="Times New Roman"/>
          <w:bCs/>
          <w:sz w:val="22"/>
          <w:szCs w:val="22"/>
        </w:rPr>
      </w:pPr>
      <w:r w:rsidRPr="00AB5F98">
        <w:rPr>
          <w:rFonts w:eastAsia="Times New Roman"/>
          <w:bCs/>
          <w:sz w:val="22"/>
          <w:szCs w:val="22"/>
        </w:rPr>
        <w:t>In Python 2.X, printing is a statement with specific syntax all its own.</w:t>
      </w:r>
    </w:p>
    <w:p w14:paraId="79135B39" w14:textId="77777777" w:rsidR="00AB5F98" w:rsidRPr="00D1286B" w:rsidRDefault="00AB5F98" w:rsidP="00D1286B">
      <w:pPr>
        <w:jc w:val="both"/>
        <w:rPr>
          <w:rFonts w:eastAsia="Times New Roman"/>
          <w:bCs/>
          <w:sz w:val="22"/>
          <w:szCs w:val="22"/>
        </w:rPr>
      </w:pPr>
    </w:p>
    <w:p w14:paraId="769F85E7" w14:textId="77777777" w:rsidR="00D1286B" w:rsidRPr="00D1286B" w:rsidRDefault="00D1286B" w:rsidP="00D1286B">
      <w:pPr>
        <w:jc w:val="both"/>
        <w:rPr>
          <w:rFonts w:eastAsia="Times New Roman"/>
          <w:bCs/>
          <w:sz w:val="22"/>
          <w:szCs w:val="22"/>
        </w:rPr>
      </w:pPr>
      <w:r w:rsidRPr="00D1286B">
        <w:rPr>
          <w:rFonts w:eastAsia="Times New Roman"/>
          <w:bCs/>
          <w:sz w:val="22"/>
          <w:szCs w:val="22"/>
        </w:rPr>
        <w:t xml:space="preserve">Because </w:t>
      </w:r>
      <w:r w:rsidR="00083F9A">
        <w:rPr>
          <w:rFonts w:eastAsia="Times New Roman"/>
          <w:bCs/>
          <w:sz w:val="22"/>
          <w:szCs w:val="22"/>
        </w:rPr>
        <w:t>this course</w:t>
      </w:r>
      <w:r w:rsidRPr="00D1286B">
        <w:rPr>
          <w:rFonts w:eastAsia="Times New Roman"/>
          <w:bCs/>
          <w:sz w:val="22"/>
          <w:szCs w:val="22"/>
        </w:rPr>
        <w:t xml:space="preserve"> covers both 3.X and 2.X, we will look at each form in turn here. If</w:t>
      </w:r>
      <w:r w:rsidR="009471D9">
        <w:rPr>
          <w:rFonts w:eastAsia="Times New Roman"/>
          <w:bCs/>
          <w:sz w:val="22"/>
          <w:szCs w:val="22"/>
        </w:rPr>
        <w:t xml:space="preserve"> </w:t>
      </w:r>
      <w:r w:rsidRPr="00D1286B">
        <w:rPr>
          <w:rFonts w:eastAsia="Times New Roman"/>
          <w:bCs/>
          <w:sz w:val="22"/>
          <w:szCs w:val="22"/>
        </w:rPr>
        <w:t>you are fortunate enough to be able to work with code written for just one version of</w:t>
      </w:r>
      <w:r w:rsidR="009471D9">
        <w:rPr>
          <w:rFonts w:eastAsia="Times New Roman"/>
          <w:bCs/>
          <w:sz w:val="22"/>
          <w:szCs w:val="22"/>
        </w:rPr>
        <w:t xml:space="preserve"> </w:t>
      </w:r>
      <w:r w:rsidRPr="00D1286B">
        <w:rPr>
          <w:rFonts w:eastAsia="Times New Roman"/>
          <w:bCs/>
          <w:sz w:val="22"/>
          <w:szCs w:val="22"/>
        </w:rPr>
        <w:t>Python, feel free to pick the section that is relevant to you. Because your needs may</w:t>
      </w:r>
      <w:r w:rsidR="009471D9">
        <w:rPr>
          <w:rFonts w:eastAsia="Times New Roman"/>
          <w:bCs/>
          <w:sz w:val="22"/>
          <w:szCs w:val="22"/>
        </w:rPr>
        <w:t xml:space="preserve"> </w:t>
      </w:r>
      <w:r w:rsidRPr="00D1286B">
        <w:rPr>
          <w:rFonts w:eastAsia="Times New Roman"/>
          <w:bCs/>
          <w:sz w:val="22"/>
          <w:szCs w:val="22"/>
        </w:rPr>
        <w:t>change, however, it probably won’t hurt to be familiar with both cases. Moreover, users</w:t>
      </w:r>
      <w:r w:rsidR="009471D9">
        <w:rPr>
          <w:rFonts w:eastAsia="Times New Roman"/>
          <w:bCs/>
          <w:sz w:val="22"/>
          <w:szCs w:val="22"/>
        </w:rPr>
        <w:t xml:space="preserve"> </w:t>
      </w:r>
      <w:r w:rsidRPr="00D1286B">
        <w:rPr>
          <w:rFonts w:eastAsia="Times New Roman"/>
          <w:bCs/>
          <w:sz w:val="22"/>
          <w:szCs w:val="22"/>
        </w:rPr>
        <w:t xml:space="preserve">of recent Python 2.X releases can also import and use </w:t>
      </w:r>
      <w:proofErr w:type="gramStart"/>
      <w:r w:rsidRPr="00D1286B">
        <w:rPr>
          <w:rFonts w:eastAsia="Times New Roman"/>
          <w:bCs/>
          <w:sz w:val="22"/>
          <w:szCs w:val="22"/>
        </w:rPr>
        <w:t>3.X’s</w:t>
      </w:r>
      <w:proofErr w:type="gramEnd"/>
      <w:r w:rsidRPr="00D1286B">
        <w:rPr>
          <w:rFonts w:eastAsia="Times New Roman"/>
          <w:bCs/>
          <w:sz w:val="22"/>
          <w:szCs w:val="22"/>
        </w:rPr>
        <w:t xml:space="preserve"> flavor of printing in their</w:t>
      </w:r>
      <w:r w:rsidR="009471D9">
        <w:rPr>
          <w:rFonts w:eastAsia="Times New Roman"/>
          <w:bCs/>
          <w:sz w:val="22"/>
          <w:szCs w:val="22"/>
        </w:rPr>
        <w:t xml:space="preserve"> </w:t>
      </w:r>
      <w:r w:rsidRPr="00D1286B">
        <w:rPr>
          <w:rFonts w:eastAsia="Times New Roman"/>
          <w:bCs/>
          <w:sz w:val="22"/>
          <w:szCs w:val="22"/>
        </w:rPr>
        <w:t>Pythons if desired—both for its extra functionality and to ease future migration to 3.X.</w:t>
      </w:r>
    </w:p>
    <w:p w14:paraId="60E0D3D8" w14:textId="77777777" w:rsidR="00B35E21" w:rsidRPr="00AB1193" w:rsidRDefault="0016035D" w:rsidP="00C91E10">
      <w:pPr>
        <w:pStyle w:val="Module"/>
        <w:rPr>
          <w:rStyle w:val="Strong"/>
        </w:rPr>
      </w:pPr>
      <w:r w:rsidRPr="00AB1193">
        <w:rPr>
          <w:rStyle w:val="Strong"/>
        </w:rPr>
        <w:lastRenderedPageBreak/>
        <w:t xml:space="preserve">Module </w:t>
      </w:r>
      <w:r w:rsidR="00901AAF">
        <w:rPr>
          <w:rStyle w:val="Strong"/>
        </w:rPr>
        <w:t>10</w:t>
      </w:r>
      <w:r w:rsidRPr="00AB1193">
        <w:rPr>
          <w:rStyle w:val="Strong"/>
        </w:rPr>
        <w:t xml:space="preserve"> - I</w:t>
      </w:r>
      <w:r w:rsidR="00B35E21" w:rsidRPr="00AB1193">
        <w:rPr>
          <w:rStyle w:val="Strong"/>
        </w:rPr>
        <w:t>f Tests</w:t>
      </w:r>
    </w:p>
    <w:p w14:paraId="2C2BF916" w14:textId="77777777" w:rsidR="00E1123C" w:rsidRPr="00E1123C" w:rsidRDefault="00110BC8" w:rsidP="00E1123C">
      <w:pPr>
        <w:jc w:val="both"/>
        <w:rPr>
          <w:rFonts w:eastAsia="Times New Roman"/>
          <w:bCs/>
          <w:sz w:val="22"/>
          <w:szCs w:val="22"/>
        </w:rPr>
      </w:pPr>
      <w:r>
        <w:rPr>
          <w:rFonts w:eastAsia="Times New Roman"/>
          <w:bCs/>
          <w:sz w:val="22"/>
          <w:szCs w:val="22"/>
        </w:rPr>
        <w:t>This module</w:t>
      </w:r>
      <w:r w:rsidR="00E1123C" w:rsidRPr="00E1123C">
        <w:rPr>
          <w:rFonts w:eastAsia="Times New Roman"/>
          <w:bCs/>
          <w:sz w:val="22"/>
          <w:szCs w:val="22"/>
        </w:rPr>
        <w:t xml:space="preserve"> presents the Python if statement, which is the main statement used for</w:t>
      </w:r>
      <w:r w:rsidR="009471D9">
        <w:rPr>
          <w:rFonts w:eastAsia="Times New Roman"/>
          <w:bCs/>
          <w:sz w:val="22"/>
          <w:szCs w:val="22"/>
        </w:rPr>
        <w:t xml:space="preserve"> </w:t>
      </w:r>
      <w:r w:rsidR="00E1123C" w:rsidRPr="00E1123C">
        <w:rPr>
          <w:rFonts w:eastAsia="Times New Roman"/>
          <w:bCs/>
          <w:sz w:val="22"/>
          <w:szCs w:val="22"/>
        </w:rPr>
        <w:t>selecting from alternative actions based on test results. Because this is our first in-depth</w:t>
      </w:r>
      <w:r w:rsidR="009471D9">
        <w:rPr>
          <w:rFonts w:eastAsia="Times New Roman"/>
          <w:bCs/>
          <w:sz w:val="22"/>
          <w:szCs w:val="22"/>
        </w:rPr>
        <w:t xml:space="preserve"> </w:t>
      </w:r>
      <w:r w:rsidR="00E1123C" w:rsidRPr="00E1123C">
        <w:rPr>
          <w:rFonts w:eastAsia="Times New Roman"/>
          <w:bCs/>
          <w:sz w:val="22"/>
          <w:szCs w:val="22"/>
        </w:rPr>
        <w:t>look at compound statements—statements that embed other statements—we will also</w:t>
      </w:r>
      <w:r w:rsidR="009471D9">
        <w:rPr>
          <w:rFonts w:eastAsia="Times New Roman"/>
          <w:bCs/>
          <w:sz w:val="22"/>
          <w:szCs w:val="22"/>
        </w:rPr>
        <w:t xml:space="preserve"> </w:t>
      </w:r>
      <w:r w:rsidR="00E1123C" w:rsidRPr="00E1123C">
        <w:rPr>
          <w:rFonts w:eastAsia="Times New Roman"/>
          <w:bCs/>
          <w:sz w:val="22"/>
          <w:szCs w:val="22"/>
        </w:rPr>
        <w:t>explore the general concepts behind the Python statement syntax model here in more</w:t>
      </w:r>
    </w:p>
    <w:p w14:paraId="2DFF7EE2" w14:textId="77777777" w:rsidR="00E11607" w:rsidRDefault="00E1123C" w:rsidP="00E1123C">
      <w:pPr>
        <w:jc w:val="both"/>
        <w:rPr>
          <w:rFonts w:eastAsia="Times New Roman"/>
          <w:bCs/>
          <w:sz w:val="22"/>
          <w:szCs w:val="22"/>
        </w:rPr>
      </w:pPr>
      <w:r w:rsidRPr="00E1123C">
        <w:rPr>
          <w:rFonts w:eastAsia="Times New Roman"/>
          <w:bCs/>
          <w:sz w:val="22"/>
          <w:szCs w:val="22"/>
        </w:rPr>
        <w:t xml:space="preserve">detail than we did in the introduction </w:t>
      </w:r>
      <w:r w:rsidR="00A1679B">
        <w:rPr>
          <w:rFonts w:eastAsia="Times New Roman"/>
          <w:bCs/>
          <w:sz w:val="22"/>
          <w:szCs w:val="22"/>
        </w:rPr>
        <w:t>before</w:t>
      </w:r>
      <w:r w:rsidRPr="00E1123C">
        <w:rPr>
          <w:rFonts w:eastAsia="Times New Roman"/>
          <w:bCs/>
          <w:sz w:val="22"/>
          <w:szCs w:val="22"/>
        </w:rPr>
        <w:t>. Because the if statement introduces</w:t>
      </w:r>
      <w:r w:rsidR="009471D9">
        <w:rPr>
          <w:rFonts w:eastAsia="Times New Roman"/>
          <w:bCs/>
          <w:sz w:val="22"/>
          <w:szCs w:val="22"/>
        </w:rPr>
        <w:t xml:space="preserve"> </w:t>
      </w:r>
      <w:r w:rsidRPr="00E1123C">
        <w:rPr>
          <w:rFonts w:eastAsia="Times New Roman"/>
          <w:bCs/>
          <w:sz w:val="22"/>
          <w:szCs w:val="22"/>
        </w:rPr>
        <w:t xml:space="preserve">the notion of tests, </w:t>
      </w:r>
      <w:r w:rsidR="00110BC8">
        <w:rPr>
          <w:rFonts w:eastAsia="Times New Roman"/>
          <w:bCs/>
          <w:sz w:val="22"/>
          <w:szCs w:val="22"/>
        </w:rPr>
        <w:t>this module</w:t>
      </w:r>
      <w:r w:rsidRPr="00E1123C">
        <w:rPr>
          <w:rFonts w:eastAsia="Times New Roman"/>
          <w:bCs/>
          <w:sz w:val="22"/>
          <w:szCs w:val="22"/>
        </w:rPr>
        <w:t xml:space="preserve"> will also deal with Boolean expressions, cover</w:t>
      </w:r>
      <w:r w:rsidR="009471D9">
        <w:rPr>
          <w:rFonts w:eastAsia="Times New Roman"/>
          <w:bCs/>
          <w:sz w:val="22"/>
          <w:szCs w:val="22"/>
        </w:rPr>
        <w:t xml:space="preserve"> </w:t>
      </w:r>
      <w:r w:rsidRPr="00E1123C">
        <w:rPr>
          <w:rFonts w:eastAsia="Times New Roman"/>
          <w:bCs/>
          <w:sz w:val="22"/>
          <w:szCs w:val="22"/>
        </w:rPr>
        <w:t>the “ternary” if expression, and fill in some details on truth tests in general.</w:t>
      </w:r>
    </w:p>
    <w:p w14:paraId="3DB37F4A" w14:textId="77777777" w:rsidR="00E1123C" w:rsidRDefault="00E1123C" w:rsidP="00E1123C">
      <w:pPr>
        <w:jc w:val="both"/>
        <w:rPr>
          <w:rFonts w:eastAsia="Times New Roman"/>
          <w:bCs/>
          <w:sz w:val="22"/>
          <w:szCs w:val="22"/>
        </w:rPr>
      </w:pPr>
    </w:p>
    <w:p w14:paraId="2A2715E5" w14:textId="77777777" w:rsidR="00B35E21" w:rsidRPr="00AB1193" w:rsidRDefault="00F5602A" w:rsidP="00992C41">
      <w:pPr>
        <w:pStyle w:val="Sub1"/>
        <w:jc w:val="both"/>
      </w:pPr>
      <w:r w:rsidRPr="00AB1193">
        <w:t>I</w:t>
      </w:r>
      <w:r w:rsidR="00B35E21" w:rsidRPr="00AB1193">
        <w:t>f statements</w:t>
      </w:r>
    </w:p>
    <w:p w14:paraId="387FCE21" w14:textId="77777777" w:rsidR="00E11607" w:rsidRDefault="00E1123C" w:rsidP="00E1123C">
      <w:pPr>
        <w:jc w:val="both"/>
        <w:rPr>
          <w:rFonts w:eastAsia="Times New Roman"/>
          <w:bCs/>
          <w:sz w:val="22"/>
          <w:szCs w:val="22"/>
        </w:rPr>
      </w:pPr>
      <w:r w:rsidRPr="00E1123C">
        <w:rPr>
          <w:rFonts w:eastAsia="Times New Roman"/>
          <w:bCs/>
          <w:sz w:val="22"/>
          <w:szCs w:val="22"/>
        </w:rPr>
        <w:t>In simple terms, the Python if statement selects actions to perform. Along with its</w:t>
      </w:r>
      <w:r w:rsidR="009471D9">
        <w:rPr>
          <w:rFonts w:eastAsia="Times New Roman"/>
          <w:bCs/>
          <w:sz w:val="22"/>
          <w:szCs w:val="22"/>
        </w:rPr>
        <w:t xml:space="preserve"> </w:t>
      </w:r>
      <w:r w:rsidRPr="00E1123C">
        <w:rPr>
          <w:rFonts w:eastAsia="Times New Roman"/>
          <w:bCs/>
          <w:sz w:val="22"/>
          <w:szCs w:val="22"/>
        </w:rPr>
        <w:t>expression counterpart, it’s the primary selection tool in Python and represents much</w:t>
      </w:r>
      <w:r w:rsidR="009471D9">
        <w:rPr>
          <w:rFonts w:eastAsia="Times New Roman"/>
          <w:bCs/>
          <w:sz w:val="22"/>
          <w:szCs w:val="22"/>
        </w:rPr>
        <w:t xml:space="preserve"> </w:t>
      </w:r>
      <w:r w:rsidRPr="00E1123C">
        <w:rPr>
          <w:rFonts w:eastAsia="Times New Roman"/>
          <w:bCs/>
          <w:sz w:val="22"/>
          <w:szCs w:val="22"/>
        </w:rPr>
        <w:t>of the logic a Python program possesses. It’s also our first compound statement. Like</w:t>
      </w:r>
      <w:r w:rsidR="009471D9">
        <w:rPr>
          <w:rFonts w:eastAsia="Times New Roman"/>
          <w:bCs/>
          <w:sz w:val="22"/>
          <w:szCs w:val="22"/>
        </w:rPr>
        <w:t xml:space="preserve"> </w:t>
      </w:r>
      <w:r w:rsidRPr="00E1123C">
        <w:rPr>
          <w:rFonts w:eastAsia="Times New Roman"/>
          <w:bCs/>
          <w:sz w:val="22"/>
          <w:szCs w:val="22"/>
        </w:rPr>
        <w:t>all compound Python statements, the if statement may contain other statements, including</w:t>
      </w:r>
      <w:r w:rsidR="009471D9">
        <w:rPr>
          <w:rFonts w:eastAsia="Times New Roman"/>
          <w:bCs/>
          <w:sz w:val="22"/>
          <w:szCs w:val="22"/>
        </w:rPr>
        <w:t xml:space="preserve"> </w:t>
      </w:r>
      <w:r w:rsidRPr="00E1123C">
        <w:rPr>
          <w:rFonts w:eastAsia="Times New Roman"/>
          <w:bCs/>
          <w:sz w:val="22"/>
          <w:szCs w:val="22"/>
        </w:rPr>
        <w:t>other ifs. In fact, Python lets you combine statements in a program sequentially</w:t>
      </w:r>
      <w:r w:rsidR="009471D9">
        <w:rPr>
          <w:rFonts w:eastAsia="Times New Roman"/>
          <w:bCs/>
          <w:sz w:val="22"/>
          <w:szCs w:val="22"/>
        </w:rPr>
        <w:t xml:space="preserve"> </w:t>
      </w:r>
      <w:r w:rsidRPr="00E1123C">
        <w:rPr>
          <w:rFonts w:eastAsia="Times New Roman"/>
          <w:bCs/>
          <w:sz w:val="22"/>
          <w:szCs w:val="22"/>
        </w:rPr>
        <w:t>(so that they execute one after another), and in an arbitrarily nested fashion (so that</w:t>
      </w:r>
      <w:r w:rsidR="009471D9">
        <w:rPr>
          <w:rFonts w:eastAsia="Times New Roman"/>
          <w:bCs/>
          <w:sz w:val="22"/>
          <w:szCs w:val="22"/>
        </w:rPr>
        <w:t xml:space="preserve"> </w:t>
      </w:r>
      <w:r w:rsidRPr="00E1123C">
        <w:rPr>
          <w:rFonts w:eastAsia="Times New Roman"/>
          <w:bCs/>
          <w:sz w:val="22"/>
          <w:szCs w:val="22"/>
        </w:rPr>
        <w:t>they execute only under certain conditions such as selections and loops).</w:t>
      </w:r>
    </w:p>
    <w:p w14:paraId="1A139CF6" w14:textId="77777777" w:rsidR="00E1123C" w:rsidRDefault="00E1123C" w:rsidP="00E1123C">
      <w:pPr>
        <w:jc w:val="both"/>
        <w:rPr>
          <w:rFonts w:eastAsia="Times New Roman"/>
          <w:bCs/>
          <w:sz w:val="22"/>
          <w:szCs w:val="22"/>
        </w:rPr>
      </w:pPr>
    </w:p>
    <w:p w14:paraId="7D793C17" w14:textId="77777777" w:rsidR="00E1123C" w:rsidRPr="00E1123C" w:rsidRDefault="00E1123C" w:rsidP="00E1123C">
      <w:pPr>
        <w:jc w:val="both"/>
        <w:rPr>
          <w:rFonts w:eastAsia="Times New Roman"/>
          <w:b/>
          <w:bCs/>
          <w:sz w:val="22"/>
          <w:szCs w:val="22"/>
          <w:u w:val="single"/>
        </w:rPr>
      </w:pPr>
      <w:r w:rsidRPr="00E1123C">
        <w:rPr>
          <w:rFonts w:eastAsia="Times New Roman"/>
          <w:b/>
          <w:bCs/>
          <w:sz w:val="22"/>
          <w:szCs w:val="22"/>
          <w:u w:val="single"/>
        </w:rPr>
        <w:t>General Format</w:t>
      </w:r>
    </w:p>
    <w:p w14:paraId="2F033D6F" w14:textId="77777777" w:rsidR="00E1123C" w:rsidRPr="00E1123C" w:rsidRDefault="00E1123C" w:rsidP="00E1123C">
      <w:pPr>
        <w:jc w:val="both"/>
        <w:rPr>
          <w:rFonts w:eastAsia="Times New Roman"/>
          <w:bCs/>
          <w:sz w:val="22"/>
          <w:szCs w:val="22"/>
        </w:rPr>
      </w:pPr>
      <w:r w:rsidRPr="00E1123C">
        <w:rPr>
          <w:rFonts w:eastAsia="Times New Roman"/>
          <w:bCs/>
          <w:sz w:val="22"/>
          <w:szCs w:val="22"/>
        </w:rPr>
        <w:t>The Python if statement is typical of if statements in most procedural languages. It</w:t>
      </w:r>
      <w:r w:rsidR="009471D9">
        <w:rPr>
          <w:rFonts w:eastAsia="Times New Roman"/>
          <w:bCs/>
          <w:sz w:val="22"/>
          <w:szCs w:val="22"/>
        </w:rPr>
        <w:t xml:space="preserve"> </w:t>
      </w:r>
      <w:r w:rsidRPr="00E1123C">
        <w:rPr>
          <w:rFonts w:eastAsia="Times New Roman"/>
          <w:bCs/>
          <w:sz w:val="22"/>
          <w:szCs w:val="22"/>
        </w:rPr>
        <w:t xml:space="preserve">takes the form of an if test, followed by one or more optional </w:t>
      </w:r>
      <w:proofErr w:type="spellStart"/>
      <w:r w:rsidRPr="00E1123C">
        <w:rPr>
          <w:rFonts w:eastAsia="Times New Roman"/>
          <w:bCs/>
          <w:sz w:val="22"/>
          <w:szCs w:val="22"/>
        </w:rPr>
        <w:t>elif</w:t>
      </w:r>
      <w:proofErr w:type="spellEnd"/>
      <w:r w:rsidRPr="00E1123C">
        <w:rPr>
          <w:rFonts w:eastAsia="Times New Roman"/>
          <w:bCs/>
          <w:sz w:val="22"/>
          <w:szCs w:val="22"/>
        </w:rPr>
        <w:t xml:space="preserve"> (“else if”) tests and</w:t>
      </w:r>
      <w:r w:rsidR="009471D9">
        <w:rPr>
          <w:rFonts w:eastAsia="Times New Roman"/>
          <w:bCs/>
          <w:sz w:val="22"/>
          <w:szCs w:val="22"/>
        </w:rPr>
        <w:t xml:space="preserve"> </w:t>
      </w:r>
      <w:r w:rsidRPr="00E1123C">
        <w:rPr>
          <w:rFonts w:eastAsia="Times New Roman"/>
          <w:bCs/>
          <w:sz w:val="22"/>
          <w:szCs w:val="22"/>
        </w:rPr>
        <w:t>a final optional else block. The tests and the else part each have an associated block</w:t>
      </w:r>
      <w:r w:rsidR="009471D9">
        <w:rPr>
          <w:rFonts w:eastAsia="Times New Roman"/>
          <w:bCs/>
          <w:sz w:val="22"/>
          <w:szCs w:val="22"/>
        </w:rPr>
        <w:t xml:space="preserve"> </w:t>
      </w:r>
      <w:r w:rsidRPr="00E1123C">
        <w:rPr>
          <w:rFonts w:eastAsia="Times New Roman"/>
          <w:bCs/>
          <w:sz w:val="22"/>
          <w:szCs w:val="22"/>
        </w:rPr>
        <w:t>of nested statements, indented under a header line. When the if statement runs, Python</w:t>
      </w:r>
      <w:r w:rsidR="009471D9">
        <w:rPr>
          <w:rFonts w:eastAsia="Times New Roman"/>
          <w:bCs/>
          <w:sz w:val="22"/>
          <w:szCs w:val="22"/>
        </w:rPr>
        <w:t xml:space="preserve"> </w:t>
      </w:r>
      <w:r w:rsidRPr="00E1123C">
        <w:rPr>
          <w:rFonts w:eastAsia="Times New Roman"/>
          <w:bCs/>
          <w:sz w:val="22"/>
          <w:szCs w:val="22"/>
        </w:rPr>
        <w:t>executes the block of code associated with the first test that evaluates to true, or the</w:t>
      </w:r>
      <w:r w:rsidR="009471D9">
        <w:rPr>
          <w:rFonts w:eastAsia="Times New Roman"/>
          <w:bCs/>
          <w:sz w:val="22"/>
          <w:szCs w:val="22"/>
        </w:rPr>
        <w:t xml:space="preserve"> </w:t>
      </w:r>
      <w:r w:rsidRPr="00E1123C">
        <w:rPr>
          <w:rFonts w:eastAsia="Times New Roman"/>
          <w:bCs/>
          <w:sz w:val="22"/>
          <w:szCs w:val="22"/>
        </w:rPr>
        <w:t>else block if all tests prove false. The general form of an if statement looks like this:</w:t>
      </w:r>
    </w:p>
    <w:p w14:paraId="2A58A790" w14:textId="77777777" w:rsidR="00E1123C" w:rsidRPr="00E1123C" w:rsidRDefault="00E1123C" w:rsidP="00C85B4D">
      <w:pPr>
        <w:pStyle w:val="Code"/>
        <w:ind w:right="7470"/>
      </w:pPr>
      <w:r w:rsidRPr="00E1123C">
        <w:t>if test1: # if test</w:t>
      </w:r>
    </w:p>
    <w:p w14:paraId="262109CB" w14:textId="77777777" w:rsidR="00E1123C" w:rsidRPr="00E1123C" w:rsidRDefault="00E1123C" w:rsidP="00C85B4D">
      <w:pPr>
        <w:pStyle w:val="Code"/>
        <w:ind w:right="7470"/>
      </w:pPr>
      <w:r w:rsidRPr="00E1123C">
        <w:t>statements1 # Associated block</w:t>
      </w:r>
    </w:p>
    <w:p w14:paraId="5C81795A" w14:textId="77777777" w:rsidR="00E1123C" w:rsidRPr="00E1123C" w:rsidRDefault="00E1123C" w:rsidP="00C85B4D">
      <w:pPr>
        <w:pStyle w:val="Code"/>
        <w:ind w:right="7470"/>
      </w:pPr>
      <w:proofErr w:type="spellStart"/>
      <w:r w:rsidRPr="00E1123C">
        <w:t>elif</w:t>
      </w:r>
      <w:proofErr w:type="spellEnd"/>
      <w:r w:rsidRPr="00E1123C">
        <w:t xml:space="preserve"> test2: # Optional </w:t>
      </w:r>
      <w:proofErr w:type="spellStart"/>
      <w:r w:rsidRPr="00E1123C">
        <w:t>elifs</w:t>
      </w:r>
      <w:proofErr w:type="spellEnd"/>
    </w:p>
    <w:p w14:paraId="6E194BE8" w14:textId="77777777" w:rsidR="00E1123C" w:rsidRDefault="00E1123C" w:rsidP="00C85B4D">
      <w:pPr>
        <w:pStyle w:val="Code"/>
        <w:ind w:right="7470"/>
      </w:pPr>
      <w:r w:rsidRPr="00E1123C">
        <w:t>statements2</w:t>
      </w:r>
    </w:p>
    <w:p w14:paraId="5B81F7CB" w14:textId="77777777" w:rsidR="00E1123C" w:rsidRPr="00E1123C" w:rsidRDefault="00E1123C" w:rsidP="00C85B4D">
      <w:pPr>
        <w:pStyle w:val="Code"/>
        <w:ind w:right="7470"/>
      </w:pPr>
      <w:r w:rsidRPr="00E1123C">
        <w:t>else: # Optional else</w:t>
      </w:r>
    </w:p>
    <w:p w14:paraId="240C11F8" w14:textId="77777777" w:rsidR="00E1123C" w:rsidRDefault="00E1123C" w:rsidP="00C85B4D">
      <w:pPr>
        <w:pStyle w:val="Code"/>
        <w:ind w:right="7470"/>
      </w:pPr>
      <w:r w:rsidRPr="00E1123C">
        <w:t>statements3</w:t>
      </w:r>
    </w:p>
    <w:p w14:paraId="7E1A2E28" w14:textId="77777777" w:rsidR="00E1123C" w:rsidRDefault="00E1123C" w:rsidP="00E1123C">
      <w:pPr>
        <w:jc w:val="both"/>
        <w:rPr>
          <w:rFonts w:eastAsia="Times New Roman"/>
          <w:bCs/>
          <w:sz w:val="22"/>
          <w:szCs w:val="22"/>
        </w:rPr>
      </w:pPr>
    </w:p>
    <w:p w14:paraId="4D69B748" w14:textId="77777777" w:rsidR="00E1123C" w:rsidRPr="00E1123C" w:rsidRDefault="00E1123C" w:rsidP="00E1123C">
      <w:pPr>
        <w:jc w:val="both"/>
        <w:rPr>
          <w:rFonts w:eastAsia="Times New Roman"/>
          <w:b/>
          <w:bCs/>
          <w:sz w:val="22"/>
          <w:szCs w:val="22"/>
          <w:u w:val="single"/>
        </w:rPr>
      </w:pPr>
      <w:r w:rsidRPr="00E1123C">
        <w:rPr>
          <w:rFonts w:eastAsia="Times New Roman"/>
          <w:b/>
          <w:bCs/>
          <w:sz w:val="22"/>
          <w:szCs w:val="22"/>
          <w:u w:val="single"/>
        </w:rPr>
        <w:t>Basic Examples</w:t>
      </w:r>
    </w:p>
    <w:p w14:paraId="6BA91DA5" w14:textId="77777777" w:rsidR="00E1123C" w:rsidRPr="00E1123C" w:rsidRDefault="00E1123C" w:rsidP="00E1123C">
      <w:pPr>
        <w:jc w:val="both"/>
        <w:rPr>
          <w:rFonts w:eastAsia="Times New Roman"/>
          <w:bCs/>
          <w:sz w:val="22"/>
          <w:szCs w:val="22"/>
        </w:rPr>
      </w:pPr>
      <w:r w:rsidRPr="00E1123C">
        <w:rPr>
          <w:rFonts w:eastAsia="Times New Roman"/>
          <w:bCs/>
          <w:sz w:val="22"/>
          <w:szCs w:val="22"/>
        </w:rPr>
        <w:t>To demonstrate, let’s look at a few simple examples of the if statement at work. All</w:t>
      </w:r>
      <w:r w:rsidR="00541C21">
        <w:rPr>
          <w:rFonts w:eastAsia="Times New Roman"/>
          <w:bCs/>
          <w:sz w:val="22"/>
          <w:szCs w:val="22"/>
        </w:rPr>
        <w:t xml:space="preserve"> </w:t>
      </w:r>
      <w:r w:rsidRPr="00E1123C">
        <w:rPr>
          <w:rFonts w:eastAsia="Times New Roman"/>
          <w:bCs/>
          <w:sz w:val="22"/>
          <w:szCs w:val="22"/>
        </w:rPr>
        <w:t>parts are optional, except the initial if test and its associated statements. Thus, in the</w:t>
      </w:r>
      <w:r w:rsidR="00541C21">
        <w:rPr>
          <w:rFonts w:eastAsia="Times New Roman"/>
          <w:bCs/>
          <w:sz w:val="22"/>
          <w:szCs w:val="22"/>
        </w:rPr>
        <w:t xml:space="preserve"> </w:t>
      </w:r>
      <w:r w:rsidRPr="00E1123C">
        <w:rPr>
          <w:rFonts w:eastAsia="Times New Roman"/>
          <w:bCs/>
          <w:sz w:val="22"/>
          <w:szCs w:val="22"/>
        </w:rPr>
        <w:t>simplest case, the other parts are omitted:</w:t>
      </w:r>
    </w:p>
    <w:p w14:paraId="51E330A3" w14:textId="77777777" w:rsidR="00E1123C" w:rsidRPr="00E1123C" w:rsidRDefault="00E1123C" w:rsidP="00C85B4D">
      <w:pPr>
        <w:pStyle w:val="Code"/>
        <w:ind w:right="8460"/>
      </w:pPr>
      <w:r w:rsidRPr="00E1123C">
        <w:t>&gt;&gt;&gt; if 1:</w:t>
      </w:r>
    </w:p>
    <w:p w14:paraId="13CDB40F" w14:textId="77777777" w:rsidR="00E1123C" w:rsidRPr="00E1123C" w:rsidRDefault="00E1123C" w:rsidP="00C85B4D">
      <w:pPr>
        <w:pStyle w:val="Code"/>
        <w:ind w:right="8460"/>
      </w:pPr>
      <w:r w:rsidRPr="00E1123C">
        <w:t xml:space="preserve">... </w:t>
      </w:r>
      <w:r w:rsidR="00FE3E38">
        <w:t xml:space="preserve">        </w:t>
      </w:r>
      <w:r w:rsidRPr="00E1123C">
        <w:t>print('true')</w:t>
      </w:r>
    </w:p>
    <w:p w14:paraId="55816AEE" w14:textId="77777777" w:rsidR="00E1123C" w:rsidRPr="00E1123C" w:rsidRDefault="00E1123C" w:rsidP="00C85B4D">
      <w:pPr>
        <w:pStyle w:val="Code"/>
        <w:ind w:right="8460"/>
      </w:pPr>
      <w:r w:rsidRPr="00E1123C">
        <w:t>...</w:t>
      </w:r>
    </w:p>
    <w:p w14:paraId="60F0113D" w14:textId="77777777" w:rsidR="00E1123C" w:rsidRDefault="00541C21" w:rsidP="00C85B4D">
      <w:pPr>
        <w:pStyle w:val="Code"/>
        <w:ind w:right="8460"/>
      </w:pPr>
      <w:r>
        <w:t>t</w:t>
      </w:r>
      <w:r w:rsidR="00E1123C" w:rsidRPr="00E1123C">
        <w:t>rue</w:t>
      </w:r>
    </w:p>
    <w:p w14:paraId="74D236C3" w14:textId="77777777" w:rsidR="00541C21" w:rsidRDefault="00541C21" w:rsidP="00E1123C">
      <w:pPr>
        <w:jc w:val="both"/>
        <w:rPr>
          <w:rFonts w:eastAsia="Times New Roman"/>
          <w:bCs/>
          <w:sz w:val="22"/>
          <w:szCs w:val="22"/>
        </w:rPr>
      </w:pPr>
    </w:p>
    <w:p w14:paraId="3F8BBC5E" w14:textId="77777777" w:rsidR="00541C21" w:rsidRPr="00E1123C" w:rsidRDefault="00541C21" w:rsidP="00E1123C">
      <w:pPr>
        <w:jc w:val="both"/>
        <w:rPr>
          <w:rFonts w:eastAsia="Times New Roman"/>
          <w:bCs/>
          <w:sz w:val="22"/>
          <w:szCs w:val="22"/>
        </w:rPr>
      </w:pPr>
    </w:p>
    <w:p w14:paraId="6EC640C8" w14:textId="77777777" w:rsidR="00E1123C" w:rsidRPr="00E1123C" w:rsidRDefault="00E1123C" w:rsidP="00E1123C">
      <w:pPr>
        <w:jc w:val="both"/>
        <w:rPr>
          <w:rFonts w:eastAsia="Times New Roman"/>
          <w:bCs/>
          <w:sz w:val="22"/>
          <w:szCs w:val="22"/>
        </w:rPr>
      </w:pPr>
      <w:r w:rsidRPr="00E1123C">
        <w:rPr>
          <w:rFonts w:eastAsia="Times New Roman"/>
          <w:bCs/>
          <w:sz w:val="22"/>
          <w:szCs w:val="22"/>
        </w:rPr>
        <w:t>Notice how the prompt changes to ... for continuation lines when you’re typing interactively</w:t>
      </w:r>
      <w:r w:rsidR="00541C21">
        <w:rPr>
          <w:rFonts w:eastAsia="Times New Roman"/>
          <w:bCs/>
          <w:sz w:val="22"/>
          <w:szCs w:val="22"/>
        </w:rPr>
        <w:t xml:space="preserve"> </w:t>
      </w:r>
      <w:r w:rsidRPr="00E1123C">
        <w:rPr>
          <w:rFonts w:eastAsia="Times New Roman"/>
          <w:bCs/>
          <w:sz w:val="22"/>
          <w:szCs w:val="22"/>
        </w:rPr>
        <w:t>in the basic interface used here; in IDLE, you’ll simply drop down to an</w:t>
      </w:r>
      <w:r w:rsidR="00541C21">
        <w:rPr>
          <w:rFonts w:eastAsia="Times New Roman"/>
          <w:bCs/>
          <w:sz w:val="22"/>
          <w:szCs w:val="22"/>
        </w:rPr>
        <w:t xml:space="preserve"> </w:t>
      </w:r>
      <w:r w:rsidRPr="00E1123C">
        <w:rPr>
          <w:rFonts w:eastAsia="Times New Roman"/>
          <w:bCs/>
          <w:sz w:val="22"/>
          <w:szCs w:val="22"/>
        </w:rPr>
        <w:t>indented line instead (hit Backspace to back up). A blank line (which you can get by</w:t>
      </w:r>
      <w:r w:rsidR="00541C21">
        <w:rPr>
          <w:rFonts w:eastAsia="Times New Roman"/>
          <w:bCs/>
          <w:sz w:val="22"/>
          <w:szCs w:val="22"/>
        </w:rPr>
        <w:t xml:space="preserve"> </w:t>
      </w:r>
      <w:r w:rsidRPr="00E1123C">
        <w:rPr>
          <w:rFonts w:eastAsia="Times New Roman"/>
          <w:bCs/>
          <w:sz w:val="22"/>
          <w:szCs w:val="22"/>
        </w:rPr>
        <w:t>pressing Enter twice) terminates and runs the entire statement. Remember that 1 is</w:t>
      </w:r>
      <w:r w:rsidR="00541C21">
        <w:rPr>
          <w:rFonts w:eastAsia="Times New Roman"/>
          <w:bCs/>
          <w:sz w:val="22"/>
          <w:szCs w:val="22"/>
        </w:rPr>
        <w:t xml:space="preserve"> </w:t>
      </w:r>
      <w:r w:rsidRPr="00E1123C">
        <w:rPr>
          <w:rFonts w:eastAsia="Times New Roman"/>
          <w:bCs/>
          <w:sz w:val="22"/>
          <w:szCs w:val="22"/>
        </w:rPr>
        <w:t>Boolean true (as we’ll see later, the word True is its equivalent), so this statement’s test</w:t>
      </w:r>
      <w:r w:rsidR="00541C21">
        <w:rPr>
          <w:rFonts w:eastAsia="Times New Roman"/>
          <w:bCs/>
          <w:sz w:val="22"/>
          <w:szCs w:val="22"/>
        </w:rPr>
        <w:t xml:space="preserve"> </w:t>
      </w:r>
      <w:r w:rsidRPr="00E1123C">
        <w:rPr>
          <w:rFonts w:eastAsia="Times New Roman"/>
          <w:bCs/>
          <w:sz w:val="22"/>
          <w:szCs w:val="22"/>
        </w:rPr>
        <w:t>always succeeds. To handle a false result, code the else:</w:t>
      </w:r>
    </w:p>
    <w:p w14:paraId="46B0224E" w14:textId="77777777" w:rsidR="00E1123C" w:rsidRPr="00E1123C" w:rsidRDefault="00E1123C" w:rsidP="00C85B4D">
      <w:pPr>
        <w:pStyle w:val="Code"/>
        <w:ind w:right="8460"/>
      </w:pPr>
      <w:r w:rsidRPr="00E1123C">
        <w:t>&gt;&gt;&gt; if not 1:</w:t>
      </w:r>
    </w:p>
    <w:p w14:paraId="6E20E8AB" w14:textId="77777777" w:rsidR="00E1123C" w:rsidRPr="00E1123C" w:rsidRDefault="00E1123C" w:rsidP="00C85B4D">
      <w:pPr>
        <w:pStyle w:val="Code"/>
        <w:ind w:right="8460"/>
      </w:pPr>
      <w:r w:rsidRPr="00E1123C">
        <w:t xml:space="preserve">... </w:t>
      </w:r>
      <w:r w:rsidR="00FE3E38">
        <w:t xml:space="preserve">        </w:t>
      </w:r>
      <w:r w:rsidRPr="00E1123C">
        <w:t>print('true')</w:t>
      </w:r>
    </w:p>
    <w:p w14:paraId="7F8ADC42" w14:textId="77777777" w:rsidR="00E1123C" w:rsidRPr="00E1123C" w:rsidRDefault="00E1123C" w:rsidP="00C85B4D">
      <w:pPr>
        <w:pStyle w:val="Code"/>
        <w:ind w:right="8460"/>
      </w:pPr>
      <w:r w:rsidRPr="00E1123C">
        <w:t>... else:</w:t>
      </w:r>
    </w:p>
    <w:p w14:paraId="0D30BECD" w14:textId="77777777" w:rsidR="00E1123C" w:rsidRPr="00E1123C" w:rsidRDefault="00E1123C" w:rsidP="00C85B4D">
      <w:pPr>
        <w:pStyle w:val="Code"/>
        <w:ind w:right="8460"/>
      </w:pPr>
      <w:r w:rsidRPr="00E1123C">
        <w:t xml:space="preserve">... </w:t>
      </w:r>
      <w:r w:rsidR="00FE3E38">
        <w:t xml:space="preserve">        </w:t>
      </w:r>
      <w:r w:rsidRPr="00E1123C">
        <w:t>print('false')</w:t>
      </w:r>
    </w:p>
    <w:p w14:paraId="22146477" w14:textId="77777777" w:rsidR="00E1123C" w:rsidRPr="00E1123C" w:rsidRDefault="00E1123C" w:rsidP="00C85B4D">
      <w:pPr>
        <w:pStyle w:val="Code"/>
        <w:ind w:right="8460"/>
      </w:pPr>
      <w:r w:rsidRPr="00E1123C">
        <w:t>...</w:t>
      </w:r>
    </w:p>
    <w:p w14:paraId="035EE03B" w14:textId="77777777" w:rsidR="00E1123C" w:rsidRDefault="00541C21" w:rsidP="00C85B4D">
      <w:pPr>
        <w:pStyle w:val="Code"/>
        <w:ind w:right="8460"/>
      </w:pPr>
      <w:r>
        <w:t>f</w:t>
      </w:r>
      <w:r w:rsidR="00E1123C" w:rsidRPr="00E1123C">
        <w:t>alse</w:t>
      </w:r>
    </w:p>
    <w:p w14:paraId="69CCF758" w14:textId="77777777" w:rsidR="00E1123C" w:rsidRDefault="00E1123C" w:rsidP="00E1123C">
      <w:pPr>
        <w:jc w:val="both"/>
        <w:rPr>
          <w:rFonts w:eastAsia="Times New Roman"/>
          <w:bCs/>
          <w:sz w:val="22"/>
          <w:szCs w:val="22"/>
        </w:rPr>
      </w:pPr>
    </w:p>
    <w:p w14:paraId="7739E8D8" w14:textId="77777777" w:rsidR="00541C21" w:rsidRDefault="00541C21">
      <w:pPr>
        <w:rPr>
          <w:rFonts w:eastAsia="Times New Roman"/>
          <w:b/>
          <w:bCs/>
          <w:sz w:val="22"/>
          <w:szCs w:val="22"/>
          <w:u w:val="single"/>
        </w:rPr>
      </w:pPr>
      <w:r>
        <w:rPr>
          <w:rFonts w:eastAsia="Times New Roman"/>
          <w:b/>
          <w:bCs/>
          <w:sz w:val="22"/>
          <w:szCs w:val="22"/>
          <w:u w:val="single"/>
        </w:rPr>
        <w:br w:type="page"/>
      </w:r>
    </w:p>
    <w:p w14:paraId="03A6ACAB" w14:textId="77777777" w:rsidR="00E1123C" w:rsidRPr="00E1123C" w:rsidRDefault="00E1123C" w:rsidP="00E1123C">
      <w:pPr>
        <w:jc w:val="both"/>
        <w:rPr>
          <w:rFonts w:eastAsia="Times New Roman"/>
          <w:b/>
          <w:bCs/>
          <w:sz w:val="22"/>
          <w:szCs w:val="22"/>
          <w:u w:val="single"/>
        </w:rPr>
      </w:pPr>
      <w:r w:rsidRPr="00E1123C">
        <w:rPr>
          <w:rFonts w:eastAsia="Times New Roman"/>
          <w:b/>
          <w:bCs/>
          <w:sz w:val="22"/>
          <w:szCs w:val="22"/>
          <w:u w:val="single"/>
        </w:rPr>
        <w:lastRenderedPageBreak/>
        <w:t>Multiway Branching</w:t>
      </w:r>
    </w:p>
    <w:p w14:paraId="2C3ADBE3" w14:textId="77777777" w:rsidR="00E1123C" w:rsidRPr="00E1123C" w:rsidRDefault="00E1123C" w:rsidP="00E1123C">
      <w:pPr>
        <w:jc w:val="both"/>
        <w:rPr>
          <w:rFonts w:eastAsia="Times New Roman"/>
          <w:bCs/>
          <w:sz w:val="22"/>
          <w:szCs w:val="22"/>
        </w:rPr>
      </w:pPr>
      <w:r w:rsidRPr="00E1123C">
        <w:rPr>
          <w:rFonts w:eastAsia="Times New Roman"/>
          <w:bCs/>
          <w:sz w:val="22"/>
          <w:szCs w:val="22"/>
        </w:rPr>
        <w:t>Now here’s an example of a more complex if statement, with all its optional parts</w:t>
      </w:r>
      <w:r w:rsidR="00541C21">
        <w:rPr>
          <w:rFonts w:eastAsia="Times New Roman"/>
          <w:bCs/>
          <w:sz w:val="22"/>
          <w:szCs w:val="22"/>
        </w:rPr>
        <w:t xml:space="preserve"> </w:t>
      </w:r>
      <w:r w:rsidRPr="00E1123C">
        <w:rPr>
          <w:rFonts w:eastAsia="Times New Roman"/>
          <w:bCs/>
          <w:sz w:val="22"/>
          <w:szCs w:val="22"/>
        </w:rPr>
        <w:t>present:</w:t>
      </w:r>
    </w:p>
    <w:p w14:paraId="69125D0B" w14:textId="77777777" w:rsidR="00E1123C" w:rsidRPr="00E1123C" w:rsidRDefault="00E1123C" w:rsidP="00C85B4D">
      <w:pPr>
        <w:pStyle w:val="Code"/>
        <w:ind w:right="6930"/>
      </w:pPr>
      <w:r w:rsidRPr="00E1123C">
        <w:t>&gt;&gt;&gt; x = 'killer rabbit'</w:t>
      </w:r>
    </w:p>
    <w:p w14:paraId="00885713" w14:textId="77777777" w:rsidR="00E1123C" w:rsidRPr="00E1123C" w:rsidRDefault="00E1123C" w:rsidP="00C85B4D">
      <w:pPr>
        <w:pStyle w:val="Code"/>
        <w:ind w:right="6930"/>
      </w:pPr>
      <w:r w:rsidRPr="00E1123C">
        <w:t>&gt;&gt;&gt; if x == 'roger':</w:t>
      </w:r>
    </w:p>
    <w:p w14:paraId="098132D9" w14:textId="77777777" w:rsidR="00E1123C" w:rsidRPr="00E1123C" w:rsidRDefault="00E1123C" w:rsidP="00C85B4D">
      <w:pPr>
        <w:pStyle w:val="Code"/>
        <w:ind w:right="6930"/>
      </w:pPr>
      <w:r w:rsidRPr="00E1123C">
        <w:t xml:space="preserve">... </w:t>
      </w:r>
      <w:r w:rsidR="00FE3E38">
        <w:t xml:space="preserve">        </w:t>
      </w:r>
      <w:proofErr w:type="gramStart"/>
      <w:r w:rsidRPr="00E1123C">
        <w:t>print(</w:t>
      </w:r>
      <w:proofErr w:type="gramEnd"/>
      <w:r w:rsidRPr="00E1123C">
        <w:t>"shave and a haircut")</w:t>
      </w:r>
    </w:p>
    <w:p w14:paraId="3C885220" w14:textId="77777777" w:rsidR="00E1123C" w:rsidRPr="00E1123C" w:rsidRDefault="00E1123C" w:rsidP="00C85B4D">
      <w:pPr>
        <w:pStyle w:val="Code"/>
        <w:ind w:right="6930"/>
      </w:pPr>
      <w:r w:rsidRPr="00E1123C">
        <w:t xml:space="preserve">... </w:t>
      </w:r>
      <w:proofErr w:type="spellStart"/>
      <w:r w:rsidRPr="00E1123C">
        <w:t>elif</w:t>
      </w:r>
      <w:proofErr w:type="spellEnd"/>
      <w:r w:rsidRPr="00E1123C">
        <w:t xml:space="preserve"> x == 'bugs':</w:t>
      </w:r>
    </w:p>
    <w:p w14:paraId="54C369CE" w14:textId="77777777" w:rsidR="00E1123C" w:rsidRPr="00E1123C" w:rsidRDefault="00E1123C" w:rsidP="00C85B4D">
      <w:pPr>
        <w:pStyle w:val="Code"/>
        <w:ind w:right="6930"/>
      </w:pPr>
      <w:r w:rsidRPr="00E1123C">
        <w:t xml:space="preserve">... </w:t>
      </w:r>
      <w:r w:rsidR="00FE3E38">
        <w:t xml:space="preserve">        </w:t>
      </w:r>
      <w:proofErr w:type="gramStart"/>
      <w:r w:rsidRPr="00E1123C">
        <w:t>print(</w:t>
      </w:r>
      <w:proofErr w:type="gramEnd"/>
      <w:r w:rsidRPr="00E1123C">
        <w:t>"what's up doc?")</w:t>
      </w:r>
    </w:p>
    <w:p w14:paraId="67BEF3A0" w14:textId="77777777" w:rsidR="00E1123C" w:rsidRPr="00E1123C" w:rsidRDefault="00E1123C" w:rsidP="00C85B4D">
      <w:pPr>
        <w:pStyle w:val="Code"/>
        <w:ind w:right="6930"/>
      </w:pPr>
      <w:r w:rsidRPr="00E1123C">
        <w:t>... else:</w:t>
      </w:r>
    </w:p>
    <w:p w14:paraId="239541A1" w14:textId="77777777" w:rsidR="00E1123C" w:rsidRPr="00E1123C" w:rsidRDefault="00E1123C" w:rsidP="00C85B4D">
      <w:pPr>
        <w:pStyle w:val="Code"/>
        <w:ind w:right="6930"/>
      </w:pPr>
      <w:r w:rsidRPr="00E1123C">
        <w:t xml:space="preserve">... </w:t>
      </w:r>
      <w:r w:rsidR="00FE3E38">
        <w:t xml:space="preserve">        </w:t>
      </w:r>
      <w:proofErr w:type="gramStart"/>
      <w:r w:rsidRPr="00E1123C">
        <w:t>print(</w:t>
      </w:r>
      <w:proofErr w:type="gramEnd"/>
      <w:r w:rsidRPr="00E1123C">
        <w:t>'Run away! Run away!')</w:t>
      </w:r>
    </w:p>
    <w:p w14:paraId="300384AC" w14:textId="77777777" w:rsidR="00E1123C" w:rsidRPr="00E1123C" w:rsidRDefault="00E1123C" w:rsidP="00C85B4D">
      <w:pPr>
        <w:pStyle w:val="Code"/>
        <w:ind w:right="6930"/>
      </w:pPr>
      <w:r w:rsidRPr="00E1123C">
        <w:t>...</w:t>
      </w:r>
    </w:p>
    <w:p w14:paraId="12058365" w14:textId="77777777" w:rsidR="00E1123C" w:rsidRDefault="00E1123C" w:rsidP="00C85B4D">
      <w:pPr>
        <w:pStyle w:val="Code"/>
        <w:ind w:right="6930"/>
      </w:pPr>
      <w:r w:rsidRPr="00E1123C">
        <w:t>Run away! Run away!</w:t>
      </w:r>
    </w:p>
    <w:p w14:paraId="788E630C" w14:textId="77777777" w:rsidR="00541C21" w:rsidRPr="00E1123C" w:rsidRDefault="00541C21" w:rsidP="00E1123C">
      <w:pPr>
        <w:jc w:val="both"/>
        <w:rPr>
          <w:rFonts w:eastAsia="Times New Roman"/>
          <w:bCs/>
          <w:sz w:val="22"/>
          <w:szCs w:val="22"/>
        </w:rPr>
      </w:pPr>
    </w:p>
    <w:p w14:paraId="097ACDC1" w14:textId="77777777" w:rsidR="00E1123C" w:rsidRDefault="00E1123C" w:rsidP="00E1123C">
      <w:pPr>
        <w:jc w:val="both"/>
        <w:rPr>
          <w:rFonts w:eastAsia="Times New Roman"/>
          <w:bCs/>
          <w:sz w:val="22"/>
          <w:szCs w:val="22"/>
        </w:rPr>
      </w:pPr>
      <w:r w:rsidRPr="00E1123C">
        <w:rPr>
          <w:rFonts w:eastAsia="Times New Roman"/>
          <w:bCs/>
          <w:sz w:val="22"/>
          <w:szCs w:val="22"/>
        </w:rPr>
        <w:t>This multiline statement extends from the if line through the block nested under the</w:t>
      </w:r>
      <w:r w:rsidR="00541C21">
        <w:rPr>
          <w:rFonts w:eastAsia="Times New Roman"/>
          <w:bCs/>
          <w:sz w:val="22"/>
          <w:szCs w:val="22"/>
        </w:rPr>
        <w:t xml:space="preserve"> </w:t>
      </w:r>
      <w:r w:rsidRPr="00E1123C">
        <w:rPr>
          <w:rFonts w:eastAsia="Times New Roman"/>
          <w:bCs/>
          <w:sz w:val="22"/>
          <w:szCs w:val="22"/>
        </w:rPr>
        <w:t>else. When it’s run, Python executes the statements nested under the first test that is</w:t>
      </w:r>
      <w:r w:rsidR="00541C21">
        <w:rPr>
          <w:rFonts w:eastAsia="Times New Roman"/>
          <w:bCs/>
          <w:sz w:val="22"/>
          <w:szCs w:val="22"/>
        </w:rPr>
        <w:t xml:space="preserve"> </w:t>
      </w:r>
      <w:r w:rsidRPr="00E1123C">
        <w:rPr>
          <w:rFonts w:eastAsia="Times New Roman"/>
          <w:bCs/>
          <w:sz w:val="22"/>
          <w:szCs w:val="22"/>
        </w:rPr>
        <w:t>true, or the else part if all tests are false (in this example, they are). In practice, both</w:t>
      </w:r>
      <w:r w:rsidR="00541C21">
        <w:rPr>
          <w:rFonts w:eastAsia="Times New Roman"/>
          <w:bCs/>
          <w:sz w:val="22"/>
          <w:szCs w:val="22"/>
        </w:rPr>
        <w:t xml:space="preserve"> </w:t>
      </w:r>
      <w:r w:rsidRPr="00E1123C">
        <w:rPr>
          <w:rFonts w:eastAsia="Times New Roman"/>
          <w:bCs/>
          <w:sz w:val="22"/>
          <w:szCs w:val="22"/>
        </w:rPr>
        <w:t xml:space="preserve">the </w:t>
      </w:r>
      <w:proofErr w:type="spellStart"/>
      <w:r w:rsidRPr="00E1123C">
        <w:rPr>
          <w:rFonts w:eastAsia="Times New Roman"/>
          <w:bCs/>
          <w:sz w:val="22"/>
          <w:szCs w:val="22"/>
        </w:rPr>
        <w:t>elif</w:t>
      </w:r>
      <w:proofErr w:type="spellEnd"/>
      <w:r w:rsidRPr="00E1123C">
        <w:rPr>
          <w:rFonts w:eastAsia="Times New Roman"/>
          <w:bCs/>
          <w:sz w:val="22"/>
          <w:szCs w:val="22"/>
        </w:rPr>
        <w:t xml:space="preserve"> and else parts may be omitted, and there may be more than one statement</w:t>
      </w:r>
      <w:r w:rsidR="00541C21">
        <w:rPr>
          <w:rFonts w:eastAsia="Times New Roman"/>
          <w:bCs/>
          <w:sz w:val="22"/>
          <w:szCs w:val="22"/>
        </w:rPr>
        <w:t xml:space="preserve"> </w:t>
      </w:r>
      <w:r w:rsidRPr="00E1123C">
        <w:rPr>
          <w:rFonts w:eastAsia="Times New Roman"/>
          <w:bCs/>
          <w:sz w:val="22"/>
          <w:szCs w:val="22"/>
        </w:rPr>
        <w:t xml:space="preserve">nested in each section. Note that the words if, </w:t>
      </w:r>
      <w:proofErr w:type="spellStart"/>
      <w:r w:rsidRPr="00E1123C">
        <w:rPr>
          <w:rFonts w:eastAsia="Times New Roman"/>
          <w:bCs/>
          <w:sz w:val="22"/>
          <w:szCs w:val="22"/>
        </w:rPr>
        <w:t>elif</w:t>
      </w:r>
      <w:proofErr w:type="spellEnd"/>
      <w:r w:rsidRPr="00E1123C">
        <w:rPr>
          <w:rFonts w:eastAsia="Times New Roman"/>
          <w:bCs/>
          <w:sz w:val="22"/>
          <w:szCs w:val="22"/>
        </w:rPr>
        <w:t>, and else are associated by the fact</w:t>
      </w:r>
      <w:r w:rsidR="00541C21">
        <w:rPr>
          <w:rFonts w:eastAsia="Times New Roman"/>
          <w:bCs/>
          <w:sz w:val="22"/>
          <w:szCs w:val="22"/>
        </w:rPr>
        <w:t xml:space="preserve"> </w:t>
      </w:r>
      <w:r w:rsidRPr="00E1123C">
        <w:rPr>
          <w:rFonts w:eastAsia="Times New Roman"/>
          <w:bCs/>
          <w:sz w:val="22"/>
          <w:szCs w:val="22"/>
        </w:rPr>
        <w:t>that they line up vertically, with the same indentation.</w:t>
      </w:r>
    </w:p>
    <w:p w14:paraId="47342B79" w14:textId="77777777" w:rsidR="00541C21" w:rsidRDefault="00541C21" w:rsidP="00E1123C">
      <w:pPr>
        <w:jc w:val="both"/>
        <w:rPr>
          <w:rFonts w:eastAsia="Times New Roman"/>
          <w:bCs/>
          <w:sz w:val="22"/>
          <w:szCs w:val="22"/>
        </w:rPr>
      </w:pPr>
    </w:p>
    <w:p w14:paraId="377489F0" w14:textId="77777777" w:rsidR="00E1123C" w:rsidRPr="00E1123C" w:rsidRDefault="00E1123C" w:rsidP="00E1123C">
      <w:pPr>
        <w:jc w:val="both"/>
        <w:rPr>
          <w:rFonts w:eastAsia="Times New Roman"/>
          <w:bCs/>
          <w:sz w:val="22"/>
          <w:szCs w:val="22"/>
        </w:rPr>
      </w:pPr>
      <w:r w:rsidRPr="00E1123C">
        <w:rPr>
          <w:rFonts w:eastAsia="Times New Roman"/>
          <w:bCs/>
          <w:sz w:val="22"/>
          <w:szCs w:val="22"/>
        </w:rPr>
        <w:t>If you’ve used languages like C or Pascal, you might be interested to know that there</w:t>
      </w:r>
      <w:r w:rsidR="00541C21">
        <w:rPr>
          <w:rFonts w:eastAsia="Times New Roman"/>
          <w:bCs/>
          <w:sz w:val="22"/>
          <w:szCs w:val="22"/>
        </w:rPr>
        <w:t xml:space="preserve"> </w:t>
      </w:r>
      <w:r w:rsidRPr="00E1123C">
        <w:rPr>
          <w:rFonts w:eastAsia="Times New Roman"/>
          <w:bCs/>
          <w:sz w:val="22"/>
          <w:szCs w:val="22"/>
        </w:rPr>
        <w:t>is no switch or case statement in Python that selects an action based on a variable’s</w:t>
      </w:r>
      <w:r w:rsidR="00541C21">
        <w:rPr>
          <w:rFonts w:eastAsia="Times New Roman"/>
          <w:bCs/>
          <w:sz w:val="22"/>
          <w:szCs w:val="22"/>
        </w:rPr>
        <w:t xml:space="preserve"> </w:t>
      </w:r>
      <w:r w:rsidRPr="00E1123C">
        <w:rPr>
          <w:rFonts w:eastAsia="Times New Roman"/>
          <w:bCs/>
          <w:sz w:val="22"/>
          <w:szCs w:val="22"/>
        </w:rPr>
        <w:t>value. Instead, you usually code multiway branching as a series of if/</w:t>
      </w:r>
      <w:proofErr w:type="spellStart"/>
      <w:r w:rsidRPr="00E1123C">
        <w:rPr>
          <w:rFonts w:eastAsia="Times New Roman"/>
          <w:bCs/>
          <w:sz w:val="22"/>
          <w:szCs w:val="22"/>
        </w:rPr>
        <w:t>elif</w:t>
      </w:r>
      <w:proofErr w:type="spellEnd"/>
      <w:r w:rsidRPr="00E1123C">
        <w:rPr>
          <w:rFonts w:eastAsia="Times New Roman"/>
          <w:bCs/>
          <w:sz w:val="22"/>
          <w:szCs w:val="22"/>
        </w:rPr>
        <w:t xml:space="preserve"> tests, as in</w:t>
      </w:r>
      <w:r w:rsidR="00541C21">
        <w:rPr>
          <w:rFonts w:eastAsia="Times New Roman"/>
          <w:bCs/>
          <w:sz w:val="22"/>
          <w:szCs w:val="22"/>
        </w:rPr>
        <w:t xml:space="preserve"> </w:t>
      </w:r>
      <w:r w:rsidRPr="00E1123C">
        <w:rPr>
          <w:rFonts w:eastAsia="Times New Roman"/>
          <w:bCs/>
          <w:sz w:val="22"/>
          <w:szCs w:val="22"/>
        </w:rPr>
        <w:t>the prior example, and occasionally by indexing dictionaries or searching lists. Because</w:t>
      </w:r>
      <w:r w:rsidR="00541C21">
        <w:rPr>
          <w:rFonts w:eastAsia="Times New Roman"/>
          <w:bCs/>
          <w:sz w:val="22"/>
          <w:szCs w:val="22"/>
        </w:rPr>
        <w:t xml:space="preserve"> </w:t>
      </w:r>
      <w:r w:rsidRPr="00E1123C">
        <w:rPr>
          <w:rFonts w:eastAsia="Times New Roman"/>
          <w:bCs/>
          <w:sz w:val="22"/>
          <w:szCs w:val="22"/>
        </w:rPr>
        <w:t>dictionaries and lists can be built at runtime dynamically, they are sometimes more</w:t>
      </w:r>
      <w:r w:rsidR="00541C21">
        <w:rPr>
          <w:rFonts w:eastAsia="Times New Roman"/>
          <w:bCs/>
          <w:sz w:val="22"/>
          <w:szCs w:val="22"/>
        </w:rPr>
        <w:t xml:space="preserve"> </w:t>
      </w:r>
      <w:r w:rsidRPr="00E1123C">
        <w:rPr>
          <w:rFonts w:eastAsia="Times New Roman"/>
          <w:bCs/>
          <w:sz w:val="22"/>
          <w:szCs w:val="22"/>
        </w:rPr>
        <w:t>flexible than hardcoded if logic in your script:</w:t>
      </w:r>
    </w:p>
    <w:p w14:paraId="0CDC92E2" w14:textId="77777777" w:rsidR="00E1123C" w:rsidRPr="00E1123C" w:rsidRDefault="00E1123C" w:rsidP="00C85B4D">
      <w:pPr>
        <w:pStyle w:val="Code"/>
        <w:ind w:right="4500"/>
      </w:pPr>
      <w:r w:rsidRPr="00E1123C">
        <w:t>&gt;&gt;&gt; choice = 'ham'</w:t>
      </w:r>
    </w:p>
    <w:p w14:paraId="04FBA1A7" w14:textId="77777777" w:rsidR="00E1123C" w:rsidRPr="00E1123C" w:rsidRDefault="00E1123C" w:rsidP="00C85B4D">
      <w:pPr>
        <w:pStyle w:val="Code"/>
        <w:ind w:right="4500"/>
      </w:pPr>
      <w:r w:rsidRPr="00E1123C">
        <w:t xml:space="preserve">&gt;&gt;&gt; </w:t>
      </w:r>
      <w:proofErr w:type="gramStart"/>
      <w:r w:rsidRPr="00E1123C">
        <w:t>print(</w:t>
      </w:r>
      <w:proofErr w:type="gramEnd"/>
      <w:r w:rsidRPr="00E1123C">
        <w:t xml:space="preserve">{'spam': 1.25, </w:t>
      </w:r>
      <w:r w:rsidR="00FE3E38">
        <w:t xml:space="preserve"> </w:t>
      </w:r>
      <w:r w:rsidR="00FE3E38">
        <w:tab/>
      </w:r>
      <w:r w:rsidRPr="00E1123C">
        <w:t># A dictionary-based 'switch'</w:t>
      </w:r>
    </w:p>
    <w:p w14:paraId="447523F6" w14:textId="77777777" w:rsidR="00E1123C" w:rsidRPr="00E1123C" w:rsidRDefault="00E1123C" w:rsidP="00C85B4D">
      <w:pPr>
        <w:pStyle w:val="Code"/>
        <w:ind w:right="4500"/>
      </w:pPr>
      <w:r w:rsidRPr="00E1123C">
        <w:t xml:space="preserve">... </w:t>
      </w:r>
      <w:r w:rsidR="00FE3E38">
        <w:t xml:space="preserve">              'ham': 1.99,</w:t>
      </w:r>
      <w:r w:rsidR="00FE3E38">
        <w:tab/>
      </w:r>
      <w:r w:rsidR="00FE3E38">
        <w:tab/>
      </w:r>
      <w:r w:rsidRPr="00E1123C">
        <w:t xml:space="preserve"># Use </w:t>
      </w:r>
      <w:proofErr w:type="spellStart"/>
      <w:r w:rsidRPr="00E1123C">
        <w:t>has_key</w:t>
      </w:r>
      <w:proofErr w:type="spellEnd"/>
      <w:r w:rsidRPr="00E1123C">
        <w:t xml:space="preserve"> or get for default</w:t>
      </w:r>
    </w:p>
    <w:p w14:paraId="5CF17938" w14:textId="77777777" w:rsidR="00E1123C" w:rsidRPr="00E1123C" w:rsidRDefault="00E1123C" w:rsidP="00C85B4D">
      <w:pPr>
        <w:pStyle w:val="Code"/>
        <w:ind w:right="4500"/>
      </w:pPr>
      <w:r w:rsidRPr="00E1123C">
        <w:t xml:space="preserve">... </w:t>
      </w:r>
      <w:r w:rsidR="00FE3E38">
        <w:t xml:space="preserve">              </w:t>
      </w:r>
      <w:r w:rsidRPr="00E1123C">
        <w:t>'eggs': 0.99,</w:t>
      </w:r>
    </w:p>
    <w:p w14:paraId="36C445EA" w14:textId="77777777" w:rsidR="00E1123C" w:rsidRPr="00E1123C" w:rsidRDefault="00E1123C" w:rsidP="00C85B4D">
      <w:pPr>
        <w:pStyle w:val="Code"/>
        <w:ind w:right="4500"/>
      </w:pPr>
      <w:r w:rsidRPr="00E1123C">
        <w:t xml:space="preserve">... </w:t>
      </w:r>
      <w:r w:rsidR="00FE3E38">
        <w:t xml:space="preserve">              </w:t>
      </w:r>
      <w:r w:rsidRPr="00E1123C">
        <w:t xml:space="preserve">'bacon': </w:t>
      </w:r>
      <w:proofErr w:type="gramStart"/>
      <w:r w:rsidRPr="00E1123C">
        <w:t>1.10}[</w:t>
      </w:r>
      <w:proofErr w:type="gramEnd"/>
      <w:r w:rsidRPr="00E1123C">
        <w:t>choice])</w:t>
      </w:r>
    </w:p>
    <w:p w14:paraId="22BB036B" w14:textId="77777777" w:rsidR="00E1123C" w:rsidRDefault="00E1123C" w:rsidP="00C85B4D">
      <w:pPr>
        <w:pStyle w:val="Code"/>
        <w:ind w:right="4500"/>
      </w:pPr>
      <w:r w:rsidRPr="00E1123C">
        <w:t>1.99</w:t>
      </w:r>
    </w:p>
    <w:p w14:paraId="7B7ED870" w14:textId="77777777" w:rsidR="00541C21" w:rsidRPr="00E1123C" w:rsidRDefault="00541C21" w:rsidP="00E1123C">
      <w:pPr>
        <w:jc w:val="both"/>
        <w:rPr>
          <w:rFonts w:eastAsia="Times New Roman"/>
          <w:bCs/>
          <w:sz w:val="22"/>
          <w:szCs w:val="22"/>
        </w:rPr>
      </w:pPr>
    </w:p>
    <w:p w14:paraId="4C424636" w14:textId="77777777" w:rsidR="00E1123C" w:rsidRPr="00E1123C" w:rsidRDefault="00E1123C" w:rsidP="00E1123C">
      <w:pPr>
        <w:jc w:val="both"/>
        <w:rPr>
          <w:rFonts w:eastAsia="Times New Roman"/>
          <w:bCs/>
          <w:sz w:val="22"/>
          <w:szCs w:val="22"/>
        </w:rPr>
      </w:pPr>
      <w:r w:rsidRPr="00E1123C">
        <w:rPr>
          <w:rFonts w:eastAsia="Times New Roman"/>
          <w:bCs/>
          <w:sz w:val="22"/>
          <w:szCs w:val="22"/>
        </w:rPr>
        <w:t>Although it may take a few moments for this to sink in the first time you see it, this</w:t>
      </w:r>
      <w:r w:rsidR="00541C21">
        <w:rPr>
          <w:rFonts w:eastAsia="Times New Roman"/>
          <w:bCs/>
          <w:sz w:val="22"/>
          <w:szCs w:val="22"/>
        </w:rPr>
        <w:t xml:space="preserve"> </w:t>
      </w:r>
      <w:r w:rsidRPr="00E1123C">
        <w:rPr>
          <w:rFonts w:eastAsia="Times New Roman"/>
          <w:bCs/>
          <w:sz w:val="22"/>
          <w:szCs w:val="22"/>
        </w:rPr>
        <w:t>dictionary is a multiway branch—indexing on the key choice branches to one of a set</w:t>
      </w:r>
      <w:r w:rsidR="00541C21">
        <w:rPr>
          <w:rFonts w:eastAsia="Times New Roman"/>
          <w:bCs/>
          <w:sz w:val="22"/>
          <w:szCs w:val="22"/>
        </w:rPr>
        <w:t xml:space="preserve"> </w:t>
      </w:r>
      <w:r w:rsidRPr="00E1123C">
        <w:rPr>
          <w:rFonts w:eastAsia="Times New Roman"/>
          <w:bCs/>
          <w:sz w:val="22"/>
          <w:szCs w:val="22"/>
        </w:rPr>
        <w:t>of values, much like a switch in C. An almost equivalent but more verbose Python if</w:t>
      </w:r>
      <w:r w:rsidR="00541C21">
        <w:rPr>
          <w:rFonts w:eastAsia="Times New Roman"/>
          <w:bCs/>
          <w:sz w:val="22"/>
          <w:szCs w:val="22"/>
        </w:rPr>
        <w:t xml:space="preserve"> </w:t>
      </w:r>
      <w:r w:rsidRPr="00E1123C">
        <w:rPr>
          <w:rFonts w:eastAsia="Times New Roman"/>
          <w:bCs/>
          <w:sz w:val="22"/>
          <w:szCs w:val="22"/>
        </w:rPr>
        <w:t>statement might look like the following:</w:t>
      </w:r>
    </w:p>
    <w:p w14:paraId="258C5378" w14:textId="77777777" w:rsidR="00E1123C" w:rsidRPr="00E1123C" w:rsidRDefault="00E1123C" w:rsidP="00C85B4D">
      <w:pPr>
        <w:pStyle w:val="Code"/>
        <w:ind w:right="5400"/>
      </w:pPr>
      <w:r w:rsidRPr="00E1123C">
        <w:t>&gt;&gt;&gt; if choice == 'spam': # The equivalent if statement</w:t>
      </w:r>
    </w:p>
    <w:p w14:paraId="136AF1DF" w14:textId="77777777" w:rsidR="00E1123C" w:rsidRPr="00E1123C" w:rsidRDefault="00E1123C" w:rsidP="00C85B4D">
      <w:pPr>
        <w:pStyle w:val="Code"/>
        <w:ind w:right="5400"/>
      </w:pPr>
      <w:r w:rsidRPr="00E1123C">
        <w:t xml:space="preserve">... </w:t>
      </w:r>
      <w:r w:rsidR="00FE3E38">
        <w:t xml:space="preserve">        </w:t>
      </w:r>
      <w:proofErr w:type="gramStart"/>
      <w:r w:rsidRPr="00E1123C">
        <w:t>print(</w:t>
      </w:r>
      <w:proofErr w:type="gramEnd"/>
      <w:r w:rsidRPr="00E1123C">
        <w:t>1.25)</w:t>
      </w:r>
    </w:p>
    <w:p w14:paraId="08CDB23C" w14:textId="77777777" w:rsidR="00E1123C" w:rsidRPr="00E1123C" w:rsidRDefault="00E1123C" w:rsidP="00C85B4D">
      <w:pPr>
        <w:pStyle w:val="Code"/>
        <w:ind w:right="5400"/>
      </w:pPr>
      <w:r w:rsidRPr="00E1123C">
        <w:t xml:space="preserve">... </w:t>
      </w:r>
      <w:r w:rsidR="00FE3E38">
        <w:t xml:space="preserve">   </w:t>
      </w:r>
      <w:proofErr w:type="spellStart"/>
      <w:r w:rsidRPr="00E1123C">
        <w:t>elif</w:t>
      </w:r>
      <w:proofErr w:type="spellEnd"/>
      <w:r w:rsidRPr="00E1123C">
        <w:t xml:space="preserve"> choice == 'ham':</w:t>
      </w:r>
    </w:p>
    <w:p w14:paraId="563B6071" w14:textId="77777777" w:rsidR="00E1123C" w:rsidRPr="00E1123C" w:rsidRDefault="00E1123C" w:rsidP="00C85B4D">
      <w:pPr>
        <w:pStyle w:val="Code"/>
        <w:ind w:right="5400"/>
      </w:pPr>
      <w:r w:rsidRPr="00E1123C">
        <w:t>...</w:t>
      </w:r>
      <w:r w:rsidR="00FE3E38">
        <w:t xml:space="preserve">        </w:t>
      </w:r>
      <w:r w:rsidRPr="00E1123C">
        <w:t xml:space="preserve"> </w:t>
      </w:r>
      <w:proofErr w:type="gramStart"/>
      <w:r w:rsidRPr="00E1123C">
        <w:t>print(</w:t>
      </w:r>
      <w:proofErr w:type="gramEnd"/>
      <w:r w:rsidRPr="00E1123C">
        <w:t>1.99)</w:t>
      </w:r>
    </w:p>
    <w:p w14:paraId="3EEFB52E" w14:textId="77777777" w:rsidR="00E1123C" w:rsidRPr="00E1123C" w:rsidRDefault="00E1123C" w:rsidP="00C85B4D">
      <w:pPr>
        <w:pStyle w:val="Code"/>
        <w:ind w:right="5400"/>
      </w:pPr>
      <w:r w:rsidRPr="00E1123C">
        <w:t xml:space="preserve">... </w:t>
      </w:r>
      <w:r w:rsidR="00FE3E38">
        <w:t xml:space="preserve">   </w:t>
      </w:r>
      <w:proofErr w:type="spellStart"/>
      <w:r w:rsidRPr="00E1123C">
        <w:t>elif</w:t>
      </w:r>
      <w:proofErr w:type="spellEnd"/>
      <w:r w:rsidRPr="00E1123C">
        <w:t xml:space="preserve"> choice == 'eggs':</w:t>
      </w:r>
    </w:p>
    <w:p w14:paraId="0D066F4B" w14:textId="77777777" w:rsidR="00E1123C" w:rsidRPr="00E1123C" w:rsidRDefault="00E1123C" w:rsidP="00C85B4D">
      <w:pPr>
        <w:pStyle w:val="Code"/>
        <w:ind w:right="5400"/>
      </w:pPr>
      <w:r w:rsidRPr="00E1123C">
        <w:t xml:space="preserve">... </w:t>
      </w:r>
      <w:r w:rsidR="00FE3E38">
        <w:t xml:space="preserve">        </w:t>
      </w:r>
      <w:proofErr w:type="gramStart"/>
      <w:r w:rsidRPr="00E1123C">
        <w:t>print(</w:t>
      </w:r>
      <w:proofErr w:type="gramEnd"/>
      <w:r w:rsidRPr="00E1123C">
        <w:t>0.99)</w:t>
      </w:r>
    </w:p>
    <w:p w14:paraId="4AE851F5" w14:textId="77777777" w:rsidR="00E1123C" w:rsidRPr="00E1123C" w:rsidRDefault="00E1123C" w:rsidP="00C85B4D">
      <w:pPr>
        <w:pStyle w:val="Code"/>
        <w:ind w:right="5400"/>
      </w:pPr>
      <w:r w:rsidRPr="00E1123C">
        <w:t xml:space="preserve">... </w:t>
      </w:r>
      <w:r w:rsidR="00FE3E38">
        <w:t xml:space="preserve">   </w:t>
      </w:r>
      <w:proofErr w:type="spellStart"/>
      <w:r w:rsidRPr="00E1123C">
        <w:t>elif</w:t>
      </w:r>
      <w:proofErr w:type="spellEnd"/>
      <w:r w:rsidRPr="00E1123C">
        <w:t xml:space="preserve"> choice == 'bacon':</w:t>
      </w:r>
    </w:p>
    <w:p w14:paraId="4D9D094E" w14:textId="77777777" w:rsidR="00E1123C" w:rsidRPr="00E1123C" w:rsidRDefault="00E1123C" w:rsidP="00C85B4D">
      <w:pPr>
        <w:pStyle w:val="Code"/>
        <w:ind w:right="5400"/>
      </w:pPr>
      <w:r w:rsidRPr="00E1123C">
        <w:t xml:space="preserve">... </w:t>
      </w:r>
      <w:r w:rsidR="00FE3E38">
        <w:t xml:space="preserve">        </w:t>
      </w:r>
      <w:proofErr w:type="gramStart"/>
      <w:r w:rsidRPr="00E1123C">
        <w:t>print(</w:t>
      </w:r>
      <w:proofErr w:type="gramEnd"/>
      <w:r w:rsidRPr="00E1123C">
        <w:t>1.10)</w:t>
      </w:r>
    </w:p>
    <w:p w14:paraId="1C7AE55B" w14:textId="77777777" w:rsidR="00E1123C" w:rsidRPr="00E1123C" w:rsidRDefault="00E1123C" w:rsidP="00C85B4D">
      <w:pPr>
        <w:pStyle w:val="Code"/>
        <w:ind w:right="5400"/>
      </w:pPr>
      <w:r w:rsidRPr="00E1123C">
        <w:t xml:space="preserve">... </w:t>
      </w:r>
      <w:r w:rsidR="00FE3E38">
        <w:t xml:space="preserve">   </w:t>
      </w:r>
      <w:r w:rsidRPr="00E1123C">
        <w:t>else:</w:t>
      </w:r>
    </w:p>
    <w:p w14:paraId="31BD9CBE" w14:textId="77777777" w:rsidR="00E1123C" w:rsidRPr="00E1123C" w:rsidRDefault="00E1123C" w:rsidP="00C85B4D">
      <w:pPr>
        <w:pStyle w:val="Code"/>
        <w:ind w:right="5400"/>
      </w:pPr>
      <w:r w:rsidRPr="00E1123C">
        <w:t xml:space="preserve">... </w:t>
      </w:r>
      <w:r w:rsidR="00FE3E38">
        <w:t xml:space="preserve">       </w:t>
      </w:r>
      <w:proofErr w:type="gramStart"/>
      <w:r w:rsidRPr="00E1123C">
        <w:t>print(</w:t>
      </w:r>
      <w:proofErr w:type="gramEnd"/>
      <w:r w:rsidRPr="00E1123C">
        <w:t>'Bad choice')</w:t>
      </w:r>
    </w:p>
    <w:p w14:paraId="5232DFD7" w14:textId="77777777" w:rsidR="00E1123C" w:rsidRPr="00E1123C" w:rsidRDefault="00E1123C" w:rsidP="00C85B4D">
      <w:pPr>
        <w:pStyle w:val="Code"/>
        <w:ind w:right="5400"/>
      </w:pPr>
      <w:r w:rsidRPr="00E1123C">
        <w:t>...</w:t>
      </w:r>
    </w:p>
    <w:p w14:paraId="04C22B80" w14:textId="77777777" w:rsidR="00E1123C" w:rsidRDefault="00E1123C" w:rsidP="00C85B4D">
      <w:pPr>
        <w:pStyle w:val="Code"/>
        <w:ind w:right="5400"/>
      </w:pPr>
      <w:r w:rsidRPr="00E1123C">
        <w:t>1.99</w:t>
      </w:r>
    </w:p>
    <w:p w14:paraId="280B92A9" w14:textId="77777777" w:rsidR="00541C21" w:rsidRPr="00E1123C" w:rsidRDefault="00541C21" w:rsidP="00E1123C">
      <w:pPr>
        <w:jc w:val="both"/>
        <w:rPr>
          <w:rFonts w:eastAsia="Times New Roman"/>
          <w:bCs/>
          <w:sz w:val="22"/>
          <w:szCs w:val="22"/>
        </w:rPr>
      </w:pPr>
    </w:p>
    <w:p w14:paraId="5F0629F8" w14:textId="77777777" w:rsidR="00E1123C" w:rsidRDefault="00E1123C" w:rsidP="00E1123C">
      <w:pPr>
        <w:jc w:val="both"/>
        <w:rPr>
          <w:rFonts w:eastAsia="Times New Roman"/>
          <w:bCs/>
          <w:sz w:val="22"/>
          <w:szCs w:val="22"/>
        </w:rPr>
      </w:pPr>
      <w:r w:rsidRPr="00E1123C">
        <w:rPr>
          <w:rFonts w:eastAsia="Times New Roman"/>
          <w:bCs/>
          <w:sz w:val="22"/>
          <w:szCs w:val="22"/>
        </w:rPr>
        <w:t>Though it’s perhaps more readable, the potential downside of an if like this is that,</w:t>
      </w:r>
      <w:r w:rsidR="00541C21">
        <w:rPr>
          <w:rFonts w:eastAsia="Times New Roman"/>
          <w:bCs/>
          <w:sz w:val="22"/>
          <w:szCs w:val="22"/>
        </w:rPr>
        <w:t xml:space="preserve"> </w:t>
      </w:r>
      <w:r w:rsidRPr="00E1123C">
        <w:rPr>
          <w:rFonts w:eastAsia="Times New Roman"/>
          <w:bCs/>
          <w:sz w:val="22"/>
          <w:szCs w:val="22"/>
        </w:rPr>
        <w:t xml:space="preserve">short of constructing it as a string and running it with tools like the prior </w:t>
      </w:r>
      <w:r w:rsidR="00A1679B">
        <w:rPr>
          <w:rFonts w:eastAsia="Times New Roman"/>
          <w:bCs/>
          <w:sz w:val="22"/>
          <w:szCs w:val="22"/>
        </w:rPr>
        <w:t>module</w:t>
      </w:r>
      <w:r w:rsidRPr="00E1123C">
        <w:rPr>
          <w:rFonts w:eastAsia="Times New Roman"/>
          <w:bCs/>
          <w:sz w:val="22"/>
          <w:szCs w:val="22"/>
        </w:rPr>
        <w:t>’s</w:t>
      </w:r>
      <w:r w:rsidR="00541C21">
        <w:rPr>
          <w:rFonts w:eastAsia="Times New Roman"/>
          <w:bCs/>
          <w:sz w:val="22"/>
          <w:szCs w:val="22"/>
        </w:rPr>
        <w:t xml:space="preserve"> </w:t>
      </w:r>
      <w:r w:rsidRPr="00E1123C">
        <w:rPr>
          <w:rFonts w:eastAsia="Times New Roman"/>
          <w:bCs/>
          <w:sz w:val="22"/>
          <w:szCs w:val="22"/>
        </w:rPr>
        <w:t>eval or exec, you cannot construct it at runtime as easily as a dictionary. In more dynamic</w:t>
      </w:r>
      <w:r w:rsidR="00541C21">
        <w:rPr>
          <w:rFonts w:eastAsia="Times New Roman"/>
          <w:bCs/>
          <w:sz w:val="22"/>
          <w:szCs w:val="22"/>
        </w:rPr>
        <w:t xml:space="preserve"> </w:t>
      </w:r>
      <w:r w:rsidRPr="00E1123C">
        <w:rPr>
          <w:rFonts w:eastAsia="Times New Roman"/>
          <w:bCs/>
          <w:sz w:val="22"/>
          <w:szCs w:val="22"/>
        </w:rPr>
        <w:t>programs, data structures offer added flexibility.</w:t>
      </w:r>
    </w:p>
    <w:p w14:paraId="0A85015D" w14:textId="77777777" w:rsidR="00E1123C" w:rsidRDefault="00E1123C" w:rsidP="00E1123C">
      <w:pPr>
        <w:jc w:val="both"/>
        <w:rPr>
          <w:rFonts w:eastAsia="Times New Roman"/>
          <w:bCs/>
          <w:sz w:val="22"/>
          <w:szCs w:val="22"/>
        </w:rPr>
      </w:pPr>
    </w:p>
    <w:p w14:paraId="2B920056" w14:textId="77777777" w:rsidR="00541C21" w:rsidRDefault="00541C21">
      <w:pPr>
        <w:rPr>
          <w:rFonts w:eastAsia="Times New Roman"/>
          <w:b/>
          <w:bCs/>
          <w:sz w:val="22"/>
          <w:szCs w:val="22"/>
          <w:u w:val="single"/>
        </w:rPr>
      </w:pPr>
      <w:r>
        <w:rPr>
          <w:rFonts w:eastAsia="Times New Roman"/>
          <w:b/>
          <w:bCs/>
          <w:sz w:val="22"/>
          <w:szCs w:val="22"/>
          <w:u w:val="single"/>
        </w:rPr>
        <w:br w:type="page"/>
      </w:r>
    </w:p>
    <w:p w14:paraId="1B23BBE3" w14:textId="77777777" w:rsidR="00E1123C" w:rsidRPr="00E1123C" w:rsidRDefault="00E1123C" w:rsidP="00E1123C">
      <w:pPr>
        <w:jc w:val="both"/>
        <w:rPr>
          <w:rFonts w:eastAsia="Times New Roman"/>
          <w:b/>
          <w:bCs/>
          <w:sz w:val="22"/>
          <w:szCs w:val="22"/>
          <w:u w:val="single"/>
        </w:rPr>
      </w:pPr>
      <w:r w:rsidRPr="00E1123C">
        <w:rPr>
          <w:rFonts w:eastAsia="Times New Roman"/>
          <w:b/>
          <w:bCs/>
          <w:sz w:val="22"/>
          <w:szCs w:val="22"/>
          <w:u w:val="single"/>
        </w:rPr>
        <w:lastRenderedPageBreak/>
        <w:t>Handling switch defaults</w:t>
      </w:r>
    </w:p>
    <w:p w14:paraId="44EBA25F" w14:textId="77777777" w:rsidR="00E1123C" w:rsidRPr="00E1123C" w:rsidRDefault="00E1123C" w:rsidP="00E1123C">
      <w:pPr>
        <w:jc w:val="both"/>
        <w:rPr>
          <w:rFonts w:eastAsia="Times New Roman"/>
          <w:bCs/>
          <w:sz w:val="22"/>
          <w:szCs w:val="22"/>
        </w:rPr>
      </w:pPr>
      <w:r w:rsidRPr="00E1123C">
        <w:rPr>
          <w:rFonts w:eastAsia="Times New Roman"/>
          <w:bCs/>
          <w:sz w:val="22"/>
          <w:szCs w:val="22"/>
        </w:rPr>
        <w:t>Notice the else clause on the if here to handle the default case when no key matches.</w:t>
      </w:r>
    </w:p>
    <w:p w14:paraId="1EC0E51D" w14:textId="77777777" w:rsidR="00E1123C" w:rsidRPr="00E1123C" w:rsidRDefault="00A1679B" w:rsidP="00E1123C">
      <w:pPr>
        <w:jc w:val="both"/>
        <w:rPr>
          <w:rFonts w:eastAsia="Times New Roman"/>
          <w:bCs/>
          <w:sz w:val="22"/>
          <w:szCs w:val="22"/>
        </w:rPr>
      </w:pPr>
      <w:r>
        <w:rPr>
          <w:rFonts w:eastAsia="Times New Roman"/>
          <w:bCs/>
          <w:sz w:val="22"/>
          <w:szCs w:val="22"/>
        </w:rPr>
        <w:t>D</w:t>
      </w:r>
      <w:r w:rsidR="00E1123C" w:rsidRPr="00E1123C">
        <w:rPr>
          <w:rFonts w:eastAsia="Times New Roman"/>
          <w:bCs/>
          <w:sz w:val="22"/>
          <w:szCs w:val="22"/>
        </w:rPr>
        <w:t>ictionary defaults can be coded with in expressions, get</w:t>
      </w:r>
      <w:r w:rsidR="00541C21">
        <w:rPr>
          <w:rFonts w:eastAsia="Times New Roman"/>
          <w:bCs/>
          <w:sz w:val="22"/>
          <w:szCs w:val="22"/>
        </w:rPr>
        <w:t xml:space="preserve"> </w:t>
      </w:r>
      <w:r w:rsidR="00E1123C" w:rsidRPr="00E1123C">
        <w:rPr>
          <w:rFonts w:eastAsia="Times New Roman"/>
          <w:bCs/>
          <w:sz w:val="22"/>
          <w:szCs w:val="22"/>
        </w:rPr>
        <w:t>method calls, or exception catching with the try statement. All of the same techniques can be used here to code a default action in a</w:t>
      </w:r>
      <w:r w:rsidR="00541C21">
        <w:rPr>
          <w:rFonts w:eastAsia="Times New Roman"/>
          <w:bCs/>
          <w:sz w:val="22"/>
          <w:szCs w:val="22"/>
        </w:rPr>
        <w:t xml:space="preserve"> </w:t>
      </w:r>
      <w:r w:rsidR="00E1123C" w:rsidRPr="00E1123C">
        <w:rPr>
          <w:rFonts w:eastAsia="Times New Roman"/>
          <w:bCs/>
          <w:sz w:val="22"/>
          <w:szCs w:val="22"/>
        </w:rPr>
        <w:t>dictionary-based multiway branch. As a review in the context of this use case, here’s</w:t>
      </w:r>
      <w:r w:rsidR="00541C21">
        <w:rPr>
          <w:rFonts w:eastAsia="Times New Roman"/>
          <w:bCs/>
          <w:sz w:val="22"/>
          <w:szCs w:val="22"/>
        </w:rPr>
        <w:t xml:space="preserve"> </w:t>
      </w:r>
      <w:r w:rsidR="00E1123C" w:rsidRPr="00E1123C">
        <w:rPr>
          <w:rFonts w:eastAsia="Times New Roman"/>
          <w:bCs/>
          <w:sz w:val="22"/>
          <w:szCs w:val="22"/>
        </w:rPr>
        <w:t>the get scheme at work with defaults:</w:t>
      </w:r>
    </w:p>
    <w:p w14:paraId="692251C4" w14:textId="77777777" w:rsidR="00E1123C" w:rsidRPr="00E1123C" w:rsidRDefault="00E1123C" w:rsidP="005E3243">
      <w:pPr>
        <w:pStyle w:val="Code"/>
        <w:ind w:right="6390"/>
      </w:pPr>
      <w:r w:rsidRPr="00E1123C">
        <w:t>&gt;&gt;&gt; branch = {'spam': 1.25,</w:t>
      </w:r>
    </w:p>
    <w:p w14:paraId="64A7A9F0" w14:textId="77777777" w:rsidR="00E1123C" w:rsidRPr="00E1123C" w:rsidRDefault="00E1123C" w:rsidP="005E3243">
      <w:pPr>
        <w:pStyle w:val="Code"/>
        <w:ind w:right="6390"/>
      </w:pPr>
      <w:r w:rsidRPr="00E1123C">
        <w:t xml:space="preserve">... </w:t>
      </w:r>
      <w:r w:rsidR="00FE3E38">
        <w:t xml:space="preserve">                     </w:t>
      </w:r>
      <w:r w:rsidRPr="00E1123C">
        <w:t>'ham': 1.99,</w:t>
      </w:r>
    </w:p>
    <w:p w14:paraId="0F2F3EF2" w14:textId="77777777" w:rsidR="00E1123C" w:rsidRPr="00E1123C" w:rsidRDefault="00E1123C" w:rsidP="005E3243">
      <w:pPr>
        <w:pStyle w:val="Code"/>
        <w:ind w:right="6390"/>
      </w:pPr>
      <w:r w:rsidRPr="00E1123C">
        <w:t>...</w:t>
      </w:r>
      <w:r w:rsidR="00FE3E38">
        <w:t xml:space="preserve">                     </w:t>
      </w:r>
      <w:r w:rsidRPr="00E1123C">
        <w:t xml:space="preserve"> 'eggs': 0.99}</w:t>
      </w:r>
    </w:p>
    <w:p w14:paraId="228E8CD4" w14:textId="77777777" w:rsidR="00E1123C" w:rsidRPr="00E1123C" w:rsidRDefault="00E1123C" w:rsidP="005E3243">
      <w:pPr>
        <w:pStyle w:val="Code"/>
        <w:ind w:right="6390"/>
      </w:pPr>
      <w:r w:rsidRPr="00E1123C">
        <w:t xml:space="preserve">&gt;&gt;&gt; </w:t>
      </w:r>
      <w:proofErr w:type="gramStart"/>
      <w:r w:rsidRPr="00E1123C">
        <w:t>print(</w:t>
      </w:r>
      <w:proofErr w:type="spellStart"/>
      <w:proofErr w:type="gramEnd"/>
      <w:r w:rsidRPr="00E1123C">
        <w:t>branch.get</w:t>
      </w:r>
      <w:proofErr w:type="spellEnd"/>
      <w:r w:rsidRPr="00E1123C">
        <w:t>('spam', 'Bad choice'))</w:t>
      </w:r>
    </w:p>
    <w:p w14:paraId="51BD5C5C" w14:textId="77777777" w:rsidR="00E1123C" w:rsidRDefault="00E1123C" w:rsidP="005E3243">
      <w:pPr>
        <w:pStyle w:val="Code"/>
        <w:ind w:right="6390"/>
      </w:pPr>
      <w:r w:rsidRPr="00E1123C">
        <w:t>1.25</w:t>
      </w:r>
    </w:p>
    <w:p w14:paraId="688D09DD" w14:textId="77777777" w:rsidR="00E1123C" w:rsidRPr="00E1123C" w:rsidRDefault="00E1123C" w:rsidP="005E3243">
      <w:pPr>
        <w:pStyle w:val="Code"/>
        <w:ind w:right="6390"/>
      </w:pPr>
      <w:r w:rsidRPr="00E1123C">
        <w:t xml:space="preserve">&gt;&gt;&gt; </w:t>
      </w:r>
      <w:proofErr w:type="gramStart"/>
      <w:r w:rsidRPr="00E1123C">
        <w:t>print(</w:t>
      </w:r>
      <w:proofErr w:type="spellStart"/>
      <w:proofErr w:type="gramEnd"/>
      <w:r w:rsidRPr="00E1123C">
        <w:t>branch.get</w:t>
      </w:r>
      <w:proofErr w:type="spellEnd"/>
      <w:r w:rsidRPr="00E1123C">
        <w:t>('bacon', 'Bad choice'))</w:t>
      </w:r>
    </w:p>
    <w:p w14:paraId="05C05854" w14:textId="77777777" w:rsidR="00E1123C" w:rsidRDefault="00E1123C" w:rsidP="005E3243">
      <w:pPr>
        <w:pStyle w:val="Code"/>
        <w:ind w:right="6390"/>
      </w:pPr>
      <w:r w:rsidRPr="00E1123C">
        <w:t>Bad choice</w:t>
      </w:r>
    </w:p>
    <w:p w14:paraId="3F09375A" w14:textId="77777777" w:rsidR="00541C21" w:rsidRPr="00E1123C" w:rsidRDefault="00541C21" w:rsidP="00E1123C">
      <w:pPr>
        <w:jc w:val="both"/>
        <w:rPr>
          <w:rFonts w:eastAsia="Times New Roman"/>
          <w:bCs/>
          <w:sz w:val="22"/>
          <w:szCs w:val="22"/>
        </w:rPr>
      </w:pPr>
    </w:p>
    <w:p w14:paraId="5F9D514F" w14:textId="77777777" w:rsidR="00E1123C" w:rsidRPr="00E1123C" w:rsidRDefault="00E1123C" w:rsidP="00E1123C">
      <w:pPr>
        <w:jc w:val="both"/>
        <w:rPr>
          <w:rFonts w:eastAsia="Times New Roman"/>
          <w:bCs/>
          <w:sz w:val="22"/>
          <w:szCs w:val="22"/>
        </w:rPr>
      </w:pPr>
      <w:r w:rsidRPr="00E1123C">
        <w:rPr>
          <w:rFonts w:eastAsia="Times New Roman"/>
          <w:bCs/>
          <w:sz w:val="22"/>
          <w:szCs w:val="22"/>
        </w:rPr>
        <w:t xml:space="preserve">An </w:t>
      </w:r>
      <w:proofErr w:type="gramStart"/>
      <w:r w:rsidRPr="00E1123C">
        <w:rPr>
          <w:rFonts w:eastAsia="Times New Roman"/>
          <w:bCs/>
          <w:sz w:val="22"/>
          <w:szCs w:val="22"/>
        </w:rPr>
        <w:t>in membership</w:t>
      </w:r>
      <w:proofErr w:type="gramEnd"/>
      <w:r w:rsidRPr="00E1123C">
        <w:rPr>
          <w:rFonts w:eastAsia="Times New Roman"/>
          <w:bCs/>
          <w:sz w:val="22"/>
          <w:szCs w:val="22"/>
        </w:rPr>
        <w:t xml:space="preserve"> test in an if statement can have the same default effect:</w:t>
      </w:r>
    </w:p>
    <w:p w14:paraId="314526D5" w14:textId="77777777" w:rsidR="00E1123C" w:rsidRPr="00E1123C" w:rsidRDefault="00E1123C" w:rsidP="005E3243">
      <w:pPr>
        <w:pStyle w:val="Code"/>
        <w:ind w:right="7650"/>
      </w:pPr>
      <w:r w:rsidRPr="00E1123C">
        <w:t>&gt;&gt;&gt; choice = 'bacon'</w:t>
      </w:r>
    </w:p>
    <w:p w14:paraId="44EF78C5" w14:textId="77777777" w:rsidR="00E1123C" w:rsidRPr="00E1123C" w:rsidRDefault="00E1123C" w:rsidP="005E3243">
      <w:pPr>
        <w:pStyle w:val="Code"/>
        <w:ind w:right="7650"/>
      </w:pPr>
      <w:r w:rsidRPr="00E1123C">
        <w:t>&gt;&gt;&gt; if choice in branch:</w:t>
      </w:r>
    </w:p>
    <w:p w14:paraId="31F8EAAB" w14:textId="77777777" w:rsidR="00E1123C" w:rsidRPr="00E1123C" w:rsidRDefault="00E1123C" w:rsidP="005E3243">
      <w:pPr>
        <w:pStyle w:val="Code"/>
        <w:ind w:right="7650"/>
      </w:pPr>
      <w:r w:rsidRPr="00E1123C">
        <w:t xml:space="preserve">... </w:t>
      </w:r>
      <w:r w:rsidR="00FE3E38">
        <w:t xml:space="preserve">        </w:t>
      </w:r>
      <w:r w:rsidRPr="00E1123C">
        <w:t>print(branch[choice])</w:t>
      </w:r>
    </w:p>
    <w:p w14:paraId="354F7871" w14:textId="77777777" w:rsidR="00E1123C" w:rsidRPr="00E1123C" w:rsidRDefault="00E1123C" w:rsidP="005E3243">
      <w:pPr>
        <w:pStyle w:val="Code"/>
        <w:ind w:right="7650"/>
      </w:pPr>
      <w:r w:rsidRPr="00E1123C">
        <w:t xml:space="preserve">... </w:t>
      </w:r>
      <w:r w:rsidR="00FE3E38">
        <w:t xml:space="preserve">    </w:t>
      </w:r>
      <w:r w:rsidRPr="00E1123C">
        <w:t>else:</w:t>
      </w:r>
    </w:p>
    <w:p w14:paraId="44CC441E" w14:textId="77777777" w:rsidR="00E1123C" w:rsidRPr="00E1123C" w:rsidRDefault="00E1123C" w:rsidP="005E3243">
      <w:pPr>
        <w:pStyle w:val="Code"/>
        <w:ind w:right="7650"/>
      </w:pPr>
      <w:r w:rsidRPr="00E1123C">
        <w:t>...</w:t>
      </w:r>
      <w:r w:rsidR="00FE3E38">
        <w:t xml:space="preserve">        </w:t>
      </w:r>
      <w:r w:rsidRPr="00E1123C">
        <w:t xml:space="preserve"> </w:t>
      </w:r>
      <w:proofErr w:type="gramStart"/>
      <w:r w:rsidRPr="00E1123C">
        <w:t>print(</w:t>
      </w:r>
      <w:proofErr w:type="gramEnd"/>
      <w:r w:rsidRPr="00E1123C">
        <w:t>'Bad choice')</w:t>
      </w:r>
    </w:p>
    <w:p w14:paraId="6B5E0E29" w14:textId="77777777" w:rsidR="00E1123C" w:rsidRPr="00E1123C" w:rsidRDefault="00E1123C" w:rsidP="005E3243">
      <w:pPr>
        <w:pStyle w:val="Code"/>
        <w:ind w:right="7650"/>
      </w:pPr>
      <w:r w:rsidRPr="00E1123C">
        <w:t>...</w:t>
      </w:r>
    </w:p>
    <w:p w14:paraId="12521DE1" w14:textId="77777777" w:rsidR="00E1123C" w:rsidRDefault="00E1123C" w:rsidP="005E3243">
      <w:pPr>
        <w:pStyle w:val="Code"/>
        <w:ind w:right="7650"/>
      </w:pPr>
      <w:r w:rsidRPr="00E1123C">
        <w:t>Bad choice</w:t>
      </w:r>
    </w:p>
    <w:p w14:paraId="7350F243" w14:textId="77777777" w:rsidR="00541C21" w:rsidRPr="00E1123C" w:rsidRDefault="00541C21" w:rsidP="00E1123C">
      <w:pPr>
        <w:jc w:val="both"/>
        <w:rPr>
          <w:rFonts w:eastAsia="Times New Roman"/>
          <w:bCs/>
          <w:sz w:val="22"/>
          <w:szCs w:val="22"/>
        </w:rPr>
      </w:pPr>
    </w:p>
    <w:p w14:paraId="036AF705" w14:textId="77777777" w:rsidR="00E1123C" w:rsidRPr="00E1123C" w:rsidRDefault="00E1123C" w:rsidP="00E1123C">
      <w:pPr>
        <w:jc w:val="both"/>
        <w:rPr>
          <w:rFonts w:eastAsia="Times New Roman"/>
          <w:bCs/>
          <w:sz w:val="22"/>
          <w:szCs w:val="22"/>
        </w:rPr>
      </w:pPr>
      <w:r w:rsidRPr="00E1123C">
        <w:rPr>
          <w:rFonts w:eastAsia="Times New Roman"/>
          <w:bCs/>
          <w:sz w:val="22"/>
          <w:szCs w:val="22"/>
        </w:rPr>
        <w:t>And the try statement is a general way to handle defaults by catching and handling the</w:t>
      </w:r>
      <w:r w:rsidR="00541C21">
        <w:rPr>
          <w:rFonts w:eastAsia="Times New Roman"/>
          <w:bCs/>
          <w:sz w:val="22"/>
          <w:szCs w:val="22"/>
        </w:rPr>
        <w:t xml:space="preserve"> </w:t>
      </w:r>
      <w:r w:rsidRPr="00E1123C">
        <w:rPr>
          <w:rFonts w:eastAsia="Times New Roman"/>
          <w:bCs/>
          <w:sz w:val="22"/>
          <w:szCs w:val="22"/>
        </w:rPr>
        <w:t>exceptions they’d otherwise trigger:</w:t>
      </w:r>
    </w:p>
    <w:p w14:paraId="399325E7" w14:textId="77777777" w:rsidR="00E1123C" w:rsidRPr="00E1123C" w:rsidRDefault="00E1123C" w:rsidP="005E3243">
      <w:pPr>
        <w:pStyle w:val="Code"/>
        <w:ind w:right="7650"/>
      </w:pPr>
      <w:r w:rsidRPr="00E1123C">
        <w:t>&gt;&gt;&gt; try:</w:t>
      </w:r>
    </w:p>
    <w:p w14:paraId="5D21D367" w14:textId="77777777" w:rsidR="00E1123C" w:rsidRPr="00E1123C" w:rsidRDefault="00E1123C" w:rsidP="005E3243">
      <w:pPr>
        <w:pStyle w:val="Code"/>
        <w:ind w:right="7650"/>
      </w:pPr>
      <w:r w:rsidRPr="00E1123C">
        <w:t xml:space="preserve">... </w:t>
      </w:r>
      <w:r w:rsidR="00FE3E38">
        <w:t xml:space="preserve">        </w:t>
      </w:r>
      <w:r w:rsidRPr="00E1123C">
        <w:t>print(branch[choice])</w:t>
      </w:r>
    </w:p>
    <w:p w14:paraId="75B7F101" w14:textId="77777777" w:rsidR="00E1123C" w:rsidRPr="00E1123C" w:rsidRDefault="00E1123C" w:rsidP="005E3243">
      <w:pPr>
        <w:pStyle w:val="Code"/>
        <w:ind w:right="7650"/>
      </w:pPr>
      <w:r w:rsidRPr="00E1123C">
        <w:t xml:space="preserve">... </w:t>
      </w:r>
      <w:r w:rsidR="00FE3E38">
        <w:t xml:space="preserve">    </w:t>
      </w:r>
      <w:r w:rsidRPr="00E1123C">
        <w:t xml:space="preserve">except </w:t>
      </w:r>
      <w:proofErr w:type="spellStart"/>
      <w:r w:rsidRPr="00E1123C">
        <w:t>KeyError</w:t>
      </w:r>
      <w:proofErr w:type="spellEnd"/>
      <w:r w:rsidRPr="00E1123C">
        <w:t>:</w:t>
      </w:r>
    </w:p>
    <w:p w14:paraId="2CA5A45B" w14:textId="77777777" w:rsidR="00E1123C" w:rsidRPr="00E1123C" w:rsidRDefault="00E1123C" w:rsidP="005E3243">
      <w:pPr>
        <w:pStyle w:val="Code"/>
        <w:ind w:right="7650"/>
      </w:pPr>
      <w:r w:rsidRPr="00E1123C">
        <w:t xml:space="preserve">... </w:t>
      </w:r>
      <w:r w:rsidR="00FE3E38">
        <w:t xml:space="preserve">        </w:t>
      </w:r>
      <w:proofErr w:type="gramStart"/>
      <w:r w:rsidRPr="00E1123C">
        <w:t>print(</w:t>
      </w:r>
      <w:proofErr w:type="gramEnd"/>
      <w:r w:rsidRPr="00E1123C">
        <w:t>'Bad choice')</w:t>
      </w:r>
    </w:p>
    <w:p w14:paraId="699F0D99" w14:textId="77777777" w:rsidR="00E1123C" w:rsidRPr="00E1123C" w:rsidRDefault="00E1123C" w:rsidP="005E3243">
      <w:pPr>
        <w:pStyle w:val="Code"/>
        <w:ind w:right="7650"/>
      </w:pPr>
      <w:r w:rsidRPr="00E1123C">
        <w:t>...</w:t>
      </w:r>
    </w:p>
    <w:p w14:paraId="15D99EEB" w14:textId="77777777" w:rsidR="00E1123C" w:rsidRDefault="00E1123C" w:rsidP="005E3243">
      <w:pPr>
        <w:pStyle w:val="Code"/>
        <w:ind w:right="7650"/>
      </w:pPr>
      <w:r w:rsidRPr="00E1123C">
        <w:t>Bad choice</w:t>
      </w:r>
    </w:p>
    <w:p w14:paraId="58B26C45" w14:textId="77777777" w:rsidR="00E1123C" w:rsidRDefault="00E1123C" w:rsidP="00E1123C">
      <w:pPr>
        <w:jc w:val="both"/>
        <w:rPr>
          <w:rFonts w:eastAsia="Times New Roman"/>
          <w:bCs/>
          <w:sz w:val="22"/>
          <w:szCs w:val="22"/>
        </w:rPr>
      </w:pPr>
    </w:p>
    <w:p w14:paraId="4FF0772C" w14:textId="77777777" w:rsidR="00E1123C" w:rsidRPr="00E1123C" w:rsidRDefault="00E1123C" w:rsidP="00E1123C">
      <w:pPr>
        <w:jc w:val="both"/>
        <w:rPr>
          <w:rFonts w:eastAsia="Times New Roman"/>
          <w:b/>
          <w:bCs/>
          <w:sz w:val="22"/>
          <w:szCs w:val="22"/>
          <w:u w:val="single"/>
        </w:rPr>
      </w:pPr>
      <w:r w:rsidRPr="00E1123C">
        <w:rPr>
          <w:rFonts w:eastAsia="Times New Roman"/>
          <w:b/>
          <w:bCs/>
          <w:sz w:val="22"/>
          <w:szCs w:val="22"/>
          <w:u w:val="single"/>
        </w:rPr>
        <w:t>Handling larger actions</w:t>
      </w:r>
    </w:p>
    <w:p w14:paraId="5718A03C" w14:textId="77777777" w:rsidR="00E1123C" w:rsidRDefault="00E1123C" w:rsidP="00E1123C">
      <w:pPr>
        <w:jc w:val="both"/>
        <w:rPr>
          <w:rFonts w:eastAsia="Times New Roman"/>
          <w:bCs/>
          <w:sz w:val="22"/>
          <w:szCs w:val="22"/>
        </w:rPr>
      </w:pPr>
      <w:r w:rsidRPr="00E1123C">
        <w:rPr>
          <w:rFonts w:eastAsia="Times New Roman"/>
          <w:bCs/>
          <w:sz w:val="22"/>
          <w:szCs w:val="22"/>
        </w:rPr>
        <w:t>Dictionaries are good for associating values with keys, but what about the more complicated</w:t>
      </w:r>
      <w:r w:rsidR="00541C21">
        <w:rPr>
          <w:rFonts w:eastAsia="Times New Roman"/>
          <w:bCs/>
          <w:sz w:val="22"/>
          <w:szCs w:val="22"/>
        </w:rPr>
        <w:t xml:space="preserve"> </w:t>
      </w:r>
      <w:r w:rsidRPr="00E1123C">
        <w:rPr>
          <w:rFonts w:eastAsia="Times New Roman"/>
          <w:bCs/>
          <w:sz w:val="22"/>
          <w:szCs w:val="22"/>
        </w:rPr>
        <w:t>actions you can code in the statement blocks associated with if statements?</w:t>
      </w:r>
    </w:p>
    <w:p w14:paraId="66C8020D" w14:textId="77777777" w:rsidR="00541C21" w:rsidRPr="00E1123C" w:rsidRDefault="00541C21" w:rsidP="00E1123C">
      <w:pPr>
        <w:jc w:val="both"/>
        <w:rPr>
          <w:rFonts w:eastAsia="Times New Roman"/>
          <w:bCs/>
          <w:sz w:val="22"/>
          <w:szCs w:val="22"/>
        </w:rPr>
      </w:pPr>
    </w:p>
    <w:p w14:paraId="220387EA" w14:textId="77777777" w:rsidR="00E1123C" w:rsidRPr="00E1123C" w:rsidRDefault="00541C21" w:rsidP="00E1123C">
      <w:pPr>
        <w:jc w:val="both"/>
        <w:rPr>
          <w:rFonts w:eastAsia="Times New Roman"/>
          <w:bCs/>
          <w:sz w:val="22"/>
          <w:szCs w:val="22"/>
        </w:rPr>
      </w:pPr>
      <w:proofErr w:type="spellStart"/>
      <w:r>
        <w:rPr>
          <w:rFonts w:eastAsia="Times New Roman"/>
          <w:bCs/>
          <w:sz w:val="22"/>
          <w:szCs w:val="22"/>
        </w:rPr>
        <w:t>Later</w:t>
      </w:r>
      <w:r w:rsidR="00E1123C" w:rsidRPr="00E1123C">
        <w:rPr>
          <w:rFonts w:eastAsia="Times New Roman"/>
          <w:bCs/>
          <w:sz w:val="22"/>
          <w:szCs w:val="22"/>
        </w:rPr>
        <w:t>V</w:t>
      </w:r>
      <w:proofErr w:type="spellEnd"/>
      <w:r w:rsidR="00E1123C" w:rsidRPr="00E1123C">
        <w:rPr>
          <w:rFonts w:eastAsia="Times New Roman"/>
          <w:bCs/>
          <w:sz w:val="22"/>
          <w:szCs w:val="22"/>
        </w:rPr>
        <w:t>, you’ll learn that dictionaries can also contain functions to represent more</w:t>
      </w:r>
      <w:r>
        <w:rPr>
          <w:rFonts w:eastAsia="Times New Roman"/>
          <w:bCs/>
          <w:sz w:val="22"/>
          <w:szCs w:val="22"/>
        </w:rPr>
        <w:t xml:space="preserve"> </w:t>
      </w:r>
      <w:r w:rsidR="00E1123C" w:rsidRPr="00E1123C">
        <w:rPr>
          <w:rFonts w:eastAsia="Times New Roman"/>
          <w:bCs/>
          <w:sz w:val="22"/>
          <w:szCs w:val="22"/>
        </w:rPr>
        <w:t>complex branch actions and implement general jump tables. Such functions appear as</w:t>
      </w:r>
      <w:r>
        <w:rPr>
          <w:rFonts w:eastAsia="Times New Roman"/>
          <w:bCs/>
          <w:sz w:val="22"/>
          <w:szCs w:val="22"/>
        </w:rPr>
        <w:t xml:space="preserve"> </w:t>
      </w:r>
      <w:r w:rsidR="00E1123C" w:rsidRPr="00E1123C">
        <w:rPr>
          <w:rFonts w:eastAsia="Times New Roman"/>
          <w:bCs/>
          <w:sz w:val="22"/>
          <w:szCs w:val="22"/>
        </w:rPr>
        <w:t>dictionary values, they may be coded as function names or inline lambdas, and they are</w:t>
      </w:r>
      <w:r>
        <w:rPr>
          <w:rFonts w:eastAsia="Times New Roman"/>
          <w:bCs/>
          <w:sz w:val="22"/>
          <w:szCs w:val="22"/>
        </w:rPr>
        <w:t xml:space="preserve"> </w:t>
      </w:r>
      <w:r w:rsidR="00E1123C" w:rsidRPr="00E1123C">
        <w:rPr>
          <w:rFonts w:eastAsia="Times New Roman"/>
          <w:bCs/>
          <w:sz w:val="22"/>
          <w:szCs w:val="22"/>
        </w:rPr>
        <w:t>called by adding parentheses to trigger their acti</w:t>
      </w:r>
      <w:r w:rsidR="00705497">
        <w:rPr>
          <w:rFonts w:eastAsia="Times New Roman"/>
          <w:bCs/>
          <w:sz w:val="22"/>
          <w:szCs w:val="22"/>
        </w:rPr>
        <w:t>ons. Here’s an abstract sampler</w:t>
      </w:r>
      <w:r w:rsidR="00E1123C" w:rsidRPr="00E1123C">
        <w:rPr>
          <w:rFonts w:eastAsia="Times New Roman"/>
          <w:bCs/>
          <w:sz w:val="22"/>
          <w:szCs w:val="22"/>
        </w:rPr>
        <w:t>:</w:t>
      </w:r>
    </w:p>
    <w:p w14:paraId="7C81D1A7" w14:textId="77777777" w:rsidR="00E1123C" w:rsidRPr="00E1123C" w:rsidRDefault="00E1123C" w:rsidP="005E3243">
      <w:pPr>
        <w:pStyle w:val="Code"/>
        <w:ind w:right="4320"/>
      </w:pPr>
      <w:r w:rsidRPr="00E1123C">
        <w:t xml:space="preserve">def </w:t>
      </w:r>
      <w:proofErr w:type="gramStart"/>
      <w:r w:rsidRPr="00E1123C">
        <w:t>function(</w:t>
      </w:r>
      <w:proofErr w:type="gramEnd"/>
      <w:r w:rsidRPr="00E1123C">
        <w:t>): ...</w:t>
      </w:r>
    </w:p>
    <w:p w14:paraId="1B54F5F9" w14:textId="77777777" w:rsidR="00E1123C" w:rsidRPr="00E1123C" w:rsidRDefault="00E1123C" w:rsidP="005E3243">
      <w:pPr>
        <w:pStyle w:val="Code"/>
        <w:ind w:right="4320"/>
      </w:pPr>
      <w:r w:rsidRPr="00E1123C">
        <w:t xml:space="preserve">def </w:t>
      </w:r>
      <w:proofErr w:type="gramStart"/>
      <w:r w:rsidRPr="00E1123C">
        <w:t>default(</w:t>
      </w:r>
      <w:proofErr w:type="gramEnd"/>
      <w:r w:rsidRPr="00E1123C">
        <w:t>): ...</w:t>
      </w:r>
    </w:p>
    <w:p w14:paraId="256D0024" w14:textId="77777777" w:rsidR="00E1123C" w:rsidRPr="00E1123C" w:rsidRDefault="00E1123C" w:rsidP="005E3243">
      <w:pPr>
        <w:pStyle w:val="Code"/>
        <w:ind w:right="4320"/>
      </w:pPr>
      <w:r w:rsidRPr="00E1123C">
        <w:t>branch = {'spam': lambda: ..., # A table of callable function objects</w:t>
      </w:r>
    </w:p>
    <w:p w14:paraId="61AB1EC5" w14:textId="77777777" w:rsidR="00E1123C" w:rsidRPr="00E1123C" w:rsidRDefault="00FE3E38" w:rsidP="005E3243">
      <w:pPr>
        <w:pStyle w:val="Code"/>
        <w:ind w:right="4320"/>
      </w:pPr>
      <w:r>
        <w:t xml:space="preserve">                 </w:t>
      </w:r>
      <w:r w:rsidR="00E1123C" w:rsidRPr="00E1123C">
        <w:t>'ham': function,</w:t>
      </w:r>
    </w:p>
    <w:p w14:paraId="7CC86685" w14:textId="77777777" w:rsidR="00E1123C" w:rsidRPr="00E1123C" w:rsidRDefault="00FE3E38" w:rsidP="005E3243">
      <w:pPr>
        <w:pStyle w:val="Code"/>
        <w:ind w:right="4320"/>
      </w:pPr>
      <w:r>
        <w:t xml:space="preserve">                 </w:t>
      </w:r>
      <w:r w:rsidR="00E1123C" w:rsidRPr="00E1123C">
        <w:t>'eggs': lambda: ...}</w:t>
      </w:r>
    </w:p>
    <w:p w14:paraId="2F11FF4B" w14:textId="77777777" w:rsidR="00E1123C" w:rsidRDefault="00E1123C" w:rsidP="005E3243">
      <w:pPr>
        <w:pStyle w:val="Code"/>
        <w:ind w:right="4320"/>
      </w:pPr>
      <w:proofErr w:type="spellStart"/>
      <w:proofErr w:type="gramStart"/>
      <w:r w:rsidRPr="00E1123C">
        <w:t>branch.get</w:t>
      </w:r>
      <w:proofErr w:type="spellEnd"/>
      <w:r w:rsidRPr="00E1123C">
        <w:t>(</w:t>
      </w:r>
      <w:proofErr w:type="gramEnd"/>
      <w:r w:rsidRPr="00E1123C">
        <w:t>choice, default)()</w:t>
      </w:r>
    </w:p>
    <w:p w14:paraId="607BA734" w14:textId="77777777" w:rsidR="00541C21" w:rsidRPr="00E1123C" w:rsidRDefault="00541C21" w:rsidP="00E1123C">
      <w:pPr>
        <w:jc w:val="both"/>
        <w:rPr>
          <w:rFonts w:eastAsia="Times New Roman"/>
          <w:bCs/>
          <w:sz w:val="22"/>
          <w:szCs w:val="22"/>
        </w:rPr>
      </w:pPr>
    </w:p>
    <w:p w14:paraId="02CA5042" w14:textId="77777777" w:rsidR="00E1123C" w:rsidRDefault="00E1123C" w:rsidP="00E1123C">
      <w:pPr>
        <w:jc w:val="both"/>
        <w:rPr>
          <w:rFonts w:eastAsia="Times New Roman"/>
          <w:bCs/>
          <w:sz w:val="22"/>
          <w:szCs w:val="22"/>
        </w:rPr>
      </w:pPr>
      <w:r w:rsidRPr="00E1123C">
        <w:rPr>
          <w:rFonts w:eastAsia="Times New Roman"/>
          <w:bCs/>
          <w:sz w:val="22"/>
          <w:szCs w:val="22"/>
        </w:rPr>
        <w:t>Although dictionary-based multiway branching is useful in programs that deal with</w:t>
      </w:r>
      <w:r w:rsidR="00541C21">
        <w:rPr>
          <w:rFonts w:eastAsia="Times New Roman"/>
          <w:bCs/>
          <w:sz w:val="22"/>
          <w:szCs w:val="22"/>
        </w:rPr>
        <w:t xml:space="preserve"> </w:t>
      </w:r>
      <w:r w:rsidRPr="00E1123C">
        <w:rPr>
          <w:rFonts w:eastAsia="Times New Roman"/>
          <w:bCs/>
          <w:sz w:val="22"/>
          <w:szCs w:val="22"/>
        </w:rPr>
        <w:t>more dynamic data, most programmers will probably find that coding an if statement</w:t>
      </w:r>
      <w:r w:rsidR="00541C21">
        <w:rPr>
          <w:rFonts w:eastAsia="Times New Roman"/>
          <w:bCs/>
          <w:sz w:val="22"/>
          <w:szCs w:val="22"/>
        </w:rPr>
        <w:t xml:space="preserve"> </w:t>
      </w:r>
      <w:r w:rsidRPr="00E1123C">
        <w:rPr>
          <w:rFonts w:eastAsia="Times New Roman"/>
          <w:bCs/>
          <w:sz w:val="22"/>
          <w:szCs w:val="22"/>
        </w:rPr>
        <w:t>is the most straightforward way to perform multiway branching. As a rule of thumb in</w:t>
      </w:r>
      <w:r w:rsidR="00541C21">
        <w:rPr>
          <w:rFonts w:eastAsia="Times New Roman"/>
          <w:bCs/>
          <w:sz w:val="22"/>
          <w:szCs w:val="22"/>
        </w:rPr>
        <w:t xml:space="preserve"> </w:t>
      </w:r>
      <w:r w:rsidRPr="00E1123C">
        <w:rPr>
          <w:rFonts w:eastAsia="Times New Roman"/>
          <w:bCs/>
          <w:sz w:val="22"/>
          <w:szCs w:val="22"/>
        </w:rPr>
        <w:t>coding, when in doubt, err on the side of simplicity and readability; it’s the “Pythonic”</w:t>
      </w:r>
      <w:r w:rsidR="00541C21">
        <w:rPr>
          <w:rFonts w:eastAsia="Times New Roman"/>
          <w:bCs/>
          <w:sz w:val="22"/>
          <w:szCs w:val="22"/>
        </w:rPr>
        <w:t xml:space="preserve"> </w:t>
      </w:r>
      <w:r w:rsidRPr="00E1123C">
        <w:rPr>
          <w:rFonts w:eastAsia="Times New Roman"/>
          <w:bCs/>
          <w:sz w:val="22"/>
          <w:szCs w:val="22"/>
        </w:rPr>
        <w:t>way.</w:t>
      </w:r>
    </w:p>
    <w:p w14:paraId="2675A9B4" w14:textId="77777777" w:rsidR="00E1123C" w:rsidRDefault="00E1123C" w:rsidP="00E1123C">
      <w:pPr>
        <w:jc w:val="both"/>
        <w:rPr>
          <w:rFonts w:eastAsia="Times New Roman"/>
          <w:bCs/>
          <w:sz w:val="22"/>
          <w:szCs w:val="22"/>
        </w:rPr>
      </w:pPr>
    </w:p>
    <w:p w14:paraId="0AFC1AF0" w14:textId="77777777" w:rsidR="00E1123C" w:rsidRDefault="00E1123C" w:rsidP="00E1123C">
      <w:pPr>
        <w:jc w:val="both"/>
        <w:rPr>
          <w:rFonts w:eastAsia="Times New Roman"/>
          <w:bCs/>
          <w:sz w:val="22"/>
          <w:szCs w:val="22"/>
        </w:rPr>
      </w:pPr>
    </w:p>
    <w:p w14:paraId="04A22AAE" w14:textId="77777777" w:rsidR="00E1123C" w:rsidRDefault="00E1123C">
      <w:pPr>
        <w:rPr>
          <w:rFonts w:eastAsia="Times New Roman"/>
          <w:b/>
          <w:sz w:val="22"/>
          <w:szCs w:val="22"/>
          <w:lang w:eastAsia="en-US"/>
        </w:rPr>
      </w:pPr>
      <w:r>
        <w:br w:type="page"/>
      </w:r>
    </w:p>
    <w:p w14:paraId="5C4BFF3F" w14:textId="77777777" w:rsidR="00B35E21" w:rsidRPr="00AB1193" w:rsidRDefault="00B35E21" w:rsidP="00992C41">
      <w:pPr>
        <w:pStyle w:val="Sub1"/>
        <w:jc w:val="both"/>
      </w:pPr>
      <w:r w:rsidRPr="00AB1193">
        <w:lastRenderedPageBreak/>
        <w:t>Python syntax rules</w:t>
      </w:r>
    </w:p>
    <w:p w14:paraId="6A8BE9E7" w14:textId="77777777" w:rsidR="00E1123C" w:rsidRPr="00E1123C" w:rsidRDefault="00E1123C" w:rsidP="00E1123C">
      <w:pPr>
        <w:jc w:val="both"/>
        <w:rPr>
          <w:rFonts w:eastAsia="Times New Roman"/>
          <w:bCs/>
          <w:sz w:val="22"/>
          <w:szCs w:val="22"/>
        </w:rPr>
      </w:pPr>
      <w:r w:rsidRPr="00E1123C">
        <w:rPr>
          <w:rFonts w:eastAsia="Times New Roman"/>
          <w:bCs/>
          <w:sz w:val="22"/>
          <w:szCs w:val="22"/>
        </w:rPr>
        <w:t>Now that we’re stepping up to larger</w:t>
      </w:r>
      <w:r w:rsidR="00541C21">
        <w:rPr>
          <w:rFonts w:eastAsia="Times New Roman"/>
          <w:bCs/>
          <w:sz w:val="22"/>
          <w:szCs w:val="22"/>
        </w:rPr>
        <w:t xml:space="preserve"> </w:t>
      </w:r>
      <w:r w:rsidRPr="00E1123C">
        <w:rPr>
          <w:rFonts w:eastAsia="Times New Roman"/>
          <w:bCs/>
          <w:sz w:val="22"/>
          <w:szCs w:val="22"/>
        </w:rPr>
        <w:t>statements like if, this section reviews and expands on the syntax ideas introduced</w:t>
      </w:r>
      <w:r w:rsidR="00541C21">
        <w:rPr>
          <w:rFonts w:eastAsia="Times New Roman"/>
          <w:bCs/>
          <w:sz w:val="22"/>
          <w:szCs w:val="22"/>
        </w:rPr>
        <w:t xml:space="preserve"> </w:t>
      </w:r>
      <w:r w:rsidRPr="00E1123C">
        <w:rPr>
          <w:rFonts w:eastAsia="Times New Roman"/>
          <w:bCs/>
          <w:sz w:val="22"/>
          <w:szCs w:val="22"/>
        </w:rPr>
        <w:t>earlier. In general, Python has a simple, statement-based syntax. However, there are a</w:t>
      </w:r>
      <w:r w:rsidR="00541C21">
        <w:rPr>
          <w:rFonts w:eastAsia="Times New Roman"/>
          <w:bCs/>
          <w:sz w:val="22"/>
          <w:szCs w:val="22"/>
        </w:rPr>
        <w:t xml:space="preserve"> </w:t>
      </w:r>
      <w:r w:rsidRPr="00E1123C">
        <w:rPr>
          <w:rFonts w:eastAsia="Times New Roman"/>
          <w:bCs/>
          <w:sz w:val="22"/>
          <w:szCs w:val="22"/>
        </w:rPr>
        <w:t>few properties you need to know about:</w:t>
      </w:r>
    </w:p>
    <w:p w14:paraId="149930D7" w14:textId="77777777" w:rsidR="00E1123C" w:rsidRPr="00541C21" w:rsidRDefault="00E1123C" w:rsidP="00340DED">
      <w:pPr>
        <w:pStyle w:val="ListParagraph"/>
        <w:numPr>
          <w:ilvl w:val="0"/>
          <w:numId w:val="26"/>
        </w:numPr>
        <w:jc w:val="both"/>
        <w:rPr>
          <w:rFonts w:eastAsia="Times New Roman"/>
          <w:bCs/>
          <w:sz w:val="22"/>
          <w:szCs w:val="22"/>
        </w:rPr>
      </w:pPr>
      <w:r w:rsidRPr="00541C21">
        <w:rPr>
          <w:rFonts w:eastAsia="Times New Roman"/>
          <w:b/>
          <w:bCs/>
          <w:sz w:val="22"/>
          <w:szCs w:val="22"/>
        </w:rPr>
        <w:t>Statements execute one after another, until you say otherwise.</w:t>
      </w:r>
      <w:r w:rsidRPr="00541C21">
        <w:rPr>
          <w:rFonts w:eastAsia="Times New Roman"/>
          <w:bCs/>
          <w:sz w:val="22"/>
          <w:szCs w:val="22"/>
        </w:rPr>
        <w:t xml:space="preserve"> Python normally</w:t>
      </w:r>
      <w:r w:rsidR="00541C21" w:rsidRPr="00541C21">
        <w:rPr>
          <w:rFonts w:eastAsia="Times New Roman"/>
          <w:bCs/>
          <w:sz w:val="22"/>
          <w:szCs w:val="22"/>
        </w:rPr>
        <w:t xml:space="preserve"> </w:t>
      </w:r>
      <w:r w:rsidRPr="00541C21">
        <w:rPr>
          <w:rFonts w:eastAsia="Times New Roman"/>
          <w:bCs/>
          <w:sz w:val="22"/>
          <w:szCs w:val="22"/>
        </w:rPr>
        <w:t>runs statements in a file or nested block in order from first to last as a</w:t>
      </w:r>
      <w:r w:rsidR="00541C21" w:rsidRPr="00541C21">
        <w:rPr>
          <w:rFonts w:eastAsia="Times New Roman"/>
          <w:bCs/>
          <w:sz w:val="22"/>
          <w:szCs w:val="22"/>
        </w:rPr>
        <w:t xml:space="preserve"> </w:t>
      </w:r>
      <w:r w:rsidRPr="00541C21">
        <w:rPr>
          <w:rFonts w:eastAsia="Times New Roman"/>
          <w:bCs/>
          <w:sz w:val="22"/>
          <w:szCs w:val="22"/>
        </w:rPr>
        <w:t>sequence, but statements like if (as well as loops and exceptions) cause the interpreter</w:t>
      </w:r>
      <w:r w:rsidR="00541C21" w:rsidRPr="00541C21">
        <w:rPr>
          <w:rFonts w:eastAsia="Times New Roman"/>
          <w:bCs/>
          <w:sz w:val="22"/>
          <w:szCs w:val="22"/>
        </w:rPr>
        <w:t xml:space="preserve"> </w:t>
      </w:r>
      <w:r w:rsidRPr="00541C21">
        <w:rPr>
          <w:rFonts w:eastAsia="Times New Roman"/>
          <w:bCs/>
          <w:sz w:val="22"/>
          <w:szCs w:val="22"/>
        </w:rPr>
        <w:t>to jump around in your code. Because Python’s path through a program is</w:t>
      </w:r>
      <w:r w:rsidR="00541C21" w:rsidRPr="00541C21">
        <w:rPr>
          <w:rFonts w:eastAsia="Times New Roman"/>
          <w:bCs/>
          <w:sz w:val="22"/>
          <w:szCs w:val="22"/>
        </w:rPr>
        <w:t xml:space="preserve"> </w:t>
      </w:r>
      <w:r w:rsidRPr="00541C21">
        <w:rPr>
          <w:rFonts w:eastAsia="Times New Roman"/>
          <w:bCs/>
          <w:sz w:val="22"/>
          <w:szCs w:val="22"/>
        </w:rPr>
        <w:t xml:space="preserve">called the control flow, statements such as if that affect it are often called </w:t>
      </w:r>
      <w:proofErr w:type="spellStart"/>
      <w:r w:rsidRPr="00541C21">
        <w:rPr>
          <w:rFonts w:eastAsia="Times New Roman"/>
          <w:bCs/>
          <w:sz w:val="22"/>
          <w:szCs w:val="22"/>
        </w:rPr>
        <w:t>controlflow</w:t>
      </w:r>
      <w:proofErr w:type="spellEnd"/>
      <w:r w:rsidR="00541C21" w:rsidRPr="00541C21">
        <w:rPr>
          <w:rFonts w:eastAsia="Times New Roman"/>
          <w:bCs/>
          <w:sz w:val="22"/>
          <w:szCs w:val="22"/>
        </w:rPr>
        <w:t xml:space="preserve"> </w:t>
      </w:r>
      <w:r w:rsidRPr="00541C21">
        <w:rPr>
          <w:rFonts w:eastAsia="Times New Roman"/>
          <w:bCs/>
          <w:sz w:val="22"/>
          <w:szCs w:val="22"/>
        </w:rPr>
        <w:t>statements.</w:t>
      </w:r>
    </w:p>
    <w:p w14:paraId="53F36D7D" w14:textId="77777777" w:rsidR="00E1123C" w:rsidRPr="00541C21" w:rsidRDefault="00E1123C" w:rsidP="00340DED">
      <w:pPr>
        <w:pStyle w:val="ListParagraph"/>
        <w:numPr>
          <w:ilvl w:val="0"/>
          <w:numId w:val="26"/>
        </w:numPr>
        <w:jc w:val="both"/>
        <w:rPr>
          <w:rFonts w:eastAsia="Times New Roman"/>
          <w:bCs/>
          <w:sz w:val="22"/>
          <w:szCs w:val="22"/>
        </w:rPr>
      </w:pPr>
      <w:r w:rsidRPr="00541C21">
        <w:rPr>
          <w:rFonts w:eastAsia="Times New Roman"/>
          <w:b/>
          <w:bCs/>
          <w:sz w:val="22"/>
          <w:szCs w:val="22"/>
        </w:rPr>
        <w:t>Block and statement boundaries are detected automatically.</w:t>
      </w:r>
      <w:r w:rsidRPr="00541C21">
        <w:rPr>
          <w:rFonts w:eastAsia="Times New Roman"/>
          <w:bCs/>
          <w:sz w:val="22"/>
          <w:szCs w:val="22"/>
        </w:rPr>
        <w:t xml:space="preserve"> As we’ve seen,</w:t>
      </w:r>
      <w:r w:rsidR="00541C21" w:rsidRPr="00541C21">
        <w:rPr>
          <w:rFonts w:eastAsia="Times New Roman"/>
          <w:bCs/>
          <w:sz w:val="22"/>
          <w:szCs w:val="22"/>
        </w:rPr>
        <w:t xml:space="preserve"> </w:t>
      </w:r>
      <w:r w:rsidRPr="00541C21">
        <w:rPr>
          <w:rFonts w:eastAsia="Times New Roman"/>
          <w:bCs/>
          <w:sz w:val="22"/>
          <w:szCs w:val="22"/>
        </w:rPr>
        <w:t>there are no braces or “begin/end” delimiters around blocks of code in Python;</w:t>
      </w:r>
      <w:r w:rsidR="00541C21" w:rsidRPr="00541C21">
        <w:rPr>
          <w:rFonts w:eastAsia="Times New Roman"/>
          <w:bCs/>
          <w:sz w:val="22"/>
          <w:szCs w:val="22"/>
        </w:rPr>
        <w:t xml:space="preserve"> </w:t>
      </w:r>
      <w:r w:rsidRPr="00541C21">
        <w:rPr>
          <w:rFonts w:eastAsia="Times New Roman"/>
          <w:bCs/>
          <w:sz w:val="22"/>
          <w:szCs w:val="22"/>
        </w:rPr>
        <w:t>instead, Python uses the indentation of statements under a header to group the</w:t>
      </w:r>
      <w:r w:rsidR="00541C21" w:rsidRPr="00541C21">
        <w:rPr>
          <w:rFonts w:eastAsia="Times New Roman"/>
          <w:bCs/>
          <w:sz w:val="22"/>
          <w:szCs w:val="22"/>
        </w:rPr>
        <w:t xml:space="preserve"> </w:t>
      </w:r>
      <w:r w:rsidRPr="00541C21">
        <w:rPr>
          <w:rFonts w:eastAsia="Times New Roman"/>
          <w:bCs/>
          <w:sz w:val="22"/>
          <w:szCs w:val="22"/>
        </w:rPr>
        <w:t>statements in a nested block. Similarly, Python statements are not normally terminated</w:t>
      </w:r>
      <w:r w:rsidR="00541C21" w:rsidRPr="00541C21">
        <w:rPr>
          <w:rFonts w:eastAsia="Times New Roman"/>
          <w:bCs/>
          <w:sz w:val="22"/>
          <w:szCs w:val="22"/>
        </w:rPr>
        <w:t xml:space="preserve"> </w:t>
      </w:r>
      <w:r w:rsidRPr="00541C21">
        <w:rPr>
          <w:rFonts w:eastAsia="Times New Roman"/>
          <w:bCs/>
          <w:sz w:val="22"/>
          <w:szCs w:val="22"/>
        </w:rPr>
        <w:t>with semicolons; rather, the end of a line usually marks the end of the</w:t>
      </w:r>
      <w:r w:rsidR="00541C21" w:rsidRPr="00541C21">
        <w:rPr>
          <w:rFonts w:eastAsia="Times New Roman"/>
          <w:bCs/>
          <w:sz w:val="22"/>
          <w:szCs w:val="22"/>
        </w:rPr>
        <w:t xml:space="preserve"> </w:t>
      </w:r>
      <w:r w:rsidRPr="00541C21">
        <w:rPr>
          <w:rFonts w:eastAsia="Times New Roman"/>
          <w:bCs/>
          <w:sz w:val="22"/>
          <w:szCs w:val="22"/>
        </w:rPr>
        <w:t>statement coded on that line. As a special case, statements can span lines and be</w:t>
      </w:r>
      <w:r w:rsidR="00541C21" w:rsidRPr="00541C21">
        <w:rPr>
          <w:rFonts w:eastAsia="Times New Roman"/>
          <w:bCs/>
          <w:sz w:val="22"/>
          <w:szCs w:val="22"/>
        </w:rPr>
        <w:t xml:space="preserve"> </w:t>
      </w:r>
      <w:r w:rsidRPr="00541C21">
        <w:rPr>
          <w:rFonts w:eastAsia="Times New Roman"/>
          <w:bCs/>
          <w:sz w:val="22"/>
          <w:szCs w:val="22"/>
        </w:rPr>
        <w:t>combined on a line with special syntax.</w:t>
      </w:r>
    </w:p>
    <w:p w14:paraId="3CBC35E4" w14:textId="77777777" w:rsidR="00E1123C" w:rsidRPr="00541C21" w:rsidRDefault="00E1123C" w:rsidP="00340DED">
      <w:pPr>
        <w:pStyle w:val="ListParagraph"/>
        <w:numPr>
          <w:ilvl w:val="0"/>
          <w:numId w:val="26"/>
        </w:numPr>
        <w:jc w:val="both"/>
        <w:rPr>
          <w:rFonts w:eastAsia="Times New Roman"/>
          <w:bCs/>
          <w:sz w:val="22"/>
          <w:szCs w:val="22"/>
        </w:rPr>
      </w:pPr>
      <w:r w:rsidRPr="00541C21">
        <w:rPr>
          <w:rFonts w:eastAsia="Times New Roman"/>
          <w:b/>
          <w:bCs/>
          <w:sz w:val="22"/>
          <w:szCs w:val="22"/>
        </w:rPr>
        <w:t>Compound statements = header + “:” + indented statements.</w:t>
      </w:r>
      <w:r w:rsidRPr="00541C21">
        <w:rPr>
          <w:rFonts w:eastAsia="Times New Roman"/>
          <w:bCs/>
          <w:sz w:val="22"/>
          <w:szCs w:val="22"/>
        </w:rPr>
        <w:t xml:space="preserve"> All Python compound</w:t>
      </w:r>
      <w:r w:rsidR="00541C21" w:rsidRPr="00541C21">
        <w:rPr>
          <w:rFonts w:eastAsia="Times New Roman"/>
          <w:bCs/>
          <w:sz w:val="22"/>
          <w:szCs w:val="22"/>
        </w:rPr>
        <w:t xml:space="preserve"> </w:t>
      </w:r>
      <w:r w:rsidRPr="00541C21">
        <w:rPr>
          <w:rFonts w:eastAsia="Times New Roman"/>
          <w:bCs/>
          <w:sz w:val="22"/>
          <w:szCs w:val="22"/>
        </w:rPr>
        <w:t>statements—those with nested statements—follow the same pattern: a</w:t>
      </w:r>
      <w:r w:rsidR="00541C21" w:rsidRPr="00541C21">
        <w:rPr>
          <w:rFonts w:eastAsia="Times New Roman"/>
          <w:bCs/>
          <w:sz w:val="22"/>
          <w:szCs w:val="22"/>
        </w:rPr>
        <w:t xml:space="preserve"> </w:t>
      </w:r>
      <w:r w:rsidRPr="00541C21">
        <w:rPr>
          <w:rFonts w:eastAsia="Times New Roman"/>
          <w:bCs/>
          <w:sz w:val="22"/>
          <w:szCs w:val="22"/>
        </w:rPr>
        <w:t>header line terminated with a colon, followed by one or more nested statements,</w:t>
      </w:r>
      <w:r w:rsidR="00541C21" w:rsidRPr="00541C21">
        <w:rPr>
          <w:rFonts w:eastAsia="Times New Roman"/>
          <w:bCs/>
          <w:sz w:val="22"/>
          <w:szCs w:val="22"/>
        </w:rPr>
        <w:t xml:space="preserve"> </w:t>
      </w:r>
      <w:r w:rsidRPr="00541C21">
        <w:rPr>
          <w:rFonts w:eastAsia="Times New Roman"/>
          <w:bCs/>
          <w:sz w:val="22"/>
          <w:szCs w:val="22"/>
        </w:rPr>
        <w:t>usually indented under the header. The indented statements are called a block (or</w:t>
      </w:r>
      <w:r w:rsidR="00541C21" w:rsidRPr="00541C21">
        <w:rPr>
          <w:rFonts w:eastAsia="Times New Roman"/>
          <w:bCs/>
          <w:sz w:val="22"/>
          <w:szCs w:val="22"/>
        </w:rPr>
        <w:t xml:space="preserve"> </w:t>
      </w:r>
      <w:r w:rsidRPr="00541C21">
        <w:rPr>
          <w:rFonts w:eastAsia="Times New Roman"/>
          <w:bCs/>
          <w:sz w:val="22"/>
          <w:szCs w:val="22"/>
        </w:rPr>
        <w:t xml:space="preserve">sometimes, a suite). In the if statement, the </w:t>
      </w:r>
      <w:proofErr w:type="spellStart"/>
      <w:r w:rsidRPr="00541C21">
        <w:rPr>
          <w:rFonts w:eastAsia="Times New Roman"/>
          <w:bCs/>
          <w:sz w:val="22"/>
          <w:szCs w:val="22"/>
        </w:rPr>
        <w:t>elif</w:t>
      </w:r>
      <w:proofErr w:type="spellEnd"/>
      <w:r w:rsidRPr="00541C21">
        <w:rPr>
          <w:rFonts w:eastAsia="Times New Roman"/>
          <w:bCs/>
          <w:sz w:val="22"/>
          <w:szCs w:val="22"/>
        </w:rPr>
        <w:t xml:space="preserve"> and else clauses are part of the</w:t>
      </w:r>
      <w:r w:rsidR="00541C21" w:rsidRPr="00541C21">
        <w:rPr>
          <w:rFonts w:eastAsia="Times New Roman"/>
          <w:bCs/>
          <w:sz w:val="22"/>
          <w:szCs w:val="22"/>
        </w:rPr>
        <w:t xml:space="preserve"> </w:t>
      </w:r>
      <w:r w:rsidRPr="00541C21">
        <w:rPr>
          <w:rFonts w:eastAsia="Times New Roman"/>
          <w:bCs/>
          <w:sz w:val="22"/>
          <w:szCs w:val="22"/>
        </w:rPr>
        <w:t>if, but they are also header lines with nested blocks of their own. As a special case,</w:t>
      </w:r>
      <w:r w:rsidR="00541C21" w:rsidRPr="00541C21">
        <w:rPr>
          <w:rFonts w:eastAsia="Times New Roman"/>
          <w:bCs/>
          <w:sz w:val="22"/>
          <w:szCs w:val="22"/>
        </w:rPr>
        <w:t xml:space="preserve"> </w:t>
      </w:r>
      <w:r w:rsidRPr="00541C21">
        <w:rPr>
          <w:rFonts w:eastAsia="Times New Roman"/>
          <w:bCs/>
          <w:sz w:val="22"/>
          <w:szCs w:val="22"/>
        </w:rPr>
        <w:t>blocks can show up on the same line as the header if they are simple noncompound</w:t>
      </w:r>
      <w:r w:rsidR="00541C21" w:rsidRPr="00541C21">
        <w:rPr>
          <w:rFonts w:eastAsia="Times New Roman"/>
          <w:bCs/>
          <w:sz w:val="22"/>
          <w:szCs w:val="22"/>
        </w:rPr>
        <w:t xml:space="preserve"> </w:t>
      </w:r>
      <w:r w:rsidRPr="00541C21">
        <w:rPr>
          <w:rFonts w:eastAsia="Times New Roman"/>
          <w:bCs/>
          <w:sz w:val="22"/>
          <w:szCs w:val="22"/>
        </w:rPr>
        <w:t>code.</w:t>
      </w:r>
    </w:p>
    <w:p w14:paraId="1B6C51BC" w14:textId="77777777" w:rsidR="00E1123C" w:rsidRPr="00541C21" w:rsidRDefault="00E1123C" w:rsidP="00340DED">
      <w:pPr>
        <w:pStyle w:val="ListParagraph"/>
        <w:numPr>
          <w:ilvl w:val="0"/>
          <w:numId w:val="26"/>
        </w:numPr>
        <w:jc w:val="both"/>
        <w:rPr>
          <w:rFonts w:eastAsia="Times New Roman"/>
          <w:bCs/>
          <w:sz w:val="22"/>
          <w:szCs w:val="22"/>
        </w:rPr>
      </w:pPr>
      <w:r w:rsidRPr="00541C21">
        <w:rPr>
          <w:rFonts w:eastAsia="Times New Roman"/>
          <w:b/>
          <w:bCs/>
          <w:sz w:val="22"/>
          <w:szCs w:val="22"/>
        </w:rPr>
        <w:t xml:space="preserve">Blank lines, spaces, and comments are usually ignored. </w:t>
      </w:r>
      <w:r w:rsidRPr="00541C21">
        <w:rPr>
          <w:rFonts w:eastAsia="Times New Roman"/>
          <w:bCs/>
          <w:sz w:val="22"/>
          <w:szCs w:val="22"/>
        </w:rPr>
        <w:t>Blank lines are both</w:t>
      </w:r>
      <w:r w:rsidR="00541C21" w:rsidRPr="00541C21">
        <w:rPr>
          <w:rFonts w:eastAsia="Times New Roman"/>
          <w:bCs/>
          <w:sz w:val="22"/>
          <w:szCs w:val="22"/>
        </w:rPr>
        <w:t xml:space="preserve"> </w:t>
      </w:r>
      <w:r w:rsidRPr="00541C21">
        <w:rPr>
          <w:rFonts w:eastAsia="Times New Roman"/>
          <w:bCs/>
          <w:sz w:val="22"/>
          <w:szCs w:val="22"/>
        </w:rPr>
        <w:t>optional and ignored in files (but not at the interactive prompt, when they terminate</w:t>
      </w:r>
      <w:r w:rsidR="00541C21" w:rsidRPr="00541C21">
        <w:rPr>
          <w:rFonts w:eastAsia="Times New Roman"/>
          <w:bCs/>
          <w:sz w:val="22"/>
          <w:szCs w:val="22"/>
        </w:rPr>
        <w:t xml:space="preserve"> </w:t>
      </w:r>
      <w:r w:rsidRPr="00541C21">
        <w:rPr>
          <w:rFonts w:eastAsia="Times New Roman"/>
          <w:bCs/>
          <w:sz w:val="22"/>
          <w:szCs w:val="22"/>
        </w:rPr>
        <w:t>compound statements). Spaces inside statements and expressions are almost</w:t>
      </w:r>
      <w:r w:rsidR="00541C21" w:rsidRPr="00541C21">
        <w:rPr>
          <w:rFonts w:eastAsia="Times New Roman"/>
          <w:bCs/>
          <w:sz w:val="22"/>
          <w:szCs w:val="22"/>
        </w:rPr>
        <w:t xml:space="preserve"> </w:t>
      </w:r>
      <w:r w:rsidRPr="00541C21">
        <w:rPr>
          <w:rFonts w:eastAsia="Times New Roman"/>
          <w:bCs/>
          <w:sz w:val="22"/>
          <w:szCs w:val="22"/>
        </w:rPr>
        <w:t>always ignored (except in string literals, and when used for indentation). Comments</w:t>
      </w:r>
      <w:r w:rsidR="00541C21" w:rsidRPr="00541C21">
        <w:rPr>
          <w:rFonts w:eastAsia="Times New Roman"/>
          <w:bCs/>
          <w:sz w:val="22"/>
          <w:szCs w:val="22"/>
        </w:rPr>
        <w:t xml:space="preserve"> </w:t>
      </w:r>
      <w:r w:rsidRPr="00541C21">
        <w:rPr>
          <w:rFonts w:eastAsia="Times New Roman"/>
          <w:bCs/>
          <w:sz w:val="22"/>
          <w:szCs w:val="22"/>
        </w:rPr>
        <w:t>are always ignored: they start with a # character (not inside a string literal)</w:t>
      </w:r>
      <w:r w:rsidR="00541C21" w:rsidRPr="00541C21">
        <w:rPr>
          <w:rFonts w:eastAsia="Times New Roman"/>
          <w:bCs/>
          <w:sz w:val="22"/>
          <w:szCs w:val="22"/>
        </w:rPr>
        <w:t xml:space="preserve"> </w:t>
      </w:r>
      <w:r w:rsidRPr="00541C21">
        <w:rPr>
          <w:rFonts w:eastAsia="Times New Roman"/>
          <w:bCs/>
          <w:sz w:val="22"/>
          <w:szCs w:val="22"/>
        </w:rPr>
        <w:t>and extend to the end of the current line.</w:t>
      </w:r>
    </w:p>
    <w:p w14:paraId="25884DF9" w14:textId="77777777" w:rsidR="00E11607" w:rsidRPr="00541C21" w:rsidRDefault="00E1123C" w:rsidP="00340DED">
      <w:pPr>
        <w:pStyle w:val="ListParagraph"/>
        <w:numPr>
          <w:ilvl w:val="0"/>
          <w:numId w:val="26"/>
        </w:numPr>
        <w:jc w:val="both"/>
        <w:rPr>
          <w:rFonts w:eastAsia="Times New Roman"/>
          <w:bCs/>
          <w:sz w:val="22"/>
          <w:szCs w:val="22"/>
        </w:rPr>
      </w:pPr>
      <w:r w:rsidRPr="00541C21">
        <w:rPr>
          <w:rFonts w:eastAsia="Times New Roman"/>
          <w:b/>
          <w:bCs/>
          <w:sz w:val="22"/>
          <w:szCs w:val="22"/>
        </w:rPr>
        <w:t>Docstrings are ignored but are saved and displayed by tools.</w:t>
      </w:r>
      <w:r w:rsidRPr="00541C21">
        <w:rPr>
          <w:rFonts w:eastAsia="Times New Roman"/>
          <w:bCs/>
          <w:sz w:val="22"/>
          <w:szCs w:val="22"/>
        </w:rPr>
        <w:t xml:space="preserve"> Python supports</w:t>
      </w:r>
      <w:r w:rsidR="00541C21" w:rsidRPr="00541C21">
        <w:rPr>
          <w:rFonts w:eastAsia="Times New Roman"/>
          <w:bCs/>
          <w:sz w:val="22"/>
          <w:szCs w:val="22"/>
        </w:rPr>
        <w:t xml:space="preserve"> </w:t>
      </w:r>
      <w:r w:rsidRPr="00541C21">
        <w:rPr>
          <w:rFonts w:eastAsia="Times New Roman"/>
          <w:bCs/>
          <w:sz w:val="22"/>
          <w:szCs w:val="22"/>
        </w:rPr>
        <w:t>an additional comment form called documentation strings (docstrings for short),</w:t>
      </w:r>
      <w:r w:rsidR="00541C21" w:rsidRPr="00541C21">
        <w:rPr>
          <w:rFonts w:eastAsia="Times New Roman"/>
          <w:bCs/>
          <w:sz w:val="22"/>
          <w:szCs w:val="22"/>
        </w:rPr>
        <w:t xml:space="preserve"> </w:t>
      </w:r>
      <w:r w:rsidRPr="00541C21">
        <w:rPr>
          <w:rFonts w:eastAsia="Times New Roman"/>
          <w:bCs/>
          <w:sz w:val="22"/>
          <w:szCs w:val="22"/>
        </w:rPr>
        <w:t>which, unlike # comments, are retained at runtime for inspection. Docstrings are</w:t>
      </w:r>
      <w:r w:rsidR="00541C21" w:rsidRPr="00541C21">
        <w:rPr>
          <w:rFonts w:eastAsia="Times New Roman"/>
          <w:bCs/>
          <w:sz w:val="22"/>
          <w:szCs w:val="22"/>
        </w:rPr>
        <w:t xml:space="preserve"> </w:t>
      </w:r>
      <w:r w:rsidRPr="00541C21">
        <w:rPr>
          <w:rFonts w:eastAsia="Times New Roman"/>
          <w:bCs/>
          <w:sz w:val="22"/>
          <w:szCs w:val="22"/>
        </w:rPr>
        <w:t>simply strings that show up at the top of program files and some statements. Python</w:t>
      </w:r>
      <w:r w:rsidR="00541C21" w:rsidRPr="00541C21">
        <w:rPr>
          <w:rFonts w:eastAsia="Times New Roman"/>
          <w:bCs/>
          <w:sz w:val="22"/>
          <w:szCs w:val="22"/>
        </w:rPr>
        <w:t xml:space="preserve"> </w:t>
      </w:r>
      <w:r w:rsidRPr="00541C21">
        <w:rPr>
          <w:rFonts w:eastAsia="Times New Roman"/>
          <w:bCs/>
          <w:sz w:val="22"/>
          <w:szCs w:val="22"/>
        </w:rPr>
        <w:t>ignores their contents, but they are automatically attached to objects at runtime</w:t>
      </w:r>
      <w:r w:rsidR="00541C21" w:rsidRPr="00541C21">
        <w:rPr>
          <w:rFonts w:eastAsia="Times New Roman"/>
          <w:bCs/>
          <w:sz w:val="22"/>
          <w:szCs w:val="22"/>
        </w:rPr>
        <w:t xml:space="preserve"> </w:t>
      </w:r>
      <w:r w:rsidRPr="00541C21">
        <w:rPr>
          <w:rFonts w:eastAsia="Times New Roman"/>
          <w:bCs/>
          <w:sz w:val="22"/>
          <w:szCs w:val="22"/>
        </w:rPr>
        <w:t xml:space="preserve">and may be displayed with documentation tools like </w:t>
      </w:r>
      <w:proofErr w:type="spellStart"/>
      <w:r w:rsidRPr="00541C21">
        <w:rPr>
          <w:rFonts w:eastAsia="Times New Roman"/>
          <w:bCs/>
          <w:sz w:val="22"/>
          <w:szCs w:val="22"/>
        </w:rPr>
        <w:t>PyDoc</w:t>
      </w:r>
      <w:proofErr w:type="spellEnd"/>
      <w:r w:rsidRPr="00541C21">
        <w:rPr>
          <w:rFonts w:eastAsia="Times New Roman"/>
          <w:bCs/>
          <w:sz w:val="22"/>
          <w:szCs w:val="22"/>
        </w:rPr>
        <w:t xml:space="preserve">. </w:t>
      </w:r>
    </w:p>
    <w:p w14:paraId="79241787" w14:textId="77777777" w:rsidR="00E1123C" w:rsidRDefault="00E1123C" w:rsidP="00E1123C">
      <w:pPr>
        <w:jc w:val="both"/>
        <w:rPr>
          <w:rFonts w:eastAsia="Times New Roman"/>
          <w:bCs/>
          <w:sz w:val="22"/>
          <w:szCs w:val="22"/>
        </w:rPr>
      </w:pPr>
    </w:p>
    <w:p w14:paraId="78A7A095" w14:textId="77777777" w:rsidR="00E1123C" w:rsidRDefault="00E1123C" w:rsidP="00E1123C">
      <w:pPr>
        <w:jc w:val="both"/>
        <w:rPr>
          <w:rFonts w:eastAsia="Times New Roman"/>
          <w:bCs/>
          <w:sz w:val="22"/>
          <w:szCs w:val="22"/>
        </w:rPr>
      </w:pPr>
      <w:r w:rsidRPr="00E1123C">
        <w:rPr>
          <w:rFonts w:eastAsia="Times New Roman"/>
          <w:bCs/>
          <w:sz w:val="22"/>
          <w:szCs w:val="22"/>
        </w:rPr>
        <w:t>As you’ve seen, there are no variable type declarations in Python; this fact alone makes</w:t>
      </w:r>
      <w:r w:rsidR="00541C21">
        <w:rPr>
          <w:rFonts w:eastAsia="Times New Roman"/>
          <w:bCs/>
          <w:sz w:val="22"/>
          <w:szCs w:val="22"/>
        </w:rPr>
        <w:t xml:space="preserve"> </w:t>
      </w:r>
      <w:r w:rsidRPr="00E1123C">
        <w:rPr>
          <w:rFonts w:eastAsia="Times New Roman"/>
          <w:bCs/>
          <w:sz w:val="22"/>
          <w:szCs w:val="22"/>
        </w:rPr>
        <w:t>for a much simpler language syntax than what you may be used to. However, for most</w:t>
      </w:r>
      <w:r w:rsidR="00541C21">
        <w:rPr>
          <w:rFonts w:eastAsia="Times New Roman"/>
          <w:bCs/>
          <w:sz w:val="22"/>
          <w:szCs w:val="22"/>
        </w:rPr>
        <w:t xml:space="preserve"> </w:t>
      </w:r>
      <w:r w:rsidRPr="00E1123C">
        <w:rPr>
          <w:rFonts w:eastAsia="Times New Roman"/>
          <w:bCs/>
          <w:sz w:val="22"/>
          <w:szCs w:val="22"/>
        </w:rPr>
        <w:t>new users the lack of the braces and semicolons used to mark blocks and statements</w:t>
      </w:r>
      <w:r w:rsidR="00541C21">
        <w:rPr>
          <w:rFonts w:eastAsia="Times New Roman"/>
          <w:bCs/>
          <w:sz w:val="22"/>
          <w:szCs w:val="22"/>
        </w:rPr>
        <w:t xml:space="preserve"> </w:t>
      </w:r>
      <w:r w:rsidRPr="00E1123C">
        <w:rPr>
          <w:rFonts w:eastAsia="Times New Roman"/>
          <w:bCs/>
          <w:sz w:val="22"/>
          <w:szCs w:val="22"/>
        </w:rPr>
        <w:t>in many other languages seems to be the most novel syntactic feature of Python, so let’s</w:t>
      </w:r>
      <w:r w:rsidR="00541C21">
        <w:rPr>
          <w:rFonts w:eastAsia="Times New Roman"/>
          <w:bCs/>
          <w:sz w:val="22"/>
          <w:szCs w:val="22"/>
        </w:rPr>
        <w:t xml:space="preserve"> </w:t>
      </w:r>
      <w:r w:rsidRPr="00E1123C">
        <w:rPr>
          <w:rFonts w:eastAsia="Times New Roman"/>
          <w:bCs/>
          <w:sz w:val="22"/>
          <w:szCs w:val="22"/>
        </w:rPr>
        <w:t>explore what this means in more detail.</w:t>
      </w:r>
    </w:p>
    <w:p w14:paraId="51C86EC9" w14:textId="77777777" w:rsidR="00E1123C" w:rsidRDefault="00E1123C" w:rsidP="00E1123C">
      <w:pPr>
        <w:jc w:val="both"/>
        <w:rPr>
          <w:rFonts w:eastAsia="Times New Roman"/>
          <w:bCs/>
          <w:sz w:val="22"/>
          <w:szCs w:val="22"/>
        </w:rPr>
      </w:pPr>
    </w:p>
    <w:p w14:paraId="114EFC33" w14:textId="77777777" w:rsidR="00E1123C" w:rsidRPr="00E1123C" w:rsidRDefault="00E1123C" w:rsidP="00E1123C">
      <w:pPr>
        <w:jc w:val="both"/>
        <w:rPr>
          <w:rFonts w:eastAsia="Times New Roman"/>
          <w:b/>
          <w:bCs/>
          <w:sz w:val="22"/>
          <w:szCs w:val="22"/>
          <w:u w:val="single"/>
        </w:rPr>
      </w:pPr>
      <w:r w:rsidRPr="00E1123C">
        <w:rPr>
          <w:rFonts w:eastAsia="Times New Roman"/>
          <w:b/>
          <w:bCs/>
          <w:sz w:val="22"/>
          <w:szCs w:val="22"/>
          <w:u w:val="single"/>
        </w:rPr>
        <w:t>Block Delimiters: Indentation Rules</w:t>
      </w:r>
    </w:p>
    <w:p w14:paraId="1E2DE893" w14:textId="77777777" w:rsidR="00E1123C" w:rsidRPr="00E1123C" w:rsidRDefault="00E1123C" w:rsidP="00E1123C">
      <w:pPr>
        <w:jc w:val="both"/>
        <w:rPr>
          <w:rFonts w:eastAsia="Times New Roman"/>
          <w:bCs/>
          <w:sz w:val="22"/>
          <w:szCs w:val="22"/>
        </w:rPr>
      </w:pPr>
      <w:r w:rsidRPr="00E1123C">
        <w:rPr>
          <w:rFonts w:eastAsia="Times New Roman"/>
          <w:bCs/>
          <w:sz w:val="22"/>
          <w:szCs w:val="22"/>
        </w:rPr>
        <w:t>As introduced</w:t>
      </w:r>
      <w:r w:rsidR="00705497">
        <w:rPr>
          <w:rFonts w:eastAsia="Times New Roman"/>
          <w:bCs/>
          <w:sz w:val="22"/>
          <w:szCs w:val="22"/>
        </w:rPr>
        <w:t>,</w:t>
      </w:r>
      <w:r w:rsidRPr="00E1123C">
        <w:rPr>
          <w:rFonts w:eastAsia="Times New Roman"/>
          <w:bCs/>
          <w:sz w:val="22"/>
          <w:szCs w:val="22"/>
        </w:rPr>
        <w:t xml:space="preserve"> Python detects block boundaries automatically, by line</w:t>
      </w:r>
      <w:r w:rsidR="00541C21">
        <w:rPr>
          <w:rFonts w:eastAsia="Times New Roman"/>
          <w:bCs/>
          <w:sz w:val="22"/>
          <w:szCs w:val="22"/>
        </w:rPr>
        <w:t xml:space="preserve"> </w:t>
      </w:r>
      <w:r w:rsidRPr="00E1123C">
        <w:rPr>
          <w:rFonts w:eastAsia="Times New Roman"/>
          <w:bCs/>
          <w:sz w:val="22"/>
          <w:szCs w:val="22"/>
        </w:rPr>
        <w:t>indentation—that is, the empty space to the left of your code. All statements indented</w:t>
      </w:r>
      <w:r w:rsidR="00541C21">
        <w:rPr>
          <w:rFonts w:eastAsia="Times New Roman"/>
          <w:bCs/>
          <w:sz w:val="22"/>
          <w:szCs w:val="22"/>
        </w:rPr>
        <w:t xml:space="preserve"> </w:t>
      </w:r>
      <w:r w:rsidRPr="00E1123C">
        <w:rPr>
          <w:rFonts w:eastAsia="Times New Roman"/>
          <w:bCs/>
          <w:sz w:val="22"/>
          <w:szCs w:val="22"/>
        </w:rPr>
        <w:t>the same distance to the right belong to the same block of code. In other words, the</w:t>
      </w:r>
      <w:r w:rsidR="00541C21">
        <w:rPr>
          <w:rFonts w:eastAsia="Times New Roman"/>
          <w:bCs/>
          <w:sz w:val="22"/>
          <w:szCs w:val="22"/>
        </w:rPr>
        <w:t xml:space="preserve"> </w:t>
      </w:r>
      <w:r w:rsidRPr="00E1123C">
        <w:rPr>
          <w:rFonts w:eastAsia="Times New Roman"/>
          <w:bCs/>
          <w:sz w:val="22"/>
          <w:szCs w:val="22"/>
        </w:rPr>
        <w:t>statements within a block line up vertically, as in a column. The block ends when the</w:t>
      </w:r>
      <w:r w:rsidR="00541C21">
        <w:rPr>
          <w:rFonts w:eastAsia="Times New Roman"/>
          <w:bCs/>
          <w:sz w:val="22"/>
          <w:szCs w:val="22"/>
        </w:rPr>
        <w:t xml:space="preserve"> </w:t>
      </w:r>
      <w:r w:rsidRPr="00E1123C">
        <w:rPr>
          <w:rFonts w:eastAsia="Times New Roman"/>
          <w:bCs/>
          <w:sz w:val="22"/>
          <w:szCs w:val="22"/>
        </w:rPr>
        <w:t>end of the file or a lesser-indented line is encountered, and more deeply nested blocks</w:t>
      </w:r>
      <w:r w:rsidR="00541C21">
        <w:rPr>
          <w:rFonts w:eastAsia="Times New Roman"/>
          <w:bCs/>
          <w:sz w:val="22"/>
          <w:szCs w:val="22"/>
        </w:rPr>
        <w:t xml:space="preserve"> </w:t>
      </w:r>
      <w:r w:rsidRPr="00E1123C">
        <w:rPr>
          <w:rFonts w:eastAsia="Times New Roman"/>
          <w:bCs/>
          <w:sz w:val="22"/>
          <w:szCs w:val="22"/>
        </w:rPr>
        <w:t>are simply indented further to the right than the statements in the enclosing block.</w:t>
      </w:r>
      <w:r w:rsidR="00541C21">
        <w:rPr>
          <w:rFonts w:eastAsia="Times New Roman"/>
          <w:bCs/>
          <w:sz w:val="22"/>
          <w:szCs w:val="22"/>
        </w:rPr>
        <w:t xml:space="preserve"> </w:t>
      </w:r>
    </w:p>
    <w:p w14:paraId="62402425" w14:textId="77777777" w:rsidR="00E1123C" w:rsidRDefault="00E1123C" w:rsidP="00E1123C">
      <w:pPr>
        <w:jc w:val="both"/>
        <w:rPr>
          <w:rFonts w:eastAsia="Times New Roman"/>
          <w:bCs/>
          <w:sz w:val="22"/>
          <w:szCs w:val="22"/>
        </w:rPr>
      </w:pPr>
      <w:r w:rsidRPr="00E1123C">
        <w:rPr>
          <w:rFonts w:eastAsia="Times New Roman"/>
          <w:bCs/>
          <w:sz w:val="22"/>
          <w:szCs w:val="22"/>
        </w:rPr>
        <w:t>Compound statement bodies can appear on the header’s line in some cases we’ll explore</w:t>
      </w:r>
      <w:r w:rsidR="00541C21">
        <w:rPr>
          <w:rFonts w:eastAsia="Times New Roman"/>
          <w:bCs/>
          <w:sz w:val="22"/>
          <w:szCs w:val="22"/>
        </w:rPr>
        <w:t xml:space="preserve"> </w:t>
      </w:r>
      <w:r w:rsidRPr="00E1123C">
        <w:rPr>
          <w:rFonts w:eastAsia="Times New Roman"/>
          <w:bCs/>
          <w:sz w:val="22"/>
          <w:szCs w:val="22"/>
        </w:rPr>
        <w:t>later, but most are indented under it.</w:t>
      </w:r>
    </w:p>
    <w:p w14:paraId="51B789FD" w14:textId="77777777" w:rsidR="00541C21" w:rsidRDefault="00541C21" w:rsidP="00E1123C">
      <w:pPr>
        <w:jc w:val="both"/>
        <w:rPr>
          <w:rFonts w:eastAsia="Times New Roman"/>
          <w:bCs/>
          <w:sz w:val="22"/>
          <w:szCs w:val="22"/>
        </w:rPr>
      </w:pPr>
      <w:r>
        <w:rPr>
          <w:rFonts w:eastAsia="Times New Roman"/>
          <w:bCs/>
          <w:noProof/>
          <w:sz w:val="22"/>
          <w:szCs w:val="22"/>
        </w:rPr>
        <w:drawing>
          <wp:inline distT="0" distB="0" distL="0" distR="0" wp14:anchorId="6C2E899C" wp14:editId="50621743">
            <wp:extent cx="1917700" cy="1507066"/>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FCE01A.tmp"/>
                    <pic:cNvPicPr/>
                  </pic:nvPicPr>
                  <pic:blipFill>
                    <a:blip r:embed="rId24">
                      <a:extLst>
                        <a:ext uri="{28A0092B-C50C-407E-A947-70E740481C1C}">
                          <a14:useLocalDpi xmlns:a14="http://schemas.microsoft.com/office/drawing/2010/main" val="0"/>
                        </a:ext>
                      </a:extLst>
                    </a:blip>
                    <a:stretch>
                      <a:fillRect/>
                    </a:stretch>
                  </pic:blipFill>
                  <pic:spPr>
                    <a:xfrm>
                      <a:off x="0" y="0"/>
                      <a:ext cx="1922502" cy="1510839"/>
                    </a:xfrm>
                    <a:prstGeom prst="rect">
                      <a:avLst/>
                    </a:prstGeom>
                  </pic:spPr>
                </pic:pic>
              </a:graphicData>
            </a:graphic>
          </wp:inline>
        </w:drawing>
      </w:r>
    </w:p>
    <w:p w14:paraId="093593FE" w14:textId="77777777" w:rsidR="00541C21" w:rsidRDefault="00541C21" w:rsidP="00541C21">
      <w:pPr>
        <w:jc w:val="both"/>
        <w:rPr>
          <w:rFonts w:eastAsia="Times New Roman"/>
          <w:bCs/>
          <w:sz w:val="22"/>
          <w:szCs w:val="22"/>
        </w:rPr>
      </w:pPr>
      <w:r w:rsidRPr="00541C21">
        <w:rPr>
          <w:rFonts w:eastAsia="Times New Roman"/>
          <w:b/>
          <w:bCs/>
          <w:sz w:val="22"/>
          <w:szCs w:val="22"/>
        </w:rPr>
        <w:t>Figure:</w:t>
      </w:r>
      <w:r>
        <w:rPr>
          <w:rFonts w:eastAsia="Times New Roman"/>
          <w:bCs/>
          <w:sz w:val="22"/>
          <w:szCs w:val="22"/>
        </w:rPr>
        <w:t xml:space="preserve"> </w:t>
      </w:r>
      <w:r w:rsidRPr="00541C21">
        <w:rPr>
          <w:rFonts w:eastAsia="Times New Roman"/>
          <w:bCs/>
          <w:i/>
          <w:sz w:val="22"/>
          <w:szCs w:val="22"/>
        </w:rPr>
        <w:t>Nested blocks of code: a nested block starts with a statement indented further to the right and ends with either a statement that is indented less, or the end of the file.</w:t>
      </w:r>
    </w:p>
    <w:p w14:paraId="677B2C05" w14:textId="77777777" w:rsidR="00E1123C" w:rsidRPr="00E1123C" w:rsidRDefault="00E1123C" w:rsidP="00E1123C">
      <w:pPr>
        <w:jc w:val="both"/>
        <w:rPr>
          <w:rFonts w:eastAsia="Times New Roman"/>
          <w:bCs/>
          <w:sz w:val="22"/>
          <w:szCs w:val="22"/>
        </w:rPr>
      </w:pPr>
      <w:r w:rsidRPr="00E1123C">
        <w:rPr>
          <w:rFonts w:eastAsia="Times New Roman"/>
          <w:bCs/>
          <w:sz w:val="22"/>
          <w:szCs w:val="22"/>
        </w:rPr>
        <w:lastRenderedPageBreak/>
        <w:t xml:space="preserve">For instance, </w:t>
      </w:r>
      <w:r w:rsidR="00541C21">
        <w:rPr>
          <w:rFonts w:eastAsia="Times New Roman"/>
          <w:bCs/>
          <w:sz w:val="22"/>
          <w:szCs w:val="22"/>
        </w:rPr>
        <w:t>previous Figure</w:t>
      </w:r>
      <w:r w:rsidRPr="00E1123C">
        <w:rPr>
          <w:rFonts w:eastAsia="Times New Roman"/>
          <w:bCs/>
          <w:sz w:val="22"/>
          <w:szCs w:val="22"/>
        </w:rPr>
        <w:t xml:space="preserve"> demonstrates the block structure of the following code:</w:t>
      </w:r>
    </w:p>
    <w:p w14:paraId="7B54B738" w14:textId="77777777" w:rsidR="00E1123C" w:rsidRPr="00E1123C" w:rsidRDefault="00E1123C" w:rsidP="005E3243">
      <w:pPr>
        <w:pStyle w:val="Code"/>
        <w:ind w:right="8550"/>
      </w:pPr>
      <w:r w:rsidRPr="00E1123C">
        <w:t>x = 1</w:t>
      </w:r>
    </w:p>
    <w:p w14:paraId="7C05E5C3" w14:textId="77777777" w:rsidR="00E1123C" w:rsidRPr="00E1123C" w:rsidRDefault="00E1123C" w:rsidP="005E3243">
      <w:pPr>
        <w:pStyle w:val="Code"/>
        <w:ind w:right="8550"/>
      </w:pPr>
      <w:r w:rsidRPr="00E1123C">
        <w:t>if x:</w:t>
      </w:r>
    </w:p>
    <w:p w14:paraId="094C64F3" w14:textId="77777777" w:rsidR="00E1123C" w:rsidRPr="00E1123C" w:rsidRDefault="00541C21" w:rsidP="005E3243">
      <w:pPr>
        <w:pStyle w:val="Code"/>
        <w:ind w:right="8550"/>
      </w:pPr>
      <w:r>
        <w:t xml:space="preserve">    </w:t>
      </w:r>
      <w:r w:rsidR="00E1123C" w:rsidRPr="00E1123C">
        <w:t>y = 2</w:t>
      </w:r>
    </w:p>
    <w:p w14:paraId="52C98289" w14:textId="77777777" w:rsidR="00E1123C" w:rsidRPr="00E1123C" w:rsidRDefault="00541C21" w:rsidP="005E3243">
      <w:pPr>
        <w:pStyle w:val="Code"/>
        <w:ind w:right="8550"/>
      </w:pPr>
      <w:r>
        <w:t xml:space="preserve">    </w:t>
      </w:r>
      <w:r w:rsidR="00E1123C" w:rsidRPr="00E1123C">
        <w:t>if y:</w:t>
      </w:r>
    </w:p>
    <w:p w14:paraId="17A1ADD2" w14:textId="77777777" w:rsidR="00E1123C" w:rsidRPr="00E1123C" w:rsidRDefault="00541C21" w:rsidP="005E3243">
      <w:pPr>
        <w:pStyle w:val="Code"/>
        <w:ind w:right="8550"/>
      </w:pPr>
      <w:r>
        <w:t xml:space="preserve">        </w:t>
      </w:r>
      <w:r w:rsidR="00E1123C" w:rsidRPr="00E1123C">
        <w:t>print('block2')</w:t>
      </w:r>
    </w:p>
    <w:p w14:paraId="309601EB" w14:textId="77777777" w:rsidR="00541C21" w:rsidRDefault="00541C21" w:rsidP="005E3243">
      <w:pPr>
        <w:pStyle w:val="Code"/>
        <w:ind w:right="8550"/>
      </w:pPr>
      <w:r>
        <w:t xml:space="preserve">  </w:t>
      </w:r>
      <w:r w:rsidR="00E1123C" w:rsidRPr="00E1123C">
        <w:t>print('block1')</w:t>
      </w:r>
    </w:p>
    <w:p w14:paraId="05D469CB" w14:textId="77777777" w:rsidR="00E1123C" w:rsidRDefault="00E1123C" w:rsidP="005E3243">
      <w:pPr>
        <w:pStyle w:val="Code"/>
        <w:ind w:right="8550"/>
      </w:pPr>
      <w:r w:rsidRPr="00E1123C">
        <w:t>print('block0')</w:t>
      </w:r>
    </w:p>
    <w:p w14:paraId="40EB46EB" w14:textId="77777777" w:rsidR="00541C21" w:rsidRPr="00E1123C" w:rsidRDefault="00541C21" w:rsidP="00E1123C">
      <w:pPr>
        <w:jc w:val="both"/>
        <w:rPr>
          <w:rFonts w:eastAsia="Times New Roman"/>
          <w:bCs/>
          <w:sz w:val="22"/>
          <w:szCs w:val="22"/>
        </w:rPr>
      </w:pPr>
    </w:p>
    <w:p w14:paraId="1D0C8BBA" w14:textId="77777777" w:rsidR="00E1123C" w:rsidRDefault="00E1123C" w:rsidP="00E1123C">
      <w:pPr>
        <w:jc w:val="both"/>
        <w:rPr>
          <w:rFonts w:eastAsia="Times New Roman"/>
          <w:bCs/>
          <w:sz w:val="22"/>
          <w:szCs w:val="22"/>
        </w:rPr>
      </w:pPr>
      <w:r w:rsidRPr="00E1123C">
        <w:rPr>
          <w:rFonts w:eastAsia="Times New Roman"/>
          <w:bCs/>
          <w:sz w:val="22"/>
          <w:szCs w:val="22"/>
        </w:rPr>
        <w:t>This code contains three blocks: the first (the top-level code of the file) is not indented</w:t>
      </w:r>
      <w:r w:rsidR="00FE3E38">
        <w:rPr>
          <w:rFonts w:eastAsia="Times New Roman"/>
          <w:bCs/>
          <w:sz w:val="22"/>
          <w:szCs w:val="22"/>
        </w:rPr>
        <w:t xml:space="preserve"> </w:t>
      </w:r>
      <w:r w:rsidRPr="00E1123C">
        <w:rPr>
          <w:rFonts w:eastAsia="Times New Roman"/>
          <w:bCs/>
          <w:sz w:val="22"/>
          <w:szCs w:val="22"/>
        </w:rPr>
        <w:t>at all, the second (within the outer if statement) is indented four spaces, and the third</w:t>
      </w:r>
      <w:r w:rsidR="00FE3E38">
        <w:rPr>
          <w:rFonts w:eastAsia="Times New Roman"/>
          <w:bCs/>
          <w:sz w:val="22"/>
          <w:szCs w:val="22"/>
        </w:rPr>
        <w:t xml:space="preserve"> </w:t>
      </w:r>
      <w:r w:rsidRPr="00E1123C">
        <w:rPr>
          <w:rFonts w:eastAsia="Times New Roman"/>
          <w:bCs/>
          <w:sz w:val="22"/>
          <w:szCs w:val="22"/>
        </w:rPr>
        <w:t>(the print statement under the nested if) is indented eight spaces.</w:t>
      </w:r>
    </w:p>
    <w:p w14:paraId="055916B2" w14:textId="77777777" w:rsidR="00E1123C" w:rsidRDefault="00E1123C" w:rsidP="00E1123C">
      <w:pPr>
        <w:jc w:val="both"/>
        <w:rPr>
          <w:rFonts w:eastAsia="Times New Roman"/>
          <w:bCs/>
          <w:sz w:val="22"/>
          <w:szCs w:val="22"/>
        </w:rPr>
      </w:pPr>
      <w:r w:rsidRPr="00E1123C">
        <w:rPr>
          <w:rFonts w:eastAsia="Times New Roman"/>
          <w:bCs/>
          <w:sz w:val="22"/>
          <w:szCs w:val="22"/>
        </w:rPr>
        <w:t>In general, top-level (</w:t>
      </w:r>
      <w:proofErr w:type="spellStart"/>
      <w:r w:rsidRPr="00E1123C">
        <w:rPr>
          <w:rFonts w:eastAsia="Times New Roman"/>
          <w:bCs/>
          <w:sz w:val="22"/>
          <w:szCs w:val="22"/>
        </w:rPr>
        <w:t>unnested</w:t>
      </w:r>
      <w:proofErr w:type="spellEnd"/>
      <w:r w:rsidRPr="00E1123C">
        <w:rPr>
          <w:rFonts w:eastAsia="Times New Roman"/>
          <w:bCs/>
          <w:sz w:val="22"/>
          <w:szCs w:val="22"/>
        </w:rPr>
        <w:t>) code must start in column 1. Nested blocks can start</w:t>
      </w:r>
      <w:r w:rsidR="00FE3E38">
        <w:rPr>
          <w:rFonts w:eastAsia="Times New Roman"/>
          <w:bCs/>
          <w:sz w:val="22"/>
          <w:szCs w:val="22"/>
        </w:rPr>
        <w:t xml:space="preserve"> </w:t>
      </w:r>
      <w:r w:rsidRPr="00E1123C">
        <w:rPr>
          <w:rFonts w:eastAsia="Times New Roman"/>
          <w:bCs/>
          <w:sz w:val="22"/>
          <w:szCs w:val="22"/>
        </w:rPr>
        <w:t>in any column; indentation may consist of any number of spaces and tabs, as long as</w:t>
      </w:r>
      <w:r w:rsidR="00FE3E38">
        <w:rPr>
          <w:rFonts w:eastAsia="Times New Roman"/>
          <w:bCs/>
          <w:sz w:val="22"/>
          <w:szCs w:val="22"/>
        </w:rPr>
        <w:t xml:space="preserve"> </w:t>
      </w:r>
      <w:r w:rsidRPr="00E1123C">
        <w:rPr>
          <w:rFonts w:eastAsia="Times New Roman"/>
          <w:bCs/>
          <w:sz w:val="22"/>
          <w:szCs w:val="22"/>
        </w:rPr>
        <w:t>it’s the same for all the statements in a given single block. That is, Python doesn’t care</w:t>
      </w:r>
      <w:r w:rsidR="00FE3E38">
        <w:rPr>
          <w:rFonts w:eastAsia="Times New Roman"/>
          <w:bCs/>
          <w:sz w:val="22"/>
          <w:szCs w:val="22"/>
        </w:rPr>
        <w:t xml:space="preserve"> </w:t>
      </w:r>
      <w:r w:rsidRPr="00E1123C">
        <w:rPr>
          <w:rFonts w:eastAsia="Times New Roman"/>
          <w:bCs/>
          <w:sz w:val="22"/>
          <w:szCs w:val="22"/>
        </w:rPr>
        <w:t>how you indent your code; it only cares that it’s done consistently. Four spaces or one</w:t>
      </w:r>
      <w:r w:rsidR="00FE3E38">
        <w:rPr>
          <w:rFonts w:eastAsia="Times New Roman"/>
          <w:bCs/>
          <w:sz w:val="22"/>
          <w:szCs w:val="22"/>
        </w:rPr>
        <w:t xml:space="preserve"> </w:t>
      </w:r>
      <w:r w:rsidRPr="00E1123C">
        <w:rPr>
          <w:rFonts w:eastAsia="Times New Roman"/>
          <w:bCs/>
          <w:sz w:val="22"/>
          <w:szCs w:val="22"/>
        </w:rPr>
        <w:t>tab per indentation level are common conventions, but there is no absolute standard</w:t>
      </w:r>
      <w:r w:rsidR="00FE3E38">
        <w:rPr>
          <w:rFonts w:eastAsia="Times New Roman"/>
          <w:bCs/>
          <w:sz w:val="22"/>
          <w:szCs w:val="22"/>
        </w:rPr>
        <w:t xml:space="preserve"> </w:t>
      </w:r>
      <w:r w:rsidRPr="00E1123C">
        <w:rPr>
          <w:rFonts w:eastAsia="Times New Roman"/>
          <w:bCs/>
          <w:sz w:val="22"/>
          <w:szCs w:val="22"/>
        </w:rPr>
        <w:t>in the Python world.</w:t>
      </w:r>
    </w:p>
    <w:p w14:paraId="45C86003" w14:textId="77777777" w:rsidR="00FE3E38" w:rsidRPr="00E1123C" w:rsidRDefault="00FE3E38" w:rsidP="00E1123C">
      <w:pPr>
        <w:jc w:val="both"/>
        <w:rPr>
          <w:rFonts w:eastAsia="Times New Roman"/>
          <w:bCs/>
          <w:sz w:val="22"/>
          <w:szCs w:val="22"/>
        </w:rPr>
      </w:pPr>
    </w:p>
    <w:p w14:paraId="33183985" w14:textId="77777777" w:rsidR="00E1123C" w:rsidRPr="00E1123C" w:rsidRDefault="00E1123C" w:rsidP="00E1123C">
      <w:pPr>
        <w:jc w:val="both"/>
        <w:rPr>
          <w:rFonts w:eastAsia="Times New Roman"/>
          <w:bCs/>
          <w:sz w:val="22"/>
          <w:szCs w:val="22"/>
        </w:rPr>
      </w:pPr>
      <w:r w:rsidRPr="00E1123C">
        <w:rPr>
          <w:rFonts w:eastAsia="Times New Roman"/>
          <w:bCs/>
          <w:sz w:val="22"/>
          <w:szCs w:val="22"/>
        </w:rPr>
        <w:t>Indenting code is quite natural in practice. For example, the following (arguably silly)</w:t>
      </w:r>
      <w:r w:rsidR="00FE3E38">
        <w:rPr>
          <w:rFonts w:eastAsia="Times New Roman"/>
          <w:bCs/>
          <w:sz w:val="22"/>
          <w:szCs w:val="22"/>
        </w:rPr>
        <w:t xml:space="preserve"> </w:t>
      </w:r>
      <w:r w:rsidRPr="00E1123C">
        <w:rPr>
          <w:rFonts w:eastAsia="Times New Roman"/>
          <w:bCs/>
          <w:sz w:val="22"/>
          <w:szCs w:val="22"/>
        </w:rPr>
        <w:t>code snippet demonstrates common indentation errors in Python code:</w:t>
      </w:r>
    </w:p>
    <w:p w14:paraId="43636268" w14:textId="77777777" w:rsidR="00E1123C" w:rsidRPr="00E1123C" w:rsidRDefault="00FE3E38" w:rsidP="005E3243">
      <w:pPr>
        <w:pStyle w:val="Code"/>
        <w:ind w:right="5760"/>
      </w:pPr>
      <w:r>
        <w:t xml:space="preserve">    </w:t>
      </w:r>
      <w:r w:rsidR="00E1123C" w:rsidRPr="00E1123C">
        <w:t>x = 'SPAM' # Error: first line indented</w:t>
      </w:r>
    </w:p>
    <w:p w14:paraId="56C3075F" w14:textId="77777777" w:rsidR="00E1123C" w:rsidRPr="00E1123C" w:rsidRDefault="00E1123C" w:rsidP="005E3243">
      <w:pPr>
        <w:pStyle w:val="Code"/>
        <w:ind w:right="5760"/>
      </w:pPr>
      <w:r w:rsidRPr="00E1123C">
        <w:t>if 'rubbery' in 'shrubbery':</w:t>
      </w:r>
    </w:p>
    <w:p w14:paraId="12FEAE51" w14:textId="77777777" w:rsidR="00E1123C" w:rsidRPr="00E1123C" w:rsidRDefault="00FE3E38" w:rsidP="005E3243">
      <w:pPr>
        <w:pStyle w:val="Code"/>
        <w:ind w:right="5760"/>
      </w:pPr>
      <w:r>
        <w:t xml:space="preserve">        </w:t>
      </w:r>
      <w:proofErr w:type="gramStart"/>
      <w:r w:rsidR="00E1123C" w:rsidRPr="00E1123C">
        <w:t>print(</w:t>
      </w:r>
      <w:proofErr w:type="gramEnd"/>
      <w:r w:rsidR="00E1123C" w:rsidRPr="00E1123C">
        <w:t>x * 8)</w:t>
      </w:r>
    </w:p>
    <w:p w14:paraId="4F7214FE" w14:textId="77777777" w:rsidR="00E1123C" w:rsidRPr="00E1123C" w:rsidRDefault="00FE3E38" w:rsidP="005E3243">
      <w:pPr>
        <w:pStyle w:val="Code"/>
        <w:ind w:right="5760"/>
      </w:pPr>
      <w:r>
        <w:t xml:space="preserve">            </w:t>
      </w:r>
      <w:r w:rsidR="00E1123C" w:rsidRPr="00E1123C">
        <w:t>x += 'NI' # Error: unexpected indentation</w:t>
      </w:r>
    </w:p>
    <w:p w14:paraId="669C3D9F" w14:textId="77777777" w:rsidR="00E1123C" w:rsidRPr="00E1123C" w:rsidRDefault="00FE3E38" w:rsidP="005E3243">
      <w:pPr>
        <w:pStyle w:val="Code"/>
        <w:ind w:right="5760"/>
      </w:pPr>
      <w:r>
        <w:t xml:space="preserve">            </w:t>
      </w:r>
      <w:r w:rsidR="00E1123C" w:rsidRPr="00E1123C">
        <w:t xml:space="preserve">if </w:t>
      </w:r>
      <w:proofErr w:type="spellStart"/>
      <w:proofErr w:type="gramStart"/>
      <w:r w:rsidR="00E1123C" w:rsidRPr="00E1123C">
        <w:t>x.endswith</w:t>
      </w:r>
      <w:proofErr w:type="spellEnd"/>
      <w:proofErr w:type="gramEnd"/>
      <w:r w:rsidR="00E1123C" w:rsidRPr="00E1123C">
        <w:t>('NI'):</w:t>
      </w:r>
    </w:p>
    <w:p w14:paraId="12F4E571" w14:textId="77777777" w:rsidR="00E1123C" w:rsidRPr="00E1123C" w:rsidRDefault="00FE3E38" w:rsidP="005E3243">
      <w:pPr>
        <w:pStyle w:val="Code"/>
        <w:ind w:right="5760"/>
      </w:pPr>
      <w:r>
        <w:t xml:space="preserve">                   </w:t>
      </w:r>
      <w:r w:rsidR="00E1123C" w:rsidRPr="00E1123C">
        <w:t>x *= 2</w:t>
      </w:r>
    </w:p>
    <w:p w14:paraId="5812CA02" w14:textId="77777777" w:rsidR="00E1123C" w:rsidRDefault="00FE3E38" w:rsidP="005E3243">
      <w:pPr>
        <w:pStyle w:val="Code"/>
        <w:ind w:right="5760"/>
      </w:pPr>
      <w:r>
        <w:t xml:space="preserve">                </w:t>
      </w:r>
      <w:r w:rsidR="00E1123C" w:rsidRPr="00E1123C">
        <w:t>print(x) # Error: inconsistent indentation</w:t>
      </w:r>
    </w:p>
    <w:p w14:paraId="63DCA423" w14:textId="77777777" w:rsidR="00FE3E38" w:rsidRPr="00E1123C" w:rsidRDefault="00FE3E38" w:rsidP="00E1123C">
      <w:pPr>
        <w:jc w:val="both"/>
        <w:rPr>
          <w:rFonts w:eastAsia="Times New Roman"/>
          <w:bCs/>
          <w:sz w:val="22"/>
          <w:szCs w:val="22"/>
        </w:rPr>
      </w:pPr>
    </w:p>
    <w:p w14:paraId="2291C4C2" w14:textId="77777777" w:rsidR="00E1123C" w:rsidRPr="00E1123C" w:rsidRDefault="00E1123C" w:rsidP="00E1123C">
      <w:pPr>
        <w:jc w:val="both"/>
        <w:rPr>
          <w:rFonts w:eastAsia="Times New Roman"/>
          <w:bCs/>
          <w:sz w:val="22"/>
          <w:szCs w:val="22"/>
        </w:rPr>
      </w:pPr>
      <w:r w:rsidRPr="00E1123C">
        <w:rPr>
          <w:rFonts w:eastAsia="Times New Roman"/>
          <w:bCs/>
          <w:sz w:val="22"/>
          <w:szCs w:val="22"/>
        </w:rPr>
        <w:t>The properly indented version of this code looks like the following—even for an artificial</w:t>
      </w:r>
    </w:p>
    <w:p w14:paraId="4D360B7C" w14:textId="77777777" w:rsidR="00E1123C" w:rsidRPr="00E1123C" w:rsidRDefault="00E1123C" w:rsidP="00E1123C">
      <w:pPr>
        <w:jc w:val="both"/>
        <w:rPr>
          <w:rFonts w:eastAsia="Times New Roman"/>
          <w:bCs/>
          <w:sz w:val="22"/>
          <w:szCs w:val="22"/>
        </w:rPr>
      </w:pPr>
      <w:r w:rsidRPr="00E1123C">
        <w:rPr>
          <w:rFonts w:eastAsia="Times New Roman"/>
          <w:bCs/>
          <w:sz w:val="22"/>
          <w:szCs w:val="22"/>
        </w:rPr>
        <w:t>example like this, proper indentation makes the code’s intent much more apparent:</w:t>
      </w:r>
    </w:p>
    <w:p w14:paraId="2D63790D" w14:textId="77777777" w:rsidR="00E1123C" w:rsidRPr="00E1123C" w:rsidRDefault="00E1123C" w:rsidP="005E3243">
      <w:pPr>
        <w:pStyle w:val="Code"/>
        <w:ind w:right="6480"/>
      </w:pPr>
      <w:r w:rsidRPr="00E1123C">
        <w:t>x = 'SPAM'</w:t>
      </w:r>
    </w:p>
    <w:p w14:paraId="5C27BBDE" w14:textId="77777777" w:rsidR="00E1123C" w:rsidRPr="00E1123C" w:rsidRDefault="00E1123C" w:rsidP="005E3243">
      <w:pPr>
        <w:pStyle w:val="Code"/>
        <w:ind w:right="6480"/>
      </w:pPr>
      <w:r w:rsidRPr="00E1123C">
        <w:t>if 'rubbery' in 'shrubbery':</w:t>
      </w:r>
    </w:p>
    <w:p w14:paraId="7B5F0CCF" w14:textId="77777777" w:rsidR="00E1123C" w:rsidRPr="00E1123C" w:rsidRDefault="00FE3E38" w:rsidP="005E3243">
      <w:pPr>
        <w:pStyle w:val="Code"/>
        <w:ind w:right="6480"/>
      </w:pPr>
      <w:r>
        <w:t xml:space="preserve">    </w:t>
      </w:r>
      <w:proofErr w:type="gramStart"/>
      <w:r w:rsidR="00E1123C" w:rsidRPr="00E1123C">
        <w:t>print(</w:t>
      </w:r>
      <w:proofErr w:type="gramEnd"/>
      <w:r w:rsidR="00E1123C" w:rsidRPr="00E1123C">
        <w:t>x * 8) # Prints 8 "SPAM"</w:t>
      </w:r>
    </w:p>
    <w:p w14:paraId="087B6740" w14:textId="77777777" w:rsidR="00E1123C" w:rsidRPr="00E1123C" w:rsidRDefault="00FE3E38" w:rsidP="005E3243">
      <w:pPr>
        <w:pStyle w:val="Code"/>
        <w:ind w:right="6480"/>
      </w:pPr>
      <w:r>
        <w:t xml:space="preserve">    </w:t>
      </w:r>
      <w:r w:rsidR="00E1123C" w:rsidRPr="00E1123C">
        <w:t>x += 'NI'</w:t>
      </w:r>
    </w:p>
    <w:p w14:paraId="0134B415" w14:textId="77777777" w:rsidR="00E1123C" w:rsidRPr="00E1123C" w:rsidRDefault="00FE3E38" w:rsidP="005E3243">
      <w:pPr>
        <w:pStyle w:val="Code"/>
        <w:ind w:right="6480"/>
      </w:pPr>
      <w:r>
        <w:t xml:space="preserve">    </w:t>
      </w:r>
      <w:r w:rsidR="00E1123C" w:rsidRPr="00E1123C">
        <w:t xml:space="preserve">if </w:t>
      </w:r>
      <w:proofErr w:type="spellStart"/>
      <w:proofErr w:type="gramStart"/>
      <w:r w:rsidR="00E1123C" w:rsidRPr="00E1123C">
        <w:t>x.endswith</w:t>
      </w:r>
      <w:proofErr w:type="spellEnd"/>
      <w:proofErr w:type="gramEnd"/>
      <w:r w:rsidR="00E1123C" w:rsidRPr="00E1123C">
        <w:t>('NI'):</w:t>
      </w:r>
    </w:p>
    <w:p w14:paraId="5DED3516" w14:textId="77777777" w:rsidR="00E1123C" w:rsidRPr="00E1123C" w:rsidRDefault="00FE3E38" w:rsidP="005E3243">
      <w:pPr>
        <w:pStyle w:val="Code"/>
        <w:ind w:right="6480"/>
      </w:pPr>
      <w:r>
        <w:t xml:space="preserve">        </w:t>
      </w:r>
      <w:r w:rsidR="00E1123C" w:rsidRPr="00E1123C">
        <w:t>x *= 2</w:t>
      </w:r>
    </w:p>
    <w:p w14:paraId="701A7451" w14:textId="77777777" w:rsidR="00E1123C" w:rsidRDefault="00FE3E38" w:rsidP="005E3243">
      <w:pPr>
        <w:pStyle w:val="Code"/>
        <w:ind w:right="6480"/>
      </w:pPr>
      <w:r>
        <w:t xml:space="preserve">        </w:t>
      </w:r>
      <w:r w:rsidR="00E1123C" w:rsidRPr="00E1123C">
        <w:t>print(x) # Prints "SPAMNISPAMNI"</w:t>
      </w:r>
    </w:p>
    <w:p w14:paraId="41ED3F3D" w14:textId="77777777" w:rsidR="00FE3E38" w:rsidRPr="00E1123C" w:rsidRDefault="00FE3E38" w:rsidP="00E1123C">
      <w:pPr>
        <w:jc w:val="both"/>
        <w:rPr>
          <w:rFonts w:eastAsia="Times New Roman"/>
          <w:bCs/>
          <w:sz w:val="22"/>
          <w:szCs w:val="22"/>
        </w:rPr>
      </w:pPr>
    </w:p>
    <w:p w14:paraId="459FCBB8" w14:textId="77777777" w:rsidR="00E1123C" w:rsidRDefault="00E1123C" w:rsidP="00E1123C">
      <w:pPr>
        <w:jc w:val="both"/>
        <w:rPr>
          <w:rFonts w:eastAsia="Times New Roman"/>
          <w:bCs/>
          <w:sz w:val="22"/>
          <w:szCs w:val="22"/>
        </w:rPr>
      </w:pPr>
      <w:r w:rsidRPr="00E1123C">
        <w:rPr>
          <w:rFonts w:eastAsia="Times New Roman"/>
          <w:bCs/>
          <w:sz w:val="22"/>
          <w:szCs w:val="22"/>
        </w:rPr>
        <w:t>It’s important to know that the only major place in Python where whitespace matters</w:t>
      </w:r>
      <w:r w:rsidR="00FE3E38">
        <w:rPr>
          <w:rFonts w:eastAsia="Times New Roman"/>
          <w:bCs/>
          <w:sz w:val="22"/>
          <w:szCs w:val="22"/>
        </w:rPr>
        <w:t xml:space="preserve"> </w:t>
      </w:r>
      <w:r w:rsidRPr="00E1123C">
        <w:rPr>
          <w:rFonts w:eastAsia="Times New Roman"/>
          <w:bCs/>
          <w:sz w:val="22"/>
          <w:szCs w:val="22"/>
        </w:rPr>
        <w:t>is where it’s used to the left of your code, for indentation; in most other contexts, space</w:t>
      </w:r>
      <w:r w:rsidR="00FE3E38">
        <w:rPr>
          <w:rFonts w:eastAsia="Times New Roman"/>
          <w:bCs/>
          <w:sz w:val="22"/>
          <w:szCs w:val="22"/>
        </w:rPr>
        <w:t xml:space="preserve"> </w:t>
      </w:r>
      <w:r w:rsidRPr="00E1123C">
        <w:rPr>
          <w:rFonts w:eastAsia="Times New Roman"/>
          <w:bCs/>
          <w:sz w:val="22"/>
          <w:szCs w:val="22"/>
        </w:rPr>
        <w:t>can be coded or not. However, indentation is really part of Python syntax, not just a</w:t>
      </w:r>
      <w:r w:rsidR="00FE3E38">
        <w:rPr>
          <w:rFonts w:eastAsia="Times New Roman"/>
          <w:bCs/>
          <w:sz w:val="22"/>
          <w:szCs w:val="22"/>
        </w:rPr>
        <w:t xml:space="preserve"> </w:t>
      </w:r>
      <w:r w:rsidRPr="00E1123C">
        <w:rPr>
          <w:rFonts w:eastAsia="Times New Roman"/>
          <w:bCs/>
          <w:sz w:val="22"/>
          <w:szCs w:val="22"/>
        </w:rPr>
        <w:t>stylistic suggestion: all the statements within any given single block must be indented</w:t>
      </w:r>
      <w:r w:rsidR="00FE3E38">
        <w:rPr>
          <w:rFonts w:eastAsia="Times New Roman"/>
          <w:bCs/>
          <w:sz w:val="22"/>
          <w:szCs w:val="22"/>
        </w:rPr>
        <w:t xml:space="preserve"> </w:t>
      </w:r>
      <w:r w:rsidRPr="00E1123C">
        <w:rPr>
          <w:rFonts w:eastAsia="Times New Roman"/>
          <w:bCs/>
          <w:sz w:val="22"/>
          <w:szCs w:val="22"/>
        </w:rPr>
        <w:t>to the same level, or Python reports a syntax error. This is intentional—because you</w:t>
      </w:r>
      <w:r w:rsidR="00FE3E38">
        <w:rPr>
          <w:rFonts w:eastAsia="Times New Roman"/>
          <w:bCs/>
          <w:sz w:val="22"/>
          <w:szCs w:val="22"/>
        </w:rPr>
        <w:t xml:space="preserve"> </w:t>
      </w:r>
      <w:r w:rsidRPr="00E1123C">
        <w:rPr>
          <w:rFonts w:eastAsia="Times New Roman"/>
          <w:bCs/>
          <w:sz w:val="22"/>
          <w:szCs w:val="22"/>
        </w:rPr>
        <w:t>don’t need to explicitly mark the start and end of a nested block of code, some of the</w:t>
      </w:r>
      <w:r w:rsidR="00FE3E38">
        <w:rPr>
          <w:rFonts w:eastAsia="Times New Roman"/>
          <w:bCs/>
          <w:sz w:val="22"/>
          <w:szCs w:val="22"/>
        </w:rPr>
        <w:t xml:space="preserve"> </w:t>
      </w:r>
      <w:r w:rsidRPr="00E1123C">
        <w:rPr>
          <w:rFonts w:eastAsia="Times New Roman"/>
          <w:bCs/>
          <w:sz w:val="22"/>
          <w:szCs w:val="22"/>
        </w:rPr>
        <w:t>syntactic clutter found in other languages is unnecessary in Python.</w:t>
      </w:r>
    </w:p>
    <w:p w14:paraId="1E573367" w14:textId="77777777" w:rsidR="00FE3E38" w:rsidRPr="00E1123C" w:rsidRDefault="00FE3E38" w:rsidP="00E1123C">
      <w:pPr>
        <w:jc w:val="both"/>
        <w:rPr>
          <w:rFonts w:eastAsia="Times New Roman"/>
          <w:bCs/>
          <w:sz w:val="22"/>
          <w:szCs w:val="22"/>
        </w:rPr>
      </w:pPr>
    </w:p>
    <w:p w14:paraId="125BBCEE" w14:textId="77777777" w:rsidR="00E1123C" w:rsidRDefault="00705497" w:rsidP="00E1123C">
      <w:pPr>
        <w:jc w:val="both"/>
        <w:rPr>
          <w:rFonts w:eastAsia="Times New Roman"/>
          <w:bCs/>
          <w:sz w:val="22"/>
          <w:szCs w:val="22"/>
        </w:rPr>
      </w:pPr>
      <w:r>
        <w:rPr>
          <w:rFonts w:eastAsia="Times New Roman"/>
          <w:bCs/>
          <w:sz w:val="22"/>
          <w:szCs w:val="22"/>
        </w:rPr>
        <w:t>M</w:t>
      </w:r>
      <w:r w:rsidR="00E1123C" w:rsidRPr="00E1123C">
        <w:rPr>
          <w:rFonts w:eastAsia="Times New Roman"/>
          <w:bCs/>
          <w:sz w:val="22"/>
          <w:szCs w:val="22"/>
        </w:rPr>
        <w:t>aking indentation part of the syntax model also enforces</w:t>
      </w:r>
      <w:r w:rsidR="00FE3E38">
        <w:rPr>
          <w:rFonts w:eastAsia="Times New Roman"/>
          <w:bCs/>
          <w:sz w:val="22"/>
          <w:szCs w:val="22"/>
        </w:rPr>
        <w:t xml:space="preserve"> </w:t>
      </w:r>
      <w:r w:rsidR="00E1123C" w:rsidRPr="00E1123C">
        <w:rPr>
          <w:rFonts w:eastAsia="Times New Roman"/>
          <w:bCs/>
          <w:sz w:val="22"/>
          <w:szCs w:val="22"/>
        </w:rPr>
        <w:t>consistency, a crucial component of readability in structured programming languages</w:t>
      </w:r>
      <w:r w:rsidR="00FE3E38">
        <w:rPr>
          <w:rFonts w:eastAsia="Times New Roman"/>
          <w:bCs/>
          <w:sz w:val="22"/>
          <w:szCs w:val="22"/>
        </w:rPr>
        <w:t xml:space="preserve"> </w:t>
      </w:r>
      <w:r w:rsidR="00E1123C" w:rsidRPr="00E1123C">
        <w:rPr>
          <w:rFonts w:eastAsia="Times New Roman"/>
          <w:bCs/>
          <w:sz w:val="22"/>
          <w:szCs w:val="22"/>
        </w:rPr>
        <w:t>like Python. Python’s syntax is sometimes described as “what you see is what you get”</w:t>
      </w:r>
      <w:r w:rsidR="00FE3E38">
        <w:rPr>
          <w:rFonts w:eastAsia="Times New Roman"/>
          <w:bCs/>
          <w:sz w:val="22"/>
          <w:szCs w:val="22"/>
        </w:rPr>
        <w:t xml:space="preserve"> </w:t>
      </w:r>
      <w:r w:rsidR="00E1123C" w:rsidRPr="00E1123C">
        <w:rPr>
          <w:rFonts w:eastAsia="Times New Roman"/>
          <w:bCs/>
          <w:sz w:val="22"/>
          <w:szCs w:val="22"/>
        </w:rPr>
        <w:t>—the indentation of each line of code unambiguously tells readers what it is associated</w:t>
      </w:r>
      <w:r w:rsidR="00FE3E38">
        <w:rPr>
          <w:rFonts w:eastAsia="Times New Roman"/>
          <w:bCs/>
          <w:sz w:val="22"/>
          <w:szCs w:val="22"/>
        </w:rPr>
        <w:t xml:space="preserve"> </w:t>
      </w:r>
      <w:r w:rsidR="00E1123C" w:rsidRPr="00E1123C">
        <w:rPr>
          <w:rFonts w:eastAsia="Times New Roman"/>
          <w:bCs/>
          <w:sz w:val="22"/>
          <w:szCs w:val="22"/>
        </w:rPr>
        <w:t>with. This uniform and consistent appearance makes Python code easier to maintain</w:t>
      </w:r>
      <w:r w:rsidR="00FE3E38">
        <w:rPr>
          <w:rFonts w:eastAsia="Times New Roman"/>
          <w:bCs/>
          <w:sz w:val="22"/>
          <w:szCs w:val="22"/>
        </w:rPr>
        <w:t xml:space="preserve"> </w:t>
      </w:r>
      <w:r w:rsidR="00E1123C" w:rsidRPr="00E1123C">
        <w:rPr>
          <w:rFonts w:eastAsia="Times New Roman"/>
          <w:bCs/>
          <w:sz w:val="22"/>
          <w:szCs w:val="22"/>
        </w:rPr>
        <w:t>and reuse.</w:t>
      </w:r>
    </w:p>
    <w:p w14:paraId="646BA703" w14:textId="77777777" w:rsidR="00FE3E38" w:rsidRPr="00E1123C" w:rsidRDefault="00FE3E38" w:rsidP="00E1123C">
      <w:pPr>
        <w:jc w:val="both"/>
        <w:rPr>
          <w:rFonts w:eastAsia="Times New Roman"/>
          <w:bCs/>
          <w:sz w:val="22"/>
          <w:szCs w:val="22"/>
        </w:rPr>
      </w:pPr>
    </w:p>
    <w:p w14:paraId="10F312E8" w14:textId="77777777" w:rsidR="00E1123C" w:rsidRDefault="00E1123C" w:rsidP="00E1123C">
      <w:pPr>
        <w:jc w:val="both"/>
        <w:rPr>
          <w:rFonts w:eastAsia="Times New Roman"/>
          <w:bCs/>
          <w:sz w:val="22"/>
          <w:szCs w:val="22"/>
        </w:rPr>
      </w:pPr>
      <w:r w:rsidRPr="00E1123C">
        <w:rPr>
          <w:rFonts w:eastAsia="Times New Roman"/>
          <w:bCs/>
          <w:sz w:val="22"/>
          <w:szCs w:val="22"/>
        </w:rPr>
        <w:t>Indentation is simpler in practice than its details might initially imply, and it makes</w:t>
      </w:r>
      <w:r w:rsidR="00FE3E38">
        <w:rPr>
          <w:rFonts w:eastAsia="Times New Roman"/>
          <w:bCs/>
          <w:sz w:val="22"/>
          <w:szCs w:val="22"/>
        </w:rPr>
        <w:t xml:space="preserve"> </w:t>
      </w:r>
      <w:r w:rsidRPr="00E1123C">
        <w:rPr>
          <w:rFonts w:eastAsia="Times New Roman"/>
          <w:bCs/>
          <w:sz w:val="22"/>
          <w:szCs w:val="22"/>
        </w:rPr>
        <w:t>your code reflect its logical structure. Consistently indented code always satisfies</w:t>
      </w:r>
      <w:r w:rsidR="00FE3E38">
        <w:rPr>
          <w:rFonts w:eastAsia="Times New Roman"/>
          <w:bCs/>
          <w:sz w:val="22"/>
          <w:szCs w:val="22"/>
        </w:rPr>
        <w:t xml:space="preserve"> </w:t>
      </w:r>
      <w:r w:rsidRPr="00E1123C">
        <w:rPr>
          <w:rFonts w:eastAsia="Times New Roman"/>
          <w:bCs/>
          <w:sz w:val="22"/>
          <w:szCs w:val="22"/>
        </w:rPr>
        <w:t>Python’s rules. Moreover, most text editors (including IDLE) make it easy to follow</w:t>
      </w:r>
      <w:r w:rsidR="00FE3E38">
        <w:rPr>
          <w:rFonts w:eastAsia="Times New Roman"/>
          <w:bCs/>
          <w:sz w:val="22"/>
          <w:szCs w:val="22"/>
        </w:rPr>
        <w:t xml:space="preserve"> </w:t>
      </w:r>
      <w:r w:rsidRPr="00E1123C">
        <w:rPr>
          <w:rFonts w:eastAsia="Times New Roman"/>
          <w:bCs/>
          <w:sz w:val="22"/>
          <w:szCs w:val="22"/>
        </w:rPr>
        <w:t>Python’s indentation model by automatically indenting code as you type it.</w:t>
      </w:r>
    </w:p>
    <w:p w14:paraId="58290893" w14:textId="77777777" w:rsidR="00E1123C" w:rsidRDefault="00E1123C" w:rsidP="00E1123C">
      <w:pPr>
        <w:jc w:val="both"/>
        <w:rPr>
          <w:rFonts w:eastAsia="Times New Roman"/>
          <w:bCs/>
          <w:sz w:val="22"/>
          <w:szCs w:val="22"/>
        </w:rPr>
      </w:pPr>
    </w:p>
    <w:p w14:paraId="393AD561" w14:textId="77777777" w:rsidR="00FE3E38" w:rsidRDefault="00FE3E38">
      <w:pPr>
        <w:rPr>
          <w:rFonts w:eastAsia="Times New Roman"/>
          <w:b/>
          <w:bCs/>
          <w:sz w:val="22"/>
          <w:szCs w:val="22"/>
          <w:u w:val="single"/>
        </w:rPr>
      </w:pPr>
      <w:r>
        <w:rPr>
          <w:rFonts w:eastAsia="Times New Roman"/>
          <w:b/>
          <w:bCs/>
          <w:sz w:val="22"/>
          <w:szCs w:val="22"/>
          <w:u w:val="single"/>
        </w:rPr>
        <w:br w:type="page"/>
      </w:r>
    </w:p>
    <w:p w14:paraId="2118CC3F" w14:textId="77777777" w:rsidR="00E1123C" w:rsidRPr="00E1123C" w:rsidRDefault="00E1123C" w:rsidP="00E1123C">
      <w:pPr>
        <w:jc w:val="both"/>
        <w:rPr>
          <w:rFonts w:eastAsia="Times New Roman"/>
          <w:b/>
          <w:bCs/>
          <w:sz w:val="22"/>
          <w:szCs w:val="22"/>
          <w:u w:val="single"/>
        </w:rPr>
      </w:pPr>
      <w:r w:rsidRPr="00E1123C">
        <w:rPr>
          <w:rFonts w:eastAsia="Times New Roman"/>
          <w:b/>
          <w:bCs/>
          <w:sz w:val="22"/>
          <w:szCs w:val="22"/>
          <w:u w:val="single"/>
        </w:rPr>
        <w:lastRenderedPageBreak/>
        <w:t>Statement Delimiters: Lines and Continuations</w:t>
      </w:r>
    </w:p>
    <w:p w14:paraId="4F6056D7" w14:textId="77777777" w:rsidR="00E1123C" w:rsidRPr="00E1123C" w:rsidRDefault="00E1123C" w:rsidP="00E1123C">
      <w:pPr>
        <w:jc w:val="both"/>
        <w:rPr>
          <w:rFonts w:eastAsia="Times New Roman"/>
          <w:bCs/>
          <w:sz w:val="22"/>
          <w:szCs w:val="22"/>
        </w:rPr>
      </w:pPr>
      <w:r w:rsidRPr="00E1123C">
        <w:rPr>
          <w:rFonts w:eastAsia="Times New Roman"/>
          <w:bCs/>
          <w:sz w:val="22"/>
          <w:szCs w:val="22"/>
        </w:rPr>
        <w:t>A statement in Python normally ends at the end of the line on which it appears. When</w:t>
      </w:r>
      <w:r w:rsidR="00BA30A0">
        <w:rPr>
          <w:rFonts w:eastAsia="Times New Roman"/>
          <w:bCs/>
          <w:sz w:val="22"/>
          <w:szCs w:val="22"/>
        </w:rPr>
        <w:t xml:space="preserve"> </w:t>
      </w:r>
      <w:r w:rsidRPr="00E1123C">
        <w:rPr>
          <w:rFonts w:eastAsia="Times New Roman"/>
          <w:bCs/>
          <w:sz w:val="22"/>
          <w:szCs w:val="22"/>
        </w:rPr>
        <w:t>a statement is too long to fit on a single line, though, a few special rules may be used</w:t>
      </w:r>
      <w:r w:rsidR="00BA30A0">
        <w:rPr>
          <w:rFonts w:eastAsia="Times New Roman"/>
          <w:bCs/>
          <w:sz w:val="22"/>
          <w:szCs w:val="22"/>
        </w:rPr>
        <w:t xml:space="preserve"> </w:t>
      </w:r>
      <w:r w:rsidRPr="00E1123C">
        <w:rPr>
          <w:rFonts w:eastAsia="Times New Roman"/>
          <w:bCs/>
          <w:sz w:val="22"/>
          <w:szCs w:val="22"/>
        </w:rPr>
        <w:t>to make it span multiple lines:</w:t>
      </w:r>
    </w:p>
    <w:p w14:paraId="3DF05AA9" w14:textId="77777777" w:rsidR="00E1123C" w:rsidRPr="001C2E44" w:rsidRDefault="00E1123C" w:rsidP="00340DED">
      <w:pPr>
        <w:pStyle w:val="ListParagraph"/>
        <w:numPr>
          <w:ilvl w:val="0"/>
          <w:numId w:val="26"/>
        </w:numPr>
        <w:jc w:val="both"/>
        <w:rPr>
          <w:rFonts w:eastAsia="Times New Roman"/>
          <w:b/>
          <w:bCs/>
          <w:sz w:val="22"/>
          <w:szCs w:val="22"/>
        </w:rPr>
      </w:pPr>
      <w:r w:rsidRPr="001C2E44">
        <w:rPr>
          <w:rFonts w:eastAsia="Times New Roman"/>
          <w:b/>
          <w:bCs/>
          <w:sz w:val="22"/>
          <w:szCs w:val="22"/>
        </w:rPr>
        <w:t>Statements may span multiple lines if you’re continuing an open syntactic</w:t>
      </w:r>
    </w:p>
    <w:p w14:paraId="48D2D618" w14:textId="77777777" w:rsidR="00E1123C" w:rsidRPr="001C2E44" w:rsidRDefault="00E1123C" w:rsidP="00340DED">
      <w:pPr>
        <w:pStyle w:val="ListParagraph"/>
        <w:numPr>
          <w:ilvl w:val="0"/>
          <w:numId w:val="27"/>
        </w:numPr>
        <w:jc w:val="both"/>
        <w:rPr>
          <w:rFonts w:eastAsia="Times New Roman"/>
          <w:bCs/>
          <w:sz w:val="22"/>
          <w:szCs w:val="22"/>
        </w:rPr>
      </w:pPr>
      <w:r w:rsidRPr="001C2E44">
        <w:rPr>
          <w:rFonts w:eastAsia="Times New Roman"/>
          <w:bCs/>
          <w:sz w:val="22"/>
          <w:szCs w:val="22"/>
        </w:rPr>
        <w:t>pair. Python lets you continue typing a statement on the next line if you’re coding</w:t>
      </w:r>
      <w:r w:rsidR="00BA30A0" w:rsidRPr="001C2E44">
        <w:rPr>
          <w:rFonts w:eastAsia="Times New Roman"/>
          <w:bCs/>
          <w:sz w:val="22"/>
          <w:szCs w:val="22"/>
        </w:rPr>
        <w:t xml:space="preserve"> </w:t>
      </w:r>
      <w:r w:rsidRPr="001C2E44">
        <w:rPr>
          <w:rFonts w:eastAsia="Times New Roman"/>
          <w:bCs/>
          <w:sz w:val="22"/>
          <w:szCs w:val="22"/>
        </w:rPr>
        <w:t>something enclosed in a (), {}, or [] pair. For instance, expressions in parentheses</w:t>
      </w:r>
      <w:r w:rsidR="00BA30A0" w:rsidRPr="001C2E44">
        <w:rPr>
          <w:rFonts w:eastAsia="Times New Roman"/>
          <w:bCs/>
          <w:sz w:val="22"/>
          <w:szCs w:val="22"/>
        </w:rPr>
        <w:t xml:space="preserve"> </w:t>
      </w:r>
      <w:r w:rsidRPr="001C2E44">
        <w:rPr>
          <w:rFonts w:eastAsia="Times New Roman"/>
          <w:bCs/>
          <w:sz w:val="22"/>
          <w:szCs w:val="22"/>
        </w:rPr>
        <w:t>and dictionary and list literals can span any number of lines; your statement doesn’t</w:t>
      </w:r>
      <w:r w:rsidR="00BA30A0" w:rsidRPr="001C2E44">
        <w:rPr>
          <w:rFonts w:eastAsia="Times New Roman"/>
          <w:bCs/>
          <w:sz w:val="22"/>
          <w:szCs w:val="22"/>
        </w:rPr>
        <w:t xml:space="preserve"> </w:t>
      </w:r>
      <w:r w:rsidRPr="001C2E44">
        <w:rPr>
          <w:rFonts w:eastAsia="Times New Roman"/>
          <w:bCs/>
          <w:sz w:val="22"/>
          <w:szCs w:val="22"/>
        </w:rPr>
        <w:t>end until the Python interpreter reaches the line on which you type the closing part</w:t>
      </w:r>
      <w:r w:rsidR="00BA30A0" w:rsidRPr="001C2E44">
        <w:rPr>
          <w:rFonts w:eastAsia="Times New Roman"/>
          <w:bCs/>
          <w:sz w:val="22"/>
          <w:szCs w:val="22"/>
        </w:rPr>
        <w:t xml:space="preserve"> </w:t>
      </w:r>
      <w:r w:rsidRPr="001C2E44">
        <w:rPr>
          <w:rFonts w:eastAsia="Times New Roman"/>
          <w:bCs/>
          <w:sz w:val="22"/>
          <w:szCs w:val="22"/>
        </w:rPr>
        <w:t>of the pair (</w:t>
      </w:r>
      <w:proofErr w:type="gramStart"/>
      <w:r w:rsidRPr="001C2E44">
        <w:rPr>
          <w:rFonts w:eastAsia="Times New Roman"/>
          <w:bCs/>
          <w:sz w:val="22"/>
          <w:szCs w:val="22"/>
        </w:rPr>
        <w:t>a )</w:t>
      </w:r>
      <w:proofErr w:type="gramEnd"/>
      <w:r w:rsidRPr="001C2E44">
        <w:rPr>
          <w:rFonts w:eastAsia="Times New Roman"/>
          <w:bCs/>
          <w:sz w:val="22"/>
          <w:szCs w:val="22"/>
        </w:rPr>
        <w:t>, }, or ]). Continuation lines—lines 2 and beyond of the statement</w:t>
      </w:r>
      <w:r w:rsidR="001C2E44" w:rsidRPr="001C2E44">
        <w:rPr>
          <w:rFonts w:eastAsia="Times New Roman"/>
          <w:bCs/>
          <w:sz w:val="22"/>
          <w:szCs w:val="22"/>
        </w:rPr>
        <w:t xml:space="preserve"> </w:t>
      </w:r>
      <w:r w:rsidRPr="001C2E44">
        <w:rPr>
          <w:rFonts w:eastAsia="Times New Roman"/>
          <w:bCs/>
          <w:sz w:val="22"/>
          <w:szCs w:val="22"/>
        </w:rPr>
        <w:t>—can start at any indentation level you like, but you should try to make them align</w:t>
      </w:r>
      <w:r w:rsidR="001C2E44" w:rsidRPr="001C2E44">
        <w:rPr>
          <w:rFonts w:eastAsia="Times New Roman"/>
          <w:bCs/>
          <w:sz w:val="22"/>
          <w:szCs w:val="22"/>
        </w:rPr>
        <w:t xml:space="preserve"> </w:t>
      </w:r>
      <w:r w:rsidRPr="001C2E44">
        <w:rPr>
          <w:rFonts w:eastAsia="Times New Roman"/>
          <w:bCs/>
          <w:sz w:val="22"/>
          <w:szCs w:val="22"/>
        </w:rPr>
        <w:t>vertically for readability if possible. This open pairs rule also covers set and dictionary</w:t>
      </w:r>
      <w:r w:rsidR="001C2E44" w:rsidRPr="001C2E44">
        <w:rPr>
          <w:rFonts w:eastAsia="Times New Roman"/>
          <w:bCs/>
          <w:sz w:val="22"/>
          <w:szCs w:val="22"/>
        </w:rPr>
        <w:t xml:space="preserve"> </w:t>
      </w:r>
      <w:r w:rsidRPr="001C2E44">
        <w:rPr>
          <w:rFonts w:eastAsia="Times New Roman"/>
          <w:bCs/>
          <w:sz w:val="22"/>
          <w:szCs w:val="22"/>
        </w:rPr>
        <w:t>comprehensions in Python 3.X and 2.7.</w:t>
      </w:r>
    </w:p>
    <w:p w14:paraId="5B6C223F" w14:textId="77777777" w:rsidR="00E1123C" w:rsidRPr="001C2E44" w:rsidRDefault="00E1123C" w:rsidP="00340DED">
      <w:pPr>
        <w:pStyle w:val="ListParagraph"/>
        <w:numPr>
          <w:ilvl w:val="0"/>
          <w:numId w:val="27"/>
        </w:numPr>
        <w:jc w:val="both"/>
        <w:rPr>
          <w:rFonts w:eastAsia="Times New Roman"/>
          <w:bCs/>
          <w:sz w:val="22"/>
          <w:szCs w:val="22"/>
        </w:rPr>
      </w:pPr>
      <w:r w:rsidRPr="001C2E44">
        <w:rPr>
          <w:rFonts w:eastAsia="Times New Roman"/>
          <w:b/>
          <w:bCs/>
          <w:sz w:val="22"/>
          <w:szCs w:val="22"/>
        </w:rPr>
        <w:t xml:space="preserve">Statements may span multiple lines if they end in a backslash. </w:t>
      </w:r>
      <w:r w:rsidRPr="001C2E44">
        <w:rPr>
          <w:rFonts w:eastAsia="Times New Roman"/>
          <w:bCs/>
          <w:sz w:val="22"/>
          <w:szCs w:val="22"/>
        </w:rPr>
        <w:t>This is a somewhat</w:t>
      </w:r>
      <w:r w:rsidR="001C2E44" w:rsidRPr="001C2E44">
        <w:rPr>
          <w:rFonts w:eastAsia="Times New Roman"/>
          <w:bCs/>
          <w:sz w:val="22"/>
          <w:szCs w:val="22"/>
        </w:rPr>
        <w:t xml:space="preserve"> </w:t>
      </w:r>
      <w:r w:rsidRPr="001C2E44">
        <w:rPr>
          <w:rFonts w:eastAsia="Times New Roman"/>
          <w:bCs/>
          <w:sz w:val="22"/>
          <w:szCs w:val="22"/>
        </w:rPr>
        <w:t>outdated feature that’s not generally recommended, but if a statement needs</w:t>
      </w:r>
      <w:r w:rsidR="001C2E44" w:rsidRPr="001C2E44">
        <w:rPr>
          <w:rFonts w:eastAsia="Times New Roman"/>
          <w:bCs/>
          <w:sz w:val="22"/>
          <w:szCs w:val="22"/>
        </w:rPr>
        <w:t xml:space="preserve"> </w:t>
      </w:r>
      <w:r w:rsidRPr="001C2E44">
        <w:rPr>
          <w:rFonts w:eastAsia="Times New Roman"/>
          <w:bCs/>
          <w:sz w:val="22"/>
          <w:szCs w:val="22"/>
        </w:rPr>
        <w:t>to span multiple lines, you can also add a backslash (a \ not embedded in a string</w:t>
      </w:r>
      <w:r w:rsidR="001C2E44" w:rsidRPr="001C2E44">
        <w:rPr>
          <w:rFonts w:eastAsia="Times New Roman"/>
          <w:bCs/>
          <w:sz w:val="22"/>
          <w:szCs w:val="22"/>
        </w:rPr>
        <w:t xml:space="preserve"> </w:t>
      </w:r>
      <w:r w:rsidRPr="001C2E44">
        <w:rPr>
          <w:rFonts w:eastAsia="Times New Roman"/>
          <w:bCs/>
          <w:sz w:val="22"/>
          <w:szCs w:val="22"/>
        </w:rPr>
        <w:t>literal or comment) at the end of the prior line to indicate you’re continuing on the</w:t>
      </w:r>
      <w:r w:rsidR="001C2E44" w:rsidRPr="001C2E44">
        <w:rPr>
          <w:rFonts w:eastAsia="Times New Roman"/>
          <w:bCs/>
          <w:sz w:val="22"/>
          <w:szCs w:val="22"/>
        </w:rPr>
        <w:t xml:space="preserve"> </w:t>
      </w:r>
      <w:r w:rsidRPr="001C2E44">
        <w:rPr>
          <w:rFonts w:eastAsia="Times New Roman"/>
          <w:bCs/>
          <w:sz w:val="22"/>
          <w:szCs w:val="22"/>
        </w:rPr>
        <w:t>next line. Because you can also continue by adding parentheses around most constructs,</w:t>
      </w:r>
      <w:r w:rsidR="001C2E44" w:rsidRPr="001C2E44">
        <w:rPr>
          <w:rFonts w:eastAsia="Times New Roman"/>
          <w:bCs/>
          <w:sz w:val="22"/>
          <w:szCs w:val="22"/>
        </w:rPr>
        <w:t xml:space="preserve"> </w:t>
      </w:r>
      <w:r w:rsidRPr="001C2E44">
        <w:rPr>
          <w:rFonts w:eastAsia="Times New Roman"/>
          <w:bCs/>
          <w:sz w:val="22"/>
          <w:szCs w:val="22"/>
        </w:rPr>
        <w:t>backslashes are rarely used today. This approach is also error-prone: accidentally</w:t>
      </w:r>
      <w:r w:rsidR="001C2E44" w:rsidRPr="001C2E44">
        <w:rPr>
          <w:rFonts w:eastAsia="Times New Roman"/>
          <w:bCs/>
          <w:sz w:val="22"/>
          <w:szCs w:val="22"/>
        </w:rPr>
        <w:t xml:space="preserve"> </w:t>
      </w:r>
      <w:r w:rsidRPr="001C2E44">
        <w:rPr>
          <w:rFonts w:eastAsia="Times New Roman"/>
          <w:bCs/>
          <w:sz w:val="22"/>
          <w:szCs w:val="22"/>
        </w:rPr>
        <w:t>forgetting a \ usually generates a syntax error and might even cause the</w:t>
      </w:r>
      <w:r w:rsidR="001C2E44" w:rsidRPr="001C2E44">
        <w:rPr>
          <w:rFonts w:eastAsia="Times New Roman"/>
          <w:bCs/>
          <w:sz w:val="22"/>
          <w:szCs w:val="22"/>
        </w:rPr>
        <w:t xml:space="preserve"> </w:t>
      </w:r>
      <w:r w:rsidRPr="001C2E44">
        <w:rPr>
          <w:rFonts w:eastAsia="Times New Roman"/>
          <w:bCs/>
          <w:sz w:val="22"/>
          <w:szCs w:val="22"/>
        </w:rPr>
        <w:t>next line to be silently mistaken (i.e., without warning) for a new statement, with</w:t>
      </w:r>
      <w:r w:rsidR="001C2E44" w:rsidRPr="001C2E44">
        <w:rPr>
          <w:rFonts w:eastAsia="Times New Roman"/>
          <w:bCs/>
          <w:sz w:val="22"/>
          <w:szCs w:val="22"/>
        </w:rPr>
        <w:t xml:space="preserve"> </w:t>
      </w:r>
      <w:r w:rsidRPr="001C2E44">
        <w:rPr>
          <w:rFonts w:eastAsia="Times New Roman"/>
          <w:bCs/>
          <w:sz w:val="22"/>
          <w:szCs w:val="22"/>
        </w:rPr>
        <w:t>unexpected results.</w:t>
      </w:r>
    </w:p>
    <w:p w14:paraId="5E6AA852" w14:textId="77777777" w:rsidR="00E1123C" w:rsidRPr="001C2E44" w:rsidRDefault="00E1123C" w:rsidP="00340DED">
      <w:pPr>
        <w:pStyle w:val="ListParagraph"/>
        <w:numPr>
          <w:ilvl w:val="0"/>
          <w:numId w:val="27"/>
        </w:numPr>
        <w:jc w:val="both"/>
        <w:rPr>
          <w:rFonts w:eastAsia="Times New Roman"/>
          <w:bCs/>
          <w:sz w:val="22"/>
          <w:szCs w:val="22"/>
        </w:rPr>
      </w:pPr>
      <w:r w:rsidRPr="001C2E44">
        <w:rPr>
          <w:rFonts w:eastAsia="Times New Roman"/>
          <w:b/>
          <w:bCs/>
          <w:sz w:val="22"/>
          <w:szCs w:val="22"/>
        </w:rPr>
        <w:t>Special rules for string literals</w:t>
      </w:r>
      <w:r w:rsidRPr="001C2E44">
        <w:rPr>
          <w:rFonts w:eastAsia="Times New Roman"/>
          <w:bCs/>
          <w:sz w:val="22"/>
          <w:szCs w:val="22"/>
        </w:rPr>
        <w:t xml:space="preserve">. </w:t>
      </w:r>
      <w:r w:rsidR="00705497" w:rsidRPr="001C2E44">
        <w:rPr>
          <w:rFonts w:eastAsia="Times New Roman"/>
          <w:bCs/>
          <w:sz w:val="22"/>
          <w:szCs w:val="22"/>
        </w:rPr>
        <w:t>T</w:t>
      </w:r>
      <w:r w:rsidRPr="001C2E44">
        <w:rPr>
          <w:rFonts w:eastAsia="Times New Roman"/>
          <w:bCs/>
          <w:sz w:val="22"/>
          <w:szCs w:val="22"/>
        </w:rPr>
        <w:t>riple-quoted string</w:t>
      </w:r>
      <w:r w:rsidR="001C2E44" w:rsidRPr="001C2E44">
        <w:rPr>
          <w:rFonts w:eastAsia="Times New Roman"/>
          <w:bCs/>
          <w:sz w:val="22"/>
          <w:szCs w:val="22"/>
        </w:rPr>
        <w:t xml:space="preserve"> </w:t>
      </w:r>
      <w:r w:rsidRPr="001C2E44">
        <w:rPr>
          <w:rFonts w:eastAsia="Times New Roman"/>
          <w:bCs/>
          <w:sz w:val="22"/>
          <w:szCs w:val="22"/>
        </w:rPr>
        <w:t xml:space="preserve">blocks are designed to span multiple lines normally. </w:t>
      </w:r>
      <w:r w:rsidR="00705497" w:rsidRPr="001C2E44">
        <w:rPr>
          <w:rFonts w:eastAsia="Times New Roman"/>
          <w:bCs/>
          <w:sz w:val="22"/>
          <w:szCs w:val="22"/>
        </w:rPr>
        <w:t>A</w:t>
      </w:r>
      <w:r w:rsidRPr="001C2E44">
        <w:rPr>
          <w:rFonts w:eastAsia="Times New Roman"/>
          <w:bCs/>
          <w:sz w:val="22"/>
          <w:szCs w:val="22"/>
        </w:rPr>
        <w:t>djacent string literals are implicitly concatenated; when it’s used in</w:t>
      </w:r>
      <w:r w:rsidR="001C2E44" w:rsidRPr="001C2E44">
        <w:rPr>
          <w:rFonts w:eastAsia="Times New Roman"/>
          <w:bCs/>
          <w:sz w:val="22"/>
          <w:szCs w:val="22"/>
        </w:rPr>
        <w:t xml:space="preserve"> </w:t>
      </w:r>
      <w:r w:rsidRPr="001C2E44">
        <w:rPr>
          <w:rFonts w:eastAsia="Times New Roman"/>
          <w:bCs/>
          <w:sz w:val="22"/>
          <w:szCs w:val="22"/>
        </w:rPr>
        <w:t>conjunction with the open pairs rule mentioned earlier, wrapping this construct in</w:t>
      </w:r>
      <w:r w:rsidR="001C2E44" w:rsidRPr="001C2E44">
        <w:rPr>
          <w:rFonts w:eastAsia="Times New Roman"/>
          <w:bCs/>
          <w:sz w:val="22"/>
          <w:szCs w:val="22"/>
        </w:rPr>
        <w:t xml:space="preserve"> </w:t>
      </w:r>
      <w:r w:rsidRPr="001C2E44">
        <w:rPr>
          <w:rFonts w:eastAsia="Times New Roman"/>
          <w:bCs/>
          <w:sz w:val="22"/>
          <w:szCs w:val="22"/>
        </w:rPr>
        <w:t>parentheses allows it to span multiple lines.</w:t>
      </w:r>
    </w:p>
    <w:p w14:paraId="3CC83F09" w14:textId="77777777" w:rsidR="00E1123C" w:rsidRPr="001C2E44" w:rsidRDefault="00E1123C" w:rsidP="00340DED">
      <w:pPr>
        <w:pStyle w:val="ListParagraph"/>
        <w:numPr>
          <w:ilvl w:val="0"/>
          <w:numId w:val="27"/>
        </w:numPr>
        <w:jc w:val="both"/>
        <w:rPr>
          <w:rFonts w:eastAsia="Times New Roman"/>
          <w:bCs/>
          <w:sz w:val="22"/>
          <w:szCs w:val="22"/>
        </w:rPr>
      </w:pPr>
      <w:r w:rsidRPr="001C2E44">
        <w:rPr>
          <w:rFonts w:eastAsia="Times New Roman"/>
          <w:b/>
          <w:bCs/>
          <w:sz w:val="22"/>
          <w:szCs w:val="22"/>
        </w:rPr>
        <w:t>Other rules.</w:t>
      </w:r>
      <w:r w:rsidRPr="001C2E44">
        <w:rPr>
          <w:rFonts w:eastAsia="Times New Roman"/>
          <w:bCs/>
          <w:sz w:val="22"/>
          <w:szCs w:val="22"/>
        </w:rPr>
        <w:t xml:space="preserve"> There are a few other points to mention with regard to statement</w:t>
      </w:r>
      <w:r w:rsidR="001C2E44" w:rsidRPr="001C2E44">
        <w:rPr>
          <w:rFonts w:eastAsia="Times New Roman"/>
          <w:bCs/>
          <w:sz w:val="22"/>
          <w:szCs w:val="22"/>
        </w:rPr>
        <w:t xml:space="preserve"> </w:t>
      </w:r>
      <w:r w:rsidRPr="001C2E44">
        <w:rPr>
          <w:rFonts w:eastAsia="Times New Roman"/>
          <w:bCs/>
          <w:sz w:val="22"/>
          <w:szCs w:val="22"/>
        </w:rPr>
        <w:t>delimiters. Although it is uncommon, you can terminate a statement with a semicolon—this convention is sometimes used to squeeze more than one simple (noncompound)</w:t>
      </w:r>
      <w:r w:rsidR="001C2E44" w:rsidRPr="001C2E44">
        <w:rPr>
          <w:rFonts w:eastAsia="Times New Roman"/>
          <w:bCs/>
          <w:sz w:val="22"/>
          <w:szCs w:val="22"/>
        </w:rPr>
        <w:t xml:space="preserve"> </w:t>
      </w:r>
      <w:r w:rsidRPr="001C2E44">
        <w:rPr>
          <w:rFonts w:eastAsia="Times New Roman"/>
          <w:bCs/>
          <w:sz w:val="22"/>
          <w:szCs w:val="22"/>
        </w:rPr>
        <w:t>statement onto a single line. Also, comments and blank lines can appear</w:t>
      </w:r>
      <w:r w:rsidR="001C2E44" w:rsidRPr="001C2E44">
        <w:rPr>
          <w:rFonts w:eastAsia="Times New Roman"/>
          <w:bCs/>
          <w:sz w:val="22"/>
          <w:szCs w:val="22"/>
        </w:rPr>
        <w:t xml:space="preserve"> </w:t>
      </w:r>
      <w:r w:rsidRPr="001C2E44">
        <w:rPr>
          <w:rFonts w:eastAsia="Times New Roman"/>
          <w:bCs/>
          <w:sz w:val="22"/>
          <w:szCs w:val="22"/>
        </w:rPr>
        <w:t>anywhere in a file; comments (which begin with a # character) terminate at</w:t>
      </w:r>
      <w:r w:rsidR="001C2E44" w:rsidRPr="001C2E44">
        <w:rPr>
          <w:rFonts w:eastAsia="Times New Roman"/>
          <w:bCs/>
          <w:sz w:val="22"/>
          <w:szCs w:val="22"/>
        </w:rPr>
        <w:t xml:space="preserve"> </w:t>
      </w:r>
      <w:r w:rsidRPr="001C2E44">
        <w:rPr>
          <w:rFonts w:eastAsia="Times New Roman"/>
          <w:bCs/>
          <w:sz w:val="22"/>
          <w:szCs w:val="22"/>
        </w:rPr>
        <w:t>the end of the line on which they appear.</w:t>
      </w:r>
    </w:p>
    <w:p w14:paraId="69270FAA" w14:textId="77777777" w:rsidR="00E1123C" w:rsidRDefault="00E1123C" w:rsidP="00E1123C">
      <w:pPr>
        <w:jc w:val="both"/>
        <w:rPr>
          <w:rFonts w:eastAsia="Times New Roman"/>
          <w:bCs/>
          <w:sz w:val="22"/>
          <w:szCs w:val="22"/>
        </w:rPr>
      </w:pPr>
    </w:p>
    <w:p w14:paraId="1A90CCF8" w14:textId="77777777" w:rsidR="00B35E21" w:rsidRDefault="00B35E21" w:rsidP="00992C41">
      <w:pPr>
        <w:pStyle w:val="Sub1"/>
        <w:jc w:val="both"/>
      </w:pPr>
      <w:r w:rsidRPr="00AB1193">
        <w:t>Truth tests</w:t>
      </w:r>
    </w:p>
    <w:p w14:paraId="40140243" w14:textId="77777777" w:rsidR="00E1123C" w:rsidRPr="00E1123C" w:rsidRDefault="00E1123C" w:rsidP="00E1123C">
      <w:pPr>
        <w:jc w:val="both"/>
        <w:rPr>
          <w:rFonts w:eastAsia="Times New Roman"/>
          <w:bCs/>
          <w:sz w:val="22"/>
          <w:szCs w:val="22"/>
        </w:rPr>
      </w:pPr>
      <w:r w:rsidRPr="00E1123C">
        <w:rPr>
          <w:rFonts w:eastAsia="Times New Roman"/>
          <w:bCs/>
          <w:sz w:val="22"/>
          <w:szCs w:val="22"/>
        </w:rPr>
        <w:t xml:space="preserve">The notions of comparison, equality, and truth values were introduced </w:t>
      </w:r>
      <w:r w:rsidR="00705497">
        <w:rPr>
          <w:rFonts w:eastAsia="Times New Roman"/>
          <w:bCs/>
          <w:sz w:val="22"/>
          <w:szCs w:val="22"/>
        </w:rPr>
        <w:t>before</w:t>
      </w:r>
      <w:r w:rsidRPr="00E1123C">
        <w:rPr>
          <w:rFonts w:eastAsia="Times New Roman"/>
          <w:bCs/>
          <w:sz w:val="22"/>
          <w:szCs w:val="22"/>
        </w:rPr>
        <w:t>.</w:t>
      </w:r>
    </w:p>
    <w:p w14:paraId="5AA798B5" w14:textId="77777777" w:rsidR="00E1123C" w:rsidRPr="00E1123C" w:rsidRDefault="00E1123C" w:rsidP="00E1123C">
      <w:pPr>
        <w:jc w:val="both"/>
        <w:rPr>
          <w:rFonts w:eastAsia="Times New Roman"/>
          <w:bCs/>
          <w:sz w:val="22"/>
          <w:szCs w:val="22"/>
        </w:rPr>
      </w:pPr>
      <w:r w:rsidRPr="00E1123C">
        <w:rPr>
          <w:rFonts w:eastAsia="Times New Roman"/>
          <w:bCs/>
          <w:sz w:val="22"/>
          <w:szCs w:val="22"/>
        </w:rPr>
        <w:t xml:space="preserve">Because the if statement is the first </w:t>
      </w:r>
      <w:proofErr w:type="gramStart"/>
      <w:r w:rsidRPr="00E1123C">
        <w:rPr>
          <w:rFonts w:eastAsia="Times New Roman"/>
          <w:bCs/>
          <w:sz w:val="22"/>
          <w:szCs w:val="22"/>
        </w:rPr>
        <w:t>statement</w:t>
      </w:r>
      <w:proofErr w:type="gramEnd"/>
      <w:r w:rsidRPr="00E1123C">
        <w:rPr>
          <w:rFonts w:eastAsia="Times New Roman"/>
          <w:bCs/>
          <w:sz w:val="22"/>
          <w:szCs w:val="22"/>
        </w:rPr>
        <w:t xml:space="preserve"> we’ve looked at that actually uses test</w:t>
      </w:r>
      <w:r w:rsidR="00D3427B">
        <w:rPr>
          <w:rFonts w:eastAsia="Times New Roman"/>
          <w:bCs/>
          <w:sz w:val="22"/>
          <w:szCs w:val="22"/>
        </w:rPr>
        <w:t xml:space="preserve"> </w:t>
      </w:r>
      <w:r w:rsidRPr="00E1123C">
        <w:rPr>
          <w:rFonts w:eastAsia="Times New Roman"/>
          <w:bCs/>
          <w:sz w:val="22"/>
          <w:szCs w:val="22"/>
        </w:rPr>
        <w:t>results, we’ll expand on some of these ideas here. In particular, Python’s Boolean operators</w:t>
      </w:r>
      <w:r w:rsidR="00D3427B">
        <w:rPr>
          <w:rFonts w:eastAsia="Times New Roman"/>
          <w:bCs/>
          <w:sz w:val="22"/>
          <w:szCs w:val="22"/>
        </w:rPr>
        <w:t xml:space="preserve"> </w:t>
      </w:r>
      <w:r w:rsidRPr="00E1123C">
        <w:rPr>
          <w:rFonts w:eastAsia="Times New Roman"/>
          <w:bCs/>
          <w:sz w:val="22"/>
          <w:szCs w:val="22"/>
        </w:rPr>
        <w:t>are a bit different from their counterparts in languages like C. In Python:</w:t>
      </w:r>
    </w:p>
    <w:p w14:paraId="6A9A45D2" w14:textId="77777777" w:rsidR="00E1123C" w:rsidRPr="00D3427B" w:rsidRDefault="00E1123C" w:rsidP="00340DED">
      <w:pPr>
        <w:pStyle w:val="ListParagraph"/>
        <w:numPr>
          <w:ilvl w:val="0"/>
          <w:numId w:val="27"/>
        </w:numPr>
        <w:jc w:val="both"/>
        <w:rPr>
          <w:rFonts w:eastAsia="Times New Roman"/>
          <w:bCs/>
          <w:sz w:val="22"/>
          <w:szCs w:val="22"/>
        </w:rPr>
      </w:pPr>
      <w:r w:rsidRPr="00D3427B">
        <w:rPr>
          <w:rFonts w:eastAsia="Times New Roman"/>
          <w:bCs/>
          <w:sz w:val="22"/>
          <w:szCs w:val="22"/>
        </w:rPr>
        <w:t>All objects have an inherent Boolean true or false value.</w:t>
      </w:r>
    </w:p>
    <w:p w14:paraId="3B7582F9" w14:textId="77777777" w:rsidR="00E1123C" w:rsidRPr="00D3427B" w:rsidRDefault="00E1123C" w:rsidP="00340DED">
      <w:pPr>
        <w:pStyle w:val="ListParagraph"/>
        <w:numPr>
          <w:ilvl w:val="0"/>
          <w:numId w:val="27"/>
        </w:numPr>
        <w:jc w:val="both"/>
        <w:rPr>
          <w:rFonts w:eastAsia="Times New Roman"/>
          <w:bCs/>
          <w:sz w:val="22"/>
          <w:szCs w:val="22"/>
        </w:rPr>
      </w:pPr>
      <w:r w:rsidRPr="00D3427B">
        <w:rPr>
          <w:rFonts w:eastAsia="Times New Roman"/>
          <w:bCs/>
          <w:sz w:val="22"/>
          <w:szCs w:val="22"/>
        </w:rPr>
        <w:t>Any nonzero number or nonempty object is true.</w:t>
      </w:r>
    </w:p>
    <w:p w14:paraId="262E63B3" w14:textId="77777777" w:rsidR="00E1123C" w:rsidRPr="00D3427B" w:rsidRDefault="00E1123C" w:rsidP="00340DED">
      <w:pPr>
        <w:pStyle w:val="ListParagraph"/>
        <w:numPr>
          <w:ilvl w:val="0"/>
          <w:numId w:val="27"/>
        </w:numPr>
        <w:jc w:val="both"/>
        <w:rPr>
          <w:rFonts w:eastAsia="Times New Roman"/>
          <w:bCs/>
          <w:sz w:val="22"/>
          <w:szCs w:val="22"/>
        </w:rPr>
      </w:pPr>
      <w:r w:rsidRPr="00D3427B">
        <w:rPr>
          <w:rFonts w:eastAsia="Times New Roman"/>
          <w:bCs/>
          <w:sz w:val="22"/>
          <w:szCs w:val="22"/>
        </w:rPr>
        <w:t>Zero numbers, empty objects, and the special object None are considered false.</w:t>
      </w:r>
    </w:p>
    <w:p w14:paraId="5CB38A50" w14:textId="77777777" w:rsidR="00E1123C" w:rsidRPr="00D3427B" w:rsidRDefault="00E1123C" w:rsidP="00340DED">
      <w:pPr>
        <w:pStyle w:val="ListParagraph"/>
        <w:numPr>
          <w:ilvl w:val="0"/>
          <w:numId w:val="27"/>
        </w:numPr>
        <w:jc w:val="both"/>
        <w:rPr>
          <w:rFonts w:eastAsia="Times New Roman"/>
          <w:bCs/>
          <w:sz w:val="22"/>
          <w:szCs w:val="22"/>
        </w:rPr>
      </w:pPr>
      <w:r w:rsidRPr="00D3427B">
        <w:rPr>
          <w:rFonts w:eastAsia="Times New Roman"/>
          <w:bCs/>
          <w:sz w:val="22"/>
          <w:szCs w:val="22"/>
        </w:rPr>
        <w:t>Comparisons and equality tests are applied recursively to data structures.</w:t>
      </w:r>
    </w:p>
    <w:p w14:paraId="6ECE196B" w14:textId="77777777" w:rsidR="00E1123C" w:rsidRPr="00D3427B" w:rsidRDefault="00E1123C" w:rsidP="00340DED">
      <w:pPr>
        <w:pStyle w:val="ListParagraph"/>
        <w:numPr>
          <w:ilvl w:val="0"/>
          <w:numId w:val="27"/>
        </w:numPr>
        <w:jc w:val="both"/>
        <w:rPr>
          <w:rFonts w:eastAsia="Times New Roman"/>
          <w:bCs/>
          <w:sz w:val="22"/>
          <w:szCs w:val="22"/>
        </w:rPr>
      </w:pPr>
      <w:r w:rsidRPr="00D3427B">
        <w:rPr>
          <w:rFonts w:eastAsia="Times New Roman"/>
          <w:bCs/>
          <w:sz w:val="22"/>
          <w:szCs w:val="22"/>
        </w:rPr>
        <w:t>Comparisons and equality tests return True or False (custom versions of 1 and 0).</w:t>
      </w:r>
    </w:p>
    <w:p w14:paraId="73B20F76" w14:textId="77777777" w:rsidR="00E1123C" w:rsidRPr="00D3427B" w:rsidRDefault="00E1123C" w:rsidP="00340DED">
      <w:pPr>
        <w:pStyle w:val="ListParagraph"/>
        <w:numPr>
          <w:ilvl w:val="0"/>
          <w:numId w:val="27"/>
        </w:numPr>
        <w:jc w:val="both"/>
        <w:rPr>
          <w:rFonts w:eastAsia="Times New Roman"/>
          <w:bCs/>
          <w:sz w:val="22"/>
          <w:szCs w:val="22"/>
        </w:rPr>
      </w:pPr>
      <w:r w:rsidRPr="00D3427B">
        <w:rPr>
          <w:rFonts w:eastAsia="Times New Roman"/>
          <w:bCs/>
          <w:sz w:val="22"/>
          <w:szCs w:val="22"/>
        </w:rPr>
        <w:t xml:space="preserve">Boolean and </w:t>
      </w:r>
      <w:proofErr w:type="spellStart"/>
      <w:r w:rsidRPr="00D3427B">
        <w:rPr>
          <w:rFonts w:eastAsia="Times New Roman"/>
          <w:bCs/>
          <w:sz w:val="22"/>
          <w:szCs w:val="22"/>
        </w:rPr>
        <w:t>and</w:t>
      </w:r>
      <w:proofErr w:type="spellEnd"/>
      <w:r w:rsidRPr="00D3427B">
        <w:rPr>
          <w:rFonts w:eastAsia="Times New Roman"/>
          <w:bCs/>
          <w:sz w:val="22"/>
          <w:szCs w:val="22"/>
        </w:rPr>
        <w:t xml:space="preserve"> or operators return a true or false operand object.</w:t>
      </w:r>
    </w:p>
    <w:p w14:paraId="110809CC" w14:textId="77777777" w:rsidR="00E1123C" w:rsidRPr="00D3427B" w:rsidRDefault="00E1123C" w:rsidP="00340DED">
      <w:pPr>
        <w:pStyle w:val="ListParagraph"/>
        <w:numPr>
          <w:ilvl w:val="0"/>
          <w:numId w:val="27"/>
        </w:numPr>
        <w:jc w:val="both"/>
        <w:rPr>
          <w:rFonts w:eastAsia="Times New Roman"/>
          <w:bCs/>
          <w:sz w:val="22"/>
          <w:szCs w:val="22"/>
        </w:rPr>
      </w:pPr>
      <w:r w:rsidRPr="00D3427B">
        <w:rPr>
          <w:rFonts w:eastAsia="Times New Roman"/>
          <w:bCs/>
          <w:sz w:val="22"/>
          <w:szCs w:val="22"/>
        </w:rPr>
        <w:t>Boolean operators stop evaluating (“short circuit”) as soon as a result is known.</w:t>
      </w:r>
    </w:p>
    <w:p w14:paraId="7C6C882F" w14:textId="77777777" w:rsidR="00D3427B" w:rsidRDefault="00D3427B" w:rsidP="00E1123C">
      <w:pPr>
        <w:jc w:val="both"/>
        <w:rPr>
          <w:rFonts w:eastAsia="Times New Roman"/>
          <w:bCs/>
          <w:sz w:val="22"/>
          <w:szCs w:val="22"/>
        </w:rPr>
      </w:pPr>
    </w:p>
    <w:p w14:paraId="6AB1724D" w14:textId="77777777" w:rsidR="00D3427B" w:rsidRPr="00E1123C" w:rsidRDefault="00E1123C" w:rsidP="00E1123C">
      <w:pPr>
        <w:jc w:val="both"/>
        <w:rPr>
          <w:rFonts w:eastAsia="Times New Roman"/>
          <w:bCs/>
          <w:sz w:val="22"/>
          <w:szCs w:val="22"/>
        </w:rPr>
      </w:pPr>
      <w:r w:rsidRPr="00E1123C">
        <w:rPr>
          <w:rFonts w:eastAsia="Times New Roman"/>
          <w:bCs/>
          <w:sz w:val="22"/>
          <w:szCs w:val="22"/>
        </w:rPr>
        <w:t>The if statement takes action on truth values, but Boolean operators are used to combine</w:t>
      </w:r>
      <w:r w:rsidR="00D3427B">
        <w:rPr>
          <w:rFonts w:eastAsia="Times New Roman"/>
          <w:bCs/>
          <w:sz w:val="22"/>
          <w:szCs w:val="22"/>
        </w:rPr>
        <w:t xml:space="preserve"> </w:t>
      </w:r>
      <w:r w:rsidRPr="00E1123C">
        <w:rPr>
          <w:rFonts w:eastAsia="Times New Roman"/>
          <w:bCs/>
          <w:sz w:val="22"/>
          <w:szCs w:val="22"/>
        </w:rPr>
        <w:t>the results of other tests in richer ways to produce new truth values. More formally,</w:t>
      </w:r>
      <w:r w:rsidR="00D3427B">
        <w:rPr>
          <w:rFonts w:eastAsia="Times New Roman"/>
          <w:bCs/>
          <w:sz w:val="22"/>
          <w:szCs w:val="22"/>
        </w:rPr>
        <w:t xml:space="preserve"> </w:t>
      </w:r>
      <w:r w:rsidRPr="00E1123C">
        <w:rPr>
          <w:rFonts w:eastAsia="Times New Roman"/>
          <w:bCs/>
          <w:sz w:val="22"/>
          <w:szCs w:val="22"/>
        </w:rPr>
        <w:t>there are three Boolean expression operators in Python:</w:t>
      </w:r>
    </w:p>
    <w:p w14:paraId="347ADE4C" w14:textId="77777777" w:rsidR="00E1123C" w:rsidRPr="00E1123C" w:rsidRDefault="00E1123C" w:rsidP="005E3243">
      <w:pPr>
        <w:pStyle w:val="Code"/>
        <w:ind w:right="5220"/>
      </w:pPr>
      <w:r w:rsidRPr="00E1123C">
        <w:t>X and Y</w:t>
      </w:r>
    </w:p>
    <w:p w14:paraId="68AED9C8" w14:textId="77777777" w:rsidR="00E1123C" w:rsidRPr="00E1123C" w:rsidRDefault="00E1123C" w:rsidP="005E3243">
      <w:pPr>
        <w:pStyle w:val="Code"/>
        <w:ind w:right="5220"/>
      </w:pPr>
      <w:r w:rsidRPr="00E1123C">
        <w:t>Is true if both X and Y are true</w:t>
      </w:r>
    </w:p>
    <w:p w14:paraId="16E5B523" w14:textId="77777777" w:rsidR="00E1123C" w:rsidRPr="00E1123C" w:rsidRDefault="00E1123C" w:rsidP="005E3243">
      <w:pPr>
        <w:pStyle w:val="Code"/>
        <w:ind w:right="5220"/>
      </w:pPr>
      <w:r w:rsidRPr="00E1123C">
        <w:t>X or Y</w:t>
      </w:r>
    </w:p>
    <w:p w14:paraId="0562AD46" w14:textId="77777777" w:rsidR="00E1123C" w:rsidRPr="00E1123C" w:rsidRDefault="00E1123C" w:rsidP="005E3243">
      <w:pPr>
        <w:pStyle w:val="Code"/>
        <w:ind w:right="5220"/>
      </w:pPr>
      <w:r w:rsidRPr="00E1123C">
        <w:t>Is true if either X or Y is true</w:t>
      </w:r>
    </w:p>
    <w:p w14:paraId="359E1AB1" w14:textId="77777777" w:rsidR="00E1123C" w:rsidRPr="00E1123C" w:rsidRDefault="00E1123C" w:rsidP="005E3243">
      <w:pPr>
        <w:pStyle w:val="Code"/>
        <w:ind w:right="5220"/>
      </w:pPr>
      <w:r w:rsidRPr="00E1123C">
        <w:t>not X</w:t>
      </w:r>
    </w:p>
    <w:p w14:paraId="0D72BDFD" w14:textId="77777777" w:rsidR="00E1123C" w:rsidRPr="00E1123C" w:rsidRDefault="00E1123C" w:rsidP="005E3243">
      <w:pPr>
        <w:pStyle w:val="Code"/>
        <w:ind w:right="5220"/>
      </w:pPr>
      <w:r w:rsidRPr="00E1123C">
        <w:t>Is true if X is false (the expression returns True or False)</w:t>
      </w:r>
    </w:p>
    <w:p w14:paraId="05EF438B" w14:textId="77777777" w:rsidR="00D3427B" w:rsidRDefault="00D3427B" w:rsidP="00E1123C">
      <w:pPr>
        <w:jc w:val="both"/>
        <w:rPr>
          <w:rFonts w:eastAsia="Times New Roman"/>
          <w:bCs/>
          <w:sz w:val="22"/>
          <w:szCs w:val="22"/>
        </w:rPr>
      </w:pPr>
    </w:p>
    <w:p w14:paraId="46FEDA8D" w14:textId="77777777" w:rsidR="00E1123C" w:rsidRPr="00E1123C" w:rsidRDefault="00E1123C" w:rsidP="00E1123C">
      <w:pPr>
        <w:jc w:val="both"/>
        <w:rPr>
          <w:rFonts w:eastAsia="Times New Roman"/>
          <w:bCs/>
          <w:sz w:val="22"/>
          <w:szCs w:val="22"/>
        </w:rPr>
      </w:pPr>
      <w:r w:rsidRPr="00E1123C">
        <w:rPr>
          <w:rFonts w:eastAsia="Times New Roman"/>
          <w:bCs/>
          <w:sz w:val="22"/>
          <w:szCs w:val="22"/>
        </w:rPr>
        <w:t>Here, X and Y may be any truth value, or any expression that returns a truth value (e.g.,</w:t>
      </w:r>
      <w:r w:rsidR="00D3427B">
        <w:rPr>
          <w:rFonts w:eastAsia="Times New Roman"/>
          <w:bCs/>
          <w:sz w:val="22"/>
          <w:szCs w:val="22"/>
        </w:rPr>
        <w:t xml:space="preserve"> </w:t>
      </w:r>
      <w:r w:rsidRPr="00E1123C">
        <w:rPr>
          <w:rFonts w:eastAsia="Times New Roman"/>
          <w:bCs/>
          <w:sz w:val="22"/>
          <w:szCs w:val="22"/>
        </w:rPr>
        <w:t>an equality test, range comparison, and so on). Boolean operators are typed out as</w:t>
      </w:r>
      <w:r w:rsidR="00D3427B">
        <w:rPr>
          <w:rFonts w:eastAsia="Times New Roman"/>
          <w:bCs/>
          <w:sz w:val="22"/>
          <w:szCs w:val="22"/>
        </w:rPr>
        <w:t xml:space="preserve"> </w:t>
      </w:r>
      <w:r w:rsidRPr="00E1123C">
        <w:rPr>
          <w:rFonts w:eastAsia="Times New Roman"/>
          <w:bCs/>
          <w:sz w:val="22"/>
          <w:szCs w:val="22"/>
        </w:rPr>
        <w:t xml:space="preserve">words in Python (instead of C’s &amp;&amp;, ||, </w:t>
      </w:r>
      <w:proofErr w:type="gramStart"/>
      <w:r w:rsidRPr="00E1123C">
        <w:rPr>
          <w:rFonts w:eastAsia="Times New Roman"/>
          <w:bCs/>
          <w:sz w:val="22"/>
          <w:szCs w:val="22"/>
        </w:rPr>
        <w:t>and !</w:t>
      </w:r>
      <w:proofErr w:type="gramEnd"/>
      <w:r w:rsidRPr="00E1123C">
        <w:rPr>
          <w:rFonts w:eastAsia="Times New Roman"/>
          <w:bCs/>
          <w:sz w:val="22"/>
          <w:szCs w:val="22"/>
        </w:rPr>
        <w:t xml:space="preserve">). Also, Boolean and </w:t>
      </w:r>
      <w:proofErr w:type="spellStart"/>
      <w:r w:rsidRPr="00E1123C">
        <w:rPr>
          <w:rFonts w:eastAsia="Times New Roman"/>
          <w:bCs/>
          <w:sz w:val="22"/>
          <w:szCs w:val="22"/>
        </w:rPr>
        <w:t>and</w:t>
      </w:r>
      <w:proofErr w:type="spellEnd"/>
      <w:r w:rsidRPr="00E1123C">
        <w:rPr>
          <w:rFonts w:eastAsia="Times New Roman"/>
          <w:bCs/>
          <w:sz w:val="22"/>
          <w:szCs w:val="22"/>
        </w:rPr>
        <w:t xml:space="preserve"> or operators return</w:t>
      </w:r>
      <w:r w:rsidR="00D3427B">
        <w:rPr>
          <w:rFonts w:eastAsia="Times New Roman"/>
          <w:bCs/>
          <w:sz w:val="22"/>
          <w:szCs w:val="22"/>
        </w:rPr>
        <w:t xml:space="preserve"> </w:t>
      </w:r>
      <w:r w:rsidRPr="00E1123C">
        <w:rPr>
          <w:rFonts w:eastAsia="Times New Roman"/>
          <w:bCs/>
          <w:sz w:val="22"/>
          <w:szCs w:val="22"/>
        </w:rPr>
        <w:t>a true or false object in Python, not the values True or False. Let’s look at a few examples</w:t>
      </w:r>
      <w:r w:rsidR="00D3427B">
        <w:rPr>
          <w:rFonts w:eastAsia="Times New Roman"/>
          <w:bCs/>
          <w:sz w:val="22"/>
          <w:szCs w:val="22"/>
        </w:rPr>
        <w:t xml:space="preserve"> </w:t>
      </w:r>
      <w:r w:rsidRPr="00E1123C">
        <w:rPr>
          <w:rFonts w:eastAsia="Times New Roman"/>
          <w:bCs/>
          <w:sz w:val="22"/>
          <w:szCs w:val="22"/>
        </w:rPr>
        <w:t>to see how this works:</w:t>
      </w:r>
    </w:p>
    <w:p w14:paraId="3A132FC3" w14:textId="77777777" w:rsidR="00E1123C" w:rsidRPr="00E1123C" w:rsidRDefault="00E1123C" w:rsidP="005E3243">
      <w:pPr>
        <w:pStyle w:val="Code"/>
        <w:ind w:right="5130"/>
      </w:pPr>
      <w:r w:rsidRPr="00E1123C">
        <w:t>&gt;&gt;&gt; 2 &lt; 3, 3 &lt; 2 # Less than: return True or False (1 or 0)</w:t>
      </w:r>
    </w:p>
    <w:p w14:paraId="0D1C0BD5" w14:textId="77777777" w:rsidR="00E1123C" w:rsidRPr="00E1123C" w:rsidRDefault="00E1123C" w:rsidP="005E3243">
      <w:pPr>
        <w:pStyle w:val="Code"/>
        <w:ind w:right="5130"/>
      </w:pPr>
      <w:r w:rsidRPr="00E1123C">
        <w:t>(True, False)</w:t>
      </w:r>
    </w:p>
    <w:p w14:paraId="07FEA281" w14:textId="77777777" w:rsidR="00D3427B" w:rsidRDefault="00D3427B" w:rsidP="00E1123C">
      <w:pPr>
        <w:jc w:val="both"/>
        <w:rPr>
          <w:rFonts w:eastAsia="Times New Roman"/>
          <w:bCs/>
          <w:sz w:val="22"/>
          <w:szCs w:val="22"/>
        </w:rPr>
      </w:pPr>
    </w:p>
    <w:p w14:paraId="4EACE436" w14:textId="77777777" w:rsidR="00E1123C" w:rsidRDefault="00E1123C" w:rsidP="00E1123C">
      <w:pPr>
        <w:jc w:val="both"/>
        <w:rPr>
          <w:rFonts w:eastAsia="Times New Roman"/>
          <w:bCs/>
          <w:sz w:val="22"/>
          <w:szCs w:val="22"/>
        </w:rPr>
      </w:pPr>
      <w:r w:rsidRPr="00E1123C">
        <w:rPr>
          <w:rFonts w:eastAsia="Times New Roman"/>
          <w:bCs/>
          <w:sz w:val="22"/>
          <w:szCs w:val="22"/>
        </w:rPr>
        <w:lastRenderedPageBreak/>
        <w:t>Magnitude comparisons such as these return True or False as their truth results, which,</w:t>
      </w:r>
      <w:r w:rsidR="00D3427B">
        <w:rPr>
          <w:rFonts w:eastAsia="Times New Roman"/>
          <w:bCs/>
          <w:sz w:val="22"/>
          <w:szCs w:val="22"/>
        </w:rPr>
        <w:t xml:space="preserve"> </w:t>
      </w:r>
      <w:r w:rsidRPr="00E1123C">
        <w:rPr>
          <w:rFonts w:eastAsia="Times New Roman"/>
          <w:bCs/>
          <w:sz w:val="22"/>
          <w:szCs w:val="22"/>
        </w:rPr>
        <w:t xml:space="preserve">as we learned </w:t>
      </w:r>
      <w:r w:rsidR="00705497">
        <w:rPr>
          <w:rFonts w:eastAsia="Times New Roman"/>
          <w:bCs/>
          <w:sz w:val="22"/>
          <w:szCs w:val="22"/>
        </w:rPr>
        <w:t>before</w:t>
      </w:r>
      <w:r w:rsidRPr="00E1123C">
        <w:rPr>
          <w:rFonts w:eastAsia="Times New Roman"/>
          <w:bCs/>
          <w:sz w:val="22"/>
          <w:szCs w:val="22"/>
        </w:rPr>
        <w:t>, are really just custom versions of the integers</w:t>
      </w:r>
      <w:r w:rsidR="00D3427B">
        <w:rPr>
          <w:rFonts w:eastAsia="Times New Roman"/>
          <w:bCs/>
          <w:sz w:val="22"/>
          <w:szCs w:val="22"/>
        </w:rPr>
        <w:t xml:space="preserve"> </w:t>
      </w:r>
      <w:r w:rsidRPr="00E1123C">
        <w:rPr>
          <w:rFonts w:eastAsia="Times New Roman"/>
          <w:bCs/>
          <w:sz w:val="22"/>
          <w:szCs w:val="22"/>
        </w:rPr>
        <w:t>1 and 0 (they print themselves differently but are otherwise the same).</w:t>
      </w:r>
    </w:p>
    <w:p w14:paraId="59BBD20B" w14:textId="77777777" w:rsidR="00D3427B" w:rsidRPr="00E1123C" w:rsidRDefault="00D3427B" w:rsidP="00E1123C">
      <w:pPr>
        <w:jc w:val="both"/>
        <w:rPr>
          <w:rFonts w:eastAsia="Times New Roman"/>
          <w:bCs/>
          <w:sz w:val="22"/>
          <w:szCs w:val="22"/>
        </w:rPr>
      </w:pPr>
    </w:p>
    <w:p w14:paraId="1575D574" w14:textId="77777777" w:rsidR="00E1123C" w:rsidRDefault="00E1123C" w:rsidP="00E1123C">
      <w:pPr>
        <w:jc w:val="both"/>
        <w:rPr>
          <w:rFonts w:eastAsia="Times New Roman"/>
          <w:bCs/>
          <w:sz w:val="22"/>
          <w:szCs w:val="22"/>
        </w:rPr>
      </w:pPr>
      <w:r w:rsidRPr="00E1123C">
        <w:rPr>
          <w:rFonts w:eastAsia="Times New Roman"/>
          <w:bCs/>
          <w:sz w:val="22"/>
          <w:szCs w:val="22"/>
        </w:rPr>
        <w:t xml:space="preserve">On the other hand, the </w:t>
      </w:r>
      <w:proofErr w:type="spellStart"/>
      <w:r w:rsidRPr="00E1123C">
        <w:rPr>
          <w:rFonts w:eastAsia="Times New Roman"/>
          <w:bCs/>
          <w:sz w:val="22"/>
          <w:szCs w:val="22"/>
        </w:rPr>
        <w:t>and</w:t>
      </w:r>
      <w:proofErr w:type="spellEnd"/>
      <w:r w:rsidRPr="00E1123C">
        <w:rPr>
          <w:rFonts w:eastAsia="Times New Roman"/>
          <w:bCs/>
          <w:sz w:val="22"/>
          <w:szCs w:val="22"/>
        </w:rPr>
        <w:t xml:space="preserve"> </w:t>
      </w:r>
      <w:proofErr w:type="spellStart"/>
      <w:r w:rsidRPr="00E1123C">
        <w:rPr>
          <w:rFonts w:eastAsia="Times New Roman"/>
          <w:bCs/>
          <w:sz w:val="22"/>
          <w:szCs w:val="22"/>
        </w:rPr>
        <w:t>and</w:t>
      </w:r>
      <w:proofErr w:type="spellEnd"/>
      <w:r w:rsidRPr="00E1123C">
        <w:rPr>
          <w:rFonts w:eastAsia="Times New Roman"/>
          <w:bCs/>
          <w:sz w:val="22"/>
          <w:szCs w:val="22"/>
        </w:rPr>
        <w:t xml:space="preserve"> or operators always return an object—either the object</w:t>
      </w:r>
      <w:r w:rsidR="00D3427B">
        <w:rPr>
          <w:rFonts w:eastAsia="Times New Roman"/>
          <w:bCs/>
          <w:sz w:val="22"/>
          <w:szCs w:val="22"/>
        </w:rPr>
        <w:t xml:space="preserve"> </w:t>
      </w:r>
      <w:r w:rsidRPr="00E1123C">
        <w:rPr>
          <w:rFonts w:eastAsia="Times New Roman"/>
          <w:bCs/>
          <w:sz w:val="22"/>
          <w:szCs w:val="22"/>
        </w:rPr>
        <w:t>on the left side of the operator or the object on the right. If we test their results in if or</w:t>
      </w:r>
      <w:r w:rsidR="00D3427B">
        <w:rPr>
          <w:rFonts w:eastAsia="Times New Roman"/>
          <w:bCs/>
          <w:sz w:val="22"/>
          <w:szCs w:val="22"/>
        </w:rPr>
        <w:t xml:space="preserve"> </w:t>
      </w:r>
      <w:r w:rsidRPr="00E1123C">
        <w:rPr>
          <w:rFonts w:eastAsia="Times New Roman"/>
          <w:bCs/>
          <w:sz w:val="22"/>
          <w:szCs w:val="22"/>
        </w:rPr>
        <w:t>other statements, they will be as expected (remember, every object is inherently true</w:t>
      </w:r>
      <w:r w:rsidR="00D3427B">
        <w:rPr>
          <w:rFonts w:eastAsia="Times New Roman"/>
          <w:bCs/>
          <w:sz w:val="22"/>
          <w:szCs w:val="22"/>
        </w:rPr>
        <w:t xml:space="preserve"> </w:t>
      </w:r>
      <w:r w:rsidRPr="00E1123C">
        <w:rPr>
          <w:rFonts w:eastAsia="Times New Roman"/>
          <w:bCs/>
          <w:sz w:val="22"/>
          <w:szCs w:val="22"/>
        </w:rPr>
        <w:t>or false), but we won’t get back a simple True or False.</w:t>
      </w:r>
    </w:p>
    <w:p w14:paraId="648A745E" w14:textId="77777777" w:rsidR="00D3427B" w:rsidRPr="00E1123C" w:rsidRDefault="00D3427B" w:rsidP="00E1123C">
      <w:pPr>
        <w:jc w:val="both"/>
        <w:rPr>
          <w:rFonts w:eastAsia="Times New Roman"/>
          <w:bCs/>
          <w:sz w:val="22"/>
          <w:szCs w:val="22"/>
        </w:rPr>
      </w:pPr>
    </w:p>
    <w:p w14:paraId="2E9F20F4" w14:textId="77777777" w:rsidR="00E1123C" w:rsidRPr="00E1123C" w:rsidRDefault="00E1123C" w:rsidP="00E1123C">
      <w:pPr>
        <w:jc w:val="both"/>
        <w:rPr>
          <w:rFonts w:eastAsia="Times New Roman"/>
          <w:bCs/>
          <w:sz w:val="22"/>
          <w:szCs w:val="22"/>
        </w:rPr>
      </w:pPr>
      <w:r w:rsidRPr="00E1123C">
        <w:rPr>
          <w:rFonts w:eastAsia="Times New Roman"/>
          <w:bCs/>
          <w:sz w:val="22"/>
          <w:szCs w:val="22"/>
        </w:rPr>
        <w:t>For or tests, Python evaluates the operand objects from left to right and returns the first</w:t>
      </w:r>
      <w:r w:rsidR="00D3427B">
        <w:rPr>
          <w:rFonts w:eastAsia="Times New Roman"/>
          <w:bCs/>
          <w:sz w:val="22"/>
          <w:szCs w:val="22"/>
        </w:rPr>
        <w:t xml:space="preserve"> </w:t>
      </w:r>
      <w:r w:rsidRPr="00E1123C">
        <w:rPr>
          <w:rFonts w:eastAsia="Times New Roman"/>
          <w:bCs/>
          <w:sz w:val="22"/>
          <w:szCs w:val="22"/>
        </w:rPr>
        <w:t>one that is true. Moreover, Python stops at the first true operand it finds. This is usually</w:t>
      </w:r>
      <w:r w:rsidR="00D3427B">
        <w:rPr>
          <w:rFonts w:eastAsia="Times New Roman"/>
          <w:bCs/>
          <w:sz w:val="22"/>
          <w:szCs w:val="22"/>
        </w:rPr>
        <w:t xml:space="preserve"> </w:t>
      </w:r>
      <w:r w:rsidRPr="00E1123C">
        <w:rPr>
          <w:rFonts w:eastAsia="Times New Roman"/>
          <w:bCs/>
          <w:sz w:val="22"/>
          <w:szCs w:val="22"/>
        </w:rPr>
        <w:t>called short-circuit evaluation, as determining a result short-circuits (terminates) the</w:t>
      </w:r>
      <w:r w:rsidR="00D3427B">
        <w:rPr>
          <w:rFonts w:eastAsia="Times New Roman"/>
          <w:bCs/>
          <w:sz w:val="22"/>
          <w:szCs w:val="22"/>
        </w:rPr>
        <w:t xml:space="preserve"> </w:t>
      </w:r>
      <w:r w:rsidRPr="00E1123C">
        <w:rPr>
          <w:rFonts w:eastAsia="Times New Roman"/>
          <w:bCs/>
          <w:sz w:val="22"/>
          <w:szCs w:val="22"/>
        </w:rPr>
        <w:t>rest of the expression as soon as the result is known:</w:t>
      </w:r>
    </w:p>
    <w:p w14:paraId="29BFEC36" w14:textId="77777777" w:rsidR="00E1123C" w:rsidRPr="00E1123C" w:rsidRDefault="00E1123C" w:rsidP="005E3243">
      <w:pPr>
        <w:pStyle w:val="Code"/>
        <w:ind w:right="6030"/>
      </w:pPr>
      <w:r w:rsidRPr="00E1123C">
        <w:t>&gt;&gt;&gt; 2 or 3, 3 or 2 # Return left operand if true</w:t>
      </w:r>
    </w:p>
    <w:p w14:paraId="42D5969A" w14:textId="77777777" w:rsidR="00E1123C" w:rsidRDefault="00E1123C" w:rsidP="005E3243">
      <w:pPr>
        <w:pStyle w:val="Code"/>
        <w:ind w:right="6030"/>
      </w:pPr>
      <w:r w:rsidRPr="00E1123C">
        <w:t>(2, 3) # Else, return right operand (true or false)</w:t>
      </w:r>
    </w:p>
    <w:p w14:paraId="16FF7A9F" w14:textId="77777777" w:rsidR="00E1123C" w:rsidRPr="00E1123C" w:rsidRDefault="00E1123C" w:rsidP="005E3243">
      <w:pPr>
        <w:pStyle w:val="Code"/>
        <w:ind w:right="6030"/>
      </w:pPr>
      <w:r w:rsidRPr="00E1123C">
        <w:t>&gt;&gt;&gt; [] or 3</w:t>
      </w:r>
    </w:p>
    <w:p w14:paraId="620FF615" w14:textId="77777777" w:rsidR="00E1123C" w:rsidRPr="00E1123C" w:rsidRDefault="00E1123C" w:rsidP="005E3243">
      <w:pPr>
        <w:pStyle w:val="Code"/>
        <w:ind w:right="6030"/>
      </w:pPr>
      <w:r w:rsidRPr="00E1123C">
        <w:t>3</w:t>
      </w:r>
    </w:p>
    <w:p w14:paraId="1960790B" w14:textId="77777777" w:rsidR="00E1123C" w:rsidRPr="00E1123C" w:rsidRDefault="00E1123C" w:rsidP="005E3243">
      <w:pPr>
        <w:pStyle w:val="Code"/>
        <w:ind w:right="6030"/>
      </w:pPr>
      <w:r w:rsidRPr="00E1123C">
        <w:t>&gt;&gt;&gt; [] or {}</w:t>
      </w:r>
    </w:p>
    <w:p w14:paraId="251066AD" w14:textId="77777777" w:rsidR="00E1123C" w:rsidRDefault="00E1123C" w:rsidP="005E3243">
      <w:pPr>
        <w:pStyle w:val="Code"/>
        <w:ind w:right="6030"/>
      </w:pPr>
      <w:r w:rsidRPr="00E1123C">
        <w:t>{}</w:t>
      </w:r>
    </w:p>
    <w:p w14:paraId="013FBFDC" w14:textId="77777777" w:rsidR="00D3427B" w:rsidRPr="00E1123C" w:rsidRDefault="00D3427B" w:rsidP="00E1123C">
      <w:pPr>
        <w:jc w:val="both"/>
        <w:rPr>
          <w:rFonts w:eastAsia="Times New Roman"/>
          <w:bCs/>
          <w:sz w:val="22"/>
          <w:szCs w:val="22"/>
        </w:rPr>
      </w:pPr>
    </w:p>
    <w:p w14:paraId="05B01991" w14:textId="77777777" w:rsidR="00E1123C" w:rsidRDefault="00E1123C" w:rsidP="00E1123C">
      <w:pPr>
        <w:jc w:val="both"/>
        <w:rPr>
          <w:rFonts w:eastAsia="Times New Roman"/>
          <w:bCs/>
          <w:sz w:val="22"/>
          <w:szCs w:val="22"/>
        </w:rPr>
      </w:pPr>
      <w:r w:rsidRPr="00E1123C">
        <w:rPr>
          <w:rFonts w:eastAsia="Times New Roman"/>
          <w:bCs/>
          <w:sz w:val="22"/>
          <w:szCs w:val="22"/>
        </w:rPr>
        <w:t>In the first line of the preceding example, both operands (2 and 3) are true (i.e., are</w:t>
      </w:r>
      <w:r w:rsidR="00D3427B">
        <w:rPr>
          <w:rFonts w:eastAsia="Times New Roman"/>
          <w:bCs/>
          <w:sz w:val="22"/>
          <w:szCs w:val="22"/>
        </w:rPr>
        <w:t xml:space="preserve"> </w:t>
      </w:r>
      <w:r w:rsidRPr="00E1123C">
        <w:rPr>
          <w:rFonts w:eastAsia="Times New Roman"/>
          <w:bCs/>
          <w:sz w:val="22"/>
          <w:szCs w:val="22"/>
        </w:rPr>
        <w:t>nonzero), so Python always stops and returns the one on the left—it determines the</w:t>
      </w:r>
      <w:r w:rsidR="00D3427B">
        <w:rPr>
          <w:rFonts w:eastAsia="Times New Roman"/>
          <w:bCs/>
          <w:sz w:val="22"/>
          <w:szCs w:val="22"/>
        </w:rPr>
        <w:t xml:space="preserve"> </w:t>
      </w:r>
      <w:r w:rsidRPr="00E1123C">
        <w:rPr>
          <w:rFonts w:eastAsia="Times New Roman"/>
          <w:bCs/>
          <w:sz w:val="22"/>
          <w:szCs w:val="22"/>
        </w:rPr>
        <w:t>result because true or anything is always true. In the other two tests, the left operand</w:t>
      </w:r>
      <w:r w:rsidR="00D3427B">
        <w:rPr>
          <w:rFonts w:eastAsia="Times New Roman"/>
          <w:bCs/>
          <w:sz w:val="22"/>
          <w:szCs w:val="22"/>
        </w:rPr>
        <w:t xml:space="preserve"> </w:t>
      </w:r>
      <w:r w:rsidRPr="00E1123C">
        <w:rPr>
          <w:rFonts w:eastAsia="Times New Roman"/>
          <w:bCs/>
          <w:sz w:val="22"/>
          <w:szCs w:val="22"/>
        </w:rPr>
        <w:t>is false (an empty object), so Python simply evaluates and returns the object on the</w:t>
      </w:r>
      <w:r w:rsidR="00D3427B">
        <w:rPr>
          <w:rFonts w:eastAsia="Times New Roman"/>
          <w:bCs/>
          <w:sz w:val="22"/>
          <w:szCs w:val="22"/>
        </w:rPr>
        <w:t xml:space="preserve"> </w:t>
      </w:r>
      <w:r w:rsidRPr="00E1123C">
        <w:rPr>
          <w:rFonts w:eastAsia="Times New Roman"/>
          <w:bCs/>
          <w:sz w:val="22"/>
          <w:szCs w:val="22"/>
        </w:rPr>
        <w:t>right—which may happen to have either a true or a false value when tested.</w:t>
      </w:r>
    </w:p>
    <w:p w14:paraId="4FD17D75" w14:textId="77777777" w:rsidR="00D3427B" w:rsidRPr="00E1123C" w:rsidRDefault="00D3427B" w:rsidP="00E1123C">
      <w:pPr>
        <w:jc w:val="both"/>
        <w:rPr>
          <w:rFonts w:eastAsia="Times New Roman"/>
          <w:bCs/>
          <w:sz w:val="22"/>
          <w:szCs w:val="22"/>
        </w:rPr>
      </w:pPr>
    </w:p>
    <w:p w14:paraId="32C6D62B" w14:textId="77777777" w:rsidR="00E1123C" w:rsidRPr="00E1123C" w:rsidRDefault="00E1123C" w:rsidP="00E1123C">
      <w:pPr>
        <w:jc w:val="both"/>
        <w:rPr>
          <w:rFonts w:eastAsia="Times New Roman"/>
          <w:bCs/>
          <w:sz w:val="22"/>
          <w:szCs w:val="22"/>
        </w:rPr>
      </w:pPr>
      <w:r w:rsidRPr="00E1123C">
        <w:rPr>
          <w:rFonts w:eastAsia="Times New Roman"/>
          <w:bCs/>
          <w:sz w:val="22"/>
          <w:szCs w:val="22"/>
        </w:rPr>
        <w:t>Python and operations also stop as soon as the result is known; however, in this case</w:t>
      </w:r>
      <w:r w:rsidR="00D3427B">
        <w:rPr>
          <w:rFonts w:eastAsia="Times New Roman"/>
          <w:bCs/>
          <w:sz w:val="22"/>
          <w:szCs w:val="22"/>
        </w:rPr>
        <w:t xml:space="preserve"> </w:t>
      </w:r>
      <w:r w:rsidRPr="00E1123C">
        <w:rPr>
          <w:rFonts w:eastAsia="Times New Roman"/>
          <w:bCs/>
          <w:sz w:val="22"/>
          <w:szCs w:val="22"/>
        </w:rPr>
        <w:t>Python evaluates the operands from left to right and stops if the left operand is a false</w:t>
      </w:r>
      <w:r w:rsidR="00D3427B">
        <w:rPr>
          <w:rFonts w:eastAsia="Times New Roman"/>
          <w:bCs/>
          <w:sz w:val="22"/>
          <w:szCs w:val="22"/>
        </w:rPr>
        <w:t xml:space="preserve"> </w:t>
      </w:r>
      <w:r w:rsidRPr="00E1123C">
        <w:rPr>
          <w:rFonts w:eastAsia="Times New Roman"/>
          <w:bCs/>
          <w:sz w:val="22"/>
          <w:szCs w:val="22"/>
        </w:rPr>
        <w:t>object because it determines the result—false and anything is always false:</w:t>
      </w:r>
    </w:p>
    <w:p w14:paraId="1112EFFD" w14:textId="77777777" w:rsidR="00E1123C" w:rsidRPr="00E1123C" w:rsidRDefault="00E1123C" w:rsidP="005E3243">
      <w:pPr>
        <w:pStyle w:val="Code"/>
        <w:ind w:right="5760"/>
      </w:pPr>
      <w:r w:rsidRPr="00E1123C">
        <w:t>&gt;&gt;&gt; 2 and 3, 3 and 2 # Return left operand if false</w:t>
      </w:r>
    </w:p>
    <w:p w14:paraId="1E8D7183" w14:textId="77777777" w:rsidR="00E1123C" w:rsidRPr="00E1123C" w:rsidRDefault="00E1123C" w:rsidP="005E3243">
      <w:pPr>
        <w:pStyle w:val="Code"/>
        <w:ind w:right="5760"/>
      </w:pPr>
      <w:r w:rsidRPr="00E1123C">
        <w:t>(3, 2) # Else, return right operand (true or false)</w:t>
      </w:r>
    </w:p>
    <w:p w14:paraId="334875B3" w14:textId="77777777" w:rsidR="00E1123C" w:rsidRPr="00E1123C" w:rsidRDefault="00E1123C" w:rsidP="005E3243">
      <w:pPr>
        <w:pStyle w:val="Code"/>
        <w:ind w:right="5760"/>
      </w:pPr>
      <w:r w:rsidRPr="00E1123C">
        <w:t>&gt;&gt;&gt; [] and {}</w:t>
      </w:r>
    </w:p>
    <w:p w14:paraId="7DD815F6" w14:textId="77777777" w:rsidR="00E1123C" w:rsidRPr="00E1123C" w:rsidRDefault="00E1123C" w:rsidP="005E3243">
      <w:pPr>
        <w:pStyle w:val="Code"/>
        <w:ind w:right="5760"/>
      </w:pPr>
      <w:r w:rsidRPr="00E1123C">
        <w:t>[]</w:t>
      </w:r>
    </w:p>
    <w:p w14:paraId="65CF7893" w14:textId="77777777" w:rsidR="00E1123C" w:rsidRPr="00E1123C" w:rsidRDefault="00E1123C" w:rsidP="005E3243">
      <w:pPr>
        <w:pStyle w:val="Code"/>
        <w:ind w:right="5760"/>
      </w:pPr>
      <w:r w:rsidRPr="00E1123C">
        <w:t>&gt;&gt;&gt; 3 and []</w:t>
      </w:r>
    </w:p>
    <w:p w14:paraId="63518321" w14:textId="77777777" w:rsidR="00E1123C" w:rsidRDefault="00E1123C" w:rsidP="005E3243">
      <w:pPr>
        <w:pStyle w:val="Code"/>
        <w:ind w:right="5760"/>
      </w:pPr>
      <w:r w:rsidRPr="00E1123C">
        <w:t>[]</w:t>
      </w:r>
    </w:p>
    <w:p w14:paraId="49208020" w14:textId="77777777" w:rsidR="00D3427B" w:rsidRPr="00E1123C" w:rsidRDefault="00D3427B" w:rsidP="00E1123C">
      <w:pPr>
        <w:jc w:val="both"/>
        <w:rPr>
          <w:rFonts w:eastAsia="Times New Roman"/>
          <w:bCs/>
          <w:sz w:val="22"/>
          <w:szCs w:val="22"/>
        </w:rPr>
      </w:pPr>
    </w:p>
    <w:p w14:paraId="7EE01E1E" w14:textId="77777777" w:rsidR="00E1123C" w:rsidRDefault="00E1123C" w:rsidP="00E1123C">
      <w:pPr>
        <w:jc w:val="both"/>
        <w:rPr>
          <w:rFonts w:eastAsia="Times New Roman"/>
          <w:bCs/>
          <w:sz w:val="22"/>
          <w:szCs w:val="22"/>
        </w:rPr>
      </w:pPr>
      <w:r w:rsidRPr="00E1123C">
        <w:rPr>
          <w:rFonts w:eastAsia="Times New Roman"/>
          <w:bCs/>
          <w:sz w:val="22"/>
          <w:szCs w:val="22"/>
        </w:rPr>
        <w:t>Here, both operands are true in the first line, so Python evaluates both sides and returns</w:t>
      </w:r>
      <w:r w:rsidR="00305C4F">
        <w:rPr>
          <w:rFonts w:eastAsia="Times New Roman"/>
          <w:bCs/>
          <w:sz w:val="22"/>
          <w:szCs w:val="22"/>
        </w:rPr>
        <w:t xml:space="preserve"> </w:t>
      </w:r>
      <w:r w:rsidRPr="00E1123C">
        <w:rPr>
          <w:rFonts w:eastAsia="Times New Roman"/>
          <w:bCs/>
          <w:sz w:val="22"/>
          <w:szCs w:val="22"/>
        </w:rPr>
        <w:t>the object on the right. In the second test, the left operand is false ([]), so Python stops</w:t>
      </w:r>
      <w:r w:rsidR="00305C4F">
        <w:rPr>
          <w:rFonts w:eastAsia="Times New Roman"/>
          <w:bCs/>
          <w:sz w:val="22"/>
          <w:szCs w:val="22"/>
        </w:rPr>
        <w:t xml:space="preserve"> </w:t>
      </w:r>
      <w:r w:rsidRPr="00E1123C">
        <w:rPr>
          <w:rFonts w:eastAsia="Times New Roman"/>
          <w:bCs/>
          <w:sz w:val="22"/>
          <w:szCs w:val="22"/>
        </w:rPr>
        <w:t>and returns it as the test result. In the last test, the left side is true (3), so Python evaluates</w:t>
      </w:r>
      <w:r w:rsidR="00305C4F">
        <w:rPr>
          <w:rFonts w:eastAsia="Times New Roman"/>
          <w:bCs/>
          <w:sz w:val="22"/>
          <w:szCs w:val="22"/>
        </w:rPr>
        <w:t xml:space="preserve"> </w:t>
      </w:r>
      <w:r w:rsidRPr="00E1123C">
        <w:rPr>
          <w:rFonts w:eastAsia="Times New Roman"/>
          <w:bCs/>
          <w:sz w:val="22"/>
          <w:szCs w:val="22"/>
        </w:rPr>
        <w:t>and returns the object on the right—which happens to be a false [].</w:t>
      </w:r>
    </w:p>
    <w:p w14:paraId="76F06493" w14:textId="77777777" w:rsidR="00305C4F" w:rsidRPr="00E1123C" w:rsidRDefault="00305C4F" w:rsidP="00E1123C">
      <w:pPr>
        <w:jc w:val="both"/>
        <w:rPr>
          <w:rFonts w:eastAsia="Times New Roman"/>
          <w:bCs/>
          <w:sz w:val="22"/>
          <w:szCs w:val="22"/>
        </w:rPr>
      </w:pPr>
    </w:p>
    <w:p w14:paraId="7F4F4905" w14:textId="77777777" w:rsidR="00E1123C" w:rsidRDefault="00E1123C" w:rsidP="00E1123C">
      <w:pPr>
        <w:jc w:val="both"/>
        <w:rPr>
          <w:rFonts w:eastAsia="Times New Roman"/>
          <w:bCs/>
          <w:sz w:val="22"/>
          <w:szCs w:val="22"/>
        </w:rPr>
      </w:pPr>
      <w:r w:rsidRPr="00E1123C">
        <w:rPr>
          <w:rFonts w:eastAsia="Times New Roman"/>
          <w:bCs/>
          <w:sz w:val="22"/>
          <w:szCs w:val="22"/>
        </w:rPr>
        <w:t>The end result of all this is the same as in C and most other languages—you get a value</w:t>
      </w:r>
      <w:r w:rsidR="00305C4F">
        <w:rPr>
          <w:rFonts w:eastAsia="Times New Roman"/>
          <w:bCs/>
          <w:sz w:val="22"/>
          <w:szCs w:val="22"/>
        </w:rPr>
        <w:t xml:space="preserve"> </w:t>
      </w:r>
      <w:r w:rsidRPr="00E1123C">
        <w:rPr>
          <w:rFonts w:eastAsia="Times New Roman"/>
          <w:bCs/>
          <w:sz w:val="22"/>
          <w:szCs w:val="22"/>
        </w:rPr>
        <w:t>that is logically true or false if tested in an if or while according to the normal definitions</w:t>
      </w:r>
      <w:r w:rsidR="00305C4F">
        <w:rPr>
          <w:rFonts w:eastAsia="Times New Roman"/>
          <w:bCs/>
          <w:sz w:val="22"/>
          <w:szCs w:val="22"/>
        </w:rPr>
        <w:t xml:space="preserve"> </w:t>
      </w:r>
      <w:r w:rsidRPr="00E1123C">
        <w:rPr>
          <w:rFonts w:eastAsia="Times New Roman"/>
          <w:bCs/>
          <w:sz w:val="22"/>
          <w:szCs w:val="22"/>
        </w:rPr>
        <w:t xml:space="preserve">of or and </w:t>
      </w:r>
      <w:proofErr w:type="spellStart"/>
      <w:r w:rsidRPr="00E1123C">
        <w:rPr>
          <w:rFonts w:eastAsia="Times New Roman"/>
          <w:bCs/>
          <w:sz w:val="22"/>
          <w:szCs w:val="22"/>
        </w:rPr>
        <w:t>and</w:t>
      </w:r>
      <w:proofErr w:type="spellEnd"/>
      <w:r w:rsidRPr="00E1123C">
        <w:rPr>
          <w:rFonts w:eastAsia="Times New Roman"/>
          <w:bCs/>
          <w:sz w:val="22"/>
          <w:szCs w:val="22"/>
        </w:rPr>
        <w:t>. However, in Python Booleans return either the left or the right object,</w:t>
      </w:r>
      <w:r w:rsidR="00305C4F">
        <w:rPr>
          <w:rFonts w:eastAsia="Times New Roman"/>
          <w:bCs/>
          <w:sz w:val="22"/>
          <w:szCs w:val="22"/>
        </w:rPr>
        <w:t xml:space="preserve"> </w:t>
      </w:r>
      <w:r w:rsidRPr="00E1123C">
        <w:rPr>
          <w:rFonts w:eastAsia="Times New Roman"/>
          <w:bCs/>
          <w:sz w:val="22"/>
          <w:szCs w:val="22"/>
        </w:rPr>
        <w:t>not a simple integer flag.</w:t>
      </w:r>
    </w:p>
    <w:p w14:paraId="1FB13B21" w14:textId="77777777" w:rsidR="00305C4F" w:rsidRPr="00E1123C" w:rsidRDefault="00305C4F" w:rsidP="00E1123C">
      <w:pPr>
        <w:jc w:val="both"/>
        <w:rPr>
          <w:rFonts w:eastAsia="Times New Roman"/>
          <w:bCs/>
          <w:sz w:val="22"/>
          <w:szCs w:val="22"/>
        </w:rPr>
      </w:pPr>
    </w:p>
    <w:p w14:paraId="6D3633A2" w14:textId="77777777" w:rsidR="00305C4F" w:rsidRDefault="00E1123C" w:rsidP="00305C4F">
      <w:pPr>
        <w:jc w:val="both"/>
        <w:rPr>
          <w:rFonts w:eastAsia="Times New Roman"/>
          <w:bCs/>
          <w:sz w:val="22"/>
          <w:szCs w:val="22"/>
        </w:rPr>
      </w:pPr>
      <w:r w:rsidRPr="00E1123C">
        <w:rPr>
          <w:rFonts w:eastAsia="Times New Roman"/>
          <w:bCs/>
          <w:sz w:val="22"/>
          <w:szCs w:val="22"/>
        </w:rPr>
        <w:t xml:space="preserve">This behavior of and </w:t>
      </w:r>
      <w:proofErr w:type="spellStart"/>
      <w:r w:rsidRPr="00E1123C">
        <w:rPr>
          <w:rFonts w:eastAsia="Times New Roman"/>
          <w:bCs/>
          <w:sz w:val="22"/>
          <w:szCs w:val="22"/>
        </w:rPr>
        <w:t>and</w:t>
      </w:r>
      <w:proofErr w:type="spellEnd"/>
      <w:r w:rsidRPr="00E1123C">
        <w:rPr>
          <w:rFonts w:eastAsia="Times New Roman"/>
          <w:bCs/>
          <w:sz w:val="22"/>
          <w:szCs w:val="22"/>
        </w:rPr>
        <w:t xml:space="preserve"> or may seem esoteric at first glance, sometimes</w:t>
      </w:r>
      <w:r w:rsidR="00305C4F">
        <w:rPr>
          <w:rFonts w:eastAsia="Times New Roman"/>
          <w:bCs/>
          <w:sz w:val="22"/>
          <w:szCs w:val="22"/>
        </w:rPr>
        <w:t xml:space="preserve"> </w:t>
      </w:r>
      <w:r w:rsidRPr="00E1123C">
        <w:rPr>
          <w:rFonts w:eastAsia="Times New Roman"/>
          <w:bCs/>
          <w:sz w:val="22"/>
          <w:szCs w:val="22"/>
        </w:rPr>
        <w:t xml:space="preserve">used to advantage in coding by Python programmers. </w:t>
      </w:r>
    </w:p>
    <w:p w14:paraId="5367B51A" w14:textId="77777777" w:rsidR="00E1123C" w:rsidRDefault="00E1123C" w:rsidP="00E1123C">
      <w:pPr>
        <w:jc w:val="both"/>
        <w:rPr>
          <w:rFonts w:eastAsia="Times New Roman"/>
          <w:bCs/>
          <w:sz w:val="22"/>
          <w:szCs w:val="22"/>
        </w:rPr>
      </w:pPr>
    </w:p>
    <w:p w14:paraId="4C9B8BF9" w14:textId="77777777" w:rsidR="00E1123C" w:rsidRDefault="00E1123C" w:rsidP="00E1123C">
      <w:pPr>
        <w:jc w:val="both"/>
        <w:rPr>
          <w:rFonts w:eastAsia="Times New Roman"/>
          <w:bCs/>
          <w:sz w:val="22"/>
          <w:szCs w:val="22"/>
        </w:rPr>
      </w:pPr>
    </w:p>
    <w:p w14:paraId="0655AE05" w14:textId="77777777" w:rsidR="00E1123C" w:rsidRPr="00E1123C" w:rsidRDefault="00E1123C" w:rsidP="00E1123C">
      <w:pPr>
        <w:jc w:val="both"/>
        <w:rPr>
          <w:rFonts w:eastAsia="Times New Roman"/>
          <w:b/>
          <w:bCs/>
          <w:sz w:val="22"/>
          <w:szCs w:val="22"/>
          <w:u w:val="single"/>
        </w:rPr>
      </w:pPr>
      <w:r w:rsidRPr="00E1123C">
        <w:rPr>
          <w:rFonts w:eastAsia="Times New Roman"/>
          <w:b/>
          <w:bCs/>
          <w:sz w:val="22"/>
          <w:szCs w:val="22"/>
          <w:u w:val="single"/>
        </w:rPr>
        <w:t>The if/else Ternary Expression</w:t>
      </w:r>
    </w:p>
    <w:p w14:paraId="2001B223" w14:textId="77777777" w:rsidR="00E1123C" w:rsidRPr="00E1123C" w:rsidRDefault="00E1123C" w:rsidP="00E1123C">
      <w:pPr>
        <w:jc w:val="both"/>
        <w:rPr>
          <w:rFonts w:eastAsia="Times New Roman"/>
          <w:bCs/>
          <w:sz w:val="22"/>
          <w:szCs w:val="22"/>
        </w:rPr>
      </w:pPr>
      <w:r w:rsidRPr="00E1123C">
        <w:rPr>
          <w:rFonts w:eastAsia="Times New Roman"/>
          <w:bCs/>
          <w:sz w:val="22"/>
          <w:szCs w:val="22"/>
        </w:rPr>
        <w:t>One common role for the prior section’s Boolean operators is to code an expression</w:t>
      </w:r>
      <w:r w:rsidR="00305C4F">
        <w:rPr>
          <w:rFonts w:eastAsia="Times New Roman"/>
          <w:bCs/>
          <w:sz w:val="22"/>
          <w:szCs w:val="22"/>
        </w:rPr>
        <w:t xml:space="preserve"> </w:t>
      </w:r>
      <w:r w:rsidRPr="00E1123C">
        <w:rPr>
          <w:rFonts w:eastAsia="Times New Roman"/>
          <w:bCs/>
          <w:sz w:val="22"/>
          <w:szCs w:val="22"/>
        </w:rPr>
        <w:t>that runs the same as an if statement. Consider the following statement, which sets</w:t>
      </w:r>
      <w:r w:rsidR="00305C4F">
        <w:rPr>
          <w:rFonts w:eastAsia="Times New Roman"/>
          <w:bCs/>
          <w:sz w:val="22"/>
          <w:szCs w:val="22"/>
        </w:rPr>
        <w:t xml:space="preserve"> </w:t>
      </w:r>
      <w:r w:rsidRPr="00E1123C">
        <w:rPr>
          <w:rFonts w:eastAsia="Times New Roman"/>
          <w:bCs/>
          <w:sz w:val="22"/>
          <w:szCs w:val="22"/>
        </w:rPr>
        <w:t>A to either Y or Z, based on the truth value of X:</w:t>
      </w:r>
    </w:p>
    <w:p w14:paraId="7C1BA4A7" w14:textId="77777777" w:rsidR="00E1123C" w:rsidRPr="00E1123C" w:rsidRDefault="00E1123C" w:rsidP="005E3243">
      <w:pPr>
        <w:pStyle w:val="Code"/>
        <w:ind w:right="9440"/>
      </w:pPr>
      <w:r w:rsidRPr="00E1123C">
        <w:t>if X:</w:t>
      </w:r>
    </w:p>
    <w:p w14:paraId="4B88A6DC" w14:textId="77777777" w:rsidR="00E1123C" w:rsidRPr="00E1123C" w:rsidRDefault="00305C4F" w:rsidP="005E3243">
      <w:pPr>
        <w:pStyle w:val="Code"/>
        <w:ind w:right="9440"/>
      </w:pPr>
      <w:r>
        <w:t xml:space="preserve">    </w:t>
      </w:r>
      <w:r w:rsidR="00E1123C" w:rsidRPr="00E1123C">
        <w:t>A = Y</w:t>
      </w:r>
    </w:p>
    <w:p w14:paraId="54761A11" w14:textId="77777777" w:rsidR="00E1123C" w:rsidRPr="00E1123C" w:rsidRDefault="00E1123C" w:rsidP="005E3243">
      <w:pPr>
        <w:pStyle w:val="Code"/>
        <w:ind w:right="9440"/>
      </w:pPr>
      <w:r w:rsidRPr="00E1123C">
        <w:t>else:</w:t>
      </w:r>
    </w:p>
    <w:p w14:paraId="51D2D757" w14:textId="77777777" w:rsidR="00E1123C" w:rsidRDefault="00305C4F" w:rsidP="005E3243">
      <w:pPr>
        <w:pStyle w:val="Code"/>
        <w:ind w:right="9440"/>
      </w:pPr>
      <w:r>
        <w:t xml:space="preserve">    </w:t>
      </w:r>
      <w:r w:rsidR="00E1123C" w:rsidRPr="00E1123C">
        <w:t>A = Z</w:t>
      </w:r>
    </w:p>
    <w:p w14:paraId="209C044B" w14:textId="77777777" w:rsidR="00E1123C" w:rsidRPr="00E1123C" w:rsidRDefault="00E1123C" w:rsidP="00E1123C">
      <w:pPr>
        <w:jc w:val="both"/>
        <w:rPr>
          <w:rFonts w:eastAsia="Times New Roman"/>
          <w:bCs/>
          <w:sz w:val="22"/>
          <w:szCs w:val="22"/>
        </w:rPr>
      </w:pPr>
      <w:r w:rsidRPr="00E1123C">
        <w:rPr>
          <w:rFonts w:eastAsia="Times New Roman"/>
          <w:bCs/>
          <w:sz w:val="22"/>
          <w:szCs w:val="22"/>
        </w:rPr>
        <w:t>Sometimes, though, the items involved in such a statement are so simple that it seems</w:t>
      </w:r>
      <w:r w:rsidR="00305C4F">
        <w:rPr>
          <w:rFonts w:eastAsia="Times New Roman"/>
          <w:bCs/>
          <w:sz w:val="22"/>
          <w:szCs w:val="22"/>
        </w:rPr>
        <w:t xml:space="preserve"> </w:t>
      </w:r>
      <w:r w:rsidRPr="00E1123C">
        <w:rPr>
          <w:rFonts w:eastAsia="Times New Roman"/>
          <w:bCs/>
          <w:sz w:val="22"/>
          <w:szCs w:val="22"/>
        </w:rPr>
        <w:t>like overkill to spread them across four lines. At other times, we may want to nest such</w:t>
      </w:r>
      <w:r w:rsidR="00305C4F">
        <w:rPr>
          <w:rFonts w:eastAsia="Times New Roman"/>
          <w:bCs/>
          <w:sz w:val="22"/>
          <w:szCs w:val="22"/>
        </w:rPr>
        <w:t xml:space="preserve"> </w:t>
      </w:r>
      <w:r w:rsidRPr="00E1123C">
        <w:rPr>
          <w:rFonts w:eastAsia="Times New Roman"/>
          <w:bCs/>
          <w:sz w:val="22"/>
          <w:szCs w:val="22"/>
        </w:rPr>
        <w:t xml:space="preserve">a construct in a larger statement instead of assigning its </w:t>
      </w:r>
      <w:r w:rsidRPr="00E1123C">
        <w:rPr>
          <w:rFonts w:eastAsia="Times New Roman"/>
          <w:bCs/>
          <w:sz w:val="22"/>
          <w:szCs w:val="22"/>
        </w:rPr>
        <w:lastRenderedPageBreak/>
        <w:t>result to a variable. For these</w:t>
      </w:r>
      <w:r w:rsidR="00305C4F">
        <w:rPr>
          <w:rFonts w:eastAsia="Times New Roman"/>
          <w:bCs/>
          <w:sz w:val="22"/>
          <w:szCs w:val="22"/>
        </w:rPr>
        <w:t xml:space="preserve"> </w:t>
      </w:r>
      <w:r w:rsidRPr="00E1123C">
        <w:rPr>
          <w:rFonts w:eastAsia="Times New Roman"/>
          <w:bCs/>
          <w:sz w:val="22"/>
          <w:szCs w:val="22"/>
        </w:rPr>
        <w:t>reasons (and, frankly, because the C language has a similar tool), Python 2.5 introduced</w:t>
      </w:r>
      <w:r w:rsidR="00305C4F">
        <w:rPr>
          <w:rFonts w:eastAsia="Times New Roman"/>
          <w:bCs/>
          <w:sz w:val="22"/>
          <w:szCs w:val="22"/>
        </w:rPr>
        <w:t xml:space="preserve"> </w:t>
      </w:r>
      <w:r w:rsidRPr="00E1123C">
        <w:rPr>
          <w:rFonts w:eastAsia="Times New Roman"/>
          <w:bCs/>
          <w:sz w:val="22"/>
          <w:szCs w:val="22"/>
        </w:rPr>
        <w:t>a new expression format that allows us to say the same thing in one expression:</w:t>
      </w:r>
    </w:p>
    <w:p w14:paraId="1C5D6300" w14:textId="77777777" w:rsidR="00E1123C" w:rsidRDefault="00E1123C" w:rsidP="005E3243">
      <w:pPr>
        <w:pStyle w:val="Code"/>
        <w:ind w:right="8640"/>
      </w:pPr>
      <w:r w:rsidRPr="00E1123C">
        <w:t>A = Y if X else Z</w:t>
      </w:r>
    </w:p>
    <w:p w14:paraId="45ABC1DA" w14:textId="77777777" w:rsidR="00305C4F" w:rsidRPr="00E1123C" w:rsidRDefault="00305C4F" w:rsidP="00E1123C">
      <w:pPr>
        <w:jc w:val="both"/>
        <w:rPr>
          <w:rFonts w:eastAsia="Times New Roman"/>
          <w:bCs/>
          <w:sz w:val="22"/>
          <w:szCs w:val="22"/>
        </w:rPr>
      </w:pPr>
    </w:p>
    <w:p w14:paraId="6938B3A4" w14:textId="77777777" w:rsidR="00E1123C" w:rsidRPr="00E1123C" w:rsidRDefault="00E1123C" w:rsidP="00E1123C">
      <w:pPr>
        <w:jc w:val="both"/>
        <w:rPr>
          <w:rFonts w:eastAsia="Times New Roman"/>
          <w:bCs/>
          <w:sz w:val="22"/>
          <w:szCs w:val="22"/>
        </w:rPr>
      </w:pPr>
      <w:r w:rsidRPr="00E1123C">
        <w:rPr>
          <w:rFonts w:eastAsia="Times New Roman"/>
          <w:bCs/>
          <w:sz w:val="22"/>
          <w:szCs w:val="22"/>
        </w:rPr>
        <w:t>This expression has the exact same effect as the preceding four-line if statement, but</w:t>
      </w:r>
      <w:r w:rsidR="00305C4F">
        <w:rPr>
          <w:rFonts w:eastAsia="Times New Roman"/>
          <w:bCs/>
          <w:sz w:val="22"/>
          <w:szCs w:val="22"/>
        </w:rPr>
        <w:t xml:space="preserve"> </w:t>
      </w:r>
      <w:r w:rsidRPr="00E1123C">
        <w:rPr>
          <w:rFonts w:eastAsia="Times New Roman"/>
          <w:bCs/>
          <w:sz w:val="22"/>
          <w:szCs w:val="22"/>
        </w:rPr>
        <w:t>it’s simpler to code. As in the statement equivalent, Python runs expression Y only if</w:t>
      </w:r>
      <w:r w:rsidR="00305C4F">
        <w:rPr>
          <w:rFonts w:eastAsia="Times New Roman"/>
          <w:bCs/>
          <w:sz w:val="22"/>
          <w:szCs w:val="22"/>
        </w:rPr>
        <w:t xml:space="preserve"> </w:t>
      </w:r>
      <w:r w:rsidRPr="00E1123C">
        <w:rPr>
          <w:rFonts w:eastAsia="Times New Roman"/>
          <w:bCs/>
          <w:sz w:val="22"/>
          <w:szCs w:val="22"/>
        </w:rPr>
        <w:t>X turns out to be true, and runs expression Z only if X turns out to be false. That is, it</w:t>
      </w:r>
      <w:r w:rsidR="00305C4F">
        <w:rPr>
          <w:rFonts w:eastAsia="Times New Roman"/>
          <w:bCs/>
          <w:sz w:val="22"/>
          <w:szCs w:val="22"/>
        </w:rPr>
        <w:t xml:space="preserve"> </w:t>
      </w:r>
      <w:r w:rsidRPr="00E1123C">
        <w:rPr>
          <w:rFonts w:eastAsia="Times New Roman"/>
          <w:bCs/>
          <w:sz w:val="22"/>
          <w:szCs w:val="22"/>
        </w:rPr>
        <w:t>short-circuits, just like the Boolean operators described in the prior section, running</w:t>
      </w:r>
      <w:r w:rsidR="00305C4F">
        <w:rPr>
          <w:rFonts w:eastAsia="Times New Roman"/>
          <w:bCs/>
          <w:sz w:val="22"/>
          <w:szCs w:val="22"/>
        </w:rPr>
        <w:t xml:space="preserve"> </w:t>
      </w:r>
      <w:r w:rsidRPr="00E1123C">
        <w:rPr>
          <w:rFonts w:eastAsia="Times New Roman"/>
          <w:bCs/>
          <w:sz w:val="22"/>
          <w:szCs w:val="22"/>
        </w:rPr>
        <w:t>just Y or Z but not both. Here are some examples of it in action:</w:t>
      </w:r>
    </w:p>
    <w:p w14:paraId="3F50868D" w14:textId="77777777" w:rsidR="00E1123C" w:rsidRPr="00E1123C" w:rsidRDefault="00E1123C" w:rsidP="005E3243">
      <w:pPr>
        <w:pStyle w:val="Code"/>
        <w:ind w:right="4230"/>
      </w:pPr>
      <w:r w:rsidRPr="00E1123C">
        <w:t xml:space="preserve">&gt;&gt;&gt; A = 't' if 'spam' else 'f' </w:t>
      </w:r>
      <w:r w:rsidR="00305C4F">
        <w:tab/>
      </w:r>
      <w:r w:rsidRPr="00E1123C">
        <w:t># For strings, nonempty means true</w:t>
      </w:r>
    </w:p>
    <w:p w14:paraId="0F469F40" w14:textId="77777777" w:rsidR="00E1123C" w:rsidRPr="00E1123C" w:rsidRDefault="00E1123C" w:rsidP="005E3243">
      <w:pPr>
        <w:pStyle w:val="Code"/>
        <w:ind w:right="4230"/>
      </w:pPr>
      <w:r w:rsidRPr="00E1123C">
        <w:t>&gt;&gt;&gt; A</w:t>
      </w:r>
    </w:p>
    <w:p w14:paraId="23580D6E" w14:textId="77777777" w:rsidR="00E1123C" w:rsidRPr="00E1123C" w:rsidRDefault="00E1123C" w:rsidP="005E3243">
      <w:pPr>
        <w:pStyle w:val="Code"/>
        <w:ind w:right="4230"/>
      </w:pPr>
      <w:r w:rsidRPr="00E1123C">
        <w:t>'t'</w:t>
      </w:r>
    </w:p>
    <w:p w14:paraId="0407EAC3" w14:textId="77777777" w:rsidR="00E1123C" w:rsidRPr="00E1123C" w:rsidRDefault="00E1123C" w:rsidP="005E3243">
      <w:pPr>
        <w:pStyle w:val="Code"/>
        <w:ind w:right="4230"/>
      </w:pPr>
      <w:r w:rsidRPr="00E1123C">
        <w:t>&gt;&gt;&gt; A = 't' if '' else 'f'</w:t>
      </w:r>
    </w:p>
    <w:p w14:paraId="3EC5FE5A" w14:textId="77777777" w:rsidR="00E1123C" w:rsidRPr="00E1123C" w:rsidRDefault="00E1123C" w:rsidP="005E3243">
      <w:pPr>
        <w:pStyle w:val="Code"/>
        <w:ind w:right="4230"/>
      </w:pPr>
      <w:r w:rsidRPr="00E1123C">
        <w:t>&gt;&gt;&gt; A</w:t>
      </w:r>
    </w:p>
    <w:p w14:paraId="4CBB8F6C" w14:textId="77777777" w:rsidR="00E1123C" w:rsidRPr="00E1123C" w:rsidRDefault="00E1123C" w:rsidP="005E3243">
      <w:pPr>
        <w:pStyle w:val="Code"/>
        <w:ind w:right="4230"/>
      </w:pPr>
      <w:r w:rsidRPr="00E1123C">
        <w:t>'f'</w:t>
      </w:r>
    </w:p>
    <w:p w14:paraId="5279FC13" w14:textId="77777777" w:rsidR="00305C4F" w:rsidRDefault="00305C4F" w:rsidP="00E1123C">
      <w:pPr>
        <w:jc w:val="both"/>
        <w:rPr>
          <w:rFonts w:eastAsia="Times New Roman"/>
          <w:bCs/>
          <w:sz w:val="22"/>
          <w:szCs w:val="22"/>
        </w:rPr>
      </w:pPr>
    </w:p>
    <w:p w14:paraId="2CC83693" w14:textId="77777777" w:rsidR="00E1123C" w:rsidRPr="00E1123C" w:rsidRDefault="00E1123C" w:rsidP="00E1123C">
      <w:pPr>
        <w:jc w:val="both"/>
        <w:rPr>
          <w:rFonts w:eastAsia="Times New Roman"/>
          <w:bCs/>
          <w:sz w:val="22"/>
          <w:szCs w:val="22"/>
        </w:rPr>
      </w:pPr>
      <w:r w:rsidRPr="00E1123C">
        <w:rPr>
          <w:rFonts w:eastAsia="Times New Roman"/>
          <w:bCs/>
          <w:sz w:val="22"/>
          <w:szCs w:val="22"/>
        </w:rPr>
        <w:t>Prior to Python 2.5 (and after 2.5, if you insist), the same effect can often be achieved</w:t>
      </w:r>
      <w:r w:rsidR="00305C4F">
        <w:rPr>
          <w:rFonts w:eastAsia="Times New Roman"/>
          <w:bCs/>
          <w:sz w:val="22"/>
          <w:szCs w:val="22"/>
        </w:rPr>
        <w:t xml:space="preserve"> </w:t>
      </w:r>
      <w:r w:rsidRPr="00E1123C">
        <w:rPr>
          <w:rFonts w:eastAsia="Times New Roman"/>
          <w:bCs/>
          <w:sz w:val="22"/>
          <w:szCs w:val="22"/>
        </w:rPr>
        <w:t xml:space="preserve">by a careful combination of the </w:t>
      </w:r>
      <w:proofErr w:type="spellStart"/>
      <w:r w:rsidRPr="00E1123C">
        <w:rPr>
          <w:rFonts w:eastAsia="Times New Roman"/>
          <w:bCs/>
          <w:sz w:val="22"/>
          <w:szCs w:val="22"/>
        </w:rPr>
        <w:t>and</w:t>
      </w:r>
      <w:proofErr w:type="spellEnd"/>
      <w:r w:rsidRPr="00E1123C">
        <w:rPr>
          <w:rFonts w:eastAsia="Times New Roman"/>
          <w:bCs/>
          <w:sz w:val="22"/>
          <w:szCs w:val="22"/>
        </w:rPr>
        <w:t xml:space="preserve"> </w:t>
      </w:r>
      <w:proofErr w:type="spellStart"/>
      <w:r w:rsidRPr="00E1123C">
        <w:rPr>
          <w:rFonts w:eastAsia="Times New Roman"/>
          <w:bCs/>
          <w:sz w:val="22"/>
          <w:szCs w:val="22"/>
        </w:rPr>
        <w:t>and</w:t>
      </w:r>
      <w:proofErr w:type="spellEnd"/>
      <w:r w:rsidRPr="00E1123C">
        <w:rPr>
          <w:rFonts w:eastAsia="Times New Roman"/>
          <w:bCs/>
          <w:sz w:val="22"/>
          <w:szCs w:val="22"/>
        </w:rPr>
        <w:t xml:space="preserve"> or operators, because they return either the</w:t>
      </w:r>
      <w:r w:rsidR="00305C4F">
        <w:rPr>
          <w:rFonts w:eastAsia="Times New Roman"/>
          <w:bCs/>
          <w:sz w:val="22"/>
          <w:szCs w:val="22"/>
        </w:rPr>
        <w:t xml:space="preserve"> </w:t>
      </w:r>
      <w:r w:rsidRPr="00E1123C">
        <w:rPr>
          <w:rFonts w:eastAsia="Times New Roman"/>
          <w:bCs/>
          <w:sz w:val="22"/>
          <w:szCs w:val="22"/>
        </w:rPr>
        <w:t>object on the left side or the object on the right as the preceding section described:</w:t>
      </w:r>
    </w:p>
    <w:p w14:paraId="17E27ECB" w14:textId="77777777" w:rsidR="00E1123C" w:rsidRDefault="00E1123C" w:rsidP="005E3243">
      <w:pPr>
        <w:pStyle w:val="Code"/>
        <w:ind w:right="8370"/>
      </w:pPr>
      <w:r w:rsidRPr="00E1123C">
        <w:t>A = ((X and Y) or Z)</w:t>
      </w:r>
    </w:p>
    <w:p w14:paraId="6726FFF8" w14:textId="77777777" w:rsidR="00305C4F" w:rsidRPr="00E1123C" w:rsidRDefault="00305C4F" w:rsidP="00E1123C">
      <w:pPr>
        <w:jc w:val="both"/>
        <w:rPr>
          <w:rFonts w:eastAsia="Times New Roman"/>
          <w:bCs/>
          <w:sz w:val="22"/>
          <w:szCs w:val="22"/>
        </w:rPr>
      </w:pPr>
    </w:p>
    <w:p w14:paraId="5E36BF35" w14:textId="77777777" w:rsidR="00E1123C" w:rsidRPr="00E1123C" w:rsidRDefault="00E1123C" w:rsidP="00E1123C">
      <w:pPr>
        <w:jc w:val="both"/>
        <w:rPr>
          <w:rFonts w:eastAsia="Times New Roman"/>
          <w:bCs/>
          <w:sz w:val="22"/>
          <w:szCs w:val="22"/>
        </w:rPr>
      </w:pPr>
      <w:r w:rsidRPr="00E1123C">
        <w:rPr>
          <w:rFonts w:eastAsia="Times New Roman"/>
          <w:bCs/>
          <w:sz w:val="22"/>
          <w:szCs w:val="22"/>
        </w:rPr>
        <w:t>This works, but there is a catch—you have to be able to assume that Y will be Boolean</w:t>
      </w:r>
      <w:r w:rsidR="00305C4F">
        <w:rPr>
          <w:rFonts w:eastAsia="Times New Roman"/>
          <w:bCs/>
          <w:sz w:val="22"/>
          <w:szCs w:val="22"/>
        </w:rPr>
        <w:t xml:space="preserve"> </w:t>
      </w:r>
      <w:r w:rsidRPr="00E1123C">
        <w:rPr>
          <w:rFonts w:eastAsia="Times New Roman"/>
          <w:bCs/>
          <w:sz w:val="22"/>
          <w:szCs w:val="22"/>
        </w:rPr>
        <w:t>true. If that is the case, the effect is the same: the and runs first and returns Y if X is true;</w:t>
      </w:r>
      <w:r w:rsidR="00305C4F">
        <w:rPr>
          <w:rFonts w:eastAsia="Times New Roman"/>
          <w:bCs/>
          <w:sz w:val="22"/>
          <w:szCs w:val="22"/>
        </w:rPr>
        <w:t xml:space="preserve"> </w:t>
      </w:r>
      <w:r w:rsidRPr="00E1123C">
        <w:rPr>
          <w:rFonts w:eastAsia="Times New Roman"/>
          <w:bCs/>
          <w:sz w:val="22"/>
          <w:szCs w:val="22"/>
        </w:rPr>
        <w:t>if X if false the and skips Y, and the or simply returns Z. In other words, we get “if X then</w:t>
      </w:r>
      <w:r w:rsidR="00305C4F">
        <w:rPr>
          <w:rFonts w:eastAsia="Times New Roman"/>
          <w:bCs/>
          <w:sz w:val="22"/>
          <w:szCs w:val="22"/>
        </w:rPr>
        <w:t xml:space="preserve"> </w:t>
      </w:r>
      <w:r w:rsidRPr="00E1123C">
        <w:rPr>
          <w:rFonts w:eastAsia="Times New Roman"/>
          <w:bCs/>
          <w:sz w:val="22"/>
          <w:szCs w:val="22"/>
        </w:rPr>
        <w:t>Y else Z.” This is equivalent to the ternary form:</w:t>
      </w:r>
    </w:p>
    <w:p w14:paraId="75524697" w14:textId="77777777" w:rsidR="00E1123C" w:rsidRDefault="00E1123C" w:rsidP="005E3243">
      <w:pPr>
        <w:pStyle w:val="Code"/>
        <w:ind w:right="8640"/>
      </w:pPr>
      <w:r w:rsidRPr="00E1123C">
        <w:t>A = Y if X else Z</w:t>
      </w:r>
    </w:p>
    <w:p w14:paraId="706B1619" w14:textId="77777777" w:rsidR="00305C4F" w:rsidRPr="00E1123C" w:rsidRDefault="00305C4F" w:rsidP="00E1123C">
      <w:pPr>
        <w:jc w:val="both"/>
        <w:rPr>
          <w:rFonts w:eastAsia="Times New Roman"/>
          <w:bCs/>
          <w:sz w:val="22"/>
          <w:szCs w:val="22"/>
        </w:rPr>
      </w:pPr>
    </w:p>
    <w:p w14:paraId="573BB80A" w14:textId="77777777" w:rsidR="00E1123C" w:rsidRDefault="00E1123C" w:rsidP="00E1123C">
      <w:pPr>
        <w:jc w:val="both"/>
        <w:rPr>
          <w:rFonts w:eastAsia="Times New Roman"/>
          <w:bCs/>
          <w:sz w:val="22"/>
          <w:szCs w:val="22"/>
        </w:rPr>
      </w:pPr>
      <w:r w:rsidRPr="00E1123C">
        <w:rPr>
          <w:rFonts w:eastAsia="Times New Roman"/>
          <w:bCs/>
          <w:sz w:val="22"/>
          <w:szCs w:val="22"/>
        </w:rPr>
        <w:t>The and/or combination form also seems to require a “moment of great clarity” to</w:t>
      </w:r>
      <w:r w:rsidR="00305C4F">
        <w:rPr>
          <w:rFonts w:eastAsia="Times New Roman"/>
          <w:bCs/>
          <w:sz w:val="22"/>
          <w:szCs w:val="22"/>
        </w:rPr>
        <w:t xml:space="preserve"> </w:t>
      </w:r>
      <w:r w:rsidRPr="00E1123C">
        <w:rPr>
          <w:rFonts w:eastAsia="Times New Roman"/>
          <w:bCs/>
          <w:sz w:val="22"/>
          <w:szCs w:val="22"/>
        </w:rPr>
        <w:t>understand the first time you see it, and it’s no longer required as of 2.5—use the</w:t>
      </w:r>
      <w:r w:rsidR="00305C4F">
        <w:rPr>
          <w:rFonts w:eastAsia="Times New Roman"/>
          <w:bCs/>
          <w:sz w:val="22"/>
          <w:szCs w:val="22"/>
        </w:rPr>
        <w:t xml:space="preserve"> </w:t>
      </w:r>
      <w:r w:rsidRPr="00E1123C">
        <w:rPr>
          <w:rFonts w:eastAsia="Times New Roman"/>
          <w:bCs/>
          <w:sz w:val="22"/>
          <w:szCs w:val="22"/>
        </w:rPr>
        <w:t>equivalent and more robust and mnemonic if/else expression when you need this</w:t>
      </w:r>
      <w:r w:rsidR="00305C4F">
        <w:rPr>
          <w:rFonts w:eastAsia="Times New Roman"/>
          <w:bCs/>
          <w:sz w:val="22"/>
          <w:szCs w:val="22"/>
        </w:rPr>
        <w:t xml:space="preserve"> </w:t>
      </w:r>
      <w:r w:rsidRPr="00E1123C">
        <w:rPr>
          <w:rFonts w:eastAsia="Times New Roman"/>
          <w:bCs/>
          <w:sz w:val="22"/>
          <w:szCs w:val="22"/>
        </w:rPr>
        <w:t>structure, or use a full if statement if the parts are nontrivial.</w:t>
      </w:r>
    </w:p>
    <w:p w14:paraId="29103452" w14:textId="77777777" w:rsidR="00305C4F" w:rsidRPr="00E1123C" w:rsidRDefault="00305C4F" w:rsidP="00E1123C">
      <w:pPr>
        <w:jc w:val="both"/>
        <w:rPr>
          <w:rFonts w:eastAsia="Times New Roman"/>
          <w:bCs/>
          <w:sz w:val="22"/>
          <w:szCs w:val="22"/>
        </w:rPr>
      </w:pPr>
    </w:p>
    <w:p w14:paraId="6DB3FBB6" w14:textId="77777777" w:rsidR="00E1123C" w:rsidRPr="00E1123C" w:rsidRDefault="00E1123C" w:rsidP="00E1123C">
      <w:pPr>
        <w:jc w:val="both"/>
        <w:rPr>
          <w:rFonts w:eastAsia="Times New Roman"/>
          <w:bCs/>
          <w:sz w:val="22"/>
          <w:szCs w:val="22"/>
        </w:rPr>
      </w:pPr>
      <w:r w:rsidRPr="00E1123C">
        <w:rPr>
          <w:rFonts w:eastAsia="Times New Roman"/>
          <w:bCs/>
          <w:sz w:val="22"/>
          <w:szCs w:val="22"/>
        </w:rPr>
        <w:t>As a side note, using the following expression in Python is similar because the bool</w:t>
      </w:r>
      <w:r w:rsidR="00305C4F">
        <w:rPr>
          <w:rFonts w:eastAsia="Times New Roman"/>
          <w:bCs/>
          <w:sz w:val="22"/>
          <w:szCs w:val="22"/>
        </w:rPr>
        <w:t xml:space="preserve"> </w:t>
      </w:r>
      <w:r w:rsidRPr="00E1123C">
        <w:rPr>
          <w:rFonts w:eastAsia="Times New Roman"/>
          <w:bCs/>
          <w:sz w:val="22"/>
          <w:szCs w:val="22"/>
        </w:rPr>
        <w:t>function will translate X into the equivalent of integer 1 or 0, which can then be used as</w:t>
      </w:r>
      <w:r w:rsidR="00305C4F">
        <w:rPr>
          <w:rFonts w:eastAsia="Times New Roman"/>
          <w:bCs/>
          <w:sz w:val="22"/>
          <w:szCs w:val="22"/>
        </w:rPr>
        <w:t xml:space="preserve"> </w:t>
      </w:r>
      <w:r w:rsidRPr="00E1123C">
        <w:rPr>
          <w:rFonts w:eastAsia="Times New Roman"/>
          <w:bCs/>
          <w:sz w:val="22"/>
          <w:szCs w:val="22"/>
        </w:rPr>
        <w:t>offsets to pick true and false values from a list:</w:t>
      </w:r>
    </w:p>
    <w:p w14:paraId="2CCC71B9" w14:textId="77777777" w:rsidR="00E1123C" w:rsidRDefault="00E1123C" w:rsidP="005E3243">
      <w:pPr>
        <w:pStyle w:val="Code"/>
        <w:ind w:right="8370"/>
      </w:pPr>
      <w:r w:rsidRPr="00E1123C">
        <w:t xml:space="preserve">A = [Z, </w:t>
      </w:r>
      <w:proofErr w:type="gramStart"/>
      <w:r w:rsidRPr="00E1123C">
        <w:t>Y][</w:t>
      </w:r>
      <w:proofErr w:type="gramEnd"/>
      <w:r w:rsidRPr="00E1123C">
        <w:t>bool(X)]</w:t>
      </w:r>
    </w:p>
    <w:p w14:paraId="3A33A2BF" w14:textId="77777777" w:rsidR="00305C4F" w:rsidRPr="00E1123C" w:rsidRDefault="00305C4F" w:rsidP="00E1123C">
      <w:pPr>
        <w:jc w:val="both"/>
        <w:rPr>
          <w:rFonts w:eastAsia="Times New Roman"/>
          <w:bCs/>
          <w:sz w:val="22"/>
          <w:szCs w:val="22"/>
        </w:rPr>
      </w:pPr>
    </w:p>
    <w:p w14:paraId="69F73960" w14:textId="77777777" w:rsidR="00E1123C" w:rsidRPr="00E1123C" w:rsidRDefault="00E1123C" w:rsidP="00E1123C">
      <w:pPr>
        <w:jc w:val="both"/>
        <w:rPr>
          <w:rFonts w:eastAsia="Times New Roman"/>
          <w:bCs/>
          <w:sz w:val="22"/>
          <w:szCs w:val="22"/>
        </w:rPr>
      </w:pPr>
      <w:r w:rsidRPr="00E1123C">
        <w:rPr>
          <w:rFonts w:eastAsia="Times New Roman"/>
          <w:bCs/>
          <w:sz w:val="22"/>
          <w:szCs w:val="22"/>
        </w:rPr>
        <w:t>For example:</w:t>
      </w:r>
    </w:p>
    <w:p w14:paraId="4C60F65C" w14:textId="77777777" w:rsidR="00E1123C" w:rsidRPr="00E1123C" w:rsidRDefault="00E1123C" w:rsidP="005E3243">
      <w:pPr>
        <w:pStyle w:val="Code"/>
        <w:ind w:right="7920"/>
      </w:pPr>
      <w:r w:rsidRPr="00E1123C">
        <w:t>&gt;&gt;&gt; ['f', 't</w:t>
      </w:r>
      <w:proofErr w:type="gramStart"/>
      <w:r w:rsidRPr="00E1123C">
        <w:t>'][</w:t>
      </w:r>
      <w:proofErr w:type="gramEnd"/>
      <w:r w:rsidRPr="00E1123C">
        <w:t>bool('')]</w:t>
      </w:r>
    </w:p>
    <w:p w14:paraId="3ED80322" w14:textId="77777777" w:rsidR="00E1123C" w:rsidRPr="00E1123C" w:rsidRDefault="00E1123C" w:rsidP="005E3243">
      <w:pPr>
        <w:pStyle w:val="Code"/>
        <w:ind w:right="7920"/>
      </w:pPr>
      <w:r w:rsidRPr="00E1123C">
        <w:t>'f'</w:t>
      </w:r>
    </w:p>
    <w:p w14:paraId="7FFD15C6" w14:textId="77777777" w:rsidR="00E1123C" w:rsidRPr="00E1123C" w:rsidRDefault="00E1123C" w:rsidP="005E3243">
      <w:pPr>
        <w:pStyle w:val="Code"/>
        <w:ind w:right="7920"/>
      </w:pPr>
      <w:r w:rsidRPr="00E1123C">
        <w:t>&gt;&gt;&gt; ['f', 't</w:t>
      </w:r>
      <w:proofErr w:type="gramStart"/>
      <w:r w:rsidRPr="00E1123C">
        <w:t>'][</w:t>
      </w:r>
      <w:proofErr w:type="gramEnd"/>
      <w:r w:rsidRPr="00E1123C">
        <w:t>bool('spam')]</w:t>
      </w:r>
    </w:p>
    <w:p w14:paraId="2B3958BF" w14:textId="77777777" w:rsidR="00E1123C" w:rsidRDefault="00E1123C" w:rsidP="005E3243">
      <w:pPr>
        <w:pStyle w:val="Code"/>
        <w:ind w:right="7920"/>
      </w:pPr>
      <w:r w:rsidRPr="00E1123C">
        <w:t>'t'</w:t>
      </w:r>
    </w:p>
    <w:p w14:paraId="520E6F21" w14:textId="77777777" w:rsidR="00305C4F" w:rsidRPr="00E1123C" w:rsidRDefault="00305C4F" w:rsidP="00E1123C">
      <w:pPr>
        <w:jc w:val="both"/>
        <w:rPr>
          <w:rFonts w:eastAsia="Times New Roman"/>
          <w:bCs/>
          <w:sz w:val="22"/>
          <w:szCs w:val="22"/>
        </w:rPr>
      </w:pPr>
    </w:p>
    <w:p w14:paraId="0ECA135E" w14:textId="77777777" w:rsidR="00E1123C" w:rsidRDefault="00E1123C" w:rsidP="00E1123C">
      <w:pPr>
        <w:jc w:val="both"/>
        <w:rPr>
          <w:rFonts w:eastAsia="Times New Roman"/>
          <w:bCs/>
          <w:sz w:val="22"/>
          <w:szCs w:val="22"/>
        </w:rPr>
      </w:pPr>
      <w:r w:rsidRPr="00E1123C">
        <w:rPr>
          <w:rFonts w:eastAsia="Times New Roman"/>
          <w:bCs/>
          <w:sz w:val="22"/>
          <w:szCs w:val="22"/>
        </w:rPr>
        <w:t>However, this isn’t exactly the same, because Python will not short-circuit—it will always</w:t>
      </w:r>
      <w:r w:rsidR="00305C4F">
        <w:rPr>
          <w:rFonts w:eastAsia="Times New Roman"/>
          <w:bCs/>
          <w:sz w:val="22"/>
          <w:szCs w:val="22"/>
        </w:rPr>
        <w:t xml:space="preserve"> </w:t>
      </w:r>
      <w:r w:rsidRPr="00E1123C">
        <w:rPr>
          <w:rFonts w:eastAsia="Times New Roman"/>
          <w:bCs/>
          <w:sz w:val="22"/>
          <w:szCs w:val="22"/>
        </w:rPr>
        <w:t>run both Z and Y, regardless of the value of X. Because of such complexities, you’re</w:t>
      </w:r>
      <w:r w:rsidR="00305C4F">
        <w:rPr>
          <w:rFonts w:eastAsia="Times New Roman"/>
          <w:bCs/>
          <w:sz w:val="22"/>
          <w:szCs w:val="22"/>
        </w:rPr>
        <w:t xml:space="preserve"> </w:t>
      </w:r>
      <w:r w:rsidRPr="00E1123C">
        <w:rPr>
          <w:rFonts w:eastAsia="Times New Roman"/>
          <w:bCs/>
          <w:sz w:val="22"/>
          <w:szCs w:val="22"/>
        </w:rPr>
        <w:t>better off using the simpler and more easily understood if/else expression as of Python</w:t>
      </w:r>
      <w:r w:rsidR="00305C4F">
        <w:rPr>
          <w:rFonts w:eastAsia="Times New Roman"/>
          <w:bCs/>
          <w:sz w:val="22"/>
          <w:szCs w:val="22"/>
        </w:rPr>
        <w:t xml:space="preserve"> </w:t>
      </w:r>
      <w:r w:rsidRPr="00E1123C">
        <w:rPr>
          <w:rFonts w:eastAsia="Times New Roman"/>
          <w:bCs/>
          <w:sz w:val="22"/>
          <w:szCs w:val="22"/>
        </w:rPr>
        <w:t>2.5 and later. Again, though, you should use even that sparingly, and only if its parts</w:t>
      </w:r>
      <w:r w:rsidR="00305C4F">
        <w:rPr>
          <w:rFonts w:eastAsia="Times New Roman"/>
          <w:bCs/>
          <w:sz w:val="22"/>
          <w:szCs w:val="22"/>
        </w:rPr>
        <w:t xml:space="preserve"> </w:t>
      </w:r>
      <w:r w:rsidRPr="00E1123C">
        <w:rPr>
          <w:rFonts w:eastAsia="Times New Roman"/>
          <w:bCs/>
          <w:sz w:val="22"/>
          <w:szCs w:val="22"/>
        </w:rPr>
        <w:t>are all fairly simple; otherwise, you’re better off coding the full if statement form to</w:t>
      </w:r>
      <w:r w:rsidR="00305C4F">
        <w:rPr>
          <w:rFonts w:eastAsia="Times New Roman"/>
          <w:bCs/>
          <w:sz w:val="22"/>
          <w:szCs w:val="22"/>
        </w:rPr>
        <w:t xml:space="preserve"> </w:t>
      </w:r>
      <w:r w:rsidRPr="00E1123C">
        <w:rPr>
          <w:rFonts w:eastAsia="Times New Roman"/>
          <w:bCs/>
          <w:sz w:val="22"/>
          <w:szCs w:val="22"/>
        </w:rPr>
        <w:t>make changes easier in the future. Your coworkers will be happy you did.</w:t>
      </w:r>
    </w:p>
    <w:p w14:paraId="7955B079" w14:textId="77777777" w:rsidR="00305C4F" w:rsidRPr="00E1123C" w:rsidRDefault="00305C4F" w:rsidP="00E1123C">
      <w:pPr>
        <w:jc w:val="both"/>
        <w:rPr>
          <w:rFonts w:eastAsia="Times New Roman"/>
          <w:bCs/>
          <w:sz w:val="22"/>
          <w:szCs w:val="22"/>
        </w:rPr>
      </w:pPr>
    </w:p>
    <w:p w14:paraId="675FFC0E" w14:textId="77777777" w:rsidR="00E1123C" w:rsidRDefault="00E1123C" w:rsidP="00E1123C">
      <w:pPr>
        <w:jc w:val="both"/>
        <w:rPr>
          <w:rFonts w:eastAsia="Times New Roman"/>
          <w:bCs/>
          <w:sz w:val="22"/>
          <w:szCs w:val="22"/>
        </w:rPr>
      </w:pPr>
      <w:r w:rsidRPr="00E1123C">
        <w:rPr>
          <w:rFonts w:eastAsia="Times New Roman"/>
          <w:bCs/>
          <w:sz w:val="22"/>
          <w:szCs w:val="22"/>
        </w:rPr>
        <w:t>Still, you may see the and/or version in code written prior to 2.5 (and in Python code</w:t>
      </w:r>
      <w:r w:rsidR="00305C4F">
        <w:rPr>
          <w:rFonts w:eastAsia="Times New Roman"/>
          <w:bCs/>
          <w:sz w:val="22"/>
          <w:szCs w:val="22"/>
        </w:rPr>
        <w:t xml:space="preserve"> </w:t>
      </w:r>
      <w:r w:rsidRPr="00E1123C">
        <w:rPr>
          <w:rFonts w:eastAsia="Times New Roman"/>
          <w:bCs/>
          <w:sz w:val="22"/>
          <w:szCs w:val="22"/>
        </w:rPr>
        <w:t>written by ex–C programmers who haven’t quite let go of their dark coding pasts)</w:t>
      </w:r>
      <w:r>
        <w:rPr>
          <w:rFonts w:eastAsia="Times New Roman"/>
          <w:bCs/>
          <w:sz w:val="22"/>
          <w:szCs w:val="22"/>
        </w:rPr>
        <w:t>.</w:t>
      </w:r>
    </w:p>
    <w:p w14:paraId="685586B7" w14:textId="77777777" w:rsidR="00E1123C" w:rsidRDefault="00E1123C" w:rsidP="00E1123C">
      <w:pPr>
        <w:jc w:val="both"/>
        <w:rPr>
          <w:rFonts w:eastAsia="Times New Roman"/>
          <w:bCs/>
          <w:sz w:val="22"/>
          <w:szCs w:val="22"/>
        </w:rPr>
      </w:pPr>
    </w:p>
    <w:p w14:paraId="341E0E52" w14:textId="77777777" w:rsidR="00E1123C" w:rsidRPr="00E1123C" w:rsidRDefault="00E1123C" w:rsidP="00E1123C">
      <w:pPr>
        <w:jc w:val="both"/>
        <w:rPr>
          <w:rFonts w:eastAsia="Times New Roman"/>
          <w:bCs/>
          <w:sz w:val="22"/>
          <w:szCs w:val="22"/>
        </w:rPr>
      </w:pPr>
    </w:p>
    <w:p w14:paraId="00183297" w14:textId="77777777" w:rsidR="0016035D" w:rsidRPr="00AB1193" w:rsidRDefault="0016035D" w:rsidP="00992C41">
      <w:pPr>
        <w:jc w:val="both"/>
        <w:rPr>
          <w:rFonts w:eastAsia="Times New Roman"/>
          <w:b/>
          <w:bCs/>
          <w:sz w:val="22"/>
          <w:szCs w:val="22"/>
        </w:rPr>
      </w:pPr>
    </w:p>
    <w:p w14:paraId="3B597351" w14:textId="77777777" w:rsidR="00E1123C" w:rsidRDefault="00E1123C">
      <w:pPr>
        <w:rPr>
          <w:rStyle w:val="Strong"/>
          <w:sz w:val="28"/>
        </w:rPr>
      </w:pPr>
      <w:r>
        <w:rPr>
          <w:rStyle w:val="Strong"/>
        </w:rPr>
        <w:br w:type="page"/>
      </w:r>
    </w:p>
    <w:p w14:paraId="71A9C78F" w14:textId="77777777" w:rsidR="00B35E21" w:rsidRPr="00AB1193" w:rsidRDefault="0016035D" w:rsidP="00C91E10">
      <w:pPr>
        <w:pStyle w:val="Module"/>
        <w:rPr>
          <w:rStyle w:val="Strong"/>
        </w:rPr>
      </w:pPr>
      <w:r w:rsidRPr="00AB1193">
        <w:rPr>
          <w:rStyle w:val="Strong"/>
        </w:rPr>
        <w:lastRenderedPageBreak/>
        <w:t xml:space="preserve">Module </w:t>
      </w:r>
      <w:r w:rsidR="00D91F39">
        <w:rPr>
          <w:rStyle w:val="Strong"/>
        </w:rPr>
        <w:t>1</w:t>
      </w:r>
      <w:r w:rsidR="00901AAF">
        <w:rPr>
          <w:rStyle w:val="Strong"/>
        </w:rPr>
        <w:t>1</w:t>
      </w:r>
      <w:r w:rsidRPr="00AB1193">
        <w:rPr>
          <w:rStyle w:val="Strong"/>
        </w:rPr>
        <w:t xml:space="preserve"> - W</w:t>
      </w:r>
      <w:r w:rsidR="00F5602A" w:rsidRPr="00AB1193">
        <w:rPr>
          <w:rStyle w:val="Strong"/>
        </w:rPr>
        <w:t xml:space="preserve">hile </w:t>
      </w:r>
      <w:proofErr w:type="gramStart"/>
      <w:r w:rsidR="00F5602A" w:rsidRPr="00AB1193">
        <w:rPr>
          <w:rStyle w:val="Strong"/>
        </w:rPr>
        <w:t>And</w:t>
      </w:r>
      <w:proofErr w:type="gramEnd"/>
      <w:r w:rsidR="00F5602A" w:rsidRPr="00AB1193">
        <w:rPr>
          <w:rStyle w:val="Strong"/>
        </w:rPr>
        <w:t xml:space="preserve"> F</w:t>
      </w:r>
      <w:r w:rsidR="00B35E21" w:rsidRPr="00AB1193">
        <w:rPr>
          <w:rStyle w:val="Strong"/>
        </w:rPr>
        <w:t>or Loops</w:t>
      </w:r>
    </w:p>
    <w:p w14:paraId="1959BE53" w14:textId="77777777" w:rsidR="00EE29BA" w:rsidRDefault="00110BC8" w:rsidP="00EE29BA">
      <w:pPr>
        <w:jc w:val="both"/>
        <w:rPr>
          <w:rFonts w:eastAsia="Times New Roman"/>
          <w:bCs/>
          <w:sz w:val="22"/>
          <w:szCs w:val="22"/>
        </w:rPr>
      </w:pPr>
      <w:r>
        <w:rPr>
          <w:rFonts w:eastAsia="Times New Roman"/>
          <w:bCs/>
          <w:sz w:val="22"/>
          <w:szCs w:val="22"/>
        </w:rPr>
        <w:t>This module</w:t>
      </w:r>
      <w:r w:rsidR="00EE29BA" w:rsidRPr="00EE29BA">
        <w:rPr>
          <w:rFonts w:eastAsia="Times New Roman"/>
          <w:bCs/>
          <w:sz w:val="22"/>
          <w:szCs w:val="22"/>
        </w:rPr>
        <w:t xml:space="preserve"> concludes our tour of Python procedural statements by presenting the</w:t>
      </w:r>
      <w:r w:rsidR="0097058D">
        <w:rPr>
          <w:rFonts w:eastAsia="Times New Roman"/>
          <w:bCs/>
          <w:sz w:val="22"/>
          <w:szCs w:val="22"/>
        </w:rPr>
        <w:t xml:space="preserve"> </w:t>
      </w:r>
      <w:r w:rsidR="00EE29BA" w:rsidRPr="00EE29BA">
        <w:rPr>
          <w:rFonts w:eastAsia="Times New Roman"/>
          <w:bCs/>
          <w:sz w:val="22"/>
          <w:szCs w:val="22"/>
        </w:rPr>
        <w:t>language’s two main looping constructs—statements that repeat an action over and</w:t>
      </w:r>
      <w:r w:rsidR="0097058D">
        <w:rPr>
          <w:rFonts w:eastAsia="Times New Roman"/>
          <w:bCs/>
          <w:sz w:val="22"/>
          <w:szCs w:val="22"/>
        </w:rPr>
        <w:t xml:space="preserve"> </w:t>
      </w:r>
      <w:r w:rsidR="00EE29BA" w:rsidRPr="00EE29BA">
        <w:rPr>
          <w:rFonts w:eastAsia="Times New Roman"/>
          <w:bCs/>
          <w:sz w:val="22"/>
          <w:szCs w:val="22"/>
        </w:rPr>
        <w:t>over. The first of these, the while statement, provides a way to code general loops. The</w:t>
      </w:r>
      <w:r w:rsidR="0097058D">
        <w:rPr>
          <w:rFonts w:eastAsia="Times New Roman"/>
          <w:bCs/>
          <w:sz w:val="22"/>
          <w:szCs w:val="22"/>
        </w:rPr>
        <w:t xml:space="preserve"> </w:t>
      </w:r>
      <w:r w:rsidR="00EE29BA" w:rsidRPr="00EE29BA">
        <w:rPr>
          <w:rFonts w:eastAsia="Times New Roman"/>
          <w:bCs/>
          <w:sz w:val="22"/>
          <w:szCs w:val="22"/>
        </w:rPr>
        <w:t>second, the for statement, is designed for stepping through the items in a sequence or</w:t>
      </w:r>
      <w:r w:rsidR="0097058D">
        <w:rPr>
          <w:rFonts w:eastAsia="Times New Roman"/>
          <w:bCs/>
          <w:sz w:val="22"/>
          <w:szCs w:val="22"/>
        </w:rPr>
        <w:t xml:space="preserve"> </w:t>
      </w:r>
      <w:r w:rsidR="00EE29BA" w:rsidRPr="00EE29BA">
        <w:rPr>
          <w:rFonts w:eastAsia="Times New Roman"/>
          <w:bCs/>
          <w:sz w:val="22"/>
          <w:szCs w:val="22"/>
        </w:rPr>
        <w:t xml:space="preserve">other </w:t>
      </w:r>
      <w:proofErr w:type="spellStart"/>
      <w:r w:rsidR="00EE29BA" w:rsidRPr="00EE29BA">
        <w:rPr>
          <w:rFonts w:eastAsia="Times New Roman"/>
          <w:bCs/>
          <w:sz w:val="22"/>
          <w:szCs w:val="22"/>
        </w:rPr>
        <w:t>iterable</w:t>
      </w:r>
      <w:proofErr w:type="spellEnd"/>
      <w:r w:rsidR="00EE29BA" w:rsidRPr="00EE29BA">
        <w:rPr>
          <w:rFonts w:eastAsia="Times New Roman"/>
          <w:bCs/>
          <w:sz w:val="22"/>
          <w:szCs w:val="22"/>
        </w:rPr>
        <w:t xml:space="preserve"> object and running a block of code for each.</w:t>
      </w:r>
    </w:p>
    <w:p w14:paraId="22E735EB" w14:textId="77777777" w:rsidR="0097058D" w:rsidRPr="00EE29BA" w:rsidRDefault="0097058D" w:rsidP="00EE29BA">
      <w:pPr>
        <w:jc w:val="both"/>
        <w:rPr>
          <w:rFonts w:eastAsia="Times New Roman"/>
          <w:bCs/>
          <w:sz w:val="22"/>
          <w:szCs w:val="22"/>
        </w:rPr>
      </w:pPr>
    </w:p>
    <w:p w14:paraId="1B0C41F4" w14:textId="77777777" w:rsidR="00EE29BA" w:rsidRDefault="00EE29BA" w:rsidP="00EE29BA">
      <w:pPr>
        <w:jc w:val="both"/>
        <w:rPr>
          <w:rFonts w:eastAsia="Times New Roman"/>
          <w:bCs/>
          <w:sz w:val="22"/>
          <w:szCs w:val="22"/>
        </w:rPr>
      </w:pPr>
      <w:r w:rsidRPr="00EE29BA">
        <w:rPr>
          <w:rFonts w:eastAsia="Times New Roman"/>
          <w:bCs/>
          <w:sz w:val="22"/>
          <w:szCs w:val="22"/>
        </w:rPr>
        <w:t>We’ve seen both of these informally already, but we’ll fill in additional usage details</w:t>
      </w:r>
      <w:r w:rsidR="0097058D">
        <w:rPr>
          <w:rFonts w:eastAsia="Times New Roman"/>
          <w:bCs/>
          <w:sz w:val="22"/>
          <w:szCs w:val="22"/>
        </w:rPr>
        <w:t xml:space="preserve"> </w:t>
      </w:r>
      <w:r w:rsidRPr="00EE29BA">
        <w:rPr>
          <w:rFonts w:eastAsia="Times New Roman"/>
          <w:bCs/>
          <w:sz w:val="22"/>
          <w:szCs w:val="22"/>
        </w:rPr>
        <w:t>here. While we’re at it, we’ll also study a few less prominent statements used within</w:t>
      </w:r>
      <w:r w:rsidR="0097058D">
        <w:rPr>
          <w:rFonts w:eastAsia="Times New Roman"/>
          <w:bCs/>
          <w:sz w:val="22"/>
          <w:szCs w:val="22"/>
        </w:rPr>
        <w:t xml:space="preserve"> </w:t>
      </w:r>
      <w:r w:rsidRPr="00EE29BA">
        <w:rPr>
          <w:rFonts w:eastAsia="Times New Roman"/>
          <w:bCs/>
          <w:sz w:val="22"/>
          <w:szCs w:val="22"/>
        </w:rPr>
        <w:t>loops, such as break and continue, and cover some built-ins commonly used with loops,</w:t>
      </w:r>
      <w:r w:rsidR="0097058D">
        <w:rPr>
          <w:rFonts w:eastAsia="Times New Roman"/>
          <w:bCs/>
          <w:sz w:val="22"/>
          <w:szCs w:val="22"/>
        </w:rPr>
        <w:t xml:space="preserve"> </w:t>
      </w:r>
      <w:r w:rsidRPr="00EE29BA">
        <w:rPr>
          <w:rFonts w:eastAsia="Times New Roman"/>
          <w:bCs/>
          <w:sz w:val="22"/>
          <w:szCs w:val="22"/>
        </w:rPr>
        <w:t>such as range, zip, and map.</w:t>
      </w:r>
    </w:p>
    <w:p w14:paraId="404AEF5A" w14:textId="77777777" w:rsidR="0097058D" w:rsidRPr="00EE29BA" w:rsidRDefault="0097058D" w:rsidP="00EE29BA">
      <w:pPr>
        <w:jc w:val="both"/>
        <w:rPr>
          <w:rFonts w:eastAsia="Times New Roman"/>
          <w:bCs/>
          <w:sz w:val="22"/>
          <w:szCs w:val="22"/>
        </w:rPr>
      </w:pPr>
    </w:p>
    <w:p w14:paraId="15CD3500" w14:textId="77777777" w:rsidR="00E11607" w:rsidRDefault="00EE29BA" w:rsidP="00EE29BA">
      <w:pPr>
        <w:jc w:val="both"/>
        <w:rPr>
          <w:rFonts w:eastAsia="Times New Roman"/>
          <w:bCs/>
          <w:sz w:val="22"/>
          <w:szCs w:val="22"/>
        </w:rPr>
      </w:pPr>
      <w:r w:rsidRPr="00EE29BA">
        <w:rPr>
          <w:rFonts w:eastAsia="Times New Roman"/>
          <w:bCs/>
          <w:sz w:val="22"/>
          <w:szCs w:val="22"/>
        </w:rPr>
        <w:t>Although the while and for statements covered here are the primary syntax provided</w:t>
      </w:r>
      <w:r w:rsidR="0097058D">
        <w:rPr>
          <w:rFonts w:eastAsia="Times New Roman"/>
          <w:bCs/>
          <w:sz w:val="22"/>
          <w:szCs w:val="22"/>
        </w:rPr>
        <w:t xml:space="preserve"> </w:t>
      </w:r>
      <w:r w:rsidRPr="00EE29BA">
        <w:rPr>
          <w:rFonts w:eastAsia="Times New Roman"/>
          <w:bCs/>
          <w:sz w:val="22"/>
          <w:szCs w:val="22"/>
        </w:rPr>
        <w:t>for coding repeated actions, there are additional looping operations and concepts in</w:t>
      </w:r>
      <w:r w:rsidR="0097058D">
        <w:rPr>
          <w:rFonts w:eastAsia="Times New Roman"/>
          <w:bCs/>
          <w:sz w:val="22"/>
          <w:szCs w:val="22"/>
        </w:rPr>
        <w:t xml:space="preserve"> </w:t>
      </w:r>
      <w:r w:rsidRPr="00EE29BA">
        <w:rPr>
          <w:rFonts w:eastAsia="Times New Roman"/>
          <w:bCs/>
          <w:sz w:val="22"/>
          <w:szCs w:val="22"/>
        </w:rPr>
        <w:t>Python. Because of that, the iteration</w:t>
      </w:r>
      <w:r w:rsidR="00705497">
        <w:rPr>
          <w:rFonts w:eastAsia="Times New Roman"/>
          <w:bCs/>
          <w:sz w:val="22"/>
          <w:szCs w:val="22"/>
        </w:rPr>
        <w:t xml:space="preserve"> story is continued later</w:t>
      </w:r>
      <w:r w:rsidRPr="00EE29BA">
        <w:rPr>
          <w:rFonts w:eastAsia="Times New Roman"/>
          <w:bCs/>
          <w:sz w:val="22"/>
          <w:szCs w:val="22"/>
        </w:rPr>
        <w:t>, where we’ll</w:t>
      </w:r>
      <w:r w:rsidR="0097058D">
        <w:rPr>
          <w:rFonts w:eastAsia="Times New Roman"/>
          <w:bCs/>
          <w:sz w:val="22"/>
          <w:szCs w:val="22"/>
        </w:rPr>
        <w:t xml:space="preserve"> </w:t>
      </w:r>
      <w:r w:rsidRPr="00EE29BA">
        <w:rPr>
          <w:rFonts w:eastAsia="Times New Roman"/>
          <w:bCs/>
          <w:sz w:val="22"/>
          <w:szCs w:val="22"/>
        </w:rPr>
        <w:t>explore the related ideas of Python’s iteration protocol (used by the for loop) and list</w:t>
      </w:r>
      <w:r w:rsidR="0097058D">
        <w:rPr>
          <w:rFonts w:eastAsia="Times New Roman"/>
          <w:bCs/>
          <w:sz w:val="22"/>
          <w:szCs w:val="22"/>
        </w:rPr>
        <w:t xml:space="preserve"> </w:t>
      </w:r>
      <w:r w:rsidRPr="00EE29BA">
        <w:rPr>
          <w:rFonts w:eastAsia="Times New Roman"/>
          <w:bCs/>
          <w:sz w:val="22"/>
          <w:szCs w:val="22"/>
        </w:rPr>
        <w:t xml:space="preserve">comprehensions (a close cousin to the for loop). Later </w:t>
      </w:r>
      <w:r w:rsidR="00705497">
        <w:rPr>
          <w:rFonts w:eastAsia="Times New Roman"/>
          <w:bCs/>
          <w:sz w:val="22"/>
          <w:szCs w:val="22"/>
        </w:rPr>
        <w:t>we will</w:t>
      </w:r>
      <w:r w:rsidRPr="00EE29BA">
        <w:rPr>
          <w:rFonts w:eastAsia="Times New Roman"/>
          <w:bCs/>
          <w:sz w:val="22"/>
          <w:szCs w:val="22"/>
        </w:rPr>
        <w:t xml:space="preserve"> explore even more exotic</w:t>
      </w:r>
      <w:r w:rsidR="0097058D">
        <w:rPr>
          <w:rFonts w:eastAsia="Times New Roman"/>
          <w:bCs/>
          <w:sz w:val="22"/>
          <w:szCs w:val="22"/>
        </w:rPr>
        <w:t xml:space="preserve"> </w:t>
      </w:r>
      <w:r w:rsidRPr="00EE29BA">
        <w:rPr>
          <w:rFonts w:eastAsia="Times New Roman"/>
          <w:bCs/>
          <w:sz w:val="22"/>
          <w:szCs w:val="22"/>
        </w:rPr>
        <w:t>iteration tools such as generators, filter, and reduce. For now, though, let’s keep things</w:t>
      </w:r>
      <w:r w:rsidR="0097058D">
        <w:rPr>
          <w:rFonts w:eastAsia="Times New Roman"/>
          <w:bCs/>
          <w:sz w:val="22"/>
          <w:szCs w:val="22"/>
        </w:rPr>
        <w:t xml:space="preserve"> </w:t>
      </w:r>
      <w:r w:rsidRPr="00EE29BA">
        <w:rPr>
          <w:rFonts w:eastAsia="Times New Roman"/>
          <w:bCs/>
          <w:sz w:val="22"/>
          <w:szCs w:val="22"/>
        </w:rPr>
        <w:t>simple.</w:t>
      </w:r>
    </w:p>
    <w:p w14:paraId="7C770AA7" w14:textId="77777777" w:rsidR="00EE29BA" w:rsidRDefault="00EE29BA" w:rsidP="00EE29BA">
      <w:pPr>
        <w:jc w:val="both"/>
        <w:rPr>
          <w:rFonts w:eastAsia="Times New Roman"/>
          <w:bCs/>
          <w:sz w:val="22"/>
          <w:szCs w:val="22"/>
        </w:rPr>
      </w:pPr>
    </w:p>
    <w:p w14:paraId="7DE097B5" w14:textId="77777777" w:rsidR="00B35E21" w:rsidRPr="00AB1193" w:rsidRDefault="00F5602A" w:rsidP="00992C41">
      <w:pPr>
        <w:pStyle w:val="Sub1"/>
        <w:jc w:val="both"/>
      </w:pPr>
      <w:r w:rsidRPr="00AB1193">
        <w:t>W</w:t>
      </w:r>
      <w:r w:rsidR="00B35E21" w:rsidRPr="00AB1193">
        <w:t>hile loops</w:t>
      </w:r>
    </w:p>
    <w:p w14:paraId="2C290273" w14:textId="77777777" w:rsidR="00EE29BA" w:rsidRDefault="00EE29BA" w:rsidP="00EE29BA">
      <w:pPr>
        <w:jc w:val="both"/>
        <w:rPr>
          <w:rFonts w:eastAsia="Times New Roman"/>
          <w:bCs/>
          <w:sz w:val="22"/>
          <w:szCs w:val="22"/>
        </w:rPr>
      </w:pPr>
      <w:r w:rsidRPr="00EE29BA">
        <w:rPr>
          <w:rFonts w:eastAsia="Times New Roman"/>
          <w:bCs/>
          <w:sz w:val="22"/>
          <w:szCs w:val="22"/>
        </w:rPr>
        <w:t>Python’s while statement is the most general iteration construct in the language. In</w:t>
      </w:r>
      <w:r w:rsidR="0097058D">
        <w:rPr>
          <w:rFonts w:eastAsia="Times New Roman"/>
          <w:bCs/>
          <w:sz w:val="22"/>
          <w:szCs w:val="22"/>
        </w:rPr>
        <w:t xml:space="preserve"> </w:t>
      </w:r>
      <w:r w:rsidRPr="00EE29BA">
        <w:rPr>
          <w:rFonts w:eastAsia="Times New Roman"/>
          <w:bCs/>
          <w:sz w:val="22"/>
          <w:szCs w:val="22"/>
        </w:rPr>
        <w:t>simple terms, it repeatedly executes a block of (normally indented) statements as long</w:t>
      </w:r>
      <w:r w:rsidR="0097058D">
        <w:rPr>
          <w:rFonts w:eastAsia="Times New Roman"/>
          <w:bCs/>
          <w:sz w:val="22"/>
          <w:szCs w:val="22"/>
        </w:rPr>
        <w:t xml:space="preserve"> </w:t>
      </w:r>
      <w:r w:rsidRPr="00EE29BA">
        <w:rPr>
          <w:rFonts w:eastAsia="Times New Roman"/>
          <w:bCs/>
          <w:sz w:val="22"/>
          <w:szCs w:val="22"/>
        </w:rPr>
        <w:t>as a test at the top keeps evaluating to a true value. It is called a “loop” because control</w:t>
      </w:r>
      <w:r w:rsidR="0097058D">
        <w:rPr>
          <w:rFonts w:eastAsia="Times New Roman"/>
          <w:bCs/>
          <w:sz w:val="22"/>
          <w:szCs w:val="22"/>
        </w:rPr>
        <w:t xml:space="preserve"> </w:t>
      </w:r>
      <w:r w:rsidRPr="00EE29BA">
        <w:rPr>
          <w:rFonts w:eastAsia="Times New Roman"/>
          <w:bCs/>
          <w:sz w:val="22"/>
          <w:szCs w:val="22"/>
        </w:rPr>
        <w:t>keeps looping back to the start of the statement until the test becomes false. When the</w:t>
      </w:r>
      <w:r w:rsidR="0097058D">
        <w:rPr>
          <w:rFonts w:eastAsia="Times New Roman"/>
          <w:bCs/>
          <w:sz w:val="22"/>
          <w:szCs w:val="22"/>
        </w:rPr>
        <w:t xml:space="preserve"> </w:t>
      </w:r>
      <w:r w:rsidRPr="00EE29BA">
        <w:rPr>
          <w:rFonts w:eastAsia="Times New Roman"/>
          <w:bCs/>
          <w:sz w:val="22"/>
          <w:szCs w:val="22"/>
        </w:rPr>
        <w:t>test becomes false, control passes to the statement that follows the while block. The</w:t>
      </w:r>
      <w:r w:rsidR="0097058D">
        <w:rPr>
          <w:rFonts w:eastAsia="Times New Roman"/>
          <w:bCs/>
          <w:sz w:val="22"/>
          <w:szCs w:val="22"/>
        </w:rPr>
        <w:t xml:space="preserve"> </w:t>
      </w:r>
      <w:r w:rsidRPr="00EE29BA">
        <w:rPr>
          <w:rFonts w:eastAsia="Times New Roman"/>
          <w:bCs/>
          <w:sz w:val="22"/>
          <w:szCs w:val="22"/>
        </w:rPr>
        <w:t>net effect is that the loop’s body is executed repeatedly while the test at the top is true.</w:t>
      </w:r>
    </w:p>
    <w:p w14:paraId="3C4FCDD2" w14:textId="77777777" w:rsidR="0097058D" w:rsidRPr="00EE29BA" w:rsidRDefault="0097058D" w:rsidP="00EE29BA">
      <w:pPr>
        <w:jc w:val="both"/>
        <w:rPr>
          <w:rFonts w:eastAsia="Times New Roman"/>
          <w:bCs/>
          <w:sz w:val="22"/>
          <w:szCs w:val="22"/>
        </w:rPr>
      </w:pPr>
    </w:p>
    <w:p w14:paraId="5C97B52C" w14:textId="77777777" w:rsidR="00E11607" w:rsidRDefault="00EE29BA" w:rsidP="00EE29BA">
      <w:pPr>
        <w:jc w:val="both"/>
        <w:rPr>
          <w:rFonts w:eastAsia="Times New Roman"/>
          <w:bCs/>
          <w:sz w:val="22"/>
          <w:szCs w:val="22"/>
        </w:rPr>
      </w:pPr>
      <w:r w:rsidRPr="00EE29BA">
        <w:rPr>
          <w:rFonts w:eastAsia="Times New Roman"/>
          <w:bCs/>
          <w:sz w:val="22"/>
          <w:szCs w:val="22"/>
        </w:rPr>
        <w:t>If the test is false to begin with, the body never runs and the while statement is skipped.</w:t>
      </w:r>
    </w:p>
    <w:p w14:paraId="430E488E" w14:textId="77777777" w:rsidR="00EE29BA" w:rsidRDefault="00EE29BA" w:rsidP="00EE29BA">
      <w:pPr>
        <w:jc w:val="both"/>
        <w:rPr>
          <w:rFonts w:eastAsia="Times New Roman"/>
          <w:bCs/>
          <w:sz w:val="22"/>
          <w:szCs w:val="22"/>
        </w:rPr>
      </w:pPr>
    </w:p>
    <w:p w14:paraId="160234D3" w14:textId="77777777" w:rsidR="00EE29BA" w:rsidRPr="00EE29BA" w:rsidRDefault="00EE29BA" w:rsidP="00EE29BA">
      <w:pPr>
        <w:jc w:val="both"/>
        <w:rPr>
          <w:rFonts w:eastAsia="Times New Roman"/>
          <w:b/>
          <w:bCs/>
          <w:sz w:val="22"/>
          <w:szCs w:val="22"/>
          <w:u w:val="single"/>
        </w:rPr>
      </w:pPr>
      <w:r w:rsidRPr="00EE29BA">
        <w:rPr>
          <w:rFonts w:eastAsia="Times New Roman"/>
          <w:b/>
          <w:bCs/>
          <w:sz w:val="22"/>
          <w:szCs w:val="22"/>
          <w:u w:val="single"/>
        </w:rPr>
        <w:t>General Format</w:t>
      </w:r>
    </w:p>
    <w:p w14:paraId="6DB12FD5" w14:textId="77777777" w:rsidR="00EE29BA" w:rsidRPr="00EE29BA" w:rsidRDefault="00EE29BA" w:rsidP="00EE29BA">
      <w:pPr>
        <w:jc w:val="both"/>
        <w:rPr>
          <w:rFonts w:eastAsia="Times New Roman"/>
          <w:bCs/>
          <w:sz w:val="22"/>
          <w:szCs w:val="22"/>
        </w:rPr>
      </w:pPr>
      <w:r w:rsidRPr="00EE29BA">
        <w:rPr>
          <w:rFonts w:eastAsia="Times New Roman"/>
          <w:bCs/>
          <w:sz w:val="22"/>
          <w:szCs w:val="22"/>
        </w:rPr>
        <w:t>In its most complex form, the while statement consists of a header line with a test</w:t>
      </w:r>
      <w:r w:rsidR="0097058D">
        <w:rPr>
          <w:rFonts w:eastAsia="Times New Roman"/>
          <w:bCs/>
          <w:sz w:val="22"/>
          <w:szCs w:val="22"/>
        </w:rPr>
        <w:t xml:space="preserve"> </w:t>
      </w:r>
      <w:r w:rsidRPr="00EE29BA">
        <w:rPr>
          <w:rFonts w:eastAsia="Times New Roman"/>
          <w:bCs/>
          <w:sz w:val="22"/>
          <w:szCs w:val="22"/>
        </w:rPr>
        <w:t>expression, a body of one or more normally indented statements, and an optional</w:t>
      </w:r>
      <w:r w:rsidR="0097058D">
        <w:rPr>
          <w:rFonts w:eastAsia="Times New Roman"/>
          <w:bCs/>
          <w:sz w:val="22"/>
          <w:szCs w:val="22"/>
        </w:rPr>
        <w:t xml:space="preserve"> </w:t>
      </w:r>
      <w:r w:rsidRPr="00EE29BA">
        <w:rPr>
          <w:rFonts w:eastAsia="Times New Roman"/>
          <w:bCs/>
          <w:sz w:val="22"/>
          <w:szCs w:val="22"/>
        </w:rPr>
        <w:t>else part that is executed if control exits the loop without a break statement being</w:t>
      </w:r>
      <w:r w:rsidR="0097058D">
        <w:rPr>
          <w:rFonts w:eastAsia="Times New Roman"/>
          <w:bCs/>
          <w:sz w:val="22"/>
          <w:szCs w:val="22"/>
        </w:rPr>
        <w:t xml:space="preserve"> </w:t>
      </w:r>
      <w:r w:rsidRPr="00EE29BA">
        <w:rPr>
          <w:rFonts w:eastAsia="Times New Roman"/>
          <w:bCs/>
          <w:sz w:val="22"/>
          <w:szCs w:val="22"/>
        </w:rPr>
        <w:t>encountered. Python keeps evaluating the test at the top and executing the statements</w:t>
      </w:r>
      <w:r w:rsidR="0097058D">
        <w:rPr>
          <w:rFonts w:eastAsia="Times New Roman"/>
          <w:bCs/>
          <w:sz w:val="22"/>
          <w:szCs w:val="22"/>
        </w:rPr>
        <w:t xml:space="preserve"> </w:t>
      </w:r>
      <w:r w:rsidRPr="00EE29BA">
        <w:rPr>
          <w:rFonts w:eastAsia="Times New Roman"/>
          <w:bCs/>
          <w:sz w:val="22"/>
          <w:szCs w:val="22"/>
        </w:rPr>
        <w:t>nested in the loop body until the test returns a false value:</w:t>
      </w:r>
    </w:p>
    <w:p w14:paraId="4184EC86" w14:textId="77777777" w:rsidR="00EE29BA" w:rsidRPr="00EE29BA" w:rsidRDefault="00EE29BA" w:rsidP="005E3243">
      <w:pPr>
        <w:pStyle w:val="Code"/>
        <w:ind w:right="4230"/>
      </w:pPr>
      <w:r w:rsidRPr="00EE29BA">
        <w:t xml:space="preserve">while test: </w:t>
      </w:r>
      <w:r w:rsidR="0097058D">
        <w:tab/>
      </w:r>
      <w:r w:rsidR="0097058D">
        <w:tab/>
      </w:r>
      <w:r w:rsidR="0097058D">
        <w:tab/>
      </w:r>
      <w:r w:rsidRPr="00EE29BA">
        <w:t># Loop test</w:t>
      </w:r>
    </w:p>
    <w:p w14:paraId="2372AB1F" w14:textId="77777777" w:rsidR="00EE29BA" w:rsidRPr="00EE29BA" w:rsidRDefault="0097058D" w:rsidP="005E3243">
      <w:pPr>
        <w:pStyle w:val="Code"/>
        <w:ind w:right="4230"/>
      </w:pPr>
      <w:r>
        <w:t xml:space="preserve">    </w:t>
      </w:r>
      <w:r w:rsidR="00EE29BA" w:rsidRPr="00EE29BA">
        <w:t xml:space="preserve">statements </w:t>
      </w:r>
      <w:r>
        <w:tab/>
      </w:r>
      <w:r>
        <w:tab/>
      </w:r>
      <w:r>
        <w:tab/>
      </w:r>
      <w:r w:rsidR="00EE29BA" w:rsidRPr="00EE29BA">
        <w:t># Loop body</w:t>
      </w:r>
    </w:p>
    <w:p w14:paraId="011B80F5" w14:textId="77777777" w:rsidR="00EE29BA" w:rsidRPr="00EE29BA" w:rsidRDefault="00EE29BA" w:rsidP="005E3243">
      <w:pPr>
        <w:pStyle w:val="Code"/>
        <w:ind w:right="4230"/>
      </w:pPr>
      <w:r w:rsidRPr="00EE29BA">
        <w:t xml:space="preserve">else: </w:t>
      </w:r>
      <w:r w:rsidR="0097058D">
        <w:tab/>
      </w:r>
      <w:r w:rsidR="0097058D">
        <w:tab/>
      </w:r>
      <w:r w:rsidR="0097058D">
        <w:tab/>
      </w:r>
      <w:r w:rsidR="0097058D">
        <w:tab/>
      </w:r>
      <w:r w:rsidRPr="00EE29BA">
        <w:t># Optional else</w:t>
      </w:r>
    </w:p>
    <w:p w14:paraId="172EEF6D" w14:textId="77777777" w:rsidR="00EE29BA" w:rsidRDefault="0097058D" w:rsidP="005E3243">
      <w:pPr>
        <w:pStyle w:val="Code"/>
        <w:ind w:right="4230"/>
      </w:pPr>
      <w:r>
        <w:t xml:space="preserve">    </w:t>
      </w:r>
      <w:r w:rsidR="00EE29BA" w:rsidRPr="00EE29BA">
        <w:t xml:space="preserve">statements </w:t>
      </w:r>
      <w:r>
        <w:tab/>
      </w:r>
      <w:r>
        <w:tab/>
      </w:r>
      <w:r>
        <w:tab/>
      </w:r>
      <w:r w:rsidR="00EE29BA" w:rsidRPr="00EE29BA">
        <w:t># Run if didn't exit loop with break</w:t>
      </w:r>
    </w:p>
    <w:p w14:paraId="7EA3F9D1" w14:textId="77777777" w:rsidR="00EE29BA" w:rsidRDefault="00EE29BA" w:rsidP="00EE29BA">
      <w:pPr>
        <w:jc w:val="both"/>
        <w:rPr>
          <w:rFonts w:eastAsia="Times New Roman"/>
          <w:bCs/>
          <w:sz w:val="22"/>
          <w:szCs w:val="22"/>
        </w:rPr>
      </w:pPr>
    </w:p>
    <w:p w14:paraId="73B3CEBB" w14:textId="77777777" w:rsidR="00EE29BA" w:rsidRPr="00EE29BA" w:rsidRDefault="00EE29BA" w:rsidP="00EE29BA">
      <w:pPr>
        <w:jc w:val="both"/>
        <w:rPr>
          <w:rFonts w:eastAsia="Times New Roman"/>
          <w:b/>
          <w:bCs/>
          <w:sz w:val="22"/>
          <w:szCs w:val="22"/>
          <w:u w:val="single"/>
        </w:rPr>
      </w:pPr>
      <w:r w:rsidRPr="00EE29BA">
        <w:rPr>
          <w:rFonts w:eastAsia="Times New Roman"/>
          <w:b/>
          <w:bCs/>
          <w:sz w:val="22"/>
          <w:szCs w:val="22"/>
          <w:u w:val="single"/>
        </w:rPr>
        <w:t>Examples</w:t>
      </w:r>
    </w:p>
    <w:p w14:paraId="540ED1A5" w14:textId="77777777" w:rsidR="00EE29BA" w:rsidRPr="00EE29BA" w:rsidRDefault="00EE29BA" w:rsidP="00EE29BA">
      <w:pPr>
        <w:jc w:val="both"/>
        <w:rPr>
          <w:rFonts w:eastAsia="Times New Roman"/>
          <w:bCs/>
          <w:sz w:val="22"/>
          <w:szCs w:val="22"/>
        </w:rPr>
      </w:pPr>
      <w:r w:rsidRPr="00EE29BA">
        <w:rPr>
          <w:rFonts w:eastAsia="Times New Roman"/>
          <w:bCs/>
          <w:sz w:val="22"/>
          <w:szCs w:val="22"/>
        </w:rPr>
        <w:t>To illustrate, let’s look at a few simple while loops in action. The first, which consists</w:t>
      </w:r>
      <w:r w:rsidR="0097058D">
        <w:rPr>
          <w:rFonts w:eastAsia="Times New Roman"/>
          <w:bCs/>
          <w:sz w:val="22"/>
          <w:szCs w:val="22"/>
        </w:rPr>
        <w:t xml:space="preserve"> </w:t>
      </w:r>
      <w:r w:rsidRPr="00EE29BA">
        <w:rPr>
          <w:rFonts w:eastAsia="Times New Roman"/>
          <w:bCs/>
          <w:sz w:val="22"/>
          <w:szCs w:val="22"/>
        </w:rPr>
        <w:t>of a print statement nested in a while loop, just prints a message forever. Recall that</w:t>
      </w:r>
      <w:r w:rsidR="0097058D">
        <w:rPr>
          <w:rFonts w:eastAsia="Times New Roman"/>
          <w:bCs/>
          <w:sz w:val="22"/>
          <w:szCs w:val="22"/>
        </w:rPr>
        <w:t xml:space="preserve"> </w:t>
      </w:r>
      <w:r w:rsidRPr="00EE29BA">
        <w:rPr>
          <w:rFonts w:eastAsia="Times New Roman"/>
          <w:bCs/>
          <w:sz w:val="22"/>
          <w:szCs w:val="22"/>
        </w:rPr>
        <w:t>True is just a custom version of the integer 1 and always stands for a Boolean true value;</w:t>
      </w:r>
      <w:r w:rsidR="0097058D">
        <w:rPr>
          <w:rFonts w:eastAsia="Times New Roman"/>
          <w:bCs/>
          <w:sz w:val="22"/>
          <w:szCs w:val="22"/>
        </w:rPr>
        <w:t xml:space="preserve"> </w:t>
      </w:r>
      <w:r w:rsidRPr="00EE29BA">
        <w:rPr>
          <w:rFonts w:eastAsia="Times New Roman"/>
          <w:bCs/>
          <w:sz w:val="22"/>
          <w:szCs w:val="22"/>
        </w:rPr>
        <w:t>because the test is always true, Python keeps executing the body forever, or until you</w:t>
      </w:r>
      <w:r w:rsidR="0097058D">
        <w:rPr>
          <w:rFonts w:eastAsia="Times New Roman"/>
          <w:bCs/>
          <w:sz w:val="22"/>
          <w:szCs w:val="22"/>
        </w:rPr>
        <w:t xml:space="preserve"> </w:t>
      </w:r>
      <w:r w:rsidRPr="00EE29BA">
        <w:rPr>
          <w:rFonts w:eastAsia="Times New Roman"/>
          <w:bCs/>
          <w:sz w:val="22"/>
          <w:szCs w:val="22"/>
        </w:rPr>
        <w:t>stop its execution. This sort of behavior is usually called an infinite loop—it’s not really</w:t>
      </w:r>
      <w:r w:rsidR="0097058D">
        <w:rPr>
          <w:rFonts w:eastAsia="Times New Roman"/>
          <w:bCs/>
          <w:sz w:val="22"/>
          <w:szCs w:val="22"/>
        </w:rPr>
        <w:t xml:space="preserve"> </w:t>
      </w:r>
      <w:r w:rsidRPr="00EE29BA">
        <w:rPr>
          <w:rFonts w:eastAsia="Times New Roman"/>
          <w:bCs/>
          <w:sz w:val="22"/>
          <w:szCs w:val="22"/>
        </w:rPr>
        <w:t>immortal, but you may need a Ctrl-C key combination to forcibly terminate one:</w:t>
      </w:r>
    </w:p>
    <w:p w14:paraId="578D8E91" w14:textId="77777777" w:rsidR="00EE29BA" w:rsidRPr="00EE29BA" w:rsidRDefault="00EE29BA" w:rsidP="005E3243">
      <w:pPr>
        <w:pStyle w:val="Code"/>
        <w:ind w:right="6840"/>
      </w:pPr>
      <w:r w:rsidRPr="00EE29BA">
        <w:t>&gt;&gt;&gt; while True:</w:t>
      </w:r>
    </w:p>
    <w:p w14:paraId="6CA33288" w14:textId="77777777" w:rsidR="00EE29BA" w:rsidRDefault="00EE29BA" w:rsidP="005E3243">
      <w:pPr>
        <w:pStyle w:val="Code"/>
        <w:ind w:right="6840"/>
      </w:pPr>
      <w:r w:rsidRPr="00EE29BA">
        <w:t xml:space="preserve">... </w:t>
      </w:r>
      <w:r w:rsidR="0097058D">
        <w:t xml:space="preserve">        </w:t>
      </w:r>
      <w:proofErr w:type="gramStart"/>
      <w:r w:rsidRPr="00EE29BA">
        <w:t>print(</w:t>
      </w:r>
      <w:proofErr w:type="gramEnd"/>
      <w:r w:rsidRPr="00EE29BA">
        <w:t>'Type Ctrl-C to stop me!')</w:t>
      </w:r>
    </w:p>
    <w:p w14:paraId="4BD66DC9" w14:textId="77777777" w:rsidR="0097058D" w:rsidRPr="00EE29BA" w:rsidRDefault="0097058D" w:rsidP="00EE29BA">
      <w:pPr>
        <w:jc w:val="both"/>
        <w:rPr>
          <w:rFonts w:eastAsia="Times New Roman"/>
          <w:bCs/>
          <w:sz w:val="22"/>
          <w:szCs w:val="22"/>
        </w:rPr>
      </w:pPr>
    </w:p>
    <w:p w14:paraId="7C3EA4E3" w14:textId="77777777" w:rsidR="00EE29BA" w:rsidRPr="00EE29BA" w:rsidRDefault="00EE29BA" w:rsidP="00EE29BA">
      <w:pPr>
        <w:jc w:val="both"/>
        <w:rPr>
          <w:rFonts w:eastAsia="Times New Roman"/>
          <w:bCs/>
          <w:sz w:val="22"/>
          <w:szCs w:val="22"/>
        </w:rPr>
      </w:pPr>
      <w:r w:rsidRPr="00EE29BA">
        <w:rPr>
          <w:rFonts w:eastAsia="Times New Roman"/>
          <w:bCs/>
          <w:sz w:val="22"/>
          <w:szCs w:val="22"/>
        </w:rPr>
        <w:t>The next example keeps slicing off the first character of a string until the string is empty</w:t>
      </w:r>
      <w:r w:rsidR="0097058D">
        <w:rPr>
          <w:rFonts w:eastAsia="Times New Roman"/>
          <w:bCs/>
          <w:sz w:val="22"/>
          <w:szCs w:val="22"/>
        </w:rPr>
        <w:t xml:space="preserve"> </w:t>
      </w:r>
      <w:r w:rsidRPr="00EE29BA">
        <w:rPr>
          <w:rFonts w:eastAsia="Times New Roman"/>
          <w:bCs/>
          <w:sz w:val="22"/>
          <w:szCs w:val="22"/>
        </w:rPr>
        <w:t>and hence false. It’s typical to test an object directly like this instead of using the more</w:t>
      </w:r>
      <w:r w:rsidR="0097058D">
        <w:rPr>
          <w:rFonts w:eastAsia="Times New Roman"/>
          <w:bCs/>
          <w:sz w:val="22"/>
          <w:szCs w:val="22"/>
        </w:rPr>
        <w:t xml:space="preserve"> </w:t>
      </w:r>
      <w:r w:rsidRPr="00EE29BA">
        <w:rPr>
          <w:rFonts w:eastAsia="Times New Roman"/>
          <w:bCs/>
          <w:sz w:val="22"/>
          <w:szCs w:val="22"/>
        </w:rPr>
        <w:t xml:space="preserve">verbose equivalent (while </w:t>
      </w:r>
      <w:proofErr w:type="gramStart"/>
      <w:r w:rsidRPr="00EE29BA">
        <w:rPr>
          <w:rFonts w:eastAsia="Times New Roman"/>
          <w:bCs/>
          <w:sz w:val="22"/>
          <w:szCs w:val="22"/>
        </w:rPr>
        <w:t>x !</w:t>
      </w:r>
      <w:proofErr w:type="gramEnd"/>
      <w:r w:rsidRPr="00EE29BA">
        <w:rPr>
          <w:rFonts w:eastAsia="Times New Roman"/>
          <w:bCs/>
          <w:sz w:val="22"/>
          <w:szCs w:val="22"/>
        </w:rPr>
        <w:t xml:space="preserve">= '':). Later in </w:t>
      </w:r>
      <w:r w:rsidR="00110BC8">
        <w:rPr>
          <w:rFonts w:eastAsia="Times New Roman"/>
          <w:bCs/>
          <w:sz w:val="22"/>
          <w:szCs w:val="22"/>
        </w:rPr>
        <w:t>this module</w:t>
      </w:r>
      <w:r w:rsidRPr="00EE29BA">
        <w:rPr>
          <w:rFonts w:eastAsia="Times New Roman"/>
          <w:bCs/>
          <w:sz w:val="22"/>
          <w:szCs w:val="22"/>
        </w:rPr>
        <w:t>, we’ll see other ways to step</w:t>
      </w:r>
      <w:r w:rsidR="0097058D">
        <w:rPr>
          <w:rFonts w:eastAsia="Times New Roman"/>
          <w:bCs/>
          <w:sz w:val="22"/>
          <w:szCs w:val="22"/>
        </w:rPr>
        <w:t xml:space="preserve"> </w:t>
      </w:r>
      <w:r w:rsidRPr="00EE29BA">
        <w:rPr>
          <w:rFonts w:eastAsia="Times New Roman"/>
          <w:bCs/>
          <w:sz w:val="22"/>
          <w:szCs w:val="22"/>
        </w:rPr>
        <w:t>through the items in a string more easily with a for loop.</w:t>
      </w:r>
    </w:p>
    <w:p w14:paraId="0A4895C0" w14:textId="77777777" w:rsidR="00EE29BA" w:rsidRPr="00EE29BA" w:rsidRDefault="00EE29BA" w:rsidP="005E3243">
      <w:pPr>
        <w:pStyle w:val="Code"/>
        <w:ind w:right="5670"/>
      </w:pPr>
      <w:r w:rsidRPr="00EE29BA">
        <w:t>&gt;&gt;&gt; x = 'spam'</w:t>
      </w:r>
    </w:p>
    <w:p w14:paraId="1DA58ED7" w14:textId="77777777" w:rsidR="00EE29BA" w:rsidRPr="00EE29BA" w:rsidRDefault="00EE29BA" w:rsidP="005E3243">
      <w:pPr>
        <w:pStyle w:val="Code"/>
        <w:ind w:right="5670"/>
      </w:pPr>
      <w:r w:rsidRPr="00EE29BA">
        <w:t xml:space="preserve">&gt;&gt;&gt; while x: </w:t>
      </w:r>
      <w:r w:rsidR="0097058D">
        <w:tab/>
      </w:r>
      <w:r w:rsidR="0097058D">
        <w:tab/>
      </w:r>
      <w:r w:rsidRPr="00EE29BA">
        <w:t># While x is not empty</w:t>
      </w:r>
    </w:p>
    <w:p w14:paraId="73658866" w14:textId="77777777" w:rsidR="00EE29BA" w:rsidRPr="00EE29BA" w:rsidRDefault="00EE29BA" w:rsidP="005E3243">
      <w:pPr>
        <w:pStyle w:val="Code"/>
        <w:ind w:right="5670"/>
      </w:pPr>
      <w:r w:rsidRPr="00EE29BA">
        <w:t xml:space="preserve">... </w:t>
      </w:r>
      <w:r w:rsidR="0097058D">
        <w:t xml:space="preserve">       </w:t>
      </w:r>
      <w:proofErr w:type="gramStart"/>
      <w:r w:rsidRPr="00EE29BA">
        <w:t>print(</w:t>
      </w:r>
      <w:proofErr w:type="gramEnd"/>
      <w:r w:rsidRPr="00EE29BA">
        <w:t xml:space="preserve">x, end=' ') </w:t>
      </w:r>
      <w:r w:rsidR="0097058D">
        <w:tab/>
      </w:r>
      <w:r w:rsidRPr="00EE29BA">
        <w:t># In 2.X use print x,</w:t>
      </w:r>
    </w:p>
    <w:p w14:paraId="192E9709" w14:textId="77777777" w:rsidR="00EE29BA" w:rsidRPr="00EE29BA" w:rsidRDefault="00EE29BA" w:rsidP="005E3243">
      <w:pPr>
        <w:pStyle w:val="Code"/>
        <w:ind w:right="5670"/>
      </w:pPr>
      <w:r w:rsidRPr="00EE29BA">
        <w:t xml:space="preserve">... </w:t>
      </w:r>
      <w:r w:rsidR="0097058D">
        <w:t xml:space="preserve">       </w:t>
      </w:r>
      <w:r w:rsidRPr="00EE29BA">
        <w:t xml:space="preserve">x = </w:t>
      </w:r>
      <w:proofErr w:type="gramStart"/>
      <w:r w:rsidRPr="00EE29BA">
        <w:t>x[</w:t>
      </w:r>
      <w:proofErr w:type="gramEnd"/>
      <w:r w:rsidRPr="00EE29BA">
        <w:t xml:space="preserve">1:] </w:t>
      </w:r>
      <w:r w:rsidR="0097058D">
        <w:tab/>
      </w:r>
      <w:r w:rsidR="0097058D">
        <w:tab/>
      </w:r>
      <w:r w:rsidRPr="00EE29BA">
        <w:t># Strip first character off x</w:t>
      </w:r>
    </w:p>
    <w:p w14:paraId="2B64EFFD" w14:textId="77777777" w:rsidR="00EE29BA" w:rsidRPr="00EE29BA" w:rsidRDefault="00EE29BA" w:rsidP="005E3243">
      <w:pPr>
        <w:pStyle w:val="Code"/>
        <w:ind w:right="5670"/>
      </w:pPr>
      <w:r w:rsidRPr="00EE29BA">
        <w:t>...</w:t>
      </w:r>
    </w:p>
    <w:p w14:paraId="5A578DD5" w14:textId="77777777" w:rsidR="00EE29BA" w:rsidRPr="00EE29BA" w:rsidRDefault="00EE29BA" w:rsidP="005E3243">
      <w:pPr>
        <w:pStyle w:val="Code"/>
        <w:ind w:right="5670"/>
      </w:pPr>
      <w:r w:rsidRPr="00EE29BA">
        <w:t>spam pam am m</w:t>
      </w:r>
    </w:p>
    <w:p w14:paraId="6BE904CF" w14:textId="77777777" w:rsidR="00EE29BA" w:rsidRPr="00EE29BA" w:rsidRDefault="00EE29BA" w:rsidP="00EE29BA">
      <w:pPr>
        <w:jc w:val="both"/>
        <w:rPr>
          <w:rFonts w:eastAsia="Times New Roman"/>
          <w:bCs/>
          <w:sz w:val="22"/>
          <w:szCs w:val="22"/>
        </w:rPr>
      </w:pPr>
      <w:r w:rsidRPr="00EE29BA">
        <w:rPr>
          <w:rFonts w:eastAsia="Times New Roman"/>
          <w:bCs/>
          <w:sz w:val="22"/>
          <w:szCs w:val="22"/>
        </w:rPr>
        <w:lastRenderedPageBreak/>
        <w:t>Note the end=' ' keyword argument used here to place all outputs on the same line</w:t>
      </w:r>
      <w:r w:rsidR="0097058D">
        <w:rPr>
          <w:rFonts w:eastAsia="Times New Roman"/>
          <w:bCs/>
          <w:sz w:val="22"/>
          <w:szCs w:val="22"/>
        </w:rPr>
        <w:t xml:space="preserve"> </w:t>
      </w:r>
      <w:r w:rsidRPr="00EE29BA">
        <w:rPr>
          <w:rFonts w:eastAsia="Times New Roman"/>
          <w:bCs/>
          <w:sz w:val="22"/>
          <w:szCs w:val="22"/>
        </w:rPr>
        <w:t>separated by a space. This</w:t>
      </w:r>
    </w:p>
    <w:p w14:paraId="656A70A2" w14:textId="77777777" w:rsidR="00EE29BA" w:rsidRDefault="00EE29BA" w:rsidP="00EE29BA">
      <w:pPr>
        <w:jc w:val="both"/>
        <w:rPr>
          <w:rFonts w:eastAsia="Times New Roman"/>
          <w:bCs/>
          <w:sz w:val="22"/>
          <w:szCs w:val="22"/>
        </w:rPr>
      </w:pPr>
      <w:r w:rsidRPr="00EE29BA">
        <w:rPr>
          <w:rFonts w:eastAsia="Times New Roman"/>
          <w:bCs/>
          <w:sz w:val="22"/>
          <w:szCs w:val="22"/>
        </w:rPr>
        <w:t>may leave your input prompt in an odd state at the end of your output; type Enter to</w:t>
      </w:r>
      <w:r w:rsidR="0097058D">
        <w:rPr>
          <w:rFonts w:eastAsia="Times New Roman"/>
          <w:bCs/>
          <w:sz w:val="22"/>
          <w:szCs w:val="22"/>
        </w:rPr>
        <w:t xml:space="preserve"> </w:t>
      </w:r>
      <w:r w:rsidRPr="00EE29BA">
        <w:rPr>
          <w:rFonts w:eastAsia="Times New Roman"/>
          <w:bCs/>
          <w:sz w:val="22"/>
          <w:szCs w:val="22"/>
        </w:rPr>
        <w:t xml:space="preserve">reset. Python 2.X </w:t>
      </w:r>
      <w:r w:rsidR="004E7002">
        <w:rPr>
          <w:rFonts w:eastAsia="Times New Roman"/>
          <w:bCs/>
          <w:sz w:val="22"/>
          <w:szCs w:val="22"/>
        </w:rPr>
        <w:t>developer</w:t>
      </w:r>
      <w:r w:rsidRPr="00EE29BA">
        <w:rPr>
          <w:rFonts w:eastAsia="Times New Roman"/>
          <w:bCs/>
          <w:sz w:val="22"/>
          <w:szCs w:val="22"/>
        </w:rPr>
        <w:t>s: also remember to use a trailing comma instead of end in the</w:t>
      </w:r>
      <w:r w:rsidR="0097058D">
        <w:rPr>
          <w:rFonts w:eastAsia="Times New Roman"/>
          <w:bCs/>
          <w:sz w:val="22"/>
          <w:szCs w:val="22"/>
        </w:rPr>
        <w:t xml:space="preserve"> </w:t>
      </w:r>
      <w:r w:rsidRPr="00EE29BA">
        <w:rPr>
          <w:rFonts w:eastAsia="Times New Roman"/>
          <w:bCs/>
          <w:sz w:val="22"/>
          <w:szCs w:val="22"/>
        </w:rPr>
        <w:t>prints like this.</w:t>
      </w:r>
    </w:p>
    <w:p w14:paraId="3F6FE55F" w14:textId="77777777" w:rsidR="0097058D" w:rsidRPr="00EE29BA" w:rsidRDefault="0097058D" w:rsidP="00EE29BA">
      <w:pPr>
        <w:jc w:val="both"/>
        <w:rPr>
          <w:rFonts w:eastAsia="Times New Roman"/>
          <w:bCs/>
          <w:sz w:val="22"/>
          <w:szCs w:val="22"/>
        </w:rPr>
      </w:pPr>
    </w:p>
    <w:p w14:paraId="42BF4447" w14:textId="77777777" w:rsidR="00EE29BA" w:rsidRPr="00EE29BA" w:rsidRDefault="00EE29BA" w:rsidP="00EE29BA">
      <w:pPr>
        <w:jc w:val="both"/>
        <w:rPr>
          <w:rFonts w:eastAsia="Times New Roman"/>
          <w:bCs/>
          <w:sz w:val="22"/>
          <w:szCs w:val="22"/>
        </w:rPr>
      </w:pPr>
      <w:r w:rsidRPr="00EE29BA">
        <w:rPr>
          <w:rFonts w:eastAsia="Times New Roman"/>
          <w:bCs/>
          <w:sz w:val="22"/>
          <w:szCs w:val="22"/>
        </w:rPr>
        <w:t>The following code counts from the value of a up to, but not including, b. We’ll also</w:t>
      </w:r>
      <w:r w:rsidR="0097058D">
        <w:rPr>
          <w:rFonts w:eastAsia="Times New Roman"/>
          <w:bCs/>
          <w:sz w:val="22"/>
          <w:szCs w:val="22"/>
        </w:rPr>
        <w:t xml:space="preserve"> </w:t>
      </w:r>
      <w:r w:rsidRPr="00EE29BA">
        <w:rPr>
          <w:rFonts w:eastAsia="Times New Roman"/>
          <w:bCs/>
          <w:sz w:val="22"/>
          <w:szCs w:val="22"/>
        </w:rPr>
        <w:t>see an easier way to do this with a Python for loop and the built-in range function later:</w:t>
      </w:r>
    </w:p>
    <w:p w14:paraId="3EAB3EAB" w14:textId="77777777" w:rsidR="00EE29BA" w:rsidRPr="00EE29BA" w:rsidRDefault="00EE29BA" w:rsidP="00EB4AA3">
      <w:pPr>
        <w:pStyle w:val="Code"/>
        <w:ind w:right="5130"/>
      </w:pPr>
      <w:r w:rsidRPr="00EE29BA">
        <w:t>&gt;&gt;&gt; a=0; b=10</w:t>
      </w:r>
    </w:p>
    <w:p w14:paraId="4A900F05" w14:textId="77777777" w:rsidR="00EE29BA" w:rsidRPr="00EE29BA" w:rsidRDefault="00EE29BA" w:rsidP="00EB4AA3">
      <w:pPr>
        <w:pStyle w:val="Code"/>
        <w:ind w:right="5130"/>
      </w:pPr>
      <w:r w:rsidRPr="00EE29BA">
        <w:t xml:space="preserve">&gt;&gt;&gt; while a &lt; b: </w:t>
      </w:r>
      <w:r w:rsidR="00B429FB">
        <w:tab/>
      </w:r>
      <w:r w:rsidRPr="00EE29BA">
        <w:t># One way to code counter loops</w:t>
      </w:r>
    </w:p>
    <w:p w14:paraId="139D180C" w14:textId="77777777" w:rsidR="00EE29BA" w:rsidRPr="00EE29BA" w:rsidRDefault="00EE29BA" w:rsidP="00EB4AA3">
      <w:pPr>
        <w:pStyle w:val="Code"/>
        <w:ind w:right="5130"/>
      </w:pPr>
      <w:r w:rsidRPr="00EE29BA">
        <w:t xml:space="preserve">... </w:t>
      </w:r>
      <w:r w:rsidR="00B429FB">
        <w:t xml:space="preserve">        </w:t>
      </w:r>
      <w:proofErr w:type="gramStart"/>
      <w:r w:rsidRPr="00EE29BA">
        <w:t>print(</w:t>
      </w:r>
      <w:proofErr w:type="gramEnd"/>
      <w:r w:rsidRPr="00EE29BA">
        <w:t>a, end=' ')</w:t>
      </w:r>
    </w:p>
    <w:p w14:paraId="0CB0470D" w14:textId="77777777" w:rsidR="00EE29BA" w:rsidRPr="00B429FB" w:rsidRDefault="00EE29BA" w:rsidP="00EB4AA3">
      <w:pPr>
        <w:pStyle w:val="Code"/>
        <w:ind w:right="5130"/>
      </w:pPr>
      <w:r w:rsidRPr="00EE29BA">
        <w:t xml:space="preserve">... </w:t>
      </w:r>
      <w:r w:rsidR="00B429FB">
        <w:t xml:space="preserve">        </w:t>
      </w:r>
      <w:r w:rsidRPr="00EE29BA">
        <w:t>a += 1</w:t>
      </w:r>
      <w:r w:rsidR="00B429FB">
        <w:tab/>
      </w:r>
      <w:r w:rsidR="00B429FB">
        <w:tab/>
      </w:r>
      <w:r w:rsidRPr="00EE29BA">
        <w:t xml:space="preserve"> # Or, a = a + 1</w:t>
      </w:r>
    </w:p>
    <w:p w14:paraId="61A26429" w14:textId="77777777" w:rsidR="00EE29BA" w:rsidRPr="00B429FB" w:rsidRDefault="00EE29BA" w:rsidP="00EB4AA3">
      <w:pPr>
        <w:pStyle w:val="Code"/>
        <w:ind w:right="5130"/>
      </w:pPr>
      <w:r w:rsidRPr="00B429FB">
        <w:t>...</w:t>
      </w:r>
    </w:p>
    <w:p w14:paraId="2DE959B4" w14:textId="77777777" w:rsidR="00EE29BA" w:rsidRPr="00B429FB" w:rsidRDefault="00EE29BA" w:rsidP="00EB4AA3">
      <w:pPr>
        <w:pStyle w:val="Code"/>
        <w:ind w:right="5130"/>
      </w:pPr>
      <w:r w:rsidRPr="00B429FB">
        <w:t>0 1 2 3 4 5 6 7 8 9</w:t>
      </w:r>
    </w:p>
    <w:p w14:paraId="6C231BF0" w14:textId="77777777" w:rsidR="00B429FB" w:rsidRDefault="00B429FB" w:rsidP="00EE29BA">
      <w:pPr>
        <w:jc w:val="both"/>
        <w:rPr>
          <w:rFonts w:eastAsia="Times New Roman"/>
          <w:bCs/>
          <w:sz w:val="22"/>
          <w:szCs w:val="22"/>
        </w:rPr>
      </w:pPr>
    </w:p>
    <w:p w14:paraId="19F3C651" w14:textId="77777777" w:rsidR="00EE29BA" w:rsidRPr="00EE29BA" w:rsidRDefault="00EE29BA" w:rsidP="00EE29BA">
      <w:pPr>
        <w:jc w:val="both"/>
        <w:rPr>
          <w:rFonts w:eastAsia="Times New Roman"/>
          <w:bCs/>
          <w:sz w:val="22"/>
          <w:szCs w:val="22"/>
        </w:rPr>
      </w:pPr>
      <w:r w:rsidRPr="00EE29BA">
        <w:rPr>
          <w:rFonts w:eastAsia="Times New Roman"/>
          <w:bCs/>
          <w:sz w:val="22"/>
          <w:szCs w:val="22"/>
        </w:rPr>
        <w:t>Finally, notice that Python doesn’t have what some languages call a “do until” loop</w:t>
      </w:r>
      <w:r w:rsidR="00B429FB">
        <w:rPr>
          <w:rFonts w:eastAsia="Times New Roman"/>
          <w:bCs/>
          <w:sz w:val="22"/>
          <w:szCs w:val="22"/>
        </w:rPr>
        <w:t xml:space="preserve"> </w:t>
      </w:r>
      <w:r w:rsidRPr="00EE29BA">
        <w:rPr>
          <w:rFonts w:eastAsia="Times New Roman"/>
          <w:bCs/>
          <w:sz w:val="22"/>
          <w:szCs w:val="22"/>
        </w:rPr>
        <w:t>statement. However, we can simulate one with a test and break at the bottom of the</w:t>
      </w:r>
      <w:r w:rsidR="00B429FB">
        <w:rPr>
          <w:rFonts w:eastAsia="Times New Roman"/>
          <w:bCs/>
          <w:sz w:val="22"/>
          <w:szCs w:val="22"/>
        </w:rPr>
        <w:t xml:space="preserve"> </w:t>
      </w:r>
      <w:r w:rsidRPr="00EE29BA">
        <w:rPr>
          <w:rFonts w:eastAsia="Times New Roman"/>
          <w:bCs/>
          <w:sz w:val="22"/>
          <w:szCs w:val="22"/>
        </w:rPr>
        <w:t>loop body, so that the loop’s body is always run at least once:</w:t>
      </w:r>
    </w:p>
    <w:p w14:paraId="380BDC48" w14:textId="77777777" w:rsidR="00EE29BA" w:rsidRPr="00EE29BA" w:rsidRDefault="00EE29BA" w:rsidP="00EB4AA3">
      <w:pPr>
        <w:pStyle w:val="Code"/>
        <w:ind w:right="8280"/>
      </w:pPr>
      <w:r w:rsidRPr="00EE29BA">
        <w:t>while True:</w:t>
      </w:r>
    </w:p>
    <w:p w14:paraId="3A0E7B3E" w14:textId="77777777" w:rsidR="00EE29BA" w:rsidRPr="00EE29BA" w:rsidRDefault="00B429FB" w:rsidP="00EB4AA3">
      <w:pPr>
        <w:pStyle w:val="Code"/>
        <w:ind w:right="8280"/>
      </w:pPr>
      <w:r>
        <w:t xml:space="preserve">    </w:t>
      </w:r>
      <w:r w:rsidR="00EE29BA" w:rsidRPr="00EE29BA">
        <w:t>...loop body...</w:t>
      </w:r>
    </w:p>
    <w:p w14:paraId="589ABF21" w14:textId="77777777" w:rsidR="00EE29BA" w:rsidRDefault="00B429FB" w:rsidP="00EB4AA3">
      <w:pPr>
        <w:pStyle w:val="Code"/>
        <w:ind w:right="8280"/>
      </w:pPr>
      <w:r>
        <w:t xml:space="preserve">    </w:t>
      </w:r>
      <w:r w:rsidR="00EE29BA" w:rsidRPr="00EE29BA">
        <w:t xml:space="preserve">if </w:t>
      </w:r>
      <w:proofErr w:type="spellStart"/>
      <w:proofErr w:type="gramStart"/>
      <w:r w:rsidR="00EE29BA" w:rsidRPr="00EE29BA">
        <w:t>exitTest</w:t>
      </w:r>
      <w:proofErr w:type="spellEnd"/>
      <w:r w:rsidR="00EE29BA" w:rsidRPr="00EE29BA">
        <w:t>(</w:t>
      </w:r>
      <w:proofErr w:type="gramEnd"/>
      <w:r w:rsidR="00EE29BA" w:rsidRPr="00EE29BA">
        <w:t>): break</w:t>
      </w:r>
    </w:p>
    <w:p w14:paraId="43A34B60" w14:textId="77777777" w:rsidR="00B429FB" w:rsidRPr="00EE29BA" w:rsidRDefault="00B429FB" w:rsidP="00EE29BA">
      <w:pPr>
        <w:jc w:val="both"/>
        <w:rPr>
          <w:rFonts w:eastAsia="Times New Roman"/>
          <w:bCs/>
          <w:sz w:val="22"/>
          <w:szCs w:val="22"/>
        </w:rPr>
      </w:pPr>
    </w:p>
    <w:p w14:paraId="6A8F7B69" w14:textId="77777777" w:rsidR="00EE29BA" w:rsidRDefault="00EE29BA" w:rsidP="00EE29BA">
      <w:pPr>
        <w:jc w:val="both"/>
        <w:rPr>
          <w:rFonts w:eastAsia="Times New Roman"/>
          <w:bCs/>
          <w:sz w:val="22"/>
          <w:szCs w:val="22"/>
        </w:rPr>
      </w:pPr>
      <w:r w:rsidRPr="00EE29BA">
        <w:rPr>
          <w:rFonts w:eastAsia="Times New Roman"/>
          <w:bCs/>
          <w:sz w:val="22"/>
          <w:szCs w:val="22"/>
        </w:rPr>
        <w:t>To fully understand how this structure works, we need to move on to the next section</w:t>
      </w:r>
      <w:r w:rsidR="00B429FB">
        <w:rPr>
          <w:rFonts w:eastAsia="Times New Roman"/>
          <w:bCs/>
          <w:sz w:val="22"/>
          <w:szCs w:val="22"/>
        </w:rPr>
        <w:t xml:space="preserve"> </w:t>
      </w:r>
      <w:r w:rsidRPr="00EE29BA">
        <w:rPr>
          <w:rFonts w:eastAsia="Times New Roman"/>
          <w:bCs/>
          <w:sz w:val="22"/>
          <w:szCs w:val="22"/>
        </w:rPr>
        <w:t>and learn more about the break statement.</w:t>
      </w:r>
    </w:p>
    <w:p w14:paraId="1D7E6DAC" w14:textId="77777777" w:rsidR="00EE29BA" w:rsidRDefault="00EE29BA" w:rsidP="00EE29BA">
      <w:pPr>
        <w:jc w:val="both"/>
        <w:rPr>
          <w:rFonts w:eastAsia="Times New Roman"/>
          <w:bCs/>
          <w:sz w:val="22"/>
          <w:szCs w:val="22"/>
        </w:rPr>
      </w:pPr>
    </w:p>
    <w:p w14:paraId="164222FF" w14:textId="77777777" w:rsidR="00B35E21" w:rsidRPr="00AB1193" w:rsidRDefault="00F5602A" w:rsidP="00992C41">
      <w:pPr>
        <w:pStyle w:val="Sub1"/>
        <w:jc w:val="both"/>
      </w:pPr>
      <w:r w:rsidRPr="00AB1193">
        <w:t>B</w:t>
      </w:r>
      <w:r w:rsidR="00B35E21" w:rsidRPr="00AB1193">
        <w:t>reak, continue, pass, and the loop else</w:t>
      </w:r>
    </w:p>
    <w:p w14:paraId="02455D5E" w14:textId="77777777" w:rsidR="00EE29BA" w:rsidRPr="00EE29BA" w:rsidRDefault="00EE29BA" w:rsidP="00EE29BA">
      <w:pPr>
        <w:jc w:val="both"/>
        <w:rPr>
          <w:rFonts w:eastAsia="Times New Roman"/>
          <w:bCs/>
          <w:sz w:val="22"/>
          <w:szCs w:val="22"/>
        </w:rPr>
      </w:pPr>
      <w:r w:rsidRPr="00EE29BA">
        <w:rPr>
          <w:rFonts w:eastAsia="Times New Roman"/>
          <w:bCs/>
          <w:sz w:val="22"/>
          <w:szCs w:val="22"/>
        </w:rPr>
        <w:t>Now that we’ve seen a few Python loops in action, it’s time to take a look at two simple</w:t>
      </w:r>
      <w:r w:rsidR="00B429FB">
        <w:rPr>
          <w:rFonts w:eastAsia="Times New Roman"/>
          <w:bCs/>
          <w:sz w:val="22"/>
          <w:szCs w:val="22"/>
        </w:rPr>
        <w:t xml:space="preserve"> </w:t>
      </w:r>
      <w:r w:rsidRPr="00EE29BA">
        <w:rPr>
          <w:rFonts w:eastAsia="Times New Roman"/>
          <w:bCs/>
          <w:sz w:val="22"/>
          <w:szCs w:val="22"/>
        </w:rPr>
        <w:t>statements that have a purpose only when nested inside loops—the break and continue statements. While we’re looking at oddballs, we will also study the loop else</w:t>
      </w:r>
      <w:r w:rsidR="00B429FB">
        <w:rPr>
          <w:rFonts w:eastAsia="Times New Roman"/>
          <w:bCs/>
          <w:sz w:val="22"/>
          <w:szCs w:val="22"/>
        </w:rPr>
        <w:t xml:space="preserve"> </w:t>
      </w:r>
      <w:r w:rsidRPr="00EE29BA">
        <w:rPr>
          <w:rFonts w:eastAsia="Times New Roman"/>
          <w:bCs/>
          <w:sz w:val="22"/>
          <w:szCs w:val="22"/>
        </w:rPr>
        <w:t>clause here because it is intertwined with break, and Python’s empty placeholder statement,</w:t>
      </w:r>
      <w:r w:rsidR="00B429FB">
        <w:rPr>
          <w:rFonts w:eastAsia="Times New Roman"/>
          <w:bCs/>
          <w:sz w:val="22"/>
          <w:szCs w:val="22"/>
        </w:rPr>
        <w:t xml:space="preserve"> </w:t>
      </w:r>
      <w:r w:rsidRPr="00EE29BA">
        <w:rPr>
          <w:rFonts w:eastAsia="Times New Roman"/>
          <w:bCs/>
          <w:sz w:val="22"/>
          <w:szCs w:val="22"/>
        </w:rPr>
        <w:t>pass (which is not tied to loops per se, but falls into the general category of simple</w:t>
      </w:r>
      <w:r w:rsidR="00B429FB">
        <w:rPr>
          <w:rFonts w:eastAsia="Times New Roman"/>
          <w:bCs/>
          <w:sz w:val="22"/>
          <w:szCs w:val="22"/>
        </w:rPr>
        <w:t xml:space="preserve"> </w:t>
      </w:r>
      <w:r w:rsidRPr="00EE29BA">
        <w:rPr>
          <w:rFonts w:eastAsia="Times New Roman"/>
          <w:bCs/>
          <w:sz w:val="22"/>
          <w:szCs w:val="22"/>
        </w:rPr>
        <w:t>one-word statements). In Python:</w:t>
      </w:r>
    </w:p>
    <w:p w14:paraId="3A1B92A0" w14:textId="77777777" w:rsidR="00EE29BA" w:rsidRPr="00B429FB" w:rsidRDefault="00EE29BA" w:rsidP="00EE29BA">
      <w:pPr>
        <w:jc w:val="both"/>
        <w:rPr>
          <w:rFonts w:eastAsia="Times New Roman"/>
          <w:b/>
          <w:bCs/>
          <w:sz w:val="22"/>
          <w:szCs w:val="22"/>
        </w:rPr>
      </w:pPr>
      <w:r w:rsidRPr="00B429FB">
        <w:rPr>
          <w:rFonts w:eastAsia="Times New Roman"/>
          <w:b/>
          <w:bCs/>
          <w:sz w:val="22"/>
          <w:szCs w:val="22"/>
        </w:rPr>
        <w:t>break</w:t>
      </w:r>
    </w:p>
    <w:p w14:paraId="4ED4D5CC" w14:textId="77777777" w:rsidR="00EE29BA" w:rsidRPr="00EE29BA" w:rsidRDefault="00EE29BA" w:rsidP="00B429FB">
      <w:pPr>
        <w:ind w:firstLine="720"/>
        <w:jc w:val="both"/>
        <w:rPr>
          <w:rFonts w:eastAsia="Times New Roman"/>
          <w:bCs/>
          <w:sz w:val="22"/>
          <w:szCs w:val="22"/>
        </w:rPr>
      </w:pPr>
      <w:r w:rsidRPr="00EE29BA">
        <w:rPr>
          <w:rFonts w:eastAsia="Times New Roman"/>
          <w:bCs/>
          <w:sz w:val="22"/>
          <w:szCs w:val="22"/>
        </w:rPr>
        <w:t>Jumps out of the closest enclosing loop (past the entire loop statement)</w:t>
      </w:r>
    </w:p>
    <w:p w14:paraId="561AE380" w14:textId="77777777" w:rsidR="00EE29BA" w:rsidRPr="00B429FB" w:rsidRDefault="00EE29BA" w:rsidP="00EE29BA">
      <w:pPr>
        <w:jc w:val="both"/>
        <w:rPr>
          <w:rFonts w:eastAsia="Times New Roman"/>
          <w:b/>
          <w:bCs/>
          <w:sz w:val="22"/>
          <w:szCs w:val="22"/>
        </w:rPr>
      </w:pPr>
      <w:r w:rsidRPr="00B429FB">
        <w:rPr>
          <w:rFonts w:eastAsia="Times New Roman"/>
          <w:b/>
          <w:bCs/>
          <w:sz w:val="22"/>
          <w:szCs w:val="22"/>
        </w:rPr>
        <w:t>continue</w:t>
      </w:r>
    </w:p>
    <w:p w14:paraId="60969105" w14:textId="77777777" w:rsidR="00EE29BA" w:rsidRPr="00EE29BA" w:rsidRDefault="00EE29BA" w:rsidP="00B429FB">
      <w:pPr>
        <w:ind w:firstLine="720"/>
        <w:jc w:val="both"/>
        <w:rPr>
          <w:rFonts w:eastAsia="Times New Roman"/>
          <w:bCs/>
          <w:sz w:val="22"/>
          <w:szCs w:val="22"/>
        </w:rPr>
      </w:pPr>
      <w:r w:rsidRPr="00EE29BA">
        <w:rPr>
          <w:rFonts w:eastAsia="Times New Roman"/>
          <w:bCs/>
          <w:sz w:val="22"/>
          <w:szCs w:val="22"/>
        </w:rPr>
        <w:t>Jumps to the top of the closest enclosing loop (to the loop’s header line)</w:t>
      </w:r>
    </w:p>
    <w:p w14:paraId="0B465FC3" w14:textId="77777777" w:rsidR="00EE29BA" w:rsidRPr="00B429FB" w:rsidRDefault="00EE29BA" w:rsidP="00EE29BA">
      <w:pPr>
        <w:jc w:val="both"/>
        <w:rPr>
          <w:rFonts w:eastAsia="Times New Roman"/>
          <w:b/>
          <w:bCs/>
          <w:sz w:val="22"/>
          <w:szCs w:val="22"/>
        </w:rPr>
      </w:pPr>
      <w:r w:rsidRPr="00B429FB">
        <w:rPr>
          <w:rFonts w:eastAsia="Times New Roman"/>
          <w:b/>
          <w:bCs/>
          <w:sz w:val="22"/>
          <w:szCs w:val="22"/>
        </w:rPr>
        <w:t>pass</w:t>
      </w:r>
    </w:p>
    <w:p w14:paraId="25D46161" w14:textId="77777777" w:rsidR="00EE29BA" w:rsidRPr="00EE29BA" w:rsidRDefault="00EE29BA" w:rsidP="00B429FB">
      <w:pPr>
        <w:ind w:firstLine="720"/>
        <w:jc w:val="both"/>
        <w:rPr>
          <w:rFonts w:eastAsia="Times New Roman"/>
          <w:bCs/>
          <w:sz w:val="22"/>
          <w:szCs w:val="22"/>
        </w:rPr>
      </w:pPr>
      <w:r w:rsidRPr="00EE29BA">
        <w:rPr>
          <w:rFonts w:eastAsia="Times New Roman"/>
          <w:bCs/>
          <w:sz w:val="22"/>
          <w:szCs w:val="22"/>
        </w:rPr>
        <w:t>Does nothing at all: it’s an empty statement placeholder</w:t>
      </w:r>
    </w:p>
    <w:p w14:paraId="5FA8A027" w14:textId="77777777" w:rsidR="00EE29BA" w:rsidRPr="00B429FB" w:rsidRDefault="00EE29BA" w:rsidP="00EE29BA">
      <w:pPr>
        <w:jc w:val="both"/>
        <w:rPr>
          <w:rFonts w:eastAsia="Times New Roman"/>
          <w:b/>
          <w:bCs/>
          <w:sz w:val="22"/>
          <w:szCs w:val="22"/>
        </w:rPr>
      </w:pPr>
      <w:r w:rsidRPr="00B429FB">
        <w:rPr>
          <w:rFonts w:eastAsia="Times New Roman"/>
          <w:b/>
          <w:bCs/>
          <w:sz w:val="22"/>
          <w:szCs w:val="22"/>
        </w:rPr>
        <w:t>Loop else block</w:t>
      </w:r>
    </w:p>
    <w:p w14:paraId="6314D0CE" w14:textId="77777777" w:rsidR="00E11607" w:rsidRDefault="00EE29BA" w:rsidP="00B429FB">
      <w:pPr>
        <w:ind w:firstLine="720"/>
        <w:jc w:val="both"/>
        <w:rPr>
          <w:rFonts w:eastAsia="Times New Roman"/>
          <w:bCs/>
          <w:sz w:val="22"/>
          <w:szCs w:val="22"/>
        </w:rPr>
      </w:pPr>
      <w:r w:rsidRPr="00EE29BA">
        <w:rPr>
          <w:rFonts w:eastAsia="Times New Roman"/>
          <w:bCs/>
          <w:sz w:val="22"/>
          <w:szCs w:val="22"/>
        </w:rPr>
        <w:t>Runs if and only if the loop is exited normally (i.e., without hitting a break)</w:t>
      </w:r>
    </w:p>
    <w:p w14:paraId="309B6A78" w14:textId="77777777" w:rsidR="00EE29BA" w:rsidRDefault="00EE29BA" w:rsidP="00EE29BA">
      <w:pPr>
        <w:jc w:val="both"/>
        <w:rPr>
          <w:rFonts w:eastAsia="Times New Roman"/>
          <w:bCs/>
          <w:sz w:val="22"/>
          <w:szCs w:val="22"/>
        </w:rPr>
      </w:pPr>
    </w:p>
    <w:p w14:paraId="55504C31" w14:textId="77777777" w:rsidR="00EE29BA" w:rsidRPr="00EE29BA" w:rsidRDefault="00EE29BA" w:rsidP="00EE29BA">
      <w:pPr>
        <w:jc w:val="both"/>
        <w:rPr>
          <w:rFonts w:eastAsia="Times New Roman"/>
          <w:b/>
          <w:bCs/>
          <w:sz w:val="22"/>
          <w:szCs w:val="22"/>
          <w:u w:val="single"/>
        </w:rPr>
      </w:pPr>
      <w:r w:rsidRPr="00EE29BA">
        <w:rPr>
          <w:rFonts w:eastAsia="Times New Roman"/>
          <w:b/>
          <w:bCs/>
          <w:sz w:val="22"/>
          <w:szCs w:val="22"/>
          <w:u w:val="single"/>
        </w:rPr>
        <w:t>General Loop Format</w:t>
      </w:r>
    </w:p>
    <w:p w14:paraId="0487E266" w14:textId="77777777" w:rsidR="00EE29BA" w:rsidRPr="00EE29BA" w:rsidRDefault="00EE29BA" w:rsidP="00EE29BA">
      <w:pPr>
        <w:jc w:val="both"/>
        <w:rPr>
          <w:rFonts w:eastAsia="Times New Roman"/>
          <w:bCs/>
          <w:sz w:val="22"/>
          <w:szCs w:val="22"/>
        </w:rPr>
      </w:pPr>
      <w:r w:rsidRPr="00EE29BA">
        <w:rPr>
          <w:rFonts w:eastAsia="Times New Roman"/>
          <w:bCs/>
          <w:sz w:val="22"/>
          <w:szCs w:val="22"/>
        </w:rPr>
        <w:t>Factoring in break and continue statements, the general format of the while loop looks</w:t>
      </w:r>
      <w:r w:rsidR="00B429FB">
        <w:rPr>
          <w:rFonts w:eastAsia="Times New Roman"/>
          <w:bCs/>
          <w:sz w:val="22"/>
          <w:szCs w:val="22"/>
        </w:rPr>
        <w:t xml:space="preserve"> </w:t>
      </w:r>
      <w:r w:rsidRPr="00EE29BA">
        <w:rPr>
          <w:rFonts w:eastAsia="Times New Roman"/>
          <w:bCs/>
          <w:sz w:val="22"/>
          <w:szCs w:val="22"/>
        </w:rPr>
        <w:t>like this:</w:t>
      </w:r>
    </w:p>
    <w:p w14:paraId="6C051A6D" w14:textId="77777777" w:rsidR="00EE29BA" w:rsidRPr="00EE29BA" w:rsidRDefault="00EE29BA" w:rsidP="00EB4AA3">
      <w:pPr>
        <w:pStyle w:val="Code"/>
        <w:ind w:right="4860"/>
      </w:pPr>
      <w:r w:rsidRPr="00EE29BA">
        <w:t>while test:</w:t>
      </w:r>
    </w:p>
    <w:p w14:paraId="1AD3AA5B" w14:textId="77777777" w:rsidR="00EE29BA" w:rsidRPr="00EE29BA" w:rsidRDefault="00B429FB" w:rsidP="00EB4AA3">
      <w:pPr>
        <w:pStyle w:val="Code"/>
        <w:ind w:right="4860"/>
      </w:pPr>
      <w:r>
        <w:t xml:space="preserve">    </w:t>
      </w:r>
      <w:r w:rsidR="00EE29BA" w:rsidRPr="00EE29BA">
        <w:t>statements</w:t>
      </w:r>
    </w:p>
    <w:p w14:paraId="453B281F" w14:textId="77777777" w:rsidR="00EE29BA" w:rsidRPr="00EE29BA" w:rsidRDefault="00B429FB" w:rsidP="00EB4AA3">
      <w:pPr>
        <w:pStyle w:val="Code"/>
        <w:ind w:right="4860"/>
      </w:pPr>
      <w:r>
        <w:t xml:space="preserve">    </w:t>
      </w:r>
      <w:r w:rsidR="00EE29BA" w:rsidRPr="00EE29BA">
        <w:t xml:space="preserve">if test: break </w:t>
      </w:r>
      <w:r>
        <w:tab/>
      </w:r>
      <w:r>
        <w:tab/>
      </w:r>
      <w:r w:rsidR="00EE29BA" w:rsidRPr="00EE29BA">
        <w:t># Exit loop now, skip else if present</w:t>
      </w:r>
    </w:p>
    <w:p w14:paraId="097EF68C" w14:textId="77777777" w:rsidR="00EE29BA" w:rsidRPr="00EE29BA" w:rsidRDefault="00B429FB" w:rsidP="00EB4AA3">
      <w:pPr>
        <w:pStyle w:val="Code"/>
        <w:ind w:right="4860"/>
      </w:pPr>
      <w:r>
        <w:t xml:space="preserve">    </w:t>
      </w:r>
      <w:r w:rsidR="00EE29BA" w:rsidRPr="00EE29BA">
        <w:t xml:space="preserve">if test: continue </w:t>
      </w:r>
      <w:r>
        <w:tab/>
      </w:r>
      <w:r w:rsidR="00EE29BA" w:rsidRPr="00EE29BA">
        <w:t># Go to top of loop now, to test1</w:t>
      </w:r>
    </w:p>
    <w:p w14:paraId="66C4FEB2" w14:textId="77777777" w:rsidR="00EE29BA" w:rsidRPr="00EE29BA" w:rsidRDefault="00EE29BA" w:rsidP="00EB4AA3">
      <w:pPr>
        <w:pStyle w:val="Code"/>
        <w:ind w:right="4860"/>
      </w:pPr>
      <w:r w:rsidRPr="00EE29BA">
        <w:t>else:</w:t>
      </w:r>
    </w:p>
    <w:p w14:paraId="2E6BE874" w14:textId="77777777" w:rsidR="00EE29BA" w:rsidRPr="00EE29BA" w:rsidRDefault="00B429FB" w:rsidP="00EB4AA3">
      <w:pPr>
        <w:pStyle w:val="Code"/>
        <w:ind w:right="4860"/>
      </w:pPr>
      <w:r>
        <w:t xml:space="preserve">    </w:t>
      </w:r>
      <w:r w:rsidR="00EE29BA" w:rsidRPr="00EE29BA">
        <w:t xml:space="preserve">statements </w:t>
      </w:r>
      <w:r>
        <w:tab/>
      </w:r>
      <w:r>
        <w:tab/>
      </w:r>
      <w:r w:rsidR="00EE29BA" w:rsidRPr="00EE29BA">
        <w:t># Run if we didn't hit a 'break'</w:t>
      </w:r>
    </w:p>
    <w:p w14:paraId="7CC1724B" w14:textId="77777777" w:rsidR="00B429FB" w:rsidRDefault="00B429FB" w:rsidP="00EE29BA">
      <w:pPr>
        <w:jc w:val="both"/>
        <w:rPr>
          <w:rFonts w:eastAsia="Times New Roman"/>
          <w:bCs/>
          <w:sz w:val="22"/>
          <w:szCs w:val="22"/>
        </w:rPr>
      </w:pPr>
    </w:p>
    <w:p w14:paraId="244AA461" w14:textId="77777777" w:rsidR="00EE29BA" w:rsidRDefault="00EE29BA" w:rsidP="00EE29BA">
      <w:pPr>
        <w:jc w:val="both"/>
        <w:rPr>
          <w:rFonts w:eastAsia="Times New Roman"/>
          <w:bCs/>
          <w:sz w:val="22"/>
          <w:szCs w:val="22"/>
        </w:rPr>
      </w:pPr>
      <w:r w:rsidRPr="00EE29BA">
        <w:rPr>
          <w:rFonts w:eastAsia="Times New Roman"/>
          <w:bCs/>
          <w:sz w:val="22"/>
          <w:szCs w:val="22"/>
        </w:rPr>
        <w:t>break and continue statements can appear anywhere inside the while (or for) loop’s</w:t>
      </w:r>
      <w:r w:rsidR="00B429FB">
        <w:rPr>
          <w:rFonts w:eastAsia="Times New Roman"/>
          <w:bCs/>
          <w:sz w:val="22"/>
          <w:szCs w:val="22"/>
        </w:rPr>
        <w:t xml:space="preserve"> </w:t>
      </w:r>
      <w:r w:rsidRPr="00EE29BA">
        <w:rPr>
          <w:rFonts w:eastAsia="Times New Roman"/>
          <w:bCs/>
          <w:sz w:val="22"/>
          <w:szCs w:val="22"/>
        </w:rPr>
        <w:t>body, but they are usually coded further nested in an if test to take action in response</w:t>
      </w:r>
      <w:r w:rsidR="00B429FB">
        <w:rPr>
          <w:rFonts w:eastAsia="Times New Roman"/>
          <w:bCs/>
          <w:sz w:val="22"/>
          <w:szCs w:val="22"/>
        </w:rPr>
        <w:t xml:space="preserve"> </w:t>
      </w:r>
      <w:r w:rsidRPr="00EE29BA">
        <w:rPr>
          <w:rFonts w:eastAsia="Times New Roman"/>
          <w:bCs/>
          <w:sz w:val="22"/>
          <w:szCs w:val="22"/>
        </w:rPr>
        <w:t>to some condition.</w:t>
      </w:r>
    </w:p>
    <w:p w14:paraId="5E90DDE6" w14:textId="77777777" w:rsidR="00EE29BA" w:rsidRDefault="00EE29BA" w:rsidP="00EE29BA">
      <w:pPr>
        <w:jc w:val="both"/>
        <w:rPr>
          <w:rFonts w:eastAsia="Times New Roman"/>
          <w:bCs/>
          <w:sz w:val="22"/>
          <w:szCs w:val="22"/>
        </w:rPr>
      </w:pPr>
    </w:p>
    <w:p w14:paraId="769DB763" w14:textId="77777777" w:rsidR="00EE29BA" w:rsidRDefault="00EE29BA" w:rsidP="00EE29BA">
      <w:pPr>
        <w:jc w:val="both"/>
        <w:rPr>
          <w:rFonts w:eastAsia="Times New Roman"/>
          <w:bCs/>
          <w:sz w:val="22"/>
          <w:szCs w:val="22"/>
        </w:rPr>
      </w:pPr>
      <w:r w:rsidRPr="00EE29BA">
        <w:rPr>
          <w:rFonts w:eastAsia="Times New Roman"/>
          <w:bCs/>
          <w:sz w:val="22"/>
          <w:szCs w:val="22"/>
        </w:rPr>
        <w:t>Let’s turn to a few simple examples to see how these statements come together in</w:t>
      </w:r>
      <w:r w:rsidR="00B429FB">
        <w:rPr>
          <w:rFonts w:eastAsia="Times New Roman"/>
          <w:bCs/>
          <w:sz w:val="22"/>
          <w:szCs w:val="22"/>
        </w:rPr>
        <w:t xml:space="preserve"> </w:t>
      </w:r>
      <w:r w:rsidRPr="00EE29BA">
        <w:rPr>
          <w:rFonts w:eastAsia="Times New Roman"/>
          <w:bCs/>
          <w:sz w:val="22"/>
          <w:szCs w:val="22"/>
        </w:rPr>
        <w:t>practice.</w:t>
      </w:r>
    </w:p>
    <w:p w14:paraId="1B915451" w14:textId="77777777" w:rsidR="00EE29BA" w:rsidRDefault="00EE29BA" w:rsidP="00EE29BA">
      <w:pPr>
        <w:jc w:val="both"/>
        <w:rPr>
          <w:rFonts w:eastAsia="Times New Roman"/>
          <w:bCs/>
          <w:sz w:val="22"/>
          <w:szCs w:val="22"/>
        </w:rPr>
      </w:pPr>
    </w:p>
    <w:p w14:paraId="315C6AF0" w14:textId="77777777" w:rsidR="00B429FB" w:rsidRDefault="00B429FB">
      <w:pPr>
        <w:rPr>
          <w:rFonts w:eastAsia="Times New Roman"/>
          <w:b/>
          <w:bCs/>
          <w:sz w:val="22"/>
          <w:szCs w:val="22"/>
          <w:u w:val="single"/>
        </w:rPr>
      </w:pPr>
      <w:r>
        <w:rPr>
          <w:rFonts w:eastAsia="Times New Roman"/>
          <w:b/>
          <w:bCs/>
          <w:sz w:val="22"/>
          <w:szCs w:val="22"/>
          <w:u w:val="single"/>
        </w:rPr>
        <w:br w:type="page"/>
      </w:r>
    </w:p>
    <w:p w14:paraId="417F45EA" w14:textId="77777777" w:rsidR="00EE29BA" w:rsidRPr="00EE29BA" w:rsidRDefault="00EE29BA" w:rsidP="00EE29BA">
      <w:pPr>
        <w:jc w:val="both"/>
        <w:rPr>
          <w:rFonts w:eastAsia="Times New Roman"/>
          <w:b/>
          <w:bCs/>
          <w:sz w:val="22"/>
          <w:szCs w:val="22"/>
          <w:u w:val="single"/>
        </w:rPr>
      </w:pPr>
      <w:r w:rsidRPr="00EE29BA">
        <w:rPr>
          <w:rFonts w:eastAsia="Times New Roman"/>
          <w:b/>
          <w:bCs/>
          <w:sz w:val="22"/>
          <w:szCs w:val="22"/>
          <w:u w:val="single"/>
        </w:rPr>
        <w:lastRenderedPageBreak/>
        <w:t>Pass</w:t>
      </w:r>
    </w:p>
    <w:p w14:paraId="4AA9FBD9" w14:textId="77777777" w:rsidR="00EE29BA" w:rsidRPr="00EE29BA" w:rsidRDefault="00EE29BA" w:rsidP="00EE29BA">
      <w:pPr>
        <w:jc w:val="both"/>
        <w:rPr>
          <w:rFonts w:eastAsia="Times New Roman"/>
          <w:bCs/>
          <w:sz w:val="22"/>
          <w:szCs w:val="22"/>
        </w:rPr>
      </w:pPr>
      <w:r w:rsidRPr="00EE29BA">
        <w:rPr>
          <w:rFonts w:eastAsia="Times New Roman"/>
          <w:bCs/>
          <w:sz w:val="22"/>
          <w:szCs w:val="22"/>
        </w:rPr>
        <w:t>Simple things first: the pass statement is a no-operation placeholder that is used when</w:t>
      </w:r>
      <w:r w:rsidR="00B429FB">
        <w:rPr>
          <w:rFonts w:eastAsia="Times New Roman"/>
          <w:bCs/>
          <w:sz w:val="22"/>
          <w:szCs w:val="22"/>
        </w:rPr>
        <w:t xml:space="preserve"> </w:t>
      </w:r>
      <w:r w:rsidRPr="00EE29BA">
        <w:rPr>
          <w:rFonts w:eastAsia="Times New Roman"/>
          <w:bCs/>
          <w:sz w:val="22"/>
          <w:szCs w:val="22"/>
        </w:rPr>
        <w:t>the syntax requires a statement, but you have nothing useful to say. It is often used to</w:t>
      </w:r>
      <w:r w:rsidR="00B429FB">
        <w:rPr>
          <w:rFonts w:eastAsia="Times New Roman"/>
          <w:bCs/>
          <w:sz w:val="22"/>
          <w:szCs w:val="22"/>
        </w:rPr>
        <w:t xml:space="preserve"> </w:t>
      </w:r>
      <w:r w:rsidRPr="00EE29BA">
        <w:rPr>
          <w:rFonts w:eastAsia="Times New Roman"/>
          <w:bCs/>
          <w:sz w:val="22"/>
          <w:szCs w:val="22"/>
        </w:rPr>
        <w:t>code an empty body for a compound statement. For instance, if you want to code an</w:t>
      </w:r>
      <w:r w:rsidR="00B429FB">
        <w:rPr>
          <w:rFonts w:eastAsia="Times New Roman"/>
          <w:bCs/>
          <w:sz w:val="22"/>
          <w:szCs w:val="22"/>
        </w:rPr>
        <w:t xml:space="preserve"> </w:t>
      </w:r>
      <w:r w:rsidRPr="00EE29BA">
        <w:rPr>
          <w:rFonts w:eastAsia="Times New Roman"/>
          <w:bCs/>
          <w:sz w:val="22"/>
          <w:szCs w:val="22"/>
        </w:rPr>
        <w:t>infinite loop that does nothing each time through, do it with a pass:</w:t>
      </w:r>
    </w:p>
    <w:p w14:paraId="762F8580" w14:textId="77777777" w:rsidR="00EE29BA" w:rsidRDefault="00EE29BA" w:rsidP="00EB4AA3">
      <w:pPr>
        <w:pStyle w:val="Code"/>
        <w:ind w:right="5760"/>
      </w:pPr>
      <w:r w:rsidRPr="00EE29BA">
        <w:t xml:space="preserve">while True: pass </w:t>
      </w:r>
      <w:r w:rsidR="00B429FB">
        <w:tab/>
      </w:r>
      <w:r w:rsidRPr="00EE29BA">
        <w:t># Type Ctrl-C to stop me!</w:t>
      </w:r>
    </w:p>
    <w:p w14:paraId="18217F41" w14:textId="77777777" w:rsidR="00B429FB" w:rsidRPr="00EE29BA" w:rsidRDefault="00B429FB" w:rsidP="00EE29BA">
      <w:pPr>
        <w:jc w:val="both"/>
        <w:rPr>
          <w:rFonts w:eastAsia="Times New Roman"/>
          <w:bCs/>
          <w:sz w:val="22"/>
          <w:szCs w:val="22"/>
        </w:rPr>
      </w:pPr>
    </w:p>
    <w:p w14:paraId="581BAEEA" w14:textId="77777777" w:rsidR="00EE29BA" w:rsidRDefault="00EE29BA" w:rsidP="00EE29BA">
      <w:pPr>
        <w:jc w:val="both"/>
        <w:rPr>
          <w:rFonts w:eastAsia="Times New Roman"/>
          <w:bCs/>
          <w:sz w:val="22"/>
          <w:szCs w:val="22"/>
        </w:rPr>
      </w:pPr>
      <w:r w:rsidRPr="00EE29BA">
        <w:rPr>
          <w:rFonts w:eastAsia="Times New Roman"/>
          <w:bCs/>
          <w:sz w:val="22"/>
          <w:szCs w:val="22"/>
        </w:rPr>
        <w:t>Because the body is just an empty statement, Python gets stuck in this loop. pass is</w:t>
      </w:r>
      <w:r w:rsidR="00B429FB">
        <w:rPr>
          <w:rFonts w:eastAsia="Times New Roman"/>
          <w:bCs/>
          <w:sz w:val="22"/>
          <w:szCs w:val="22"/>
        </w:rPr>
        <w:t xml:space="preserve"> </w:t>
      </w:r>
      <w:r w:rsidRPr="00EE29BA">
        <w:rPr>
          <w:rFonts w:eastAsia="Times New Roman"/>
          <w:bCs/>
          <w:sz w:val="22"/>
          <w:szCs w:val="22"/>
        </w:rPr>
        <w:t>roughly to statements as None is to objects—an explicit nothing. Notice that here the</w:t>
      </w:r>
      <w:r w:rsidR="00B429FB">
        <w:rPr>
          <w:rFonts w:eastAsia="Times New Roman"/>
          <w:bCs/>
          <w:sz w:val="22"/>
          <w:szCs w:val="22"/>
        </w:rPr>
        <w:t xml:space="preserve"> </w:t>
      </w:r>
      <w:r w:rsidRPr="00EE29BA">
        <w:rPr>
          <w:rFonts w:eastAsia="Times New Roman"/>
          <w:bCs/>
          <w:sz w:val="22"/>
          <w:szCs w:val="22"/>
        </w:rPr>
        <w:t>while loop’s body is on the same line as the header, after the colon; as with if statements,</w:t>
      </w:r>
      <w:r w:rsidR="00B429FB">
        <w:rPr>
          <w:rFonts w:eastAsia="Times New Roman"/>
          <w:bCs/>
          <w:sz w:val="22"/>
          <w:szCs w:val="22"/>
        </w:rPr>
        <w:t xml:space="preserve"> </w:t>
      </w:r>
      <w:r w:rsidRPr="00EE29BA">
        <w:rPr>
          <w:rFonts w:eastAsia="Times New Roman"/>
          <w:bCs/>
          <w:sz w:val="22"/>
          <w:szCs w:val="22"/>
        </w:rPr>
        <w:t>this only works if the body isn’t a compound statement.</w:t>
      </w:r>
    </w:p>
    <w:p w14:paraId="391219BB" w14:textId="77777777" w:rsidR="00B429FB" w:rsidRPr="00EE29BA" w:rsidRDefault="00B429FB" w:rsidP="00EE29BA">
      <w:pPr>
        <w:jc w:val="both"/>
        <w:rPr>
          <w:rFonts w:eastAsia="Times New Roman"/>
          <w:bCs/>
          <w:sz w:val="22"/>
          <w:szCs w:val="22"/>
        </w:rPr>
      </w:pPr>
    </w:p>
    <w:p w14:paraId="0671E2CB" w14:textId="77777777" w:rsidR="00EE29BA" w:rsidRDefault="00EE29BA" w:rsidP="00EE29BA">
      <w:pPr>
        <w:jc w:val="both"/>
        <w:rPr>
          <w:rFonts w:eastAsia="Times New Roman"/>
          <w:bCs/>
          <w:sz w:val="22"/>
          <w:szCs w:val="22"/>
        </w:rPr>
      </w:pPr>
      <w:r w:rsidRPr="00EE29BA">
        <w:rPr>
          <w:rFonts w:eastAsia="Times New Roman"/>
          <w:bCs/>
          <w:sz w:val="22"/>
          <w:szCs w:val="22"/>
        </w:rPr>
        <w:t>This example does nothing forever. It probably isn’t the most useful Python program</w:t>
      </w:r>
      <w:r w:rsidR="00B429FB">
        <w:rPr>
          <w:rFonts w:eastAsia="Times New Roman"/>
          <w:bCs/>
          <w:sz w:val="22"/>
          <w:szCs w:val="22"/>
        </w:rPr>
        <w:t xml:space="preserve"> </w:t>
      </w:r>
      <w:r w:rsidRPr="00EE29BA">
        <w:rPr>
          <w:rFonts w:eastAsia="Times New Roman"/>
          <w:bCs/>
          <w:sz w:val="22"/>
          <w:szCs w:val="22"/>
        </w:rPr>
        <w:t>ever written (unless you want to warm up your laptop computer on a cold winter’s</w:t>
      </w:r>
      <w:r w:rsidR="00B429FB">
        <w:rPr>
          <w:rFonts w:eastAsia="Times New Roman"/>
          <w:bCs/>
          <w:sz w:val="22"/>
          <w:szCs w:val="22"/>
        </w:rPr>
        <w:t xml:space="preserve"> </w:t>
      </w:r>
      <w:r w:rsidRPr="00EE29BA">
        <w:rPr>
          <w:rFonts w:eastAsia="Times New Roman"/>
          <w:bCs/>
          <w:sz w:val="22"/>
          <w:szCs w:val="22"/>
        </w:rPr>
        <w:t xml:space="preserve">day!); frankly, though, I couldn’t think of a better pass example at this point in the </w:t>
      </w:r>
      <w:r w:rsidR="00083F9A">
        <w:rPr>
          <w:rFonts w:eastAsia="Times New Roman"/>
          <w:bCs/>
          <w:sz w:val="22"/>
          <w:szCs w:val="22"/>
        </w:rPr>
        <w:t>course</w:t>
      </w:r>
      <w:r w:rsidRPr="00EE29BA">
        <w:rPr>
          <w:rFonts w:eastAsia="Times New Roman"/>
          <w:bCs/>
          <w:sz w:val="22"/>
          <w:szCs w:val="22"/>
        </w:rPr>
        <w:t>.</w:t>
      </w:r>
    </w:p>
    <w:p w14:paraId="5A1640A3" w14:textId="77777777" w:rsidR="00B429FB" w:rsidRPr="00EE29BA" w:rsidRDefault="00B429FB" w:rsidP="00EE29BA">
      <w:pPr>
        <w:jc w:val="both"/>
        <w:rPr>
          <w:rFonts w:eastAsia="Times New Roman"/>
          <w:bCs/>
          <w:sz w:val="22"/>
          <w:szCs w:val="22"/>
        </w:rPr>
      </w:pPr>
    </w:p>
    <w:p w14:paraId="22BAA494" w14:textId="77777777" w:rsidR="00EE29BA" w:rsidRPr="00EE29BA" w:rsidRDefault="00EE29BA" w:rsidP="00EE29BA">
      <w:pPr>
        <w:jc w:val="both"/>
        <w:rPr>
          <w:rFonts w:eastAsia="Times New Roman"/>
          <w:bCs/>
          <w:sz w:val="22"/>
          <w:szCs w:val="22"/>
        </w:rPr>
      </w:pPr>
      <w:r w:rsidRPr="00EE29BA">
        <w:rPr>
          <w:rFonts w:eastAsia="Times New Roman"/>
          <w:bCs/>
          <w:sz w:val="22"/>
          <w:szCs w:val="22"/>
        </w:rPr>
        <w:t>We’ll see other places where pass makes more sense later—for instance, to ignore exceptions</w:t>
      </w:r>
      <w:r w:rsidR="00B429FB">
        <w:rPr>
          <w:rFonts w:eastAsia="Times New Roman"/>
          <w:bCs/>
          <w:sz w:val="22"/>
          <w:szCs w:val="22"/>
        </w:rPr>
        <w:t xml:space="preserve"> </w:t>
      </w:r>
      <w:r w:rsidRPr="00EE29BA">
        <w:rPr>
          <w:rFonts w:eastAsia="Times New Roman"/>
          <w:bCs/>
          <w:sz w:val="22"/>
          <w:szCs w:val="22"/>
        </w:rPr>
        <w:t>caught by try statements, and to define empty class objects with attributes</w:t>
      </w:r>
      <w:r w:rsidR="00B429FB">
        <w:rPr>
          <w:rFonts w:eastAsia="Times New Roman"/>
          <w:bCs/>
          <w:sz w:val="22"/>
          <w:szCs w:val="22"/>
        </w:rPr>
        <w:t xml:space="preserve"> </w:t>
      </w:r>
      <w:r w:rsidRPr="00EE29BA">
        <w:rPr>
          <w:rFonts w:eastAsia="Times New Roman"/>
          <w:bCs/>
          <w:sz w:val="22"/>
          <w:szCs w:val="22"/>
        </w:rPr>
        <w:t>that behave like “structs” and “records” in other languages. A pass is also sometime</w:t>
      </w:r>
      <w:r w:rsidR="00B429FB">
        <w:rPr>
          <w:rFonts w:eastAsia="Times New Roman"/>
          <w:bCs/>
          <w:sz w:val="22"/>
          <w:szCs w:val="22"/>
        </w:rPr>
        <w:t xml:space="preserve"> </w:t>
      </w:r>
      <w:r w:rsidRPr="00EE29BA">
        <w:rPr>
          <w:rFonts w:eastAsia="Times New Roman"/>
          <w:bCs/>
          <w:sz w:val="22"/>
          <w:szCs w:val="22"/>
        </w:rPr>
        <w:t>coded to mean “to be filled in later,” to stub out the bodies of functions temporarily:</w:t>
      </w:r>
    </w:p>
    <w:p w14:paraId="6D4882CD" w14:textId="77777777" w:rsidR="00EE29BA" w:rsidRPr="00EE29BA" w:rsidRDefault="00EE29BA" w:rsidP="00EB4AA3">
      <w:pPr>
        <w:pStyle w:val="Code"/>
        <w:ind w:right="6480"/>
      </w:pPr>
      <w:r w:rsidRPr="00EE29BA">
        <w:t>def func1():</w:t>
      </w:r>
    </w:p>
    <w:p w14:paraId="11CEE5CA" w14:textId="77777777" w:rsidR="00EE29BA" w:rsidRPr="00EE29BA" w:rsidRDefault="00B429FB" w:rsidP="00EB4AA3">
      <w:pPr>
        <w:pStyle w:val="Code"/>
        <w:ind w:right="6480"/>
      </w:pPr>
      <w:r>
        <w:t xml:space="preserve">    </w:t>
      </w:r>
      <w:r w:rsidR="00EE29BA" w:rsidRPr="00EE29BA">
        <w:t xml:space="preserve">pass </w:t>
      </w:r>
      <w:r>
        <w:tab/>
      </w:r>
      <w:r>
        <w:tab/>
      </w:r>
      <w:r w:rsidR="00EE29BA" w:rsidRPr="00EE29BA">
        <w:t># Add real code here later</w:t>
      </w:r>
    </w:p>
    <w:p w14:paraId="49523ED7" w14:textId="77777777" w:rsidR="00EE29BA" w:rsidRPr="00EE29BA" w:rsidRDefault="00EE29BA" w:rsidP="00EB4AA3">
      <w:pPr>
        <w:pStyle w:val="Code"/>
        <w:ind w:right="6480"/>
      </w:pPr>
      <w:r w:rsidRPr="00EE29BA">
        <w:t>def func2():</w:t>
      </w:r>
    </w:p>
    <w:p w14:paraId="73418A61" w14:textId="77777777" w:rsidR="00EE29BA" w:rsidRPr="00EE29BA" w:rsidRDefault="00B429FB" w:rsidP="00EB4AA3">
      <w:pPr>
        <w:pStyle w:val="Code"/>
        <w:ind w:right="6480"/>
      </w:pPr>
      <w:r>
        <w:t xml:space="preserve">    </w:t>
      </w:r>
      <w:r w:rsidR="00EE29BA" w:rsidRPr="00EE29BA">
        <w:t>pass</w:t>
      </w:r>
    </w:p>
    <w:p w14:paraId="3466A7FF" w14:textId="77777777" w:rsidR="00B429FB" w:rsidRDefault="00B429FB" w:rsidP="00EE29BA">
      <w:pPr>
        <w:jc w:val="both"/>
        <w:rPr>
          <w:rFonts w:eastAsia="Times New Roman"/>
          <w:bCs/>
          <w:sz w:val="22"/>
          <w:szCs w:val="22"/>
        </w:rPr>
      </w:pPr>
    </w:p>
    <w:p w14:paraId="6147A5BF" w14:textId="77777777" w:rsidR="00EE29BA" w:rsidRDefault="00EE29BA" w:rsidP="00EE29BA">
      <w:pPr>
        <w:jc w:val="both"/>
        <w:rPr>
          <w:rFonts w:eastAsia="Times New Roman"/>
          <w:bCs/>
          <w:sz w:val="22"/>
          <w:szCs w:val="22"/>
        </w:rPr>
      </w:pPr>
      <w:r w:rsidRPr="00EE29BA">
        <w:rPr>
          <w:rFonts w:eastAsia="Times New Roman"/>
          <w:bCs/>
          <w:sz w:val="22"/>
          <w:szCs w:val="22"/>
        </w:rPr>
        <w:t>We can’t leave the body empty without getting a syntax error, so we say pass instead.</w:t>
      </w:r>
    </w:p>
    <w:p w14:paraId="14AE6E80" w14:textId="77777777" w:rsidR="00EE29BA" w:rsidRDefault="00EE29BA" w:rsidP="00EE29BA">
      <w:pPr>
        <w:jc w:val="both"/>
        <w:rPr>
          <w:rFonts w:eastAsia="Times New Roman"/>
          <w:bCs/>
          <w:sz w:val="22"/>
          <w:szCs w:val="22"/>
        </w:rPr>
      </w:pPr>
    </w:p>
    <w:p w14:paraId="02D1DD60" w14:textId="77777777" w:rsidR="00EE29BA" w:rsidRPr="00EE29BA" w:rsidRDefault="00EE29BA" w:rsidP="00EE29BA">
      <w:pPr>
        <w:jc w:val="both"/>
        <w:rPr>
          <w:rFonts w:eastAsia="Times New Roman"/>
          <w:b/>
          <w:bCs/>
          <w:sz w:val="22"/>
          <w:szCs w:val="22"/>
          <w:u w:val="single"/>
        </w:rPr>
      </w:pPr>
      <w:r>
        <w:rPr>
          <w:rFonts w:eastAsia="Times New Roman"/>
          <w:b/>
          <w:bCs/>
          <w:sz w:val="22"/>
          <w:szCs w:val="22"/>
          <w:u w:val="single"/>
        </w:rPr>
        <w:t>c</w:t>
      </w:r>
      <w:r w:rsidRPr="00EE29BA">
        <w:rPr>
          <w:rFonts w:eastAsia="Times New Roman"/>
          <w:b/>
          <w:bCs/>
          <w:sz w:val="22"/>
          <w:szCs w:val="22"/>
          <w:u w:val="single"/>
        </w:rPr>
        <w:t>ontinue</w:t>
      </w:r>
    </w:p>
    <w:p w14:paraId="48265A2E" w14:textId="77777777" w:rsidR="00EE29BA" w:rsidRPr="00EE29BA" w:rsidRDefault="00EE29BA" w:rsidP="00B429FB">
      <w:pPr>
        <w:jc w:val="both"/>
        <w:rPr>
          <w:bCs/>
        </w:rPr>
      </w:pPr>
      <w:r w:rsidRPr="00EE29BA">
        <w:rPr>
          <w:rFonts w:eastAsia="Times New Roman"/>
          <w:bCs/>
          <w:sz w:val="22"/>
          <w:szCs w:val="22"/>
        </w:rPr>
        <w:t>The continue statement causes an immediate jump to the top of a loop. It also sometimes</w:t>
      </w:r>
      <w:r w:rsidR="00B429FB">
        <w:rPr>
          <w:rFonts w:eastAsia="Times New Roman"/>
          <w:bCs/>
          <w:sz w:val="22"/>
          <w:szCs w:val="22"/>
        </w:rPr>
        <w:t xml:space="preserve"> </w:t>
      </w:r>
      <w:r w:rsidRPr="00EE29BA">
        <w:rPr>
          <w:rFonts w:eastAsia="Times New Roman"/>
          <w:bCs/>
          <w:sz w:val="22"/>
          <w:szCs w:val="22"/>
        </w:rPr>
        <w:t>lets you avoid statement nesting. The next example uses continue to skip odd</w:t>
      </w:r>
      <w:r w:rsidR="00B429FB">
        <w:rPr>
          <w:rFonts w:eastAsia="Times New Roman"/>
          <w:bCs/>
          <w:sz w:val="22"/>
          <w:szCs w:val="22"/>
        </w:rPr>
        <w:t xml:space="preserve"> </w:t>
      </w:r>
      <w:r w:rsidRPr="00EE29BA">
        <w:rPr>
          <w:rFonts w:eastAsia="Times New Roman"/>
          <w:bCs/>
          <w:sz w:val="22"/>
          <w:szCs w:val="22"/>
        </w:rPr>
        <w:t>numbers. This code prints all even numbers less than 10 and greater than or equal to</w:t>
      </w:r>
      <w:r w:rsidR="00B429FB">
        <w:rPr>
          <w:rFonts w:eastAsia="Times New Roman"/>
          <w:bCs/>
          <w:sz w:val="22"/>
          <w:szCs w:val="22"/>
        </w:rPr>
        <w:t xml:space="preserve"> </w:t>
      </w:r>
      <w:r w:rsidRPr="00EE29BA">
        <w:rPr>
          <w:rFonts w:eastAsia="Times New Roman"/>
          <w:bCs/>
          <w:sz w:val="22"/>
          <w:szCs w:val="22"/>
        </w:rPr>
        <w:t>0. Remember, 0 means false and % is the remainder of division (modulus) operator, so</w:t>
      </w:r>
      <w:r w:rsidR="00B429FB">
        <w:rPr>
          <w:rFonts w:eastAsia="Times New Roman"/>
          <w:bCs/>
          <w:sz w:val="22"/>
          <w:szCs w:val="22"/>
        </w:rPr>
        <w:t xml:space="preserve"> </w:t>
      </w:r>
      <w:r w:rsidRPr="00EE29BA">
        <w:rPr>
          <w:rFonts w:eastAsia="Times New Roman"/>
          <w:bCs/>
          <w:sz w:val="22"/>
          <w:szCs w:val="22"/>
        </w:rPr>
        <w:t>this loop counts down to 0, skipping numbers that aren’t multiples of 2—it prints 8 6</w:t>
      </w:r>
      <w:r w:rsidR="00B429FB">
        <w:rPr>
          <w:rFonts w:eastAsia="Times New Roman"/>
          <w:bCs/>
          <w:sz w:val="22"/>
          <w:szCs w:val="22"/>
        </w:rPr>
        <w:t xml:space="preserve"> </w:t>
      </w:r>
      <w:r w:rsidRPr="00EE29BA">
        <w:rPr>
          <w:bCs/>
        </w:rPr>
        <w:t>4 2 0:</w:t>
      </w:r>
    </w:p>
    <w:p w14:paraId="025E7A4C" w14:textId="77777777" w:rsidR="00EE29BA" w:rsidRPr="00EE29BA" w:rsidRDefault="00EE29BA" w:rsidP="00EB4AA3">
      <w:pPr>
        <w:pStyle w:val="Code"/>
        <w:ind w:right="5580"/>
      </w:pPr>
      <w:r w:rsidRPr="00EE29BA">
        <w:t>x = 10</w:t>
      </w:r>
    </w:p>
    <w:p w14:paraId="7D866915" w14:textId="77777777" w:rsidR="00EE29BA" w:rsidRPr="00EE29BA" w:rsidRDefault="00EE29BA" w:rsidP="00EB4AA3">
      <w:pPr>
        <w:pStyle w:val="Code"/>
        <w:ind w:right="5580"/>
      </w:pPr>
      <w:r w:rsidRPr="00EE29BA">
        <w:t>while x:</w:t>
      </w:r>
    </w:p>
    <w:p w14:paraId="287A42AB" w14:textId="77777777" w:rsidR="00EE29BA" w:rsidRPr="00EE29BA" w:rsidRDefault="00B429FB" w:rsidP="00EB4AA3">
      <w:pPr>
        <w:pStyle w:val="Code"/>
        <w:ind w:right="5580"/>
      </w:pPr>
      <w:r>
        <w:t xml:space="preserve">    </w:t>
      </w:r>
      <w:r w:rsidR="00EE29BA" w:rsidRPr="00EE29BA">
        <w:t xml:space="preserve">x = x−1 </w:t>
      </w:r>
      <w:r>
        <w:tab/>
      </w:r>
      <w:r>
        <w:tab/>
      </w:r>
      <w:r>
        <w:tab/>
      </w:r>
      <w:r w:rsidR="00EE29BA" w:rsidRPr="00EE29BA">
        <w:t># Or, x -= 1</w:t>
      </w:r>
    </w:p>
    <w:p w14:paraId="755C6439" w14:textId="77777777" w:rsidR="00EE29BA" w:rsidRPr="00EE29BA" w:rsidRDefault="00B429FB" w:rsidP="00EB4AA3">
      <w:pPr>
        <w:pStyle w:val="Code"/>
        <w:ind w:right="5580"/>
      </w:pPr>
      <w:r>
        <w:t xml:space="preserve">    </w:t>
      </w:r>
      <w:r w:rsidR="00EE29BA" w:rsidRPr="00EE29BA">
        <w:t xml:space="preserve">if x % </w:t>
      </w:r>
      <w:proofErr w:type="gramStart"/>
      <w:r w:rsidR="00EE29BA" w:rsidRPr="00EE29BA">
        <w:t>2 !</w:t>
      </w:r>
      <w:proofErr w:type="gramEnd"/>
      <w:r w:rsidR="00EE29BA" w:rsidRPr="00EE29BA">
        <w:t>= 0: continue</w:t>
      </w:r>
      <w:r>
        <w:tab/>
      </w:r>
      <w:r w:rsidR="00EE29BA" w:rsidRPr="00EE29BA">
        <w:t># Odd? -- skip print</w:t>
      </w:r>
    </w:p>
    <w:p w14:paraId="747DD132" w14:textId="77777777" w:rsidR="00EE29BA" w:rsidRPr="00EE29BA" w:rsidRDefault="00B429FB" w:rsidP="00EB4AA3">
      <w:pPr>
        <w:pStyle w:val="Code"/>
        <w:ind w:right="5580"/>
      </w:pPr>
      <w:r>
        <w:t xml:space="preserve">    </w:t>
      </w:r>
      <w:proofErr w:type="gramStart"/>
      <w:r w:rsidR="00EE29BA" w:rsidRPr="00EE29BA">
        <w:t>print(</w:t>
      </w:r>
      <w:proofErr w:type="gramEnd"/>
      <w:r w:rsidR="00EE29BA" w:rsidRPr="00EE29BA">
        <w:t>x, end=' ')</w:t>
      </w:r>
    </w:p>
    <w:p w14:paraId="19CF59FC" w14:textId="77777777" w:rsidR="00EE29BA" w:rsidRPr="00EE29BA" w:rsidRDefault="00EE29BA" w:rsidP="00EE29BA">
      <w:pPr>
        <w:jc w:val="both"/>
        <w:rPr>
          <w:rFonts w:eastAsia="Times New Roman"/>
          <w:bCs/>
          <w:sz w:val="22"/>
          <w:szCs w:val="22"/>
        </w:rPr>
      </w:pPr>
      <w:r w:rsidRPr="00EE29BA">
        <w:rPr>
          <w:rFonts w:eastAsia="Times New Roman"/>
          <w:bCs/>
          <w:sz w:val="22"/>
          <w:szCs w:val="22"/>
        </w:rPr>
        <w:t>Because continue jumps to the top of the loop, you don’t need to nest the print statement</w:t>
      </w:r>
      <w:r w:rsidR="00B429FB">
        <w:rPr>
          <w:rFonts w:eastAsia="Times New Roman"/>
          <w:bCs/>
          <w:sz w:val="22"/>
          <w:szCs w:val="22"/>
        </w:rPr>
        <w:t xml:space="preserve"> </w:t>
      </w:r>
      <w:r w:rsidRPr="00EE29BA">
        <w:rPr>
          <w:rFonts w:eastAsia="Times New Roman"/>
          <w:bCs/>
          <w:sz w:val="22"/>
          <w:szCs w:val="22"/>
        </w:rPr>
        <w:t xml:space="preserve">here inside an if test; the print is only reached if </w:t>
      </w:r>
      <w:proofErr w:type="spellStart"/>
      <w:r w:rsidRPr="00EE29BA">
        <w:rPr>
          <w:rFonts w:eastAsia="Times New Roman"/>
          <w:bCs/>
          <w:sz w:val="22"/>
          <w:szCs w:val="22"/>
        </w:rPr>
        <w:t>the</w:t>
      </w:r>
      <w:proofErr w:type="spellEnd"/>
      <w:r w:rsidRPr="00EE29BA">
        <w:rPr>
          <w:rFonts w:eastAsia="Times New Roman"/>
          <w:bCs/>
          <w:sz w:val="22"/>
          <w:szCs w:val="22"/>
        </w:rPr>
        <w:t xml:space="preserve"> continue is not run. If this</w:t>
      </w:r>
      <w:r w:rsidR="00B429FB">
        <w:rPr>
          <w:rFonts w:eastAsia="Times New Roman"/>
          <w:bCs/>
          <w:sz w:val="22"/>
          <w:szCs w:val="22"/>
        </w:rPr>
        <w:t xml:space="preserve"> </w:t>
      </w:r>
      <w:r w:rsidRPr="00EE29BA">
        <w:rPr>
          <w:rFonts w:eastAsia="Times New Roman"/>
          <w:bCs/>
          <w:sz w:val="22"/>
          <w:szCs w:val="22"/>
        </w:rPr>
        <w:t>sounds similar to a “go to” in other languages, it should. Python has no “go to” statement,</w:t>
      </w:r>
      <w:r w:rsidR="00B429FB">
        <w:rPr>
          <w:rFonts w:eastAsia="Times New Roman"/>
          <w:bCs/>
          <w:sz w:val="22"/>
          <w:szCs w:val="22"/>
        </w:rPr>
        <w:t xml:space="preserve"> </w:t>
      </w:r>
      <w:r w:rsidRPr="00EE29BA">
        <w:rPr>
          <w:rFonts w:eastAsia="Times New Roman"/>
          <w:bCs/>
          <w:sz w:val="22"/>
          <w:szCs w:val="22"/>
        </w:rPr>
        <w:t>but because continue lets you jump about in a program, many of the warnings</w:t>
      </w:r>
      <w:r w:rsidR="00B429FB">
        <w:rPr>
          <w:rFonts w:eastAsia="Times New Roman"/>
          <w:bCs/>
          <w:sz w:val="22"/>
          <w:szCs w:val="22"/>
        </w:rPr>
        <w:t xml:space="preserve"> </w:t>
      </w:r>
      <w:r w:rsidRPr="00EE29BA">
        <w:rPr>
          <w:rFonts w:eastAsia="Times New Roman"/>
          <w:bCs/>
          <w:sz w:val="22"/>
          <w:szCs w:val="22"/>
        </w:rPr>
        <w:t>about readability and maintainability you may have heard about “go to” apply. continue should probably be used sparingly, especially when you’re first getting started</w:t>
      </w:r>
      <w:r w:rsidR="00B429FB">
        <w:rPr>
          <w:rFonts w:eastAsia="Times New Roman"/>
          <w:bCs/>
          <w:sz w:val="22"/>
          <w:szCs w:val="22"/>
        </w:rPr>
        <w:t xml:space="preserve"> </w:t>
      </w:r>
      <w:r w:rsidRPr="00EE29BA">
        <w:rPr>
          <w:rFonts w:eastAsia="Times New Roman"/>
          <w:bCs/>
          <w:sz w:val="22"/>
          <w:szCs w:val="22"/>
        </w:rPr>
        <w:t>with Python. For instance, the last example might be clearer if the print were nested</w:t>
      </w:r>
      <w:r w:rsidR="00B429FB">
        <w:rPr>
          <w:rFonts w:eastAsia="Times New Roman"/>
          <w:bCs/>
          <w:sz w:val="22"/>
          <w:szCs w:val="22"/>
        </w:rPr>
        <w:t xml:space="preserve"> </w:t>
      </w:r>
      <w:r w:rsidRPr="00EE29BA">
        <w:rPr>
          <w:rFonts w:eastAsia="Times New Roman"/>
          <w:bCs/>
          <w:sz w:val="22"/>
          <w:szCs w:val="22"/>
        </w:rPr>
        <w:t>under the if:</w:t>
      </w:r>
    </w:p>
    <w:p w14:paraId="42BBE4E6" w14:textId="77777777" w:rsidR="00EE29BA" w:rsidRPr="00EE29BA" w:rsidRDefault="00EE29BA" w:rsidP="00EB4AA3">
      <w:pPr>
        <w:pStyle w:val="Code"/>
        <w:ind w:right="6660"/>
      </w:pPr>
      <w:r w:rsidRPr="00EE29BA">
        <w:t>x = 10</w:t>
      </w:r>
    </w:p>
    <w:p w14:paraId="3D4928EA" w14:textId="77777777" w:rsidR="00EE29BA" w:rsidRPr="00EE29BA" w:rsidRDefault="00EE29BA" w:rsidP="00EB4AA3">
      <w:pPr>
        <w:pStyle w:val="Code"/>
        <w:ind w:right="6660"/>
      </w:pPr>
      <w:r w:rsidRPr="00EE29BA">
        <w:t>while x:</w:t>
      </w:r>
    </w:p>
    <w:p w14:paraId="3AB37F49" w14:textId="77777777" w:rsidR="00EE29BA" w:rsidRPr="00EE29BA" w:rsidRDefault="00B429FB" w:rsidP="00EB4AA3">
      <w:pPr>
        <w:pStyle w:val="Code"/>
        <w:ind w:right="6660"/>
      </w:pPr>
      <w:r>
        <w:t xml:space="preserve">    </w:t>
      </w:r>
      <w:r w:rsidR="00EE29BA" w:rsidRPr="00EE29BA">
        <w:t>x = x−1</w:t>
      </w:r>
    </w:p>
    <w:p w14:paraId="1326EB0A" w14:textId="77777777" w:rsidR="00EE29BA" w:rsidRPr="00EE29BA" w:rsidRDefault="00B429FB" w:rsidP="00EB4AA3">
      <w:pPr>
        <w:pStyle w:val="Code"/>
        <w:ind w:right="6660"/>
      </w:pPr>
      <w:r>
        <w:t xml:space="preserve">    </w:t>
      </w:r>
      <w:r w:rsidR="00EE29BA" w:rsidRPr="00EE29BA">
        <w:t xml:space="preserve">if x % 2 == 0: </w:t>
      </w:r>
      <w:r>
        <w:tab/>
      </w:r>
      <w:r w:rsidR="00EE29BA" w:rsidRPr="00EE29BA">
        <w:t># Even? -- print</w:t>
      </w:r>
    </w:p>
    <w:p w14:paraId="5713981A" w14:textId="77777777" w:rsidR="00EE29BA" w:rsidRDefault="00B429FB" w:rsidP="00EB4AA3">
      <w:pPr>
        <w:pStyle w:val="Code"/>
        <w:ind w:right="6660"/>
      </w:pPr>
      <w:r>
        <w:t xml:space="preserve">        </w:t>
      </w:r>
      <w:proofErr w:type="gramStart"/>
      <w:r w:rsidR="00EE29BA" w:rsidRPr="00EE29BA">
        <w:t>print(</w:t>
      </w:r>
      <w:proofErr w:type="gramEnd"/>
      <w:r w:rsidR="00EE29BA" w:rsidRPr="00EE29BA">
        <w:t>x, end=' ')</w:t>
      </w:r>
    </w:p>
    <w:p w14:paraId="25BF0380" w14:textId="77777777" w:rsidR="00B429FB" w:rsidRPr="00EE29BA" w:rsidRDefault="00B429FB" w:rsidP="00EE29BA">
      <w:pPr>
        <w:jc w:val="both"/>
        <w:rPr>
          <w:rFonts w:eastAsia="Times New Roman"/>
          <w:bCs/>
          <w:sz w:val="22"/>
          <w:szCs w:val="22"/>
        </w:rPr>
      </w:pPr>
    </w:p>
    <w:p w14:paraId="2BF6081D" w14:textId="77777777" w:rsidR="00EE29BA" w:rsidRDefault="00EE29BA" w:rsidP="00EE29BA">
      <w:pPr>
        <w:jc w:val="both"/>
        <w:rPr>
          <w:rFonts w:eastAsia="Times New Roman"/>
          <w:bCs/>
          <w:sz w:val="22"/>
          <w:szCs w:val="22"/>
        </w:rPr>
      </w:pPr>
      <w:r w:rsidRPr="00EE29BA">
        <w:rPr>
          <w:rFonts w:eastAsia="Times New Roman"/>
          <w:bCs/>
          <w:sz w:val="22"/>
          <w:szCs w:val="22"/>
        </w:rPr>
        <w:t xml:space="preserve">Later in </w:t>
      </w:r>
      <w:r w:rsidR="00083F9A">
        <w:rPr>
          <w:rFonts w:eastAsia="Times New Roman"/>
          <w:bCs/>
          <w:sz w:val="22"/>
          <w:szCs w:val="22"/>
        </w:rPr>
        <w:t>this course</w:t>
      </w:r>
      <w:r w:rsidRPr="00EE29BA">
        <w:rPr>
          <w:rFonts w:eastAsia="Times New Roman"/>
          <w:bCs/>
          <w:sz w:val="22"/>
          <w:szCs w:val="22"/>
        </w:rPr>
        <w:t>, we’ll also learn that raised and caught exceptions can also emulate</w:t>
      </w:r>
      <w:r w:rsidR="00B429FB">
        <w:rPr>
          <w:rFonts w:eastAsia="Times New Roman"/>
          <w:bCs/>
          <w:sz w:val="22"/>
          <w:szCs w:val="22"/>
        </w:rPr>
        <w:t xml:space="preserve"> </w:t>
      </w:r>
      <w:r w:rsidRPr="00EE29BA">
        <w:rPr>
          <w:rFonts w:eastAsia="Times New Roman"/>
          <w:bCs/>
          <w:sz w:val="22"/>
          <w:szCs w:val="22"/>
        </w:rPr>
        <w:t>“go to” statements in limited and structured ways; stay tuned for more on this technique</w:t>
      </w:r>
      <w:r w:rsidR="00705497">
        <w:rPr>
          <w:rFonts w:eastAsia="Times New Roman"/>
          <w:bCs/>
          <w:sz w:val="22"/>
          <w:szCs w:val="22"/>
        </w:rPr>
        <w:t>.</w:t>
      </w:r>
    </w:p>
    <w:p w14:paraId="18A2065F" w14:textId="77777777" w:rsidR="00705497" w:rsidRDefault="00705497" w:rsidP="00EE29BA">
      <w:pPr>
        <w:jc w:val="both"/>
        <w:rPr>
          <w:rFonts w:eastAsia="Times New Roman"/>
          <w:bCs/>
          <w:sz w:val="22"/>
          <w:szCs w:val="22"/>
        </w:rPr>
      </w:pPr>
    </w:p>
    <w:p w14:paraId="1ADB2914" w14:textId="77777777" w:rsidR="00B429FB" w:rsidRDefault="00B429FB">
      <w:pPr>
        <w:rPr>
          <w:rFonts w:eastAsia="Times New Roman"/>
          <w:b/>
          <w:bCs/>
          <w:sz w:val="22"/>
          <w:szCs w:val="22"/>
          <w:u w:val="single"/>
        </w:rPr>
      </w:pPr>
      <w:r>
        <w:rPr>
          <w:rFonts w:eastAsia="Times New Roman"/>
          <w:b/>
          <w:bCs/>
          <w:sz w:val="22"/>
          <w:szCs w:val="22"/>
          <w:u w:val="single"/>
        </w:rPr>
        <w:br w:type="page"/>
      </w:r>
    </w:p>
    <w:p w14:paraId="64C3B171" w14:textId="77777777" w:rsidR="00EE29BA" w:rsidRPr="00EE29BA" w:rsidRDefault="00EE29BA" w:rsidP="00EE29BA">
      <w:pPr>
        <w:jc w:val="both"/>
        <w:rPr>
          <w:rFonts w:eastAsia="Times New Roman"/>
          <w:b/>
          <w:bCs/>
          <w:sz w:val="22"/>
          <w:szCs w:val="22"/>
          <w:u w:val="single"/>
        </w:rPr>
      </w:pPr>
      <w:r>
        <w:rPr>
          <w:rFonts w:eastAsia="Times New Roman"/>
          <w:b/>
          <w:bCs/>
          <w:sz w:val="22"/>
          <w:szCs w:val="22"/>
          <w:u w:val="single"/>
        </w:rPr>
        <w:lastRenderedPageBreak/>
        <w:t>b</w:t>
      </w:r>
      <w:r w:rsidRPr="00EE29BA">
        <w:rPr>
          <w:rFonts w:eastAsia="Times New Roman"/>
          <w:b/>
          <w:bCs/>
          <w:sz w:val="22"/>
          <w:szCs w:val="22"/>
          <w:u w:val="single"/>
        </w:rPr>
        <w:t>reak</w:t>
      </w:r>
    </w:p>
    <w:p w14:paraId="427B1956" w14:textId="77777777" w:rsidR="00EE29BA" w:rsidRPr="00EE29BA" w:rsidRDefault="00EE29BA" w:rsidP="00EE29BA">
      <w:pPr>
        <w:jc w:val="both"/>
        <w:rPr>
          <w:rFonts w:eastAsia="Times New Roman"/>
          <w:bCs/>
          <w:sz w:val="22"/>
          <w:szCs w:val="22"/>
        </w:rPr>
      </w:pPr>
      <w:r w:rsidRPr="00EE29BA">
        <w:rPr>
          <w:rFonts w:eastAsia="Times New Roman"/>
          <w:bCs/>
          <w:sz w:val="22"/>
          <w:szCs w:val="22"/>
        </w:rPr>
        <w:t>The break statement causes an immediate exit from a loop. Because the code that follows</w:t>
      </w:r>
      <w:r w:rsidR="00B429FB">
        <w:rPr>
          <w:rFonts w:eastAsia="Times New Roman"/>
          <w:bCs/>
          <w:sz w:val="22"/>
          <w:szCs w:val="22"/>
        </w:rPr>
        <w:t xml:space="preserve"> </w:t>
      </w:r>
      <w:r w:rsidRPr="00EE29BA">
        <w:rPr>
          <w:rFonts w:eastAsia="Times New Roman"/>
          <w:bCs/>
          <w:sz w:val="22"/>
          <w:szCs w:val="22"/>
        </w:rPr>
        <w:t>it in the loop is not executed if the break is reached, you can also sometimes avoid</w:t>
      </w:r>
      <w:r w:rsidR="00B429FB">
        <w:rPr>
          <w:rFonts w:eastAsia="Times New Roman"/>
          <w:bCs/>
          <w:sz w:val="22"/>
          <w:szCs w:val="22"/>
        </w:rPr>
        <w:t xml:space="preserve"> </w:t>
      </w:r>
      <w:r w:rsidRPr="00EE29BA">
        <w:rPr>
          <w:rFonts w:eastAsia="Times New Roman"/>
          <w:bCs/>
          <w:sz w:val="22"/>
          <w:szCs w:val="22"/>
        </w:rPr>
        <w:t>nesting by including a break. For example, he</w:t>
      </w:r>
      <w:r w:rsidR="00705497">
        <w:rPr>
          <w:rFonts w:eastAsia="Times New Roman"/>
          <w:bCs/>
          <w:sz w:val="22"/>
          <w:szCs w:val="22"/>
        </w:rPr>
        <w:t>re is a simple interactive loop</w:t>
      </w:r>
      <w:r w:rsidRPr="00EE29BA">
        <w:rPr>
          <w:rFonts w:eastAsia="Times New Roman"/>
          <w:bCs/>
          <w:sz w:val="22"/>
          <w:szCs w:val="22"/>
        </w:rPr>
        <w:t xml:space="preserve"> that inputs data with input (known as</w:t>
      </w:r>
      <w:r w:rsidR="00B429FB">
        <w:rPr>
          <w:rFonts w:eastAsia="Times New Roman"/>
          <w:bCs/>
          <w:sz w:val="22"/>
          <w:szCs w:val="22"/>
        </w:rPr>
        <w:t xml:space="preserve"> </w:t>
      </w:r>
      <w:proofErr w:type="spellStart"/>
      <w:r w:rsidRPr="00EE29BA">
        <w:rPr>
          <w:rFonts w:eastAsia="Times New Roman"/>
          <w:bCs/>
          <w:sz w:val="22"/>
          <w:szCs w:val="22"/>
        </w:rPr>
        <w:t>raw_input</w:t>
      </w:r>
      <w:proofErr w:type="spellEnd"/>
      <w:r w:rsidRPr="00EE29BA">
        <w:rPr>
          <w:rFonts w:eastAsia="Times New Roman"/>
          <w:bCs/>
          <w:sz w:val="22"/>
          <w:szCs w:val="22"/>
        </w:rPr>
        <w:t xml:space="preserve"> in Python 2.X) and exits when the user enters “stop” for the name request:</w:t>
      </w:r>
    </w:p>
    <w:p w14:paraId="0787D78E" w14:textId="77777777" w:rsidR="00EE29BA" w:rsidRPr="00EE29BA" w:rsidRDefault="00EE29BA" w:rsidP="00EB4AA3">
      <w:pPr>
        <w:pStyle w:val="Code"/>
        <w:ind w:right="3690"/>
      </w:pPr>
      <w:r w:rsidRPr="00EE29BA">
        <w:t>&gt;&gt;&gt; while True:</w:t>
      </w:r>
    </w:p>
    <w:p w14:paraId="016517DD" w14:textId="77777777" w:rsidR="00EE29BA" w:rsidRPr="00EE29BA" w:rsidRDefault="00EE29BA" w:rsidP="00EB4AA3">
      <w:pPr>
        <w:pStyle w:val="Code"/>
        <w:ind w:right="3690"/>
      </w:pPr>
      <w:r w:rsidRPr="00EE29BA">
        <w:t xml:space="preserve">... </w:t>
      </w:r>
      <w:r w:rsidR="00B429FB">
        <w:t xml:space="preserve">        </w:t>
      </w:r>
      <w:r w:rsidRPr="00EE29BA">
        <w:t xml:space="preserve">name = </w:t>
      </w:r>
      <w:proofErr w:type="gramStart"/>
      <w:r w:rsidRPr="00EE29BA">
        <w:t>input(</w:t>
      </w:r>
      <w:proofErr w:type="gramEnd"/>
      <w:r w:rsidRPr="00EE29BA">
        <w:t xml:space="preserve">'Enter name:') </w:t>
      </w:r>
      <w:r w:rsidR="00B429FB">
        <w:tab/>
      </w:r>
      <w:r w:rsidR="00B429FB">
        <w:tab/>
      </w:r>
      <w:r w:rsidRPr="00EE29BA">
        <w:t xml:space="preserve"># Use </w:t>
      </w:r>
      <w:proofErr w:type="spellStart"/>
      <w:r w:rsidRPr="00EE29BA">
        <w:t>raw_input</w:t>
      </w:r>
      <w:proofErr w:type="spellEnd"/>
      <w:r w:rsidRPr="00EE29BA">
        <w:t>() in 2.X</w:t>
      </w:r>
    </w:p>
    <w:p w14:paraId="1E513262" w14:textId="77777777" w:rsidR="00EE29BA" w:rsidRPr="00EE29BA" w:rsidRDefault="00EE29BA" w:rsidP="00EB4AA3">
      <w:pPr>
        <w:pStyle w:val="Code"/>
        <w:ind w:right="3690"/>
      </w:pPr>
      <w:r w:rsidRPr="00EE29BA">
        <w:t xml:space="preserve">... </w:t>
      </w:r>
      <w:r w:rsidR="00B429FB">
        <w:t xml:space="preserve">        </w:t>
      </w:r>
      <w:r w:rsidRPr="00EE29BA">
        <w:t>if name == 'stop': break</w:t>
      </w:r>
    </w:p>
    <w:p w14:paraId="2C069CD1" w14:textId="77777777" w:rsidR="00EE29BA" w:rsidRPr="00EE29BA" w:rsidRDefault="00EE29BA" w:rsidP="00EB4AA3">
      <w:pPr>
        <w:pStyle w:val="Code"/>
        <w:ind w:right="3690"/>
      </w:pPr>
      <w:r w:rsidRPr="00EE29BA">
        <w:t xml:space="preserve">... </w:t>
      </w:r>
      <w:r w:rsidR="00B429FB">
        <w:t xml:space="preserve">        </w:t>
      </w:r>
      <w:r w:rsidRPr="00EE29BA">
        <w:t xml:space="preserve">age = </w:t>
      </w:r>
      <w:proofErr w:type="gramStart"/>
      <w:r w:rsidRPr="00EE29BA">
        <w:t>input(</w:t>
      </w:r>
      <w:proofErr w:type="gramEnd"/>
      <w:r w:rsidRPr="00EE29BA">
        <w:t>'Enter age: ')</w:t>
      </w:r>
    </w:p>
    <w:p w14:paraId="14BABA49" w14:textId="77777777" w:rsidR="00EE29BA" w:rsidRPr="00EE29BA" w:rsidRDefault="00EE29BA" w:rsidP="00EB4AA3">
      <w:pPr>
        <w:pStyle w:val="Code"/>
        <w:ind w:right="3690"/>
      </w:pPr>
      <w:r w:rsidRPr="00EE29BA">
        <w:t xml:space="preserve">... </w:t>
      </w:r>
      <w:r w:rsidR="00B429FB">
        <w:t xml:space="preserve">        </w:t>
      </w:r>
      <w:proofErr w:type="gramStart"/>
      <w:r w:rsidRPr="00EE29BA">
        <w:t>print(</w:t>
      </w:r>
      <w:proofErr w:type="gramEnd"/>
      <w:r w:rsidRPr="00EE29BA">
        <w:t>'Hello', name, '=&gt;', int(age) ** 2)</w:t>
      </w:r>
    </w:p>
    <w:p w14:paraId="5A892EC3" w14:textId="77777777" w:rsidR="00EE29BA" w:rsidRPr="00EE29BA" w:rsidRDefault="00EE29BA" w:rsidP="00EB4AA3">
      <w:pPr>
        <w:pStyle w:val="Code"/>
        <w:ind w:right="3690"/>
      </w:pPr>
      <w:r w:rsidRPr="00EE29BA">
        <w:t>...</w:t>
      </w:r>
    </w:p>
    <w:p w14:paraId="5BD3E5CA" w14:textId="77777777" w:rsidR="00EE29BA" w:rsidRPr="00EE29BA" w:rsidRDefault="00EE29BA" w:rsidP="00EB4AA3">
      <w:pPr>
        <w:pStyle w:val="Code"/>
        <w:ind w:right="3690"/>
      </w:pPr>
      <w:r w:rsidRPr="00EE29BA">
        <w:t xml:space="preserve">Enter </w:t>
      </w:r>
      <w:proofErr w:type="spellStart"/>
      <w:proofErr w:type="gramStart"/>
      <w:r w:rsidRPr="00EE29BA">
        <w:t>name:bob</w:t>
      </w:r>
      <w:proofErr w:type="spellEnd"/>
      <w:proofErr w:type="gramEnd"/>
    </w:p>
    <w:p w14:paraId="6B234A9A" w14:textId="77777777" w:rsidR="00EE29BA" w:rsidRPr="00EE29BA" w:rsidRDefault="00EE29BA" w:rsidP="00EB4AA3">
      <w:pPr>
        <w:pStyle w:val="Code"/>
        <w:ind w:right="3690"/>
      </w:pPr>
      <w:r w:rsidRPr="00EE29BA">
        <w:t>Enter age: 40</w:t>
      </w:r>
    </w:p>
    <w:p w14:paraId="43F1D614" w14:textId="77777777" w:rsidR="00EE29BA" w:rsidRPr="00EE29BA" w:rsidRDefault="00EE29BA" w:rsidP="00EB4AA3">
      <w:pPr>
        <w:pStyle w:val="Code"/>
        <w:ind w:right="3690"/>
      </w:pPr>
      <w:r w:rsidRPr="00EE29BA">
        <w:t>Hello bob =&gt; 1600</w:t>
      </w:r>
    </w:p>
    <w:p w14:paraId="2FAE98E7" w14:textId="77777777" w:rsidR="00EE29BA" w:rsidRPr="00EE29BA" w:rsidRDefault="00EE29BA" w:rsidP="00EB4AA3">
      <w:pPr>
        <w:pStyle w:val="Code"/>
        <w:ind w:right="3690"/>
      </w:pPr>
      <w:r w:rsidRPr="00EE29BA">
        <w:t xml:space="preserve">Enter </w:t>
      </w:r>
      <w:proofErr w:type="spellStart"/>
      <w:proofErr w:type="gramStart"/>
      <w:r w:rsidRPr="00EE29BA">
        <w:t>name:sue</w:t>
      </w:r>
      <w:proofErr w:type="spellEnd"/>
      <w:proofErr w:type="gramEnd"/>
    </w:p>
    <w:p w14:paraId="582CB560" w14:textId="77777777" w:rsidR="00EE29BA" w:rsidRPr="00EE29BA" w:rsidRDefault="00EE29BA" w:rsidP="00EB4AA3">
      <w:pPr>
        <w:pStyle w:val="Code"/>
        <w:ind w:right="3690"/>
      </w:pPr>
      <w:r w:rsidRPr="00EE29BA">
        <w:t>Enter age: 30</w:t>
      </w:r>
    </w:p>
    <w:p w14:paraId="46370D73" w14:textId="77777777" w:rsidR="00EE29BA" w:rsidRPr="00EE29BA" w:rsidRDefault="00EE29BA" w:rsidP="00EB4AA3">
      <w:pPr>
        <w:pStyle w:val="Code"/>
        <w:ind w:right="3690"/>
      </w:pPr>
      <w:r w:rsidRPr="00EE29BA">
        <w:t>Hello sue =&gt; 900</w:t>
      </w:r>
    </w:p>
    <w:p w14:paraId="490BCBFE" w14:textId="77777777" w:rsidR="00EE29BA" w:rsidRPr="00EE29BA" w:rsidRDefault="00EE29BA" w:rsidP="00EB4AA3">
      <w:pPr>
        <w:pStyle w:val="Code"/>
        <w:ind w:right="3690"/>
      </w:pPr>
      <w:r w:rsidRPr="00EE29BA">
        <w:t xml:space="preserve">Enter </w:t>
      </w:r>
      <w:proofErr w:type="spellStart"/>
      <w:proofErr w:type="gramStart"/>
      <w:r w:rsidRPr="00EE29BA">
        <w:t>name:stop</w:t>
      </w:r>
      <w:proofErr w:type="spellEnd"/>
      <w:proofErr w:type="gramEnd"/>
    </w:p>
    <w:p w14:paraId="649DB998" w14:textId="77777777" w:rsidR="00B429FB" w:rsidRDefault="00B429FB" w:rsidP="00EE29BA">
      <w:pPr>
        <w:jc w:val="both"/>
        <w:rPr>
          <w:rFonts w:eastAsia="Times New Roman"/>
          <w:bCs/>
          <w:sz w:val="22"/>
          <w:szCs w:val="22"/>
        </w:rPr>
      </w:pPr>
    </w:p>
    <w:p w14:paraId="11E5F2C2" w14:textId="77777777" w:rsidR="00705497" w:rsidRDefault="00EE29BA" w:rsidP="00705497">
      <w:pPr>
        <w:jc w:val="both"/>
        <w:rPr>
          <w:rFonts w:eastAsia="Times New Roman"/>
          <w:bCs/>
          <w:sz w:val="22"/>
          <w:szCs w:val="22"/>
        </w:rPr>
      </w:pPr>
      <w:r w:rsidRPr="00EE29BA">
        <w:rPr>
          <w:rFonts w:eastAsia="Times New Roman"/>
          <w:bCs/>
          <w:sz w:val="22"/>
          <w:szCs w:val="22"/>
        </w:rPr>
        <w:t>Notice how this code converts the age input to an integer with int before raising it to</w:t>
      </w:r>
      <w:r w:rsidR="00B429FB">
        <w:rPr>
          <w:rFonts w:eastAsia="Times New Roman"/>
          <w:bCs/>
          <w:sz w:val="22"/>
          <w:szCs w:val="22"/>
        </w:rPr>
        <w:t xml:space="preserve"> </w:t>
      </w:r>
      <w:r w:rsidRPr="00EE29BA">
        <w:rPr>
          <w:rFonts w:eastAsia="Times New Roman"/>
          <w:bCs/>
          <w:sz w:val="22"/>
          <w:szCs w:val="22"/>
        </w:rPr>
        <w:t>the second power; as you’ll recall, this is necessary because input returns user input as</w:t>
      </w:r>
      <w:r w:rsidR="00B429FB">
        <w:rPr>
          <w:rFonts w:eastAsia="Times New Roman"/>
          <w:bCs/>
          <w:sz w:val="22"/>
          <w:szCs w:val="22"/>
        </w:rPr>
        <w:t xml:space="preserve"> </w:t>
      </w:r>
      <w:r w:rsidRPr="00EE29BA">
        <w:rPr>
          <w:rFonts w:eastAsia="Times New Roman"/>
          <w:bCs/>
          <w:sz w:val="22"/>
          <w:szCs w:val="22"/>
        </w:rPr>
        <w:t xml:space="preserve">a string. </w:t>
      </w:r>
    </w:p>
    <w:p w14:paraId="3D9EBD97" w14:textId="77777777" w:rsidR="00EE29BA" w:rsidRDefault="00EE29BA" w:rsidP="00EE29BA">
      <w:pPr>
        <w:jc w:val="both"/>
        <w:rPr>
          <w:rFonts w:eastAsia="Times New Roman"/>
          <w:bCs/>
          <w:sz w:val="22"/>
          <w:szCs w:val="22"/>
        </w:rPr>
      </w:pPr>
    </w:p>
    <w:p w14:paraId="0DDC1DC7" w14:textId="77777777" w:rsidR="00EE29BA" w:rsidRDefault="00EE29BA" w:rsidP="00EE29BA">
      <w:pPr>
        <w:jc w:val="both"/>
        <w:rPr>
          <w:rFonts w:eastAsia="Times New Roman"/>
          <w:bCs/>
          <w:sz w:val="22"/>
          <w:szCs w:val="22"/>
        </w:rPr>
      </w:pPr>
    </w:p>
    <w:p w14:paraId="506F1F8D" w14:textId="77777777" w:rsidR="00EE29BA" w:rsidRPr="00EE29BA" w:rsidRDefault="00EE29BA" w:rsidP="00EE29BA">
      <w:pPr>
        <w:jc w:val="both"/>
        <w:rPr>
          <w:rFonts w:eastAsia="Times New Roman"/>
          <w:b/>
          <w:bCs/>
          <w:sz w:val="22"/>
          <w:szCs w:val="22"/>
          <w:u w:val="single"/>
        </w:rPr>
      </w:pPr>
      <w:r w:rsidRPr="00EE29BA">
        <w:rPr>
          <w:rFonts w:eastAsia="Times New Roman"/>
          <w:b/>
          <w:bCs/>
          <w:sz w:val="22"/>
          <w:szCs w:val="22"/>
          <w:u w:val="single"/>
        </w:rPr>
        <w:t>Loop else</w:t>
      </w:r>
    </w:p>
    <w:p w14:paraId="521A5045" w14:textId="77777777" w:rsidR="00EE29BA" w:rsidRPr="00EE29BA" w:rsidRDefault="00EE29BA" w:rsidP="00EE29BA">
      <w:pPr>
        <w:jc w:val="both"/>
        <w:rPr>
          <w:rFonts w:eastAsia="Times New Roman"/>
          <w:bCs/>
          <w:sz w:val="22"/>
          <w:szCs w:val="22"/>
        </w:rPr>
      </w:pPr>
      <w:r w:rsidRPr="00EE29BA">
        <w:rPr>
          <w:rFonts w:eastAsia="Times New Roman"/>
          <w:bCs/>
          <w:sz w:val="22"/>
          <w:szCs w:val="22"/>
        </w:rPr>
        <w:t>When combined with the loop else clause, the break statement can often eliminate the</w:t>
      </w:r>
      <w:r w:rsidR="00B429FB">
        <w:rPr>
          <w:rFonts w:eastAsia="Times New Roman"/>
          <w:bCs/>
          <w:sz w:val="22"/>
          <w:szCs w:val="22"/>
        </w:rPr>
        <w:t xml:space="preserve"> </w:t>
      </w:r>
      <w:r w:rsidRPr="00EE29BA">
        <w:rPr>
          <w:rFonts w:eastAsia="Times New Roman"/>
          <w:bCs/>
          <w:sz w:val="22"/>
          <w:szCs w:val="22"/>
        </w:rPr>
        <w:t>need for the search status flags used in other languages. For instance, the following</w:t>
      </w:r>
      <w:r w:rsidR="00B429FB">
        <w:rPr>
          <w:rFonts w:eastAsia="Times New Roman"/>
          <w:bCs/>
          <w:sz w:val="22"/>
          <w:szCs w:val="22"/>
        </w:rPr>
        <w:t xml:space="preserve"> </w:t>
      </w:r>
      <w:r w:rsidRPr="00EE29BA">
        <w:rPr>
          <w:rFonts w:eastAsia="Times New Roman"/>
          <w:bCs/>
          <w:sz w:val="22"/>
          <w:szCs w:val="22"/>
        </w:rPr>
        <w:t>piece of code determines whether a positive integer y is prime by searching for factors</w:t>
      </w:r>
      <w:r w:rsidR="00B429FB">
        <w:rPr>
          <w:rFonts w:eastAsia="Times New Roman"/>
          <w:bCs/>
          <w:sz w:val="22"/>
          <w:szCs w:val="22"/>
        </w:rPr>
        <w:t xml:space="preserve"> </w:t>
      </w:r>
      <w:r w:rsidRPr="00EE29BA">
        <w:rPr>
          <w:rFonts w:eastAsia="Times New Roman"/>
          <w:bCs/>
          <w:sz w:val="22"/>
          <w:szCs w:val="22"/>
        </w:rPr>
        <w:t>greater than 1:</w:t>
      </w:r>
    </w:p>
    <w:p w14:paraId="56863E0F" w14:textId="77777777" w:rsidR="00EE29BA" w:rsidRPr="00EE29BA" w:rsidRDefault="00EE29BA" w:rsidP="00EB4AA3">
      <w:pPr>
        <w:pStyle w:val="Code"/>
        <w:ind w:right="6570"/>
      </w:pPr>
      <w:r w:rsidRPr="00EE29BA">
        <w:t xml:space="preserve">x = y // 2 </w:t>
      </w:r>
      <w:r w:rsidR="00B429FB">
        <w:tab/>
      </w:r>
      <w:r w:rsidR="00B429FB">
        <w:tab/>
      </w:r>
      <w:r w:rsidRPr="00EE29BA">
        <w:t># For some y &gt; 1</w:t>
      </w:r>
    </w:p>
    <w:p w14:paraId="77079ADD" w14:textId="77777777" w:rsidR="00EE29BA" w:rsidRPr="00EE29BA" w:rsidRDefault="00EE29BA" w:rsidP="00EB4AA3">
      <w:pPr>
        <w:pStyle w:val="Code"/>
        <w:ind w:right="6570"/>
      </w:pPr>
      <w:r w:rsidRPr="00EE29BA">
        <w:t>while x &gt; 1:</w:t>
      </w:r>
    </w:p>
    <w:p w14:paraId="79CD132F" w14:textId="77777777" w:rsidR="00EE29BA" w:rsidRPr="00EE29BA" w:rsidRDefault="00B429FB" w:rsidP="00EB4AA3">
      <w:pPr>
        <w:pStyle w:val="Code"/>
        <w:ind w:right="6570"/>
      </w:pPr>
      <w:r>
        <w:t xml:space="preserve">    </w:t>
      </w:r>
      <w:r w:rsidR="00EE29BA" w:rsidRPr="00EE29BA">
        <w:t xml:space="preserve">if y % x == 0: </w:t>
      </w:r>
      <w:r>
        <w:tab/>
      </w:r>
      <w:r w:rsidR="00EE29BA" w:rsidRPr="00EE29BA">
        <w:t># Remainder</w:t>
      </w:r>
    </w:p>
    <w:p w14:paraId="4B65D880" w14:textId="77777777" w:rsidR="00EE29BA" w:rsidRPr="00EE29BA" w:rsidRDefault="00B429FB" w:rsidP="00EB4AA3">
      <w:pPr>
        <w:pStyle w:val="Code"/>
        <w:ind w:right="6570"/>
      </w:pPr>
      <w:r>
        <w:t xml:space="preserve">        </w:t>
      </w:r>
      <w:proofErr w:type="gramStart"/>
      <w:r w:rsidR="00EE29BA" w:rsidRPr="00EE29BA">
        <w:t>print(</w:t>
      </w:r>
      <w:proofErr w:type="gramEnd"/>
      <w:r w:rsidR="00EE29BA" w:rsidRPr="00EE29BA">
        <w:t>y, 'has factor', x)</w:t>
      </w:r>
    </w:p>
    <w:p w14:paraId="1D2F8C08" w14:textId="77777777" w:rsidR="00EE29BA" w:rsidRPr="00EE29BA" w:rsidRDefault="00B429FB" w:rsidP="00EB4AA3">
      <w:pPr>
        <w:pStyle w:val="Code"/>
        <w:ind w:right="6570"/>
      </w:pPr>
      <w:r>
        <w:t xml:space="preserve">        </w:t>
      </w:r>
      <w:r w:rsidR="00EE29BA" w:rsidRPr="00EE29BA">
        <w:t xml:space="preserve">break </w:t>
      </w:r>
      <w:r>
        <w:tab/>
      </w:r>
      <w:r>
        <w:tab/>
      </w:r>
      <w:r w:rsidR="00EE29BA" w:rsidRPr="00EE29BA">
        <w:t># Skip else</w:t>
      </w:r>
    </w:p>
    <w:p w14:paraId="441BC71A" w14:textId="77777777" w:rsidR="00EE29BA" w:rsidRPr="00EE29BA" w:rsidRDefault="00B429FB" w:rsidP="00EB4AA3">
      <w:pPr>
        <w:pStyle w:val="Code"/>
        <w:ind w:right="6570"/>
      </w:pPr>
      <w:r>
        <w:t xml:space="preserve">       </w:t>
      </w:r>
      <w:r w:rsidR="00EE29BA" w:rsidRPr="00EE29BA">
        <w:t>x -= 1</w:t>
      </w:r>
    </w:p>
    <w:p w14:paraId="78B2131F" w14:textId="77777777" w:rsidR="00EE29BA" w:rsidRPr="00EE29BA" w:rsidRDefault="00B429FB" w:rsidP="00EB4AA3">
      <w:pPr>
        <w:pStyle w:val="Code"/>
        <w:ind w:right="6570"/>
      </w:pPr>
      <w:r>
        <w:t xml:space="preserve">    </w:t>
      </w:r>
      <w:r w:rsidR="00EE29BA" w:rsidRPr="00EE29BA">
        <w:t>else: # Normal exit</w:t>
      </w:r>
    </w:p>
    <w:p w14:paraId="629494EE" w14:textId="77777777" w:rsidR="00EE29BA" w:rsidRDefault="00B429FB" w:rsidP="00EB4AA3">
      <w:pPr>
        <w:pStyle w:val="Code"/>
        <w:ind w:right="6570"/>
      </w:pPr>
      <w:r>
        <w:t xml:space="preserve">        </w:t>
      </w:r>
      <w:proofErr w:type="gramStart"/>
      <w:r w:rsidR="00EE29BA" w:rsidRPr="00EE29BA">
        <w:t>print(</w:t>
      </w:r>
      <w:proofErr w:type="gramEnd"/>
      <w:r w:rsidR="00EE29BA" w:rsidRPr="00EE29BA">
        <w:t>y, 'is prime')</w:t>
      </w:r>
    </w:p>
    <w:p w14:paraId="79225449" w14:textId="77777777" w:rsidR="00B429FB" w:rsidRPr="00EE29BA" w:rsidRDefault="00B429FB" w:rsidP="00EE29BA">
      <w:pPr>
        <w:jc w:val="both"/>
        <w:rPr>
          <w:rFonts w:eastAsia="Times New Roman"/>
          <w:bCs/>
          <w:sz w:val="22"/>
          <w:szCs w:val="22"/>
        </w:rPr>
      </w:pPr>
    </w:p>
    <w:p w14:paraId="35086EF4" w14:textId="77777777" w:rsidR="00EE29BA" w:rsidRDefault="00EE29BA" w:rsidP="00EE29BA">
      <w:pPr>
        <w:jc w:val="both"/>
        <w:rPr>
          <w:rFonts w:eastAsia="Times New Roman"/>
          <w:bCs/>
          <w:sz w:val="22"/>
          <w:szCs w:val="22"/>
        </w:rPr>
      </w:pPr>
      <w:r w:rsidRPr="00EE29BA">
        <w:rPr>
          <w:rFonts w:eastAsia="Times New Roman"/>
          <w:bCs/>
          <w:sz w:val="22"/>
          <w:szCs w:val="22"/>
        </w:rPr>
        <w:t>Rather than setting a flag to be tested when the loop is exited, it inserts a break where</w:t>
      </w:r>
      <w:r w:rsidR="00B429FB">
        <w:rPr>
          <w:rFonts w:eastAsia="Times New Roman"/>
          <w:bCs/>
          <w:sz w:val="22"/>
          <w:szCs w:val="22"/>
        </w:rPr>
        <w:t xml:space="preserve"> </w:t>
      </w:r>
      <w:r w:rsidRPr="00EE29BA">
        <w:rPr>
          <w:rFonts w:eastAsia="Times New Roman"/>
          <w:bCs/>
          <w:sz w:val="22"/>
          <w:szCs w:val="22"/>
        </w:rPr>
        <w:t>a factor is found. This way, the loop else clause can assume that it will be executed</w:t>
      </w:r>
      <w:r w:rsidR="00B429FB">
        <w:rPr>
          <w:rFonts w:eastAsia="Times New Roman"/>
          <w:bCs/>
          <w:sz w:val="22"/>
          <w:szCs w:val="22"/>
        </w:rPr>
        <w:t xml:space="preserve"> </w:t>
      </w:r>
      <w:r w:rsidRPr="00EE29BA">
        <w:rPr>
          <w:rFonts w:eastAsia="Times New Roman"/>
          <w:bCs/>
          <w:sz w:val="22"/>
          <w:szCs w:val="22"/>
        </w:rPr>
        <w:t>only if no factor is found; if you don’t hit the break, the number is prime. Trace through</w:t>
      </w:r>
      <w:r w:rsidR="00B429FB">
        <w:rPr>
          <w:rFonts w:eastAsia="Times New Roman"/>
          <w:bCs/>
          <w:sz w:val="22"/>
          <w:szCs w:val="22"/>
        </w:rPr>
        <w:t xml:space="preserve"> </w:t>
      </w:r>
      <w:r w:rsidRPr="00EE29BA">
        <w:rPr>
          <w:rFonts w:eastAsia="Times New Roman"/>
          <w:bCs/>
          <w:sz w:val="22"/>
          <w:szCs w:val="22"/>
        </w:rPr>
        <w:t>this code to see how this works.</w:t>
      </w:r>
    </w:p>
    <w:p w14:paraId="1F9558FD" w14:textId="77777777" w:rsidR="00B429FB" w:rsidRPr="00EE29BA" w:rsidRDefault="00B429FB" w:rsidP="00EE29BA">
      <w:pPr>
        <w:jc w:val="both"/>
        <w:rPr>
          <w:rFonts w:eastAsia="Times New Roman"/>
          <w:bCs/>
          <w:sz w:val="22"/>
          <w:szCs w:val="22"/>
        </w:rPr>
      </w:pPr>
    </w:p>
    <w:p w14:paraId="3F83AD4A" w14:textId="77777777" w:rsidR="00EE29BA" w:rsidRDefault="00EE29BA" w:rsidP="00EE29BA">
      <w:pPr>
        <w:jc w:val="both"/>
        <w:rPr>
          <w:rFonts w:eastAsia="Times New Roman"/>
          <w:bCs/>
          <w:sz w:val="22"/>
          <w:szCs w:val="22"/>
        </w:rPr>
      </w:pPr>
      <w:r w:rsidRPr="00EE29BA">
        <w:rPr>
          <w:rFonts w:eastAsia="Times New Roman"/>
          <w:bCs/>
          <w:sz w:val="22"/>
          <w:szCs w:val="22"/>
        </w:rPr>
        <w:t>The loop else clause is also run if the body of the loop is never executed, as you don’t</w:t>
      </w:r>
      <w:r w:rsidR="00B429FB">
        <w:rPr>
          <w:rFonts w:eastAsia="Times New Roman"/>
          <w:bCs/>
          <w:sz w:val="22"/>
          <w:szCs w:val="22"/>
        </w:rPr>
        <w:t xml:space="preserve"> </w:t>
      </w:r>
      <w:r w:rsidRPr="00EE29BA">
        <w:rPr>
          <w:rFonts w:eastAsia="Times New Roman"/>
          <w:bCs/>
          <w:sz w:val="22"/>
          <w:szCs w:val="22"/>
        </w:rPr>
        <w:t>run a break in that event either; in a while loop, this happens if the test in the header</w:t>
      </w:r>
      <w:r w:rsidR="00B429FB">
        <w:rPr>
          <w:rFonts w:eastAsia="Times New Roman"/>
          <w:bCs/>
          <w:sz w:val="22"/>
          <w:szCs w:val="22"/>
        </w:rPr>
        <w:t xml:space="preserve"> </w:t>
      </w:r>
      <w:r w:rsidRPr="00EE29BA">
        <w:rPr>
          <w:rFonts w:eastAsia="Times New Roman"/>
          <w:bCs/>
          <w:sz w:val="22"/>
          <w:szCs w:val="22"/>
        </w:rPr>
        <w:t>is false to begin with. Thus, in the preceding example you still get the “is prime” message</w:t>
      </w:r>
      <w:r w:rsidR="00B429FB">
        <w:rPr>
          <w:rFonts w:eastAsia="Times New Roman"/>
          <w:bCs/>
          <w:sz w:val="22"/>
          <w:szCs w:val="22"/>
        </w:rPr>
        <w:t xml:space="preserve"> </w:t>
      </w:r>
      <w:r w:rsidRPr="00EE29BA">
        <w:rPr>
          <w:rFonts w:eastAsia="Times New Roman"/>
          <w:bCs/>
          <w:sz w:val="22"/>
          <w:szCs w:val="22"/>
        </w:rPr>
        <w:t>if x is initially less than or equal to 1 (for instance, if y is 2).</w:t>
      </w:r>
    </w:p>
    <w:p w14:paraId="399BBF62" w14:textId="77777777" w:rsidR="00EE29BA" w:rsidRDefault="00EE29BA" w:rsidP="00EE29BA">
      <w:pPr>
        <w:jc w:val="both"/>
        <w:rPr>
          <w:rFonts w:eastAsia="Times New Roman"/>
          <w:bCs/>
          <w:sz w:val="22"/>
          <w:szCs w:val="22"/>
        </w:rPr>
      </w:pPr>
    </w:p>
    <w:p w14:paraId="2709E1BA" w14:textId="77777777" w:rsidR="00B35E21" w:rsidRPr="00AB1193" w:rsidRDefault="00F5602A" w:rsidP="00992C41">
      <w:pPr>
        <w:pStyle w:val="Sub1"/>
        <w:jc w:val="both"/>
      </w:pPr>
      <w:r w:rsidRPr="00AB1193">
        <w:t>F</w:t>
      </w:r>
      <w:r w:rsidR="00B35E21" w:rsidRPr="00AB1193">
        <w:t>or loops</w:t>
      </w:r>
    </w:p>
    <w:p w14:paraId="41256F37" w14:textId="77777777" w:rsidR="00E11607" w:rsidRDefault="00EE29BA" w:rsidP="00EE29BA">
      <w:pPr>
        <w:jc w:val="both"/>
        <w:rPr>
          <w:rFonts w:eastAsia="Times New Roman"/>
          <w:bCs/>
          <w:sz w:val="22"/>
          <w:szCs w:val="22"/>
        </w:rPr>
      </w:pPr>
      <w:r w:rsidRPr="00EE29BA">
        <w:rPr>
          <w:rFonts w:eastAsia="Times New Roman"/>
          <w:bCs/>
          <w:sz w:val="22"/>
          <w:szCs w:val="22"/>
        </w:rPr>
        <w:t>The for loop is a generic iterator in Python: it can step through the items in any ordered</w:t>
      </w:r>
      <w:r w:rsidR="00B429FB">
        <w:rPr>
          <w:rFonts w:eastAsia="Times New Roman"/>
          <w:bCs/>
          <w:sz w:val="22"/>
          <w:szCs w:val="22"/>
        </w:rPr>
        <w:t xml:space="preserve"> </w:t>
      </w:r>
      <w:r w:rsidRPr="00EE29BA">
        <w:rPr>
          <w:rFonts w:eastAsia="Times New Roman"/>
          <w:bCs/>
          <w:sz w:val="22"/>
          <w:szCs w:val="22"/>
        </w:rPr>
        <w:t xml:space="preserve">sequence or other </w:t>
      </w:r>
      <w:proofErr w:type="spellStart"/>
      <w:r w:rsidRPr="00EE29BA">
        <w:rPr>
          <w:rFonts w:eastAsia="Times New Roman"/>
          <w:bCs/>
          <w:sz w:val="22"/>
          <w:szCs w:val="22"/>
        </w:rPr>
        <w:t>iterable</w:t>
      </w:r>
      <w:proofErr w:type="spellEnd"/>
      <w:r w:rsidRPr="00EE29BA">
        <w:rPr>
          <w:rFonts w:eastAsia="Times New Roman"/>
          <w:bCs/>
          <w:sz w:val="22"/>
          <w:szCs w:val="22"/>
        </w:rPr>
        <w:t xml:space="preserve"> object. The for statement works on strings, lists, tuples, and</w:t>
      </w:r>
      <w:r w:rsidR="00B429FB">
        <w:rPr>
          <w:rFonts w:eastAsia="Times New Roman"/>
          <w:bCs/>
          <w:sz w:val="22"/>
          <w:szCs w:val="22"/>
        </w:rPr>
        <w:t xml:space="preserve"> </w:t>
      </w:r>
      <w:r w:rsidRPr="00EE29BA">
        <w:rPr>
          <w:rFonts w:eastAsia="Times New Roman"/>
          <w:bCs/>
          <w:sz w:val="22"/>
          <w:szCs w:val="22"/>
        </w:rPr>
        <w:t xml:space="preserve">other built-in </w:t>
      </w:r>
      <w:proofErr w:type="spellStart"/>
      <w:r w:rsidRPr="00EE29BA">
        <w:rPr>
          <w:rFonts w:eastAsia="Times New Roman"/>
          <w:bCs/>
          <w:sz w:val="22"/>
          <w:szCs w:val="22"/>
        </w:rPr>
        <w:t>iterables</w:t>
      </w:r>
      <w:proofErr w:type="spellEnd"/>
      <w:r w:rsidRPr="00EE29BA">
        <w:rPr>
          <w:rFonts w:eastAsia="Times New Roman"/>
          <w:bCs/>
          <w:sz w:val="22"/>
          <w:szCs w:val="22"/>
        </w:rPr>
        <w:t>, as well as new user-defined objects that we’ll learn how to create</w:t>
      </w:r>
      <w:r w:rsidR="00B429FB">
        <w:rPr>
          <w:rFonts w:eastAsia="Times New Roman"/>
          <w:bCs/>
          <w:sz w:val="22"/>
          <w:szCs w:val="22"/>
        </w:rPr>
        <w:t xml:space="preserve"> </w:t>
      </w:r>
      <w:r w:rsidRPr="00EE29BA">
        <w:rPr>
          <w:rFonts w:eastAsia="Times New Roman"/>
          <w:bCs/>
          <w:sz w:val="22"/>
          <w:szCs w:val="22"/>
        </w:rPr>
        <w:t>later with classes. We met for briefly and in conjunction with sequence</w:t>
      </w:r>
      <w:r w:rsidR="00B429FB">
        <w:rPr>
          <w:rFonts w:eastAsia="Times New Roman"/>
          <w:bCs/>
          <w:sz w:val="22"/>
          <w:szCs w:val="22"/>
        </w:rPr>
        <w:t xml:space="preserve"> </w:t>
      </w:r>
      <w:r w:rsidRPr="00EE29BA">
        <w:rPr>
          <w:rFonts w:eastAsia="Times New Roman"/>
          <w:bCs/>
          <w:sz w:val="22"/>
          <w:szCs w:val="22"/>
        </w:rPr>
        <w:t>object types; let’s expand on its usage more formally here.</w:t>
      </w:r>
    </w:p>
    <w:p w14:paraId="5428783B" w14:textId="77777777" w:rsidR="00EE29BA" w:rsidRDefault="00EE29BA" w:rsidP="00EE29BA">
      <w:pPr>
        <w:jc w:val="both"/>
        <w:rPr>
          <w:rFonts w:eastAsia="Times New Roman"/>
          <w:bCs/>
          <w:sz w:val="22"/>
          <w:szCs w:val="22"/>
        </w:rPr>
      </w:pPr>
    </w:p>
    <w:p w14:paraId="2F9954D0" w14:textId="77777777" w:rsidR="00EE29BA" w:rsidRDefault="00EE29BA" w:rsidP="00EE29BA">
      <w:pPr>
        <w:jc w:val="both"/>
        <w:rPr>
          <w:rFonts w:eastAsia="Times New Roman"/>
          <w:b/>
          <w:bCs/>
          <w:sz w:val="22"/>
          <w:szCs w:val="22"/>
          <w:u w:val="single"/>
        </w:rPr>
      </w:pPr>
      <w:r w:rsidRPr="00EE29BA">
        <w:rPr>
          <w:rFonts w:eastAsia="Times New Roman"/>
          <w:b/>
          <w:bCs/>
          <w:sz w:val="22"/>
          <w:szCs w:val="22"/>
          <w:u w:val="single"/>
        </w:rPr>
        <w:t>General Format</w:t>
      </w:r>
    </w:p>
    <w:p w14:paraId="28578030" w14:textId="77777777" w:rsidR="00EE29BA" w:rsidRPr="00EE29BA" w:rsidRDefault="00EE29BA" w:rsidP="00EE29BA">
      <w:pPr>
        <w:jc w:val="both"/>
        <w:rPr>
          <w:rFonts w:eastAsia="Times New Roman"/>
          <w:bCs/>
          <w:sz w:val="22"/>
          <w:szCs w:val="22"/>
        </w:rPr>
      </w:pPr>
      <w:r w:rsidRPr="00EE29BA">
        <w:rPr>
          <w:rFonts w:eastAsia="Times New Roman"/>
          <w:bCs/>
          <w:sz w:val="22"/>
          <w:szCs w:val="22"/>
        </w:rPr>
        <w:t>The Python for loop begins with a header line that specifies an assignment target (or</w:t>
      </w:r>
      <w:r w:rsidR="00B429FB">
        <w:rPr>
          <w:rFonts w:eastAsia="Times New Roman"/>
          <w:bCs/>
          <w:sz w:val="22"/>
          <w:szCs w:val="22"/>
        </w:rPr>
        <w:t xml:space="preserve"> </w:t>
      </w:r>
      <w:r w:rsidRPr="00EE29BA">
        <w:rPr>
          <w:rFonts w:eastAsia="Times New Roman"/>
          <w:bCs/>
          <w:sz w:val="22"/>
          <w:szCs w:val="22"/>
        </w:rPr>
        <w:t>targets), along with the object you want to step through. The header is followed by a</w:t>
      </w:r>
      <w:r w:rsidR="00B429FB">
        <w:rPr>
          <w:rFonts w:eastAsia="Times New Roman"/>
          <w:bCs/>
          <w:sz w:val="22"/>
          <w:szCs w:val="22"/>
        </w:rPr>
        <w:t xml:space="preserve"> </w:t>
      </w:r>
      <w:r w:rsidRPr="00EE29BA">
        <w:rPr>
          <w:rFonts w:eastAsia="Times New Roman"/>
          <w:bCs/>
          <w:sz w:val="22"/>
          <w:szCs w:val="22"/>
        </w:rPr>
        <w:t>block of (normally indented) statements that you want to repeat:</w:t>
      </w:r>
    </w:p>
    <w:p w14:paraId="3FDD75FF" w14:textId="77777777" w:rsidR="00EE29BA" w:rsidRPr="00EE29BA" w:rsidRDefault="00EE29BA" w:rsidP="00EB4AA3">
      <w:pPr>
        <w:pStyle w:val="Code"/>
        <w:ind w:right="4410"/>
      </w:pPr>
      <w:r w:rsidRPr="00EE29BA">
        <w:t xml:space="preserve">for target in object: </w:t>
      </w:r>
      <w:r w:rsidR="00735DE5">
        <w:tab/>
      </w:r>
      <w:r w:rsidR="00735DE5">
        <w:tab/>
      </w:r>
      <w:r w:rsidRPr="00EE29BA">
        <w:t># Assign object items to target</w:t>
      </w:r>
    </w:p>
    <w:p w14:paraId="2E049932" w14:textId="77777777" w:rsidR="00EE29BA" w:rsidRPr="00EE29BA" w:rsidRDefault="00735DE5" w:rsidP="00EB4AA3">
      <w:pPr>
        <w:pStyle w:val="Code"/>
        <w:ind w:right="4410"/>
      </w:pPr>
      <w:r>
        <w:lastRenderedPageBreak/>
        <w:t xml:space="preserve">    </w:t>
      </w:r>
      <w:r w:rsidR="00EE29BA" w:rsidRPr="00EE29BA">
        <w:t xml:space="preserve">statements </w:t>
      </w:r>
      <w:r>
        <w:tab/>
      </w:r>
      <w:r>
        <w:tab/>
      </w:r>
      <w:r>
        <w:tab/>
      </w:r>
      <w:r w:rsidR="00EE29BA" w:rsidRPr="00EE29BA">
        <w:t># Repeated loop body: use target</w:t>
      </w:r>
    </w:p>
    <w:p w14:paraId="0175D9AD" w14:textId="77777777" w:rsidR="00EE29BA" w:rsidRPr="00EE29BA" w:rsidRDefault="00EE29BA" w:rsidP="00EB4AA3">
      <w:pPr>
        <w:pStyle w:val="Code"/>
        <w:ind w:right="4410"/>
      </w:pPr>
      <w:r w:rsidRPr="00EE29BA">
        <w:t xml:space="preserve">else: </w:t>
      </w:r>
      <w:r w:rsidR="00735DE5">
        <w:tab/>
      </w:r>
      <w:r w:rsidR="00735DE5">
        <w:tab/>
      </w:r>
      <w:r w:rsidR="00735DE5">
        <w:tab/>
      </w:r>
      <w:r w:rsidR="00735DE5">
        <w:tab/>
      </w:r>
      <w:r w:rsidRPr="00EE29BA">
        <w:t># Optional else part</w:t>
      </w:r>
    </w:p>
    <w:p w14:paraId="212C7267" w14:textId="77777777" w:rsidR="00EE29BA" w:rsidRDefault="00735DE5" w:rsidP="00EB4AA3">
      <w:pPr>
        <w:pStyle w:val="Code"/>
        <w:ind w:right="4410"/>
      </w:pPr>
      <w:r>
        <w:t xml:space="preserve">    </w:t>
      </w:r>
      <w:r w:rsidR="00EE29BA" w:rsidRPr="00EE29BA">
        <w:t>statements</w:t>
      </w:r>
      <w:r>
        <w:tab/>
      </w:r>
      <w:r>
        <w:tab/>
      </w:r>
      <w:r>
        <w:tab/>
      </w:r>
      <w:r w:rsidR="00EE29BA" w:rsidRPr="00EE29BA">
        <w:t># If we didn't hit a 'break'</w:t>
      </w:r>
    </w:p>
    <w:p w14:paraId="412DA7DF" w14:textId="77777777" w:rsidR="00735DE5" w:rsidRDefault="00735DE5" w:rsidP="00EE29BA">
      <w:pPr>
        <w:jc w:val="both"/>
        <w:rPr>
          <w:rFonts w:eastAsia="Times New Roman"/>
          <w:bCs/>
          <w:sz w:val="22"/>
          <w:szCs w:val="22"/>
        </w:rPr>
      </w:pPr>
    </w:p>
    <w:p w14:paraId="0F8DDBD0" w14:textId="77777777" w:rsidR="00EE29BA" w:rsidRDefault="00EE29BA" w:rsidP="00EE29BA">
      <w:pPr>
        <w:jc w:val="both"/>
        <w:rPr>
          <w:rFonts w:eastAsia="Times New Roman"/>
          <w:bCs/>
          <w:sz w:val="22"/>
          <w:szCs w:val="22"/>
        </w:rPr>
      </w:pPr>
      <w:r w:rsidRPr="00EE29BA">
        <w:rPr>
          <w:rFonts w:eastAsia="Times New Roman"/>
          <w:bCs/>
          <w:sz w:val="22"/>
          <w:szCs w:val="22"/>
        </w:rPr>
        <w:t xml:space="preserve">When Python runs a for loop, it assigns the items in the </w:t>
      </w:r>
      <w:proofErr w:type="spellStart"/>
      <w:r w:rsidRPr="00EE29BA">
        <w:rPr>
          <w:rFonts w:eastAsia="Times New Roman"/>
          <w:bCs/>
          <w:sz w:val="22"/>
          <w:szCs w:val="22"/>
        </w:rPr>
        <w:t>iterable</w:t>
      </w:r>
      <w:proofErr w:type="spellEnd"/>
      <w:r w:rsidRPr="00EE29BA">
        <w:rPr>
          <w:rFonts w:eastAsia="Times New Roman"/>
          <w:bCs/>
          <w:sz w:val="22"/>
          <w:szCs w:val="22"/>
        </w:rPr>
        <w:t xml:space="preserve"> object to the target</w:t>
      </w:r>
      <w:r w:rsidR="00735DE5">
        <w:rPr>
          <w:rFonts w:eastAsia="Times New Roman"/>
          <w:bCs/>
          <w:sz w:val="22"/>
          <w:szCs w:val="22"/>
        </w:rPr>
        <w:t xml:space="preserve"> </w:t>
      </w:r>
      <w:r w:rsidRPr="00EE29BA">
        <w:rPr>
          <w:rFonts w:eastAsia="Times New Roman"/>
          <w:bCs/>
          <w:sz w:val="22"/>
          <w:szCs w:val="22"/>
        </w:rPr>
        <w:t>one by one and executes the loop body for each. The loop body typically uses the</w:t>
      </w:r>
      <w:r w:rsidR="00735DE5">
        <w:rPr>
          <w:rFonts w:eastAsia="Times New Roman"/>
          <w:bCs/>
          <w:sz w:val="22"/>
          <w:szCs w:val="22"/>
        </w:rPr>
        <w:t xml:space="preserve"> </w:t>
      </w:r>
      <w:r w:rsidRPr="00EE29BA">
        <w:rPr>
          <w:rFonts w:eastAsia="Times New Roman"/>
          <w:bCs/>
          <w:sz w:val="22"/>
          <w:szCs w:val="22"/>
        </w:rPr>
        <w:t>assignment target to refer to the current item in the sequence as though it were a cursor</w:t>
      </w:r>
      <w:r w:rsidR="00735DE5">
        <w:rPr>
          <w:rFonts w:eastAsia="Times New Roman"/>
          <w:bCs/>
          <w:sz w:val="22"/>
          <w:szCs w:val="22"/>
        </w:rPr>
        <w:t xml:space="preserve"> </w:t>
      </w:r>
      <w:r w:rsidRPr="00EE29BA">
        <w:rPr>
          <w:rFonts w:eastAsia="Times New Roman"/>
          <w:bCs/>
          <w:sz w:val="22"/>
          <w:szCs w:val="22"/>
        </w:rPr>
        <w:t>stepping through the sequence.</w:t>
      </w:r>
    </w:p>
    <w:p w14:paraId="5036626C" w14:textId="77777777" w:rsidR="00735DE5" w:rsidRPr="00EE29BA" w:rsidRDefault="00735DE5" w:rsidP="00EE29BA">
      <w:pPr>
        <w:jc w:val="both"/>
        <w:rPr>
          <w:rFonts w:eastAsia="Times New Roman"/>
          <w:bCs/>
          <w:sz w:val="22"/>
          <w:szCs w:val="22"/>
        </w:rPr>
      </w:pPr>
    </w:p>
    <w:p w14:paraId="516ABB59" w14:textId="77777777" w:rsidR="00EE29BA" w:rsidRDefault="00EE29BA" w:rsidP="00EE29BA">
      <w:pPr>
        <w:jc w:val="both"/>
        <w:rPr>
          <w:rFonts w:eastAsia="Times New Roman"/>
          <w:bCs/>
          <w:sz w:val="22"/>
          <w:szCs w:val="22"/>
        </w:rPr>
      </w:pPr>
      <w:r w:rsidRPr="00EE29BA">
        <w:rPr>
          <w:rFonts w:eastAsia="Times New Roman"/>
          <w:bCs/>
          <w:sz w:val="22"/>
          <w:szCs w:val="22"/>
        </w:rPr>
        <w:t>The name used as the assignment target in a for header line is usually a (possibly new)</w:t>
      </w:r>
      <w:r w:rsidR="00735DE5">
        <w:rPr>
          <w:rFonts w:eastAsia="Times New Roman"/>
          <w:bCs/>
          <w:sz w:val="22"/>
          <w:szCs w:val="22"/>
        </w:rPr>
        <w:t xml:space="preserve"> </w:t>
      </w:r>
      <w:r w:rsidRPr="00EE29BA">
        <w:rPr>
          <w:rFonts w:eastAsia="Times New Roman"/>
          <w:bCs/>
          <w:sz w:val="22"/>
          <w:szCs w:val="22"/>
        </w:rPr>
        <w:t>variable in the scope where the for statement is coded. There’s not much unique about</w:t>
      </w:r>
      <w:r w:rsidR="00735DE5">
        <w:rPr>
          <w:rFonts w:eastAsia="Times New Roman"/>
          <w:bCs/>
          <w:sz w:val="22"/>
          <w:szCs w:val="22"/>
        </w:rPr>
        <w:t xml:space="preserve"> </w:t>
      </w:r>
      <w:r w:rsidRPr="00EE29BA">
        <w:rPr>
          <w:rFonts w:eastAsia="Times New Roman"/>
          <w:bCs/>
          <w:sz w:val="22"/>
          <w:szCs w:val="22"/>
        </w:rPr>
        <w:t>this name; it can even be changed inside the loop’s body, but it will automatically be</w:t>
      </w:r>
      <w:r w:rsidR="00735DE5">
        <w:rPr>
          <w:rFonts w:eastAsia="Times New Roman"/>
          <w:bCs/>
          <w:sz w:val="22"/>
          <w:szCs w:val="22"/>
        </w:rPr>
        <w:t xml:space="preserve"> </w:t>
      </w:r>
      <w:r w:rsidRPr="00EE29BA">
        <w:rPr>
          <w:rFonts w:eastAsia="Times New Roman"/>
          <w:bCs/>
          <w:sz w:val="22"/>
          <w:szCs w:val="22"/>
        </w:rPr>
        <w:t>set to the next item in the sequence when control returns to the top of the loop again.</w:t>
      </w:r>
    </w:p>
    <w:p w14:paraId="06A237AD" w14:textId="77777777" w:rsidR="00735DE5" w:rsidRPr="00EE29BA" w:rsidRDefault="00735DE5" w:rsidP="00EE29BA">
      <w:pPr>
        <w:jc w:val="both"/>
        <w:rPr>
          <w:rFonts w:eastAsia="Times New Roman"/>
          <w:bCs/>
          <w:sz w:val="22"/>
          <w:szCs w:val="22"/>
        </w:rPr>
      </w:pPr>
    </w:p>
    <w:p w14:paraId="183EA25F" w14:textId="77777777" w:rsidR="00EE29BA" w:rsidRDefault="00EE29BA" w:rsidP="00EE29BA">
      <w:pPr>
        <w:jc w:val="both"/>
        <w:rPr>
          <w:rFonts w:eastAsia="Times New Roman"/>
          <w:bCs/>
          <w:sz w:val="22"/>
          <w:szCs w:val="22"/>
        </w:rPr>
      </w:pPr>
      <w:r w:rsidRPr="00EE29BA">
        <w:rPr>
          <w:rFonts w:eastAsia="Times New Roman"/>
          <w:bCs/>
          <w:sz w:val="22"/>
          <w:szCs w:val="22"/>
        </w:rPr>
        <w:t>After the loop this variable normally still refers to the last item visited, which is the last</w:t>
      </w:r>
      <w:r w:rsidR="00735DE5">
        <w:rPr>
          <w:rFonts w:eastAsia="Times New Roman"/>
          <w:bCs/>
          <w:sz w:val="22"/>
          <w:szCs w:val="22"/>
        </w:rPr>
        <w:t xml:space="preserve"> </w:t>
      </w:r>
      <w:r w:rsidRPr="00EE29BA">
        <w:rPr>
          <w:rFonts w:eastAsia="Times New Roman"/>
          <w:bCs/>
          <w:sz w:val="22"/>
          <w:szCs w:val="22"/>
        </w:rPr>
        <w:t>item in the sequence unless the loop exits with a break statement.</w:t>
      </w:r>
    </w:p>
    <w:p w14:paraId="35E7C4AB" w14:textId="77777777" w:rsidR="00735DE5" w:rsidRPr="00EE29BA" w:rsidRDefault="00735DE5" w:rsidP="00EE29BA">
      <w:pPr>
        <w:jc w:val="both"/>
        <w:rPr>
          <w:rFonts w:eastAsia="Times New Roman"/>
          <w:bCs/>
          <w:sz w:val="22"/>
          <w:szCs w:val="22"/>
        </w:rPr>
      </w:pPr>
    </w:p>
    <w:p w14:paraId="1770A9C4" w14:textId="77777777" w:rsidR="00EE29BA" w:rsidRPr="00EE29BA" w:rsidRDefault="00EE29BA" w:rsidP="00EE29BA">
      <w:pPr>
        <w:jc w:val="both"/>
        <w:rPr>
          <w:rFonts w:eastAsia="Times New Roman"/>
          <w:bCs/>
          <w:sz w:val="22"/>
          <w:szCs w:val="22"/>
        </w:rPr>
      </w:pPr>
      <w:r w:rsidRPr="00EE29BA">
        <w:rPr>
          <w:rFonts w:eastAsia="Times New Roman"/>
          <w:bCs/>
          <w:sz w:val="22"/>
          <w:szCs w:val="22"/>
        </w:rPr>
        <w:t>The for statement also supports an optional else block, which works exactly as it does</w:t>
      </w:r>
      <w:r w:rsidR="00735DE5">
        <w:rPr>
          <w:rFonts w:eastAsia="Times New Roman"/>
          <w:bCs/>
          <w:sz w:val="22"/>
          <w:szCs w:val="22"/>
        </w:rPr>
        <w:t xml:space="preserve"> </w:t>
      </w:r>
      <w:r w:rsidRPr="00EE29BA">
        <w:rPr>
          <w:rFonts w:eastAsia="Times New Roman"/>
          <w:bCs/>
          <w:sz w:val="22"/>
          <w:szCs w:val="22"/>
        </w:rPr>
        <w:t>in a while loop—it’s executed if the loop exits without running into a break statement</w:t>
      </w:r>
      <w:r w:rsidR="00735DE5">
        <w:rPr>
          <w:rFonts w:eastAsia="Times New Roman"/>
          <w:bCs/>
          <w:sz w:val="22"/>
          <w:szCs w:val="22"/>
        </w:rPr>
        <w:t xml:space="preserve"> </w:t>
      </w:r>
      <w:r w:rsidRPr="00EE29BA">
        <w:rPr>
          <w:rFonts w:eastAsia="Times New Roman"/>
          <w:bCs/>
          <w:sz w:val="22"/>
          <w:szCs w:val="22"/>
        </w:rPr>
        <w:t>(i.e., if all items in the sequence have been visited). The break and continue statements</w:t>
      </w:r>
      <w:r w:rsidR="00735DE5">
        <w:rPr>
          <w:rFonts w:eastAsia="Times New Roman"/>
          <w:bCs/>
          <w:sz w:val="22"/>
          <w:szCs w:val="22"/>
        </w:rPr>
        <w:t xml:space="preserve"> </w:t>
      </w:r>
      <w:r w:rsidRPr="00EE29BA">
        <w:rPr>
          <w:rFonts w:eastAsia="Times New Roman"/>
          <w:bCs/>
          <w:sz w:val="22"/>
          <w:szCs w:val="22"/>
        </w:rPr>
        <w:t>introduced earlier also work the same in a for loop as they do in a while. The for loop’s</w:t>
      </w:r>
      <w:r w:rsidR="00735DE5">
        <w:rPr>
          <w:rFonts w:eastAsia="Times New Roman"/>
          <w:bCs/>
          <w:sz w:val="22"/>
          <w:szCs w:val="22"/>
        </w:rPr>
        <w:t xml:space="preserve"> </w:t>
      </w:r>
      <w:r w:rsidRPr="00EE29BA">
        <w:rPr>
          <w:rFonts w:eastAsia="Times New Roman"/>
          <w:bCs/>
          <w:sz w:val="22"/>
          <w:szCs w:val="22"/>
        </w:rPr>
        <w:t>complete format can be described this way:</w:t>
      </w:r>
    </w:p>
    <w:p w14:paraId="582D8F48" w14:textId="77777777" w:rsidR="00EE29BA" w:rsidRPr="00EE29BA" w:rsidRDefault="00EE29BA" w:rsidP="00EB4AA3">
      <w:pPr>
        <w:pStyle w:val="Code"/>
        <w:ind w:right="3780"/>
      </w:pPr>
      <w:r w:rsidRPr="00EE29BA">
        <w:t xml:space="preserve">for target in object: </w:t>
      </w:r>
      <w:r w:rsidR="00735DE5">
        <w:tab/>
      </w:r>
      <w:r w:rsidR="00735DE5">
        <w:tab/>
      </w:r>
      <w:r w:rsidR="00735DE5">
        <w:tab/>
      </w:r>
      <w:r w:rsidRPr="00EE29BA">
        <w:t># Assign object items to target</w:t>
      </w:r>
    </w:p>
    <w:p w14:paraId="66DE9725" w14:textId="77777777" w:rsidR="00EE29BA" w:rsidRPr="00EE29BA" w:rsidRDefault="00735DE5" w:rsidP="00EB4AA3">
      <w:pPr>
        <w:pStyle w:val="Code"/>
        <w:ind w:right="3780"/>
      </w:pPr>
      <w:r>
        <w:t xml:space="preserve">    </w:t>
      </w:r>
      <w:r w:rsidR="00EE29BA" w:rsidRPr="00EE29BA">
        <w:t>statements</w:t>
      </w:r>
    </w:p>
    <w:p w14:paraId="0459460E" w14:textId="77777777" w:rsidR="00EE29BA" w:rsidRPr="00EE29BA" w:rsidRDefault="00735DE5" w:rsidP="00EB4AA3">
      <w:pPr>
        <w:pStyle w:val="Code"/>
        <w:ind w:right="3780"/>
      </w:pPr>
      <w:r>
        <w:t xml:space="preserve">    </w:t>
      </w:r>
      <w:r w:rsidR="00EE29BA" w:rsidRPr="00EE29BA">
        <w:t xml:space="preserve">if test: break </w:t>
      </w:r>
      <w:r>
        <w:tab/>
      </w:r>
      <w:r>
        <w:tab/>
      </w:r>
      <w:r>
        <w:tab/>
      </w:r>
      <w:r>
        <w:tab/>
      </w:r>
      <w:r w:rsidR="00EE29BA" w:rsidRPr="00EE29BA">
        <w:t># Exit loop now, skip else</w:t>
      </w:r>
    </w:p>
    <w:p w14:paraId="6FE131DE" w14:textId="77777777" w:rsidR="00EE29BA" w:rsidRPr="00EE29BA" w:rsidRDefault="00735DE5" w:rsidP="00EB4AA3">
      <w:pPr>
        <w:pStyle w:val="Code"/>
        <w:ind w:right="3780"/>
      </w:pPr>
      <w:r>
        <w:t xml:space="preserve">        </w:t>
      </w:r>
      <w:r w:rsidR="00EE29BA" w:rsidRPr="00EE29BA">
        <w:t>if test: continue</w:t>
      </w:r>
      <w:r>
        <w:tab/>
      </w:r>
      <w:r>
        <w:tab/>
      </w:r>
      <w:r>
        <w:tab/>
      </w:r>
      <w:r>
        <w:tab/>
      </w:r>
      <w:r w:rsidR="00EE29BA" w:rsidRPr="00EE29BA">
        <w:t># Go to top of loop now</w:t>
      </w:r>
    </w:p>
    <w:p w14:paraId="2D4306FD" w14:textId="77777777" w:rsidR="00EE29BA" w:rsidRPr="00EE29BA" w:rsidRDefault="00EE29BA" w:rsidP="00EB4AA3">
      <w:pPr>
        <w:pStyle w:val="Code"/>
        <w:ind w:right="3780"/>
      </w:pPr>
      <w:r w:rsidRPr="00EE29BA">
        <w:t>else:</w:t>
      </w:r>
    </w:p>
    <w:p w14:paraId="7F6FDCC4" w14:textId="77777777" w:rsidR="00EE29BA" w:rsidRDefault="00735DE5" w:rsidP="00EB4AA3">
      <w:pPr>
        <w:pStyle w:val="Code"/>
        <w:ind w:right="3780"/>
      </w:pPr>
      <w:r>
        <w:t xml:space="preserve">    </w:t>
      </w:r>
      <w:r w:rsidR="00EE29BA" w:rsidRPr="00EE29BA">
        <w:t xml:space="preserve">statements </w:t>
      </w:r>
      <w:r>
        <w:tab/>
      </w:r>
      <w:r>
        <w:tab/>
      </w:r>
      <w:r>
        <w:tab/>
      </w:r>
      <w:r>
        <w:tab/>
      </w:r>
      <w:r w:rsidR="00EE29BA" w:rsidRPr="00EE29BA">
        <w:t># If we didn't hit a 'break'</w:t>
      </w:r>
    </w:p>
    <w:p w14:paraId="017548A3" w14:textId="77777777" w:rsidR="00EE29BA" w:rsidRPr="00EE29BA" w:rsidRDefault="00EE29BA" w:rsidP="00EE29BA">
      <w:pPr>
        <w:jc w:val="both"/>
        <w:rPr>
          <w:rFonts w:eastAsia="Times New Roman"/>
          <w:bCs/>
          <w:sz w:val="22"/>
          <w:szCs w:val="22"/>
        </w:rPr>
      </w:pPr>
    </w:p>
    <w:p w14:paraId="0B704B64" w14:textId="77777777" w:rsidR="00EE29BA" w:rsidRPr="00EE29BA" w:rsidRDefault="00EE29BA" w:rsidP="00EE29BA">
      <w:pPr>
        <w:jc w:val="both"/>
        <w:rPr>
          <w:rFonts w:eastAsia="Times New Roman"/>
          <w:b/>
          <w:bCs/>
          <w:sz w:val="22"/>
          <w:szCs w:val="22"/>
          <w:u w:val="single"/>
        </w:rPr>
      </w:pPr>
      <w:r w:rsidRPr="00EE29BA">
        <w:rPr>
          <w:rFonts w:eastAsia="Times New Roman"/>
          <w:b/>
          <w:bCs/>
          <w:sz w:val="22"/>
          <w:szCs w:val="22"/>
          <w:u w:val="single"/>
        </w:rPr>
        <w:t>Examples</w:t>
      </w:r>
    </w:p>
    <w:p w14:paraId="6E08FB51" w14:textId="77777777" w:rsidR="00EE29BA" w:rsidRDefault="00EE29BA" w:rsidP="00EE29BA">
      <w:pPr>
        <w:jc w:val="both"/>
        <w:rPr>
          <w:rFonts w:eastAsia="Times New Roman"/>
          <w:bCs/>
          <w:sz w:val="22"/>
          <w:szCs w:val="22"/>
        </w:rPr>
      </w:pPr>
      <w:r w:rsidRPr="00EE29BA">
        <w:rPr>
          <w:rFonts w:eastAsia="Times New Roman"/>
          <w:bCs/>
          <w:sz w:val="22"/>
          <w:szCs w:val="22"/>
        </w:rPr>
        <w:t>Let’s type a few for loops interactively now, so you can see how they are used in practice.</w:t>
      </w:r>
    </w:p>
    <w:p w14:paraId="699E3C69" w14:textId="77777777" w:rsidR="00EE29BA" w:rsidRPr="00EE29BA" w:rsidRDefault="00EE29BA" w:rsidP="00EE29BA">
      <w:pPr>
        <w:jc w:val="both"/>
        <w:rPr>
          <w:rFonts w:eastAsia="Times New Roman"/>
          <w:bCs/>
          <w:sz w:val="22"/>
          <w:szCs w:val="22"/>
        </w:rPr>
      </w:pPr>
    </w:p>
    <w:p w14:paraId="7680729D" w14:textId="77777777" w:rsidR="00EE29BA" w:rsidRPr="00EE29BA" w:rsidRDefault="00EE29BA" w:rsidP="00EE29BA">
      <w:pPr>
        <w:jc w:val="both"/>
        <w:rPr>
          <w:rFonts w:eastAsia="Times New Roman"/>
          <w:bCs/>
          <w:sz w:val="22"/>
          <w:szCs w:val="22"/>
          <w:u w:val="single"/>
        </w:rPr>
      </w:pPr>
      <w:r w:rsidRPr="00EE29BA">
        <w:rPr>
          <w:rFonts w:eastAsia="Times New Roman"/>
          <w:bCs/>
          <w:sz w:val="22"/>
          <w:szCs w:val="22"/>
          <w:u w:val="single"/>
        </w:rPr>
        <w:t>Basic usage</w:t>
      </w:r>
    </w:p>
    <w:p w14:paraId="38B9F582" w14:textId="77777777" w:rsidR="00EE29BA" w:rsidRPr="00EE29BA" w:rsidRDefault="00EE29BA" w:rsidP="00EE29BA">
      <w:pPr>
        <w:jc w:val="both"/>
        <w:rPr>
          <w:rFonts w:eastAsia="Times New Roman"/>
          <w:bCs/>
          <w:sz w:val="22"/>
          <w:szCs w:val="22"/>
        </w:rPr>
      </w:pPr>
      <w:r w:rsidRPr="00EE29BA">
        <w:rPr>
          <w:rFonts w:eastAsia="Times New Roman"/>
          <w:bCs/>
          <w:sz w:val="22"/>
          <w:szCs w:val="22"/>
        </w:rPr>
        <w:t>As mentioned earlier, a for loop can step across any kind of sequence object. In our</w:t>
      </w:r>
      <w:r w:rsidR="00735DE5">
        <w:rPr>
          <w:rFonts w:eastAsia="Times New Roman"/>
          <w:bCs/>
          <w:sz w:val="22"/>
          <w:szCs w:val="22"/>
        </w:rPr>
        <w:t xml:space="preserve"> </w:t>
      </w:r>
      <w:r w:rsidRPr="00EE29BA">
        <w:rPr>
          <w:rFonts w:eastAsia="Times New Roman"/>
          <w:bCs/>
          <w:sz w:val="22"/>
          <w:szCs w:val="22"/>
        </w:rPr>
        <w:t>first example, for instance, we’ll assign the name x to each of the three items in a list in</w:t>
      </w:r>
      <w:r w:rsidR="00735DE5">
        <w:rPr>
          <w:rFonts w:eastAsia="Times New Roman"/>
          <w:bCs/>
          <w:sz w:val="22"/>
          <w:szCs w:val="22"/>
        </w:rPr>
        <w:t xml:space="preserve"> </w:t>
      </w:r>
      <w:r w:rsidRPr="00EE29BA">
        <w:rPr>
          <w:rFonts w:eastAsia="Times New Roman"/>
          <w:bCs/>
          <w:sz w:val="22"/>
          <w:szCs w:val="22"/>
        </w:rPr>
        <w:t>turn, from left to right, and the print statement will be executed for each. Inside the</w:t>
      </w:r>
      <w:r w:rsidR="00735DE5">
        <w:rPr>
          <w:rFonts w:eastAsia="Times New Roman"/>
          <w:bCs/>
          <w:sz w:val="22"/>
          <w:szCs w:val="22"/>
        </w:rPr>
        <w:t xml:space="preserve"> </w:t>
      </w:r>
      <w:r w:rsidRPr="00EE29BA">
        <w:rPr>
          <w:rFonts w:eastAsia="Times New Roman"/>
          <w:bCs/>
          <w:sz w:val="22"/>
          <w:szCs w:val="22"/>
        </w:rPr>
        <w:t>print statement (the loop body), the name x refers to the current item in the list:</w:t>
      </w:r>
    </w:p>
    <w:p w14:paraId="510C5B76" w14:textId="77777777" w:rsidR="00EE29BA" w:rsidRPr="00EE29BA" w:rsidRDefault="00EE29BA" w:rsidP="00EB4AA3">
      <w:pPr>
        <w:pStyle w:val="Code"/>
        <w:ind w:right="6840"/>
      </w:pPr>
      <w:r w:rsidRPr="00EE29BA">
        <w:t>&gt;&gt;&gt; for x in ["spam", "eggs", "ham"]:</w:t>
      </w:r>
    </w:p>
    <w:p w14:paraId="621D9289" w14:textId="77777777" w:rsidR="00EE29BA" w:rsidRPr="00EE29BA" w:rsidRDefault="00EE29BA" w:rsidP="00EB4AA3">
      <w:pPr>
        <w:pStyle w:val="Code"/>
        <w:ind w:right="6840"/>
      </w:pPr>
      <w:r w:rsidRPr="00EE29BA">
        <w:t>...</w:t>
      </w:r>
      <w:r w:rsidR="00735DE5">
        <w:t xml:space="preserve">        </w:t>
      </w:r>
      <w:r w:rsidRPr="00EE29BA">
        <w:t xml:space="preserve"> </w:t>
      </w:r>
      <w:proofErr w:type="gramStart"/>
      <w:r w:rsidRPr="00EE29BA">
        <w:t>print(</w:t>
      </w:r>
      <w:proofErr w:type="gramEnd"/>
      <w:r w:rsidRPr="00EE29BA">
        <w:t>x, end=' ')</w:t>
      </w:r>
    </w:p>
    <w:p w14:paraId="238B755A" w14:textId="77777777" w:rsidR="00EE29BA" w:rsidRPr="00EE29BA" w:rsidRDefault="00EE29BA" w:rsidP="00EB4AA3">
      <w:pPr>
        <w:pStyle w:val="Code"/>
        <w:ind w:right="6840"/>
      </w:pPr>
      <w:r w:rsidRPr="00EE29BA">
        <w:t>...</w:t>
      </w:r>
    </w:p>
    <w:p w14:paraId="3821C088" w14:textId="77777777" w:rsidR="00EE29BA" w:rsidRDefault="00EE29BA" w:rsidP="00EB4AA3">
      <w:pPr>
        <w:pStyle w:val="Code"/>
        <w:ind w:right="6840"/>
      </w:pPr>
      <w:r w:rsidRPr="00EE29BA">
        <w:t>spam eggs ham</w:t>
      </w:r>
    </w:p>
    <w:p w14:paraId="01E3FC26" w14:textId="77777777" w:rsidR="00735DE5" w:rsidRPr="00EE29BA" w:rsidRDefault="00735DE5" w:rsidP="00EE29BA">
      <w:pPr>
        <w:jc w:val="both"/>
        <w:rPr>
          <w:rFonts w:eastAsia="Times New Roman"/>
          <w:bCs/>
          <w:sz w:val="22"/>
          <w:szCs w:val="22"/>
        </w:rPr>
      </w:pPr>
    </w:p>
    <w:p w14:paraId="224CF002" w14:textId="77777777" w:rsidR="00EE29BA" w:rsidRPr="00EE29BA" w:rsidRDefault="00EE29BA" w:rsidP="00EE29BA">
      <w:pPr>
        <w:jc w:val="both"/>
        <w:rPr>
          <w:rFonts w:eastAsia="Times New Roman"/>
          <w:bCs/>
          <w:sz w:val="22"/>
          <w:szCs w:val="22"/>
        </w:rPr>
      </w:pPr>
      <w:r w:rsidRPr="00EE29BA">
        <w:rPr>
          <w:rFonts w:eastAsia="Times New Roman"/>
          <w:bCs/>
          <w:sz w:val="22"/>
          <w:szCs w:val="22"/>
        </w:rPr>
        <w:t>The next two examples compute the sum and product of all the items in a list. Later in</w:t>
      </w:r>
      <w:r w:rsidR="00735DE5">
        <w:rPr>
          <w:rFonts w:eastAsia="Times New Roman"/>
          <w:bCs/>
          <w:sz w:val="22"/>
          <w:szCs w:val="22"/>
        </w:rPr>
        <w:t xml:space="preserve"> </w:t>
      </w:r>
      <w:r w:rsidR="00110BC8">
        <w:rPr>
          <w:rFonts w:eastAsia="Times New Roman"/>
          <w:bCs/>
          <w:sz w:val="22"/>
          <w:szCs w:val="22"/>
        </w:rPr>
        <w:t>this module</w:t>
      </w:r>
      <w:r w:rsidRPr="00EE29BA">
        <w:rPr>
          <w:rFonts w:eastAsia="Times New Roman"/>
          <w:bCs/>
          <w:sz w:val="22"/>
          <w:szCs w:val="22"/>
        </w:rPr>
        <w:t xml:space="preserve"> and later in the </w:t>
      </w:r>
      <w:r w:rsidR="00083F9A">
        <w:rPr>
          <w:rFonts w:eastAsia="Times New Roman"/>
          <w:bCs/>
          <w:sz w:val="22"/>
          <w:szCs w:val="22"/>
        </w:rPr>
        <w:t>course</w:t>
      </w:r>
      <w:r w:rsidRPr="00EE29BA">
        <w:rPr>
          <w:rFonts w:eastAsia="Times New Roman"/>
          <w:bCs/>
          <w:sz w:val="22"/>
          <w:szCs w:val="22"/>
        </w:rPr>
        <w:t xml:space="preserve"> we’ll meet tools that apply operations such as + and</w:t>
      </w:r>
      <w:r w:rsidR="00735DE5">
        <w:rPr>
          <w:rFonts w:eastAsia="Times New Roman"/>
          <w:bCs/>
          <w:sz w:val="22"/>
          <w:szCs w:val="22"/>
        </w:rPr>
        <w:t xml:space="preserve"> </w:t>
      </w:r>
      <w:r w:rsidRPr="00EE29BA">
        <w:rPr>
          <w:rFonts w:eastAsia="Times New Roman"/>
          <w:bCs/>
          <w:sz w:val="22"/>
          <w:szCs w:val="22"/>
        </w:rPr>
        <w:t>* to items in a list automatically, but it’s often just as easy to use a for:</w:t>
      </w:r>
    </w:p>
    <w:p w14:paraId="7CA04B07" w14:textId="77777777" w:rsidR="00EE29BA" w:rsidRPr="00EE29BA" w:rsidRDefault="00EE29BA" w:rsidP="00EB4AA3">
      <w:pPr>
        <w:pStyle w:val="Code"/>
        <w:ind w:right="6660"/>
      </w:pPr>
      <w:r w:rsidRPr="00EE29BA">
        <w:t>&gt;&gt;&gt; sum = 0</w:t>
      </w:r>
    </w:p>
    <w:p w14:paraId="2C6B3545" w14:textId="77777777" w:rsidR="00EE29BA" w:rsidRPr="00EE29BA" w:rsidRDefault="00EE29BA" w:rsidP="00EB4AA3">
      <w:pPr>
        <w:pStyle w:val="Code"/>
        <w:ind w:right="6660"/>
      </w:pPr>
      <w:r w:rsidRPr="00EE29BA">
        <w:t>&gt;&gt;&gt; for x in [1, 2, 3, 4]:</w:t>
      </w:r>
    </w:p>
    <w:p w14:paraId="27E756EF" w14:textId="77777777" w:rsidR="00EE29BA" w:rsidRPr="00EE29BA" w:rsidRDefault="00EE29BA" w:rsidP="00EB4AA3">
      <w:pPr>
        <w:pStyle w:val="Code"/>
        <w:ind w:right="6660"/>
      </w:pPr>
      <w:r w:rsidRPr="00EE29BA">
        <w:t xml:space="preserve">... </w:t>
      </w:r>
      <w:r w:rsidR="00735DE5">
        <w:t xml:space="preserve">        </w:t>
      </w:r>
      <w:r w:rsidRPr="00EE29BA">
        <w:t>sum = sum + x</w:t>
      </w:r>
    </w:p>
    <w:p w14:paraId="70FED182" w14:textId="77777777" w:rsidR="00EE29BA" w:rsidRPr="00EE29BA" w:rsidRDefault="00EE29BA" w:rsidP="00EB4AA3">
      <w:pPr>
        <w:pStyle w:val="Code"/>
        <w:ind w:right="6660"/>
      </w:pPr>
      <w:r w:rsidRPr="00EE29BA">
        <w:t>...</w:t>
      </w:r>
    </w:p>
    <w:p w14:paraId="7AB85B63" w14:textId="77777777" w:rsidR="00EE29BA" w:rsidRPr="00EE29BA" w:rsidRDefault="00EE29BA" w:rsidP="00EB4AA3">
      <w:pPr>
        <w:pStyle w:val="Code"/>
        <w:ind w:right="6660"/>
      </w:pPr>
      <w:r w:rsidRPr="00EE29BA">
        <w:t>&gt;&gt;&gt; sum</w:t>
      </w:r>
    </w:p>
    <w:p w14:paraId="0D96EC37" w14:textId="77777777" w:rsidR="00EE29BA" w:rsidRPr="00EE29BA" w:rsidRDefault="00EE29BA" w:rsidP="00EB4AA3">
      <w:pPr>
        <w:pStyle w:val="Code"/>
        <w:ind w:right="6660"/>
      </w:pPr>
      <w:r w:rsidRPr="00EE29BA">
        <w:t>10</w:t>
      </w:r>
    </w:p>
    <w:p w14:paraId="71F0A835" w14:textId="77777777" w:rsidR="00EE29BA" w:rsidRPr="00EE29BA" w:rsidRDefault="00EE29BA" w:rsidP="00EB4AA3">
      <w:pPr>
        <w:pStyle w:val="Code"/>
        <w:ind w:right="6660"/>
      </w:pPr>
      <w:r w:rsidRPr="00EE29BA">
        <w:t>&gt;&gt;&gt; prod = 1</w:t>
      </w:r>
    </w:p>
    <w:p w14:paraId="3871FC3B" w14:textId="77777777" w:rsidR="00EE29BA" w:rsidRPr="00EE29BA" w:rsidRDefault="00EE29BA" w:rsidP="00EB4AA3">
      <w:pPr>
        <w:pStyle w:val="Code"/>
        <w:ind w:right="6660"/>
      </w:pPr>
      <w:r w:rsidRPr="00EE29BA">
        <w:t>&gt;&gt;&gt; for item in [1, 2, 3, 4]: prod *= item</w:t>
      </w:r>
    </w:p>
    <w:p w14:paraId="07E62A65" w14:textId="77777777" w:rsidR="00EE29BA" w:rsidRPr="00EE29BA" w:rsidRDefault="00EE29BA" w:rsidP="00EB4AA3">
      <w:pPr>
        <w:pStyle w:val="Code"/>
        <w:ind w:right="6660"/>
      </w:pPr>
      <w:r w:rsidRPr="00EE29BA">
        <w:t>...</w:t>
      </w:r>
    </w:p>
    <w:p w14:paraId="23F518B2" w14:textId="77777777" w:rsidR="00EE29BA" w:rsidRPr="00EE29BA" w:rsidRDefault="00EE29BA" w:rsidP="00EB4AA3">
      <w:pPr>
        <w:pStyle w:val="Code"/>
        <w:ind w:right="6660"/>
      </w:pPr>
      <w:r w:rsidRPr="00EE29BA">
        <w:t>&gt;&gt;&gt; prod</w:t>
      </w:r>
    </w:p>
    <w:p w14:paraId="0CC11A64" w14:textId="77777777" w:rsidR="00EE29BA" w:rsidRPr="00EE29BA" w:rsidRDefault="00EE29BA" w:rsidP="00EB4AA3">
      <w:pPr>
        <w:pStyle w:val="Code"/>
        <w:ind w:right="6660"/>
      </w:pPr>
      <w:r w:rsidRPr="00EE29BA">
        <w:t>24</w:t>
      </w:r>
    </w:p>
    <w:p w14:paraId="671E2ADE" w14:textId="77777777" w:rsidR="00EE29BA" w:rsidRDefault="00EE29BA" w:rsidP="00EE29BA">
      <w:pPr>
        <w:jc w:val="both"/>
        <w:rPr>
          <w:rFonts w:eastAsia="Times New Roman"/>
          <w:bCs/>
          <w:sz w:val="22"/>
          <w:szCs w:val="22"/>
        </w:rPr>
      </w:pPr>
    </w:p>
    <w:p w14:paraId="0B5F7DDD" w14:textId="77777777" w:rsidR="00EE29BA" w:rsidRPr="00EE29BA" w:rsidRDefault="00EE29BA" w:rsidP="00EE29BA">
      <w:pPr>
        <w:jc w:val="both"/>
        <w:rPr>
          <w:rFonts w:eastAsia="Times New Roman"/>
          <w:bCs/>
          <w:sz w:val="22"/>
          <w:szCs w:val="22"/>
          <w:u w:val="single"/>
        </w:rPr>
      </w:pPr>
      <w:r w:rsidRPr="00EE29BA">
        <w:rPr>
          <w:rFonts w:eastAsia="Times New Roman"/>
          <w:bCs/>
          <w:sz w:val="22"/>
          <w:szCs w:val="22"/>
          <w:u w:val="single"/>
        </w:rPr>
        <w:t>Other data types</w:t>
      </w:r>
    </w:p>
    <w:p w14:paraId="696C3A62" w14:textId="77777777" w:rsidR="00EE29BA" w:rsidRPr="00EE29BA" w:rsidRDefault="00EE29BA" w:rsidP="00EE29BA">
      <w:pPr>
        <w:jc w:val="both"/>
        <w:rPr>
          <w:rFonts w:eastAsia="Times New Roman"/>
          <w:bCs/>
          <w:sz w:val="22"/>
          <w:szCs w:val="22"/>
        </w:rPr>
      </w:pPr>
      <w:r w:rsidRPr="00EE29BA">
        <w:rPr>
          <w:rFonts w:eastAsia="Times New Roman"/>
          <w:bCs/>
          <w:sz w:val="22"/>
          <w:szCs w:val="22"/>
        </w:rPr>
        <w:lastRenderedPageBreak/>
        <w:t xml:space="preserve">Any sequence works in a </w:t>
      </w:r>
      <w:proofErr w:type="spellStart"/>
      <w:r w:rsidRPr="00EE29BA">
        <w:rPr>
          <w:rFonts w:eastAsia="Times New Roman"/>
          <w:bCs/>
          <w:sz w:val="22"/>
          <w:szCs w:val="22"/>
        </w:rPr>
        <w:t>for</w:t>
      </w:r>
      <w:proofErr w:type="spellEnd"/>
      <w:r w:rsidRPr="00EE29BA">
        <w:rPr>
          <w:rFonts w:eastAsia="Times New Roman"/>
          <w:bCs/>
          <w:sz w:val="22"/>
          <w:szCs w:val="22"/>
        </w:rPr>
        <w:t>, as it’s a generic tool. For example, for loops work on</w:t>
      </w:r>
      <w:r w:rsidR="00735DE5">
        <w:rPr>
          <w:rFonts w:eastAsia="Times New Roman"/>
          <w:bCs/>
          <w:sz w:val="22"/>
          <w:szCs w:val="22"/>
        </w:rPr>
        <w:t xml:space="preserve"> </w:t>
      </w:r>
      <w:r w:rsidRPr="00EE29BA">
        <w:rPr>
          <w:rFonts w:eastAsia="Times New Roman"/>
          <w:bCs/>
          <w:sz w:val="22"/>
          <w:szCs w:val="22"/>
        </w:rPr>
        <w:t>strings and tuples:</w:t>
      </w:r>
    </w:p>
    <w:p w14:paraId="7808BD28" w14:textId="77777777" w:rsidR="00EE29BA" w:rsidRPr="00EE29BA" w:rsidRDefault="00EE29BA" w:rsidP="00EB4AA3">
      <w:pPr>
        <w:pStyle w:val="Code"/>
        <w:ind w:right="5490"/>
      </w:pPr>
      <w:r w:rsidRPr="00EE29BA">
        <w:t>&gt;&gt;&gt; S = "lumberjack"</w:t>
      </w:r>
    </w:p>
    <w:p w14:paraId="024D9588" w14:textId="77777777" w:rsidR="00EE29BA" w:rsidRPr="00EE29BA" w:rsidRDefault="00EE29BA" w:rsidP="00EB4AA3">
      <w:pPr>
        <w:pStyle w:val="Code"/>
        <w:ind w:right="5490"/>
      </w:pPr>
      <w:r w:rsidRPr="00EE29BA">
        <w:t>&gt;&gt;&gt; T = ("and", "I'm", "okay")</w:t>
      </w:r>
    </w:p>
    <w:p w14:paraId="756E2864" w14:textId="77777777" w:rsidR="00EE29BA" w:rsidRPr="00EE29BA" w:rsidRDefault="00EE29BA" w:rsidP="00EB4AA3">
      <w:pPr>
        <w:pStyle w:val="Code"/>
        <w:ind w:right="5490"/>
      </w:pPr>
      <w:r w:rsidRPr="00EE29BA">
        <w:t xml:space="preserve">&gt;&gt;&gt; for x in S: </w:t>
      </w:r>
      <w:proofErr w:type="gramStart"/>
      <w:r w:rsidRPr="00EE29BA">
        <w:t>print(</w:t>
      </w:r>
      <w:proofErr w:type="gramEnd"/>
      <w:r w:rsidRPr="00EE29BA">
        <w:t>x, end=' ') # Iterate over a string</w:t>
      </w:r>
    </w:p>
    <w:p w14:paraId="1E10880F" w14:textId="77777777" w:rsidR="00EE29BA" w:rsidRPr="00735DE5" w:rsidRDefault="00EE29BA" w:rsidP="00EB4AA3">
      <w:pPr>
        <w:pStyle w:val="Code"/>
        <w:ind w:right="5490"/>
      </w:pPr>
      <w:r w:rsidRPr="00EE29BA">
        <w:t>..</w:t>
      </w:r>
      <w:r w:rsidRPr="00735DE5">
        <w:t>.</w:t>
      </w:r>
    </w:p>
    <w:p w14:paraId="7B405813" w14:textId="77777777" w:rsidR="00EE29BA" w:rsidRPr="00735DE5" w:rsidRDefault="00EE29BA" w:rsidP="00EB4AA3">
      <w:pPr>
        <w:pStyle w:val="Code"/>
        <w:ind w:right="5490"/>
      </w:pPr>
      <w:r w:rsidRPr="00735DE5">
        <w:t>l u m b e r j a c k</w:t>
      </w:r>
    </w:p>
    <w:p w14:paraId="6E7FCCAE" w14:textId="77777777" w:rsidR="00EE29BA" w:rsidRPr="00735DE5" w:rsidRDefault="00EE29BA" w:rsidP="00EB4AA3">
      <w:pPr>
        <w:pStyle w:val="Code"/>
        <w:ind w:right="5490"/>
      </w:pPr>
      <w:r w:rsidRPr="00735DE5">
        <w:t xml:space="preserve">&gt;&gt;&gt; for x in T: </w:t>
      </w:r>
      <w:proofErr w:type="gramStart"/>
      <w:r w:rsidRPr="00735DE5">
        <w:t>print(</w:t>
      </w:r>
      <w:proofErr w:type="gramEnd"/>
      <w:r w:rsidRPr="00735DE5">
        <w:t>x, end=' ') # Iterate over a tuple</w:t>
      </w:r>
    </w:p>
    <w:p w14:paraId="37DC321D" w14:textId="77777777" w:rsidR="00EE29BA" w:rsidRPr="00735DE5" w:rsidRDefault="00EE29BA" w:rsidP="00EB4AA3">
      <w:pPr>
        <w:pStyle w:val="Code"/>
        <w:ind w:right="5490"/>
      </w:pPr>
      <w:r w:rsidRPr="00735DE5">
        <w:t>...</w:t>
      </w:r>
    </w:p>
    <w:p w14:paraId="157B429A" w14:textId="77777777" w:rsidR="00EE29BA" w:rsidRPr="00735DE5" w:rsidRDefault="00EE29BA" w:rsidP="00EB4AA3">
      <w:pPr>
        <w:pStyle w:val="Code"/>
        <w:ind w:right="5490"/>
      </w:pPr>
      <w:r w:rsidRPr="00735DE5">
        <w:t>and I'm okay</w:t>
      </w:r>
    </w:p>
    <w:p w14:paraId="34B6CD09" w14:textId="77777777" w:rsidR="00735DE5" w:rsidRDefault="00735DE5" w:rsidP="00EE29BA">
      <w:pPr>
        <w:jc w:val="both"/>
        <w:rPr>
          <w:rFonts w:eastAsia="Times New Roman"/>
          <w:bCs/>
          <w:sz w:val="22"/>
          <w:szCs w:val="22"/>
        </w:rPr>
      </w:pPr>
    </w:p>
    <w:p w14:paraId="63E4A9DC" w14:textId="77777777" w:rsidR="00EE29BA" w:rsidRDefault="00EE29BA" w:rsidP="00EE29BA">
      <w:pPr>
        <w:jc w:val="both"/>
        <w:rPr>
          <w:rFonts w:eastAsia="Times New Roman"/>
          <w:bCs/>
          <w:sz w:val="22"/>
          <w:szCs w:val="22"/>
        </w:rPr>
      </w:pPr>
      <w:r w:rsidRPr="00EE29BA">
        <w:rPr>
          <w:rFonts w:eastAsia="Times New Roman"/>
          <w:bCs/>
          <w:sz w:val="22"/>
          <w:szCs w:val="22"/>
        </w:rPr>
        <w:t xml:space="preserve">In fact, as we’ll learn in the </w:t>
      </w:r>
      <w:r w:rsidR="00705497">
        <w:rPr>
          <w:rFonts w:eastAsia="Times New Roman"/>
          <w:bCs/>
          <w:sz w:val="22"/>
          <w:szCs w:val="22"/>
        </w:rPr>
        <w:t xml:space="preserve">later </w:t>
      </w:r>
      <w:r w:rsidRPr="00EE29BA">
        <w:rPr>
          <w:rFonts w:eastAsia="Times New Roman"/>
          <w:bCs/>
          <w:sz w:val="22"/>
          <w:szCs w:val="22"/>
        </w:rPr>
        <w:t>when we explore the notion of “</w:t>
      </w:r>
      <w:proofErr w:type="spellStart"/>
      <w:r w:rsidRPr="00EE29BA">
        <w:rPr>
          <w:rFonts w:eastAsia="Times New Roman"/>
          <w:bCs/>
          <w:sz w:val="22"/>
          <w:szCs w:val="22"/>
        </w:rPr>
        <w:t>iterables</w:t>
      </w:r>
      <w:proofErr w:type="spellEnd"/>
      <w:r w:rsidRPr="00EE29BA">
        <w:rPr>
          <w:rFonts w:eastAsia="Times New Roman"/>
          <w:bCs/>
          <w:sz w:val="22"/>
          <w:szCs w:val="22"/>
        </w:rPr>
        <w:t>,”</w:t>
      </w:r>
      <w:r w:rsidR="00735DE5">
        <w:rPr>
          <w:rFonts w:eastAsia="Times New Roman"/>
          <w:bCs/>
          <w:sz w:val="22"/>
          <w:szCs w:val="22"/>
        </w:rPr>
        <w:t xml:space="preserve"> </w:t>
      </w:r>
      <w:r w:rsidRPr="00EE29BA">
        <w:rPr>
          <w:rFonts w:eastAsia="Times New Roman"/>
          <w:bCs/>
          <w:sz w:val="22"/>
          <w:szCs w:val="22"/>
        </w:rPr>
        <w:t>for loops can even work on some objects that are not sequences—files and dictionaries</w:t>
      </w:r>
      <w:r w:rsidR="00735DE5">
        <w:rPr>
          <w:rFonts w:eastAsia="Times New Roman"/>
          <w:bCs/>
          <w:sz w:val="22"/>
          <w:szCs w:val="22"/>
        </w:rPr>
        <w:t xml:space="preserve"> </w:t>
      </w:r>
      <w:r w:rsidRPr="00EE29BA">
        <w:rPr>
          <w:rFonts w:eastAsia="Times New Roman"/>
          <w:bCs/>
          <w:sz w:val="22"/>
          <w:szCs w:val="22"/>
        </w:rPr>
        <w:t>work, too.</w:t>
      </w:r>
    </w:p>
    <w:p w14:paraId="565543B9" w14:textId="77777777" w:rsidR="00EE29BA" w:rsidRDefault="00EE29BA" w:rsidP="00EE29BA">
      <w:pPr>
        <w:jc w:val="both"/>
        <w:rPr>
          <w:rFonts w:eastAsia="Times New Roman"/>
          <w:bCs/>
          <w:sz w:val="22"/>
          <w:szCs w:val="22"/>
        </w:rPr>
      </w:pPr>
    </w:p>
    <w:p w14:paraId="2013F224" w14:textId="77777777" w:rsidR="00EE29BA" w:rsidRPr="00EE29BA" w:rsidRDefault="00EE29BA" w:rsidP="00EE29BA">
      <w:pPr>
        <w:jc w:val="both"/>
        <w:rPr>
          <w:rFonts w:eastAsia="Times New Roman"/>
          <w:bCs/>
          <w:sz w:val="22"/>
          <w:szCs w:val="22"/>
          <w:u w:val="single"/>
        </w:rPr>
      </w:pPr>
      <w:r w:rsidRPr="00EE29BA">
        <w:rPr>
          <w:rFonts w:eastAsia="Times New Roman"/>
          <w:bCs/>
          <w:sz w:val="22"/>
          <w:szCs w:val="22"/>
          <w:u w:val="single"/>
        </w:rPr>
        <w:t>Tuple assignment in for loops</w:t>
      </w:r>
    </w:p>
    <w:p w14:paraId="383D1211" w14:textId="77777777" w:rsidR="00EE29BA" w:rsidRPr="00EE29BA" w:rsidRDefault="00EE29BA" w:rsidP="00EE29BA">
      <w:pPr>
        <w:jc w:val="both"/>
        <w:rPr>
          <w:rFonts w:eastAsia="Times New Roman"/>
          <w:bCs/>
          <w:sz w:val="22"/>
          <w:szCs w:val="22"/>
        </w:rPr>
      </w:pPr>
      <w:r w:rsidRPr="00EE29BA">
        <w:rPr>
          <w:rFonts w:eastAsia="Times New Roman"/>
          <w:bCs/>
          <w:sz w:val="22"/>
          <w:szCs w:val="22"/>
        </w:rPr>
        <w:t>If you’re iterating through a sequence of tuples, the loop target itself can actually be a</w:t>
      </w:r>
      <w:r w:rsidR="00735DE5">
        <w:rPr>
          <w:rFonts w:eastAsia="Times New Roman"/>
          <w:bCs/>
          <w:sz w:val="22"/>
          <w:szCs w:val="22"/>
        </w:rPr>
        <w:t xml:space="preserve"> </w:t>
      </w:r>
      <w:r w:rsidRPr="00EE29BA">
        <w:rPr>
          <w:rFonts w:eastAsia="Times New Roman"/>
          <w:bCs/>
          <w:sz w:val="22"/>
          <w:szCs w:val="22"/>
        </w:rPr>
        <w:t>tuple of targets. This is just another case of the tuple-unpacking assignment we studied. Remember, the for loop assigns items in the sequence object</w:t>
      </w:r>
      <w:r w:rsidR="00735DE5">
        <w:rPr>
          <w:rFonts w:eastAsia="Times New Roman"/>
          <w:bCs/>
          <w:sz w:val="22"/>
          <w:szCs w:val="22"/>
        </w:rPr>
        <w:t xml:space="preserve"> </w:t>
      </w:r>
      <w:r w:rsidRPr="00EE29BA">
        <w:rPr>
          <w:rFonts w:eastAsia="Times New Roman"/>
          <w:bCs/>
          <w:sz w:val="22"/>
          <w:szCs w:val="22"/>
        </w:rPr>
        <w:t>to the target, and assignment works the same everywhere:</w:t>
      </w:r>
    </w:p>
    <w:p w14:paraId="19EAD87D" w14:textId="77777777" w:rsidR="00EE29BA" w:rsidRPr="00EE29BA" w:rsidRDefault="00EE29BA" w:rsidP="00EB4AA3">
      <w:pPr>
        <w:pStyle w:val="Code"/>
        <w:ind w:right="5940"/>
      </w:pPr>
      <w:r w:rsidRPr="00EE29BA">
        <w:t>&gt;&gt;&gt; T = [(1, 2), (3, 4), (5, 6)]</w:t>
      </w:r>
    </w:p>
    <w:p w14:paraId="618003BB" w14:textId="77777777" w:rsidR="00EE29BA" w:rsidRPr="00EE29BA" w:rsidRDefault="00EE29BA" w:rsidP="00EB4AA3">
      <w:pPr>
        <w:pStyle w:val="Code"/>
        <w:ind w:right="5940"/>
      </w:pPr>
      <w:r w:rsidRPr="00EE29BA">
        <w:t>&gt;&gt;&gt; for (a, b) in T: # Tuple assignment at work</w:t>
      </w:r>
    </w:p>
    <w:p w14:paraId="071C125A" w14:textId="77777777" w:rsidR="00EE29BA" w:rsidRPr="00EE29BA" w:rsidRDefault="00EE29BA" w:rsidP="00EB4AA3">
      <w:pPr>
        <w:pStyle w:val="Code"/>
        <w:ind w:right="5940"/>
      </w:pPr>
      <w:r w:rsidRPr="00EE29BA">
        <w:t xml:space="preserve">... </w:t>
      </w:r>
      <w:r w:rsidR="00735DE5">
        <w:t xml:space="preserve">        </w:t>
      </w:r>
      <w:proofErr w:type="gramStart"/>
      <w:r w:rsidRPr="00EE29BA">
        <w:t>print(</w:t>
      </w:r>
      <w:proofErr w:type="gramEnd"/>
      <w:r w:rsidRPr="00EE29BA">
        <w:t>a, b)</w:t>
      </w:r>
    </w:p>
    <w:p w14:paraId="5AF8AC02" w14:textId="77777777" w:rsidR="00EE29BA" w:rsidRPr="00EE29BA" w:rsidRDefault="00EE29BA" w:rsidP="00EB4AA3">
      <w:pPr>
        <w:pStyle w:val="Code"/>
        <w:ind w:right="5940"/>
      </w:pPr>
      <w:r w:rsidRPr="00EE29BA">
        <w:t>...</w:t>
      </w:r>
    </w:p>
    <w:p w14:paraId="10EBB41A" w14:textId="77777777" w:rsidR="00EE29BA" w:rsidRPr="00EE29BA" w:rsidRDefault="00EE29BA" w:rsidP="00EB4AA3">
      <w:pPr>
        <w:pStyle w:val="Code"/>
        <w:ind w:right="5940"/>
      </w:pPr>
      <w:r w:rsidRPr="00EE29BA">
        <w:t>1 2</w:t>
      </w:r>
    </w:p>
    <w:p w14:paraId="3D690816" w14:textId="77777777" w:rsidR="00EE29BA" w:rsidRPr="00EE29BA" w:rsidRDefault="00EE29BA" w:rsidP="00EB4AA3">
      <w:pPr>
        <w:pStyle w:val="Code"/>
        <w:ind w:right="5940"/>
      </w:pPr>
      <w:r w:rsidRPr="00EE29BA">
        <w:t>3 4</w:t>
      </w:r>
    </w:p>
    <w:p w14:paraId="01680824" w14:textId="77777777" w:rsidR="00EE29BA" w:rsidRPr="00EE29BA" w:rsidRDefault="00EE29BA" w:rsidP="00EB4AA3">
      <w:pPr>
        <w:pStyle w:val="Code"/>
        <w:ind w:right="5940"/>
      </w:pPr>
      <w:r w:rsidRPr="00EE29BA">
        <w:t>5 6</w:t>
      </w:r>
    </w:p>
    <w:p w14:paraId="0F0CFFE2" w14:textId="77777777" w:rsidR="00735DE5" w:rsidRDefault="00735DE5" w:rsidP="00EE29BA">
      <w:pPr>
        <w:jc w:val="both"/>
        <w:rPr>
          <w:rFonts w:eastAsia="Times New Roman"/>
          <w:bCs/>
          <w:sz w:val="22"/>
          <w:szCs w:val="22"/>
        </w:rPr>
      </w:pPr>
    </w:p>
    <w:p w14:paraId="00C13A6D" w14:textId="77777777" w:rsidR="00EE29BA" w:rsidRDefault="00EE29BA" w:rsidP="00EE29BA">
      <w:pPr>
        <w:jc w:val="both"/>
        <w:rPr>
          <w:rFonts w:eastAsia="Times New Roman"/>
          <w:bCs/>
          <w:sz w:val="22"/>
          <w:szCs w:val="22"/>
        </w:rPr>
      </w:pPr>
      <w:r w:rsidRPr="00EE29BA">
        <w:rPr>
          <w:rFonts w:eastAsia="Times New Roman"/>
          <w:bCs/>
          <w:sz w:val="22"/>
          <w:szCs w:val="22"/>
        </w:rPr>
        <w:t>Here, the first time through the loop is like writing (</w:t>
      </w:r>
      <w:proofErr w:type="spellStart"/>
      <w:proofErr w:type="gramStart"/>
      <w:r w:rsidRPr="00EE29BA">
        <w:rPr>
          <w:rFonts w:eastAsia="Times New Roman"/>
          <w:bCs/>
          <w:sz w:val="22"/>
          <w:szCs w:val="22"/>
        </w:rPr>
        <w:t>a,b</w:t>
      </w:r>
      <w:proofErr w:type="spellEnd"/>
      <w:proofErr w:type="gramEnd"/>
      <w:r w:rsidRPr="00EE29BA">
        <w:rPr>
          <w:rFonts w:eastAsia="Times New Roman"/>
          <w:bCs/>
          <w:sz w:val="22"/>
          <w:szCs w:val="22"/>
        </w:rPr>
        <w:t>) = (1,2), the second time is</w:t>
      </w:r>
      <w:r w:rsidR="00735DE5">
        <w:rPr>
          <w:rFonts w:eastAsia="Times New Roman"/>
          <w:bCs/>
          <w:sz w:val="22"/>
          <w:szCs w:val="22"/>
        </w:rPr>
        <w:t xml:space="preserve"> </w:t>
      </w:r>
      <w:r w:rsidRPr="00EE29BA">
        <w:rPr>
          <w:rFonts w:eastAsia="Times New Roman"/>
          <w:bCs/>
          <w:sz w:val="22"/>
          <w:szCs w:val="22"/>
        </w:rPr>
        <w:t>like writing (</w:t>
      </w:r>
      <w:proofErr w:type="spellStart"/>
      <w:r w:rsidRPr="00EE29BA">
        <w:rPr>
          <w:rFonts w:eastAsia="Times New Roman"/>
          <w:bCs/>
          <w:sz w:val="22"/>
          <w:szCs w:val="22"/>
        </w:rPr>
        <w:t>a,b</w:t>
      </w:r>
      <w:proofErr w:type="spellEnd"/>
      <w:r w:rsidRPr="00EE29BA">
        <w:rPr>
          <w:rFonts w:eastAsia="Times New Roman"/>
          <w:bCs/>
          <w:sz w:val="22"/>
          <w:szCs w:val="22"/>
        </w:rPr>
        <w:t>) = (3,4), and so on. The net effect is to automatically unpack the</w:t>
      </w:r>
      <w:r w:rsidR="00735DE5">
        <w:rPr>
          <w:rFonts w:eastAsia="Times New Roman"/>
          <w:bCs/>
          <w:sz w:val="22"/>
          <w:szCs w:val="22"/>
        </w:rPr>
        <w:t xml:space="preserve"> </w:t>
      </w:r>
      <w:r w:rsidRPr="00EE29BA">
        <w:rPr>
          <w:rFonts w:eastAsia="Times New Roman"/>
          <w:bCs/>
          <w:sz w:val="22"/>
          <w:szCs w:val="22"/>
        </w:rPr>
        <w:t>current tuple on each iteration.</w:t>
      </w:r>
    </w:p>
    <w:p w14:paraId="0FEB24DB" w14:textId="77777777" w:rsidR="00735DE5" w:rsidRPr="00EE29BA" w:rsidRDefault="00735DE5" w:rsidP="00EE29BA">
      <w:pPr>
        <w:jc w:val="both"/>
        <w:rPr>
          <w:rFonts w:eastAsia="Times New Roman"/>
          <w:bCs/>
          <w:sz w:val="22"/>
          <w:szCs w:val="22"/>
        </w:rPr>
      </w:pPr>
    </w:p>
    <w:p w14:paraId="4AF198B3" w14:textId="77777777" w:rsidR="00EE29BA" w:rsidRDefault="00EE29BA" w:rsidP="00EE29BA">
      <w:pPr>
        <w:jc w:val="both"/>
        <w:rPr>
          <w:rFonts w:eastAsia="Times New Roman"/>
          <w:bCs/>
          <w:sz w:val="22"/>
          <w:szCs w:val="22"/>
        </w:rPr>
      </w:pPr>
      <w:r w:rsidRPr="00EE29BA">
        <w:rPr>
          <w:rFonts w:eastAsia="Times New Roman"/>
          <w:bCs/>
          <w:sz w:val="22"/>
          <w:szCs w:val="22"/>
        </w:rPr>
        <w:t>This form is commonly used in conjunction with the zip call we’ll meet later in this</w:t>
      </w:r>
      <w:r w:rsidR="00735DE5">
        <w:rPr>
          <w:rFonts w:eastAsia="Times New Roman"/>
          <w:bCs/>
          <w:sz w:val="22"/>
          <w:szCs w:val="22"/>
        </w:rPr>
        <w:t xml:space="preserve"> </w:t>
      </w:r>
      <w:r w:rsidR="00705497">
        <w:rPr>
          <w:rFonts w:eastAsia="Times New Roman"/>
          <w:bCs/>
          <w:sz w:val="22"/>
          <w:szCs w:val="22"/>
        </w:rPr>
        <w:t>module</w:t>
      </w:r>
      <w:r w:rsidRPr="00EE29BA">
        <w:rPr>
          <w:rFonts w:eastAsia="Times New Roman"/>
          <w:bCs/>
          <w:sz w:val="22"/>
          <w:szCs w:val="22"/>
        </w:rPr>
        <w:t xml:space="preserve"> to implement parallel traversals. It also makes regular appearances in conjunction</w:t>
      </w:r>
      <w:r w:rsidR="00735DE5">
        <w:rPr>
          <w:rFonts w:eastAsia="Times New Roman"/>
          <w:bCs/>
          <w:sz w:val="22"/>
          <w:szCs w:val="22"/>
        </w:rPr>
        <w:t xml:space="preserve"> </w:t>
      </w:r>
      <w:r w:rsidRPr="00EE29BA">
        <w:rPr>
          <w:rFonts w:eastAsia="Times New Roman"/>
          <w:bCs/>
          <w:sz w:val="22"/>
          <w:szCs w:val="22"/>
        </w:rPr>
        <w:t>with SQL databases in Python, where query result tables are returned as sequences</w:t>
      </w:r>
      <w:r w:rsidR="00735DE5">
        <w:rPr>
          <w:rFonts w:eastAsia="Times New Roman"/>
          <w:bCs/>
          <w:sz w:val="22"/>
          <w:szCs w:val="22"/>
        </w:rPr>
        <w:t xml:space="preserve"> </w:t>
      </w:r>
      <w:r w:rsidRPr="00EE29BA">
        <w:rPr>
          <w:rFonts w:eastAsia="Times New Roman"/>
          <w:bCs/>
          <w:sz w:val="22"/>
          <w:szCs w:val="22"/>
        </w:rPr>
        <w:t>of sequences like the list used here—the outer list is the database table, the nested tuples</w:t>
      </w:r>
      <w:r w:rsidR="00735DE5">
        <w:rPr>
          <w:rFonts w:eastAsia="Times New Roman"/>
          <w:bCs/>
          <w:sz w:val="22"/>
          <w:szCs w:val="22"/>
        </w:rPr>
        <w:t xml:space="preserve"> </w:t>
      </w:r>
      <w:r w:rsidRPr="00EE29BA">
        <w:rPr>
          <w:rFonts w:eastAsia="Times New Roman"/>
          <w:bCs/>
          <w:sz w:val="22"/>
          <w:szCs w:val="22"/>
        </w:rPr>
        <w:t>are the rows within the table, and tuple assignment extracts columns.</w:t>
      </w:r>
    </w:p>
    <w:p w14:paraId="317BDC07" w14:textId="77777777" w:rsidR="00735DE5" w:rsidRPr="00EE29BA" w:rsidRDefault="00735DE5" w:rsidP="00EE29BA">
      <w:pPr>
        <w:jc w:val="both"/>
        <w:rPr>
          <w:rFonts w:eastAsia="Times New Roman"/>
          <w:bCs/>
          <w:sz w:val="22"/>
          <w:szCs w:val="22"/>
        </w:rPr>
      </w:pPr>
    </w:p>
    <w:p w14:paraId="77B4B994" w14:textId="77777777" w:rsidR="00EE29BA" w:rsidRPr="00EE29BA" w:rsidRDefault="00EE29BA" w:rsidP="00EE29BA">
      <w:pPr>
        <w:jc w:val="both"/>
        <w:rPr>
          <w:rFonts w:eastAsia="Times New Roman"/>
          <w:bCs/>
          <w:sz w:val="22"/>
          <w:szCs w:val="22"/>
        </w:rPr>
      </w:pPr>
      <w:r w:rsidRPr="00EE29BA">
        <w:rPr>
          <w:rFonts w:eastAsia="Times New Roman"/>
          <w:bCs/>
          <w:sz w:val="22"/>
          <w:szCs w:val="22"/>
        </w:rPr>
        <w:t>Tuples in for loops also come in handy to iterate through both keys and values in</w:t>
      </w:r>
      <w:r w:rsidR="00735DE5">
        <w:rPr>
          <w:rFonts w:eastAsia="Times New Roman"/>
          <w:bCs/>
          <w:sz w:val="22"/>
          <w:szCs w:val="22"/>
        </w:rPr>
        <w:t xml:space="preserve"> </w:t>
      </w:r>
      <w:r w:rsidRPr="00EE29BA">
        <w:rPr>
          <w:rFonts w:eastAsia="Times New Roman"/>
          <w:bCs/>
          <w:sz w:val="22"/>
          <w:szCs w:val="22"/>
        </w:rPr>
        <w:t>dictionaries using the items method, rather than looping through the keys and indexing</w:t>
      </w:r>
      <w:r w:rsidR="00735DE5">
        <w:rPr>
          <w:rFonts w:eastAsia="Times New Roman"/>
          <w:bCs/>
          <w:sz w:val="22"/>
          <w:szCs w:val="22"/>
        </w:rPr>
        <w:t xml:space="preserve"> </w:t>
      </w:r>
      <w:r w:rsidRPr="00EE29BA">
        <w:rPr>
          <w:rFonts w:eastAsia="Times New Roman"/>
          <w:bCs/>
          <w:sz w:val="22"/>
          <w:szCs w:val="22"/>
        </w:rPr>
        <w:t>to fetch the values manually:</w:t>
      </w:r>
    </w:p>
    <w:p w14:paraId="6B405614" w14:textId="77777777" w:rsidR="00EE29BA" w:rsidRPr="00EE29BA" w:rsidRDefault="00EE29BA" w:rsidP="00EB4AA3">
      <w:pPr>
        <w:pStyle w:val="Code"/>
        <w:ind w:right="4230"/>
      </w:pPr>
      <w:r w:rsidRPr="00EE29BA">
        <w:t>&gt;&gt;&gt; D = {'a': 1, 'b': 2, 'c': 3}</w:t>
      </w:r>
    </w:p>
    <w:p w14:paraId="1E332C16" w14:textId="77777777" w:rsidR="00EE29BA" w:rsidRPr="00EE29BA" w:rsidRDefault="00EE29BA" w:rsidP="00EB4AA3">
      <w:pPr>
        <w:pStyle w:val="Code"/>
        <w:ind w:right="4230"/>
      </w:pPr>
      <w:r w:rsidRPr="00EE29BA">
        <w:t>&gt;&gt;&gt; for key in D:</w:t>
      </w:r>
    </w:p>
    <w:p w14:paraId="2C2F1458" w14:textId="77777777" w:rsidR="00EE29BA" w:rsidRPr="00EE29BA" w:rsidRDefault="00EE29BA" w:rsidP="00EB4AA3">
      <w:pPr>
        <w:pStyle w:val="Code"/>
        <w:ind w:right="4230"/>
      </w:pPr>
      <w:r w:rsidRPr="00EE29BA">
        <w:t xml:space="preserve">... </w:t>
      </w:r>
      <w:proofErr w:type="gramStart"/>
      <w:r w:rsidRPr="00EE29BA">
        <w:t>print(</w:t>
      </w:r>
      <w:proofErr w:type="gramEnd"/>
      <w:r w:rsidRPr="00EE29BA">
        <w:t xml:space="preserve">key, '=&gt;', D[key]) </w:t>
      </w:r>
      <w:r w:rsidR="00735DE5">
        <w:tab/>
      </w:r>
      <w:r w:rsidRPr="00EE29BA">
        <w:t xml:space="preserve"># Use </w:t>
      </w:r>
      <w:proofErr w:type="spellStart"/>
      <w:r w:rsidRPr="00EE29BA">
        <w:t>dict</w:t>
      </w:r>
      <w:proofErr w:type="spellEnd"/>
      <w:r w:rsidRPr="00EE29BA">
        <w:t xml:space="preserve"> keys iterator and index</w:t>
      </w:r>
    </w:p>
    <w:p w14:paraId="252C5155" w14:textId="77777777" w:rsidR="00EE29BA" w:rsidRPr="00EE29BA" w:rsidRDefault="00EE29BA" w:rsidP="00EB4AA3">
      <w:pPr>
        <w:pStyle w:val="Code"/>
        <w:ind w:right="4230"/>
      </w:pPr>
      <w:r w:rsidRPr="00EE29BA">
        <w:t>...</w:t>
      </w:r>
    </w:p>
    <w:p w14:paraId="3038E9CB" w14:textId="77777777" w:rsidR="00EE29BA" w:rsidRPr="00EE29BA" w:rsidRDefault="00EE29BA" w:rsidP="00EB4AA3">
      <w:pPr>
        <w:pStyle w:val="Code"/>
        <w:ind w:right="4230"/>
      </w:pPr>
      <w:r w:rsidRPr="00EE29BA">
        <w:t>a =&gt; 1</w:t>
      </w:r>
    </w:p>
    <w:p w14:paraId="126DE844" w14:textId="77777777" w:rsidR="00EE29BA" w:rsidRPr="00EE29BA" w:rsidRDefault="00EE29BA" w:rsidP="00EB4AA3">
      <w:pPr>
        <w:pStyle w:val="Code"/>
        <w:ind w:right="4230"/>
      </w:pPr>
      <w:r w:rsidRPr="00EE29BA">
        <w:t>c =&gt; 3</w:t>
      </w:r>
    </w:p>
    <w:p w14:paraId="1D74322D" w14:textId="77777777" w:rsidR="00EE29BA" w:rsidRPr="00EE29BA" w:rsidRDefault="00EE29BA" w:rsidP="00EB4AA3">
      <w:pPr>
        <w:pStyle w:val="Code"/>
        <w:ind w:right="4230"/>
      </w:pPr>
      <w:r w:rsidRPr="00EE29BA">
        <w:t>b =&gt; 2</w:t>
      </w:r>
    </w:p>
    <w:p w14:paraId="0DB5A80A" w14:textId="77777777" w:rsidR="00EE29BA" w:rsidRPr="00EE29BA" w:rsidRDefault="00EE29BA" w:rsidP="00EB4AA3">
      <w:pPr>
        <w:pStyle w:val="Code"/>
        <w:ind w:right="4230"/>
      </w:pPr>
      <w:r w:rsidRPr="00EE29BA">
        <w:t>&gt;&gt;&gt; list(</w:t>
      </w:r>
      <w:proofErr w:type="spellStart"/>
      <w:proofErr w:type="gramStart"/>
      <w:r w:rsidRPr="00EE29BA">
        <w:t>D.items</w:t>
      </w:r>
      <w:proofErr w:type="spellEnd"/>
      <w:proofErr w:type="gramEnd"/>
      <w:r w:rsidRPr="00EE29BA">
        <w:t>())</w:t>
      </w:r>
    </w:p>
    <w:p w14:paraId="0CFC4A3F" w14:textId="77777777" w:rsidR="00EE29BA" w:rsidRPr="00EE29BA" w:rsidRDefault="00EE29BA" w:rsidP="00EB4AA3">
      <w:pPr>
        <w:pStyle w:val="Code"/>
        <w:ind w:right="4230"/>
      </w:pPr>
      <w:r w:rsidRPr="00EE29BA">
        <w:t>[('a', 1), ('c', 3), ('b', 2)]</w:t>
      </w:r>
    </w:p>
    <w:p w14:paraId="45B918B8" w14:textId="77777777" w:rsidR="00EE29BA" w:rsidRPr="00EE29BA" w:rsidRDefault="00EE29BA" w:rsidP="00EB4AA3">
      <w:pPr>
        <w:pStyle w:val="Code"/>
        <w:ind w:right="4230"/>
      </w:pPr>
      <w:r w:rsidRPr="00EE29BA">
        <w:t xml:space="preserve">&gt;&gt;&gt; for (key, value) in </w:t>
      </w:r>
      <w:proofErr w:type="spellStart"/>
      <w:proofErr w:type="gramStart"/>
      <w:r w:rsidRPr="00EE29BA">
        <w:t>D.items</w:t>
      </w:r>
      <w:proofErr w:type="spellEnd"/>
      <w:proofErr w:type="gramEnd"/>
      <w:r w:rsidRPr="00EE29BA">
        <w:t>():</w:t>
      </w:r>
    </w:p>
    <w:p w14:paraId="68F62FC5" w14:textId="77777777" w:rsidR="00EE29BA" w:rsidRPr="00EE29BA" w:rsidRDefault="00EE29BA" w:rsidP="00EB4AA3">
      <w:pPr>
        <w:pStyle w:val="Code"/>
        <w:ind w:right="4230"/>
      </w:pPr>
      <w:r w:rsidRPr="00EE29BA">
        <w:t xml:space="preserve">... </w:t>
      </w:r>
      <w:r w:rsidR="00735DE5">
        <w:t xml:space="preserve">        </w:t>
      </w:r>
      <w:proofErr w:type="gramStart"/>
      <w:r w:rsidRPr="00EE29BA">
        <w:t>print(</w:t>
      </w:r>
      <w:proofErr w:type="gramEnd"/>
      <w:r w:rsidRPr="00EE29BA">
        <w:t xml:space="preserve">key, '=&gt;', value) </w:t>
      </w:r>
      <w:r w:rsidR="00735DE5">
        <w:tab/>
      </w:r>
      <w:r w:rsidRPr="00EE29BA">
        <w:t># Iterate over both keys and values</w:t>
      </w:r>
    </w:p>
    <w:p w14:paraId="47938C1B" w14:textId="77777777" w:rsidR="00EE29BA" w:rsidRPr="00EE29BA" w:rsidRDefault="00EE29BA" w:rsidP="00EB4AA3">
      <w:pPr>
        <w:pStyle w:val="Code"/>
        <w:ind w:right="4230"/>
      </w:pPr>
      <w:r w:rsidRPr="00EE29BA">
        <w:t>...</w:t>
      </w:r>
    </w:p>
    <w:p w14:paraId="0272C519" w14:textId="77777777" w:rsidR="00EE29BA" w:rsidRPr="00EE29BA" w:rsidRDefault="00EE29BA" w:rsidP="00EB4AA3">
      <w:pPr>
        <w:pStyle w:val="Code"/>
        <w:ind w:right="4230"/>
      </w:pPr>
      <w:r w:rsidRPr="00EE29BA">
        <w:t>a =&gt; 1</w:t>
      </w:r>
    </w:p>
    <w:p w14:paraId="08000908" w14:textId="77777777" w:rsidR="00EE29BA" w:rsidRPr="00EE29BA" w:rsidRDefault="00EE29BA" w:rsidP="00EB4AA3">
      <w:pPr>
        <w:pStyle w:val="Code"/>
        <w:ind w:right="4230"/>
      </w:pPr>
      <w:r w:rsidRPr="00EE29BA">
        <w:t>c =&gt; 3</w:t>
      </w:r>
    </w:p>
    <w:p w14:paraId="04672D30" w14:textId="77777777" w:rsidR="00EE29BA" w:rsidRDefault="00EE29BA" w:rsidP="00EB4AA3">
      <w:pPr>
        <w:pStyle w:val="Code"/>
        <w:ind w:right="4230"/>
      </w:pPr>
      <w:r w:rsidRPr="00EE29BA">
        <w:t>b =&gt; 2</w:t>
      </w:r>
    </w:p>
    <w:p w14:paraId="053D342B" w14:textId="77777777" w:rsidR="00735DE5" w:rsidRDefault="00735DE5" w:rsidP="00EE29BA">
      <w:pPr>
        <w:jc w:val="both"/>
        <w:rPr>
          <w:rFonts w:eastAsia="Times New Roman"/>
          <w:bCs/>
          <w:sz w:val="22"/>
          <w:szCs w:val="22"/>
        </w:rPr>
      </w:pPr>
    </w:p>
    <w:p w14:paraId="18070083" w14:textId="77777777" w:rsidR="00EE29BA" w:rsidRPr="00EE29BA" w:rsidRDefault="00EE29BA" w:rsidP="00EE29BA">
      <w:pPr>
        <w:jc w:val="both"/>
        <w:rPr>
          <w:rFonts w:eastAsia="Times New Roman"/>
          <w:bCs/>
          <w:sz w:val="22"/>
          <w:szCs w:val="22"/>
        </w:rPr>
      </w:pPr>
      <w:r w:rsidRPr="00EE29BA">
        <w:rPr>
          <w:rFonts w:eastAsia="Times New Roman"/>
          <w:bCs/>
          <w:sz w:val="22"/>
          <w:szCs w:val="22"/>
        </w:rPr>
        <w:t>It’s important to note that tuple assignment in for loops isn’t a special case; any assignment</w:t>
      </w:r>
      <w:r w:rsidR="00735DE5">
        <w:rPr>
          <w:rFonts w:eastAsia="Times New Roman"/>
          <w:bCs/>
          <w:sz w:val="22"/>
          <w:szCs w:val="22"/>
        </w:rPr>
        <w:t xml:space="preserve"> </w:t>
      </w:r>
      <w:r w:rsidRPr="00EE29BA">
        <w:rPr>
          <w:rFonts w:eastAsia="Times New Roman"/>
          <w:bCs/>
          <w:sz w:val="22"/>
          <w:szCs w:val="22"/>
        </w:rPr>
        <w:t>target works syntactically after the word for. We can always assign manually</w:t>
      </w:r>
      <w:r w:rsidR="00735DE5">
        <w:rPr>
          <w:rFonts w:eastAsia="Times New Roman"/>
          <w:bCs/>
          <w:sz w:val="22"/>
          <w:szCs w:val="22"/>
        </w:rPr>
        <w:t xml:space="preserve"> </w:t>
      </w:r>
      <w:r w:rsidRPr="00EE29BA">
        <w:rPr>
          <w:rFonts w:eastAsia="Times New Roman"/>
          <w:bCs/>
          <w:sz w:val="22"/>
          <w:szCs w:val="22"/>
        </w:rPr>
        <w:t>within the loop to unpack:</w:t>
      </w:r>
    </w:p>
    <w:p w14:paraId="5FAB5894" w14:textId="77777777" w:rsidR="00EE29BA" w:rsidRPr="00EE29BA" w:rsidRDefault="00EE29BA" w:rsidP="00EB4AA3">
      <w:pPr>
        <w:pStyle w:val="Code"/>
        <w:ind w:right="4680"/>
      </w:pPr>
      <w:r w:rsidRPr="00EE29BA">
        <w:t>&gt;&gt;&gt; T</w:t>
      </w:r>
    </w:p>
    <w:p w14:paraId="4B71FCCB" w14:textId="77777777" w:rsidR="00EE29BA" w:rsidRPr="00EE29BA" w:rsidRDefault="00EE29BA" w:rsidP="00EB4AA3">
      <w:pPr>
        <w:pStyle w:val="Code"/>
        <w:ind w:right="4680"/>
      </w:pPr>
      <w:r w:rsidRPr="00EE29BA">
        <w:lastRenderedPageBreak/>
        <w:t>[(1, 2), (3, 4), (5, 6)]</w:t>
      </w:r>
    </w:p>
    <w:p w14:paraId="6EFBE3CA" w14:textId="77777777" w:rsidR="00EE29BA" w:rsidRPr="00EE29BA" w:rsidRDefault="00EE29BA" w:rsidP="00EB4AA3">
      <w:pPr>
        <w:pStyle w:val="Code"/>
        <w:ind w:right="4680"/>
      </w:pPr>
      <w:r w:rsidRPr="00EE29BA">
        <w:t>&gt;&gt;&gt; for both in T:</w:t>
      </w:r>
    </w:p>
    <w:p w14:paraId="505EB9BD" w14:textId="77777777" w:rsidR="00EE29BA" w:rsidRPr="00EE29BA" w:rsidRDefault="00EE29BA" w:rsidP="00EB4AA3">
      <w:pPr>
        <w:pStyle w:val="Code"/>
        <w:ind w:right="4680"/>
      </w:pPr>
      <w:r w:rsidRPr="00EE29BA">
        <w:t xml:space="preserve">... </w:t>
      </w:r>
      <w:r w:rsidR="00735DE5">
        <w:t xml:space="preserve">        </w:t>
      </w:r>
      <w:r w:rsidRPr="00EE29BA">
        <w:t xml:space="preserve">a, b = both </w:t>
      </w:r>
      <w:r w:rsidR="00735DE5">
        <w:tab/>
      </w:r>
      <w:r w:rsidRPr="00EE29BA">
        <w:t># Manual assignment equivalent</w:t>
      </w:r>
    </w:p>
    <w:p w14:paraId="5D085D27" w14:textId="77777777" w:rsidR="00EE29BA" w:rsidRPr="00EE29BA" w:rsidRDefault="00EE29BA" w:rsidP="00EB4AA3">
      <w:pPr>
        <w:pStyle w:val="Code"/>
        <w:ind w:right="4680"/>
      </w:pPr>
      <w:r w:rsidRPr="00EE29BA">
        <w:t xml:space="preserve">... </w:t>
      </w:r>
      <w:r w:rsidR="00735DE5">
        <w:t xml:space="preserve">        </w:t>
      </w:r>
      <w:proofErr w:type="gramStart"/>
      <w:r w:rsidRPr="00EE29BA">
        <w:t>print(</w:t>
      </w:r>
      <w:proofErr w:type="gramEnd"/>
      <w:r w:rsidRPr="00EE29BA">
        <w:t>a, b)</w:t>
      </w:r>
      <w:r w:rsidR="00735DE5">
        <w:tab/>
      </w:r>
      <w:r w:rsidRPr="00EE29BA">
        <w:t># 2.X: prints with enclosing tuple "()"</w:t>
      </w:r>
    </w:p>
    <w:p w14:paraId="24EA84AD" w14:textId="77777777" w:rsidR="00EE29BA" w:rsidRDefault="00EE29BA" w:rsidP="00EB4AA3">
      <w:pPr>
        <w:pStyle w:val="Code"/>
        <w:ind w:right="4680"/>
      </w:pPr>
      <w:r w:rsidRPr="00EE29BA">
        <w:t>...</w:t>
      </w:r>
    </w:p>
    <w:p w14:paraId="53F09CB7" w14:textId="77777777" w:rsidR="00EE29BA" w:rsidRPr="00EE29BA" w:rsidRDefault="00EE29BA" w:rsidP="00EB4AA3">
      <w:pPr>
        <w:pStyle w:val="Code"/>
        <w:ind w:right="4680"/>
      </w:pPr>
      <w:r w:rsidRPr="00EE29BA">
        <w:t>1 2</w:t>
      </w:r>
    </w:p>
    <w:p w14:paraId="50B8F757" w14:textId="77777777" w:rsidR="00EE29BA" w:rsidRPr="00EE29BA" w:rsidRDefault="00EE29BA" w:rsidP="00EB4AA3">
      <w:pPr>
        <w:pStyle w:val="Code"/>
        <w:ind w:right="4680"/>
      </w:pPr>
      <w:r w:rsidRPr="00EE29BA">
        <w:t>3 4</w:t>
      </w:r>
    </w:p>
    <w:p w14:paraId="62F59CCB" w14:textId="77777777" w:rsidR="00EE29BA" w:rsidRDefault="00EE29BA" w:rsidP="00EB4AA3">
      <w:pPr>
        <w:pStyle w:val="Code"/>
        <w:ind w:right="4680"/>
      </w:pPr>
      <w:r w:rsidRPr="00EE29BA">
        <w:t>5 6</w:t>
      </w:r>
    </w:p>
    <w:p w14:paraId="038D0FEF" w14:textId="77777777" w:rsidR="00735DE5" w:rsidRPr="00EE29BA" w:rsidRDefault="00735DE5" w:rsidP="00EE29BA">
      <w:pPr>
        <w:jc w:val="both"/>
        <w:rPr>
          <w:rFonts w:eastAsia="Times New Roman"/>
          <w:bCs/>
          <w:sz w:val="22"/>
          <w:szCs w:val="22"/>
        </w:rPr>
      </w:pPr>
    </w:p>
    <w:p w14:paraId="55A904C9" w14:textId="77777777" w:rsidR="00EE29BA" w:rsidRPr="00EE29BA" w:rsidRDefault="00EE29BA" w:rsidP="00EE29BA">
      <w:pPr>
        <w:jc w:val="both"/>
        <w:rPr>
          <w:rFonts w:eastAsia="Times New Roman"/>
          <w:bCs/>
          <w:sz w:val="22"/>
          <w:szCs w:val="22"/>
        </w:rPr>
      </w:pPr>
      <w:r w:rsidRPr="00EE29BA">
        <w:rPr>
          <w:rFonts w:eastAsia="Times New Roman"/>
          <w:bCs/>
          <w:sz w:val="22"/>
          <w:szCs w:val="22"/>
        </w:rPr>
        <w:t>But tuples in the loop header save us an extra step when iterating through sequences</w:t>
      </w:r>
      <w:r w:rsidR="00735DE5">
        <w:rPr>
          <w:rFonts w:eastAsia="Times New Roman"/>
          <w:bCs/>
          <w:sz w:val="22"/>
          <w:szCs w:val="22"/>
        </w:rPr>
        <w:t xml:space="preserve"> </w:t>
      </w:r>
      <w:r w:rsidRPr="00EE29BA">
        <w:rPr>
          <w:rFonts w:eastAsia="Times New Roman"/>
          <w:bCs/>
          <w:sz w:val="22"/>
          <w:szCs w:val="22"/>
        </w:rPr>
        <w:t xml:space="preserve">of sequences. As suggested </w:t>
      </w:r>
      <w:r w:rsidR="00705497">
        <w:rPr>
          <w:rFonts w:eastAsia="Times New Roman"/>
          <w:bCs/>
          <w:sz w:val="22"/>
          <w:szCs w:val="22"/>
        </w:rPr>
        <w:t>before</w:t>
      </w:r>
      <w:r w:rsidRPr="00EE29BA">
        <w:rPr>
          <w:rFonts w:eastAsia="Times New Roman"/>
          <w:bCs/>
          <w:sz w:val="22"/>
          <w:szCs w:val="22"/>
        </w:rPr>
        <w:t>, even nested structures may be automatically</w:t>
      </w:r>
      <w:r w:rsidR="00735DE5">
        <w:rPr>
          <w:rFonts w:eastAsia="Times New Roman"/>
          <w:bCs/>
          <w:sz w:val="22"/>
          <w:szCs w:val="22"/>
        </w:rPr>
        <w:t xml:space="preserve"> </w:t>
      </w:r>
      <w:r w:rsidRPr="00EE29BA">
        <w:rPr>
          <w:rFonts w:eastAsia="Times New Roman"/>
          <w:bCs/>
          <w:sz w:val="22"/>
          <w:szCs w:val="22"/>
        </w:rPr>
        <w:t>unpacked this way in a for:</w:t>
      </w:r>
    </w:p>
    <w:p w14:paraId="50297F5D" w14:textId="77777777" w:rsidR="00EE29BA" w:rsidRPr="00EE29BA" w:rsidRDefault="00EE29BA" w:rsidP="00EB4AA3">
      <w:pPr>
        <w:pStyle w:val="Code"/>
        <w:ind w:right="4680"/>
      </w:pPr>
      <w:r w:rsidRPr="00EE29BA">
        <w:t xml:space="preserve">&gt;&gt;&gt; ((a, b), c) = ((1, 2), 3) </w:t>
      </w:r>
      <w:r w:rsidR="00735DE5">
        <w:tab/>
      </w:r>
      <w:r w:rsidRPr="00EE29BA">
        <w:t># Nested sequences work too</w:t>
      </w:r>
    </w:p>
    <w:p w14:paraId="630805A6" w14:textId="77777777" w:rsidR="00EE29BA" w:rsidRPr="00EE29BA" w:rsidRDefault="00EE29BA" w:rsidP="00EB4AA3">
      <w:pPr>
        <w:pStyle w:val="Code"/>
        <w:ind w:right="4680"/>
      </w:pPr>
      <w:r w:rsidRPr="00EE29BA">
        <w:t>&gt;&gt;&gt; a, b, c</w:t>
      </w:r>
    </w:p>
    <w:p w14:paraId="45CD9C9A" w14:textId="77777777" w:rsidR="00EE29BA" w:rsidRPr="00EE29BA" w:rsidRDefault="00EE29BA" w:rsidP="00EB4AA3">
      <w:pPr>
        <w:pStyle w:val="Code"/>
        <w:ind w:right="4680"/>
      </w:pPr>
      <w:r w:rsidRPr="00EE29BA">
        <w:t>(1, 2, 3)</w:t>
      </w:r>
    </w:p>
    <w:p w14:paraId="7BFD9DFA" w14:textId="77777777" w:rsidR="00EE29BA" w:rsidRPr="00EE29BA" w:rsidRDefault="00EE29BA" w:rsidP="00EB4AA3">
      <w:pPr>
        <w:pStyle w:val="Code"/>
        <w:ind w:right="4680"/>
      </w:pPr>
      <w:r w:rsidRPr="00EE29BA">
        <w:t xml:space="preserve">&gt;&gt;&gt; for ((a, b), c) in [((1, 2), 3), ((4, 5), 6)]: </w:t>
      </w:r>
      <w:proofErr w:type="gramStart"/>
      <w:r w:rsidRPr="00EE29BA">
        <w:t>print(</w:t>
      </w:r>
      <w:proofErr w:type="gramEnd"/>
      <w:r w:rsidRPr="00EE29BA">
        <w:t>a, b, c)</w:t>
      </w:r>
    </w:p>
    <w:p w14:paraId="4BA27E73" w14:textId="77777777" w:rsidR="00EE29BA" w:rsidRPr="00EE29BA" w:rsidRDefault="00EE29BA" w:rsidP="00EB4AA3">
      <w:pPr>
        <w:pStyle w:val="Code"/>
        <w:ind w:right="4680"/>
      </w:pPr>
      <w:r w:rsidRPr="00EE29BA">
        <w:t>...</w:t>
      </w:r>
    </w:p>
    <w:p w14:paraId="33D9DAB8" w14:textId="77777777" w:rsidR="00EE29BA" w:rsidRPr="00EE29BA" w:rsidRDefault="00EE29BA" w:rsidP="00EB4AA3">
      <w:pPr>
        <w:pStyle w:val="Code"/>
        <w:ind w:right="4680"/>
      </w:pPr>
      <w:r w:rsidRPr="00EE29BA">
        <w:t>1 2 3</w:t>
      </w:r>
    </w:p>
    <w:p w14:paraId="47A88F9F" w14:textId="77777777" w:rsidR="00EE29BA" w:rsidRPr="00EE29BA" w:rsidRDefault="00EE29BA" w:rsidP="00EB4AA3">
      <w:pPr>
        <w:pStyle w:val="Code"/>
        <w:ind w:right="4680"/>
      </w:pPr>
      <w:r w:rsidRPr="00EE29BA">
        <w:t>4 5 6</w:t>
      </w:r>
    </w:p>
    <w:p w14:paraId="289AAB3E" w14:textId="77777777" w:rsidR="00735DE5" w:rsidRDefault="00735DE5" w:rsidP="00EE29BA">
      <w:pPr>
        <w:jc w:val="both"/>
        <w:rPr>
          <w:rFonts w:eastAsia="Times New Roman"/>
          <w:bCs/>
          <w:sz w:val="22"/>
          <w:szCs w:val="22"/>
        </w:rPr>
      </w:pPr>
    </w:p>
    <w:p w14:paraId="50A83341" w14:textId="77777777" w:rsidR="00EE29BA" w:rsidRPr="00EE29BA" w:rsidRDefault="00EE29BA" w:rsidP="00EE29BA">
      <w:pPr>
        <w:jc w:val="both"/>
        <w:rPr>
          <w:rFonts w:eastAsia="Times New Roman"/>
          <w:bCs/>
          <w:sz w:val="22"/>
          <w:szCs w:val="22"/>
        </w:rPr>
      </w:pPr>
      <w:r w:rsidRPr="00EE29BA">
        <w:rPr>
          <w:rFonts w:eastAsia="Times New Roman"/>
          <w:bCs/>
          <w:sz w:val="22"/>
          <w:szCs w:val="22"/>
        </w:rPr>
        <w:t>Even this is not a special case, though—the for loop simply runs the sort of assignment</w:t>
      </w:r>
    </w:p>
    <w:p w14:paraId="5FC31443" w14:textId="77777777" w:rsidR="00EE29BA" w:rsidRPr="00EE29BA" w:rsidRDefault="00EE29BA" w:rsidP="00EE29BA">
      <w:pPr>
        <w:jc w:val="both"/>
        <w:rPr>
          <w:rFonts w:eastAsia="Times New Roman"/>
          <w:bCs/>
          <w:sz w:val="22"/>
          <w:szCs w:val="22"/>
        </w:rPr>
      </w:pPr>
      <w:r w:rsidRPr="00EE29BA">
        <w:rPr>
          <w:rFonts w:eastAsia="Times New Roman"/>
          <w:bCs/>
          <w:sz w:val="22"/>
          <w:szCs w:val="22"/>
        </w:rPr>
        <w:t>we ran just before it, on each iteration. Any nested sequence structure may be unpacked</w:t>
      </w:r>
    </w:p>
    <w:p w14:paraId="59ED2B66" w14:textId="77777777" w:rsidR="00EE29BA" w:rsidRPr="00EE29BA" w:rsidRDefault="00EE29BA" w:rsidP="00EE29BA">
      <w:pPr>
        <w:jc w:val="both"/>
        <w:rPr>
          <w:rFonts w:eastAsia="Times New Roman"/>
          <w:bCs/>
          <w:sz w:val="22"/>
          <w:szCs w:val="22"/>
        </w:rPr>
      </w:pPr>
      <w:r w:rsidRPr="00EE29BA">
        <w:rPr>
          <w:rFonts w:eastAsia="Times New Roman"/>
          <w:bCs/>
          <w:sz w:val="22"/>
          <w:szCs w:val="22"/>
        </w:rPr>
        <w:t>this way, simply because sequence assignment is so generic:</w:t>
      </w:r>
    </w:p>
    <w:p w14:paraId="7AA6D8D2" w14:textId="77777777" w:rsidR="00EE29BA" w:rsidRPr="00EE29BA" w:rsidRDefault="00EE29BA" w:rsidP="00EB4AA3">
      <w:pPr>
        <w:pStyle w:val="Code"/>
        <w:ind w:right="5310"/>
      </w:pPr>
      <w:r w:rsidRPr="00EE29BA">
        <w:t xml:space="preserve">&gt;&gt;&gt; for ((a, b), c) in [([1, 2], 3), ['XY', 6]]: </w:t>
      </w:r>
      <w:proofErr w:type="gramStart"/>
      <w:r w:rsidRPr="00EE29BA">
        <w:t>print(</w:t>
      </w:r>
      <w:proofErr w:type="gramEnd"/>
      <w:r w:rsidRPr="00EE29BA">
        <w:t>a, b, c)</w:t>
      </w:r>
    </w:p>
    <w:p w14:paraId="6DD8D849" w14:textId="77777777" w:rsidR="00EE29BA" w:rsidRPr="00EE29BA" w:rsidRDefault="00EE29BA" w:rsidP="00EB4AA3">
      <w:pPr>
        <w:pStyle w:val="Code"/>
        <w:ind w:right="5310"/>
      </w:pPr>
      <w:r w:rsidRPr="00EE29BA">
        <w:t>...</w:t>
      </w:r>
    </w:p>
    <w:p w14:paraId="32EE6D38" w14:textId="77777777" w:rsidR="00EE29BA" w:rsidRPr="00EE29BA" w:rsidRDefault="00EE29BA" w:rsidP="00EB4AA3">
      <w:pPr>
        <w:pStyle w:val="Code"/>
        <w:ind w:right="5310"/>
      </w:pPr>
      <w:r w:rsidRPr="00EE29BA">
        <w:t>1 2 3</w:t>
      </w:r>
    </w:p>
    <w:p w14:paraId="7FE0CB31" w14:textId="77777777" w:rsidR="00EE29BA" w:rsidRDefault="00EE29BA" w:rsidP="00EB4AA3">
      <w:pPr>
        <w:pStyle w:val="Code"/>
        <w:ind w:right="5310"/>
      </w:pPr>
      <w:r w:rsidRPr="00EE29BA">
        <w:t>X Y 6</w:t>
      </w:r>
    </w:p>
    <w:p w14:paraId="6DE00C70" w14:textId="77777777" w:rsidR="00EE29BA" w:rsidRDefault="00EE29BA" w:rsidP="00EE29BA">
      <w:pPr>
        <w:jc w:val="both"/>
        <w:rPr>
          <w:rFonts w:eastAsia="Times New Roman"/>
          <w:bCs/>
          <w:sz w:val="22"/>
          <w:szCs w:val="22"/>
        </w:rPr>
      </w:pPr>
    </w:p>
    <w:p w14:paraId="474A056B" w14:textId="77777777" w:rsidR="00EE29BA" w:rsidRPr="00EE29BA" w:rsidRDefault="00EE29BA" w:rsidP="00EE29BA">
      <w:pPr>
        <w:jc w:val="both"/>
        <w:rPr>
          <w:rFonts w:eastAsia="Times New Roman"/>
          <w:bCs/>
          <w:sz w:val="22"/>
          <w:szCs w:val="22"/>
          <w:u w:val="single"/>
        </w:rPr>
      </w:pPr>
      <w:r w:rsidRPr="00EE29BA">
        <w:rPr>
          <w:rFonts w:eastAsia="Times New Roman"/>
          <w:bCs/>
          <w:sz w:val="22"/>
          <w:szCs w:val="22"/>
          <w:u w:val="single"/>
        </w:rPr>
        <w:t>Nested for loops</w:t>
      </w:r>
    </w:p>
    <w:p w14:paraId="7DBEC6E3" w14:textId="77777777" w:rsidR="00735DE5" w:rsidRDefault="00EE29BA" w:rsidP="00EE29BA">
      <w:pPr>
        <w:jc w:val="both"/>
        <w:rPr>
          <w:rFonts w:eastAsia="Times New Roman"/>
          <w:bCs/>
          <w:sz w:val="22"/>
          <w:szCs w:val="22"/>
        </w:rPr>
      </w:pPr>
      <w:r w:rsidRPr="00EE29BA">
        <w:rPr>
          <w:rFonts w:eastAsia="Times New Roman"/>
          <w:bCs/>
          <w:sz w:val="22"/>
          <w:szCs w:val="22"/>
        </w:rPr>
        <w:t>Now let’s look at a for loop that’s a bit more sophisticated than those we’ve seen so</w:t>
      </w:r>
      <w:r w:rsidR="00735DE5">
        <w:rPr>
          <w:rFonts w:eastAsia="Times New Roman"/>
          <w:bCs/>
          <w:sz w:val="22"/>
          <w:szCs w:val="22"/>
        </w:rPr>
        <w:t xml:space="preserve"> </w:t>
      </w:r>
      <w:r w:rsidRPr="00EE29BA">
        <w:rPr>
          <w:rFonts w:eastAsia="Times New Roman"/>
          <w:bCs/>
          <w:sz w:val="22"/>
          <w:szCs w:val="22"/>
        </w:rPr>
        <w:t xml:space="preserve">far. The next example illustrates statement nesting and the loop else clause in a </w:t>
      </w:r>
      <w:proofErr w:type="spellStart"/>
      <w:r w:rsidRPr="00EE29BA">
        <w:rPr>
          <w:rFonts w:eastAsia="Times New Roman"/>
          <w:bCs/>
          <w:sz w:val="22"/>
          <w:szCs w:val="22"/>
        </w:rPr>
        <w:t>for</w:t>
      </w:r>
      <w:proofErr w:type="spellEnd"/>
      <w:r w:rsidRPr="00EE29BA">
        <w:rPr>
          <w:rFonts w:eastAsia="Times New Roman"/>
          <w:bCs/>
          <w:sz w:val="22"/>
          <w:szCs w:val="22"/>
        </w:rPr>
        <w:t>.</w:t>
      </w:r>
      <w:r w:rsidR="00735DE5">
        <w:rPr>
          <w:rFonts w:eastAsia="Times New Roman"/>
          <w:bCs/>
          <w:sz w:val="22"/>
          <w:szCs w:val="22"/>
        </w:rPr>
        <w:t xml:space="preserve"> </w:t>
      </w:r>
    </w:p>
    <w:p w14:paraId="1AE0FDAF" w14:textId="77777777" w:rsidR="00735DE5" w:rsidRDefault="00735DE5" w:rsidP="00EE29BA">
      <w:pPr>
        <w:jc w:val="both"/>
        <w:rPr>
          <w:rFonts w:eastAsia="Times New Roman"/>
          <w:bCs/>
          <w:sz w:val="22"/>
          <w:szCs w:val="22"/>
        </w:rPr>
      </w:pPr>
    </w:p>
    <w:p w14:paraId="4470E8EF" w14:textId="77777777" w:rsidR="00EE29BA" w:rsidRPr="00EE29BA" w:rsidRDefault="00EE29BA" w:rsidP="00EE29BA">
      <w:pPr>
        <w:jc w:val="both"/>
        <w:rPr>
          <w:rFonts w:eastAsia="Times New Roman"/>
          <w:bCs/>
          <w:sz w:val="22"/>
          <w:szCs w:val="22"/>
        </w:rPr>
      </w:pPr>
      <w:r w:rsidRPr="00EE29BA">
        <w:rPr>
          <w:rFonts w:eastAsia="Times New Roman"/>
          <w:bCs/>
          <w:sz w:val="22"/>
          <w:szCs w:val="22"/>
        </w:rPr>
        <w:t>Given a list of objects (items) and a list of keys (tests), this code searches for each key</w:t>
      </w:r>
      <w:r w:rsidR="00735DE5">
        <w:rPr>
          <w:rFonts w:eastAsia="Times New Roman"/>
          <w:bCs/>
          <w:sz w:val="22"/>
          <w:szCs w:val="22"/>
        </w:rPr>
        <w:t xml:space="preserve"> </w:t>
      </w:r>
      <w:r w:rsidRPr="00EE29BA">
        <w:rPr>
          <w:rFonts w:eastAsia="Times New Roman"/>
          <w:bCs/>
          <w:sz w:val="22"/>
          <w:szCs w:val="22"/>
        </w:rPr>
        <w:t>in the objects list and reports on the search’s outcome:</w:t>
      </w:r>
    </w:p>
    <w:p w14:paraId="3AA4E1CE" w14:textId="77777777" w:rsidR="00EE29BA" w:rsidRPr="00EE29BA" w:rsidRDefault="00EE29BA" w:rsidP="00EB4AA3">
      <w:pPr>
        <w:pStyle w:val="Code"/>
        <w:ind w:right="5310"/>
      </w:pPr>
      <w:r w:rsidRPr="00EE29BA">
        <w:t>&gt;&gt;&gt; items = ["</w:t>
      </w:r>
      <w:proofErr w:type="spellStart"/>
      <w:r w:rsidRPr="00EE29BA">
        <w:t>aaa</w:t>
      </w:r>
      <w:proofErr w:type="spellEnd"/>
      <w:r w:rsidRPr="00EE29BA">
        <w:t>", 111, (4, 5), 2.01] # A set of objects</w:t>
      </w:r>
    </w:p>
    <w:p w14:paraId="62777287" w14:textId="77777777" w:rsidR="00EE29BA" w:rsidRPr="00EE29BA" w:rsidRDefault="00EE29BA" w:rsidP="00EB4AA3">
      <w:pPr>
        <w:pStyle w:val="Code"/>
        <w:ind w:right="5310"/>
      </w:pPr>
      <w:r w:rsidRPr="00EE29BA">
        <w:t>&gt;&gt;&gt; tests = [(4, 5), 3.14] # Keys to search for</w:t>
      </w:r>
    </w:p>
    <w:p w14:paraId="1B7184F4" w14:textId="77777777" w:rsidR="00EE29BA" w:rsidRPr="00EE29BA" w:rsidRDefault="00EE29BA" w:rsidP="00EB4AA3">
      <w:pPr>
        <w:pStyle w:val="Code"/>
        <w:ind w:right="5310"/>
      </w:pPr>
      <w:r w:rsidRPr="00EE29BA">
        <w:t>&gt;&gt;&gt;</w:t>
      </w:r>
    </w:p>
    <w:p w14:paraId="6D064B4C" w14:textId="77777777" w:rsidR="00EE29BA" w:rsidRPr="00EE29BA" w:rsidRDefault="00EE29BA" w:rsidP="00EB4AA3">
      <w:pPr>
        <w:pStyle w:val="Code"/>
        <w:ind w:right="5310"/>
      </w:pPr>
      <w:r w:rsidRPr="00EE29BA">
        <w:t>&gt;&gt;&gt; for key in tests: # For all keys</w:t>
      </w:r>
    </w:p>
    <w:p w14:paraId="25838777" w14:textId="77777777" w:rsidR="00EE29BA" w:rsidRPr="00EE29BA" w:rsidRDefault="00EE29BA" w:rsidP="00EB4AA3">
      <w:pPr>
        <w:pStyle w:val="Code"/>
        <w:ind w:right="5310"/>
      </w:pPr>
      <w:r w:rsidRPr="00EE29BA">
        <w:t xml:space="preserve">... </w:t>
      </w:r>
      <w:r w:rsidR="00735DE5">
        <w:t xml:space="preserve">        </w:t>
      </w:r>
      <w:r w:rsidRPr="00EE29BA">
        <w:t>for item in items: # For all items</w:t>
      </w:r>
    </w:p>
    <w:p w14:paraId="41F0A697" w14:textId="77777777" w:rsidR="00EE29BA" w:rsidRPr="00EE29BA" w:rsidRDefault="00EE29BA" w:rsidP="00EB4AA3">
      <w:pPr>
        <w:pStyle w:val="Code"/>
        <w:ind w:right="5310"/>
      </w:pPr>
      <w:r w:rsidRPr="00EE29BA">
        <w:t xml:space="preserve">... </w:t>
      </w:r>
      <w:r w:rsidR="00735DE5">
        <w:t xml:space="preserve">            </w:t>
      </w:r>
      <w:r w:rsidRPr="00EE29BA">
        <w:t>if item == key: # Check for match</w:t>
      </w:r>
    </w:p>
    <w:p w14:paraId="4833B7D6" w14:textId="77777777" w:rsidR="00EE29BA" w:rsidRPr="00EE29BA" w:rsidRDefault="00EE29BA" w:rsidP="00EB4AA3">
      <w:pPr>
        <w:pStyle w:val="Code"/>
        <w:ind w:right="5310"/>
      </w:pPr>
      <w:r w:rsidRPr="00EE29BA">
        <w:t>...</w:t>
      </w:r>
      <w:r w:rsidR="00735DE5">
        <w:t xml:space="preserve">             </w:t>
      </w:r>
      <w:proofErr w:type="gramStart"/>
      <w:r w:rsidRPr="00EE29BA">
        <w:t>print(</w:t>
      </w:r>
      <w:proofErr w:type="gramEnd"/>
      <w:r w:rsidRPr="00EE29BA">
        <w:t>key, "was found")</w:t>
      </w:r>
    </w:p>
    <w:p w14:paraId="03206370" w14:textId="77777777" w:rsidR="00EE29BA" w:rsidRPr="00EE29BA" w:rsidRDefault="00EE29BA" w:rsidP="00EB4AA3">
      <w:pPr>
        <w:pStyle w:val="Code"/>
        <w:ind w:right="5310"/>
      </w:pPr>
      <w:r w:rsidRPr="00EE29BA">
        <w:t xml:space="preserve">... </w:t>
      </w:r>
      <w:r w:rsidR="00735DE5">
        <w:t xml:space="preserve">            </w:t>
      </w:r>
      <w:r w:rsidRPr="00EE29BA">
        <w:t>break</w:t>
      </w:r>
    </w:p>
    <w:p w14:paraId="0C93793C" w14:textId="77777777" w:rsidR="00EE29BA" w:rsidRPr="00EE29BA" w:rsidRDefault="00EE29BA" w:rsidP="00EB4AA3">
      <w:pPr>
        <w:pStyle w:val="Code"/>
        <w:ind w:right="5310"/>
      </w:pPr>
      <w:r w:rsidRPr="00EE29BA">
        <w:t>...</w:t>
      </w:r>
      <w:r w:rsidR="00735DE5">
        <w:t xml:space="preserve">   </w:t>
      </w:r>
      <w:r w:rsidRPr="00EE29BA">
        <w:t xml:space="preserve"> else:</w:t>
      </w:r>
    </w:p>
    <w:p w14:paraId="109EB976" w14:textId="77777777" w:rsidR="00EE29BA" w:rsidRPr="00EE29BA" w:rsidRDefault="00EE29BA" w:rsidP="00EB4AA3">
      <w:pPr>
        <w:pStyle w:val="Code"/>
        <w:ind w:right="5310"/>
      </w:pPr>
      <w:r w:rsidRPr="00EE29BA">
        <w:t xml:space="preserve">... </w:t>
      </w:r>
      <w:r w:rsidR="00735DE5">
        <w:t xml:space="preserve"> </w:t>
      </w:r>
      <w:proofErr w:type="gramStart"/>
      <w:r w:rsidRPr="00EE29BA">
        <w:t>print(</w:t>
      </w:r>
      <w:proofErr w:type="gramEnd"/>
      <w:r w:rsidRPr="00EE29BA">
        <w:t>key, "not found!")</w:t>
      </w:r>
    </w:p>
    <w:p w14:paraId="343D92FD" w14:textId="77777777" w:rsidR="00EE29BA" w:rsidRPr="00EE29BA" w:rsidRDefault="00EE29BA" w:rsidP="00EB4AA3">
      <w:pPr>
        <w:pStyle w:val="Code"/>
        <w:ind w:right="5310"/>
      </w:pPr>
      <w:r w:rsidRPr="00EE29BA">
        <w:t>...</w:t>
      </w:r>
    </w:p>
    <w:p w14:paraId="393CC82B" w14:textId="77777777" w:rsidR="00EE29BA" w:rsidRPr="00EE29BA" w:rsidRDefault="00EE29BA" w:rsidP="00EB4AA3">
      <w:pPr>
        <w:pStyle w:val="Code"/>
        <w:ind w:right="5310"/>
      </w:pPr>
      <w:r w:rsidRPr="00EE29BA">
        <w:t>(4, 5) was found</w:t>
      </w:r>
    </w:p>
    <w:p w14:paraId="6BD7EA0E" w14:textId="77777777" w:rsidR="00EE29BA" w:rsidRDefault="00EE29BA" w:rsidP="00EB4AA3">
      <w:pPr>
        <w:pStyle w:val="Code"/>
        <w:ind w:right="5310"/>
      </w:pPr>
      <w:r w:rsidRPr="00EE29BA">
        <w:t>3.14 not found!</w:t>
      </w:r>
    </w:p>
    <w:p w14:paraId="553B07BB" w14:textId="77777777" w:rsidR="00735DE5" w:rsidRPr="00EE29BA" w:rsidRDefault="00735DE5" w:rsidP="00EE29BA">
      <w:pPr>
        <w:jc w:val="both"/>
        <w:rPr>
          <w:rFonts w:eastAsia="Times New Roman"/>
          <w:bCs/>
          <w:sz w:val="22"/>
          <w:szCs w:val="22"/>
        </w:rPr>
      </w:pPr>
    </w:p>
    <w:p w14:paraId="54A47975" w14:textId="77777777" w:rsidR="00EE29BA" w:rsidRDefault="00EE29BA" w:rsidP="00EE29BA">
      <w:pPr>
        <w:jc w:val="both"/>
        <w:rPr>
          <w:rFonts w:eastAsia="Times New Roman"/>
          <w:bCs/>
          <w:sz w:val="22"/>
          <w:szCs w:val="22"/>
        </w:rPr>
      </w:pPr>
      <w:r w:rsidRPr="00EE29BA">
        <w:rPr>
          <w:rFonts w:eastAsia="Times New Roman"/>
          <w:bCs/>
          <w:sz w:val="22"/>
          <w:szCs w:val="22"/>
        </w:rPr>
        <w:t>Because the nested if runs a break when a match is found, the loop else clause can</w:t>
      </w:r>
      <w:r w:rsidR="00735DE5">
        <w:rPr>
          <w:rFonts w:eastAsia="Times New Roman"/>
          <w:bCs/>
          <w:sz w:val="22"/>
          <w:szCs w:val="22"/>
        </w:rPr>
        <w:t xml:space="preserve"> </w:t>
      </w:r>
      <w:r w:rsidRPr="00EE29BA">
        <w:rPr>
          <w:rFonts w:eastAsia="Times New Roman"/>
          <w:bCs/>
          <w:sz w:val="22"/>
          <w:szCs w:val="22"/>
        </w:rPr>
        <w:t>assume that if it is reached, the search has failed. Notice the nesting here. When this</w:t>
      </w:r>
      <w:r w:rsidR="003D3D55">
        <w:rPr>
          <w:rFonts w:eastAsia="Times New Roman"/>
          <w:bCs/>
          <w:sz w:val="22"/>
          <w:szCs w:val="22"/>
        </w:rPr>
        <w:t xml:space="preserve"> </w:t>
      </w:r>
      <w:r w:rsidRPr="00EE29BA">
        <w:rPr>
          <w:rFonts w:eastAsia="Times New Roman"/>
          <w:bCs/>
          <w:sz w:val="22"/>
          <w:szCs w:val="22"/>
        </w:rPr>
        <w:t>code runs, there are two loops going at the same time: the outer loop scans the keys</w:t>
      </w:r>
      <w:r w:rsidR="003D3D55">
        <w:rPr>
          <w:rFonts w:eastAsia="Times New Roman"/>
          <w:bCs/>
          <w:sz w:val="22"/>
          <w:szCs w:val="22"/>
        </w:rPr>
        <w:t xml:space="preserve"> </w:t>
      </w:r>
      <w:r w:rsidRPr="00EE29BA">
        <w:rPr>
          <w:rFonts w:eastAsia="Times New Roman"/>
          <w:bCs/>
          <w:sz w:val="22"/>
          <w:szCs w:val="22"/>
        </w:rPr>
        <w:t>list, and the inner loop scans the items list for each key. The nesting of the loop else</w:t>
      </w:r>
      <w:r w:rsidR="003D3D55">
        <w:rPr>
          <w:rFonts w:eastAsia="Times New Roman"/>
          <w:bCs/>
          <w:sz w:val="22"/>
          <w:szCs w:val="22"/>
        </w:rPr>
        <w:t xml:space="preserve"> </w:t>
      </w:r>
      <w:r w:rsidRPr="00EE29BA">
        <w:rPr>
          <w:rFonts w:eastAsia="Times New Roman"/>
          <w:bCs/>
          <w:sz w:val="22"/>
          <w:szCs w:val="22"/>
        </w:rPr>
        <w:t>clause is critical; it’s indented to the same level as the header line of the inner for loop,</w:t>
      </w:r>
      <w:r w:rsidR="003D3D55">
        <w:rPr>
          <w:rFonts w:eastAsia="Times New Roman"/>
          <w:bCs/>
          <w:sz w:val="22"/>
          <w:szCs w:val="22"/>
        </w:rPr>
        <w:t xml:space="preserve"> </w:t>
      </w:r>
      <w:r w:rsidRPr="00EE29BA">
        <w:rPr>
          <w:rFonts w:eastAsia="Times New Roman"/>
          <w:bCs/>
          <w:sz w:val="22"/>
          <w:szCs w:val="22"/>
        </w:rPr>
        <w:t>so it’s associated with the inner loop, not the if or the outer for.</w:t>
      </w:r>
    </w:p>
    <w:p w14:paraId="44D46641" w14:textId="77777777" w:rsidR="003D3D55" w:rsidRPr="00EE29BA" w:rsidRDefault="003D3D55" w:rsidP="00EE29BA">
      <w:pPr>
        <w:jc w:val="both"/>
        <w:rPr>
          <w:rFonts w:eastAsia="Times New Roman"/>
          <w:bCs/>
          <w:sz w:val="22"/>
          <w:szCs w:val="22"/>
        </w:rPr>
      </w:pPr>
    </w:p>
    <w:p w14:paraId="2363A2E8" w14:textId="77777777" w:rsidR="00EE29BA" w:rsidRDefault="00EE29BA" w:rsidP="00EE29BA">
      <w:pPr>
        <w:jc w:val="both"/>
        <w:rPr>
          <w:rFonts w:eastAsia="Times New Roman"/>
          <w:bCs/>
          <w:sz w:val="22"/>
          <w:szCs w:val="22"/>
        </w:rPr>
      </w:pPr>
      <w:r w:rsidRPr="00EE29BA">
        <w:rPr>
          <w:rFonts w:eastAsia="Times New Roman"/>
          <w:bCs/>
          <w:sz w:val="22"/>
          <w:szCs w:val="22"/>
        </w:rPr>
        <w:lastRenderedPageBreak/>
        <w:t>This example is illustrative, but it may be easier to code if we employ the in operator</w:t>
      </w:r>
      <w:r w:rsidR="003D3D55">
        <w:rPr>
          <w:rFonts w:eastAsia="Times New Roman"/>
          <w:bCs/>
          <w:sz w:val="22"/>
          <w:szCs w:val="22"/>
        </w:rPr>
        <w:t xml:space="preserve"> </w:t>
      </w:r>
      <w:r w:rsidRPr="00EE29BA">
        <w:rPr>
          <w:rFonts w:eastAsia="Times New Roman"/>
          <w:bCs/>
          <w:sz w:val="22"/>
          <w:szCs w:val="22"/>
        </w:rPr>
        <w:t>to test membership. Because in implicitly scans an object looking for a match (at least</w:t>
      </w:r>
      <w:r w:rsidR="003D3D55">
        <w:rPr>
          <w:rFonts w:eastAsia="Times New Roman"/>
          <w:bCs/>
          <w:sz w:val="22"/>
          <w:szCs w:val="22"/>
        </w:rPr>
        <w:t xml:space="preserve"> </w:t>
      </w:r>
      <w:r w:rsidRPr="00EE29BA">
        <w:rPr>
          <w:rFonts w:eastAsia="Times New Roman"/>
          <w:bCs/>
          <w:sz w:val="22"/>
          <w:szCs w:val="22"/>
        </w:rPr>
        <w:t>logically), it replaces the inner loop:</w:t>
      </w:r>
    </w:p>
    <w:p w14:paraId="406D6936" w14:textId="77777777" w:rsidR="00EE29BA" w:rsidRPr="00EE29BA" w:rsidRDefault="00EE29BA" w:rsidP="003B12D2">
      <w:pPr>
        <w:pStyle w:val="Code"/>
        <w:ind w:right="4500"/>
      </w:pPr>
      <w:r w:rsidRPr="00EE29BA">
        <w:t xml:space="preserve">&gt;&gt;&gt; for key in tests: </w:t>
      </w:r>
      <w:r w:rsidR="003D3D55">
        <w:tab/>
      </w:r>
      <w:r w:rsidR="003D3D55">
        <w:tab/>
      </w:r>
      <w:r w:rsidRPr="00EE29BA">
        <w:t># For all keys</w:t>
      </w:r>
    </w:p>
    <w:p w14:paraId="406A08AB" w14:textId="77777777" w:rsidR="00EE29BA" w:rsidRPr="00EE29BA" w:rsidRDefault="00EE29BA" w:rsidP="003B12D2">
      <w:pPr>
        <w:pStyle w:val="Code"/>
        <w:ind w:right="4500"/>
      </w:pPr>
      <w:r w:rsidRPr="00EE29BA">
        <w:t>...</w:t>
      </w:r>
      <w:r w:rsidR="003D3D55">
        <w:t xml:space="preserve">        </w:t>
      </w:r>
      <w:r w:rsidRPr="00EE29BA">
        <w:t xml:space="preserve"> if key in items: </w:t>
      </w:r>
      <w:r w:rsidR="003D3D55">
        <w:tab/>
      </w:r>
      <w:r w:rsidR="003D3D55">
        <w:tab/>
      </w:r>
      <w:r w:rsidRPr="00EE29BA">
        <w:t># Let Python check for a match</w:t>
      </w:r>
    </w:p>
    <w:p w14:paraId="3EDB6FF9" w14:textId="77777777" w:rsidR="00EE29BA" w:rsidRPr="00EE29BA" w:rsidRDefault="00EE29BA" w:rsidP="003B12D2">
      <w:pPr>
        <w:pStyle w:val="Code"/>
        <w:ind w:right="4500"/>
      </w:pPr>
      <w:r w:rsidRPr="00EE29BA">
        <w:t xml:space="preserve">... </w:t>
      </w:r>
      <w:r w:rsidR="003D3D55">
        <w:t xml:space="preserve">            </w:t>
      </w:r>
      <w:proofErr w:type="gramStart"/>
      <w:r w:rsidRPr="00EE29BA">
        <w:t>print(</w:t>
      </w:r>
      <w:proofErr w:type="gramEnd"/>
      <w:r w:rsidRPr="00EE29BA">
        <w:t>key, "was found")</w:t>
      </w:r>
    </w:p>
    <w:p w14:paraId="036373DC" w14:textId="77777777" w:rsidR="00EE29BA" w:rsidRPr="00EE29BA" w:rsidRDefault="00EE29BA" w:rsidP="003B12D2">
      <w:pPr>
        <w:pStyle w:val="Code"/>
        <w:ind w:right="4500"/>
      </w:pPr>
      <w:r w:rsidRPr="00EE29BA">
        <w:t xml:space="preserve">... </w:t>
      </w:r>
      <w:r w:rsidR="003D3D55">
        <w:t xml:space="preserve">        </w:t>
      </w:r>
      <w:r w:rsidRPr="00EE29BA">
        <w:t>else:</w:t>
      </w:r>
    </w:p>
    <w:p w14:paraId="19606E94" w14:textId="77777777" w:rsidR="00EE29BA" w:rsidRPr="00EE29BA" w:rsidRDefault="00EE29BA" w:rsidP="003B12D2">
      <w:pPr>
        <w:pStyle w:val="Code"/>
        <w:ind w:right="4500"/>
      </w:pPr>
      <w:r w:rsidRPr="00EE29BA">
        <w:t>...</w:t>
      </w:r>
      <w:r w:rsidR="003D3D55">
        <w:t xml:space="preserve">            </w:t>
      </w:r>
      <w:r w:rsidRPr="00EE29BA">
        <w:t xml:space="preserve"> </w:t>
      </w:r>
      <w:proofErr w:type="gramStart"/>
      <w:r w:rsidRPr="00EE29BA">
        <w:t>print(</w:t>
      </w:r>
      <w:proofErr w:type="gramEnd"/>
      <w:r w:rsidRPr="00EE29BA">
        <w:t>key, "not found!")</w:t>
      </w:r>
    </w:p>
    <w:p w14:paraId="237EEB53" w14:textId="77777777" w:rsidR="00EE29BA" w:rsidRPr="00EE29BA" w:rsidRDefault="00EE29BA" w:rsidP="003B12D2">
      <w:pPr>
        <w:pStyle w:val="Code"/>
        <w:ind w:right="4500"/>
      </w:pPr>
      <w:r w:rsidRPr="00EE29BA">
        <w:t>...</w:t>
      </w:r>
    </w:p>
    <w:p w14:paraId="57169489" w14:textId="77777777" w:rsidR="00EE29BA" w:rsidRPr="00EE29BA" w:rsidRDefault="00EE29BA" w:rsidP="003B12D2">
      <w:pPr>
        <w:pStyle w:val="Code"/>
        <w:ind w:right="4500"/>
      </w:pPr>
      <w:r w:rsidRPr="00EE29BA">
        <w:t>(4, 5) was found</w:t>
      </w:r>
    </w:p>
    <w:p w14:paraId="184D2D41" w14:textId="77777777" w:rsidR="00EE29BA" w:rsidRPr="003D3D55" w:rsidRDefault="00EE29BA" w:rsidP="003B12D2">
      <w:pPr>
        <w:pStyle w:val="Code"/>
        <w:ind w:right="4500"/>
      </w:pPr>
      <w:r w:rsidRPr="003D3D55">
        <w:t>not found!</w:t>
      </w:r>
    </w:p>
    <w:p w14:paraId="63CDD627" w14:textId="77777777" w:rsidR="003D3D55" w:rsidRPr="003D3D55" w:rsidRDefault="003D3D55" w:rsidP="003D3D55">
      <w:pPr>
        <w:jc w:val="both"/>
        <w:rPr>
          <w:rFonts w:eastAsia="Times New Roman"/>
          <w:bCs/>
          <w:sz w:val="22"/>
          <w:szCs w:val="22"/>
        </w:rPr>
      </w:pPr>
    </w:p>
    <w:p w14:paraId="6A9D7134" w14:textId="77777777" w:rsidR="00EE29BA" w:rsidRDefault="00EE29BA" w:rsidP="00EE29BA">
      <w:pPr>
        <w:jc w:val="both"/>
        <w:rPr>
          <w:rFonts w:eastAsia="Times New Roman"/>
          <w:bCs/>
          <w:sz w:val="22"/>
          <w:szCs w:val="22"/>
        </w:rPr>
      </w:pPr>
      <w:r w:rsidRPr="00EE29BA">
        <w:rPr>
          <w:rFonts w:eastAsia="Times New Roman"/>
          <w:bCs/>
          <w:sz w:val="22"/>
          <w:szCs w:val="22"/>
        </w:rPr>
        <w:t>In general, it’s a good idea to let Python do as much of the work as possible (as in this</w:t>
      </w:r>
      <w:r w:rsidR="003D3D55">
        <w:rPr>
          <w:rFonts w:eastAsia="Times New Roman"/>
          <w:bCs/>
          <w:sz w:val="22"/>
          <w:szCs w:val="22"/>
        </w:rPr>
        <w:t xml:space="preserve"> </w:t>
      </w:r>
      <w:r w:rsidRPr="00EE29BA">
        <w:rPr>
          <w:rFonts w:eastAsia="Times New Roman"/>
          <w:bCs/>
          <w:sz w:val="22"/>
          <w:szCs w:val="22"/>
        </w:rPr>
        <w:t>solution) for the sake of brevity and performance.</w:t>
      </w:r>
    </w:p>
    <w:p w14:paraId="350CCC55" w14:textId="77777777" w:rsidR="003D3D55" w:rsidRPr="00EE29BA" w:rsidRDefault="003D3D55" w:rsidP="00EE29BA">
      <w:pPr>
        <w:jc w:val="both"/>
        <w:rPr>
          <w:rFonts w:eastAsia="Times New Roman"/>
          <w:bCs/>
          <w:sz w:val="22"/>
          <w:szCs w:val="22"/>
        </w:rPr>
      </w:pPr>
    </w:p>
    <w:p w14:paraId="470796B2" w14:textId="77777777" w:rsidR="00EE29BA" w:rsidRPr="00EE29BA" w:rsidRDefault="00EE29BA" w:rsidP="00EE29BA">
      <w:pPr>
        <w:jc w:val="both"/>
        <w:rPr>
          <w:rFonts w:eastAsia="Times New Roman"/>
          <w:bCs/>
          <w:sz w:val="22"/>
          <w:szCs w:val="22"/>
        </w:rPr>
      </w:pPr>
      <w:r w:rsidRPr="00EE29BA">
        <w:rPr>
          <w:rFonts w:eastAsia="Times New Roman"/>
          <w:bCs/>
          <w:sz w:val="22"/>
          <w:szCs w:val="22"/>
        </w:rPr>
        <w:t>The next example is similar, but builds a list as it goes for later use instead of printing.</w:t>
      </w:r>
      <w:r w:rsidR="003D3D55">
        <w:rPr>
          <w:rFonts w:eastAsia="Times New Roman"/>
          <w:bCs/>
          <w:sz w:val="22"/>
          <w:szCs w:val="22"/>
        </w:rPr>
        <w:t xml:space="preserve"> </w:t>
      </w:r>
      <w:r w:rsidRPr="00EE29BA">
        <w:rPr>
          <w:rFonts w:eastAsia="Times New Roman"/>
          <w:bCs/>
          <w:sz w:val="22"/>
          <w:szCs w:val="22"/>
        </w:rPr>
        <w:t>It performs a typical data-structure task with a for—collecting common items in two</w:t>
      </w:r>
      <w:r w:rsidR="003D3D55">
        <w:rPr>
          <w:rFonts w:eastAsia="Times New Roman"/>
          <w:bCs/>
          <w:sz w:val="22"/>
          <w:szCs w:val="22"/>
        </w:rPr>
        <w:t xml:space="preserve"> </w:t>
      </w:r>
      <w:r w:rsidRPr="00EE29BA">
        <w:rPr>
          <w:rFonts w:eastAsia="Times New Roman"/>
          <w:bCs/>
          <w:sz w:val="22"/>
          <w:szCs w:val="22"/>
        </w:rPr>
        <w:t>sequences (strings)—and serves as a rough set intersection routine. After the loop runs,</w:t>
      </w:r>
      <w:r w:rsidR="003D3D55">
        <w:rPr>
          <w:rFonts w:eastAsia="Times New Roman"/>
          <w:bCs/>
          <w:sz w:val="22"/>
          <w:szCs w:val="22"/>
        </w:rPr>
        <w:t xml:space="preserve"> </w:t>
      </w:r>
      <w:r w:rsidRPr="00EE29BA">
        <w:rPr>
          <w:rFonts w:eastAsia="Times New Roman"/>
          <w:bCs/>
          <w:sz w:val="22"/>
          <w:szCs w:val="22"/>
        </w:rPr>
        <w:t>res refers to a list that contains all the items found in seq1 and seq2:</w:t>
      </w:r>
    </w:p>
    <w:p w14:paraId="092CFEE3" w14:textId="77777777" w:rsidR="00EE29BA" w:rsidRPr="00EE29BA" w:rsidRDefault="00EE29BA" w:rsidP="003B12D2">
      <w:pPr>
        <w:pStyle w:val="Code"/>
        <w:ind w:right="6210"/>
      </w:pPr>
      <w:r w:rsidRPr="00EE29BA">
        <w:t>&gt;&gt;&gt; seq1 = "spam"</w:t>
      </w:r>
    </w:p>
    <w:p w14:paraId="1E3B043D" w14:textId="77777777" w:rsidR="00EE29BA" w:rsidRPr="00EE29BA" w:rsidRDefault="00EE29BA" w:rsidP="003B12D2">
      <w:pPr>
        <w:pStyle w:val="Code"/>
        <w:ind w:right="6210"/>
      </w:pPr>
      <w:r w:rsidRPr="00EE29BA">
        <w:t>&gt;&gt;&gt; seq2 = "scam"</w:t>
      </w:r>
    </w:p>
    <w:p w14:paraId="591E4D5C" w14:textId="77777777" w:rsidR="00EE29BA" w:rsidRPr="00EE29BA" w:rsidRDefault="00EE29BA" w:rsidP="003B12D2">
      <w:pPr>
        <w:pStyle w:val="Code"/>
        <w:ind w:right="6210"/>
      </w:pPr>
      <w:r w:rsidRPr="00EE29BA">
        <w:t>&gt;&gt;&gt;</w:t>
      </w:r>
    </w:p>
    <w:p w14:paraId="7A8A9AE9" w14:textId="77777777" w:rsidR="00EE29BA" w:rsidRPr="00EE29BA" w:rsidRDefault="00EE29BA" w:rsidP="003B12D2">
      <w:pPr>
        <w:pStyle w:val="Code"/>
        <w:ind w:right="6210"/>
      </w:pPr>
      <w:r w:rsidRPr="00EE29BA">
        <w:t xml:space="preserve">&gt;&gt;&gt; res = [] </w:t>
      </w:r>
      <w:r w:rsidR="003D3D55">
        <w:tab/>
      </w:r>
      <w:r w:rsidR="003D3D55">
        <w:tab/>
      </w:r>
      <w:r w:rsidRPr="00EE29BA">
        <w:t># Start empty</w:t>
      </w:r>
    </w:p>
    <w:p w14:paraId="3265CA57" w14:textId="77777777" w:rsidR="00EE29BA" w:rsidRPr="00EE29BA" w:rsidRDefault="00EE29BA" w:rsidP="003B12D2">
      <w:pPr>
        <w:pStyle w:val="Code"/>
        <w:ind w:right="6210"/>
      </w:pPr>
      <w:r w:rsidRPr="00EE29BA">
        <w:t xml:space="preserve">&gt;&gt;&gt; for x in seq1: </w:t>
      </w:r>
      <w:r w:rsidR="003D3D55">
        <w:tab/>
      </w:r>
      <w:r w:rsidRPr="00EE29BA">
        <w:t># Scan first sequence</w:t>
      </w:r>
    </w:p>
    <w:p w14:paraId="06104274" w14:textId="77777777" w:rsidR="00EE29BA" w:rsidRPr="00EE29BA" w:rsidRDefault="00EE29BA" w:rsidP="003B12D2">
      <w:pPr>
        <w:pStyle w:val="Code"/>
        <w:ind w:right="6210"/>
      </w:pPr>
      <w:r w:rsidRPr="00EE29BA">
        <w:t xml:space="preserve">... </w:t>
      </w:r>
      <w:r w:rsidR="003D3D55">
        <w:t xml:space="preserve">        </w:t>
      </w:r>
      <w:r w:rsidRPr="00EE29BA">
        <w:t>if x in seq2:</w:t>
      </w:r>
      <w:r w:rsidR="003D3D55">
        <w:tab/>
      </w:r>
      <w:r w:rsidRPr="00EE29BA">
        <w:t># Common item?</w:t>
      </w:r>
    </w:p>
    <w:p w14:paraId="38D1FD42" w14:textId="77777777" w:rsidR="00EE29BA" w:rsidRPr="00EE29BA" w:rsidRDefault="00EE29BA" w:rsidP="003B12D2">
      <w:pPr>
        <w:pStyle w:val="Code"/>
        <w:ind w:right="6210"/>
      </w:pPr>
      <w:r w:rsidRPr="00EE29BA">
        <w:t>...</w:t>
      </w:r>
      <w:r w:rsidR="003D3D55">
        <w:t xml:space="preserve">            </w:t>
      </w:r>
      <w:r w:rsidRPr="00EE29BA">
        <w:t xml:space="preserve"> </w:t>
      </w:r>
      <w:proofErr w:type="spellStart"/>
      <w:proofErr w:type="gramStart"/>
      <w:r w:rsidRPr="00EE29BA">
        <w:t>res.append</w:t>
      </w:r>
      <w:proofErr w:type="spellEnd"/>
      <w:proofErr w:type="gramEnd"/>
      <w:r w:rsidRPr="00EE29BA">
        <w:t xml:space="preserve">(x) </w:t>
      </w:r>
      <w:r w:rsidR="003D3D55">
        <w:tab/>
      </w:r>
      <w:r w:rsidRPr="00EE29BA">
        <w:t># Add to result end</w:t>
      </w:r>
    </w:p>
    <w:p w14:paraId="6AEDB1C1" w14:textId="77777777" w:rsidR="00EE29BA" w:rsidRPr="00EE29BA" w:rsidRDefault="00EE29BA" w:rsidP="003B12D2">
      <w:pPr>
        <w:pStyle w:val="Code"/>
        <w:ind w:right="6210"/>
      </w:pPr>
      <w:r w:rsidRPr="00EE29BA">
        <w:t>...</w:t>
      </w:r>
    </w:p>
    <w:p w14:paraId="3BC91EB7" w14:textId="77777777" w:rsidR="00EE29BA" w:rsidRPr="00EE29BA" w:rsidRDefault="00EE29BA" w:rsidP="003B12D2">
      <w:pPr>
        <w:pStyle w:val="Code"/>
        <w:ind w:right="6210"/>
      </w:pPr>
      <w:r w:rsidRPr="00EE29BA">
        <w:t>&gt;&gt;&gt; res</w:t>
      </w:r>
    </w:p>
    <w:p w14:paraId="2DAC3802" w14:textId="77777777" w:rsidR="00EE29BA" w:rsidRPr="00EE29BA" w:rsidRDefault="00EE29BA" w:rsidP="003B12D2">
      <w:pPr>
        <w:pStyle w:val="Code"/>
        <w:ind w:right="6210"/>
      </w:pPr>
      <w:r w:rsidRPr="00EE29BA">
        <w:t>['s', 'a', 'm']</w:t>
      </w:r>
    </w:p>
    <w:p w14:paraId="42ED8349" w14:textId="77777777" w:rsidR="00EE29BA" w:rsidRDefault="00EE29BA" w:rsidP="003B12D2">
      <w:pPr>
        <w:spacing w:before="240"/>
        <w:jc w:val="both"/>
        <w:rPr>
          <w:rFonts w:eastAsia="Times New Roman"/>
          <w:bCs/>
          <w:sz w:val="22"/>
          <w:szCs w:val="22"/>
        </w:rPr>
      </w:pPr>
      <w:r w:rsidRPr="00EE29BA">
        <w:rPr>
          <w:rFonts w:eastAsia="Times New Roman"/>
          <w:bCs/>
          <w:sz w:val="22"/>
          <w:szCs w:val="22"/>
        </w:rPr>
        <w:t>Unfortunately, this code is equipped to work only on two specific variables: seq1 and</w:t>
      </w:r>
      <w:r w:rsidR="003D3D55">
        <w:rPr>
          <w:rFonts w:eastAsia="Times New Roman"/>
          <w:bCs/>
          <w:sz w:val="22"/>
          <w:szCs w:val="22"/>
        </w:rPr>
        <w:t xml:space="preserve"> </w:t>
      </w:r>
      <w:r w:rsidRPr="00EE29BA">
        <w:rPr>
          <w:rFonts w:eastAsia="Times New Roman"/>
          <w:bCs/>
          <w:sz w:val="22"/>
          <w:szCs w:val="22"/>
        </w:rPr>
        <w:t>seq2. It would be nice if this loop could somehow be generalized into a tool you could</w:t>
      </w:r>
      <w:r w:rsidR="003D3D55">
        <w:rPr>
          <w:rFonts w:eastAsia="Times New Roman"/>
          <w:bCs/>
          <w:sz w:val="22"/>
          <w:szCs w:val="22"/>
        </w:rPr>
        <w:t xml:space="preserve"> </w:t>
      </w:r>
      <w:r w:rsidRPr="00EE29BA">
        <w:rPr>
          <w:rFonts w:eastAsia="Times New Roman"/>
          <w:bCs/>
          <w:sz w:val="22"/>
          <w:szCs w:val="22"/>
        </w:rPr>
        <w:t>use more than once. As you’ll see, that simple idea leads us to functions, the topic of</w:t>
      </w:r>
      <w:r w:rsidR="003D3D55">
        <w:rPr>
          <w:rFonts w:eastAsia="Times New Roman"/>
          <w:bCs/>
          <w:sz w:val="22"/>
          <w:szCs w:val="22"/>
        </w:rPr>
        <w:t xml:space="preserve"> </w:t>
      </w:r>
      <w:r w:rsidRPr="00EE29BA">
        <w:rPr>
          <w:rFonts w:eastAsia="Times New Roman"/>
          <w:bCs/>
          <w:sz w:val="22"/>
          <w:szCs w:val="22"/>
        </w:rPr>
        <w:t xml:space="preserve">the next part of the </w:t>
      </w:r>
      <w:r w:rsidR="00083F9A">
        <w:rPr>
          <w:rFonts w:eastAsia="Times New Roman"/>
          <w:bCs/>
          <w:sz w:val="22"/>
          <w:szCs w:val="22"/>
        </w:rPr>
        <w:t>course</w:t>
      </w:r>
      <w:r w:rsidRPr="00EE29BA">
        <w:rPr>
          <w:rFonts w:eastAsia="Times New Roman"/>
          <w:bCs/>
          <w:sz w:val="22"/>
          <w:szCs w:val="22"/>
        </w:rPr>
        <w:t>.</w:t>
      </w:r>
    </w:p>
    <w:p w14:paraId="2CD26A34" w14:textId="77777777" w:rsidR="003D3D55" w:rsidRPr="00EE29BA" w:rsidRDefault="003D3D55" w:rsidP="00EE29BA">
      <w:pPr>
        <w:jc w:val="both"/>
        <w:rPr>
          <w:rFonts w:eastAsia="Times New Roman"/>
          <w:bCs/>
          <w:sz w:val="22"/>
          <w:szCs w:val="22"/>
        </w:rPr>
      </w:pPr>
    </w:p>
    <w:p w14:paraId="1F4108D6" w14:textId="77777777" w:rsidR="00EE29BA" w:rsidRPr="00EE29BA" w:rsidRDefault="00EE29BA" w:rsidP="00EE29BA">
      <w:pPr>
        <w:jc w:val="both"/>
        <w:rPr>
          <w:rFonts w:eastAsia="Times New Roman"/>
          <w:bCs/>
          <w:sz w:val="22"/>
          <w:szCs w:val="22"/>
        </w:rPr>
      </w:pPr>
      <w:r w:rsidRPr="00EE29BA">
        <w:rPr>
          <w:rFonts w:eastAsia="Times New Roman"/>
          <w:bCs/>
          <w:sz w:val="22"/>
          <w:szCs w:val="22"/>
        </w:rPr>
        <w:t>This code also exhibits the classic list comprehension pattern—collecting a results list</w:t>
      </w:r>
      <w:r w:rsidR="003D3D55">
        <w:rPr>
          <w:rFonts w:eastAsia="Times New Roman"/>
          <w:bCs/>
          <w:sz w:val="22"/>
          <w:szCs w:val="22"/>
        </w:rPr>
        <w:t xml:space="preserve"> </w:t>
      </w:r>
      <w:r w:rsidRPr="00EE29BA">
        <w:rPr>
          <w:rFonts w:eastAsia="Times New Roman"/>
          <w:bCs/>
          <w:sz w:val="22"/>
          <w:szCs w:val="22"/>
        </w:rPr>
        <w:t>with an iteration and optional filter test—and could be coded more concisely too:</w:t>
      </w:r>
    </w:p>
    <w:p w14:paraId="1CFCB935" w14:textId="77777777" w:rsidR="00EE29BA" w:rsidRPr="00EE29BA" w:rsidRDefault="00EE29BA" w:rsidP="003B12D2">
      <w:pPr>
        <w:pStyle w:val="Code"/>
        <w:ind w:right="4230"/>
      </w:pPr>
      <w:r w:rsidRPr="00EE29BA">
        <w:t xml:space="preserve">&gt;&gt;&gt; [x for x in seq1 if x in seq2] </w:t>
      </w:r>
      <w:r w:rsidR="003D3D55">
        <w:tab/>
      </w:r>
      <w:r w:rsidRPr="00EE29BA">
        <w:t># Let Python collect results</w:t>
      </w:r>
    </w:p>
    <w:p w14:paraId="2659FA53" w14:textId="77777777" w:rsidR="00EE29BA" w:rsidRDefault="00EE29BA" w:rsidP="003B12D2">
      <w:pPr>
        <w:pStyle w:val="Code"/>
        <w:ind w:right="4230"/>
      </w:pPr>
      <w:r w:rsidRPr="00EE29BA">
        <w:t>['s', 'a', 'm']</w:t>
      </w:r>
    </w:p>
    <w:p w14:paraId="64E51459" w14:textId="77777777" w:rsidR="00EE29BA" w:rsidRDefault="00EE29BA" w:rsidP="00EE29BA">
      <w:pPr>
        <w:jc w:val="both"/>
        <w:rPr>
          <w:rFonts w:eastAsia="Times New Roman"/>
          <w:bCs/>
          <w:sz w:val="22"/>
          <w:szCs w:val="22"/>
        </w:rPr>
      </w:pPr>
    </w:p>
    <w:p w14:paraId="434A7E23" w14:textId="77777777" w:rsidR="00EE29BA" w:rsidRDefault="00EE29BA" w:rsidP="00EE29BA">
      <w:pPr>
        <w:jc w:val="both"/>
        <w:rPr>
          <w:rFonts w:eastAsia="Times New Roman"/>
          <w:bCs/>
          <w:sz w:val="22"/>
          <w:szCs w:val="22"/>
        </w:rPr>
      </w:pPr>
    </w:p>
    <w:p w14:paraId="1BD5DC75" w14:textId="77777777" w:rsidR="00EE29BA" w:rsidRDefault="00EE29BA" w:rsidP="00EE29BA">
      <w:pPr>
        <w:jc w:val="both"/>
        <w:rPr>
          <w:rFonts w:eastAsia="Times New Roman"/>
          <w:bCs/>
          <w:sz w:val="22"/>
          <w:szCs w:val="22"/>
        </w:rPr>
      </w:pPr>
    </w:p>
    <w:p w14:paraId="767742E0" w14:textId="77777777" w:rsidR="003D3D55" w:rsidRDefault="003D3D55">
      <w:pPr>
        <w:rPr>
          <w:rFonts w:eastAsia="Times New Roman"/>
          <w:b/>
          <w:sz w:val="22"/>
          <w:szCs w:val="22"/>
          <w:lang w:eastAsia="en-US"/>
        </w:rPr>
      </w:pPr>
      <w:r>
        <w:br w:type="page"/>
      </w:r>
    </w:p>
    <w:p w14:paraId="584D8B6D" w14:textId="77777777" w:rsidR="00B35E21" w:rsidRPr="00AB1193" w:rsidRDefault="00F5602A" w:rsidP="00992C41">
      <w:pPr>
        <w:pStyle w:val="Sub1"/>
        <w:jc w:val="both"/>
      </w:pPr>
      <w:r w:rsidRPr="00AB1193">
        <w:lastRenderedPageBreak/>
        <w:t>L</w:t>
      </w:r>
      <w:r w:rsidR="00B35E21" w:rsidRPr="00AB1193">
        <w:t>oop variations</w:t>
      </w:r>
    </w:p>
    <w:p w14:paraId="31EABEC6" w14:textId="77777777" w:rsidR="00EE29BA" w:rsidRDefault="00EE29BA" w:rsidP="00EE29BA">
      <w:pPr>
        <w:jc w:val="both"/>
        <w:rPr>
          <w:rFonts w:eastAsia="Times New Roman"/>
          <w:bCs/>
          <w:sz w:val="22"/>
          <w:szCs w:val="22"/>
        </w:rPr>
      </w:pPr>
      <w:r w:rsidRPr="00EE29BA">
        <w:rPr>
          <w:rFonts w:eastAsia="Times New Roman"/>
          <w:bCs/>
          <w:sz w:val="22"/>
          <w:szCs w:val="22"/>
        </w:rPr>
        <w:t>The for loop we just studied subsumes most counter-style loops. It’s generally simpler</w:t>
      </w:r>
      <w:r w:rsidR="003D3D55">
        <w:rPr>
          <w:rFonts w:eastAsia="Times New Roman"/>
          <w:bCs/>
          <w:sz w:val="22"/>
          <w:szCs w:val="22"/>
        </w:rPr>
        <w:t xml:space="preserve"> </w:t>
      </w:r>
      <w:r w:rsidRPr="00EE29BA">
        <w:rPr>
          <w:rFonts w:eastAsia="Times New Roman"/>
          <w:bCs/>
          <w:sz w:val="22"/>
          <w:szCs w:val="22"/>
        </w:rPr>
        <w:t>to code and often quicker to run than a while, so it’s the first tool you should reach for</w:t>
      </w:r>
      <w:r w:rsidR="003D3D55">
        <w:rPr>
          <w:rFonts w:eastAsia="Times New Roman"/>
          <w:bCs/>
          <w:sz w:val="22"/>
          <w:szCs w:val="22"/>
        </w:rPr>
        <w:t xml:space="preserve"> </w:t>
      </w:r>
      <w:r w:rsidRPr="00EE29BA">
        <w:rPr>
          <w:rFonts w:eastAsia="Times New Roman"/>
          <w:bCs/>
          <w:sz w:val="22"/>
          <w:szCs w:val="22"/>
        </w:rPr>
        <w:t xml:space="preserve">whenever you need to step through a sequence or other </w:t>
      </w:r>
      <w:proofErr w:type="spellStart"/>
      <w:r w:rsidRPr="00EE29BA">
        <w:rPr>
          <w:rFonts w:eastAsia="Times New Roman"/>
          <w:bCs/>
          <w:sz w:val="22"/>
          <w:szCs w:val="22"/>
        </w:rPr>
        <w:t>iterable</w:t>
      </w:r>
      <w:proofErr w:type="spellEnd"/>
      <w:r w:rsidRPr="00EE29BA">
        <w:rPr>
          <w:rFonts w:eastAsia="Times New Roman"/>
          <w:bCs/>
          <w:sz w:val="22"/>
          <w:szCs w:val="22"/>
        </w:rPr>
        <w:t>. In fact, as a general</w:t>
      </w:r>
      <w:r w:rsidR="003D3D55">
        <w:rPr>
          <w:rFonts w:eastAsia="Times New Roman"/>
          <w:bCs/>
          <w:sz w:val="22"/>
          <w:szCs w:val="22"/>
        </w:rPr>
        <w:t xml:space="preserve"> </w:t>
      </w:r>
      <w:r w:rsidRPr="00EE29BA">
        <w:rPr>
          <w:rFonts w:eastAsia="Times New Roman"/>
          <w:bCs/>
          <w:sz w:val="22"/>
          <w:szCs w:val="22"/>
        </w:rPr>
        <w:t>rule, you should resist the temptation to count things in Python—its iteration tools automate</w:t>
      </w:r>
      <w:r w:rsidR="003D3D55">
        <w:rPr>
          <w:rFonts w:eastAsia="Times New Roman"/>
          <w:bCs/>
          <w:sz w:val="22"/>
          <w:szCs w:val="22"/>
        </w:rPr>
        <w:t xml:space="preserve"> </w:t>
      </w:r>
      <w:r w:rsidRPr="00EE29BA">
        <w:rPr>
          <w:rFonts w:eastAsia="Times New Roman"/>
          <w:bCs/>
          <w:sz w:val="22"/>
          <w:szCs w:val="22"/>
        </w:rPr>
        <w:t>much of the work you do to loop over collections in lower-level languages like</w:t>
      </w:r>
      <w:r w:rsidR="003D3D55">
        <w:rPr>
          <w:rFonts w:eastAsia="Times New Roman"/>
          <w:bCs/>
          <w:sz w:val="22"/>
          <w:szCs w:val="22"/>
        </w:rPr>
        <w:t xml:space="preserve"> </w:t>
      </w:r>
      <w:r w:rsidRPr="00EE29BA">
        <w:rPr>
          <w:rFonts w:eastAsia="Times New Roman"/>
          <w:bCs/>
          <w:sz w:val="22"/>
          <w:szCs w:val="22"/>
        </w:rPr>
        <w:t>C.</w:t>
      </w:r>
    </w:p>
    <w:p w14:paraId="15A5742B" w14:textId="77777777" w:rsidR="003D3D55" w:rsidRPr="00EE29BA" w:rsidRDefault="003D3D55" w:rsidP="00EE29BA">
      <w:pPr>
        <w:jc w:val="both"/>
        <w:rPr>
          <w:rFonts w:eastAsia="Times New Roman"/>
          <w:bCs/>
          <w:sz w:val="22"/>
          <w:szCs w:val="22"/>
        </w:rPr>
      </w:pPr>
    </w:p>
    <w:p w14:paraId="07665EFB" w14:textId="77777777" w:rsidR="00EE29BA" w:rsidRDefault="00EE29BA" w:rsidP="00EE29BA">
      <w:pPr>
        <w:jc w:val="both"/>
        <w:rPr>
          <w:rFonts w:eastAsia="Times New Roman"/>
          <w:bCs/>
          <w:sz w:val="22"/>
          <w:szCs w:val="22"/>
        </w:rPr>
      </w:pPr>
      <w:r w:rsidRPr="00EE29BA">
        <w:rPr>
          <w:rFonts w:eastAsia="Times New Roman"/>
          <w:bCs/>
          <w:sz w:val="22"/>
          <w:szCs w:val="22"/>
        </w:rPr>
        <w:t>Still, there are situations where you will need to iterate in more specialized ways. For</w:t>
      </w:r>
      <w:r w:rsidR="003D3D55">
        <w:rPr>
          <w:rFonts w:eastAsia="Times New Roman"/>
          <w:bCs/>
          <w:sz w:val="22"/>
          <w:szCs w:val="22"/>
        </w:rPr>
        <w:t xml:space="preserve"> </w:t>
      </w:r>
      <w:r w:rsidRPr="00EE29BA">
        <w:rPr>
          <w:rFonts w:eastAsia="Times New Roman"/>
          <w:bCs/>
          <w:sz w:val="22"/>
          <w:szCs w:val="22"/>
        </w:rPr>
        <w:t>example, what if you need to visit every second or third item in a list, or change the list</w:t>
      </w:r>
      <w:r w:rsidR="003D3D55">
        <w:rPr>
          <w:rFonts w:eastAsia="Times New Roman"/>
          <w:bCs/>
          <w:sz w:val="22"/>
          <w:szCs w:val="22"/>
        </w:rPr>
        <w:t xml:space="preserve"> </w:t>
      </w:r>
      <w:r w:rsidRPr="00EE29BA">
        <w:rPr>
          <w:rFonts w:eastAsia="Times New Roman"/>
          <w:bCs/>
          <w:sz w:val="22"/>
          <w:szCs w:val="22"/>
        </w:rPr>
        <w:t>along the way? How about traversing more than one sequence in parallel, in the same</w:t>
      </w:r>
      <w:r w:rsidR="003D3D55">
        <w:rPr>
          <w:rFonts w:eastAsia="Times New Roman"/>
          <w:bCs/>
          <w:sz w:val="22"/>
          <w:szCs w:val="22"/>
        </w:rPr>
        <w:t xml:space="preserve"> </w:t>
      </w:r>
      <w:r w:rsidRPr="00EE29BA">
        <w:rPr>
          <w:rFonts w:eastAsia="Times New Roman"/>
          <w:bCs/>
          <w:sz w:val="22"/>
          <w:szCs w:val="22"/>
        </w:rPr>
        <w:t>for loop? What if you need indexes too?</w:t>
      </w:r>
    </w:p>
    <w:p w14:paraId="7D566FFD" w14:textId="77777777" w:rsidR="003D3D55" w:rsidRPr="00EE29BA" w:rsidRDefault="003D3D55" w:rsidP="00EE29BA">
      <w:pPr>
        <w:jc w:val="both"/>
        <w:rPr>
          <w:rFonts w:eastAsia="Times New Roman"/>
          <w:bCs/>
          <w:sz w:val="22"/>
          <w:szCs w:val="22"/>
        </w:rPr>
      </w:pPr>
    </w:p>
    <w:p w14:paraId="78132E93" w14:textId="77777777" w:rsidR="00EE29BA" w:rsidRPr="00EE29BA" w:rsidRDefault="00EE29BA" w:rsidP="00EE29BA">
      <w:pPr>
        <w:jc w:val="both"/>
        <w:rPr>
          <w:rFonts w:eastAsia="Times New Roman"/>
          <w:bCs/>
          <w:sz w:val="22"/>
          <w:szCs w:val="22"/>
        </w:rPr>
      </w:pPr>
      <w:r w:rsidRPr="00EE29BA">
        <w:rPr>
          <w:rFonts w:eastAsia="Times New Roman"/>
          <w:bCs/>
          <w:sz w:val="22"/>
          <w:szCs w:val="22"/>
        </w:rPr>
        <w:t>You can always code such unique iterations with a while loop and manual indexing,</w:t>
      </w:r>
      <w:r w:rsidR="003D3D55">
        <w:rPr>
          <w:rFonts w:eastAsia="Times New Roman"/>
          <w:bCs/>
          <w:sz w:val="22"/>
          <w:szCs w:val="22"/>
        </w:rPr>
        <w:t xml:space="preserve"> </w:t>
      </w:r>
      <w:r w:rsidRPr="00EE29BA">
        <w:rPr>
          <w:rFonts w:eastAsia="Times New Roman"/>
          <w:bCs/>
          <w:sz w:val="22"/>
          <w:szCs w:val="22"/>
        </w:rPr>
        <w:t>but Python provides a set of built-ins that allow you to specialize the iteration in a for:</w:t>
      </w:r>
    </w:p>
    <w:p w14:paraId="12EEAC60" w14:textId="77777777" w:rsidR="00EE29BA" w:rsidRPr="003D3D55" w:rsidRDefault="00EE29BA" w:rsidP="00340DED">
      <w:pPr>
        <w:pStyle w:val="ListParagraph"/>
        <w:numPr>
          <w:ilvl w:val="0"/>
          <w:numId w:val="27"/>
        </w:numPr>
        <w:jc w:val="both"/>
        <w:rPr>
          <w:rFonts w:eastAsia="Times New Roman"/>
          <w:bCs/>
          <w:sz w:val="22"/>
          <w:szCs w:val="22"/>
        </w:rPr>
      </w:pPr>
      <w:r w:rsidRPr="003D3D55">
        <w:rPr>
          <w:rFonts w:eastAsia="Times New Roman"/>
          <w:bCs/>
          <w:sz w:val="22"/>
          <w:szCs w:val="22"/>
        </w:rPr>
        <w:t>The built-in range function (available since Python 0.X) produces a series of successively</w:t>
      </w:r>
      <w:r w:rsidR="003D3D55" w:rsidRPr="003D3D55">
        <w:rPr>
          <w:rFonts w:eastAsia="Times New Roman"/>
          <w:bCs/>
          <w:sz w:val="22"/>
          <w:szCs w:val="22"/>
        </w:rPr>
        <w:t xml:space="preserve"> </w:t>
      </w:r>
      <w:r w:rsidRPr="003D3D55">
        <w:rPr>
          <w:rFonts w:eastAsia="Times New Roman"/>
          <w:bCs/>
          <w:sz w:val="22"/>
          <w:szCs w:val="22"/>
        </w:rPr>
        <w:t xml:space="preserve">higher integers, which can be used as indexes in a </w:t>
      </w:r>
      <w:proofErr w:type="spellStart"/>
      <w:r w:rsidRPr="003D3D55">
        <w:rPr>
          <w:rFonts w:eastAsia="Times New Roman"/>
          <w:bCs/>
          <w:sz w:val="22"/>
          <w:szCs w:val="22"/>
        </w:rPr>
        <w:t>for</w:t>
      </w:r>
      <w:proofErr w:type="spellEnd"/>
      <w:r w:rsidRPr="003D3D55">
        <w:rPr>
          <w:rFonts w:eastAsia="Times New Roman"/>
          <w:bCs/>
          <w:sz w:val="22"/>
          <w:szCs w:val="22"/>
        </w:rPr>
        <w:t>.</w:t>
      </w:r>
    </w:p>
    <w:p w14:paraId="695792CC" w14:textId="77777777" w:rsidR="00EE29BA" w:rsidRPr="003D3D55" w:rsidRDefault="00EE29BA" w:rsidP="00340DED">
      <w:pPr>
        <w:pStyle w:val="ListParagraph"/>
        <w:numPr>
          <w:ilvl w:val="0"/>
          <w:numId w:val="27"/>
        </w:numPr>
        <w:jc w:val="both"/>
        <w:rPr>
          <w:rFonts w:eastAsia="Times New Roman"/>
          <w:bCs/>
          <w:sz w:val="22"/>
          <w:szCs w:val="22"/>
        </w:rPr>
      </w:pPr>
      <w:r w:rsidRPr="003D3D55">
        <w:rPr>
          <w:rFonts w:eastAsia="Times New Roman"/>
          <w:bCs/>
          <w:sz w:val="22"/>
          <w:szCs w:val="22"/>
        </w:rPr>
        <w:t xml:space="preserve">The built-in zip function (available since Python 2.0) returns a series of </w:t>
      </w:r>
      <w:proofErr w:type="spellStart"/>
      <w:r w:rsidRPr="003D3D55">
        <w:rPr>
          <w:rFonts w:eastAsia="Times New Roman"/>
          <w:bCs/>
          <w:sz w:val="22"/>
          <w:szCs w:val="22"/>
        </w:rPr>
        <w:t>parallelitem</w:t>
      </w:r>
      <w:proofErr w:type="spellEnd"/>
      <w:r w:rsidR="003D3D55" w:rsidRPr="003D3D55">
        <w:rPr>
          <w:rFonts w:eastAsia="Times New Roman"/>
          <w:bCs/>
          <w:sz w:val="22"/>
          <w:szCs w:val="22"/>
        </w:rPr>
        <w:t xml:space="preserve"> </w:t>
      </w:r>
      <w:r w:rsidRPr="003D3D55">
        <w:rPr>
          <w:rFonts w:eastAsia="Times New Roman"/>
          <w:bCs/>
          <w:sz w:val="22"/>
          <w:szCs w:val="22"/>
        </w:rPr>
        <w:t xml:space="preserve">tuples, which can be used to traverse multiple sequences in a </w:t>
      </w:r>
      <w:proofErr w:type="spellStart"/>
      <w:r w:rsidRPr="003D3D55">
        <w:rPr>
          <w:rFonts w:eastAsia="Times New Roman"/>
          <w:bCs/>
          <w:sz w:val="22"/>
          <w:szCs w:val="22"/>
        </w:rPr>
        <w:t>for</w:t>
      </w:r>
      <w:proofErr w:type="spellEnd"/>
      <w:r w:rsidRPr="003D3D55">
        <w:rPr>
          <w:rFonts w:eastAsia="Times New Roman"/>
          <w:bCs/>
          <w:sz w:val="22"/>
          <w:szCs w:val="22"/>
        </w:rPr>
        <w:t>.</w:t>
      </w:r>
    </w:p>
    <w:p w14:paraId="5FA79797" w14:textId="77777777" w:rsidR="00EE29BA" w:rsidRPr="003D3D55" w:rsidRDefault="00EE29BA" w:rsidP="00340DED">
      <w:pPr>
        <w:pStyle w:val="ListParagraph"/>
        <w:numPr>
          <w:ilvl w:val="0"/>
          <w:numId w:val="27"/>
        </w:numPr>
        <w:jc w:val="both"/>
        <w:rPr>
          <w:rFonts w:eastAsia="Times New Roman"/>
          <w:bCs/>
          <w:sz w:val="22"/>
          <w:szCs w:val="22"/>
        </w:rPr>
      </w:pPr>
      <w:r w:rsidRPr="003D3D55">
        <w:rPr>
          <w:rFonts w:eastAsia="Times New Roman"/>
          <w:bCs/>
          <w:sz w:val="22"/>
          <w:szCs w:val="22"/>
        </w:rPr>
        <w:t>The built-in enumerate function (available since Python 2.3) generates both the</w:t>
      </w:r>
      <w:r w:rsidR="003D3D55" w:rsidRPr="003D3D55">
        <w:rPr>
          <w:rFonts w:eastAsia="Times New Roman"/>
          <w:bCs/>
          <w:sz w:val="22"/>
          <w:szCs w:val="22"/>
        </w:rPr>
        <w:t xml:space="preserve"> </w:t>
      </w:r>
      <w:r w:rsidRPr="003D3D55">
        <w:rPr>
          <w:rFonts w:eastAsia="Times New Roman"/>
          <w:bCs/>
          <w:sz w:val="22"/>
          <w:szCs w:val="22"/>
        </w:rPr>
        <w:t xml:space="preserve">values and indexes of items in an </w:t>
      </w:r>
      <w:proofErr w:type="spellStart"/>
      <w:r w:rsidRPr="003D3D55">
        <w:rPr>
          <w:rFonts w:eastAsia="Times New Roman"/>
          <w:bCs/>
          <w:sz w:val="22"/>
          <w:szCs w:val="22"/>
        </w:rPr>
        <w:t>iterable</w:t>
      </w:r>
      <w:proofErr w:type="spellEnd"/>
      <w:r w:rsidRPr="003D3D55">
        <w:rPr>
          <w:rFonts w:eastAsia="Times New Roman"/>
          <w:bCs/>
          <w:sz w:val="22"/>
          <w:szCs w:val="22"/>
        </w:rPr>
        <w:t>, so we don’t need to count manually.</w:t>
      </w:r>
    </w:p>
    <w:p w14:paraId="3B6F62E2" w14:textId="77777777" w:rsidR="00EE29BA" w:rsidRPr="003D3D55" w:rsidRDefault="00EE29BA" w:rsidP="00340DED">
      <w:pPr>
        <w:pStyle w:val="ListParagraph"/>
        <w:numPr>
          <w:ilvl w:val="0"/>
          <w:numId w:val="27"/>
        </w:numPr>
        <w:jc w:val="both"/>
        <w:rPr>
          <w:rFonts w:eastAsia="Times New Roman"/>
          <w:bCs/>
          <w:sz w:val="22"/>
          <w:szCs w:val="22"/>
        </w:rPr>
      </w:pPr>
      <w:r w:rsidRPr="003D3D55">
        <w:rPr>
          <w:rFonts w:eastAsia="Times New Roman"/>
          <w:bCs/>
          <w:sz w:val="22"/>
          <w:szCs w:val="22"/>
        </w:rPr>
        <w:t>The built-in map function (available since Python 1.0) can have a similar effect to</w:t>
      </w:r>
      <w:r w:rsidR="003D3D55" w:rsidRPr="003D3D55">
        <w:rPr>
          <w:rFonts w:eastAsia="Times New Roman"/>
          <w:bCs/>
          <w:sz w:val="22"/>
          <w:szCs w:val="22"/>
        </w:rPr>
        <w:t xml:space="preserve"> </w:t>
      </w:r>
      <w:r w:rsidRPr="003D3D55">
        <w:rPr>
          <w:rFonts w:eastAsia="Times New Roman"/>
          <w:bCs/>
          <w:sz w:val="22"/>
          <w:szCs w:val="22"/>
        </w:rPr>
        <w:t>zip in Python 2.X, though this role is removed in 3.X.</w:t>
      </w:r>
    </w:p>
    <w:p w14:paraId="3B314893" w14:textId="77777777" w:rsidR="003D3D55" w:rsidRDefault="003D3D55" w:rsidP="00EE29BA">
      <w:pPr>
        <w:jc w:val="both"/>
        <w:rPr>
          <w:rFonts w:eastAsia="Times New Roman"/>
          <w:bCs/>
          <w:sz w:val="22"/>
          <w:szCs w:val="22"/>
        </w:rPr>
      </w:pPr>
    </w:p>
    <w:p w14:paraId="6CBA0C63" w14:textId="77777777" w:rsidR="0016035D" w:rsidRPr="00EE29BA" w:rsidRDefault="00EE29BA" w:rsidP="00EE29BA">
      <w:pPr>
        <w:jc w:val="both"/>
        <w:rPr>
          <w:rFonts w:eastAsia="Times New Roman"/>
          <w:bCs/>
          <w:sz w:val="22"/>
          <w:szCs w:val="22"/>
        </w:rPr>
      </w:pPr>
      <w:r w:rsidRPr="00EE29BA">
        <w:rPr>
          <w:rFonts w:eastAsia="Times New Roman"/>
          <w:bCs/>
          <w:sz w:val="22"/>
          <w:szCs w:val="22"/>
        </w:rPr>
        <w:t>Because for loops may run quicker than while-based counter loops, though, it’s to your</w:t>
      </w:r>
      <w:r w:rsidR="003D3D55">
        <w:rPr>
          <w:rFonts w:eastAsia="Times New Roman"/>
          <w:bCs/>
          <w:sz w:val="22"/>
          <w:szCs w:val="22"/>
        </w:rPr>
        <w:t xml:space="preserve"> </w:t>
      </w:r>
      <w:r w:rsidRPr="00EE29BA">
        <w:rPr>
          <w:rFonts w:eastAsia="Times New Roman"/>
          <w:bCs/>
          <w:sz w:val="22"/>
          <w:szCs w:val="22"/>
        </w:rPr>
        <w:t>advantage to use tools like these that allow you to use for whenever possible. Let’s look</w:t>
      </w:r>
      <w:r w:rsidR="003D3D55">
        <w:rPr>
          <w:rFonts w:eastAsia="Times New Roman"/>
          <w:bCs/>
          <w:sz w:val="22"/>
          <w:szCs w:val="22"/>
        </w:rPr>
        <w:t xml:space="preserve"> </w:t>
      </w:r>
      <w:r w:rsidRPr="00EE29BA">
        <w:rPr>
          <w:rFonts w:eastAsia="Times New Roman"/>
          <w:bCs/>
          <w:sz w:val="22"/>
          <w:szCs w:val="22"/>
        </w:rPr>
        <w:t>at each of these built-ins in turn, in the context of common use cases. As we’ll see, their</w:t>
      </w:r>
      <w:r w:rsidR="003D3D55">
        <w:rPr>
          <w:rFonts w:eastAsia="Times New Roman"/>
          <w:bCs/>
          <w:sz w:val="22"/>
          <w:szCs w:val="22"/>
        </w:rPr>
        <w:t xml:space="preserve"> </w:t>
      </w:r>
      <w:r w:rsidRPr="00EE29BA">
        <w:rPr>
          <w:rFonts w:eastAsia="Times New Roman"/>
          <w:bCs/>
          <w:sz w:val="22"/>
          <w:szCs w:val="22"/>
        </w:rPr>
        <w:t>usage may differ slightly between 2.X and 3.X, and some of their applications are more</w:t>
      </w:r>
      <w:r w:rsidR="003D3D55">
        <w:rPr>
          <w:rFonts w:eastAsia="Times New Roman"/>
          <w:bCs/>
          <w:sz w:val="22"/>
          <w:szCs w:val="22"/>
        </w:rPr>
        <w:t xml:space="preserve"> </w:t>
      </w:r>
      <w:r w:rsidRPr="00EE29BA">
        <w:rPr>
          <w:rFonts w:eastAsia="Times New Roman"/>
          <w:bCs/>
          <w:sz w:val="22"/>
          <w:szCs w:val="22"/>
        </w:rPr>
        <w:t>valid than others.</w:t>
      </w:r>
    </w:p>
    <w:p w14:paraId="387A1BC4" w14:textId="77777777" w:rsidR="00EE29BA" w:rsidRPr="00EE29BA" w:rsidRDefault="00EE29BA" w:rsidP="00992C41">
      <w:pPr>
        <w:jc w:val="both"/>
        <w:rPr>
          <w:rFonts w:eastAsia="Times New Roman"/>
          <w:bCs/>
          <w:sz w:val="22"/>
          <w:szCs w:val="22"/>
        </w:rPr>
      </w:pPr>
    </w:p>
    <w:p w14:paraId="3F87F3F6" w14:textId="77777777" w:rsidR="00EE29BA" w:rsidRPr="00EE29BA" w:rsidRDefault="00EE29BA" w:rsidP="00EE29BA">
      <w:pPr>
        <w:jc w:val="both"/>
        <w:rPr>
          <w:rFonts w:eastAsia="Times New Roman"/>
          <w:b/>
          <w:bCs/>
          <w:sz w:val="22"/>
          <w:szCs w:val="22"/>
          <w:u w:val="single"/>
        </w:rPr>
      </w:pPr>
      <w:r w:rsidRPr="00EE29BA">
        <w:rPr>
          <w:rFonts w:eastAsia="Times New Roman"/>
          <w:b/>
          <w:bCs/>
          <w:sz w:val="22"/>
          <w:szCs w:val="22"/>
          <w:u w:val="single"/>
        </w:rPr>
        <w:t>Counter Loops: range</w:t>
      </w:r>
    </w:p>
    <w:p w14:paraId="5DA70253" w14:textId="77777777" w:rsidR="00EE29BA" w:rsidRPr="00EE29BA" w:rsidRDefault="00EE29BA" w:rsidP="00EE29BA">
      <w:pPr>
        <w:jc w:val="both"/>
        <w:rPr>
          <w:rFonts w:eastAsia="Times New Roman"/>
          <w:bCs/>
          <w:sz w:val="22"/>
          <w:szCs w:val="22"/>
        </w:rPr>
      </w:pPr>
      <w:r w:rsidRPr="00EE29BA">
        <w:rPr>
          <w:rFonts w:eastAsia="Times New Roman"/>
          <w:bCs/>
          <w:sz w:val="22"/>
          <w:szCs w:val="22"/>
        </w:rPr>
        <w:t>Our first loop-related function, range, is really a general tool that can be used in a</w:t>
      </w:r>
      <w:r w:rsidR="003D3D55">
        <w:rPr>
          <w:rFonts w:eastAsia="Times New Roman"/>
          <w:bCs/>
          <w:sz w:val="22"/>
          <w:szCs w:val="22"/>
        </w:rPr>
        <w:t xml:space="preserve"> </w:t>
      </w:r>
      <w:r w:rsidRPr="00EE29BA">
        <w:rPr>
          <w:rFonts w:eastAsia="Times New Roman"/>
          <w:bCs/>
          <w:sz w:val="22"/>
          <w:szCs w:val="22"/>
        </w:rPr>
        <w:t>variety of contexts. Although it’s used most often to</w:t>
      </w:r>
      <w:r w:rsidR="003D3D55">
        <w:rPr>
          <w:rFonts w:eastAsia="Times New Roman"/>
          <w:bCs/>
          <w:sz w:val="22"/>
          <w:szCs w:val="22"/>
        </w:rPr>
        <w:t xml:space="preserve"> </w:t>
      </w:r>
      <w:r w:rsidRPr="00EE29BA">
        <w:rPr>
          <w:rFonts w:eastAsia="Times New Roman"/>
          <w:bCs/>
          <w:sz w:val="22"/>
          <w:szCs w:val="22"/>
        </w:rPr>
        <w:t xml:space="preserve">generate indexes in a </w:t>
      </w:r>
      <w:proofErr w:type="spellStart"/>
      <w:r w:rsidRPr="00EE29BA">
        <w:rPr>
          <w:rFonts w:eastAsia="Times New Roman"/>
          <w:bCs/>
          <w:sz w:val="22"/>
          <w:szCs w:val="22"/>
        </w:rPr>
        <w:t>for</w:t>
      </w:r>
      <w:proofErr w:type="spellEnd"/>
      <w:r w:rsidRPr="00EE29BA">
        <w:rPr>
          <w:rFonts w:eastAsia="Times New Roman"/>
          <w:bCs/>
          <w:sz w:val="22"/>
          <w:szCs w:val="22"/>
        </w:rPr>
        <w:t>, you can use it anywhere you need a series of integers. In</w:t>
      </w:r>
      <w:r w:rsidR="003D3D55">
        <w:rPr>
          <w:rFonts w:eastAsia="Times New Roman"/>
          <w:bCs/>
          <w:sz w:val="22"/>
          <w:szCs w:val="22"/>
        </w:rPr>
        <w:t xml:space="preserve"> </w:t>
      </w:r>
      <w:r w:rsidRPr="00EE29BA">
        <w:rPr>
          <w:rFonts w:eastAsia="Times New Roman"/>
          <w:bCs/>
          <w:sz w:val="22"/>
          <w:szCs w:val="22"/>
        </w:rPr>
        <w:t xml:space="preserve">Python 2.X range creates a physical list; in 3.X, range is an </w:t>
      </w:r>
      <w:proofErr w:type="spellStart"/>
      <w:r w:rsidRPr="00EE29BA">
        <w:rPr>
          <w:rFonts w:eastAsia="Times New Roman"/>
          <w:bCs/>
          <w:sz w:val="22"/>
          <w:szCs w:val="22"/>
        </w:rPr>
        <w:t>iterable</w:t>
      </w:r>
      <w:proofErr w:type="spellEnd"/>
      <w:r w:rsidRPr="00EE29BA">
        <w:rPr>
          <w:rFonts w:eastAsia="Times New Roman"/>
          <w:bCs/>
          <w:sz w:val="22"/>
          <w:szCs w:val="22"/>
        </w:rPr>
        <w:t xml:space="preserve"> that generates items</w:t>
      </w:r>
      <w:r w:rsidR="003D3D55">
        <w:rPr>
          <w:rFonts w:eastAsia="Times New Roman"/>
          <w:bCs/>
          <w:sz w:val="22"/>
          <w:szCs w:val="22"/>
        </w:rPr>
        <w:t xml:space="preserve"> </w:t>
      </w:r>
      <w:r w:rsidRPr="00EE29BA">
        <w:rPr>
          <w:rFonts w:eastAsia="Times New Roman"/>
          <w:bCs/>
          <w:sz w:val="22"/>
          <w:szCs w:val="22"/>
        </w:rPr>
        <w:t>on demand, so we need to wrap it in a list call to display its results all at once in 3.X</w:t>
      </w:r>
      <w:r w:rsidR="003D3D55">
        <w:rPr>
          <w:rFonts w:eastAsia="Times New Roman"/>
          <w:bCs/>
          <w:sz w:val="22"/>
          <w:szCs w:val="22"/>
        </w:rPr>
        <w:t xml:space="preserve"> </w:t>
      </w:r>
      <w:r w:rsidRPr="00EE29BA">
        <w:rPr>
          <w:rFonts w:eastAsia="Times New Roman"/>
          <w:bCs/>
          <w:sz w:val="22"/>
          <w:szCs w:val="22"/>
        </w:rPr>
        <w:t>only:</w:t>
      </w:r>
    </w:p>
    <w:p w14:paraId="6B1121CF" w14:textId="77777777" w:rsidR="00EE29BA" w:rsidRPr="00EE29BA" w:rsidRDefault="00EE29BA" w:rsidP="003B12D2">
      <w:pPr>
        <w:pStyle w:val="Code"/>
        <w:ind w:right="5310"/>
      </w:pPr>
      <w:r w:rsidRPr="00EE29BA">
        <w:t>&gt;&gt;&gt; list(</w:t>
      </w:r>
      <w:proofErr w:type="gramStart"/>
      <w:r w:rsidRPr="00EE29BA">
        <w:t>range(</w:t>
      </w:r>
      <w:proofErr w:type="gramEnd"/>
      <w:r w:rsidRPr="00EE29BA">
        <w:t>5)), list(range(2, 5)), list(range(0, 10, 2))</w:t>
      </w:r>
    </w:p>
    <w:p w14:paraId="0B4B057A" w14:textId="77777777" w:rsidR="00EE29BA" w:rsidRDefault="00EE29BA" w:rsidP="003B12D2">
      <w:pPr>
        <w:pStyle w:val="Code"/>
        <w:ind w:right="5310"/>
      </w:pPr>
      <w:r w:rsidRPr="00EE29BA">
        <w:t>([0, 1, 2, 3, 4], [2, 3, 4], [0, 2, 4, 6, 8])</w:t>
      </w:r>
    </w:p>
    <w:p w14:paraId="581DD5C9" w14:textId="77777777" w:rsidR="003D3D55" w:rsidRPr="00EE29BA" w:rsidRDefault="003D3D55" w:rsidP="00EE29BA">
      <w:pPr>
        <w:jc w:val="both"/>
        <w:rPr>
          <w:rFonts w:eastAsia="Times New Roman"/>
          <w:bCs/>
          <w:sz w:val="22"/>
          <w:szCs w:val="22"/>
        </w:rPr>
      </w:pPr>
    </w:p>
    <w:p w14:paraId="0B9F7044" w14:textId="77777777" w:rsidR="00EE29BA" w:rsidRPr="00EE29BA" w:rsidRDefault="00EE29BA" w:rsidP="00EE29BA">
      <w:pPr>
        <w:jc w:val="both"/>
        <w:rPr>
          <w:rFonts w:eastAsia="Times New Roman"/>
          <w:bCs/>
          <w:sz w:val="22"/>
          <w:szCs w:val="22"/>
        </w:rPr>
      </w:pPr>
      <w:r w:rsidRPr="00EE29BA">
        <w:rPr>
          <w:rFonts w:eastAsia="Times New Roman"/>
          <w:bCs/>
          <w:sz w:val="22"/>
          <w:szCs w:val="22"/>
        </w:rPr>
        <w:t>With one argument, range generates a list of integers from zero up to but not including</w:t>
      </w:r>
      <w:r w:rsidR="003D3D55">
        <w:rPr>
          <w:rFonts w:eastAsia="Times New Roman"/>
          <w:bCs/>
          <w:sz w:val="22"/>
          <w:szCs w:val="22"/>
        </w:rPr>
        <w:t xml:space="preserve"> </w:t>
      </w:r>
      <w:r w:rsidRPr="00EE29BA">
        <w:rPr>
          <w:rFonts w:eastAsia="Times New Roman"/>
          <w:bCs/>
          <w:sz w:val="22"/>
          <w:szCs w:val="22"/>
        </w:rPr>
        <w:t>the argument’s value. If you pass in two arguments, the first is taken as the lower bound.</w:t>
      </w:r>
      <w:r w:rsidR="003D3D55">
        <w:rPr>
          <w:rFonts w:eastAsia="Times New Roman"/>
          <w:bCs/>
          <w:sz w:val="22"/>
          <w:szCs w:val="22"/>
        </w:rPr>
        <w:t xml:space="preserve"> </w:t>
      </w:r>
      <w:r w:rsidRPr="00EE29BA">
        <w:rPr>
          <w:rFonts w:eastAsia="Times New Roman"/>
          <w:bCs/>
          <w:sz w:val="22"/>
          <w:szCs w:val="22"/>
        </w:rPr>
        <w:t>An optional third argument can give a step; if it is used, Python adds the step to each</w:t>
      </w:r>
      <w:r w:rsidR="003D3D55">
        <w:rPr>
          <w:rFonts w:eastAsia="Times New Roman"/>
          <w:bCs/>
          <w:sz w:val="22"/>
          <w:szCs w:val="22"/>
        </w:rPr>
        <w:t xml:space="preserve"> </w:t>
      </w:r>
      <w:r w:rsidRPr="00EE29BA">
        <w:rPr>
          <w:rFonts w:eastAsia="Times New Roman"/>
          <w:bCs/>
          <w:sz w:val="22"/>
          <w:szCs w:val="22"/>
        </w:rPr>
        <w:t>successive integer in the result (the step defaults to +1). Ranges can also be nonpositive</w:t>
      </w:r>
    </w:p>
    <w:p w14:paraId="7EA297EC" w14:textId="77777777" w:rsidR="00EE29BA" w:rsidRPr="00EE29BA" w:rsidRDefault="00EE29BA" w:rsidP="00EE29BA">
      <w:pPr>
        <w:jc w:val="both"/>
        <w:rPr>
          <w:rFonts w:eastAsia="Times New Roman"/>
          <w:bCs/>
          <w:sz w:val="22"/>
          <w:szCs w:val="22"/>
        </w:rPr>
      </w:pPr>
      <w:r w:rsidRPr="00EE29BA">
        <w:rPr>
          <w:rFonts w:eastAsia="Times New Roman"/>
          <w:bCs/>
          <w:sz w:val="22"/>
          <w:szCs w:val="22"/>
        </w:rPr>
        <w:t xml:space="preserve">and </w:t>
      </w:r>
      <w:proofErr w:type="spellStart"/>
      <w:r w:rsidRPr="00EE29BA">
        <w:rPr>
          <w:rFonts w:eastAsia="Times New Roman"/>
          <w:bCs/>
          <w:sz w:val="22"/>
          <w:szCs w:val="22"/>
        </w:rPr>
        <w:t>nonascending</w:t>
      </w:r>
      <w:proofErr w:type="spellEnd"/>
      <w:r w:rsidRPr="00EE29BA">
        <w:rPr>
          <w:rFonts w:eastAsia="Times New Roman"/>
          <w:bCs/>
          <w:sz w:val="22"/>
          <w:szCs w:val="22"/>
        </w:rPr>
        <w:t>, if you want them to be:</w:t>
      </w:r>
    </w:p>
    <w:p w14:paraId="3EAB33EB" w14:textId="77777777" w:rsidR="00EE29BA" w:rsidRPr="00EE29BA" w:rsidRDefault="00EE29BA" w:rsidP="003B12D2">
      <w:pPr>
        <w:pStyle w:val="Code"/>
        <w:ind w:right="7290"/>
      </w:pPr>
      <w:r w:rsidRPr="00EE29BA">
        <w:t xml:space="preserve">&gt;&gt;&gt; </w:t>
      </w:r>
      <w:proofErr w:type="gramStart"/>
      <w:r w:rsidRPr="00EE29BA">
        <w:t>list(</w:t>
      </w:r>
      <w:proofErr w:type="gramEnd"/>
      <w:r w:rsidRPr="00EE29BA">
        <w:t>range(−5, 5))</w:t>
      </w:r>
    </w:p>
    <w:p w14:paraId="48F38986" w14:textId="77777777" w:rsidR="00EE29BA" w:rsidRPr="00EE29BA" w:rsidRDefault="00EE29BA" w:rsidP="003B12D2">
      <w:pPr>
        <w:pStyle w:val="Code"/>
        <w:ind w:right="7290"/>
      </w:pPr>
      <w:r w:rsidRPr="00EE29BA">
        <w:t>[−5, −4, −3, −2, −1, 0, 1, 2, 3, 4]</w:t>
      </w:r>
    </w:p>
    <w:p w14:paraId="41EFBAA3" w14:textId="77777777" w:rsidR="00EE29BA" w:rsidRPr="00EE29BA" w:rsidRDefault="00EE29BA" w:rsidP="003B12D2">
      <w:pPr>
        <w:pStyle w:val="Code"/>
        <w:ind w:right="7290"/>
      </w:pPr>
      <w:r w:rsidRPr="00EE29BA">
        <w:t xml:space="preserve">&gt;&gt;&gt; </w:t>
      </w:r>
      <w:proofErr w:type="gramStart"/>
      <w:r w:rsidRPr="00EE29BA">
        <w:t>list(</w:t>
      </w:r>
      <w:proofErr w:type="gramEnd"/>
      <w:r w:rsidRPr="00EE29BA">
        <w:t>range(5, −5, −1))</w:t>
      </w:r>
    </w:p>
    <w:p w14:paraId="24D7DAB4" w14:textId="77777777" w:rsidR="00EE29BA" w:rsidRDefault="00EE29BA" w:rsidP="003B12D2">
      <w:pPr>
        <w:pStyle w:val="Code"/>
        <w:ind w:right="7290"/>
      </w:pPr>
      <w:r w:rsidRPr="00EE29BA">
        <w:t>[5, 4, 3, 2, 1, 0, −1, −2, −3, −4]</w:t>
      </w:r>
    </w:p>
    <w:p w14:paraId="07EDFCEB" w14:textId="77777777" w:rsidR="003D3D55" w:rsidRPr="00EE29BA" w:rsidRDefault="003D3D55" w:rsidP="00EE29BA">
      <w:pPr>
        <w:jc w:val="both"/>
        <w:rPr>
          <w:rFonts w:eastAsia="Times New Roman"/>
          <w:bCs/>
          <w:sz w:val="22"/>
          <w:szCs w:val="22"/>
        </w:rPr>
      </w:pPr>
    </w:p>
    <w:p w14:paraId="500C6876" w14:textId="77777777" w:rsidR="00EE29BA" w:rsidRDefault="00EE29BA" w:rsidP="00EE29BA">
      <w:pPr>
        <w:jc w:val="both"/>
        <w:rPr>
          <w:rFonts w:eastAsia="Times New Roman"/>
          <w:bCs/>
          <w:sz w:val="22"/>
          <w:szCs w:val="22"/>
        </w:rPr>
      </w:pPr>
      <w:r w:rsidRPr="00EE29BA">
        <w:rPr>
          <w:rFonts w:eastAsia="Times New Roman"/>
          <w:bCs/>
          <w:sz w:val="22"/>
          <w:szCs w:val="22"/>
        </w:rPr>
        <w:t xml:space="preserve">We’ll get more formal about </w:t>
      </w:r>
      <w:proofErr w:type="spellStart"/>
      <w:r w:rsidRPr="00EE29BA">
        <w:rPr>
          <w:rFonts w:eastAsia="Times New Roman"/>
          <w:bCs/>
          <w:sz w:val="22"/>
          <w:szCs w:val="22"/>
        </w:rPr>
        <w:t>iterables</w:t>
      </w:r>
      <w:proofErr w:type="spellEnd"/>
      <w:r w:rsidRPr="00EE29BA">
        <w:rPr>
          <w:rFonts w:eastAsia="Times New Roman"/>
          <w:bCs/>
          <w:sz w:val="22"/>
          <w:szCs w:val="22"/>
        </w:rPr>
        <w:t xml:space="preserve"> like this one </w:t>
      </w:r>
      <w:r w:rsidR="00705497">
        <w:rPr>
          <w:rFonts w:eastAsia="Times New Roman"/>
          <w:bCs/>
          <w:sz w:val="22"/>
          <w:szCs w:val="22"/>
        </w:rPr>
        <w:t>later</w:t>
      </w:r>
      <w:r w:rsidRPr="00EE29BA">
        <w:rPr>
          <w:rFonts w:eastAsia="Times New Roman"/>
          <w:bCs/>
          <w:sz w:val="22"/>
          <w:szCs w:val="22"/>
        </w:rPr>
        <w:t>. There, we’ll also see</w:t>
      </w:r>
      <w:r w:rsidR="003D3D55">
        <w:rPr>
          <w:rFonts w:eastAsia="Times New Roman"/>
          <w:bCs/>
          <w:sz w:val="22"/>
          <w:szCs w:val="22"/>
        </w:rPr>
        <w:t xml:space="preserve"> </w:t>
      </w:r>
      <w:r w:rsidRPr="00EE29BA">
        <w:rPr>
          <w:rFonts w:eastAsia="Times New Roman"/>
          <w:bCs/>
          <w:sz w:val="22"/>
          <w:szCs w:val="22"/>
        </w:rPr>
        <w:t xml:space="preserve">that Python 2.X has a cousin named </w:t>
      </w:r>
      <w:proofErr w:type="spellStart"/>
      <w:r w:rsidRPr="00EE29BA">
        <w:rPr>
          <w:rFonts w:eastAsia="Times New Roman"/>
          <w:bCs/>
          <w:sz w:val="22"/>
          <w:szCs w:val="22"/>
        </w:rPr>
        <w:t>xrange</w:t>
      </w:r>
      <w:proofErr w:type="spellEnd"/>
      <w:r w:rsidRPr="00EE29BA">
        <w:rPr>
          <w:rFonts w:eastAsia="Times New Roman"/>
          <w:bCs/>
          <w:sz w:val="22"/>
          <w:szCs w:val="22"/>
        </w:rPr>
        <w:t>, which is like its range but doesn’t build</w:t>
      </w:r>
      <w:r w:rsidR="003D3D55">
        <w:rPr>
          <w:rFonts w:eastAsia="Times New Roman"/>
          <w:bCs/>
          <w:sz w:val="22"/>
          <w:szCs w:val="22"/>
        </w:rPr>
        <w:t xml:space="preserve"> </w:t>
      </w:r>
      <w:r w:rsidRPr="00EE29BA">
        <w:rPr>
          <w:rFonts w:eastAsia="Times New Roman"/>
          <w:bCs/>
          <w:sz w:val="22"/>
          <w:szCs w:val="22"/>
        </w:rPr>
        <w:t>the result list in memory all at once. This is a space optimization, which is subsumed</w:t>
      </w:r>
      <w:r w:rsidR="003D3D55">
        <w:rPr>
          <w:rFonts w:eastAsia="Times New Roman"/>
          <w:bCs/>
          <w:sz w:val="22"/>
          <w:szCs w:val="22"/>
        </w:rPr>
        <w:t xml:space="preserve"> </w:t>
      </w:r>
      <w:r w:rsidRPr="00EE29BA">
        <w:rPr>
          <w:rFonts w:eastAsia="Times New Roman"/>
          <w:bCs/>
          <w:sz w:val="22"/>
          <w:szCs w:val="22"/>
        </w:rPr>
        <w:t>in 3.X by the generator behavior of its range.</w:t>
      </w:r>
    </w:p>
    <w:p w14:paraId="07104D57" w14:textId="77777777" w:rsidR="003D3D55" w:rsidRPr="00EE29BA" w:rsidRDefault="003D3D55" w:rsidP="00EE29BA">
      <w:pPr>
        <w:jc w:val="both"/>
        <w:rPr>
          <w:rFonts w:eastAsia="Times New Roman"/>
          <w:bCs/>
          <w:sz w:val="22"/>
          <w:szCs w:val="22"/>
        </w:rPr>
      </w:pPr>
    </w:p>
    <w:p w14:paraId="1773A740" w14:textId="77777777" w:rsidR="00EE29BA" w:rsidRPr="00EE29BA" w:rsidRDefault="00EE29BA" w:rsidP="00EE29BA">
      <w:pPr>
        <w:jc w:val="both"/>
        <w:rPr>
          <w:rFonts w:eastAsia="Times New Roman"/>
          <w:bCs/>
          <w:sz w:val="22"/>
          <w:szCs w:val="22"/>
        </w:rPr>
      </w:pPr>
      <w:r w:rsidRPr="00EE29BA">
        <w:rPr>
          <w:rFonts w:eastAsia="Times New Roman"/>
          <w:bCs/>
          <w:sz w:val="22"/>
          <w:szCs w:val="22"/>
        </w:rPr>
        <w:t>Although such range results may be useful all by themselves, they tend to come in most</w:t>
      </w:r>
      <w:r w:rsidR="003D3D55">
        <w:rPr>
          <w:rFonts w:eastAsia="Times New Roman"/>
          <w:bCs/>
          <w:sz w:val="22"/>
          <w:szCs w:val="22"/>
        </w:rPr>
        <w:t xml:space="preserve"> </w:t>
      </w:r>
      <w:r w:rsidRPr="00EE29BA">
        <w:rPr>
          <w:rFonts w:eastAsia="Times New Roman"/>
          <w:bCs/>
          <w:sz w:val="22"/>
          <w:szCs w:val="22"/>
        </w:rPr>
        <w:t>handy within for loops. For one thing, they provide a simple way to repeat an action</w:t>
      </w:r>
      <w:r w:rsidR="003D3D55">
        <w:rPr>
          <w:rFonts w:eastAsia="Times New Roman"/>
          <w:bCs/>
          <w:sz w:val="22"/>
          <w:szCs w:val="22"/>
        </w:rPr>
        <w:t xml:space="preserve"> </w:t>
      </w:r>
      <w:r w:rsidRPr="00EE29BA">
        <w:rPr>
          <w:rFonts w:eastAsia="Times New Roman"/>
          <w:bCs/>
          <w:sz w:val="22"/>
          <w:szCs w:val="22"/>
        </w:rPr>
        <w:t>a specific number of times. To print three lines, for example, use a range to generate</w:t>
      </w:r>
      <w:r w:rsidR="003D3D55">
        <w:rPr>
          <w:rFonts w:eastAsia="Times New Roman"/>
          <w:bCs/>
          <w:sz w:val="22"/>
          <w:szCs w:val="22"/>
        </w:rPr>
        <w:t xml:space="preserve"> </w:t>
      </w:r>
      <w:r w:rsidRPr="00EE29BA">
        <w:rPr>
          <w:rFonts w:eastAsia="Times New Roman"/>
          <w:bCs/>
          <w:sz w:val="22"/>
          <w:szCs w:val="22"/>
        </w:rPr>
        <w:t>the appropriate number of integers:</w:t>
      </w:r>
    </w:p>
    <w:p w14:paraId="4AE3EEE8" w14:textId="77777777" w:rsidR="00EE29BA" w:rsidRPr="00EE29BA" w:rsidRDefault="00EE29BA" w:rsidP="003B12D2">
      <w:pPr>
        <w:pStyle w:val="Code"/>
        <w:ind w:right="8010"/>
      </w:pPr>
      <w:r w:rsidRPr="00EE29BA">
        <w:t xml:space="preserve">&gt;&gt;&gt; for </w:t>
      </w:r>
      <w:proofErr w:type="spellStart"/>
      <w:r w:rsidRPr="00EE29BA">
        <w:t>i</w:t>
      </w:r>
      <w:proofErr w:type="spellEnd"/>
      <w:r w:rsidRPr="00EE29BA">
        <w:t xml:space="preserve"> in </w:t>
      </w:r>
      <w:proofErr w:type="gramStart"/>
      <w:r w:rsidRPr="00EE29BA">
        <w:t>range(</w:t>
      </w:r>
      <w:proofErr w:type="gramEnd"/>
      <w:r w:rsidRPr="00EE29BA">
        <w:t>3):</w:t>
      </w:r>
    </w:p>
    <w:p w14:paraId="25511E03" w14:textId="77777777" w:rsidR="00EE29BA" w:rsidRPr="00EE29BA" w:rsidRDefault="00EE29BA" w:rsidP="003B12D2">
      <w:pPr>
        <w:pStyle w:val="Code"/>
        <w:ind w:right="8010"/>
      </w:pPr>
      <w:r w:rsidRPr="00EE29BA">
        <w:t xml:space="preserve">... </w:t>
      </w:r>
      <w:r w:rsidR="003D3D55">
        <w:t xml:space="preserve">        </w:t>
      </w:r>
      <w:proofErr w:type="gramStart"/>
      <w:r w:rsidRPr="00EE29BA">
        <w:t>print(</w:t>
      </w:r>
      <w:proofErr w:type="spellStart"/>
      <w:proofErr w:type="gramEnd"/>
      <w:r w:rsidRPr="00EE29BA">
        <w:t>i</w:t>
      </w:r>
      <w:proofErr w:type="spellEnd"/>
      <w:r w:rsidRPr="00EE29BA">
        <w:t>, 'Pythons')</w:t>
      </w:r>
    </w:p>
    <w:p w14:paraId="33F929DD" w14:textId="77777777" w:rsidR="00EE29BA" w:rsidRPr="00EE29BA" w:rsidRDefault="00EE29BA" w:rsidP="003B12D2">
      <w:pPr>
        <w:pStyle w:val="Code"/>
        <w:ind w:right="8010"/>
      </w:pPr>
      <w:r w:rsidRPr="00EE29BA">
        <w:t>...</w:t>
      </w:r>
    </w:p>
    <w:p w14:paraId="78C7D5C7" w14:textId="77777777" w:rsidR="00EE29BA" w:rsidRPr="00EE29BA" w:rsidRDefault="00EE29BA" w:rsidP="003B12D2">
      <w:pPr>
        <w:pStyle w:val="Code"/>
        <w:ind w:right="8010"/>
      </w:pPr>
      <w:r w:rsidRPr="00EE29BA">
        <w:t>0 Pythons</w:t>
      </w:r>
    </w:p>
    <w:p w14:paraId="256132F9" w14:textId="77777777" w:rsidR="00EE29BA" w:rsidRPr="00EE29BA" w:rsidRDefault="00EE29BA" w:rsidP="003B12D2">
      <w:pPr>
        <w:pStyle w:val="Code"/>
        <w:ind w:right="8010"/>
      </w:pPr>
      <w:r w:rsidRPr="00EE29BA">
        <w:lastRenderedPageBreak/>
        <w:t>1 Pythons</w:t>
      </w:r>
    </w:p>
    <w:p w14:paraId="1CED41B7" w14:textId="77777777" w:rsidR="00EE29BA" w:rsidRPr="00EE29BA" w:rsidRDefault="00EE29BA" w:rsidP="003B12D2">
      <w:pPr>
        <w:pStyle w:val="Code"/>
        <w:ind w:right="8010"/>
      </w:pPr>
      <w:r w:rsidRPr="00EE29BA">
        <w:t>2 Pythons</w:t>
      </w:r>
    </w:p>
    <w:p w14:paraId="54FED95A" w14:textId="77777777" w:rsidR="00EE29BA" w:rsidRDefault="00EE29BA" w:rsidP="00EE29BA">
      <w:pPr>
        <w:jc w:val="both"/>
        <w:rPr>
          <w:rFonts w:eastAsia="Times New Roman"/>
          <w:bCs/>
          <w:sz w:val="22"/>
          <w:szCs w:val="22"/>
        </w:rPr>
      </w:pPr>
      <w:r w:rsidRPr="00EE29BA">
        <w:rPr>
          <w:rFonts w:eastAsia="Times New Roman"/>
          <w:bCs/>
          <w:sz w:val="22"/>
          <w:szCs w:val="22"/>
        </w:rPr>
        <w:t>Note that for loops force results from range automatically in 3.X, so we don’t need to</w:t>
      </w:r>
      <w:r w:rsidR="003D3D55">
        <w:rPr>
          <w:rFonts w:eastAsia="Times New Roman"/>
          <w:bCs/>
          <w:sz w:val="22"/>
          <w:szCs w:val="22"/>
        </w:rPr>
        <w:t xml:space="preserve"> </w:t>
      </w:r>
      <w:r w:rsidRPr="00EE29BA">
        <w:rPr>
          <w:rFonts w:eastAsia="Times New Roman"/>
          <w:bCs/>
          <w:sz w:val="22"/>
          <w:szCs w:val="22"/>
        </w:rPr>
        <w:t xml:space="preserve">use a list wrapper here in 3.X (in 2.X we get a temporary list unless we call </w:t>
      </w:r>
      <w:proofErr w:type="spellStart"/>
      <w:r w:rsidRPr="00EE29BA">
        <w:rPr>
          <w:rFonts w:eastAsia="Times New Roman"/>
          <w:bCs/>
          <w:sz w:val="22"/>
          <w:szCs w:val="22"/>
        </w:rPr>
        <w:t>xrange</w:t>
      </w:r>
      <w:proofErr w:type="spellEnd"/>
      <w:r w:rsidR="003D3D55">
        <w:rPr>
          <w:rFonts w:eastAsia="Times New Roman"/>
          <w:bCs/>
          <w:sz w:val="22"/>
          <w:szCs w:val="22"/>
        </w:rPr>
        <w:t xml:space="preserve"> </w:t>
      </w:r>
      <w:r w:rsidRPr="00EE29BA">
        <w:rPr>
          <w:rFonts w:eastAsia="Times New Roman"/>
          <w:bCs/>
          <w:sz w:val="22"/>
          <w:szCs w:val="22"/>
        </w:rPr>
        <w:t>instead).</w:t>
      </w:r>
    </w:p>
    <w:p w14:paraId="4FE543A9" w14:textId="77777777" w:rsidR="00EE29BA" w:rsidRDefault="00EE29BA" w:rsidP="00EE29BA">
      <w:pPr>
        <w:jc w:val="both"/>
        <w:rPr>
          <w:rFonts w:eastAsia="Times New Roman"/>
          <w:bCs/>
          <w:sz w:val="22"/>
          <w:szCs w:val="22"/>
        </w:rPr>
      </w:pPr>
    </w:p>
    <w:p w14:paraId="29618ECD" w14:textId="77777777" w:rsidR="00EE29BA" w:rsidRPr="00EE29BA" w:rsidRDefault="00EE29BA" w:rsidP="00EE29BA">
      <w:pPr>
        <w:jc w:val="both"/>
        <w:rPr>
          <w:rFonts w:eastAsia="Times New Roman"/>
          <w:b/>
          <w:bCs/>
          <w:sz w:val="22"/>
          <w:szCs w:val="22"/>
          <w:u w:val="single"/>
        </w:rPr>
      </w:pPr>
      <w:r w:rsidRPr="00EE29BA">
        <w:rPr>
          <w:rFonts w:eastAsia="Times New Roman"/>
          <w:b/>
          <w:bCs/>
          <w:sz w:val="22"/>
          <w:szCs w:val="22"/>
          <w:u w:val="single"/>
        </w:rPr>
        <w:t>Sequence Scans: while and range Versus for</w:t>
      </w:r>
    </w:p>
    <w:p w14:paraId="1EB0113C" w14:textId="77777777" w:rsidR="00EE29BA" w:rsidRPr="00EE29BA" w:rsidRDefault="00EE29BA" w:rsidP="00EE29BA">
      <w:pPr>
        <w:jc w:val="both"/>
        <w:rPr>
          <w:rFonts w:eastAsia="Times New Roman"/>
          <w:bCs/>
          <w:sz w:val="22"/>
          <w:szCs w:val="22"/>
        </w:rPr>
      </w:pPr>
      <w:r w:rsidRPr="00EE29BA">
        <w:rPr>
          <w:rFonts w:eastAsia="Times New Roman"/>
          <w:bCs/>
          <w:sz w:val="22"/>
          <w:szCs w:val="22"/>
        </w:rPr>
        <w:t>The range call is also sometimes used to iterate over a sequence indirectly, though it’s</w:t>
      </w:r>
      <w:r w:rsidR="003D3D55">
        <w:rPr>
          <w:rFonts w:eastAsia="Times New Roman"/>
          <w:bCs/>
          <w:sz w:val="22"/>
          <w:szCs w:val="22"/>
        </w:rPr>
        <w:t xml:space="preserve"> </w:t>
      </w:r>
      <w:r w:rsidRPr="00EE29BA">
        <w:rPr>
          <w:rFonts w:eastAsia="Times New Roman"/>
          <w:bCs/>
          <w:sz w:val="22"/>
          <w:szCs w:val="22"/>
        </w:rPr>
        <w:t>often not the best approach in this role. The easiest and generally fastest way to step</w:t>
      </w:r>
      <w:r w:rsidR="003D3D55">
        <w:rPr>
          <w:rFonts w:eastAsia="Times New Roman"/>
          <w:bCs/>
          <w:sz w:val="22"/>
          <w:szCs w:val="22"/>
        </w:rPr>
        <w:t xml:space="preserve"> </w:t>
      </w:r>
      <w:r w:rsidRPr="00EE29BA">
        <w:rPr>
          <w:rFonts w:eastAsia="Times New Roman"/>
          <w:bCs/>
          <w:sz w:val="22"/>
          <w:szCs w:val="22"/>
        </w:rPr>
        <w:t>through a sequence exhaustively is always with a simple for, as Python handles most</w:t>
      </w:r>
      <w:r w:rsidR="003D3D55">
        <w:rPr>
          <w:rFonts w:eastAsia="Times New Roman"/>
          <w:bCs/>
          <w:sz w:val="22"/>
          <w:szCs w:val="22"/>
        </w:rPr>
        <w:t xml:space="preserve"> </w:t>
      </w:r>
      <w:r w:rsidRPr="00EE29BA">
        <w:rPr>
          <w:rFonts w:eastAsia="Times New Roman"/>
          <w:bCs/>
          <w:sz w:val="22"/>
          <w:szCs w:val="22"/>
        </w:rPr>
        <w:t>of the details for you:</w:t>
      </w:r>
    </w:p>
    <w:p w14:paraId="6391FE91" w14:textId="77777777" w:rsidR="00EE29BA" w:rsidRPr="00EE29BA" w:rsidRDefault="00EE29BA" w:rsidP="003B12D2">
      <w:pPr>
        <w:pStyle w:val="Code"/>
        <w:ind w:right="5220"/>
      </w:pPr>
      <w:r w:rsidRPr="00EE29BA">
        <w:t>&gt;&gt;&gt; X = 'spam'</w:t>
      </w:r>
    </w:p>
    <w:p w14:paraId="72DFDD5C" w14:textId="77777777" w:rsidR="00EE29BA" w:rsidRPr="00EE29BA" w:rsidRDefault="00EE29BA" w:rsidP="003B12D2">
      <w:pPr>
        <w:pStyle w:val="Code"/>
        <w:ind w:right="5220"/>
      </w:pPr>
      <w:r w:rsidRPr="00EE29BA">
        <w:t xml:space="preserve">&gt;&gt;&gt; for item in X: </w:t>
      </w:r>
      <w:proofErr w:type="gramStart"/>
      <w:r w:rsidRPr="00EE29BA">
        <w:t>print(</w:t>
      </w:r>
      <w:proofErr w:type="gramEnd"/>
      <w:r w:rsidRPr="00EE29BA">
        <w:t>item, end=' ') # Simple iteration</w:t>
      </w:r>
    </w:p>
    <w:p w14:paraId="113C06B7" w14:textId="77777777" w:rsidR="00EE29BA" w:rsidRPr="00EE29BA" w:rsidRDefault="00EE29BA" w:rsidP="003B12D2">
      <w:pPr>
        <w:pStyle w:val="Code"/>
        <w:ind w:right="5220"/>
      </w:pPr>
      <w:r w:rsidRPr="00EE29BA">
        <w:t>...</w:t>
      </w:r>
    </w:p>
    <w:p w14:paraId="46DA4A5C" w14:textId="77777777" w:rsidR="00EE29BA" w:rsidRDefault="00EE29BA" w:rsidP="003B12D2">
      <w:pPr>
        <w:pStyle w:val="Code"/>
        <w:ind w:right="5220"/>
      </w:pPr>
      <w:r w:rsidRPr="00EE29BA">
        <w:t>s p a m</w:t>
      </w:r>
    </w:p>
    <w:p w14:paraId="3F6387E2" w14:textId="77777777" w:rsidR="003D3D55" w:rsidRPr="00EE29BA" w:rsidRDefault="003D3D55" w:rsidP="00EE29BA">
      <w:pPr>
        <w:jc w:val="both"/>
        <w:rPr>
          <w:rFonts w:eastAsia="Times New Roman"/>
          <w:bCs/>
          <w:sz w:val="22"/>
          <w:szCs w:val="22"/>
        </w:rPr>
      </w:pPr>
    </w:p>
    <w:p w14:paraId="6860C87C" w14:textId="77777777" w:rsidR="00EE29BA" w:rsidRPr="00EE29BA" w:rsidRDefault="00EE29BA" w:rsidP="00EE29BA">
      <w:pPr>
        <w:jc w:val="both"/>
        <w:rPr>
          <w:rFonts w:eastAsia="Times New Roman"/>
          <w:bCs/>
          <w:sz w:val="22"/>
          <w:szCs w:val="22"/>
        </w:rPr>
      </w:pPr>
      <w:r w:rsidRPr="00EE29BA">
        <w:rPr>
          <w:rFonts w:eastAsia="Times New Roman"/>
          <w:bCs/>
          <w:sz w:val="22"/>
          <w:szCs w:val="22"/>
        </w:rPr>
        <w:t>Internally, the for loop handles the details of the iteration automatically when used</w:t>
      </w:r>
      <w:r w:rsidR="003D3D55">
        <w:rPr>
          <w:rFonts w:eastAsia="Times New Roman"/>
          <w:bCs/>
          <w:sz w:val="22"/>
          <w:szCs w:val="22"/>
        </w:rPr>
        <w:t xml:space="preserve"> </w:t>
      </w:r>
      <w:r w:rsidRPr="00EE29BA">
        <w:rPr>
          <w:rFonts w:eastAsia="Times New Roman"/>
          <w:bCs/>
          <w:sz w:val="22"/>
          <w:szCs w:val="22"/>
        </w:rPr>
        <w:t>this way. If you really need to take over the indexing logic explicitly, you can do it with</w:t>
      </w:r>
      <w:r w:rsidR="003D3D55">
        <w:rPr>
          <w:rFonts w:eastAsia="Times New Roman"/>
          <w:bCs/>
          <w:sz w:val="22"/>
          <w:szCs w:val="22"/>
        </w:rPr>
        <w:t xml:space="preserve"> </w:t>
      </w:r>
      <w:r w:rsidRPr="00EE29BA">
        <w:rPr>
          <w:rFonts w:eastAsia="Times New Roman"/>
          <w:bCs/>
          <w:sz w:val="22"/>
          <w:szCs w:val="22"/>
        </w:rPr>
        <w:t>a while loop:</w:t>
      </w:r>
    </w:p>
    <w:p w14:paraId="63F81FA7" w14:textId="77777777" w:rsidR="00EE29BA" w:rsidRPr="00EE29BA" w:rsidRDefault="00EE29BA" w:rsidP="003B12D2">
      <w:pPr>
        <w:pStyle w:val="Code"/>
        <w:ind w:right="6300"/>
      </w:pPr>
      <w:r w:rsidRPr="00EE29BA">
        <w:t xml:space="preserve">&gt;&gt;&gt; </w:t>
      </w:r>
      <w:proofErr w:type="spellStart"/>
      <w:r w:rsidRPr="00EE29BA">
        <w:t>i</w:t>
      </w:r>
      <w:proofErr w:type="spellEnd"/>
      <w:r w:rsidRPr="00EE29BA">
        <w:t xml:space="preserve"> = 0</w:t>
      </w:r>
    </w:p>
    <w:p w14:paraId="40E32501" w14:textId="77777777" w:rsidR="00EE29BA" w:rsidRPr="00EE29BA" w:rsidRDefault="00EE29BA" w:rsidP="003B12D2">
      <w:pPr>
        <w:pStyle w:val="Code"/>
        <w:ind w:right="6300"/>
      </w:pPr>
      <w:r w:rsidRPr="00EE29BA">
        <w:t xml:space="preserve">&gt;&gt;&gt; while </w:t>
      </w:r>
      <w:proofErr w:type="spellStart"/>
      <w:r w:rsidRPr="00EE29BA">
        <w:t>i</w:t>
      </w:r>
      <w:proofErr w:type="spellEnd"/>
      <w:r w:rsidRPr="00EE29BA">
        <w:t xml:space="preserve"> &lt; </w:t>
      </w:r>
      <w:proofErr w:type="spellStart"/>
      <w:r w:rsidRPr="00EE29BA">
        <w:t>len</w:t>
      </w:r>
      <w:proofErr w:type="spellEnd"/>
      <w:r w:rsidRPr="00EE29BA">
        <w:t>(X): # while loop iteration</w:t>
      </w:r>
    </w:p>
    <w:p w14:paraId="650F814F" w14:textId="77777777" w:rsidR="00EE29BA" w:rsidRPr="00EE29BA" w:rsidRDefault="00EE29BA" w:rsidP="003B12D2">
      <w:pPr>
        <w:pStyle w:val="Code"/>
        <w:ind w:right="6300"/>
      </w:pPr>
      <w:r w:rsidRPr="00EE29BA">
        <w:t>... print(X[</w:t>
      </w:r>
      <w:proofErr w:type="spellStart"/>
      <w:r w:rsidRPr="00EE29BA">
        <w:t>i</w:t>
      </w:r>
      <w:proofErr w:type="spellEnd"/>
      <w:r w:rsidRPr="00EE29BA">
        <w:t>], end=' ')</w:t>
      </w:r>
    </w:p>
    <w:p w14:paraId="1EE0ADC2" w14:textId="77777777" w:rsidR="00EE29BA" w:rsidRPr="00EE29BA" w:rsidRDefault="00EE29BA" w:rsidP="003B12D2">
      <w:pPr>
        <w:pStyle w:val="Code"/>
        <w:ind w:right="6300"/>
      </w:pPr>
      <w:r w:rsidRPr="00EE29BA">
        <w:t xml:space="preserve">... </w:t>
      </w:r>
      <w:proofErr w:type="spellStart"/>
      <w:r w:rsidRPr="00EE29BA">
        <w:t>i</w:t>
      </w:r>
      <w:proofErr w:type="spellEnd"/>
      <w:r w:rsidRPr="00EE29BA">
        <w:t xml:space="preserve"> += 1</w:t>
      </w:r>
    </w:p>
    <w:p w14:paraId="2C76C132" w14:textId="77777777" w:rsidR="00EE29BA" w:rsidRPr="00EE29BA" w:rsidRDefault="00EE29BA" w:rsidP="003B12D2">
      <w:pPr>
        <w:pStyle w:val="Code"/>
        <w:ind w:right="6300"/>
      </w:pPr>
      <w:r w:rsidRPr="00EE29BA">
        <w:t>...</w:t>
      </w:r>
    </w:p>
    <w:p w14:paraId="62DE6D35" w14:textId="77777777" w:rsidR="00EE29BA" w:rsidRDefault="00EE29BA" w:rsidP="003B12D2">
      <w:pPr>
        <w:pStyle w:val="Code"/>
        <w:ind w:right="6300"/>
      </w:pPr>
      <w:r w:rsidRPr="00EE29BA">
        <w:t>s p a m</w:t>
      </w:r>
    </w:p>
    <w:p w14:paraId="0A10867D" w14:textId="77777777" w:rsidR="003D3D55" w:rsidRPr="00EE29BA" w:rsidRDefault="003D3D55" w:rsidP="00EE29BA">
      <w:pPr>
        <w:jc w:val="both"/>
        <w:rPr>
          <w:rFonts w:eastAsia="Times New Roman"/>
          <w:bCs/>
          <w:sz w:val="22"/>
          <w:szCs w:val="22"/>
        </w:rPr>
      </w:pPr>
    </w:p>
    <w:p w14:paraId="37042308" w14:textId="77777777" w:rsidR="00EE29BA" w:rsidRPr="00EE29BA" w:rsidRDefault="00EE29BA" w:rsidP="00EE29BA">
      <w:pPr>
        <w:jc w:val="both"/>
        <w:rPr>
          <w:rFonts w:eastAsia="Times New Roman"/>
          <w:bCs/>
          <w:sz w:val="22"/>
          <w:szCs w:val="22"/>
        </w:rPr>
      </w:pPr>
      <w:r w:rsidRPr="00EE29BA">
        <w:rPr>
          <w:rFonts w:eastAsia="Times New Roman"/>
          <w:bCs/>
          <w:sz w:val="22"/>
          <w:szCs w:val="22"/>
        </w:rPr>
        <w:t xml:space="preserve">You can also do manual indexing with a </w:t>
      </w:r>
      <w:proofErr w:type="spellStart"/>
      <w:r w:rsidRPr="00EE29BA">
        <w:rPr>
          <w:rFonts w:eastAsia="Times New Roman"/>
          <w:bCs/>
          <w:sz w:val="22"/>
          <w:szCs w:val="22"/>
        </w:rPr>
        <w:t>for</w:t>
      </w:r>
      <w:proofErr w:type="spellEnd"/>
      <w:r w:rsidRPr="00EE29BA">
        <w:rPr>
          <w:rFonts w:eastAsia="Times New Roman"/>
          <w:bCs/>
          <w:sz w:val="22"/>
          <w:szCs w:val="22"/>
        </w:rPr>
        <w:t>, though, if you use range to generate a list</w:t>
      </w:r>
      <w:r w:rsidR="003D3D55">
        <w:rPr>
          <w:rFonts w:eastAsia="Times New Roman"/>
          <w:bCs/>
          <w:sz w:val="22"/>
          <w:szCs w:val="22"/>
        </w:rPr>
        <w:t xml:space="preserve"> </w:t>
      </w:r>
      <w:r w:rsidRPr="00EE29BA">
        <w:rPr>
          <w:rFonts w:eastAsia="Times New Roman"/>
          <w:bCs/>
          <w:sz w:val="22"/>
          <w:szCs w:val="22"/>
        </w:rPr>
        <w:t>of indexes to iterate through. It’s a multistep process, but it’s sufficient to generate</w:t>
      </w:r>
      <w:r w:rsidR="003D3D55">
        <w:rPr>
          <w:rFonts w:eastAsia="Times New Roman"/>
          <w:bCs/>
          <w:sz w:val="22"/>
          <w:szCs w:val="22"/>
        </w:rPr>
        <w:t xml:space="preserve"> </w:t>
      </w:r>
      <w:r w:rsidRPr="00EE29BA">
        <w:rPr>
          <w:rFonts w:eastAsia="Times New Roman"/>
          <w:bCs/>
          <w:sz w:val="22"/>
          <w:szCs w:val="22"/>
        </w:rPr>
        <w:t>offsets, rather than the items at those offsets:</w:t>
      </w:r>
    </w:p>
    <w:p w14:paraId="34C0B788" w14:textId="77777777" w:rsidR="00EE29BA" w:rsidRPr="00EE29BA" w:rsidRDefault="00EE29BA" w:rsidP="003B12D2">
      <w:pPr>
        <w:pStyle w:val="Code"/>
        <w:ind w:right="3600"/>
      </w:pPr>
      <w:r w:rsidRPr="00EE29BA">
        <w:t>&gt;&gt;&gt; X</w:t>
      </w:r>
    </w:p>
    <w:p w14:paraId="604DBD23" w14:textId="77777777" w:rsidR="00EE29BA" w:rsidRPr="00EE29BA" w:rsidRDefault="00EE29BA" w:rsidP="003B12D2">
      <w:pPr>
        <w:pStyle w:val="Code"/>
        <w:ind w:right="3600"/>
      </w:pPr>
      <w:r w:rsidRPr="00EE29BA">
        <w:t>'spam'</w:t>
      </w:r>
    </w:p>
    <w:p w14:paraId="215DD4AA" w14:textId="77777777" w:rsidR="00EE29BA" w:rsidRPr="00EE29BA" w:rsidRDefault="00EE29BA" w:rsidP="003B12D2">
      <w:pPr>
        <w:pStyle w:val="Code"/>
        <w:ind w:right="3600"/>
      </w:pPr>
      <w:r w:rsidRPr="00EE29BA">
        <w:t xml:space="preserve">&gt;&gt;&gt; </w:t>
      </w:r>
      <w:proofErr w:type="spellStart"/>
      <w:r w:rsidRPr="00EE29BA">
        <w:t>len</w:t>
      </w:r>
      <w:proofErr w:type="spellEnd"/>
      <w:r w:rsidRPr="00EE29BA">
        <w:t>(X) # Length of string</w:t>
      </w:r>
    </w:p>
    <w:p w14:paraId="27B43548" w14:textId="77777777" w:rsidR="00EE29BA" w:rsidRPr="00EE29BA" w:rsidRDefault="00EE29BA" w:rsidP="003B12D2">
      <w:pPr>
        <w:pStyle w:val="Code"/>
        <w:ind w:right="3600"/>
      </w:pPr>
      <w:r w:rsidRPr="00EE29BA">
        <w:t>4</w:t>
      </w:r>
    </w:p>
    <w:p w14:paraId="476CD57C" w14:textId="77777777" w:rsidR="00EE29BA" w:rsidRPr="00EE29BA" w:rsidRDefault="00EE29BA" w:rsidP="003B12D2">
      <w:pPr>
        <w:pStyle w:val="Code"/>
        <w:ind w:right="3600"/>
      </w:pPr>
      <w:r w:rsidRPr="00EE29BA">
        <w:t>&gt;&gt;&gt; list(range(</w:t>
      </w:r>
      <w:proofErr w:type="spellStart"/>
      <w:r w:rsidRPr="00EE29BA">
        <w:t>len</w:t>
      </w:r>
      <w:proofErr w:type="spellEnd"/>
      <w:r w:rsidRPr="00EE29BA">
        <w:t>(X))) # All legal offsets into X</w:t>
      </w:r>
    </w:p>
    <w:p w14:paraId="3546D714" w14:textId="77777777" w:rsidR="00EE29BA" w:rsidRPr="00EE29BA" w:rsidRDefault="00EE29BA" w:rsidP="003B12D2">
      <w:pPr>
        <w:pStyle w:val="Code"/>
        <w:ind w:right="3600"/>
      </w:pPr>
      <w:r w:rsidRPr="00EE29BA">
        <w:t>[0, 1, 2, 3]</w:t>
      </w:r>
    </w:p>
    <w:p w14:paraId="79B5FCB8" w14:textId="77777777" w:rsidR="00EE29BA" w:rsidRPr="00EE29BA" w:rsidRDefault="00EE29BA" w:rsidP="003B12D2">
      <w:pPr>
        <w:pStyle w:val="Code"/>
        <w:ind w:right="3600"/>
      </w:pPr>
      <w:r w:rsidRPr="00EE29BA">
        <w:t>&gt;&gt;&gt;</w:t>
      </w:r>
    </w:p>
    <w:p w14:paraId="55AD129B" w14:textId="77777777" w:rsidR="00EE29BA" w:rsidRPr="00EE29BA" w:rsidRDefault="00EE29BA" w:rsidP="003B12D2">
      <w:pPr>
        <w:pStyle w:val="Code"/>
        <w:ind w:right="3600"/>
      </w:pPr>
      <w:r w:rsidRPr="00EE29BA">
        <w:t xml:space="preserve">&gt;&gt;&gt; for </w:t>
      </w:r>
      <w:proofErr w:type="spellStart"/>
      <w:r w:rsidRPr="00EE29BA">
        <w:t>i</w:t>
      </w:r>
      <w:proofErr w:type="spellEnd"/>
      <w:r w:rsidRPr="00EE29BA">
        <w:t xml:space="preserve"> in range(</w:t>
      </w:r>
      <w:proofErr w:type="spellStart"/>
      <w:r w:rsidRPr="00EE29BA">
        <w:t>len</w:t>
      </w:r>
      <w:proofErr w:type="spellEnd"/>
      <w:r w:rsidRPr="00EE29BA">
        <w:t>(X)): print(X[</w:t>
      </w:r>
      <w:proofErr w:type="spellStart"/>
      <w:r w:rsidRPr="00EE29BA">
        <w:t>i</w:t>
      </w:r>
      <w:proofErr w:type="spellEnd"/>
      <w:r w:rsidRPr="00EE29BA">
        <w:t>], end=' ') # Manual range/</w:t>
      </w:r>
      <w:proofErr w:type="spellStart"/>
      <w:r w:rsidRPr="00EE29BA">
        <w:t>len</w:t>
      </w:r>
      <w:proofErr w:type="spellEnd"/>
      <w:r w:rsidRPr="00EE29BA">
        <w:t xml:space="preserve"> iteration</w:t>
      </w:r>
    </w:p>
    <w:p w14:paraId="6BAFB692" w14:textId="77777777" w:rsidR="00EE29BA" w:rsidRPr="00EE29BA" w:rsidRDefault="00EE29BA" w:rsidP="003B12D2">
      <w:pPr>
        <w:pStyle w:val="Code"/>
        <w:ind w:right="3600"/>
      </w:pPr>
      <w:r w:rsidRPr="00EE29BA">
        <w:t>...</w:t>
      </w:r>
    </w:p>
    <w:p w14:paraId="4EFBFF51" w14:textId="77777777" w:rsidR="00EE29BA" w:rsidRDefault="00EE29BA" w:rsidP="003B12D2">
      <w:pPr>
        <w:pStyle w:val="Code"/>
        <w:ind w:right="3600"/>
      </w:pPr>
      <w:r w:rsidRPr="00EE29BA">
        <w:t>s p a m</w:t>
      </w:r>
    </w:p>
    <w:p w14:paraId="347E9F11" w14:textId="77777777" w:rsidR="003D3D55" w:rsidRPr="00EE29BA" w:rsidRDefault="003D3D55" w:rsidP="00EE29BA">
      <w:pPr>
        <w:jc w:val="both"/>
        <w:rPr>
          <w:rFonts w:eastAsia="Times New Roman"/>
          <w:bCs/>
          <w:sz w:val="22"/>
          <w:szCs w:val="22"/>
        </w:rPr>
      </w:pPr>
    </w:p>
    <w:p w14:paraId="78A92471" w14:textId="77777777" w:rsidR="00EE29BA" w:rsidRDefault="00EE29BA" w:rsidP="00EE29BA">
      <w:pPr>
        <w:jc w:val="both"/>
        <w:rPr>
          <w:rFonts w:eastAsia="Times New Roman"/>
          <w:bCs/>
          <w:sz w:val="22"/>
          <w:szCs w:val="22"/>
        </w:rPr>
      </w:pPr>
      <w:r w:rsidRPr="00EE29BA">
        <w:rPr>
          <w:rFonts w:eastAsia="Times New Roman"/>
          <w:bCs/>
          <w:sz w:val="22"/>
          <w:szCs w:val="22"/>
        </w:rPr>
        <w:t>Note that because this example is stepping over a list of offsets into X, not the actual</w:t>
      </w:r>
      <w:r w:rsidR="003D3D55">
        <w:rPr>
          <w:rFonts w:eastAsia="Times New Roman"/>
          <w:bCs/>
          <w:sz w:val="22"/>
          <w:szCs w:val="22"/>
        </w:rPr>
        <w:t xml:space="preserve"> </w:t>
      </w:r>
      <w:r w:rsidRPr="00EE29BA">
        <w:rPr>
          <w:rFonts w:eastAsia="Times New Roman"/>
          <w:bCs/>
          <w:sz w:val="22"/>
          <w:szCs w:val="22"/>
        </w:rPr>
        <w:t>items of X, we need to index back into X within the loop to fetch each item. If this seems</w:t>
      </w:r>
      <w:r w:rsidR="003D3D55">
        <w:rPr>
          <w:rFonts w:eastAsia="Times New Roman"/>
          <w:bCs/>
          <w:sz w:val="22"/>
          <w:szCs w:val="22"/>
        </w:rPr>
        <w:t xml:space="preserve"> </w:t>
      </w:r>
      <w:r w:rsidRPr="00EE29BA">
        <w:rPr>
          <w:rFonts w:eastAsia="Times New Roman"/>
          <w:bCs/>
          <w:sz w:val="22"/>
          <w:szCs w:val="22"/>
        </w:rPr>
        <w:t>like overkill, though, it’s because it is: there’s really no reason to work this hard in this</w:t>
      </w:r>
      <w:r w:rsidR="003D3D55">
        <w:rPr>
          <w:rFonts w:eastAsia="Times New Roman"/>
          <w:bCs/>
          <w:sz w:val="22"/>
          <w:szCs w:val="22"/>
        </w:rPr>
        <w:t xml:space="preserve"> </w:t>
      </w:r>
      <w:r w:rsidRPr="00EE29BA">
        <w:rPr>
          <w:rFonts w:eastAsia="Times New Roman"/>
          <w:bCs/>
          <w:sz w:val="22"/>
          <w:szCs w:val="22"/>
        </w:rPr>
        <w:t>example.</w:t>
      </w:r>
    </w:p>
    <w:p w14:paraId="0BE7F804" w14:textId="77777777" w:rsidR="003D3D55" w:rsidRPr="00EE29BA" w:rsidRDefault="003D3D55" w:rsidP="00EE29BA">
      <w:pPr>
        <w:jc w:val="both"/>
        <w:rPr>
          <w:rFonts w:eastAsia="Times New Roman"/>
          <w:bCs/>
          <w:sz w:val="22"/>
          <w:szCs w:val="22"/>
        </w:rPr>
      </w:pPr>
    </w:p>
    <w:p w14:paraId="5D2279C2" w14:textId="77777777" w:rsidR="00EE29BA" w:rsidRPr="00EE29BA" w:rsidRDefault="00EE29BA" w:rsidP="00EE29BA">
      <w:pPr>
        <w:jc w:val="both"/>
        <w:rPr>
          <w:rFonts w:eastAsia="Times New Roman"/>
          <w:bCs/>
          <w:sz w:val="22"/>
          <w:szCs w:val="22"/>
        </w:rPr>
      </w:pPr>
      <w:r w:rsidRPr="00EE29BA">
        <w:rPr>
          <w:rFonts w:eastAsia="Times New Roman"/>
          <w:bCs/>
          <w:sz w:val="22"/>
          <w:szCs w:val="22"/>
        </w:rPr>
        <w:t>Although the range/</w:t>
      </w:r>
      <w:proofErr w:type="spellStart"/>
      <w:r w:rsidRPr="00EE29BA">
        <w:rPr>
          <w:rFonts w:eastAsia="Times New Roman"/>
          <w:bCs/>
          <w:sz w:val="22"/>
          <w:szCs w:val="22"/>
        </w:rPr>
        <w:t>len</w:t>
      </w:r>
      <w:proofErr w:type="spellEnd"/>
      <w:r w:rsidRPr="00EE29BA">
        <w:rPr>
          <w:rFonts w:eastAsia="Times New Roman"/>
          <w:bCs/>
          <w:sz w:val="22"/>
          <w:szCs w:val="22"/>
        </w:rPr>
        <w:t xml:space="preserve"> combination suffices in this role, it’s probably not the best</w:t>
      </w:r>
      <w:r w:rsidR="003D3D55">
        <w:rPr>
          <w:rFonts w:eastAsia="Times New Roman"/>
          <w:bCs/>
          <w:sz w:val="22"/>
          <w:szCs w:val="22"/>
        </w:rPr>
        <w:t xml:space="preserve"> </w:t>
      </w:r>
      <w:r w:rsidRPr="00EE29BA">
        <w:rPr>
          <w:rFonts w:eastAsia="Times New Roman"/>
          <w:bCs/>
          <w:sz w:val="22"/>
          <w:szCs w:val="22"/>
        </w:rPr>
        <w:t>option. It may run slower, and it’s also more work than we need to do. Unless you have</w:t>
      </w:r>
      <w:r w:rsidR="003D3D55">
        <w:rPr>
          <w:rFonts w:eastAsia="Times New Roman"/>
          <w:bCs/>
          <w:sz w:val="22"/>
          <w:szCs w:val="22"/>
        </w:rPr>
        <w:t xml:space="preserve"> </w:t>
      </w:r>
      <w:r w:rsidRPr="00EE29BA">
        <w:rPr>
          <w:rFonts w:eastAsia="Times New Roman"/>
          <w:bCs/>
          <w:sz w:val="22"/>
          <w:szCs w:val="22"/>
        </w:rPr>
        <w:t>a special indexing requirement, you’re better off using the simple for loop form in</w:t>
      </w:r>
      <w:r w:rsidR="003D3D55">
        <w:rPr>
          <w:rFonts w:eastAsia="Times New Roman"/>
          <w:bCs/>
          <w:sz w:val="22"/>
          <w:szCs w:val="22"/>
        </w:rPr>
        <w:t xml:space="preserve"> </w:t>
      </w:r>
      <w:r w:rsidRPr="00EE29BA">
        <w:rPr>
          <w:rFonts w:eastAsia="Times New Roman"/>
          <w:bCs/>
          <w:sz w:val="22"/>
          <w:szCs w:val="22"/>
        </w:rPr>
        <w:t>Python:</w:t>
      </w:r>
    </w:p>
    <w:p w14:paraId="0EA5EC2F" w14:textId="77777777" w:rsidR="00EE29BA" w:rsidRDefault="00EE29BA" w:rsidP="003B12D2">
      <w:pPr>
        <w:pStyle w:val="Code"/>
        <w:ind w:right="3960"/>
      </w:pPr>
      <w:r w:rsidRPr="00EE29BA">
        <w:t xml:space="preserve">&gt;&gt;&gt; for item in X: </w:t>
      </w:r>
      <w:proofErr w:type="gramStart"/>
      <w:r w:rsidRPr="00EE29BA">
        <w:t>print(</w:t>
      </w:r>
      <w:proofErr w:type="gramEnd"/>
      <w:r w:rsidRPr="00EE29BA">
        <w:t>item, end=' ') # Use simple iteration if you can</w:t>
      </w:r>
    </w:p>
    <w:p w14:paraId="0E627F59" w14:textId="77777777" w:rsidR="003D3D55" w:rsidRPr="00EE29BA" w:rsidRDefault="003D3D55" w:rsidP="00EE29BA">
      <w:pPr>
        <w:jc w:val="both"/>
        <w:rPr>
          <w:rFonts w:eastAsia="Times New Roman"/>
          <w:bCs/>
          <w:sz w:val="22"/>
          <w:szCs w:val="22"/>
        </w:rPr>
      </w:pPr>
    </w:p>
    <w:p w14:paraId="73BC3C9D" w14:textId="77777777" w:rsidR="00EE29BA" w:rsidRDefault="00EE29BA" w:rsidP="00EE29BA">
      <w:pPr>
        <w:jc w:val="both"/>
        <w:rPr>
          <w:rFonts w:eastAsia="Times New Roman"/>
          <w:bCs/>
          <w:sz w:val="22"/>
          <w:szCs w:val="22"/>
        </w:rPr>
      </w:pPr>
      <w:r w:rsidRPr="00EE29BA">
        <w:rPr>
          <w:rFonts w:eastAsia="Times New Roman"/>
          <w:bCs/>
          <w:sz w:val="22"/>
          <w:szCs w:val="22"/>
        </w:rPr>
        <w:t>As a general rule, use for instead of while whenever possible, and don’t use range calls</w:t>
      </w:r>
      <w:r w:rsidR="003D3D55">
        <w:rPr>
          <w:rFonts w:eastAsia="Times New Roman"/>
          <w:bCs/>
          <w:sz w:val="22"/>
          <w:szCs w:val="22"/>
        </w:rPr>
        <w:t xml:space="preserve"> </w:t>
      </w:r>
      <w:r w:rsidRPr="00EE29BA">
        <w:rPr>
          <w:rFonts w:eastAsia="Times New Roman"/>
          <w:bCs/>
          <w:sz w:val="22"/>
          <w:szCs w:val="22"/>
        </w:rPr>
        <w:t>in for loops except as a last resort. This simpler solution is almost always better. Like</w:t>
      </w:r>
      <w:r w:rsidR="003D3D55">
        <w:rPr>
          <w:rFonts w:eastAsia="Times New Roman"/>
          <w:bCs/>
          <w:sz w:val="22"/>
          <w:szCs w:val="22"/>
        </w:rPr>
        <w:t xml:space="preserve"> </w:t>
      </w:r>
      <w:r w:rsidRPr="00EE29BA">
        <w:rPr>
          <w:rFonts w:eastAsia="Times New Roman"/>
          <w:bCs/>
          <w:sz w:val="22"/>
          <w:szCs w:val="22"/>
        </w:rPr>
        <w:t>every good rule, though, there are plenty of exceptions—as the next section demonstrates.</w:t>
      </w:r>
    </w:p>
    <w:p w14:paraId="176E5796" w14:textId="77777777" w:rsidR="00EE29BA" w:rsidRDefault="00EE29BA" w:rsidP="00EE29BA">
      <w:pPr>
        <w:jc w:val="both"/>
        <w:rPr>
          <w:rFonts w:eastAsia="Times New Roman"/>
          <w:bCs/>
          <w:sz w:val="22"/>
          <w:szCs w:val="22"/>
        </w:rPr>
      </w:pPr>
    </w:p>
    <w:p w14:paraId="7F22D567" w14:textId="77777777" w:rsidR="003B12D2" w:rsidRDefault="003B12D2">
      <w:pPr>
        <w:rPr>
          <w:rFonts w:eastAsia="Times New Roman"/>
          <w:b/>
          <w:bCs/>
          <w:sz w:val="22"/>
          <w:szCs w:val="22"/>
          <w:u w:val="single"/>
        </w:rPr>
      </w:pPr>
      <w:r>
        <w:rPr>
          <w:rFonts w:eastAsia="Times New Roman"/>
          <w:b/>
          <w:bCs/>
          <w:sz w:val="22"/>
          <w:szCs w:val="22"/>
          <w:u w:val="single"/>
        </w:rPr>
        <w:br w:type="page"/>
      </w:r>
    </w:p>
    <w:p w14:paraId="7661CE4B" w14:textId="77777777" w:rsidR="00EE29BA" w:rsidRPr="00EE29BA" w:rsidRDefault="00EE29BA" w:rsidP="00EE29BA">
      <w:pPr>
        <w:jc w:val="both"/>
        <w:rPr>
          <w:rFonts w:eastAsia="Times New Roman"/>
          <w:b/>
          <w:bCs/>
          <w:sz w:val="22"/>
          <w:szCs w:val="22"/>
          <w:u w:val="single"/>
        </w:rPr>
      </w:pPr>
      <w:r w:rsidRPr="00EE29BA">
        <w:rPr>
          <w:rFonts w:eastAsia="Times New Roman"/>
          <w:b/>
          <w:bCs/>
          <w:sz w:val="22"/>
          <w:szCs w:val="22"/>
          <w:u w:val="single"/>
        </w:rPr>
        <w:lastRenderedPageBreak/>
        <w:t xml:space="preserve">Sequence Shufflers: range and </w:t>
      </w:r>
      <w:proofErr w:type="spellStart"/>
      <w:r w:rsidRPr="00EE29BA">
        <w:rPr>
          <w:rFonts w:eastAsia="Times New Roman"/>
          <w:b/>
          <w:bCs/>
          <w:sz w:val="22"/>
          <w:szCs w:val="22"/>
          <w:u w:val="single"/>
        </w:rPr>
        <w:t>len</w:t>
      </w:r>
      <w:proofErr w:type="spellEnd"/>
    </w:p>
    <w:p w14:paraId="21341972" w14:textId="77777777" w:rsidR="00EE29BA" w:rsidRPr="00EE29BA" w:rsidRDefault="00EE29BA" w:rsidP="00EE29BA">
      <w:pPr>
        <w:jc w:val="both"/>
        <w:rPr>
          <w:rFonts w:eastAsia="Times New Roman"/>
          <w:bCs/>
          <w:sz w:val="22"/>
          <w:szCs w:val="22"/>
        </w:rPr>
      </w:pPr>
      <w:r w:rsidRPr="00EE29BA">
        <w:rPr>
          <w:rFonts w:eastAsia="Times New Roman"/>
          <w:bCs/>
          <w:sz w:val="22"/>
          <w:szCs w:val="22"/>
        </w:rPr>
        <w:t>Though not ideal for simple sequence scans, the coding pattern used in the prior example</w:t>
      </w:r>
      <w:r w:rsidR="003D3D55">
        <w:rPr>
          <w:rFonts w:eastAsia="Times New Roman"/>
          <w:bCs/>
          <w:sz w:val="22"/>
          <w:szCs w:val="22"/>
        </w:rPr>
        <w:t xml:space="preserve"> </w:t>
      </w:r>
      <w:r w:rsidRPr="00EE29BA">
        <w:rPr>
          <w:rFonts w:eastAsia="Times New Roman"/>
          <w:bCs/>
          <w:sz w:val="22"/>
          <w:szCs w:val="22"/>
        </w:rPr>
        <w:t>does allow us to do more specialized sorts of traversals when required. For example,</w:t>
      </w:r>
      <w:r w:rsidR="003D3D55">
        <w:rPr>
          <w:rFonts w:eastAsia="Times New Roman"/>
          <w:bCs/>
          <w:sz w:val="22"/>
          <w:szCs w:val="22"/>
        </w:rPr>
        <w:t xml:space="preserve"> </w:t>
      </w:r>
      <w:r w:rsidRPr="00EE29BA">
        <w:rPr>
          <w:rFonts w:eastAsia="Times New Roman"/>
          <w:bCs/>
          <w:sz w:val="22"/>
          <w:szCs w:val="22"/>
        </w:rPr>
        <w:t>some algorithms can make use of sequence reordering—to generate alternatives</w:t>
      </w:r>
      <w:r w:rsidR="003D3D55">
        <w:rPr>
          <w:rFonts w:eastAsia="Times New Roman"/>
          <w:bCs/>
          <w:sz w:val="22"/>
          <w:szCs w:val="22"/>
        </w:rPr>
        <w:t xml:space="preserve"> </w:t>
      </w:r>
      <w:r w:rsidRPr="00EE29BA">
        <w:rPr>
          <w:rFonts w:eastAsia="Times New Roman"/>
          <w:bCs/>
          <w:sz w:val="22"/>
          <w:szCs w:val="22"/>
        </w:rPr>
        <w:t>in searches, to test the effect of different value orderings, and so on. Such cases may</w:t>
      </w:r>
      <w:r w:rsidR="003D3D55">
        <w:rPr>
          <w:rFonts w:eastAsia="Times New Roman"/>
          <w:bCs/>
          <w:sz w:val="22"/>
          <w:szCs w:val="22"/>
        </w:rPr>
        <w:t xml:space="preserve"> </w:t>
      </w:r>
      <w:r w:rsidRPr="00EE29BA">
        <w:rPr>
          <w:rFonts w:eastAsia="Times New Roman"/>
          <w:bCs/>
          <w:sz w:val="22"/>
          <w:szCs w:val="22"/>
        </w:rPr>
        <w:t>require offsets in order to pull sequences apart and put them back together, as in the</w:t>
      </w:r>
      <w:r w:rsidR="003D3D55">
        <w:rPr>
          <w:rFonts w:eastAsia="Times New Roman"/>
          <w:bCs/>
          <w:sz w:val="22"/>
          <w:szCs w:val="22"/>
        </w:rPr>
        <w:t xml:space="preserve"> </w:t>
      </w:r>
      <w:r w:rsidRPr="00EE29BA">
        <w:rPr>
          <w:rFonts w:eastAsia="Times New Roman"/>
          <w:bCs/>
          <w:sz w:val="22"/>
          <w:szCs w:val="22"/>
        </w:rPr>
        <w:t>following; the range’s integers provide a repeat count in the first, and a position for</w:t>
      </w:r>
      <w:r w:rsidR="003D3D55">
        <w:rPr>
          <w:rFonts w:eastAsia="Times New Roman"/>
          <w:bCs/>
          <w:sz w:val="22"/>
          <w:szCs w:val="22"/>
        </w:rPr>
        <w:t xml:space="preserve"> </w:t>
      </w:r>
      <w:r w:rsidRPr="00EE29BA">
        <w:rPr>
          <w:rFonts w:eastAsia="Times New Roman"/>
          <w:bCs/>
          <w:sz w:val="22"/>
          <w:szCs w:val="22"/>
        </w:rPr>
        <w:t>slicing in the second:</w:t>
      </w:r>
    </w:p>
    <w:p w14:paraId="66C0EA2D" w14:textId="77777777" w:rsidR="00EE29BA" w:rsidRPr="00EE29BA" w:rsidRDefault="00EE29BA" w:rsidP="003B12D2">
      <w:pPr>
        <w:pStyle w:val="Code"/>
        <w:ind w:right="5760"/>
      </w:pPr>
      <w:r w:rsidRPr="00EE29BA">
        <w:t>&gt;&gt;&gt; S = 'spam'</w:t>
      </w:r>
    </w:p>
    <w:p w14:paraId="11E4B04B" w14:textId="77777777" w:rsidR="00EE29BA" w:rsidRPr="00EE29BA" w:rsidRDefault="00EE29BA" w:rsidP="003B12D2">
      <w:pPr>
        <w:pStyle w:val="Code"/>
        <w:ind w:right="5760"/>
      </w:pPr>
      <w:r w:rsidRPr="00EE29BA">
        <w:t xml:space="preserve">&gt;&gt;&gt; for </w:t>
      </w:r>
      <w:proofErr w:type="spellStart"/>
      <w:r w:rsidRPr="00EE29BA">
        <w:t>i</w:t>
      </w:r>
      <w:proofErr w:type="spellEnd"/>
      <w:r w:rsidRPr="00EE29BA">
        <w:t xml:space="preserve"> in range(</w:t>
      </w:r>
      <w:proofErr w:type="spellStart"/>
      <w:r w:rsidRPr="00EE29BA">
        <w:t>len</w:t>
      </w:r>
      <w:proofErr w:type="spellEnd"/>
      <w:r w:rsidRPr="00EE29BA">
        <w:t xml:space="preserve">(S)): # For repeat counts </w:t>
      </w:r>
      <w:proofErr w:type="gramStart"/>
      <w:r w:rsidRPr="00EE29BA">
        <w:t>0..</w:t>
      </w:r>
      <w:proofErr w:type="gramEnd"/>
      <w:r w:rsidRPr="00EE29BA">
        <w:t>3</w:t>
      </w:r>
    </w:p>
    <w:p w14:paraId="0D4BEEF6" w14:textId="77777777" w:rsidR="00EE29BA" w:rsidRPr="00EE29BA" w:rsidRDefault="00EE29BA" w:rsidP="003B12D2">
      <w:pPr>
        <w:pStyle w:val="Code"/>
        <w:ind w:right="5760"/>
      </w:pPr>
      <w:r w:rsidRPr="00EE29BA">
        <w:t xml:space="preserve">... </w:t>
      </w:r>
      <w:r w:rsidR="003D3D55">
        <w:t xml:space="preserve">        </w:t>
      </w:r>
      <w:r w:rsidRPr="00EE29BA">
        <w:t xml:space="preserve">S = </w:t>
      </w:r>
      <w:proofErr w:type="gramStart"/>
      <w:r w:rsidRPr="00EE29BA">
        <w:t>S[</w:t>
      </w:r>
      <w:proofErr w:type="gramEnd"/>
      <w:r w:rsidRPr="00EE29BA">
        <w:t>1:] + S[:1] # Move front item to end</w:t>
      </w:r>
    </w:p>
    <w:p w14:paraId="351B124F" w14:textId="77777777" w:rsidR="00EE29BA" w:rsidRPr="00EE29BA" w:rsidRDefault="00EE29BA" w:rsidP="003B12D2">
      <w:pPr>
        <w:pStyle w:val="Code"/>
        <w:ind w:right="5760"/>
      </w:pPr>
      <w:r w:rsidRPr="00EE29BA">
        <w:t>...</w:t>
      </w:r>
      <w:r w:rsidR="003D3D55">
        <w:t xml:space="preserve">        </w:t>
      </w:r>
      <w:r w:rsidRPr="00EE29BA">
        <w:t xml:space="preserve"> </w:t>
      </w:r>
      <w:proofErr w:type="gramStart"/>
      <w:r w:rsidRPr="00EE29BA">
        <w:t>print(</w:t>
      </w:r>
      <w:proofErr w:type="gramEnd"/>
      <w:r w:rsidRPr="00EE29BA">
        <w:t>S, end=' ')</w:t>
      </w:r>
    </w:p>
    <w:p w14:paraId="6A9A2A5A" w14:textId="77777777" w:rsidR="003D3D55" w:rsidRPr="00EE29BA" w:rsidRDefault="00EE29BA" w:rsidP="003B12D2">
      <w:pPr>
        <w:pStyle w:val="Code"/>
        <w:ind w:right="5760"/>
      </w:pPr>
      <w:r w:rsidRPr="00EE29BA">
        <w:t>...</w:t>
      </w:r>
    </w:p>
    <w:p w14:paraId="3757ADBD" w14:textId="77777777" w:rsidR="00EE29BA" w:rsidRPr="00EE29BA" w:rsidRDefault="00EE29BA" w:rsidP="003B12D2">
      <w:pPr>
        <w:pStyle w:val="Code"/>
        <w:ind w:right="5760"/>
      </w:pPr>
      <w:proofErr w:type="spellStart"/>
      <w:r w:rsidRPr="00EE29BA">
        <w:t>pams</w:t>
      </w:r>
      <w:proofErr w:type="spellEnd"/>
      <w:r w:rsidRPr="00EE29BA">
        <w:t xml:space="preserve"> </w:t>
      </w:r>
      <w:proofErr w:type="spellStart"/>
      <w:r w:rsidRPr="00EE29BA">
        <w:t>amsp</w:t>
      </w:r>
      <w:proofErr w:type="spellEnd"/>
      <w:r w:rsidRPr="00EE29BA">
        <w:t xml:space="preserve"> </w:t>
      </w:r>
      <w:proofErr w:type="spellStart"/>
      <w:r w:rsidRPr="00EE29BA">
        <w:t>mspa</w:t>
      </w:r>
      <w:proofErr w:type="spellEnd"/>
      <w:r w:rsidRPr="00EE29BA">
        <w:t xml:space="preserve"> spam</w:t>
      </w:r>
    </w:p>
    <w:p w14:paraId="39B10CD8" w14:textId="77777777" w:rsidR="00EE29BA" w:rsidRPr="00EE29BA" w:rsidRDefault="00EE29BA" w:rsidP="003B12D2">
      <w:pPr>
        <w:pStyle w:val="Code"/>
        <w:ind w:right="5760"/>
      </w:pPr>
      <w:r w:rsidRPr="00EE29BA">
        <w:t>&gt;&gt;&gt; S</w:t>
      </w:r>
    </w:p>
    <w:p w14:paraId="5846847F" w14:textId="77777777" w:rsidR="00EE29BA" w:rsidRPr="00EE29BA" w:rsidRDefault="00EE29BA" w:rsidP="003B12D2">
      <w:pPr>
        <w:pStyle w:val="Code"/>
        <w:ind w:right="5760"/>
      </w:pPr>
      <w:r w:rsidRPr="00EE29BA">
        <w:t>'spam'</w:t>
      </w:r>
    </w:p>
    <w:p w14:paraId="2455E7A9" w14:textId="77777777" w:rsidR="00EE29BA" w:rsidRPr="00EE29BA" w:rsidRDefault="00EE29BA" w:rsidP="003B12D2">
      <w:pPr>
        <w:pStyle w:val="Code"/>
        <w:ind w:right="5760"/>
      </w:pPr>
      <w:r w:rsidRPr="00EE29BA">
        <w:t xml:space="preserve">&gt;&gt;&gt; for </w:t>
      </w:r>
      <w:proofErr w:type="spellStart"/>
      <w:r w:rsidRPr="00EE29BA">
        <w:t>i</w:t>
      </w:r>
      <w:proofErr w:type="spellEnd"/>
      <w:r w:rsidRPr="00EE29BA">
        <w:t xml:space="preserve"> in range(</w:t>
      </w:r>
      <w:proofErr w:type="spellStart"/>
      <w:r w:rsidRPr="00EE29BA">
        <w:t>len</w:t>
      </w:r>
      <w:proofErr w:type="spellEnd"/>
      <w:r w:rsidRPr="00EE29BA">
        <w:t xml:space="preserve">(S)): # For positions </w:t>
      </w:r>
      <w:proofErr w:type="gramStart"/>
      <w:r w:rsidRPr="00EE29BA">
        <w:t>0..</w:t>
      </w:r>
      <w:proofErr w:type="gramEnd"/>
      <w:r w:rsidRPr="00EE29BA">
        <w:t>3</w:t>
      </w:r>
    </w:p>
    <w:p w14:paraId="0EA50AF9" w14:textId="77777777" w:rsidR="00EE29BA" w:rsidRPr="00EE29BA" w:rsidRDefault="00EE29BA" w:rsidP="003B12D2">
      <w:pPr>
        <w:pStyle w:val="Code"/>
        <w:ind w:right="5760"/>
      </w:pPr>
      <w:r w:rsidRPr="00EE29BA">
        <w:t xml:space="preserve">... </w:t>
      </w:r>
      <w:r w:rsidR="003D3D55">
        <w:t xml:space="preserve">        </w:t>
      </w:r>
      <w:r w:rsidRPr="00EE29BA">
        <w:t>X = S[</w:t>
      </w:r>
      <w:proofErr w:type="spellStart"/>
      <w:r w:rsidRPr="00EE29BA">
        <w:t>i</w:t>
      </w:r>
      <w:proofErr w:type="spellEnd"/>
      <w:r w:rsidRPr="00EE29BA">
        <w:t>:] + S</w:t>
      </w:r>
      <w:proofErr w:type="gramStart"/>
      <w:r w:rsidRPr="00EE29BA">
        <w:t>[:</w:t>
      </w:r>
      <w:proofErr w:type="spellStart"/>
      <w:r w:rsidRPr="00EE29BA">
        <w:t>i</w:t>
      </w:r>
      <w:proofErr w:type="spellEnd"/>
      <w:proofErr w:type="gramEnd"/>
      <w:r w:rsidRPr="00EE29BA">
        <w:t>] # Rear part + front part</w:t>
      </w:r>
    </w:p>
    <w:p w14:paraId="6CA2BE5B" w14:textId="77777777" w:rsidR="00EE29BA" w:rsidRPr="00EE29BA" w:rsidRDefault="00EE29BA" w:rsidP="003B12D2">
      <w:pPr>
        <w:pStyle w:val="Code"/>
        <w:ind w:right="5760"/>
      </w:pPr>
      <w:r w:rsidRPr="00EE29BA">
        <w:t xml:space="preserve">... </w:t>
      </w:r>
      <w:r w:rsidR="003D3D55">
        <w:t xml:space="preserve">        </w:t>
      </w:r>
      <w:proofErr w:type="gramStart"/>
      <w:r w:rsidRPr="00EE29BA">
        <w:t>print(</w:t>
      </w:r>
      <w:proofErr w:type="gramEnd"/>
      <w:r w:rsidRPr="00EE29BA">
        <w:t>X, end=' ')</w:t>
      </w:r>
    </w:p>
    <w:p w14:paraId="3A6DA956" w14:textId="77777777" w:rsidR="00EE29BA" w:rsidRPr="00967519" w:rsidRDefault="00EE29BA" w:rsidP="003B12D2">
      <w:pPr>
        <w:pStyle w:val="Code"/>
        <w:ind w:right="5760"/>
      </w:pPr>
      <w:r w:rsidRPr="00967519">
        <w:t>...</w:t>
      </w:r>
    </w:p>
    <w:p w14:paraId="1C0620E3" w14:textId="77777777" w:rsidR="00EE29BA" w:rsidRPr="00967519" w:rsidRDefault="00EE29BA" w:rsidP="003B12D2">
      <w:pPr>
        <w:pStyle w:val="Code"/>
        <w:ind w:right="5760"/>
      </w:pPr>
      <w:r w:rsidRPr="00967519">
        <w:t xml:space="preserve">spam </w:t>
      </w:r>
      <w:proofErr w:type="spellStart"/>
      <w:r w:rsidRPr="00967519">
        <w:t>pams</w:t>
      </w:r>
      <w:proofErr w:type="spellEnd"/>
      <w:r w:rsidRPr="00967519">
        <w:t xml:space="preserve"> </w:t>
      </w:r>
      <w:proofErr w:type="spellStart"/>
      <w:r w:rsidRPr="00967519">
        <w:t>amsp</w:t>
      </w:r>
      <w:proofErr w:type="spellEnd"/>
      <w:r w:rsidRPr="00967519">
        <w:t xml:space="preserve"> </w:t>
      </w:r>
      <w:proofErr w:type="spellStart"/>
      <w:r w:rsidRPr="00967519">
        <w:t>mspa</w:t>
      </w:r>
      <w:proofErr w:type="spellEnd"/>
    </w:p>
    <w:p w14:paraId="3228535F" w14:textId="77777777" w:rsidR="00967519" w:rsidRDefault="00967519" w:rsidP="00EE29BA">
      <w:pPr>
        <w:jc w:val="both"/>
        <w:rPr>
          <w:rFonts w:eastAsia="Times New Roman"/>
          <w:bCs/>
          <w:sz w:val="22"/>
          <w:szCs w:val="22"/>
        </w:rPr>
      </w:pPr>
    </w:p>
    <w:p w14:paraId="5013321C" w14:textId="77777777" w:rsidR="00EE29BA" w:rsidRPr="00EE29BA" w:rsidRDefault="00EE29BA" w:rsidP="00EE29BA">
      <w:pPr>
        <w:jc w:val="both"/>
        <w:rPr>
          <w:rFonts w:eastAsia="Times New Roman"/>
          <w:bCs/>
          <w:sz w:val="22"/>
          <w:szCs w:val="22"/>
        </w:rPr>
      </w:pPr>
      <w:r w:rsidRPr="00EE29BA">
        <w:rPr>
          <w:rFonts w:eastAsia="Times New Roman"/>
          <w:bCs/>
          <w:sz w:val="22"/>
          <w:szCs w:val="22"/>
        </w:rPr>
        <w:t xml:space="preserve">Trace through </w:t>
      </w:r>
      <w:proofErr w:type="gramStart"/>
      <w:r w:rsidRPr="00EE29BA">
        <w:rPr>
          <w:rFonts w:eastAsia="Times New Roman"/>
          <w:bCs/>
          <w:sz w:val="22"/>
          <w:szCs w:val="22"/>
        </w:rPr>
        <w:t>these one iteration</w:t>
      </w:r>
      <w:proofErr w:type="gramEnd"/>
      <w:r w:rsidRPr="00EE29BA">
        <w:rPr>
          <w:rFonts w:eastAsia="Times New Roman"/>
          <w:bCs/>
          <w:sz w:val="22"/>
          <w:szCs w:val="22"/>
        </w:rPr>
        <w:t xml:space="preserve"> at a time if they seem confusing. The second creates</w:t>
      </w:r>
      <w:r w:rsidR="003D3D55">
        <w:rPr>
          <w:rFonts w:eastAsia="Times New Roman"/>
          <w:bCs/>
          <w:sz w:val="22"/>
          <w:szCs w:val="22"/>
        </w:rPr>
        <w:t xml:space="preserve"> </w:t>
      </w:r>
      <w:r w:rsidRPr="00EE29BA">
        <w:rPr>
          <w:rFonts w:eastAsia="Times New Roman"/>
          <w:bCs/>
          <w:sz w:val="22"/>
          <w:szCs w:val="22"/>
        </w:rPr>
        <w:t>the same results as the first, though in a different order, and doesn’t change the original</w:t>
      </w:r>
      <w:r w:rsidR="003D3D55">
        <w:rPr>
          <w:rFonts w:eastAsia="Times New Roman"/>
          <w:bCs/>
          <w:sz w:val="22"/>
          <w:szCs w:val="22"/>
        </w:rPr>
        <w:t xml:space="preserve"> </w:t>
      </w:r>
      <w:r w:rsidRPr="00EE29BA">
        <w:rPr>
          <w:rFonts w:eastAsia="Times New Roman"/>
          <w:bCs/>
          <w:sz w:val="22"/>
          <w:szCs w:val="22"/>
        </w:rPr>
        <w:t xml:space="preserve">variable as it goes. Because both </w:t>
      </w:r>
      <w:proofErr w:type="gramStart"/>
      <w:r w:rsidRPr="00EE29BA">
        <w:rPr>
          <w:rFonts w:eastAsia="Times New Roman"/>
          <w:bCs/>
          <w:sz w:val="22"/>
          <w:szCs w:val="22"/>
        </w:rPr>
        <w:t>slice</w:t>
      </w:r>
      <w:proofErr w:type="gramEnd"/>
      <w:r w:rsidRPr="00EE29BA">
        <w:rPr>
          <w:rFonts w:eastAsia="Times New Roman"/>
          <w:bCs/>
          <w:sz w:val="22"/>
          <w:szCs w:val="22"/>
        </w:rPr>
        <w:t xml:space="preserve"> to obtain parts to concatenate, they also work on</w:t>
      </w:r>
      <w:r w:rsidR="003D3D55">
        <w:rPr>
          <w:rFonts w:eastAsia="Times New Roman"/>
          <w:bCs/>
          <w:sz w:val="22"/>
          <w:szCs w:val="22"/>
        </w:rPr>
        <w:t xml:space="preserve"> </w:t>
      </w:r>
      <w:r w:rsidRPr="00EE29BA">
        <w:rPr>
          <w:rFonts w:eastAsia="Times New Roman"/>
          <w:bCs/>
          <w:sz w:val="22"/>
          <w:szCs w:val="22"/>
        </w:rPr>
        <w:t>any type of sequence, and return sequences of the same type as that being shuffled—</w:t>
      </w:r>
    </w:p>
    <w:p w14:paraId="0B764AC5" w14:textId="77777777" w:rsidR="00EE29BA" w:rsidRPr="00EE29BA" w:rsidRDefault="00EE29BA" w:rsidP="00EE29BA">
      <w:pPr>
        <w:jc w:val="both"/>
        <w:rPr>
          <w:rFonts w:eastAsia="Times New Roman"/>
          <w:bCs/>
          <w:sz w:val="22"/>
          <w:szCs w:val="22"/>
        </w:rPr>
      </w:pPr>
      <w:r w:rsidRPr="00EE29BA">
        <w:rPr>
          <w:rFonts w:eastAsia="Times New Roman"/>
          <w:bCs/>
          <w:sz w:val="22"/>
          <w:szCs w:val="22"/>
        </w:rPr>
        <w:t>if you shuffle a list, you create reordered lists:</w:t>
      </w:r>
    </w:p>
    <w:p w14:paraId="541F1EF0" w14:textId="77777777" w:rsidR="00EE29BA" w:rsidRPr="00EE29BA" w:rsidRDefault="00EE29BA" w:rsidP="003B12D2">
      <w:pPr>
        <w:pStyle w:val="Code"/>
        <w:ind w:right="5310"/>
      </w:pPr>
      <w:r w:rsidRPr="00EE29BA">
        <w:t>&gt;&gt;&gt; L = [1, 2, 3]</w:t>
      </w:r>
    </w:p>
    <w:p w14:paraId="48F2BFF1" w14:textId="77777777" w:rsidR="00EE29BA" w:rsidRPr="00EE29BA" w:rsidRDefault="00EE29BA" w:rsidP="003B12D2">
      <w:pPr>
        <w:pStyle w:val="Code"/>
        <w:ind w:right="5310"/>
      </w:pPr>
      <w:r w:rsidRPr="00EE29BA">
        <w:t xml:space="preserve">&gt;&gt;&gt; for </w:t>
      </w:r>
      <w:proofErr w:type="spellStart"/>
      <w:r w:rsidRPr="00EE29BA">
        <w:t>i</w:t>
      </w:r>
      <w:proofErr w:type="spellEnd"/>
      <w:r w:rsidRPr="00EE29BA">
        <w:t xml:space="preserve"> in range(</w:t>
      </w:r>
      <w:proofErr w:type="spellStart"/>
      <w:r w:rsidRPr="00EE29BA">
        <w:t>len</w:t>
      </w:r>
      <w:proofErr w:type="spellEnd"/>
      <w:r w:rsidRPr="00EE29BA">
        <w:t>(L)):</w:t>
      </w:r>
    </w:p>
    <w:p w14:paraId="23BA69D4" w14:textId="77777777" w:rsidR="00EE29BA" w:rsidRPr="00EE29BA" w:rsidRDefault="00EE29BA" w:rsidP="003B12D2">
      <w:pPr>
        <w:pStyle w:val="Code"/>
        <w:ind w:right="5310"/>
      </w:pPr>
      <w:r w:rsidRPr="00EE29BA">
        <w:t>...</w:t>
      </w:r>
      <w:r w:rsidR="003D3D55">
        <w:t xml:space="preserve">    </w:t>
      </w:r>
      <w:r w:rsidRPr="00EE29BA">
        <w:t xml:space="preserve"> </w:t>
      </w:r>
      <w:r w:rsidR="003D3D55">
        <w:t xml:space="preserve">    </w:t>
      </w:r>
      <w:r w:rsidRPr="00EE29BA">
        <w:t>X = L[</w:t>
      </w:r>
      <w:proofErr w:type="spellStart"/>
      <w:r w:rsidRPr="00EE29BA">
        <w:t>i</w:t>
      </w:r>
      <w:proofErr w:type="spellEnd"/>
      <w:r w:rsidRPr="00EE29BA">
        <w:t>:] + L</w:t>
      </w:r>
      <w:proofErr w:type="gramStart"/>
      <w:r w:rsidRPr="00EE29BA">
        <w:t>[:</w:t>
      </w:r>
      <w:proofErr w:type="spellStart"/>
      <w:r w:rsidRPr="00EE29BA">
        <w:t>i</w:t>
      </w:r>
      <w:proofErr w:type="spellEnd"/>
      <w:proofErr w:type="gramEnd"/>
      <w:r w:rsidRPr="00EE29BA">
        <w:t xml:space="preserve">] </w:t>
      </w:r>
      <w:r w:rsidR="003D3D55">
        <w:tab/>
      </w:r>
      <w:r w:rsidRPr="00EE29BA">
        <w:t># Works on any sequence type</w:t>
      </w:r>
    </w:p>
    <w:p w14:paraId="417AA55C" w14:textId="77777777" w:rsidR="00EE29BA" w:rsidRPr="00EE29BA" w:rsidRDefault="00EE29BA" w:rsidP="003B12D2">
      <w:pPr>
        <w:pStyle w:val="Code"/>
        <w:ind w:right="5310"/>
      </w:pPr>
      <w:r w:rsidRPr="00EE29BA">
        <w:t xml:space="preserve">... </w:t>
      </w:r>
      <w:r w:rsidR="003D3D55">
        <w:t xml:space="preserve">       </w:t>
      </w:r>
      <w:proofErr w:type="gramStart"/>
      <w:r w:rsidRPr="00EE29BA">
        <w:t>print(</w:t>
      </w:r>
      <w:proofErr w:type="gramEnd"/>
      <w:r w:rsidRPr="00EE29BA">
        <w:t>X, end=' ')</w:t>
      </w:r>
    </w:p>
    <w:p w14:paraId="19268EDE" w14:textId="77777777" w:rsidR="00EE29BA" w:rsidRPr="003D3D55" w:rsidRDefault="00EE29BA" w:rsidP="003B12D2">
      <w:pPr>
        <w:pStyle w:val="Code"/>
        <w:ind w:right="5310"/>
      </w:pPr>
      <w:r w:rsidRPr="003D3D55">
        <w:t>...</w:t>
      </w:r>
    </w:p>
    <w:p w14:paraId="7743A952" w14:textId="77777777" w:rsidR="00EE29BA" w:rsidRPr="003D3D55" w:rsidRDefault="00EE29BA" w:rsidP="003B12D2">
      <w:pPr>
        <w:pStyle w:val="Code"/>
        <w:ind w:right="5310"/>
      </w:pPr>
      <w:r w:rsidRPr="003D3D55">
        <w:t>[1, 2, 3] [2, 3, 1] [3, 1, 2]</w:t>
      </w:r>
    </w:p>
    <w:p w14:paraId="79C3A459" w14:textId="77777777" w:rsidR="003D3D55" w:rsidRDefault="003D3D55" w:rsidP="00705497">
      <w:pPr>
        <w:jc w:val="both"/>
        <w:rPr>
          <w:rFonts w:eastAsia="Times New Roman"/>
          <w:bCs/>
          <w:sz w:val="22"/>
          <w:szCs w:val="22"/>
        </w:rPr>
      </w:pPr>
    </w:p>
    <w:p w14:paraId="6184EA62" w14:textId="77777777" w:rsidR="00EE29BA" w:rsidRDefault="00EE29BA" w:rsidP="00705497">
      <w:pPr>
        <w:jc w:val="both"/>
        <w:rPr>
          <w:rFonts w:eastAsia="Times New Roman"/>
          <w:bCs/>
          <w:sz w:val="22"/>
          <w:szCs w:val="22"/>
        </w:rPr>
      </w:pPr>
      <w:r w:rsidRPr="00EE29BA">
        <w:rPr>
          <w:rFonts w:eastAsia="Times New Roman"/>
          <w:bCs/>
          <w:sz w:val="22"/>
          <w:szCs w:val="22"/>
        </w:rPr>
        <w:t>We’ll make use of code like this to test functions with different argument orderings in</w:t>
      </w:r>
      <w:r w:rsidR="003D3D55">
        <w:rPr>
          <w:rFonts w:eastAsia="Times New Roman"/>
          <w:bCs/>
          <w:sz w:val="22"/>
          <w:szCs w:val="22"/>
        </w:rPr>
        <w:t xml:space="preserve"> </w:t>
      </w:r>
      <w:r w:rsidR="00705497">
        <w:rPr>
          <w:rFonts w:eastAsia="Times New Roman"/>
          <w:bCs/>
          <w:sz w:val="22"/>
          <w:szCs w:val="22"/>
        </w:rPr>
        <w:t>later</w:t>
      </w:r>
      <w:r w:rsidRPr="00EE29BA">
        <w:rPr>
          <w:rFonts w:eastAsia="Times New Roman"/>
          <w:bCs/>
          <w:sz w:val="22"/>
          <w:szCs w:val="22"/>
        </w:rPr>
        <w:t>, and will extend it to functions, generators, and more complete permutations—it’s a widely useful tool.</w:t>
      </w:r>
    </w:p>
    <w:p w14:paraId="43209BC6" w14:textId="77777777" w:rsidR="00EE29BA" w:rsidRDefault="00EE29BA" w:rsidP="00EE29BA">
      <w:pPr>
        <w:jc w:val="both"/>
        <w:rPr>
          <w:rFonts w:eastAsia="Times New Roman"/>
          <w:bCs/>
          <w:sz w:val="22"/>
          <w:szCs w:val="22"/>
        </w:rPr>
      </w:pPr>
    </w:p>
    <w:p w14:paraId="5504E387" w14:textId="77777777" w:rsidR="00EE29BA" w:rsidRPr="00EE29BA" w:rsidRDefault="00EE29BA" w:rsidP="00EE29BA">
      <w:pPr>
        <w:jc w:val="both"/>
        <w:rPr>
          <w:rFonts w:eastAsia="Times New Roman"/>
          <w:b/>
          <w:bCs/>
          <w:sz w:val="22"/>
          <w:szCs w:val="22"/>
          <w:u w:val="single"/>
        </w:rPr>
      </w:pPr>
      <w:proofErr w:type="spellStart"/>
      <w:r w:rsidRPr="00EE29BA">
        <w:rPr>
          <w:rFonts w:eastAsia="Times New Roman"/>
          <w:b/>
          <w:bCs/>
          <w:sz w:val="22"/>
          <w:szCs w:val="22"/>
          <w:u w:val="single"/>
        </w:rPr>
        <w:t>Nonexhaustive</w:t>
      </w:r>
      <w:proofErr w:type="spellEnd"/>
      <w:r w:rsidRPr="00EE29BA">
        <w:rPr>
          <w:rFonts w:eastAsia="Times New Roman"/>
          <w:b/>
          <w:bCs/>
          <w:sz w:val="22"/>
          <w:szCs w:val="22"/>
          <w:u w:val="single"/>
        </w:rPr>
        <w:t xml:space="preserve"> Traversals: range Versus Slices</w:t>
      </w:r>
    </w:p>
    <w:p w14:paraId="3799A1C3" w14:textId="77777777" w:rsidR="00EE29BA" w:rsidRPr="00EE29BA" w:rsidRDefault="00EE29BA" w:rsidP="00EE29BA">
      <w:pPr>
        <w:jc w:val="both"/>
        <w:rPr>
          <w:rFonts w:eastAsia="Times New Roman"/>
          <w:bCs/>
          <w:sz w:val="22"/>
          <w:szCs w:val="22"/>
        </w:rPr>
      </w:pPr>
      <w:r w:rsidRPr="00EE29BA">
        <w:rPr>
          <w:rFonts w:eastAsia="Times New Roman"/>
          <w:bCs/>
          <w:sz w:val="22"/>
          <w:szCs w:val="22"/>
        </w:rPr>
        <w:t>Cases like that of the prior section are valid applications for the range/</w:t>
      </w:r>
      <w:proofErr w:type="spellStart"/>
      <w:r w:rsidRPr="00EE29BA">
        <w:rPr>
          <w:rFonts w:eastAsia="Times New Roman"/>
          <w:bCs/>
          <w:sz w:val="22"/>
          <w:szCs w:val="22"/>
        </w:rPr>
        <w:t>len</w:t>
      </w:r>
      <w:proofErr w:type="spellEnd"/>
      <w:r w:rsidRPr="00EE29BA">
        <w:rPr>
          <w:rFonts w:eastAsia="Times New Roman"/>
          <w:bCs/>
          <w:sz w:val="22"/>
          <w:szCs w:val="22"/>
        </w:rPr>
        <w:t xml:space="preserve"> combination.</w:t>
      </w:r>
      <w:r w:rsidR="003D3D55">
        <w:rPr>
          <w:rFonts w:eastAsia="Times New Roman"/>
          <w:bCs/>
          <w:sz w:val="22"/>
          <w:szCs w:val="22"/>
        </w:rPr>
        <w:t xml:space="preserve"> </w:t>
      </w:r>
      <w:r w:rsidRPr="00EE29BA">
        <w:rPr>
          <w:rFonts w:eastAsia="Times New Roman"/>
          <w:bCs/>
          <w:sz w:val="22"/>
          <w:szCs w:val="22"/>
        </w:rPr>
        <w:t>We might also use this technique to skip items as we go:</w:t>
      </w:r>
    </w:p>
    <w:p w14:paraId="1BDF8903" w14:textId="77777777" w:rsidR="00EE29BA" w:rsidRPr="00EE29BA" w:rsidRDefault="00EE29BA" w:rsidP="003B12D2">
      <w:pPr>
        <w:pStyle w:val="Code"/>
        <w:ind w:right="5760"/>
      </w:pPr>
      <w:r w:rsidRPr="00EE29BA">
        <w:t>&gt;&gt;&gt; S = '</w:t>
      </w:r>
      <w:proofErr w:type="spellStart"/>
      <w:r w:rsidRPr="00EE29BA">
        <w:t>abcdefghijk</w:t>
      </w:r>
      <w:proofErr w:type="spellEnd"/>
      <w:r w:rsidRPr="00EE29BA">
        <w:t>'</w:t>
      </w:r>
    </w:p>
    <w:p w14:paraId="69980364" w14:textId="77777777" w:rsidR="00EE29BA" w:rsidRPr="00EE29BA" w:rsidRDefault="00EE29BA" w:rsidP="003B12D2">
      <w:pPr>
        <w:pStyle w:val="Code"/>
        <w:ind w:right="5760"/>
      </w:pPr>
      <w:r w:rsidRPr="00EE29BA">
        <w:t xml:space="preserve">&gt;&gt;&gt; </w:t>
      </w:r>
      <w:proofErr w:type="gramStart"/>
      <w:r w:rsidRPr="00EE29BA">
        <w:t>list(</w:t>
      </w:r>
      <w:proofErr w:type="gramEnd"/>
      <w:r w:rsidRPr="00EE29BA">
        <w:t xml:space="preserve">range(0, </w:t>
      </w:r>
      <w:proofErr w:type="spellStart"/>
      <w:r w:rsidRPr="00EE29BA">
        <w:t>len</w:t>
      </w:r>
      <w:proofErr w:type="spellEnd"/>
      <w:r w:rsidRPr="00EE29BA">
        <w:t>(S), 2))</w:t>
      </w:r>
    </w:p>
    <w:p w14:paraId="07C7023A" w14:textId="77777777" w:rsidR="00EE29BA" w:rsidRPr="00EE29BA" w:rsidRDefault="00EE29BA" w:rsidP="003B12D2">
      <w:pPr>
        <w:pStyle w:val="Code"/>
        <w:ind w:right="5760"/>
      </w:pPr>
      <w:r w:rsidRPr="00EE29BA">
        <w:t>[0, 2, 4, 6, 8, 10]</w:t>
      </w:r>
    </w:p>
    <w:p w14:paraId="78AD17F3" w14:textId="77777777" w:rsidR="00EE29BA" w:rsidRPr="00EE29BA" w:rsidRDefault="00EE29BA" w:rsidP="003B12D2">
      <w:pPr>
        <w:pStyle w:val="Code"/>
        <w:ind w:right="5760"/>
      </w:pPr>
      <w:r w:rsidRPr="00EE29BA">
        <w:t xml:space="preserve">&gt;&gt;&gt; for </w:t>
      </w:r>
      <w:proofErr w:type="spellStart"/>
      <w:r w:rsidRPr="00EE29BA">
        <w:t>i</w:t>
      </w:r>
      <w:proofErr w:type="spellEnd"/>
      <w:r w:rsidRPr="00EE29BA">
        <w:t xml:space="preserve"> in </w:t>
      </w:r>
      <w:proofErr w:type="gramStart"/>
      <w:r w:rsidRPr="00EE29BA">
        <w:t>range(</w:t>
      </w:r>
      <w:proofErr w:type="gramEnd"/>
      <w:r w:rsidRPr="00EE29BA">
        <w:t xml:space="preserve">0, </w:t>
      </w:r>
      <w:proofErr w:type="spellStart"/>
      <w:r w:rsidRPr="00EE29BA">
        <w:t>len</w:t>
      </w:r>
      <w:proofErr w:type="spellEnd"/>
      <w:r w:rsidRPr="00EE29BA">
        <w:t>(S), 2): print(S[</w:t>
      </w:r>
      <w:proofErr w:type="spellStart"/>
      <w:r w:rsidRPr="00EE29BA">
        <w:t>i</w:t>
      </w:r>
      <w:proofErr w:type="spellEnd"/>
      <w:r w:rsidRPr="00EE29BA">
        <w:t>], end=' ')</w:t>
      </w:r>
    </w:p>
    <w:p w14:paraId="237CBDEA" w14:textId="77777777" w:rsidR="00EE29BA" w:rsidRPr="00EE29BA" w:rsidRDefault="00EE29BA" w:rsidP="003B12D2">
      <w:pPr>
        <w:pStyle w:val="Code"/>
        <w:ind w:right="5760"/>
      </w:pPr>
      <w:r w:rsidRPr="00EE29BA">
        <w:t>...</w:t>
      </w:r>
    </w:p>
    <w:p w14:paraId="038E7E92" w14:textId="77777777" w:rsidR="00EE29BA" w:rsidRPr="00EE29BA" w:rsidRDefault="00EE29BA" w:rsidP="003B12D2">
      <w:pPr>
        <w:pStyle w:val="Code"/>
        <w:ind w:right="5760"/>
      </w:pPr>
      <w:r w:rsidRPr="00EE29BA">
        <w:t xml:space="preserve">a c e g </w:t>
      </w:r>
      <w:proofErr w:type="spellStart"/>
      <w:r w:rsidRPr="00EE29BA">
        <w:t>i</w:t>
      </w:r>
      <w:proofErr w:type="spellEnd"/>
      <w:r w:rsidRPr="00EE29BA">
        <w:t xml:space="preserve"> k</w:t>
      </w:r>
    </w:p>
    <w:p w14:paraId="0C9A623C" w14:textId="77777777" w:rsidR="003D3D55" w:rsidRDefault="003D3D55" w:rsidP="00EE29BA">
      <w:pPr>
        <w:jc w:val="both"/>
        <w:rPr>
          <w:rFonts w:eastAsia="Times New Roman"/>
          <w:bCs/>
          <w:sz w:val="22"/>
          <w:szCs w:val="22"/>
        </w:rPr>
      </w:pPr>
    </w:p>
    <w:p w14:paraId="19B75E4F" w14:textId="77777777" w:rsidR="00EE29BA" w:rsidRDefault="00EE29BA" w:rsidP="00EE29BA">
      <w:pPr>
        <w:jc w:val="both"/>
        <w:rPr>
          <w:rFonts w:eastAsia="Times New Roman"/>
          <w:bCs/>
          <w:sz w:val="22"/>
          <w:szCs w:val="22"/>
        </w:rPr>
      </w:pPr>
      <w:r w:rsidRPr="00EE29BA">
        <w:rPr>
          <w:rFonts w:eastAsia="Times New Roman"/>
          <w:bCs/>
          <w:sz w:val="22"/>
          <w:szCs w:val="22"/>
        </w:rPr>
        <w:t>Here, we visit every second item in the string S by stepping over the generated range</w:t>
      </w:r>
      <w:r w:rsidR="003D3D55">
        <w:rPr>
          <w:rFonts w:eastAsia="Times New Roman"/>
          <w:bCs/>
          <w:sz w:val="22"/>
          <w:szCs w:val="22"/>
        </w:rPr>
        <w:t xml:space="preserve"> </w:t>
      </w:r>
      <w:r w:rsidRPr="00EE29BA">
        <w:rPr>
          <w:rFonts w:eastAsia="Times New Roman"/>
          <w:bCs/>
          <w:sz w:val="22"/>
          <w:szCs w:val="22"/>
        </w:rPr>
        <w:t>list. To visit every third item, change the third range argument to be 3, and so on. In</w:t>
      </w:r>
      <w:r w:rsidR="003D3D55">
        <w:rPr>
          <w:rFonts w:eastAsia="Times New Roman"/>
          <w:bCs/>
          <w:sz w:val="22"/>
          <w:szCs w:val="22"/>
        </w:rPr>
        <w:t xml:space="preserve"> </w:t>
      </w:r>
      <w:r w:rsidRPr="00EE29BA">
        <w:rPr>
          <w:rFonts w:eastAsia="Times New Roman"/>
          <w:bCs/>
          <w:sz w:val="22"/>
          <w:szCs w:val="22"/>
        </w:rPr>
        <w:t>effect, using range this way lets you skip items in loops while still retaining the simplicity</w:t>
      </w:r>
      <w:r w:rsidR="003D3D55">
        <w:rPr>
          <w:rFonts w:eastAsia="Times New Roman"/>
          <w:bCs/>
          <w:sz w:val="22"/>
          <w:szCs w:val="22"/>
        </w:rPr>
        <w:t xml:space="preserve"> </w:t>
      </w:r>
      <w:r w:rsidRPr="00EE29BA">
        <w:rPr>
          <w:rFonts w:eastAsia="Times New Roman"/>
          <w:bCs/>
          <w:sz w:val="22"/>
          <w:szCs w:val="22"/>
        </w:rPr>
        <w:t xml:space="preserve">of the </w:t>
      </w:r>
      <w:proofErr w:type="gramStart"/>
      <w:r w:rsidRPr="00EE29BA">
        <w:rPr>
          <w:rFonts w:eastAsia="Times New Roman"/>
          <w:bCs/>
          <w:sz w:val="22"/>
          <w:szCs w:val="22"/>
        </w:rPr>
        <w:t>for loop</w:t>
      </w:r>
      <w:proofErr w:type="gramEnd"/>
      <w:r w:rsidRPr="00EE29BA">
        <w:rPr>
          <w:rFonts w:eastAsia="Times New Roman"/>
          <w:bCs/>
          <w:sz w:val="22"/>
          <w:szCs w:val="22"/>
        </w:rPr>
        <w:t xml:space="preserve"> construct.</w:t>
      </w:r>
    </w:p>
    <w:p w14:paraId="2AA9AD41" w14:textId="77777777" w:rsidR="00EE29BA" w:rsidRDefault="00EE29BA" w:rsidP="00EE29BA">
      <w:pPr>
        <w:jc w:val="both"/>
        <w:rPr>
          <w:rFonts w:eastAsia="Times New Roman"/>
          <w:bCs/>
          <w:sz w:val="22"/>
          <w:szCs w:val="22"/>
        </w:rPr>
      </w:pPr>
    </w:p>
    <w:p w14:paraId="4A686510" w14:textId="77777777" w:rsidR="00EE29BA" w:rsidRDefault="00EE29BA" w:rsidP="00EE29BA">
      <w:pPr>
        <w:jc w:val="both"/>
        <w:rPr>
          <w:rFonts w:eastAsia="Times New Roman"/>
          <w:bCs/>
          <w:sz w:val="22"/>
          <w:szCs w:val="22"/>
        </w:rPr>
      </w:pPr>
      <w:r w:rsidRPr="00EE29BA">
        <w:rPr>
          <w:rFonts w:eastAsia="Times New Roman"/>
          <w:bCs/>
          <w:sz w:val="22"/>
          <w:szCs w:val="22"/>
        </w:rPr>
        <w:t>In most cases, though, this is also probably not the “best practice” technique in Python</w:t>
      </w:r>
      <w:r w:rsidR="00967519">
        <w:rPr>
          <w:rFonts w:eastAsia="Times New Roman"/>
          <w:bCs/>
          <w:sz w:val="22"/>
          <w:szCs w:val="22"/>
        </w:rPr>
        <w:t xml:space="preserve"> </w:t>
      </w:r>
      <w:r w:rsidRPr="00EE29BA">
        <w:rPr>
          <w:rFonts w:eastAsia="Times New Roman"/>
          <w:bCs/>
          <w:sz w:val="22"/>
          <w:szCs w:val="22"/>
        </w:rPr>
        <w:t>today. If you really mean to skip items in a sequence, the extended three-limit form of</w:t>
      </w:r>
      <w:r w:rsidR="00967519">
        <w:rPr>
          <w:rFonts w:eastAsia="Times New Roman"/>
          <w:bCs/>
          <w:sz w:val="22"/>
          <w:szCs w:val="22"/>
        </w:rPr>
        <w:t xml:space="preserve"> </w:t>
      </w:r>
      <w:r w:rsidRPr="00EE29BA">
        <w:rPr>
          <w:rFonts w:eastAsia="Times New Roman"/>
          <w:bCs/>
          <w:sz w:val="22"/>
          <w:szCs w:val="22"/>
        </w:rPr>
        <w:t>the slice expression, provides a simpler route to the same goal.</w:t>
      </w:r>
      <w:r w:rsidR="00967519">
        <w:rPr>
          <w:rFonts w:eastAsia="Times New Roman"/>
          <w:bCs/>
          <w:sz w:val="22"/>
          <w:szCs w:val="22"/>
        </w:rPr>
        <w:t xml:space="preserve"> </w:t>
      </w:r>
    </w:p>
    <w:p w14:paraId="21F9F779" w14:textId="77777777" w:rsidR="00967519" w:rsidRPr="00EE29BA" w:rsidRDefault="00967519" w:rsidP="00EE29BA">
      <w:pPr>
        <w:jc w:val="both"/>
        <w:rPr>
          <w:rFonts w:eastAsia="Times New Roman"/>
          <w:bCs/>
          <w:sz w:val="22"/>
          <w:szCs w:val="22"/>
        </w:rPr>
      </w:pPr>
    </w:p>
    <w:p w14:paraId="0D979C93" w14:textId="77777777" w:rsidR="00EE29BA" w:rsidRPr="00EE29BA" w:rsidRDefault="00EE29BA" w:rsidP="00EE29BA">
      <w:pPr>
        <w:jc w:val="both"/>
        <w:rPr>
          <w:rFonts w:eastAsia="Times New Roman"/>
          <w:bCs/>
          <w:sz w:val="22"/>
          <w:szCs w:val="22"/>
        </w:rPr>
      </w:pPr>
      <w:r w:rsidRPr="00EE29BA">
        <w:rPr>
          <w:rFonts w:eastAsia="Times New Roman"/>
          <w:bCs/>
          <w:sz w:val="22"/>
          <w:szCs w:val="22"/>
        </w:rPr>
        <w:t>To visit every second character in S, for example, slice with a stride of 2:</w:t>
      </w:r>
    </w:p>
    <w:p w14:paraId="0C5E6F0C" w14:textId="77777777" w:rsidR="00EE29BA" w:rsidRPr="00EE29BA" w:rsidRDefault="00EE29BA" w:rsidP="003B12D2">
      <w:pPr>
        <w:pStyle w:val="Code"/>
        <w:ind w:right="7110"/>
      </w:pPr>
      <w:r w:rsidRPr="00EE29BA">
        <w:t>&gt;&gt;&gt; S = '</w:t>
      </w:r>
      <w:proofErr w:type="spellStart"/>
      <w:r w:rsidRPr="00EE29BA">
        <w:t>abcdefghijk</w:t>
      </w:r>
      <w:proofErr w:type="spellEnd"/>
      <w:r w:rsidRPr="00EE29BA">
        <w:t>'</w:t>
      </w:r>
    </w:p>
    <w:p w14:paraId="1DD6E951" w14:textId="77777777" w:rsidR="00EE29BA" w:rsidRPr="00EE29BA" w:rsidRDefault="00EE29BA" w:rsidP="003B12D2">
      <w:pPr>
        <w:pStyle w:val="Code"/>
        <w:ind w:right="7110"/>
      </w:pPr>
      <w:r w:rsidRPr="00EE29BA">
        <w:lastRenderedPageBreak/>
        <w:t>&gt;&gt;&gt; for c in S</w:t>
      </w:r>
      <w:proofErr w:type="gramStart"/>
      <w:r w:rsidRPr="00EE29BA">
        <w:t>[::</w:t>
      </w:r>
      <w:proofErr w:type="gramEnd"/>
      <w:r w:rsidRPr="00EE29BA">
        <w:t>2]: print(c, end=' ')</w:t>
      </w:r>
    </w:p>
    <w:p w14:paraId="58C1869D" w14:textId="77777777" w:rsidR="00EE29BA" w:rsidRPr="00EE29BA" w:rsidRDefault="00EE29BA" w:rsidP="003B12D2">
      <w:pPr>
        <w:pStyle w:val="Code"/>
        <w:ind w:right="7110"/>
      </w:pPr>
      <w:r w:rsidRPr="00EE29BA">
        <w:t>...</w:t>
      </w:r>
    </w:p>
    <w:p w14:paraId="13562C19" w14:textId="77777777" w:rsidR="00EE29BA" w:rsidRDefault="00EE29BA" w:rsidP="003B12D2">
      <w:pPr>
        <w:pStyle w:val="Code"/>
        <w:ind w:right="7110"/>
      </w:pPr>
      <w:r w:rsidRPr="00EE29BA">
        <w:t xml:space="preserve">a c e g </w:t>
      </w:r>
      <w:proofErr w:type="spellStart"/>
      <w:r w:rsidRPr="00EE29BA">
        <w:t>i</w:t>
      </w:r>
      <w:proofErr w:type="spellEnd"/>
      <w:r w:rsidRPr="00EE29BA">
        <w:t xml:space="preserve"> k</w:t>
      </w:r>
    </w:p>
    <w:p w14:paraId="6BE6869B" w14:textId="77777777" w:rsidR="00967519" w:rsidRPr="00EE29BA" w:rsidRDefault="00967519" w:rsidP="00EE29BA">
      <w:pPr>
        <w:jc w:val="both"/>
        <w:rPr>
          <w:rFonts w:eastAsia="Times New Roman"/>
          <w:bCs/>
          <w:sz w:val="22"/>
          <w:szCs w:val="22"/>
        </w:rPr>
      </w:pPr>
    </w:p>
    <w:p w14:paraId="05C6EC1D" w14:textId="77777777" w:rsidR="00EE29BA" w:rsidRPr="00EE29BA" w:rsidRDefault="00EE29BA" w:rsidP="00EE29BA">
      <w:pPr>
        <w:jc w:val="both"/>
        <w:rPr>
          <w:rFonts w:eastAsia="Times New Roman"/>
          <w:bCs/>
          <w:sz w:val="22"/>
          <w:szCs w:val="22"/>
        </w:rPr>
      </w:pPr>
      <w:r w:rsidRPr="00EE29BA">
        <w:rPr>
          <w:rFonts w:eastAsia="Times New Roman"/>
          <w:bCs/>
          <w:sz w:val="22"/>
          <w:szCs w:val="22"/>
        </w:rPr>
        <w:t>The result is the same, but substantially easier for you to write and for others to read.</w:t>
      </w:r>
    </w:p>
    <w:p w14:paraId="3B5CB521" w14:textId="77777777" w:rsidR="00EE29BA" w:rsidRDefault="00EE29BA" w:rsidP="00EE29BA">
      <w:pPr>
        <w:jc w:val="both"/>
        <w:rPr>
          <w:rFonts w:eastAsia="Times New Roman"/>
          <w:bCs/>
          <w:sz w:val="22"/>
          <w:szCs w:val="22"/>
        </w:rPr>
      </w:pPr>
      <w:r w:rsidRPr="00EE29BA">
        <w:rPr>
          <w:rFonts w:eastAsia="Times New Roman"/>
          <w:bCs/>
          <w:sz w:val="22"/>
          <w:szCs w:val="22"/>
        </w:rPr>
        <w:t>The potential advantage to using range here instead is space: slicing makes a copy of</w:t>
      </w:r>
      <w:r w:rsidR="00967519">
        <w:rPr>
          <w:rFonts w:eastAsia="Times New Roman"/>
          <w:bCs/>
          <w:sz w:val="22"/>
          <w:szCs w:val="22"/>
        </w:rPr>
        <w:t xml:space="preserve"> </w:t>
      </w:r>
      <w:r w:rsidRPr="00EE29BA">
        <w:rPr>
          <w:rFonts w:eastAsia="Times New Roman"/>
          <w:bCs/>
          <w:sz w:val="22"/>
          <w:szCs w:val="22"/>
        </w:rPr>
        <w:t xml:space="preserve">the string in both 2.X and 3.X, while range in 3.X and </w:t>
      </w:r>
      <w:proofErr w:type="spellStart"/>
      <w:r w:rsidRPr="00EE29BA">
        <w:rPr>
          <w:rFonts w:eastAsia="Times New Roman"/>
          <w:bCs/>
          <w:sz w:val="22"/>
          <w:szCs w:val="22"/>
        </w:rPr>
        <w:t>xrange</w:t>
      </w:r>
      <w:proofErr w:type="spellEnd"/>
      <w:r w:rsidRPr="00EE29BA">
        <w:rPr>
          <w:rFonts w:eastAsia="Times New Roman"/>
          <w:bCs/>
          <w:sz w:val="22"/>
          <w:szCs w:val="22"/>
        </w:rPr>
        <w:t xml:space="preserve"> in 2.X do not create a list;</w:t>
      </w:r>
      <w:r w:rsidR="00967519">
        <w:rPr>
          <w:rFonts w:eastAsia="Times New Roman"/>
          <w:bCs/>
          <w:sz w:val="22"/>
          <w:szCs w:val="22"/>
        </w:rPr>
        <w:t xml:space="preserve"> </w:t>
      </w:r>
      <w:r w:rsidRPr="00EE29BA">
        <w:rPr>
          <w:rFonts w:eastAsia="Times New Roman"/>
          <w:bCs/>
          <w:sz w:val="22"/>
          <w:szCs w:val="22"/>
        </w:rPr>
        <w:t>for very large strings, they may save memory.</w:t>
      </w:r>
    </w:p>
    <w:p w14:paraId="6E9D8D59" w14:textId="77777777" w:rsidR="00EE29BA" w:rsidRDefault="00EE29BA" w:rsidP="00EE29BA">
      <w:pPr>
        <w:jc w:val="both"/>
        <w:rPr>
          <w:rFonts w:eastAsia="Times New Roman"/>
          <w:bCs/>
          <w:sz w:val="22"/>
          <w:szCs w:val="22"/>
        </w:rPr>
      </w:pPr>
    </w:p>
    <w:p w14:paraId="2D4491C9" w14:textId="77777777" w:rsidR="00EE29BA" w:rsidRPr="00EE29BA" w:rsidRDefault="00EE29BA" w:rsidP="00EE29BA">
      <w:pPr>
        <w:jc w:val="both"/>
        <w:rPr>
          <w:rFonts w:eastAsia="Times New Roman"/>
          <w:b/>
          <w:bCs/>
          <w:sz w:val="22"/>
          <w:szCs w:val="22"/>
          <w:u w:val="single"/>
        </w:rPr>
      </w:pPr>
      <w:r w:rsidRPr="00EE29BA">
        <w:rPr>
          <w:rFonts w:eastAsia="Times New Roman"/>
          <w:b/>
          <w:bCs/>
          <w:sz w:val="22"/>
          <w:szCs w:val="22"/>
          <w:u w:val="single"/>
        </w:rPr>
        <w:t>Changing Lists: range Versus Comprehensions</w:t>
      </w:r>
    </w:p>
    <w:p w14:paraId="3A9988A3" w14:textId="77777777" w:rsidR="00EE29BA" w:rsidRPr="00EE29BA" w:rsidRDefault="00EE29BA" w:rsidP="00EE29BA">
      <w:pPr>
        <w:jc w:val="both"/>
        <w:rPr>
          <w:rFonts w:eastAsia="Times New Roman"/>
          <w:bCs/>
          <w:sz w:val="22"/>
          <w:szCs w:val="22"/>
        </w:rPr>
      </w:pPr>
      <w:r w:rsidRPr="00EE29BA">
        <w:rPr>
          <w:rFonts w:eastAsia="Times New Roman"/>
          <w:bCs/>
          <w:sz w:val="22"/>
          <w:szCs w:val="22"/>
        </w:rPr>
        <w:t>Another common place where you may use the range/</w:t>
      </w:r>
      <w:proofErr w:type="spellStart"/>
      <w:r w:rsidRPr="00EE29BA">
        <w:rPr>
          <w:rFonts w:eastAsia="Times New Roman"/>
          <w:bCs/>
          <w:sz w:val="22"/>
          <w:szCs w:val="22"/>
        </w:rPr>
        <w:t>len</w:t>
      </w:r>
      <w:proofErr w:type="spellEnd"/>
      <w:r w:rsidRPr="00EE29BA">
        <w:rPr>
          <w:rFonts w:eastAsia="Times New Roman"/>
          <w:bCs/>
          <w:sz w:val="22"/>
          <w:szCs w:val="22"/>
        </w:rPr>
        <w:t xml:space="preserve"> combination with for is in</w:t>
      </w:r>
      <w:r w:rsidR="00967519">
        <w:rPr>
          <w:rFonts w:eastAsia="Times New Roman"/>
          <w:bCs/>
          <w:sz w:val="22"/>
          <w:szCs w:val="22"/>
        </w:rPr>
        <w:t xml:space="preserve"> </w:t>
      </w:r>
      <w:r w:rsidRPr="00EE29BA">
        <w:rPr>
          <w:rFonts w:eastAsia="Times New Roman"/>
          <w:bCs/>
          <w:sz w:val="22"/>
          <w:szCs w:val="22"/>
        </w:rPr>
        <w:t>loops that change a list as it is being traversed. Suppose, for example, that you need to</w:t>
      </w:r>
      <w:r w:rsidR="00967519">
        <w:rPr>
          <w:rFonts w:eastAsia="Times New Roman"/>
          <w:bCs/>
          <w:sz w:val="22"/>
          <w:szCs w:val="22"/>
        </w:rPr>
        <w:t xml:space="preserve"> </w:t>
      </w:r>
      <w:r w:rsidRPr="00EE29BA">
        <w:rPr>
          <w:rFonts w:eastAsia="Times New Roman"/>
          <w:bCs/>
          <w:sz w:val="22"/>
          <w:szCs w:val="22"/>
        </w:rPr>
        <w:t>add 1 to every item in a list (maybe you’re giving everyone a raise in an employee</w:t>
      </w:r>
      <w:r w:rsidR="00967519">
        <w:rPr>
          <w:rFonts w:eastAsia="Times New Roman"/>
          <w:bCs/>
          <w:sz w:val="22"/>
          <w:szCs w:val="22"/>
        </w:rPr>
        <w:t xml:space="preserve"> </w:t>
      </w:r>
      <w:r w:rsidRPr="00EE29BA">
        <w:rPr>
          <w:rFonts w:eastAsia="Times New Roman"/>
          <w:bCs/>
          <w:sz w:val="22"/>
          <w:szCs w:val="22"/>
        </w:rPr>
        <w:t>database list). You can try this with a simple for loop, but the result probably won’t</w:t>
      </w:r>
      <w:r w:rsidR="00967519">
        <w:rPr>
          <w:rFonts w:eastAsia="Times New Roman"/>
          <w:bCs/>
          <w:sz w:val="22"/>
          <w:szCs w:val="22"/>
        </w:rPr>
        <w:t xml:space="preserve"> </w:t>
      </w:r>
      <w:r w:rsidRPr="00EE29BA">
        <w:rPr>
          <w:rFonts w:eastAsia="Times New Roman"/>
          <w:bCs/>
          <w:sz w:val="22"/>
          <w:szCs w:val="22"/>
        </w:rPr>
        <w:t>be exactly what you want:</w:t>
      </w:r>
    </w:p>
    <w:p w14:paraId="2F1BAD08" w14:textId="77777777" w:rsidR="00EE29BA" w:rsidRPr="00EE29BA" w:rsidRDefault="00EE29BA" w:rsidP="003B12D2">
      <w:pPr>
        <w:pStyle w:val="Code"/>
        <w:ind w:right="7290"/>
      </w:pPr>
      <w:r w:rsidRPr="00EE29BA">
        <w:t>&gt;&gt;&gt; L = [1, 2, 3, 4, 5]</w:t>
      </w:r>
    </w:p>
    <w:p w14:paraId="53C9E140" w14:textId="77777777" w:rsidR="00EE29BA" w:rsidRPr="00EE29BA" w:rsidRDefault="00EE29BA" w:rsidP="003B12D2">
      <w:pPr>
        <w:pStyle w:val="Code"/>
        <w:ind w:right="7290"/>
      </w:pPr>
      <w:r w:rsidRPr="00EE29BA">
        <w:t>&gt;&gt;&gt; for x in L:</w:t>
      </w:r>
    </w:p>
    <w:p w14:paraId="02D329D2" w14:textId="77777777" w:rsidR="00EE29BA" w:rsidRPr="00EE29BA" w:rsidRDefault="00EE29BA" w:rsidP="003B12D2">
      <w:pPr>
        <w:pStyle w:val="Code"/>
        <w:ind w:right="7290"/>
      </w:pPr>
      <w:r w:rsidRPr="00EE29BA">
        <w:t xml:space="preserve">... </w:t>
      </w:r>
      <w:r w:rsidR="00967519">
        <w:t xml:space="preserve">       </w:t>
      </w:r>
      <w:r w:rsidRPr="00EE29BA">
        <w:t>x += 1 # Changes x, not L</w:t>
      </w:r>
    </w:p>
    <w:p w14:paraId="79F82165" w14:textId="77777777" w:rsidR="00EE29BA" w:rsidRPr="00EE29BA" w:rsidRDefault="00EE29BA" w:rsidP="003B12D2">
      <w:pPr>
        <w:pStyle w:val="Code"/>
        <w:ind w:right="7290"/>
      </w:pPr>
      <w:r w:rsidRPr="00EE29BA">
        <w:t>...</w:t>
      </w:r>
    </w:p>
    <w:p w14:paraId="3F26242B" w14:textId="77777777" w:rsidR="00EE29BA" w:rsidRPr="00EE29BA" w:rsidRDefault="00EE29BA" w:rsidP="003B12D2">
      <w:pPr>
        <w:pStyle w:val="Code"/>
        <w:ind w:right="7290"/>
      </w:pPr>
      <w:r w:rsidRPr="00EE29BA">
        <w:t>&gt;&gt;&gt; L</w:t>
      </w:r>
    </w:p>
    <w:p w14:paraId="35465592" w14:textId="77777777" w:rsidR="00EE29BA" w:rsidRPr="00EE29BA" w:rsidRDefault="00EE29BA" w:rsidP="003B12D2">
      <w:pPr>
        <w:pStyle w:val="Code"/>
        <w:ind w:right="7290"/>
      </w:pPr>
      <w:r w:rsidRPr="00EE29BA">
        <w:t>[1, 2, 3, 4, 5]</w:t>
      </w:r>
    </w:p>
    <w:p w14:paraId="664D949C" w14:textId="77777777" w:rsidR="00EE29BA" w:rsidRPr="00EE29BA" w:rsidRDefault="00EE29BA" w:rsidP="003B12D2">
      <w:pPr>
        <w:pStyle w:val="Code"/>
        <w:ind w:right="7290"/>
      </w:pPr>
      <w:r w:rsidRPr="00EE29BA">
        <w:t>&gt;&gt;&gt; x</w:t>
      </w:r>
    </w:p>
    <w:p w14:paraId="494B04F4" w14:textId="77777777" w:rsidR="00EE29BA" w:rsidRPr="00EE29BA" w:rsidRDefault="00EE29BA" w:rsidP="003B12D2">
      <w:pPr>
        <w:pStyle w:val="Code"/>
        <w:ind w:right="7290"/>
      </w:pPr>
      <w:r w:rsidRPr="00EE29BA">
        <w:t>6</w:t>
      </w:r>
    </w:p>
    <w:p w14:paraId="5E09EE23" w14:textId="77777777" w:rsidR="00967519" w:rsidRDefault="00967519" w:rsidP="00EE29BA">
      <w:pPr>
        <w:jc w:val="both"/>
        <w:rPr>
          <w:rFonts w:eastAsia="Times New Roman"/>
          <w:bCs/>
          <w:sz w:val="22"/>
          <w:szCs w:val="22"/>
        </w:rPr>
      </w:pPr>
    </w:p>
    <w:p w14:paraId="3E01AB54" w14:textId="77777777" w:rsidR="00EE29BA" w:rsidRDefault="00EE29BA" w:rsidP="00EE29BA">
      <w:pPr>
        <w:jc w:val="both"/>
        <w:rPr>
          <w:rFonts w:eastAsia="Times New Roman"/>
          <w:bCs/>
          <w:sz w:val="22"/>
          <w:szCs w:val="22"/>
        </w:rPr>
      </w:pPr>
      <w:r w:rsidRPr="00EE29BA">
        <w:rPr>
          <w:rFonts w:eastAsia="Times New Roman"/>
          <w:bCs/>
          <w:sz w:val="22"/>
          <w:szCs w:val="22"/>
        </w:rPr>
        <w:t>This doesn’t quite work—it changes the loop variable x, not the list L. The reason is</w:t>
      </w:r>
      <w:r w:rsidR="00967519">
        <w:rPr>
          <w:rFonts w:eastAsia="Times New Roman"/>
          <w:bCs/>
          <w:sz w:val="22"/>
          <w:szCs w:val="22"/>
        </w:rPr>
        <w:t xml:space="preserve"> </w:t>
      </w:r>
      <w:r w:rsidRPr="00EE29BA">
        <w:rPr>
          <w:rFonts w:eastAsia="Times New Roman"/>
          <w:bCs/>
          <w:sz w:val="22"/>
          <w:szCs w:val="22"/>
        </w:rPr>
        <w:t>somewhat subtle. Each time through the loop, x refers to the next integer already pulled</w:t>
      </w:r>
      <w:r w:rsidR="00967519">
        <w:rPr>
          <w:rFonts w:eastAsia="Times New Roman"/>
          <w:bCs/>
          <w:sz w:val="22"/>
          <w:szCs w:val="22"/>
        </w:rPr>
        <w:t xml:space="preserve"> </w:t>
      </w:r>
      <w:r w:rsidRPr="00EE29BA">
        <w:rPr>
          <w:rFonts w:eastAsia="Times New Roman"/>
          <w:bCs/>
          <w:sz w:val="22"/>
          <w:szCs w:val="22"/>
        </w:rPr>
        <w:t>out of the list. In the first iteration, for example, x is integer 1. In the next iteration, the</w:t>
      </w:r>
      <w:r w:rsidR="00967519">
        <w:rPr>
          <w:rFonts w:eastAsia="Times New Roman"/>
          <w:bCs/>
          <w:sz w:val="22"/>
          <w:szCs w:val="22"/>
        </w:rPr>
        <w:t xml:space="preserve"> </w:t>
      </w:r>
      <w:r w:rsidRPr="00EE29BA">
        <w:rPr>
          <w:rFonts w:eastAsia="Times New Roman"/>
          <w:bCs/>
          <w:sz w:val="22"/>
          <w:szCs w:val="22"/>
        </w:rPr>
        <w:t>loop body sets x to a different object, integer 2, but it does not update the list where 1</w:t>
      </w:r>
      <w:r w:rsidR="00967519">
        <w:rPr>
          <w:rFonts w:eastAsia="Times New Roman"/>
          <w:bCs/>
          <w:sz w:val="22"/>
          <w:szCs w:val="22"/>
        </w:rPr>
        <w:t xml:space="preserve"> </w:t>
      </w:r>
      <w:r w:rsidRPr="00EE29BA">
        <w:rPr>
          <w:rFonts w:eastAsia="Times New Roman"/>
          <w:bCs/>
          <w:sz w:val="22"/>
          <w:szCs w:val="22"/>
        </w:rPr>
        <w:t>originally came from; it’s a piece of memory separate from the list.</w:t>
      </w:r>
    </w:p>
    <w:p w14:paraId="61167D98" w14:textId="77777777" w:rsidR="00967519" w:rsidRPr="00EE29BA" w:rsidRDefault="00967519" w:rsidP="00EE29BA">
      <w:pPr>
        <w:jc w:val="both"/>
        <w:rPr>
          <w:rFonts w:eastAsia="Times New Roman"/>
          <w:bCs/>
          <w:sz w:val="22"/>
          <w:szCs w:val="22"/>
        </w:rPr>
      </w:pPr>
    </w:p>
    <w:p w14:paraId="36DD2662" w14:textId="77777777" w:rsidR="00EE29BA" w:rsidRPr="00EE29BA" w:rsidRDefault="00EE29BA" w:rsidP="00EE29BA">
      <w:pPr>
        <w:jc w:val="both"/>
        <w:rPr>
          <w:rFonts w:eastAsia="Times New Roman"/>
          <w:bCs/>
          <w:sz w:val="22"/>
          <w:szCs w:val="22"/>
        </w:rPr>
      </w:pPr>
      <w:r w:rsidRPr="00EE29BA">
        <w:rPr>
          <w:rFonts w:eastAsia="Times New Roman"/>
          <w:bCs/>
          <w:sz w:val="22"/>
          <w:szCs w:val="22"/>
        </w:rPr>
        <w:t>To really change the list as we march across it, we need to use indexes so we can assign</w:t>
      </w:r>
      <w:r w:rsidR="00967519">
        <w:rPr>
          <w:rFonts w:eastAsia="Times New Roman"/>
          <w:bCs/>
          <w:sz w:val="22"/>
          <w:szCs w:val="22"/>
        </w:rPr>
        <w:t xml:space="preserve"> </w:t>
      </w:r>
      <w:r w:rsidRPr="00EE29BA">
        <w:rPr>
          <w:rFonts w:eastAsia="Times New Roman"/>
          <w:bCs/>
          <w:sz w:val="22"/>
          <w:szCs w:val="22"/>
        </w:rPr>
        <w:t>an updated value to each position as we go. The range/</w:t>
      </w:r>
      <w:proofErr w:type="spellStart"/>
      <w:r w:rsidRPr="00EE29BA">
        <w:rPr>
          <w:rFonts w:eastAsia="Times New Roman"/>
          <w:bCs/>
          <w:sz w:val="22"/>
          <w:szCs w:val="22"/>
        </w:rPr>
        <w:t>len</w:t>
      </w:r>
      <w:proofErr w:type="spellEnd"/>
      <w:r w:rsidRPr="00EE29BA">
        <w:rPr>
          <w:rFonts w:eastAsia="Times New Roman"/>
          <w:bCs/>
          <w:sz w:val="22"/>
          <w:szCs w:val="22"/>
        </w:rPr>
        <w:t xml:space="preserve"> combination can produce</w:t>
      </w:r>
      <w:r w:rsidR="00967519">
        <w:rPr>
          <w:rFonts w:eastAsia="Times New Roman"/>
          <w:bCs/>
          <w:sz w:val="22"/>
          <w:szCs w:val="22"/>
        </w:rPr>
        <w:t xml:space="preserve"> </w:t>
      </w:r>
      <w:r w:rsidRPr="00EE29BA">
        <w:rPr>
          <w:rFonts w:eastAsia="Times New Roman"/>
          <w:bCs/>
          <w:sz w:val="22"/>
          <w:szCs w:val="22"/>
        </w:rPr>
        <w:t>the required indexes for us:</w:t>
      </w:r>
    </w:p>
    <w:p w14:paraId="5D16423C" w14:textId="77777777" w:rsidR="00EE29BA" w:rsidRPr="00EE29BA" w:rsidRDefault="00EE29BA" w:rsidP="003B12D2">
      <w:pPr>
        <w:pStyle w:val="Code"/>
        <w:ind w:right="5400"/>
      </w:pPr>
      <w:r w:rsidRPr="00EE29BA">
        <w:t>&gt;&gt;&gt; L = [1, 2, 3, 4, 5]</w:t>
      </w:r>
    </w:p>
    <w:p w14:paraId="39F7E053" w14:textId="77777777" w:rsidR="00EE29BA" w:rsidRPr="00EE29BA" w:rsidRDefault="00EE29BA" w:rsidP="003B12D2">
      <w:pPr>
        <w:pStyle w:val="Code"/>
        <w:ind w:right="5400"/>
      </w:pPr>
      <w:r w:rsidRPr="00EE29BA">
        <w:t xml:space="preserve">&gt;&gt;&gt; for </w:t>
      </w:r>
      <w:proofErr w:type="spellStart"/>
      <w:r w:rsidRPr="00EE29BA">
        <w:t>i</w:t>
      </w:r>
      <w:proofErr w:type="spellEnd"/>
      <w:r w:rsidRPr="00EE29BA">
        <w:t xml:space="preserve"> in range(</w:t>
      </w:r>
      <w:proofErr w:type="spellStart"/>
      <w:r w:rsidRPr="00EE29BA">
        <w:t>len</w:t>
      </w:r>
      <w:proofErr w:type="spellEnd"/>
      <w:r w:rsidRPr="00EE29BA">
        <w:t>(L)): # Add one to each item in L</w:t>
      </w:r>
    </w:p>
    <w:p w14:paraId="75659289" w14:textId="77777777" w:rsidR="00EE29BA" w:rsidRPr="00EE29BA" w:rsidRDefault="00EE29BA" w:rsidP="003B12D2">
      <w:pPr>
        <w:pStyle w:val="Code"/>
        <w:ind w:right="5400"/>
      </w:pPr>
      <w:r w:rsidRPr="00EE29BA">
        <w:t xml:space="preserve">... </w:t>
      </w:r>
      <w:r w:rsidR="00967519">
        <w:t xml:space="preserve">         </w:t>
      </w:r>
      <w:r w:rsidRPr="00EE29BA">
        <w:t>L[</w:t>
      </w:r>
      <w:proofErr w:type="spellStart"/>
      <w:r w:rsidRPr="00EE29BA">
        <w:t>i</w:t>
      </w:r>
      <w:proofErr w:type="spellEnd"/>
      <w:r w:rsidRPr="00EE29BA">
        <w:t>] += 1 # Or L[</w:t>
      </w:r>
      <w:proofErr w:type="spellStart"/>
      <w:r w:rsidRPr="00EE29BA">
        <w:t>i</w:t>
      </w:r>
      <w:proofErr w:type="spellEnd"/>
      <w:r w:rsidRPr="00EE29BA">
        <w:t>] = L[</w:t>
      </w:r>
      <w:proofErr w:type="spellStart"/>
      <w:r w:rsidRPr="00EE29BA">
        <w:t>i</w:t>
      </w:r>
      <w:proofErr w:type="spellEnd"/>
      <w:r w:rsidRPr="00EE29BA">
        <w:t>] + 1</w:t>
      </w:r>
    </w:p>
    <w:p w14:paraId="54B38F6C" w14:textId="77777777" w:rsidR="00EE29BA" w:rsidRPr="00EE29BA" w:rsidRDefault="00EE29BA" w:rsidP="003B12D2">
      <w:pPr>
        <w:pStyle w:val="Code"/>
        <w:ind w:right="5400"/>
      </w:pPr>
      <w:r w:rsidRPr="00EE29BA">
        <w:t>...</w:t>
      </w:r>
    </w:p>
    <w:p w14:paraId="0792139B" w14:textId="77777777" w:rsidR="00EE29BA" w:rsidRPr="00EE29BA" w:rsidRDefault="00EE29BA" w:rsidP="003B12D2">
      <w:pPr>
        <w:pStyle w:val="Code"/>
        <w:ind w:right="5400"/>
      </w:pPr>
      <w:r w:rsidRPr="00EE29BA">
        <w:t>&gt;&gt;&gt; L</w:t>
      </w:r>
    </w:p>
    <w:p w14:paraId="0A06CDF8" w14:textId="77777777" w:rsidR="00EE29BA" w:rsidRDefault="00EE29BA" w:rsidP="003B12D2">
      <w:pPr>
        <w:pStyle w:val="Code"/>
        <w:ind w:right="5400"/>
      </w:pPr>
      <w:r w:rsidRPr="00EE29BA">
        <w:t>[2, 3, 4, 5, 6]</w:t>
      </w:r>
    </w:p>
    <w:p w14:paraId="42186076" w14:textId="77777777" w:rsidR="00967519" w:rsidRDefault="00967519" w:rsidP="00EE29BA">
      <w:pPr>
        <w:jc w:val="both"/>
        <w:rPr>
          <w:rFonts w:eastAsia="Times New Roman"/>
          <w:bCs/>
          <w:sz w:val="22"/>
          <w:szCs w:val="22"/>
        </w:rPr>
      </w:pPr>
    </w:p>
    <w:p w14:paraId="3C395FA4" w14:textId="77777777" w:rsidR="00EE29BA" w:rsidRPr="00EE29BA" w:rsidRDefault="00EE29BA" w:rsidP="00EE29BA">
      <w:pPr>
        <w:jc w:val="both"/>
        <w:rPr>
          <w:rFonts w:eastAsia="Times New Roman"/>
          <w:bCs/>
          <w:sz w:val="22"/>
          <w:szCs w:val="22"/>
        </w:rPr>
      </w:pPr>
      <w:r w:rsidRPr="00EE29BA">
        <w:rPr>
          <w:rFonts w:eastAsia="Times New Roman"/>
          <w:bCs/>
          <w:sz w:val="22"/>
          <w:szCs w:val="22"/>
        </w:rPr>
        <w:t>When coded this way, the list is changed as we proceed through the loop. There is no</w:t>
      </w:r>
      <w:r w:rsidR="00967519">
        <w:rPr>
          <w:rFonts w:eastAsia="Times New Roman"/>
          <w:bCs/>
          <w:sz w:val="22"/>
          <w:szCs w:val="22"/>
        </w:rPr>
        <w:t xml:space="preserve"> </w:t>
      </w:r>
      <w:r w:rsidRPr="00EE29BA">
        <w:rPr>
          <w:rFonts w:eastAsia="Times New Roman"/>
          <w:bCs/>
          <w:sz w:val="22"/>
          <w:szCs w:val="22"/>
        </w:rPr>
        <w:t xml:space="preserve">way to do the same with a simple for x in </w:t>
      </w:r>
      <w:proofErr w:type="gramStart"/>
      <w:r w:rsidRPr="00EE29BA">
        <w:rPr>
          <w:rFonts w:eastAsia="Times New Roman"/>
          <w:bCs/>
          <w:sz w:val="22"/>
          <w:szCs w:val="22"/>
        </w:rPr>
        <w:t>L:–</w:t>
      </w:r>
      <w:proofErr w:type="gramEnd"/>
      <w:r w:rsidRPr="00EE29BA">
        <w:rPr>
          <w:rFonts w:eastAsia="Times New Roman"/>
          <w:bCs/>
          <w:sz w:val="22"/>
          <w:szCs w:val="22"/>
        </w:rPr>
        <w:t>style loop, because such a loop iterates</w:t>
      </w:r>
      <w:r w:rsidR="00967519">
        <w:rPr>
          <w:rFonts w:eastAsia="Times New Roman"/>
          <w:bCs/>
          <w:sz w:val="22"/>
          <w:szCs w:val="22"/>
        </w:rPr>
        <w:t xml:space="preserve"> </w:t>
      </w:r>
      <w:r w:rsidRPr="00EE29BA">
        <w:rPr>
          <w:rFonts w:eastAsia="Times New Roman"/>
          <w:bCs/>
          <w:sz w:val="22"/>
          <w:szCs w:val="22"/>
        </w:rPr>
        <w:t>through actual items, not list positions. But what about the equivalent while loop? Such</w:t>
      </w:r>
      <w:r w:rsidR="00967519">
        <w:rPr>
          <w:rFonts w:eastAsia="Times New Roman"/>
          <w:bCs/>
          <w:sz w:val="22"/>
          <w:szCs w:val="22"/>
        </w:rPr>
        <w:t xml:space="preserve"> </w:t>
      </w:r>
      <w:r w:rsidRPr="00EE29BA">
        <w:rPr>
          <w:rFonts w:eastAsia="Times New Roman"/>
          <w:bCs/>
          <w:sz w:val="22"/>
          <w:szCs w:val="22"/>
        </w:rPr>
        <w:t>a loop requires a bit more work on our part, and might run more slowly depending on</w:t>
      </w:r>
      <w:r w:rsidR="00967519">
        <w:rPr>
          <w:rFonts w:eastAsia="Times New Roman"/>
          <w:bCs/>
          <w:sz w:val="22"/>
          <w:szCs w:val="22"/>
        </w:rPr>
        <w:t xml:space="preserve"> </w:t>
      </w:r>
      <w:r w:rsidRPr="00EE29BA">
        <w:rPr>
          <w:rFonts w:eastAsia="Times New Roman"/>
          <w:bCs/>
          <w:sz w:val="22"/>
          <w:szCs w:val="22"/>
        </w:rPr>
        <w:t>your Python:</w:t>
      </w:r>
    </w:p>
    <w:p w14:paraId="0016E914" w14:textId="77777777" w:rsidR="00EE29BA" w:rsidRPr="00EE29BA" w:rsidRDefault="00EE29BA" w:rsidP="003B12D2">
      <w:pPr>
        <w:pStyle w:val="Code"/>
        <w:ind w:right="8370"/>
      </w:pPr>
      <w:r w:rsidRPr="00EE29BA">
        <w:t xml:space="preserve">&gt;&gt;&gt; </w:t>
      </w:r>
      <w:proofErr w:type="spellStart"/>
      <w:r w:rsidRPr="00EE29BA">
        <w:t>i</w:t>
      </w:r>
      <w:proofErr w:type="spellEnd"/>
      <w:r w:rsidRPr="00EE29BA">
        <w:t xml:space="preserve"> = 0</w:t>
      </w:r>
    </w:p>
    <w:p w14:paraId="09F85738" w14:textId="77777777" w:rsidR="00EE29BA" w:rsidRPr="00EE29BA" w:rsidRDefault="00EE29BA" w:rsidP="003B12D2">
      <w:pPr>
        <w:pStyle w:val="Code"/>
        <w:ind w:right="8370"/>
      </w:pPr>
      <w:r w:rsidRPr="00EE29BA">
        <w:t xml:space="preserve">&gt;&gt;&gt; while </w:t>
      </w:r>
      <w:proofErr w:type="spellStart"/>
      <w:r w:rsidRPr="00EE29BA">
        <w:t>i</w:t>
      </w:r>
      <w:proofErr w:type="spellEnd"/>
      <w:r w:rsidRPr="00EE29BA">
        <w:t xml:space="preserve"> &lt; </w:t>
      </w:r>
      <w:proofErr w:type="spellStart"/>
      <w:r w:rsidRPr="00EE29BA">
        <w:t>len</w:t>
      </w:r>
      <w:proofErr w:type="spellEnd"/>
      <w:r w:rsidRPr="00EE29BA">
        <w:t>(L):</w:t>
      </w:r>
    </w:p>
    <w:p w14:paraId="1736C69B" w14:textId="77777777" w:rsidR="00EE29BA" w:rsidRPr="00EE29BA" w:rsidRDefault="00EE29BA" w:rsidP="003B12D2">
      <w:pPr>
        <w:pStyle w:val="Code"/>
        <w:ind w:right="8370"/>
      </w:pPr>
      <w:r w:rsidRPr="00EE29BA">
        <w:t xml:space="preserve">... </w:t>
      </w:r>
      <w:r w:rsidR="00967519">
        <w:t xml:space="preserve">        </w:t>
      </w:r>
      <w:r w:rsidRPr="00EE29BA">
        <w:t>L[</w:t>
      </w:r>
      <w:proofErr w:type="spellStart"/>
      <w:r w:rsidRPr="00EE29BA">
        <w:t>i</w:t>
      </w:r>
      <w:proofErr w:type="spellEnd"/>
      <w:r w:rsidRPr="00EE29BA">
        <w:t>] += 1</w:t>
      </w:r>
    </w:p>
    <w:p w14:paraId="2B6DDF7A" w14:textId="77777777" w:rsidR="00EE29BA" w:rsidRPr="00EE29BA" w:rsidRDefault="00EE29BA" w:rsidP="003B12D2">
      <w:pPr>
        <w:pStyle w:val="Code"/>
        <w:ind w:right="8370"/>
      </w:pPr>
      <w:r w:rsidRPr="00EE29BA">
        <w:t xml:space="preserve">... </w:t>
      </w:r>
      <w:r w:rsidR="00967519">
        <w:t xml:space="preserve">        </w:t>
      </w:r>
      <w:proofErr w:type="spellStart"/>
      <w:r w:rsidRPr="00EE29BA">
        <w:t>i</w:t>
      </w:r>
      <w:proofErr w:type="spellEnd"/>
      <w:r w:rsidRPr="00EE29BA">
        <w:t xml:space="preserve"> += 1</w:t>
      </w:r>
    </w:p>
    <w:p w14:paraId="31231153" w14:textId="77777777" w:rsidR="00EE29BA" w:rsidRPr="00EE29BA" w:rsidRDefault="00EE29BA" w:rsidP="003B12D2">
      <w:pPr>
        <w:pStyle w:val="Code"/>
        <w:ind w:right="8370"/>
      </w:pPr>
      <w:r w:rsidRPr="00EE29BA">
        <w:t>...</w:t>
      </w:r>
    </w:p>
    <w:p w14:paraId="295C61CA" w14:textId="77777777" w:rsidR="00EE29BA" w:rsidRPr="00EE29BA" w:rsidRDefault="00EE29BA" w:rsidP="003B12D2">
      <w:pPr>
        <w:pStyle w:val="Code"/>
        <w:ind w:right="8370"/>
      </w:pPr>
      <w:r w:rsidRPr="00EE29BA">
        <w:t>&gt;&gt;&gt; L</w:t>
      </w:r>
    </w:p>
    <w:p w14:paraId="5820448B" w14:textId="77777777" w:rsidR="00EE29BA" w:rsidRPr="00EE29BA" w:rsidRDefault="00EE29BA" w:rsidP="003B12D2">
      <w:pPr>
        <w:pStyle w:val="Code"/>
        <w:ind w:right="8370"/>
      </w:pPr>
      <w:r w:rsidRPr="00EE29BA">
        <w:t>[3, 4, 5, 6, 7]</w:t>
      </w:r>
    </w:p>
    <w:p w14:paraId="68F2713E" w14:textId="77777777" w:rsidR="00967519" w:rsidRDefault="00967519" w:rsidP="00EE29BA">
      <w:pPr>
        <w:jc w:val="both"/>
        <w:rPr>
          <w:rFonts w:eastAsia="Times New Roman"/>
          <w:bCs/>
          <w:sz w:val="22"/>
          <w:szCs w:val="22"/>
        </w:rPr>
      </w:pPr>
    </w:p>
    <w:p w14:paraId="37EF552E" w14:textId="77777777" w:rsidR="00EE29BA" w:rsidRPr="00EE29BA" w:rsidRDefault="00EE29BA" w:rsidP="00EE29BA">
      <w:pPr>
        <w:jc w:val="both"/>
        <w:rPr>
          <w:rFonts w:eastAsia="Times New Roman"/>
          <w:bCs/>
          <w:sz w:val="22"/>
          <w:szCs w:val="22"/>
        </w:rPr>
      </w:pPr>
      <w:r w:rsidRPr="00EE29BA">
        <w:rPr>
          <w:rFonts w:eastAsia="Times New Roman"/>
          <w:bCs/>
          <w:sz w:val="22"/>
          <w:szCs w:val="22"/>
        </w:rPr>
        <w:t>Here again, though, the range solution may not be ideal either. A list comprehension</w:t>
      </w:r>
      <w:r w:rsidR="00967519">
        <w:rPr>
          <w:rFonts w:eastAsia="Times New Roman"/>
          <w:bCs/>
          <w:sz w:val="22"/>
          <w:szCs w:val="22"/>
        </w:rPr>
        <w:t xml:space="preserve"> </w:t>
      </w:r>
      <w:r w:rsidRPr="00EE29BA">
        <w:rPr>
          <w:rFonts w:eastAsia="Times New Roman"/>
          <w:bCs/>
          <w:sz w:val="22"/>
          <w:szCs w:val="22"/>
        </w:rPr>
        <w:t>expression of the form:</w:t>
      </w:r>
    </w:p>
    <w:p w14:paraId="73A390A3" w14:textId="77777777" w:rsidR="00EE29BA" w:rsidRDefault="00EE29BA" w:rsidP="00705497">
      <w:pPr>
        <w:jc w:val="both"/>
        <w:rPr>
          <w:rFonts w:eastAsia="Times New Roman"/>
          <w:bCs/>
          <w:sz w:val="22"/>
          <w:szCs w:val="22"/>
        </w:rPr>
      </w:pPr>
      <w:r w:rsidRPr="00EE29BA">
        <w:rPr>
          <w:rFonts w:eastAsia="Times New Roman"/>
          <w:bCs/>
          <w:sz w:val="22"/>
          <w:szCs w:val="22"/>
        </w:rPr>
        <w:t>[x + 1 for x in L]</w:t>
      </w:r>
      <w:r w:rsidR="00967519">
        <w:rPr>
          <w:rFonts w:eastAsia="Times New Roman"/>
          <w:bCs/>
          <w:sz w:val="22"/>
          <w:szCs w:val="22"/>
        </w:rPr>
        <w:t xml:space="preserve"> </w:t>
      </w:r>
      <w:r w:rsidRPr="00EE29BA">
        <w:rPr>
          <w:rFonts w:eastAsia="Times New Roman"/>
          <w:bCs/>
          <w:sz w:val="22"/>
          <w:szCs w:val="22"/>
        </w:rPr>
        <w:t>likely runs faster today and would do similar work, albeit without changing the original</w:t>
      </w:r>
      <w:r w:rsidR="00967519">
        <w:rPr>
          <w:rFonts w:eastAsia="Times New Roman"/>
          <w:bCs/>
          <w:sz w:val="22"/>
          <w:szCs w:val="22"/>
        </w:rPr>
        <w:t xml:space="preserve"> </w:t>
      </w:r>
      <w:r w:rsidRPr="00EE29BA">
        <w:rPr>
          <w:rFonts w:eastAsia="Times New Roman"/>
          <w:bCs/>
          <w:sz w:val="22"/>
          <w:szCs w:val="22"/>
        </w:rPr>
        <w:t>list in place (we could assign the expression’s new list object result back to L, but this</w:t>
      </w:r>
      <w:r w:rsidR="00967519">
        <w:rPr>
          <w:rFonts w:eastAsia="Times New Roman"/>
          <w:bCs/>
          <w:sz w:val="22"/>
          <w:szCs w:val="22"/>
        </w:rPr>
        <w:t xml:space="preserve"> </w:t>
      </w:r>
      <w:r w:rsidRPr="00EE29BA">
        <w:rPr>
          <w:rFonts w:eastAsia="Times New Roman"/>
          <w:bCs/>
          <w:sz w:val="22"/>
          <w:szCs w:val="22"/>
        </w:rPr>
        <w:t xml:space="preserve">would not update any other references to the original list). </w:t>
      </w:r>
    </w:p>
    <w:p w14:paraId="64F0AFA1" w14:textId="77777777" w:rsidR="00EE29BA" w:rsidRDefault="00EE29BA" w:rsidP="00EE29BA">
      <w:pPr>
        <w:jc w:val="both"/>
        <w:rPr>
          <w:rFonts w:eastAsia="Times New Roman"/>
          <w:bCs/>
          <w:sz w:val="22"/>
          <w:szCs w:val="22"/>
        </w:rPr>
      </w:pPr>
    </w:p>
    <w:p w14:paraId="008E9B6B" w14:textId="77777777" w:rsidR="00967519" w:rsidRDefault="00967519">
      <w:pPr>
        <w:rPr>
          <w:rFonts w:eastAsia="Times New Roman"/>
          <w:b/>
          <w:bCs/>
          <w:sz w:val="22"/>
          <w:szCs w:val="22"/>
          <w:u w:val="single"/>
        </w:rPr>
      </w:pPr>
    </w:p>
    <w:p w14:paraId="79ED08DF" w14:textId="77777777" w:rsidR="00EE29BA" w:rsidRPr="00EE29BA" w:rsidRDefault="00EE29BA" w:rsidP="00EE29BA">
      <w:pPr>
        <w:jc w:val="both"/>
        <w:rPr>
          <w:rFonts w:eastAsia="Times New Roman"/>
          <w:b/>
          <w:bCs/>
          <w:sz w:val="22"/>
          <w:szCs w:val="22"/>
          <w:u w:val="single"/>
        </w:rPr>
      </w:pPr>
      <w:r w:rsidRPr="00EE29BA">
        <w:rPr>
          <w:rFonts w:eastAsia="Times New Roman"/>
          <w:b/>
          <w:bCs/>
          <w:sz w:val="22"/>
          <w:szCs w:val="22"/>
          <w:u w:val="single"/>
        </w:rPr>
        <w:lastRenderedPageBreak/>
        <w:t>Parallel Traversals: zip and map</w:t>
      </w:r>
    </w:p>
    <w:p w14:paraId="157A4B47" w14:textId="77777777" w:rsidR="00EE29BA" w:rsidRPr="00EE29BA" w:rsidRDefault="00EE29BA" w:rsidP="00EE29BA">
      <w:pPr>
        <w:jc w:val="both"/>
        <w:rPr>
          <w:rFonts w:eastAsia="Times New Roman"/>
          <w:bCs/>
          <w:sz w:val="22"/>
          <w:szCs w:val="22"/>
        </w:rPr>
      </w:pPr>
      <w:r w:rsidRPr="00EE29BA">
        <w:rPr>
          <w:rFonts w:eastAsia="Times New Roman"/>
          <w:bCs/>
          <w:sz w:val="22"/>
          <w:szCs w:val="22"/>
        </w:rPr>
        <w:t xml:space="preserve">Our next loop coding technique extends a loop’s scope. As we’ve seen, the range </w:t>
      </w:r>
      <w:proofErr w:type="spellStart"/>
      <w:r w:rsidRPr="00EE29BA">
        <w:rPr>
          <w:rFonts w:eastAsia="Times New Roman"/>
          <w:bCs/>
          <w:sz w:val="22"/>
          <w:szCs w:val="22"/>
        </w:rPr>
        <w:t>builtin</w:t>
      </w:r>
      <w:proofErr w:type="spellEnd"/>
      <w:r w:rsidR="00967519">
        <w:rPr>
          <w:rFonts w:eastAsia="Times New Roman"/>
          <w:bCs/>
          <w:sz w:val="22"/>
          <w:szCs w:val="22"/>
        </w:rPr>
        <w:t xml:space="preserve"> </w:t>
      </w:r>
      <w:r w:rsidRPr="00EE29BA">
        <w:rPr>
          <w:rFonts w:eastAsia="Times New Roman"/>
          <w:bCs/>
          <w:sz w:val="22"/>
          <w:szCs w:val="22"/>
        </w:rPr>
        <w:t xml:space="preserve">allows us to traverse sequences with for in a </w:t>
      </w:r>
      <w:proofErr w:type="spellStart"/>
      <w:r w:rsidRPr="00EE29BA">
        <w:rPr>
          <w:rFonts w:eastAsia="Times New Roman"/>
          <w:bCs/>
          <w:sz w:val="22"/>
          <w:szCs w:val="22"/>
        </w:rPr>
        <w:t>nonexhaustive</w:t>
      </w:r>
      <w:proofErr w:type="spellEnd"/>
      <w:r w:rsidRPr="00EE29BA">
        <w:rPr>
          <w:rFonts w:eastAsia="Times New Roman"/>
          <w:bCs/>
          <w:sz w:val="22"/>
          <w:szCs w:val="22"/>
        </w:rPr>
        <w:t xml:space="preserve"> fashion. In the same</w:t>
      </w:r>
      <w:r w:rsidR="00967519">
        <w:rPr>
          <w:rFonts w:eastAsia="Times New Roman"/>
          <w:bCs/>
          <w:sz w:val="22"/>
          <w:szCs w:val="22"/>
        </w:rPr>
        <w:t xml:space="preserve"> </w:t>
      </w:r>
      <w:r w:rsidRPr="00EE29BA">
        <w:rPr>
          <w:rFonts w:eastAsia="Times New Roman"/>
          <w:bCs/>
          <w:sz w:val="22"/>
          <w:szCs w:val="22"/>
        </w:rPr>
        <w:t>spirit, the built-in zip function allows us to use for loops to visit multiple sequences</w:t>
      </w:r>
      <w:r w:rsidR="00967519">
        <w:rPr>
          <w:rFonts w:eastAsia="Times New Roman"/>
          <w:bCs/>
          <w:sz w:val="22"/>
          <w:szCs w:val="22"/>
        </w:rPr>
        <w:t xml:space="preserve"> </w:t>
      </w:r>
      <w:r w:rsidRPr="00EE29BA">
        <w:rPr>
          <w:rFonts w:eastAsia="Times New Roman"/>
          <w:bCs/>
          <w:sz w:val="22"/>
          <w:szCs w:val="22"/>
        </w:rPr>
        <w:t>in parallel—not overlapping in time, but during the same loop. In basic operation,</w:t>
      </w:r>
      <w:r w:rsidR="00967519">
        <w:rPr>
          <w:rFonts w:eastAsia="Times New Roman"/>
          <w:bCs/>
          <w:sz w:val="22"/>
          <w:szCs w:val="22"/>
        </w:rPr>
        <w:t xml:space="preserve"> </w:t>
      </w:r>
      <w:r w:rsidRPr="00EE29BA">
        <w:rPr>
          <w:rFonts w:eastAsia="Times New Roman"/>
          <w:bCs/>
          <w:sz w:val="22"/>
          <w:szCs w:val="22"/>
        </w:rPr>
        <w:t>zip takes one or more sequences as arguments and returns a series of tuples that pair</w:t>
      </w:r>
      <w:r w:rsidR="00967519">
        <w:rPr>
          <w:rFonts w:eastAsia="Times New Roman"/>
          <w:bCs/>
          <w:sz w:val="22"/>
          <w:szCs w:val="22"/>
        </w:rPr>
        <w:t xml:space="preserve"> </w:t>
      </w:r>
      <w:r w:rsidRPr="00EE29BA">
        <w:rPr>
          <w:rFonts w:eastAsia="Times New Roman"/>
          <w:bCs/>
          <w:sz w:val="22"/>
          <w:szCs w:val="22"/>
        </w:rPr>
        <w:t>up parallel items taken from those sequences. For example, suppose we’re working</w:t>
      </w:r>
      <w:r w:rsidR="00967519">
        <w:rPr>
          <w:rFonts w:eastAsia="Times New Roman"/>
          <w:bCs/>
          <w:sz w:val="22"/>
          <w:szCs w:val="22"/>
        </w:rPr>
        <w:t xml:space="preserve"> </w:t>
      </w:r>
      <w:r w:rsidRPr="00EE29BA">
        <w:rPr>
          <w:rFonts w:eastAsia="Times New Roman"/>
          <w:bCs/>
          <w:sz w:val="22"/>
          <w:szCs w:val="22"/>
        </w:rPr>
        <w:t>with two lists (a list of names and addresses paired by position, perhaps):</w:t>
      </w:r>
    </w:p>
    <w:p w14:paraId="0FA68FFA" w14:textId="77777777" w:rsidR="00EE29BA" w:rsidRPr="00EE29BA" w:rsidRDefault="00EE29BA" w:rsidP="003B12D2">
      <w:pPr>
        <w:pStyle w:val="Code"/>
        <w:ind w:right="8550"/>
      </w:pPr>
      <w:r w:rsidRPr="00EE29BA">
        <w:t>&gt;&gt;&gt; L1 = [1,2,3,4]</w:t>
      </w:r>
    </w:p>
    <w:p w14:paraId="03EE319B" w14:textId="77777777" w:rsidR="00EE29BA" w:rsidRDefault="00EE29BA" w:rsidP="003B12D2">
      <w:pPr>
        <w:pStyle w:val="Code"/>
        <w:ind w:right="8550"/>
      </w:pPr>
      <w:r w:rsidRPr="00EE29BA">
        <w:t>&gt;&gt;&gt; L2 = [5,6,7,8]</w:t>
      </w:r>
    </w:p>
    <w:p w14:paraId="63F1BB3B" w14:textId="77777777" w:rsidR="00967519" w:rsidRPr="00EE29BA" w:rsidRDefault="00967519" w:rsidP="00EE29BA">
      <w:pPr>
        <w:jc w:val="both"/>
        <w:rPr>
          <w:rFonts w:eastAsia="Times New Roman"/>
          <w:bCs/>
          <w:sz w:val="22"/>
          <w:szCs w:val="22"/>
        </w:rPr>
      </w:pPr>
    </w:p>
    <w:p w14:paraId="4BA8C1EA" w14:textId="77777777" w:rsidR="00EE29BA" w:rsidRPr="00EE29BA" w:rsidRDefault="00EE29BA" w:rsidP="00EE29BA">
      <w:pPr>
        <w:jc w:val="both"/>
        <w:rPr>
          <w:rFonts w:eastAsia="Times New Roman"/>
          <w:bCs/>
          <w:sz w:val="22"/>
          <w:szCs w:val="22"/>
        </w:rPr>
      </w:pPr>
      <w:r w:rsidRPr="00EE29BA">
        <w:rPr>
          <w:rFonts w:eastAsia="Times New Roman"/>
          <w:bCs/>
          <w:sz w:val="22"/>
          <w:szCs w:val="22"/>
        </w:rPr>
        <w:t>To combine the items in these lists, we can use zip to create a list of tuple pairs. Like</w:t>
      </w:r>
      <w:r w:rsidR="00967519">
        <w:rPr>
          <w:rFonts w:eastAsia="Times New Roman"/>
          <w:bCs/>
          <w:sz w:val="22"/>
          <w:szCs w:val="22"/>
        </w:rPr>
        <w:t xml:space="preserve"> </w:t>
      </w:r>
      <w:r w:rsidRPr="00EE29BA">
        <w:rPr>
          <w:rFonts w:eastAsia="Times New Roman"/>
          <w:bCs/>
          <w:sz w:val="22"/>
          <w:szCs w:val="22"/>
        </w:rPr>
        <w:t xml:space="preserve">range, zip is a list in Python 2.X, but an </w:t>
      </w:r>
      <w:proofErr w:type="spellStart"/>
      <w:r w:rsidRPr="00EE29BA">
        <w:rPr>
          <w:rFonts w:eastAsia="Times New Roman"/>
          <w:bCs/>
          <w:sz w:val="22"/>
          <w:szCs w:val="22"/>
        </w:rPr>
        <w:t>iterable</w:t>
      </w:r>
      <w:proofErr w:type="spellEnd"/>
      <w:r w:rsidRPr="00EE29BA">
        <w:rPr>
          <w:rFonts w:eastAsia="Times New Roman"/>
          <w:bCs/>
          <w:sz w:val="22"/>
          <w:szCs w:val="22"/>
        </w:rPr>
        <w:t xml:space="preserve"> object in 3.X where we must wrap it</w:t>
      </w:r>
      <w:r w:rsidR="00967519">
        <w:rPr>
          <w:rFonts w:eastAsia="Times New Roman"/>
          <w:bCs/>
          <w:sz w:val="22"/>
          <w:szCs w:val="22"/>
        </w:rPr>
        <w:t xml:space="preserve"> </w:t>
      </w:r>
      <w:r w:rsidRPr="00EE29BA">
        <w:rPr>
          <w:rFonts w:eastAsia="Times New Roman"/>
          <w:bCs/>
          <w:sz w:val="22"/>
          <w:szCs w:val="22"/>
        </w:rPr>
        <w:t>in a list call to display all its results at once:</w:t>
      </w:r>
    </w:p>
    <w:p w14:paraId="24241509" w14:textId="77777777" w:rsidR="00EE29BA" w:rsidRPr="00EE29BA" w:rsidRDefault="00EE29BA" w:rsidP="003B12D2">
      <w:pPr>
        <w:pStyle w:val="Code"/>
        <w:ind w:right="5580"/>
      </w:pPr>
      <w:r w:rsidRPr="00EE29BA">
        <w:t xml:space="preserve">&gt;&gt;&gt; </w:t>
      </w:r>
      <w:proofErr w:type="gramStart"/>
      <w:r w:rsidRPr="00EE29BA">
        <w:t>zip(</w:t>
      </w:r>
      <w:proofErr w:type="gramEnd"/>
      <w:r w:rsidRPr="00EE29BA">
        <w:t>L1, L2)</w:t>
      </w:r>
    </w:p>
    <w:p w14:paraId="1747CABF" w14:textId="77777777" w:rsidR="00EE29BA" w:rsidRPr="00EE29BA" w:rsidRDefault="00EE29BA" w:rsidP="003B12D2">
      <w:pPr>
        <w:pStyle w:val="Code"/>
        <w:ind w:right="5580"/>
      </w:pPr>
      <w:r w:rsidRPr="00EE29BA">
        <w:t>&lt;zip object at 0x026523C8&gt;</w:t>
      </w:r>
    </w:p>
    <w:p w14:paraId="3839B803" w14:textId="77777777" w:rsidR="00EE29BA" w:rsidRPr="00EE29BA" w:rsidRDefault="00EE29BA" w:rsidP="003B12D2">
      <w:pPr>
        <w:pStyle w:val="Code"/>
        <w:ind w:right="5580"/>
      </w:pPr>
      <w:r w:rsidRPr="00EE29BA">
        <w:t xml:space="preserve">&gt;&gt;&gt; </w:t>
      </w:r>
      <w:proofErr w:type="gramStart"/>
      <w:r w:rsidRPr="00EE29BA">
        <w:t>list(</w:t>
      </w:r>
      <w:proofErr w:type="gramEnd"/>
      <w:r w:rsidRPr="00EE29BA">
        <w:t>zip(L1, L2)) # list() required in 3.X, not 2.X</w:t>
      </w:r>
    </w:p>
    <w:p w14:paraId="19550E87" w14:textId="77777777" w:rsidR="00EE29BA" w:rsidRPr="00EE29BA" w:rsidRDefault="00EE29BA" w:rsidP="003B12D2">
      <w:pPr>
        <w:pStyle w:val="Code"/>
        <w:ind w:right="5580"/>
      </w:pPr>
      <w:r w:rsidRPr="00EE29BA">
        <w:t>[(1, 5), (2, 6), (3, 7), (4, 8)]</w:t>
      </w:r>
    </w:p>
    <w:p w14:paraId="6F1B16CC" w14:textId="77777777" w:rsidR="00EE29BA" w:rsidRPr="00EE29BA" w:rsidRDefault="00EE29BA" w:rsidP="003B12D2">
      <w:r w:rsidRPr="00EE29BA">
        <w:t>Such a result may be useful in other contexts as well, but when wedded with the for</w:t>
      </w:r>
    </w:p>
    <w:p w14:paraId="7D46946E" w14:textId="77777777" w:rsidR="00EE29BA" w:rsidRDefault="00EE29BA" w:rsidP="003B12D2">
      <w:r w:rsidRPr="00EE29BA">
        <w:t>loop, it supports parallel iterations:</w:t>
      </w:r>
    </w:p>
    <w:p w14:paraId="17B937C6" w14:textId="77777777" w:rsidR="00EE29BA" w:rsidRPr="00EE29BA" w:rsidRDefault="00EE29BA" w:rsidP="003B12D2">
      <w:pPr>
        <w:pStyle w:val="Code"/>
        <w:ind w:right="7650"/>
      </w:pPr>
      <w:r w:rsidRPr="00EE29BA">
        <w:t xml:space="preserve">&gt;&gt;&gt; for (x, y) in </w:t>
      </w:r>
      <w:proofErr w:type="gramStart"/>
      <w:r w:rsidRPr="00EE29BA">
        <w:t>zip(</w:t>
      </w:r>
      <w:proofErr w:type="gramEnd"/>
      <w:r w:rsidRPr="00EE29BA">
        <w:t>L1, L2):</w:t>
      </w:r>
    </w:p>
    <w:p w14:paraId="379D6B7D" w14:textId="77777777" w:rsidR="00EE29BA" w:rsidRPr="00EE29BA" w:rsidRDefault="00EE29BA" w:rsidP="003B12D2">
      <w:pPr>
        <w:pStyle w:val="Code"/>
        <w:ind w:right="7650"/>
      </w:pPr>
      <w:r w:rsidRPr="00EE29BA">
        <w:t xml:space="preserve">... </w:t>
      </w:r>
      <w:r w:rsidR="00967519">
        <w:t xml:space="preserve">        </w:t>
      </w:r>
      <w:proofErr w:type="gramStart"/>
      <w:r w:rsidRPr="00EE29BA">
        <w:t>print(</w:t>
      </w:r>
      <w:proofErr w:type="gramEnd"/>
      <w:r w:rsidRPr="00EE29BA">
        <w:t xml:space="preserve">x, y, '--', </w:t>
      </w:r>
      <w:proofErr w:type="spellStart"/>
      <w:r w:rsidRPr="00EE29BA">
        <w:t>x+y</w:t>
      </w:r>
      <w:proofErr w:type="spellEnd"/>
      <w:r w:rsidRPr="00EE29BA">
        <w:t>)</w:t>
      </w:r>
    </w:p>
    <w:p w14:paraId="2D317BF8" w14:textId="77777777" w:rsidR="00EE29BA" w:rsidRPr="00EE29BA" w:rsidRDefault="00EE29BA" w:rsidP="003B12D2">
      <w:pPr>
        <w:pStyle w:val="Code"/>
        <w:ind w:right="7650"/>
      </w:pPr>
      <w:r w:rsidRPr="00EE29BA">
        <w:t>...</w:t>
      </w:r>
    </w:p>
    <w:p w14:paraId="5E6D9F9A" w14:textId="77777777" w:rsidR="00EE29BA" w:rsidRPr="00EE29BA" w:rsidRDefault="00EE29BA" w:rsidP="003B12D2">
      <w:pPr>
        <w:pStyle w:val="Code"/>
        <w:ind w:right="7650"/>
      </w:pPr>
      <w:r w:rsidRPr="00EE29BA">
        <w:t>1 5 -- 6</w:t>
      </w:r>
    </w:p>
    <w:p w14:paraId="2E90ADDD" w14:textId="77777777" w:rsidR="00EE29BA" w:rsidRPr="00EE29BA" w:rsidRDefault="00EE29BA" w:rsidP="003B12D2">
      <w:pPr>
        <w:pStyle w:val="Code"/>
        <w:ind w:right="7650"/>
      </w:pPr>
      <w:r w:rsidRPr="00EE29BA">
        <w:t>2 6 -- 8</w:t>
      </w:r>
    </w:p>
    <w:p w14:paraId="7F6AC5BB" w14:textId="77777777" w:rsidR="00EE29BA" w:rsidRPr="00EE29BA" w:rsidRDefault="00EE29BA" w:rsidP="003B12D2">
      <w:pPr>
        <w:pStyle w:val="Code"/>
        <w:ind w:right="7650"/>
      </w:pPr>
      <w:r w:rsidRPr="00EE29BA">
        <w:t>3 7 -- 10</w:t>
      </w:r>
    </w:p>
    <w:p w14:paraId="3E309DF4" w14:textId="77777777" w:rsidR="00EE29BA" w:rsidRPr="00EE29BA" w:rsidRDefault="00EE29BA" w:rsidP="003B12D2">
      <w:pPr>
        <w:pStyle w:val="Code"/>
        <w:ind w:right="7650"/>
      </w:pPr>
      <w:r w:rsidRPr="00EE29BA">
        <w:t>4 8 -- 12</w:t>
      </w:r>
    </w:p>
    <w:p w14:paraId="6A287FC4" w14:textId="77777777" w:rsidR="00967519" w:rsidRDefault="00967519" w:rsidP="00EE29BA">
      <w:pPr>
        <w:jc w:val="both"/>
        <w:rPr>
          <w:rFonts w:eastAsia="Times New Roman"/>
          <w:bCs/>
          <w:sz w:val="22"/>
          <w:szCs w:val="22"/>
        </w:rPr>
      </w:pPr>
    </w:p>
    <w:p w14:paraId="2EBA7226" w14:textId="77777777" w:rsidR="00EE29BA" w:rsidRDefault="00EE29BA" w:rsidP="00EE29BA">
      <w:pPr>
        <w:jc w:val="both"/>
        <w:rPr>
          <w:rFonts w:eastAsia="Times New Roman"/>
          <w:bCs/>
          <w:sz w:val="22"/>
          <w:szCs w:val="22"/>
        </w:rPr>
      </w:pPr>
      <w:r w:rsidRPr="00EE29BA">
        <w:rPr>
          <w:rFonts w:eastAsia="Times New Roman"/>
          <w:bCs/>
          <w:sz w:val="22"/>
          <w:szCs w:val="22"/>
        </w:rPr>
        <w:t>Here, we step over the result of the zip call—that is, the pairs of items pulled from the</w:t>
      </w:r>
      <w:r w:rsidR="00967519">
        <w:rPr>
          <w:rFonts w:eastAsia="Times New Roman"/>
          <w:bCs/>
          <w:sz w:val="22"/>
          <w:szCs w:val="22"/>
        </w:rPr>
        <w:t xml:space="preserve"> </w:t>
      </w:r>
      <w:r w:rsidRPr="00EE29BA">
        <w:rPr>
          <w:rFonts w:eastAsia="Times New Roman"/>
          <w:bCs/>
          <w:sz w:val="22"/>
          <w:szCs w:val="22"/>
        </w:rPr>
        <w:t>two lists. Notice that this for loop again uses the tuple assignment form we met earlier</w:t>
      </w:r>
      <w:r w:rsidR="00967519">
        <w:rPr>
          <w:rFonts w:eastAsia="Times New Roman"/>
          <w:bCs/>
          <w:sz w:val="22"/>
          <w:szCs w:val="22"/>
        </w:rPr>
        <w:t xml:space="preserve"> </w:t>
      </w:r>
      <w:r w:rsidRPr="00EE29BA">
        <w:rPr>
          <w:rFonts w:eastAsia="Times New Roman"/>
          <w:bCs/>
          <w:sz w:val="22"/>
          <w:szCs w:val="22"/>
        </w:rPr>
        <w:t>to unpack each tuple in the zip result. The first time through, it’s as though we ran the</w:t>
      </w:r>
      <w:r w:rsidR="00967519">
        <w:rPr>
          <w:rFonts w:eastAsia="Times New Roman"/>
          <w:bCs/>
          <w:sz w:val="22"/>
          <w:szCs w:val="22"/>
        </w:rPr>
        <w:t xml:space="preserve"> </w:t>
      </w:r>
      <w:r w:rsidRPr="00EE29BA">
        <w:rPr>
          <w:rFonts w:eastAsia="Times New Roman"/>
          <w:bCs/>
          <w:sz w:val="22"/>
          <w:szCs w:val="22"/>
        </w:rPr>
        <w:t>assignment statement (x, y) = (1, 5).</w:t>
      </w:r>
    </w:p>
    <w:p w14:paraId="41B9DD84" w14:textId="77777777" w:rsidR="00967519" w:rsidRPr="00EE29BA" w:rsidRDefault="00967519" w:rsidP="00EE29BA">
      <w:pPr>
        <w:jc w:val="both"/>
        <w:rPr>
          <w:rFonts w:eastAsia="Times New Roman"/>
          <w:bCs/>
          <w:sz w:val="22"/>
          <w:szCs w:val="22"/>
        </w:rPr>
      </w:pPr>
    </w:p>
    <w:p w14:paraId="1273F642" w14:textId="77777777" w:rsidR="00EE29BA" w:rsidRDefault="00EE29BA" w:rsidP="00EE29BA">
      <w:pPr>
        <w:jc w:val="both"/>
        <w:rPr>
          <w:rFonts w:eastAsia="Times New Roman"/>
          <w:bCs/>
          <w:sz w:val="22"/>
          <w:szCs w:val="22"/>
        </w:rPr>
      </w:pPr>
      <w:r w:rsidRPr="00EE29BA">
        <w:rPr>
          <w:rFonts w:eastAsia="Times New Roman"/>
          <w:bCs/>
          <w:sz w:val="22"/>
          <w:szCs w:val="22"/>
        </w:rPr>
        <w:t>The net effect is that we scan both L1 and L2 in our loop. We could achieve a similar</w:t>
      </w:r>
      <w:r w:rsidR="00990443">
        <w:rPr>
          <w:rFonts w:eastAsia="Times New Roman"/>
          <w:bCs/>
          <w:sz w:val="22"/>
          <w:szCs w:val="22"/>
        </w:rPr>
        <w:t xml:space="preserve"> </w:t>
      </w:r>
      <w:r w:rsidRPr="00EE29BA">
        <w:rPr>
          <w:rFonts w:eastAsia="Times New Roman"/>
          <w:bCs/>
          <w:sz w:val="22"/>
          <w:szCs w:val="22"/>
        </w:rPr>
        <w:t>effect with a while loop that handles indexing manually, but it would require more</w:t>
      </w:r>
      <w:r w:rsidR="00990443">
        <w:rPr>
          <w:rFonts w:eastAsia="Times New Roman"/>
          <w:bCs/>
          <w:sz w:val="22"/>
          <w:szCs w:val="22"/>
        </w:rPr>
        <w:t xml:space="preserve"> </w:t>
      </w:r>
      <w:r w:rsidRPr="00EE29BA">
        <w:rPr>
          <w:rFonts w:eastAsia="Times New Roman"/>
          <w:bCs/>
          <w:sz w:val="22"/>
          <w:szCs w:val="22"/>
        </w:rPr>
        <w:t>typing and would likely run more slowly than the for/zip approach.</w:t>
      </w:r>
    </w:p>
    <w:p w14:paraId="05BB0BA3" w14:textId="77777777" w:rsidR="00990443" w:rsidRPr="00EE29BA" w:rsidRDefault="00990443" w:rsidP="00EE29BA">
      <w:pPr>
        <w:jc w:val="both"/>
        <w:rPr>
          <w:rFonts w:eastAsia="Times New Roman"/>
          <w:bCs/>
          <w:sz w:val="22"/>
          <w:szCs w:val="22"/>
        </w:rPr>
      </w:pPr>
    </w:p>
    <w:p w14:paraId="73BA0E87" w14:textId="77777777" w:rsidR="00EE29BA" w:rsidRPr="00EE29BA" w:rsidRDefault="00EE29BA" w:rsidP="00EE29BA">
      <w:pPr>
        <w:jc w:val="both"/>
        <w:rPr>
          <w:rFonts w:eastAsia="Times New Roman"/>
          <w:bCs/>
          <w:sz w:val="22"/>
          <w:szCs w:val="22"/>
        </w:rPr>
      </w:pPr>
      <w:r w:rsidRPr="00EE29BA">
        <w:rPr>
          <w:rFonts w:eastAsia="Times New Roman"/>
          <w:bCs/>
          <w:sz w:val="22"/>
          <w:szCs w:val="22"/>
        </w:rPr>
        <w:t>Strictly speaking, the zip function is more general than this example suggests. For instance,</w:t>
      </w:r>
      <w:r w:rsidR="00990443">
        <w:rPr>
          <w:rFonts w:eastAsia="Times New Roman"/>
          <w:bCs/>
          <w:sz w:val="22"/>
          <w:szCs w:val="22"/>
        </w:rPr>
        <w:t xml:space="preserve"> </w:t>
      </w:r>
      <w:r w:rsidRPr="00EE29BA">
        <w:rPr>
          <w:rFonts w:eastAsia="Times New Roman"/>
          <w:bCs/>
          <w:sz w:val="22"/>
          <w:szCs w:val="22"/>
        </w:rPr>
        <w:t xml:space="preserve">it accepts any type of sequence (really, any </w:t>
      </w:r>
      <w:proofErr w:type="spellStart"/>
      <w:r w:rsidRPr="00EE29BA">
        <w:rPr>
          <w:rFonts w:eastAsia="Times New Roman"/>
          <w:bCs/>
          <w:sz w:val="22"/>
          <w:szCs w:val="22"/>
        </w:rPr>
        <w:t>iterable</w:t>
      </w:r>
      <w:proofErr w:type="spellEnd"/>
      <w:r w:rsidRPr="00EE29BA">
        <w:rPr>
          <w:rFonts w:eastAsia="Times New Roman"/>
          <w:bCs/>
          <w:sz w:val="22"/>
          <w:szCs w:val="22"/>
        </w:rPr>
        <w:t xml:space="preserve"> object, including files), and</w:t>
      </w:r>
      <w:r w:rsidR="00990443">
        <w:rPr>
          <w:rFonts w:eastAsia="Times New Roman"/>
          <w:bCs/>
          <w:sz w:val="22"/>
          <w:szCs w:val="22"/>
        </w:rPr>
        <w:t xml:space="preserve"> </w:t>
      </w:r>
      <w:r w:rsidRPr="00EE29BA">
        <w:rPr>
          <w:rFonts w:eastAsia="Times New Roman"/>
          <w:bCs/>
          <w:sz w:val="22"/>
          <w:szCs w:val="22"/>
        </w:rPr>
        <w:t>it accepts more than two arguments. With three arguments, as in the following example,</w:t>
      </w:r>
      <w:r w:rsidR="00990443">
        <w:rPr>
          <w:rFonts w:eastAsia="Times New Roman"/>
          <w:bCs/>
          <w:sz w:val="22"/>
          <w:szCs w:val="22"/>
        </w:rPr>
        <w:t xml:space="preserve"> </w:t>
      </w:r>
      <w:r w:rsidRPr="00EE29BA">
        <w:rPr>
          <w:rFonts w:eastAsia="Times New Roman"/>
          <w:bCs/>
          <w:sz w:val="22"/>
          <w:szCs w:val="22"/>
        </w:rPr>
        <w:t>it builds a list of three-item tuples with items from each sequence, essentially projecting</w:t>
      </w:r>
      <w:r w:rsidR="00990443">
        <w:rPr>
          <w:rFonts w:eastAsia="Times New Roman"/>
          <w:bCs/>
          <w:sz w:val="22"/>
          <w:szCs w:val="22"/>
        </w:rPr>
        <w:t xml:space="preserve"> </w:t>
      </w:r>
      <w:r w:rsidRPr="00EE29BA">
        <w:rPr>
          <w:rFonts w:eastAsia="Times New Roman"/>
          <w:bCs/>
          <w:sz w:val="22"/>
          <w:szCs w:val="22"/>
        </w:rPr>
        <w:t>by columns (technically, we get an N-</w:t>
      </w:r>
      <w:proofErr w:type="spellStart"/>
      <w:r w:rsidRPr="00EE29BA">
        <w:rPr>
          <w:rFonts w:eastAsia="Times New Roman"/>
          <w:bCs/>
          <w:sz w:val="22"/>
          <w:szCs w:val="22"/>
        </w:rPr>
        <w:t>ary</w:t>
      </w:r>
      <w:proofErr w:type="spellEnd"/>
      <w:r w:rsidRPr="00EE29BA">
        <w:rPr>
          <w:rFonts w:eastAsia="Times New Roman"/>
          <w:bCs/>
          <w:sz w:val="22"/>
          <w:szCs w:val="22"/>
        </w:rPr>
        <w:t xml:space="preserve"> tuple for N arguments):</w:t>
      </w:r>
    </w:p>
    <w:p w14:paraId="43CC5897" w14:textId="77777777" w:rsidR="00EE29BA" w:rsidRPr="00EE29BA" w:rsidRDefault="00EE29BA" w:rsidP="003B12D2">
      <w:pPr>
        <w:pStyle w:val="Code"/>
        <w:ind w:right="4950"/>
      </w:pPr>
      <w:r w:rsidRPr="00EE29BA">
        <w:t>&gt;&gt;&gt; T1, T2, T3 = (1,2,3), (4,5,6), (7,8,9)</w:t>
      </w:r>
    </w:p>
    <w:p w14:paraId="116F62F6" w14:textId="77777777" w:rsidR="00EE29BA" w:rsidRPr="00EE29BA" w:rsidRDefault="00EE29BA" w:rsidP="003B12D2">
      <w:pPr>
        <w:pStyle w:val="Code"/>
        <w:ind w:right="4950"/>
      </w:pPr>
      <w:r w:rsidRPr="00EE29BA">
        <w:t>&gt;&gt;&gt; T3</w:t>
      </w:r>
    </w:p>
    <w:p w14:paraId="7934437E" w14:textId="77777777" w:rsidR="00EE29BA" w:rsidRPr="00EE29BA" w:rsidRDefault="00EE29BA" w:rsidP="003B12D2">
      <w:pPr>
        <w:pStyle w:val="Code"/>
        <w:ind w:right="4950"/>
      </w:pPr>
      <w:r w:rsidRPr="00EE29BA">
        <w:t>(7, 8, 9)</w:t>
      </w:r>
    </w:p>
    <w:p w14:paraId="650E2797" w14:textId="77777777" w:rsidR="00EE29BA" w:rsidRPr="00EE29BA" w:rsidRDefault="00EE29BA" w:rsidP="003B12D2">
      <w:pPr>
        <w:pStyle w:val="Code"/>
        <w:ind w:right="4950"/>
      </w:pPr>
      <w:r w:rsidRPr="00EE29BA">
        <w:t xml:space="preserve">&gt;&gt;&gt; </w:t>
      </w:r>
      <w:proofErr w:type="gramStart"/>
      <w:r w:rsidRPr="00EE29BA">
        <w:t>list(</w:t>
      </w:r>
      <w:proofErr w:type="gramEnd"/>
      <w:r w:rsidRPr="00EE29BA">
        <w:t>zip(T1, T2, T3)) # Three tuples for three arguments</w:t>
      </w:r>
    </w:p>
    <w:p w14:paraId="6B11BE92" w14:textId="77777777" w:rsidR="00EE29BA" w:rsidRDefault="00EE29BA" w:rsidP="003B12D2">
      <w:pPr>
        <w:pStyle w:val="Code"/>
        <w:ind w:right="4950"/>
      </w:pPr>
      <w:r w:rsidRPr="00EE29BA">
        <w:t>[(1, 4, 7), (2, 5, 8), (3, 6, 9)]</w:t>
      </w:r>
    </w:p>
    <w:p w14:paraId="22C8C467" w14:textId="77777777" w:rsidR="00990443" w:rsidRPr="00EE29BA" w:rsidRDefault="00990443" w:rsidP="00EE29BA">
      <w:pPr>
        <w:jc w:val="both"/>
        <w:rPr>
          <w:rFonts w:eastAsia="Times New Roman"/>
          <w:bCs/>
          <w:sz w:val="22"/>
          <w:szCs w:val="22"/>
        </w:rPr>
      </w:pPr>
    </w:p>
    <w:p w14:paraId="0B23637C" w14:textId="77777777" w:rsidR="00EE29BA" w:rsidRPr="00EE29BA" w:rsidRDefault="00EE29BA" w:rsidP="00EE29BA">
      <w:pPr>
        <w:jc w:val="both"/>
        <w:rPr>
          <w:rFonts w:eastAsia="Times New Roman"/>
          <w:bCs/>
          <w:sz w:val="22"/>
          <w:szCs w:val="22"/>
        </w:rPr>
      </w:pPr>
      <w:r w:rsidRPr="00EE29BA">
        <w:rPr>
          <w:rFonts w:eastAsia="Times New Roman"/>
          <w:bCs/>
          <w:sz w:val="22"/>
          <w:szCs w:val="22"/>
        </w:rPr>
        <w:t>Moreover, zip truncates result tuples at the length of the shortest sequence when the</w:t>
      </w:r>
      <w:r w:rsidR="00990443">
        <w:rPr>
          <w:rFonts w:eastAsia="Times New Roman"/>
          <w:bCs/>
          <w:sz w:val="22"/>
          <w:szCs w:val="22"/>
        </w:rPr>
        <w:t xml:space="preserve"> </w:t>
      </w:r>
      <w:r w:rsidRPr="00EE29BA">
        <w:rPr>
          <w:rFonts w:eastAsia="Times New Roman"/>
          <w:bCs/>
          <w:sz w:val="22"/>
          <w:szCs w:val="22"/>
        </w:rPr>
        <w:t>argument lengths differ. In the following, we zip together two strings to pick out characters</w:t>
      </w:r>
      <w:r w:rsidR="00990443">
        <w:rPr>
          <w:rFonts w:eastAsia="Times New Roman"/>
          <w:bCs/>
          <w:sz w:val="22"/>
          <w:szCs w:val="22"/>
        </w:rPr>
        <w:t xml:space="preserve"> </w:t>
      </w:r>
      <w:r w:rsidRPr="00EE29BA">
        <w:rPr>
          <w:rFonts w:eastAsia="Times New Roman"/>
          <w:bCs/>
          <w:sz w:val="22"/>
          <w:szCs w:val="22"/>
        </w:rPr>
        <w:t>in parallel, but the result has only as many tuples as the length of the shortest</w:t>
      </w:r>
      <w:r w:rsidR="00990443">
        <w:rPr>
          <w:rFonts w:eastAsia="Times New Roman"/>
          <w:bCs/>
          <w:sz w:val="22"/>
          <w:szCs w:val="22"/>
        </w:rPr>
        <w:t xml:space="preserve"> </w:t>
      </w:r>
      <w:r w:rsidRPr="00EE29BA">
        <w:rPr>
          <w:rFonts w:eastAsia="Times New Roman"/>
          <w:bCs/>
          <w:sz w:val="22"/>
          <w:szCs w:val="22"/>
        </w:rPr>
        <w:t>sequence:</w:t>
      </w:r>
    </w:p>
    <w:p w14:paraId="67AC4B22" w14:textId="77777777" w:rsidR="00EE29BA" w:rsidRPr="00EE29BA" w:rsidRDefault="00EE29BA" w:rsidP="003B12D2">
      <w:pPr>
        <w:pStyle w:val="Code"/>
        <w:ind w:right="5940"/>
      </w:pPr>
      <w:r w:rsidRPr="00EE29BA">
        <w:t>&gt;&gt;&gt; S1 = '</w:t>
      </w:r>
      <w:proofErr w:type="spellStart"/>
      <w:r w:rsidRPr="00EE29BA">
        <w:t>abc</w:t>
      </w:r>
      <w:proofErr w:type="spellEnd"/>
      <w:r w:rsidRPr="00EE29BA">
        <w:t>'</w:t>
      </w:r>
    </w:p>
    <w:p w14:paraId="57CB554E" w14:textId="77777777" w:rsidR="00EE29BA" w:rsidRPr="00EE29BA" w:rsidRDefault="00EE29BA" w:rsidP="003B12D2">
      <w:pPr>
        <w:pStyle w:val="Code"/>
        <w:ind w:right="5940"/>
      </w:pPr>
      <w:r w:rsidRPr="00EE29BA">
        <w:t>&gt;&gt;&gt; S2 = 'xyz123'</w:t>
      </w:r>
    </w:p>
    <w:p w14:paraId="2E947824" w14:textId="77777777" w:rsidR="00EE29BA" w:rsidRPr="00EE29BA" w:rsidRDefault="00EE29BA" w:rsidP="003B12D2">
      <w:pPr>
        <w:pStyle w:val="Code"/>
        <w:ind w:right="5940"/>
      </w:pPr>
      <w:r w:rsidRPr="00EE29BA">
        <w:t>&gt;&gt;&gt;</w:t>
      </w:r>
    </w:p>
    <w:p w14:paraId="10D1B8A6" w14:textId="77777777" w:rsidR="00EE29BA" w:rsidRPr="00EE29BA" w:rsidRDefault="00EE29BA" w:rsidP="003B12D2">
      <w:pPr>
        <w:pStyle w:val="Code"/>
        <w:ind w:right="5940"/>
      </w:pPr>
      <w:r w:rsidRPr="00EE29BA">
        <w:t xml:space="preserve">&gt;&gt;&gt; </w:t>
      </w:r>
      <w:proofErr w:type="gramStart"/>
      <w:r w:rsidRPr="00EE29BA">
        <w:t>list(</w:t>
      </w:r>
      <w:proofErr w:type="gramEnd"/>
      <w:r w:rsidRPr="00EE29BA">
        <w:t xml:space="preserve">zip(S1, S2)) # Truncates at </w:t>
      </w:r>
      <w:proofErr w:type="spellStart"/>
      <w:r w:rsidRPr="00EE29BA">
        <w:t>len</w:t>
      </w:r>
      <w:proofErr w:type="spellEnd"/>
      <w:r w:rsidRPr="00EE29BA">
        <w:t>(shortest)</w:t>
      </w:r>
    </w:p>
    <w:p w14:paraId="58A57B4A" w14:textId="77777777" w:rsidR="00EE29BA" w:rsidRDefault="00EE29BA" w:rsidP="003B12D2">
      <w:pPr>
        <w:pStyle w:val="Code"/>
        <w:ind w:right="5940"/>
      </w:pPr>
      <w:r w:rsidRPr="00EE29BA">
        <w:t>[('a', 'x'), ('b', 'y'), ('c', 'z')]</w:t>
      </w:r>
    </w:p>
    <w:p w14:paraId="5F77AE8E" w14:textId="77777777" w:rsidR="00EE29BA" w:rsidRDefault="00EE29BA" w:rsidP="00EE29BA">
      <w:pPr>
        <w:jc w:val="both"/>
        <w:rPr>
          <w:rFonts w:eastAsia="Times New Roman"/>
          <w:bCs/>
          <w:sz w:val="22"/>
          <w:szCs w:val="22"/>
        </w:rPr>
      </w:pPr>
    </w:p>
    <w:p w14:paraId="0D707447" w14:textId="77777777" w:rsidR="00EE29BA" w:rsidRPr="00EE29BA" w:rsidRDefault="00EE29BA" w:rsidP="00EE29BA">
      <w:pPr>
        <w:jc w:val="both"/>
        <w:rPr>
          <w:rFonts w:eastAsia="Times New Roman"/>
          <w:b/>
          <w:bCs/>
          <w:sz w:val="22"/>
          <w:szCs w:val="22"/>
          <w:u w:val="single"/>
        </w:rPr>
      </w:pPr>
      <w:r w:rsidRPr="00EE29BA">
        <w:rPr>
          <w:rFonts w:eastAsia="Times New Roman"/>
          <w:b/>
          <w:bCs/>
          <w:sz w:val="22"/>
          <w:szCs w:val="22"/>
          <w:u w:val="single"/>
        </w:rPr>
        <w:lastRenderedPageBreak/>
        <w:t>Generating Both Offsets and Items: enumerate</w:t>
      </w:r>
    </w:p>
    <w:p w14:paraId="2E29707B" w14:textId="77777777" w:rsidR="00EE29BA" w:rsidRPr="00EE29BA" w:rsidRDefault="00EE29BA" w:rsidP="00EE29BA">
      <w:pPr>
        <w:jc w:val="both"/>
        <w:rPr>
          <w:rFonts w:eastAsia="Times New Roman"/>
          <w:bCs/>
          <w:sz w:val="22"/>
          <w:szCs w:val="22"/>
        </w:rPr>
      </w:pPr>
      <w:r w:rsidRPr="00EE29BA">
        <w:rPr>
          <w:rFonts w:eastAsia="Times New Roman"/>
          <w:bCs/>
          <w:sz w:val="22"/>
          <w:szCs w:val="22"/>
        </w:rPr>
        <w:t>Our final loop helper function is designed to support dual usage modes. Earlier, we</w:t>
      </w:r>
      <w:r w:rsidR="00990443">
        <w:rPr>
          <w:rFonts w:eastAsia="Times New Roman"/>
          <w:bCs/>
          <w:sz w:val="22"/>
          <w:szCs w:val="22"/>
        </w:rPr>
        <w:t xml:space="preserve"> </w:t>
      </w:r>
      <w:r w:rsidRPr="00EE29BA">
        <w:rPr>
          <w:rFonts w:eastAsia="Times New Roman"/>
          <w:bCs/>
          <w:sz w:val="22"/>
          <w:szCs w:val="22"/>
        </w:rPr>
        <w:t>discussed using range to generate the offsets of items in a string, rather than the items</w:t>
      </w:r>
      <w:r w:rsidR="00990443">
        <w:rPr>
          <w:rFonts w:eastAsia="Times New Roman"/>
          <w:bCs/>
          <w:sz w:val="22"/>
          <w:szCs w:val="22"/>
        </w:rPr>
        <w:t xml:space="preserve"> </w:t>
      </w:r>
      <w:r w:rsidRPr="00EE29BA">
        <w:rPr>
          <w:rFonts w:eastAsia="Times New Roman"/>
          <w:bCs/>
          <w:sz w:val="22"/>
          <w:szCs w:val="22"/>
        </w:rPr>
        <w:t>at those offsets. In some programs, though, we need both: the item to use, plus an offset</w:t>
      </w:r>
      <w:r w:rsidR="00990443">
        <w:rPr>
          <w:rFonts w:eastAsia="Times New Roman"/>
          <w:bCs/>
          <w:sz w:val="22"/>
          <w:szCs w:val="22"/>
        </w:rPr>
        <w:t xml:space="preserve"> </w:t>
      </w:r>
      <w:r w:rsidRPr="00EE29BA">
        <w:rPr>
          <w:rFonts w:eastAsia="Times New Roman"/>
          <w:bCs/>
          <w:sz w:val="22"/>
          <w:szCs w:val="22"/>
        </w:rPr>
        <w:t>as we go. Traditionally, this was coded with a simple for loop that also kept a counter</w:t>
      </w:r>
      <w:r w:rsidR="00990443">
        <w:rPr>
          <w:rFonts w:eastAsia="Times New Roman"/>
          <w:bCs/>
          <w:sz w:val="22"/>
          <w:szCs w:val="22"/>
        </w:rPr>
        <w:t xml:space="preserve"> </w:t>
      </w:r>
      <w:r w:rsidRPr="00EE29BA">
        <w:rPr>
          <w:rFonts w:eastAsia="Times New Roman"/>
          <w:bCs/>
          <w:sz w:val="22"/>
          <w:szCs w:val="22"/>
        </w:rPr>
        <w:t>of the current offset:</w:t>
      </w:r>
    </w:p>
    <w:p w14:paraId="06CCEA5D" w14:textId="77777777" w:rsidR="00EE29BA" w:rsidRPr="00EE29BA" w:rsidRDefault="00EE29BA" w:rsidP="00073CED">
      <w:pPr>
        <w:pStyle w:val="Code"/>
        <w:ind w:right="6300"/>
      </w:pPr>
      <w:r w:rsidRPr="00EE29BA">
        <w:t>&gt;&gt;&gt; S = 'spam'</w:t>
      </w:r>
    </w:p>
    <w:p w14:paraId="7E47B6CA" w14:textId="77777777" w:rsidR="00EE29BA" w:rsidRPr="00EE29BA" w:rsidRDefault="00EE29BA" w:rsidP="00073CED">
      <w:pPr>
        <w:pStyle w:val="Code"/>
        <w:ind w:right="6300"/>
      </w:pPr>
      <w:r w:rsidRPr="00EE29BA">
        <w:t>&gt;&gt;&gt; offset = 0</w:t>
      </w:r>
    </w:p>
    <w:p w14:paraId="203C6EC0" w14:textId="77777777" w:rsidR="00EE29BA" w:rsidRPr="00EE29BA" w:rsidRDefault="00EE29BA" w:rsidP="00073CED">
      <w:pPr>
        <w:pStyle w:val="Code"/>
        <w:ind w:right="6300"/>
      </w:pPr>
      <w:r w:rsidRPr="00EE29BA">
        <w:t>&gt;&gt;&gt; for item in S:</w:t>
      </w:r>
    </w:p>
    <w:p w14:paraId="49718FE5" w14:textId="77777777" w:rsidR="00EE29BA" w:rsidRPr="00EE29BA" w:rsidRDefault="00EE29BA" w:rsidP="00073CED">
      <w:pPr>
        <w:pStyle w:val="Code"/>
        <w:ind w:right="6300"/>
      </w:pPr>
      <w:r w:rsidRPr="00EE29BA">
        <w:t xml:space="preserve">... </w:t>
      </w:r>
      <w:r w:rsidR="00990443">
        <w:t xml:space="preserve">        </w:t>
      </w:r>
      <w:proofErr w:type="gramStart"/>
      <w:r w:rsidRPr="00EE29BA">
        <w:t>print(</w:t>
      </w:r>
      <w:proofErr w:type="gramEnd"/>
      <w:r w:rsidRPr="00EE29BA">
        <w:t>item, 'appears at offset', offset)</w:t>
      </w:r>
    </w:p>
    <w:p w14:paraId="24AA1D5C" w14:textId="77777777" w:rsidR="00EE29BA" w:rsidRPr="00EE29BA" w:rsidRDefault="00EE29BA" w:rsidP="00073CED">
      <w:pPr>
        <w:pStyle w:val="Code"/>
        <w:ind w:right="6300"/>
      </w:pPr>
      <w:r w:rsidRPr="00EE29BA">
        <w:t xml:space="preserve">... </w:t>
      </w:r>
      <w:r w:rsidR="00990443">
        <w:t xml:space="preserve">        </w:t>
      </w:r>
      <w:r w:rsidRPr="00EE29BA">
        <w:t>offset += 1</w:t>
      </w:r>
    </w:p>
    <w:p w14:paraId="2D350BBE" w14:textId="77777777" w:rsidR="00EE29BA" w:rsidRPr="00EE29BA" w:rsidRDefault="00EE29BA" w:rsidP="00073CED">
      <w:pPr>
        <w:pStyle w:val="Code"/>
        <w:ind w:right="6300"/>
      </w:pPr>
      <w:r w:rsidRPr="00EE29BA">
        <w:t>...</w:t>
      </w:r>
    </w:p>
    <w:p w14:paraId="67105023" w14:textId="77777777" w:rsidR="00EE29BA" w:rsidRPr="00EE29BA" w:rsidRDefault="00EE29BA" w:rsidP="00073CED">
      <w:pPr>
        <w:pStyle w:val="Code"/>
        <w:ind w:right="6300"/>
      </w:pPr>
      <w:r w:rsidRPr="00EE29BA">
        <w:t>s appears at offset 0</w:t>
      </w:r>
    </w:p>
    <w:p w14:paraId="77DF3FEE" w14:textId="77777777" w:rsidR="00EE29BA" w:rsidRPr="00EE29BA" w:rsidRDefault="00EE29BA" w:rsidP="00073CED">
      <w:pPr>
        <w:pStyle w:val="Code"/>
        <w:ind w:right="6300"/>
      </w:pPr>
      <w:r w:rsidRPr="00EE29BA">
        <w:t>p appears at offset 1</w:t>
      </w:r>
    </w:p>
    <w:p w14:paraId="4AA478E8" w14:textId="77777777" w:rsidR="00EE29BA" w:rsidRPr="00EE29BA" w:rsidRDefault="00EE29BA" w:rsidP="00073CED">
      <w:pPr>
        <w:pStyle w:val="Code"/>
        <w:ind w:right="6300"/>
      </w:pPr>
      <w:proofErr w:type="spellStart"/>
      <w:r w:rsidRPr="00EE29BA">
        <w:t>a</w:t>
      </w:r>
      <w:proofErr w:type="spellEnd"/>
      <w:r w:rsidRPr="00EE29BA">
        <w:t xml:space="preserve"> appears at offset 2</w:t>
      </w:r>
    </w:p>
    <w:p w14:paraId="22BF4868" w14:textId="77777777" w:rsidR="00EE29BA" w:rsidRDefault="00EE29BA" w:rsidP="00073CED">
      <w:pPr>
        <w:pStyle w:val="Code"/>
        <w:ind w:right="6300"/>
      </w:pPr>
      <w:r w:rsidRPr="00EE29BA">
        <w:t>m appears at offset 3</w:t>
      </w:r>
    </w:p>
    <w:p w14:paraId="1F497561" w14:textId="77777777" w:rsidR="00990443" w:rsidRDefault="00990443" w:rsidP="00EE29BA">
      <w:pPr>
        <w:jc w:val="both"/>
        <w:rPr>
          <w:rFonts w:eastAsia="Times New Roman"/>
          <w:bCs/>
          <w:sz w:val="22"/>
          <w:szCs w:val="22"/>
        </w:rPr>
      </w:pPr>
    </w:p>
    <w:p w14:paraId="6028DB89" w14:textId="77777777" w:rsidR="00EE29BA" w:rsidRPr="00EE29BA" w:rsidRDefault="00EE29BA" w:rsidP="00EE29BA">
      <w:pPr>
        <w:jc w:val="both"/>
        <w:rPr>
          <w:rFonts w:eastAsia="Times New Roman"/>
          <w:bCs/>
          <w:sz w:val="22"/>
          <w:szCs w:val="22"/>
        </w:rPr>
      </w:pPr>
      <w:r w:rsidRPr="00EE29BA">
        <w:rPr>
          <w:rFonts w:eastAsia="Times New Roman"/>
          <w:bCs/>
          <w:sz w:val="22"/>
          <w:szCs w:val="22"/>
        </w:rPr>
        <w:t>This works, but in all recent Python 2.X and 3.X releases (since 2.3) a new built-in</w:t>
      </w:r>
      <w:r w:rsidR="008E3483">
        <w:rPr>
          <w:rFonts w:eastAsia="Times New Roman"/>
          <w:bCs/>
          <w:sz w:val="22"/>
          <w:szCs w:val="22"/>
        </w:rPr>
        <w:t xml:space="preserve"> </w:t>
      </w:r>
      <w:r w:rsidRPr="00EE29BA">
        <w:rPr>
          <w:rFonts w:eastAsia="Times New Roman"/>
          <w:bCs/>
          <w:sz w:val="22"/>
          <w:szCs w:val="22"/>
        </w:rPr>
        <w:t>named enumerate does the job for us—its net effect is to give loops a counter “for free,”</w:t>
      </w:r>
      <w:r w:rsidR="008E3483">
        <w:rPr>
          <w:rFonts w:eastAsia="Times New Roman"/>
          <w:bCs/>
          <w:sz w:val="22"/>
          <w:szCs w:val="22"/>
        </w:rPr>
        <w:t xml:space="preserve"> </w:t>
      </w:r>
      <w:r w:rsidRPr="00EE29BA">
        <w:rPr>
          <w:rFonts w:eastAsia="Times New Roman"/>
          <w:bCs/>
          <w:sz w:val="22"/>
          <w:szCs w:val="22"/>
        </w:rPr>
        <w:t>without sacrificing the simplicity of automatic iteration:</w:t>
      </w:r>
    </w:p>
    <w:p w14:paraId="1A7AF3AF" w14:textId="77777777" w:rsidR="00EE29BA" w:rsidRPr="00EE29BA" w:rsidRDefault="00EE29BA" w:rsidP="00073CED">
      <w:pPr>
        <w:pStyle w:val="Code"/>
        <w:ind w:right="6300"/>
      </w:pPr>
      <w:r w:rsidRPr="00EE29BA">
        <w:t>&gt;&gt;&gt; S = 'spam'</w:t>
      </w:r>
    </w:p>
    <w:p w14:paraId="79E33D0A" w14:textId="77777777" w:rsidR="00EE29BA" w:rsidRPr="00EE29BA" w:rsidRDefault="00EE29BA" w:rsidP="00073CED">
      <w:pPr>
        <w:pStyle w:val="Code"/>
        <w:ind w:right="6300"/>
      </w:pPr>
      <w:r w:rsidRPr="00EE29BA">
        <w:t>&gt;&gt;&gt; for (offset, item) in enumerate(S):</w:t>
      </w:r>
    </w:p>
    <w:p w14:paraId="1DA998E1" w14:textId="77777777" w:rsidR="00EE29BA" w:rsidRPr="00EE29BA" w:rsidRDefault="00EE29BA" w:rsidP="00073CED">
      <w:pPr>
        <w:pStyle w:val="Code"/>
        <w:ind w:right="6300"/>
      </w:pPr>
      <w:r w:rsidRPr="00EE29BA">
        <w:t xml:space="preserve">... </w:t>
      </w:r>
      <w:r w:rsidR="008E3483">
        <w:t xml:space="preserve">        </w:t>
      </w:r>
      <w:proofErr w:type="gramStart"/>
      <w:r w:rsidRPr="00EE29BA">
        <w:t>print(</w:t>
      </w:r>
      <w:proofErr w:type="gramEnd"/>
      <w:r w:rsidRPr="00EE29BA">
        <w:t>item, 'appears at offset', offset)</w:t>
      </w:r>
    </w:p>
    <w:p w14:paraId="0E5AA71D" w14:textId="77777777" w:rsidR="00EE29BA" w:rsidRPr="00EE29BA" w:rsidRDefault="00EE29BA" w:rsidP="00073CED">
      <w:pPr>
        <w:pStyle w:val="Code"/>
        <w:ind w:right="6300"/>
      </w:pPr>
      <w:r w:rsidRPr="00EE29BA">
        <w:t>...</w:t>
      </w:r>
    </w:p>
    <w:p w14:paraId="46C9BFED" w14:textId="77777777" w:rsidR="00EE29BA" w:rsidRPr="00EE29BA" w:rsidRDefault="00EE29BA" w:rsidP="00073CED">
      <w:pPr>
        <w:pStyle w:val="Code"/>
        <w:ind w:right="6300"/>
      </w:pPr>
      <w:r w:rsidRPr="00EE29BA">
        <w:t>s appears at offset 0</w:t>
      </w:r>
    </w:p>
    <w:p w14:paraId="44D4D05F" w14:textId="77777777" w:rsidR="00EE29BA" w:rsidRPr="00EE29BA" w:rsidRDefault="00EE29BA" w:rsidP="00073CED">
      <w:pPr>
        <w:pStyle w:val="Code"/>
        <w:ind w:right="6300"/>
      </w:pPr>
      <w:r w:rsidRPr="00EE29BA">
        <w:t>p appears at offset 1</w:t>
      </w:r>
    </w:p>
    <w:p w14:paraId="334AAE38" w14:textId="77777777" w:rsidR="00EE29BA" w:rsidRPr="00EE29BA" w:rsidRDefault="00EE29BA" w:rsidP="00073CED">
      <w:pPr>
        <w:pStyle w:val="Code"/>
        <w:ind w:right="6300"/>
      </w:pPr>
      <w:proofErr w:type="spellStart"/>
      <w:r w:rsidRPr="00EE29BA">
        <w:t>a</w:t>
      </w:r>
      <w:proofErr w:type="spellEnd"/>
      <w:r w:rsidRPr="00EE29BA">
        <w:t xml:space="preserve"> appears at offset 2</w:t>
      </w:r>
    </w:p>
    <w:p w14:paraId="530A6EC9" w14:textId="77777777" w:rsidR="00EE29BA" w:rsidRPr="00EE29BA" w:rsidRDefault="00EE29BA" w:rsidP="00073CED">
      <w:pPr>
        <w:pStyle w:val="Code"/>
        <w:ind w:right="6300"/>
      </w:pPr>
      <w:r w:rsidRPr="00EE29BA">
        <w:t>m appears at offset 3</w:t>
      </w:r>
    </w:p>
    <w:p w14:paraId="52490A0F" w14:textId="77777777" w:rsidR="008E3483" w:rsidRDefault="008E3483" w:rsidP="00EE29BA">
      <w:pPr>
        <w:jc w:val="both"/>
        <w:rPr>
          <w:rFonts w:eastAsia="Times New Roman"/>
          <w:bCs/>
          <w:sz w:val="22"/>
          <w:szCs w:val="22"/>
        </w:rPr>
      </w:pPr>
    </w:p>
    <w:p w14:paraId="5713B0A6" w14:textId="77777777" w:rsidR="00EE29BA" w:rsidRPr="00EE29BA" w:rsidRDefault="00EE29BA" w:rsidP="00EE29BA">
      <w:pPr>
        <w:jc w:val="both"/>
        <w:rPr>
          <w:rFonts w:eastAsia="Times New Roman"/>
          <w:bCs/>
          <w:sz w:val="22"/>
          <w:szCs w:val="22"/>
        </w:rPr>
      </w:pPr>
      <w:r w:rsidRPr="00EE29BA">
        <w:rPr>
          <w:rFonts w:eastAsia="Times New Roman"/>
          <w:bCs/>
          <w:sz w:val="22"/>
          <w:szCs w:val="22"/>
        </w:rPr>
        <w:t>The enumerate function returns a generator object—a kind of object that supports the</w:t>
      </w:r>
      <w:r w:rsidR="008E3483">
        <w:rPr>
          <w:rFonts w:eastAsia="Times New Roman"/>
          <w:bCs/>
          <w:sz w:val="22"/>
          <w:szCs w:val="22"/>
        </w:rPr>
        <w:t xml:space="preserve"> </w:t>
      </w:r>
      <w:r w:rsidRPr="00EE29BA">
        <w:rPr>
          <w:rFonts w:eastAsia="Times New Roman"/>
          <w:bCs/>
          <w:sz w:val="22"/>
          <w:szCs w:val="22"/>
        </w:rPr>
        <w:t>iteration protocol. In short, it has a method called by the next built-in function,</w:t>
      </w:r>
      <w:r w:rsidR="008E3483">
        <w:rPr>
          <w:rFonts w:eastAsia="Times New Roman"/>
          <w:bCs/>
          <w:sz w:val="22"/>
          <w:szCs w:val="22"/>
        </w:rPr>
        <w:t xml:space="preserve"> </w:t>
      </w:r>
      <w:r w:rsidRPr="00EE29BA">
        <w:rPr>
          <w:rFonts w:eastAsia="Times New Roman"/>
          <w:bCs/>
          <w:sz w:val="22"/>
          <w:szCs w:val="22"/>
        </w:rPr>
        <w:t>which returns an (index, value) tuple each time through the loop. The for steps</w:t>
      </w:r>
      <w:r w:rsidR="008E3483">
        <w:rPr>
          <w:rFonts w:eastAsia="Times New Roman"/>
          <w:bCs/>
          <w:sz w:val="22"/>
          <w:szCs w:val="22"/>
        </w:rPr>
        <w:t xml:space="preserve"> </w:t>
      </w:r>
      <w:r w:rsidRPr="00EE29BA">
        <w:rPr>
          <w:rFonts w:eastAsia="Times New Roman"/>
          <w:bCs/>
          <w:sz w:val="22"/>
          <w:szCs w:val="22"/>
        </w:rPr>
        <w:t>through these tuples automatically, which allows us to unpack their values with tuple</w:t>
      </w:r>
      <w:r w:rsidR="008E3483">
        <w:rPr>
          <w:rFonts w:eastAsia="Times New Roman"/>
          <w:bCs/>
          <w:sz w:val="22"/>
          <w:szCs w:val="22"/>
        </w:rPr>
        <w:t xml:space="preserve"> </w:t>
      </w:r>
      <w:r w:rsidRPr="00EE29BA">
        <w:rPr>
          <w:rFonts w:eastAsia="Times New Roman"/>
          <w:bCs/>
          <w:sz w:val="22"/>
          <w:szCs w:val="22"/>
        </w:rPr>
        <w:t>assignment, much as we did for zip:</w:t>
      </w:r>
    </w:p>
    <w:p w14:paraId="296CA9EC" w14:textId="77777777" w:rsidR="00EE29BA" w:rsidRPr="00EE29BA" w:rsidRDefault="00EE29BA" w:rsidP="00073CED">
      <w:pPr>
        <w:pStyle w:val="Code"/>
        <w:ind w:right="6120"/>
      </w:pPr>
      <w:r w:rsidRPr="00EE29BA">
        <w:t>&gt;&gt;&gt; E = enumerate(S)</w:t>
      </w:r>
    </w:p>
    <w:p w14:paraId="48BF7F80" w14:textId="77777777" w:rsidR="00EE29BA" w:rsidRPr="00EE29BA" w:rsidRDefault="00EE29BA" w:rsidP="00073CED">
      <w:pPr>
        <w:pStyle w:val="Code"/>
        <w:ind w:right="6120"/>
      </w:pPr>
      <w:r w:rsidRPr="00EE29BA">
        <w:t>&gt;&gt;&gt; E</w:t>
      </w:r>
    </w:p>
    <w:p w14:paraId="758B3740" w14:textId="77777777" w:rsidR="00EE29BA" w:rsidRPr="00EE29BA" w:rsidRDefault="00EE29BA" w:rsidP="00073CED">
      <w:pPr>
        <w:pStyle w:val="Code"/>
        <w:ind w:right="6120"/>
      </w:pPr>
      <w:r w:rsidRPr="00EE29BA">
        <w:t>&lt;enumerate object at 0x0000000002A8B900&gt;</w:t>
      </w:r>
    </w:p>
    <w:p w14:paraId="78D385B6" w14:textId="77777777" w:rsidR="00EE29BA" w:rsidRPr="00EE29BA" w:rsidRDefault="00EE29BA" w:rsidP="00073CED">
      <w:pPr>
        <w:pStyle w:val="Code"/>
        <w:ind w:right="6120"/>
      </w:pPr>
      <w:r w:rsidRPr="00EE29BA">
        <w:t>&gt;&gt;&gt; next(E)</w:t>
      </w:r>
    </w:p>
    <w:p w14:paraId="65BD93DF" w14:textId="77777777" w:rsidR="00EE29BA" w:rsidRPr="00EE29BA" w:rsidRDefault="00EE29BA" w:rsidP="00073CED">
      <w:pPr>
        <w:pStyle w:val="Code"/>
        <w:ind w:right="6120"/>
      </w:pPr>
      <w:r w:rsidRPr="00EE29BA">
        <w:t>(0, 's')</w:t>
      </w:r>
    </w:p>
    <w:p w14:paraId="34DEBC7C" w14:textId="77777777" w:rsidR="00EE29BA" w:rsidRPr="00EE29BA" w:rsidRDefault="00EE29BA" w:rsidP="00073CED">
      <w:pPr>
        <w:pStyle w:val="Code"/>
        <w:ind w:right="6120"/>
      </w:pPr>
      <w:r w:rsidRPr="00EE29BA">
        <w:t>&gt;&gt;&gt; next(E)</w:t>
      </w:r>
    </w:p>
    <w:p w14:paraId="5FF1BF28" w14:textId="77777777" w:rsidR="00EE29BA" w:rsidRPr="00EE29BA" w:rsidRDefault="00EE29BA" w:rsidP="00073CED">
      <w:pPr>
        <w:pStyle w:val="Code"/>
        <w:ind w:right="6120"/>
      </w:pPr>
      <w:r w:rsidRPr="00EE29BA">
        <w:t>(1, 'p')</w:t>
      </w:r>
    </w:p>
    <w:p w14:paraId="583F40C4" w14:textId="77777777" w:rsidR="00EE29BA" w:rsidRPr="00EE29BA" w:rsidRDefault="00EE29BA" w:rsidP="00073CED">
      <w:pPr>
        <w:pStyle w:val="Code"/>
        <w:ind w:right="6120"/>
      </w:pPr>
      <w:r w:rsidRPr="00EE29BA">
        <w:t>&gt;&gt;&gt; next(E)</w:t>
      </w:r>
    </w:p>
    <w:p w14:paraId="0DA473E0" w14:textId="77777777" w:rsidR="00EE29BA" w:rsidRDefault="00EE29BA" w:rsidP="00073CED">
      <w:pPr>
        <w:pStyle w:val="Code"/>
        <w:ind w:right="6120"/>
      </w:pPr>
      <w:r w:rsidRPr="00EE29BA">
        <w:t>(2, 'a')</w:t>
      </w:r>
    </w:p>
    <w:p w14:paraId="78FE1597" w14:textId="77777777" w:rsidR="008E3483" w:rsidRPr="00EE29BA" w:rsidRDefault="008E3483" w:rsidP="00EE29BA">
      <w:pPr>
        <w:jc w:val="both"/>
        <w:rPr>
          <w:rFonts w:eastAsia="Times New Roman"/>
          <w:bCs/>
          <w:sz w:val="22"/>
          <w:szCs w:val="22"/>
        </w:rPr>
      </w:pPr>
    </w:p>
    <w:p w14:paraId="468F2B0E" w14:textId="77777777" w:rsidR="00EE29BA" w:rsidRPr="00EE29BA" w:rsidRDefault="00EE29BA" w:rsidP="00EE29BA">
      <w:pPr>
        <w:jc w:val="both"/>
        <w:rPr>
          <w:rFonts w:eastAsia="Times New Roman"/>
          <w:bCs/>
          <w:sz w:val="22"/>
          <w:szCs w:val="22"/>
        </w:rPr>
      </w:pPr>
      <w:r w:rsidRPr="00EE29BA">
        <w:rPr>
          <w:rFonts w:eastAsia="Times New Roman"/>
          <w:bCs/>
          <w:sz w:val="22"/>
          <w:szCs w:val="22"/>
        </w:rPr>
        <w:t>We don’t normally see this machinery because all iteration contexts—including list</w:t>
      </w:r>
      <w:r w:rsidR="008E3483">
        <w:rPr>
          <w:rFonts w:eastAsia="Times New Roman"/>
          <w:bCs/>
          <w:sz w:val="22"/>
          <w:szCs w:val="22"/>
        </w:rPr>
        <w:t xml:space="preserve"> </w:t>
      </w:r>
      <w:r w:rsidRPr="00EE29BA">
        <w:rPr>
          <w:rFonts w:eastAsia="Times New Roman"/>
          <w:bCs/>
          <w:sz w:val="22"/>
          <w:szCs w:val="22"/>
        </w:rPr>
        <w:t>comprehensions—run the iteration protocol automatically:</w:t>
      </w:r>
    </w:p>
    <w:p w14:paraId="7D7392D2" w14:textId="77777777" w:rsidR="00EE29BA" w:rsidRPr="00EE29BA" w:rsidRDefault="00EE29BA" w:rsidP="00073CED">
      <w:pPr>
        <w:pStyle w:val="Code"/>
        <w:ind w:right="6480"/>
      </w:pPr>
      <w:r w:rsidRPr="00EE29BA">
        <w:t xml:space="preserve">&gt;&gt;&gt; [c * </w:t>
      </w:r>
      <w:proofErr w:type="spellStart"/>
      <w:r w:rsidRPr="00EE29BA">
        <w:t>i</w:t>
      </w:r>
      <w:proofErr w:type="spellEnd"/>
      <w:r w:rsidRPr="00EE29BA">
        <w:t xml:space="preserve"> for (</w:t>
      </w:r>
      <w:proofErr w:type="spellStart"/>
      <w:r w:rsidRPr="00EE29BA">
        <w:t>i</w:t>
      </w:r>
      <w:proofErr w:type="spellEnd"/>
      <w:r w:rsidRPr="00EE29BA">
        <w:t>, c) in enumerate(S)]</w:t>
      </w:r>
    </w:p>
    <w:p w14:paraId="55D48137" w14:textId="77777777" w:rsidR="00EE29BA" w:rsidRPr="00EE29BA" w:rsidRDefault="00EE29BA" w:rsidP="00073CED">
      <w:pPr>
        <w:pStyle w:val="Code"/>
        <w:ind w:right="6480"/>
      </w:pPr>
      <w:r w:rsidRPr="00EE29BA">
        <w:t>['', 'p', 'aa', 'mmm']</w:t>
      </w:r>
    </w:p>
    <w:p w14:paraId="546E0FCB" w14:textId="77777777" w:rsidR="00EE29BA" w:rsidRPr="00EE29BA" w:rsidRDefault="00EE29BA" w:rsidP="00073CED">
      <w:pPr>
        <w:pStyle w:val="Code"/>
        <w:ind w:right="6480"/>
      </w:pPr>
      <w:r w:rsidRPr="00EE29BA">
        <w:t>&gt;&gt;&gt; for (</w:t>
      </w:r>
      <w:proofErr w:type="spellStart"/>
      <w:r w:rsidRPr="00EE29BA">
        <w:t>i</w:t>
      </w:r>
      <w:proofErr w:type="spellEnd"/>
      <w:r w:rsidRPr="00EE29BA">
        <w:t>, l) in enumerate(open('test.txt')):</w:t>
      </w:r>
    </w:p>
    <w:p w14:paraId="1D60BF68" w14:textId="77777777" w:rsidR="00EE29BA" w:rsidRPr="00EE29BA" w:rsidRDefault="00EE29BA" w:rsidP="00073CED">
      <w:pPr>
        <w:pStyle w:val="Code"/>
        <w:ind w:right="6480"/>
      </w:pPr>
      <w:r w:rsidRPr="00EE29BA">
        <w:t>...</w:t>
      </w:r>
      <w:r w:rsidR="008E3483">
        <w:t xml:space="preserve">        </w:t>
      </w:r>
      <w:r w:rsidRPr="00EE29BA">
        <w:t xml:space="preserve"> print('%s) %s' % (</w:t>
      </w:r>
      <w:proofErr w:type="spellStart"/>
      <w:r w:rsidRPr="00EE29BA">
        <w:t>i</w:t>
      </w:r>
      <w:proofErr w:type="spellEnd"/>
      <w:r w:rsidRPr="00EE29BA">
        <w:t xml:space="preserve">, </w:t>
      </w:r>
      <w:proofErr w:type="spellStart"/>
      <w:proofErr w:type="gramStart"/>
      <w:r w:rsidRPr="00EE29BA">
        <w:t>l.rstrip</w:t>
      </w:r>
      <w:proofErr w:type="spellEnd"/>
      <w:proofErr w:type="gramEnd"/>
      <w:r w:rsidRPr="00EE29BA">
        <w:t>()))</w:t>
      </w:r>
    </w:p>
    <w:p w14:paraId="239BB866" w14:textId="77777777" w:rsidR="00EE29BA" w:rsidRPr="00EE29BA" w:rsidRDefault="00EE29BA" w:rsidP="00073CED">
      <w:pPr>
        <w:pStyle w:val="Code"/>
        <w:ind w:right="6480"/>
      </w:pPr>
      <w:r w:rsidRPr="00EE29BA">
        <w:t>...</w:t>
      </w:r>
    </w:p>
    <w:p w14:paraId="27FDDCB3" w14:textId="77777777" w:rsidR="00EE29BA" w:rsidRPr="00EE29BA" w:rsidRDefault="00EE29BA" w:rsidP="00073CED">
      <w:pPr>
        <w:pStyle w:val="Code"/>
        <w:ind w:right="6480"/>
      </w:pPr>
      <w:r w:rsidRPr="00EE29BA">
        <w:t xml:space="preserve">0) </w:t>
      </w:r>
      <w:proofErr w:type="spellStart"/>
      <w:r w:rsidRPr="00EE29BA">
        <w:t>aaaaaa</w:t>
      </w:r>
      <w:proofErr w:type="spellEnd"/>
    </w:p>
    <w:p w14:paraId="510888FB" w14:textId="77777777" w:rsidR="00EE29BA" w:rsidRPr="00EE29BA" w:rsidRDefault="00EE29BA" w:rsidP="00073CED">
      <w:pPr>
        <w:pStyle w:val="Code"/>
        <w:ind w:right="6480"/>
      </w:pPr>
      <w:r w:rsidRPr="00EE29BA">
        <w:t xml:space="preserve">1) </w:t>
      </w:r>
      <w:proofErr w:type="spellStart"/>
      <w:r w:rsidRPr="00EE29BA">
        <w:t>bbbbbb</w:t>
      </w:r>
      <w:proofErr w:type="spellEnd"/>
    </w:p>
    <w:p w14:paraId="4F7BE9BD" w14:textId="77777777" w:rsidR="00EE29BA" w:rsidRPr="00EE29BA" w:rsidRDefault="00EE29BA" w:rsidP="00073CED">
      <w:pPr>
        <w:pStyle w:val="Code"/>
        <w:ind w:right="6480"/>
      </w:pPr>
      <w:r w:rsidRPr="00EE29BA">
        <w:t xml:space="preserve">2) </w:t>
      </w:r>
      <w:proofErr w:type="spellStart"/>
      <w:r w:rsidRPr="00EE29BA">
        <w:t>cccccc</w:t>
      </w:r>
      <w:proofErr w:type="spellEnd"/>
    </w:p>
    <w:p w14:paraId="5FC2C85B" w14:textId="77777777" w:rsidR="008E3483" w:rsidRDefault="008E3483" w:rsidP="00EE29BA">
      <w:pPr>
        <w:jc w:val="both"/>
        <w:rPr>
          <w:rFonts w:eastAsia="Times New Roman"/>
          <w:bCs/>
          <w:sz w:val="22"/>
          <w:szCs w:val="22"/>
        </w:rPr>
      </w:pPr>
    </w:p>
    <w:p w14:paraId="4E8D3CF3" w14:textId="77777777" w:rsidR="00705497" w:rsidRDefault="00EE29BA" w:rsidP="008E3483">
      <w:pPr>
        <w:jc w:val="both"/>
        <w:rPr>
          <w:rStyle w:val="Strong"/>
          <w:sz w:val="28"/>
        </w:rPr>
      </w:pPr>
      <w:r w:rsidRPr="00EE29BA">
        <w:rPr>
          <w:rFonts w:eastAsia="Times New Roman"/>
          <w:bCs/>
          <w:sz w:val="22"/>
          <w:szCs w:val="22"/>
        </w:rPr>
        <w:t>To fully understand iteration concepts like enumerate, zip, and list comprehensions,</w:t>
      </w:r>
      <w:r w:rsidR="008E3483">
        <w:rPr>
          <w:rFonts w:eastAsia="Times New Roman"/>
          <w:bCs/>
          <w:sz w:val="22"/>
          <w:szCs w:val="22"/>
        </w:rPr>
        <w:t xml:space="preserve"> </w:t>
      </w:r>
      <w:r w:rsidRPr="00EE29BA">
        <w:rPr>
          <w:rFonts w:eastAsia="Times New Roman"/>
          <w:bCs/>
          <w:sz w:val="22"/>
          <w:szCs w:val="22"/>
        </w:rPr>
        <w:t>though, we need to move on for a more formal dissection</w:t>
      </w:r>
      <w:r w:rsidR="00705497">
        <w:rPr>
          <w:rFonts w:eastAsia="Times New Roman"/>
          <w:bCs/>
          <w:sz w:val="22"/>
          <w:szCs w:val="22"/>
        </w:rPr>
        <w:t xml:space="preserve"> later</w:t>
      </w:r>
      <w:r w:rsidRPr="00EE29BA">
        <w:rPr>
          <w:rFonts w:eastAsia="Times New Roman"/>
          <w:bCs/>
          <w:sz w:val="22"/>
          <w:szCs w:val="22"/>
        </w:rPr>
        <w:t>.</w:t>
      </w:r>
      <w:r w:rsidR="00705497">
        <w:rPr>
          <w:rStyle w:val="Strong"/>
        </w:rPr>
        <w:br w:type="page"/>
      </w:r>
    </w:p>
    <w:p w14:paraId="1B6813B7" w14:textId="77777777" w:rsidR="00B35E21" w:rsidRPr="00AB1193" w:rsidRDefault="0016035D" w:rsidP="00C91E10">
      <w:pPr>
        <w:pStyle w:val="Module"/>
        <w:rPr>
          <w:rStyle w:val="Strong"/>
        </w:rPr>
      </w:pPr>
      <w:r w:rsidRPr="00AB1193">
        <w:rPr>
          <w:rStyle w:val="Strong"/>
        </w:rPr>
        <w:lastRenderedPageBreak/>
        <w:t>Module 1</w:t>
      </w:r>
      <w:r w:rsidR="00901AAF">
        <w:rPr>
          <w:rStyle w:val="Strong"/>
        </w:rPr>
        <w:t>2</w:t>
      </w:r>
      <w:r w:rsidRPr="00AB1193">
        <w:rPr>
          <w:rStyle w:val="Strong"/>
        </w:rPr>
        <w:t xml:space="preserve"> - </w:t>
      </w:r>
      <w:r w:rsidR="00B35E21" w:rsidRPr="00AB1193">
        <w:rPr>
          <w:rStyle w:val="Strong"/>
        </w:rPr>
        <w:t>Function Basics</w:t>
      </w:r>
    </w:p>
    <w:p w14:paraId="02C91A5E" w14:textId="77777777" w:rsidR="002066A4" w:rsidRDefault="002066A4" w:rsidP="002066A4">
      <w:pPr>
        <w:jc w:val="both"/>
        <w:rPr>
          <w:rFonts w:eastAsia="Times New Roman"/>
          <w:bCs/>
          <w:sz w:val="22"/>
          <w:szCs w:val="22"/>
        </w:rPr>
      </w:pPr>
      <w:r w:rsidRPr="002066A4">
        <w:rPr>
          <w:rFonts w:eastAsia="Times New Roman"/>
          <w:bCs/>
          <w:sz w:val="22"/>
          <w:szCs w:val="22"/>
        </w:rPr>
        <w:t>In Part III, we studied basic procedural statements in Python. Here, we’ll move on to</w:t>
      </w:r>
      <w:r w:rsidR="00816A97">
        <w:rPr>
          <w:rFonts w:eastAsia="Times New Roman"/>
          <w:bCs/>
          <w:sz w:val="22"/>
          <w:szCs w:val="22"/>
        </w:rPr>
        <w:t xml:space="preserve"> </w:t>
      </w:r>
      <w:r w:rsidRPr="002066A4">
        <w:rPr>
          <w:rFonts w:eastAsia="Times New Roman"/>
          <w:bCs/>
          <w:sz w:val="22"/>
          <w:szCs w:val="22"/>
        </w:rPr>
        <w:t>explore a set of additional statements and expressions that we can use to create functions</w:t>
      </w:r>
      <w:r w:rsidR="00816A97">
        <w:rPr>
          <w:rFonts w:eastAsia="Times New Roman"/>
          <w:bCs/>
          <w:sz w:val="22"/>
          <w:szCs w:val="22"/>
        </w:rPr>
        <w:t xml:space="preserve"> </w:t>
      </w:r>
      <w:r w:rsidRPr="002066A4">
        <w:rPr>
          <w:rFonts w:eastAsia="Times New Roman"/>
          <w:bCs/>
          <w:sz w:val="22"/>
          <w:szCs w:val="22"/>
        </w:rPr>
        <w:t>of our own.</w:t>
      </w:r>
    </w:p>
    <w:p w14:paraId="7805352D" w14:textId="77777777" w:rsidR="00816A97" w:rsidRPr="002066A4" w:rsidRDefault="00816A97" w:rsidP="002066A4">
      <w:pPr>
        <w:jc w:val="both"/>
        <w:rPr>
          <w:rFonts w:eastAsia="Times New Roman"/>
          <w:bCs/>
          <w:sz w:val="22"/>
          <w:szCs w:val="22"/>
        </w:rPr>
      </w:pPr>
    </w:p>
    <w:p w14:paraId="7AD605EB" w14:textId="77777777" w:rsidR="00816A97" w:rsidRDefault="002066A4" w:rsidP="002066A4">
      <w:pPr>
        <w:jc w:val="both"/>
        <w:rPr>
          <w:rFonts w:eastAsia="Times New Roman"/>
          <w:bCs/>
          <w:sz w:val="22"/>
          <w:szCs w:val="22"/>
        </w:rPr>
      </w:pPr>
      <w:r w:rsidRPr="002066A4">
        <w:rPr>
          <w:rFonts w:eastAsia="Times New Roman"/>
          <w:bCs/>
          <w:sz w:val="22"/>
          <w:szCs w:val="22"/>
        </w:rPr>
        <w:t>In simple terms, a function is a device that groups a set of statements so they can be run</w:t>
      </w:r>
      <w:r w:rsidR="00816A97">
        <w:rPr>
          <w:rFonts w:eastAsia="Times New Roman"/>
          <w:bCs/>
          <w:sz w:val="22"/>
          <w:szCs w:val="22"/>
        </w:rPr>
        <w:t xml:space="preserve"> </w:t>
      </w:r>
      <w:r w:rsidRPr="002066A4">
        <w:rPr>
          <w:rFonts w:eastAsia="Times New Roman"/>
          <w:bCs/>
          <w:sz w:val="22"/>
          <w:szCs w:val="22"/>
        </w:rPr>
        <w:t>more than once in a program—a packaged procedure invoked by name. Functions also</w:t>
      </w:r>
      <w:r w:rsidR="00816A97">
        <w:rPr>
          <w:rFonts w:eastAsia="Times New Roman"/>
          <w:bCs/>
          <w:sz w:val="22"/>
          <w:szCs w:val="22"/>
        </w:rPr>
        <w:t xml:space="preserve"> </w:t>
      </w:r>
      <w:r w:rsidRPr="002066A4">
        <w:rPr>
          <w:rFonts w:eastAsia="Times New Roman"/>
          <w:bCs/>
          <w:sz w:val="22"/>
          <w:szCs w:val="22"/>
        </w:rPr>
        <w:t>can compute a result value and let us specify parameters that serve as function inputs</w:t>
      </w:r>
      <w:r w:rsidR="00816A97">
        <w:rPr>
          <w:rFonts w:eastAsia="Times New Roman"/>
          <w:bCs/>
          <w:sz w:val="22"/>
          <w:szCs w:val="22"/>
        </w:rPr>
        <w:t xml:space="preserve"> </w:t>
      </w:r>
      <w:r w:rsidRPr="002066A4">
        <w:rPr>
          <w:rFonts w:eastAsia="Times New Roman"/>
          <w:bCs/>
          <w:sz w:val="22"/>
          <w:szCs w:val="22"/>
        </w:rPr>
        <w:t>and may differ each time the code is run. Coding an operation as a function makes it</w:t>
      </w:r>
      <w:r w:rsidR="00816A97">
        <w:rPr>
          <w:rFonts w:eastAsia="Times New Roman"/>
          <w:bCs/>
          <w:sz w:val="22"/>
          <w:szCs w:val="22"/>
        </w:rPr>
        <w:t xml:space="preserve"> </w:t>
      </w:r>
      <w:r w:rsidRPr="002066A4">
        <w:rPr>
          <w:rFonts w:eastAsia="Times New Roman"/>
          <w:bCs/>
          <w:sz w:val="22"/>
          <w:szCs w:val="22"/>
        </w:rPr>
        <w:t>a generally useful tool, which we can use in a variety of contexts.</w:t>
      </w:r>
    </w:p>
    <w:p w14:paraId="7FAE01FA" w14:textId="77777777" w:rsidR="00816A97" w:rsidRDefault="00816A97" w:rsidP="002066A4">
      <w:pPr>
        <w:jc w:val="both"/>
        <w:rPr>
          <w:rFonts w:eastAsia="Times New Roman"/>
          <w:bCs/>
          <w:sz w:val="22"/>
          <w:szCs w:val="22"/>
        </w:rPr>
      </w:pPr>
    </w:p>
    <w:p w14:paraId="518ECC87" w14:textId="77777777" w:rsidR="002066A4" w:rsidRPr="002066A4" w:rsidRDefault="002066A4" w:rsidP="002066A4">
      <w:pPr>
        <w:jc w:val="both"/>
        <w:rPr>
          <w:rFonts w:eastAsia="Times New Roman"/>
          <w:bCs/>
          <w:sz w:val="22"/>
          <w:szCs w:val="22"/>
        </w:rPr>
      </w:pPr>
      <w:r w:rsidRPr="002066A4">
        <w:rPr>
          <w:rFonts w:eastAsia="Times New Roman"/>
          <w:bCs/>
          <w:sz w:val="22"/>
          <w:szCs w:val="22"/>
        </w:rPr>
        <w:t>More fundamentally, functions are the alternative to programming by cutting and pasting—rather than having multiple redundant copies of an operation’s code, we can factor</w:t>
      </w:r>
      <w:r w:rsidR="00816A97">
        <w:rPr>
          <w:rFonts w:eastAsia="Times New Roman"/>
          <w:bCs/>
          <w:sz w:val="22"/>
          <w:szCs w:val="22"/>
        </w:rPr>
        <w:t xml:space="preserve"> </w:t>
      </w:r>
      <w:r w:rsidRPr="002066A4">
        <w:rPr>
          <w:rFonts w:eastAsia="Times New Roman"/>
          <w:bCs/>
          <w:sz w:val="22"/>
          <w:szCs w:val="22"/>
        </w:rPr>
        <w:t>it into a single function. In so doing, we reduce our future work radically: if the</w:t>
      </w:r>
      <w:r w:rsidR="00816A97">
        <w:rPr>
          <w:rFonts w:eastAsia="Times New Roman"/>
          <w:bCs/>
          <w:sz w:val="22"/>
          <w:szCs w:val="22"/>
        </w:rPr>
        <w:t xml:space="preserve"> </w:t>
      </w:r>
      <w:r w:rsidRPr="002066A4">
        <w:rPr>
          <w:rFonts w:eastAsia="Times New Roman"/>
          <w:bCs/>
          <w:sz w:val="22"/>
          <w:szCs w:val="22"/>
        </w:rPr>
        <w:t>operation must be changed later, we have only one copy to update in the function, not</w:t>
      </w:r>
    </w:p>
    <w:p w14:paraId="6E4948DB" w14:textId="77777777" w:rsidR="002066A4" w:rsidRDefault="002066A4" w:rsidP="002066A4">
      <w:pPr>
        <w:jc w:val="both"/>
        <w:rPr>
          <w:rFonts w:eastAsia="Times New Roman"/>
          <w:bCs/>
          <w:sz w:val="22"/>
          <w:szCs w:val="22"/>
        </w:rPr>
      </w:pPr>
      <w:r w:rsidRPr="002066A4">
        <w:rPr>
          <w:rFonts w:eastAsia="Times New Roman"/>
          <w:bCs/>
          <w:sz w:val="22"/>
          <w:szCs w:val="22"/>
        </w:rPr>
        <w:t>many scattered throughout the program.</w:t>
      </w:r>
    </w:p>
    <w:p w14:paraId="0C7CF665" w14:textId="77777777" w:rsidR="00816A97" w:rsidRPr="002066A4" w:rsidRDefault="00816A97" w:rsidP="002066A4">
      <w:pPr>
        <w:jc w:val="both"/>
        <w:rPr>
          <w:rFonts w:eastAsia="Times New Roman"/>
          <w:bCs/>
          <w:sz w:val="22"/>
          <w:szCs w:val="22"/>
        </w:rPr>
      </w:pPr>
    </w:p>
    <w:p w14:paraId="3105257C" w14:textId="77777777" w:rsidR="002066A4" w:rsidRDefault="002066A4" w:rsidP="002066A4">
      <w:pPr>
        <w:jc w:val="both"/>
        <w:rPr>
          <w:rFonts w:eastAsia="Times New Roman"/>
          <w:bCs/>
          <w:sz w:val="22"/>
          <w:szCs w:val="22"/>
        </w:rPr>
      </w:pPr>
      <w:r w:rsidRPr="002066A4">
        <w:rPr>
          <w:rFonts w:eastAsia="Times New Roman"/>
          <w:bCs/>
          <w:sz w:val="22"/>
          <w:szCs w:val="22"/>
        </w:rPr>
        <w:t>Functions are also the most basic program structure Python provides for maximizing</w:t>
      </w:r>
      <w:r w:rsidR="00816A97">
        <w:rPr>
          <w:rFonts w:eastAsia="Times New Roman"/>
          <w:bCs/>
          <w:sz w:val="22"/>
          <w:szCs w:val="22"/>
        </w:rPr>
        <w:t xml:space="preserve"> </w:t>
      </w:r>
      <w:r w:rsidRPr="002066A4">
        <w:rPr>
          <w:rFonts w:eastAsia="Times New Roman"/>
          <w:bCs/>
          <w:sz w:val="22"/>
          <w:szCs w:val="22"/>
        </w:rPr>
        <w:t>code reuse, and lead us to the larger notions of program design. As we’ll see, functions</w:t>
      </w:r>
      <w:r w:rsidR="00816A97">
        <w:rPr>
          <w:rFonts w:eastAsia="Times New Roman"/>
          <w:bCs/>
          <w:sz w:val="22"/>
          <w:szCs w:val="22"/>
        </w:rPr>
        <w:t xml:space="preserve"> </w:t>
      </w:r>
      <w:r w:rsidRPr="002066A4">
        <w:rPr>
          <w:rFonts w:eastAsia="Times New Roman"/>
          <w:bCs/>
          <w:sz w:val="22"/>
          <w:szCs w:val="22"/>
        </w:rPr>
        <w:t>let us split complex systems into manageable parts. By implementing each part as a</w:t>
      </w:r>
      <w:r w:rsidR="00816A97">
        <w:rPr>
          <w:rFonts w:eastAsia="Times New Roman"/>
          <w:bCs/>
          <w:sz w:val="22"/>
          <w:szCs w:val="22"/>
        </w:rPr>
        <w:t xml:space="preserve"> </w:t>
      </w:r>
      <w:r w:rsidRPr="002066A4">
        <w:rPr>
          <w:rFonts w:eastAsia="Times New Roman"/>
          <w:bCs/>
          <w:sz w:val="22"/>
          <w:szCs w:val="22"/>
        </w:rPr>
        <w:t>function, we make it both reusable and easier to code.</w:t>
      </w:r>
    </w:p>
    <w:p w14:paraId="2D7BC0A4" w14:textId="77777777" w:rsidR="00816A97" w:rsidRPr="002066A4" w:rsidRDefault="00816A97" w:rsidP="002066A4">
      <w:pPr>
        <w:jc w:val="both"/>
        <w:rPr>
          <w:rFonts w:eastAsia="Times New Roman"/>
          <w:bCs/>
          <w:sz w:val="22"/>
          <w:szCs w:val="22"/>
        </w:rPr>
      </w:pPr>
    </w:p>
    <w:p w14:paraId="7F9A2F10" w14:textId="77777777" w:rsidR="00E11607" w:rsidRDefault="002066A4" w:rsidP="002066A4">
      <w:pPr>
        <w:jc w:val="both"/>
        <w:rPr>
          <w:rFonts w:eastAsia="Times New Roman"/>
          <w:bCs/>
          <w:sz w:val="22"/>
          <w:szCs w:val="22"/>
        </w:rPr>
      </w:pPr>
      <w:r w:rsidRPr="002066A4">
        <w:rPr>
          <w:rFonts w:eastAsia="Times New Roman"/>
          <w:bCs/>
          <w:sz w:val="22"/>
          <w:szCs w:val="22"/>
        </w:rPr>
        <w:t xml:space="preserve">Table </w:t>
      </w:r>
      <w:r w:rsidR="00816A97">
        <w:rPr>
          <w:rFonts w:eastAsia="Times New Roman"/>
          <w:bCs/>
          <w:sz w:val="22"/>
          <w:szCs w:val="22"/>
        </w:rPr>
        <w:t>below</w:t>
      </w:r>
      <w:r w:rsidRPr="002066A4">
        <w:rPr>
          <w:rFonts w:eastAsia="Times New Roman"/>
          <w:bCs/>
          <w:sz w:val="22"/>
          <w:szCs w:val="22"/>
        </w:rPr>
        <w:t xml:space="preserve"> previews the primary function-related tools we’ll study in this part of the</w:t>
      </w:r>
      <w:r w:rsidR="00816A97">
        <w:rPr>
          <w:rFonts w:eastAsia="Times New Roman"/>
          <w:bCs/>
          <w:sz w:val="22"/>
          <w:szCs w:val="22"/>
        </w:rPr>
        <w:t xml:space="preserve"> </w:t>
      </w:r>
      <w:r w:rsidR="00083F9A">
        <w:rPr>
          <w:rFonts w:eastAsia="Times New Roman"/>
          <w:bCs/>
          <w:sz w:val="22"/>
          <w:szCs w:val="22"/>
        </w:rPr>
        <w:t>course</w:t>
      </w:r>
      <w:r w:rsidRPr="002066A4">
        <w:rPr>
          <w:rFonts w:eastAsia="Times New Roman"/>
          <w:bCs/>
          <w:sz w:val="22"/>
          <w:szCs w:val="22"/>
        </w:rPr>
        <w:t>—a set that includes call expressions, two ways to make functions (def and</w:t>
      </w:r>
      <w:r w:rsidR="00816A97">
        <w:rPr>
          <w:rFonts w:eastAsia="Times New Roman"/>
          <w:bCs/>
          <w:sz w:val="22"/>
          <w:szCs w:val="22"/>
        </w:rPr>
        <w:t xml:space="preserve"> </w:t>
      </w:r>
      <w:r w:rsidRPr="002066A4">
        <w:rPr>
          <w:rFonts w:eastAsia="Times New Roman"/>
          <w:bCs/>
          <w:sz w:val="22"/>
          <w:szCs w:val="22"/>
        </w:rPr>
        <w:t>lambda), two ways to manage scope visibility (global and nonlocal), and two ways to</w:t>
      </w:r>
      <w:r w:rsidR="00816A97">
        <w:rPr>
          <w:rFonts w:eastAsia="Times New Roman"/>
          <w:bCs/>
          <w:sz w:val="22"/>
          <w:szCs w:val="22"/>
        </w:rPr>
        <w:t xml:space="preserve"> </w:t>
      </w:r>
      <w:r w:rsidRPr="002066A4">
        <w:rPr>
          <w:rFonts w:eastAsia="Times New Roman"/>
          <w:bCs/>
          <w:sz w:val="22"/>
          <w:szCs w:val="22"/>
        </w:rPr>
        <w:t>send results back to callers (return and yield).</w:t>
      </w:r>
    </w:p>
    <w:p w14:paraId="590C70B2" w14:textId="77777777" w:rsidR="002066A4" w:rsidRDefault="002066A4" w:rsidP="002066A4">
      <w:pPr>
        <w:jc w:val="both"/>
        <w:rPr>
          <w:rFonts w:eastAsia="Times New Roman"/>
          <w:bCs/>
          <w:sz w:val="22"/>
          <w:szCs w:val="22"/>
        </w:rPr>
      </w:pPr>
    </w:p>
    <w:tbl>
      <w:tblPr>
        <w:tblStyle w:val="TableGrid"/>
        <w:tblW w:w="0" w:type="auto"/>
        <w:tblLook w:val="04A0" w:firstRow="1" w:lastRow="0" w:firstColumn="1" w:lastColumn="0" w:noHBand="0" w:noVBand="1"/>
      </w:tblPr>
      <w:tblGrid>
        <w:gridCol w:w="4246"/>
        <w:gridCol w:w="6004"/>
      </w:tblGrid>
      <w:tr w:rsidR="00816A97" w14:paraId="036B9B28" w14:textId="77777777" w:rsidTr="00CB67BD">
        <w:tc>
          <w:tcPr>
            <w:tcW w:w="10476" w:type="dxa"/>
            <w:gridSpan w:val="2"/>
          </w:tcPr>
          <w:p w14:paraId="4D4C4E7B" w14:textId="77777777" w:rsidR="00816A97" w:rsidRDefault="00816A97" w:rsidP="00816A97">
            <w:pPr>
              <w:jc w:val="both"/>
              <w:rPr>
                <w:rFonts w:eastAsia="Times New Roman"/>
                <w:bCs/>
                <w:sz w:val="22"/>
                <w:szCs w:val="22"/>
              </w:rPr>
            </w:pPr>
            <w:r w:rsidRPr="00816A97">
              <w:rPr>
                <w:rFonts w:eastAsia="Times New Roman"/>
                <w:b/>
                <w:bCs/>
                <w:sz w:val="22"/>
                <w:szCs w:val="22"/>
              </w:rPr>
              <w:t>Table:</w:t>
            </w:r>
            <w:r w:rsidRPr="002066A4">
              <w:rPr>
                <w:rFonts w:eastAsia="Times New Roman"/>
                <w:bCs/>
                <w:sz w:val="22"/>
                <w:szCs w:val="22"/>
              </w:rPr>
              <w:t xml:space="preserve"> </w:t>
            </w:r>
            <w:r w:rsidRPr="00816A97">
              <w:rPr>
                <w:rFonts w:eastAsia="Times New Roman"/>
                <w:bCs/>
                <w:i/>
                <w:sz w:val="22"/>
                <w:szCs w:val="22"/>
              </w:rPr>
              <w:t>Function-related statements and expressions</w:t>
            </w:r>
          </w:p>
        </w:tc>
      </w:tr>
      <w:tr w:rsidR="00816A97" w:rsidRPr="00816A97" w14:paraId="5727EB17" w14:textId="77777777" w:rsidTr="00816A97">
        <w:tc>
          <w:tcPr>
            <w:tcW w:w="4338" w:type="dxa"/>
            <w:shd w:val="clear" w:color="auto" w:fill="BDD6EE" w:themeFill="accent1" w:themeFillTint="66"/>
          </w:tcPr>
          <w:p w14:paraId="522BF22C" w14:textId="77777777" w:rsidR="00816A97" w:rsidRPr="00816A97" w:rsidRDefault="00816A97" w:rsidP="00816A97">
            <w:pPr>
              <w:jc w:val="center"/>
              <w:rPr>
                <w:rFonts w:eastAsia="Times New Roman"/>
                <w:b/>
                <w:bCs/>
                <w:sz w:val="22"/>
                <w:szCs w:val="22"/>
              </w:rPr>
            </w:pPr>
            <w:r w:rsidRPr="00816A97">
              <w:rPr>
                <w:rFonts w:eastAsia="Times New Roman"/>
                <w:b/>
                <w:bCs/>
                <w:sz w:val="22"/>
                <w:szCs w:val="22"/>
              </w:rPr>
              <w:t>Statement or expression</w:t>
            </w:r>
          </w:p>
        </w:tc>
        <w:tc>
          <w:tcPr>
            <w:tcW w:w="6138" w:type="dxa"/>
            <w:shd w:val="clear" w:color="auto" w:fill="BDD6EE" w:themeFill="accent1" w:themeFillTint="66"/>
          </w:tcPr>
          <w:p w14:paraId="7AF65500" w14:textId="77777777" w:rsidR="00816A97" w:rsidRPr="00816A97" w:rsidRDefault="00816A97" w:rsidP="00816A97">
            <w:pPr>
              <w:jc w:val="center"/>
              <w:rPr>
                <w:rFonts w:eastAsia="Times New Roman"/>
                <w:b/>
                <w:bCs/>
                <w:sz w:val="22"/>
                <w:szCs w:val="22"/>
              </w:rPr>
            </w:pPr>
            <w:r w:rsidRPr="00816A97">
              <w:rPr>
                <w:rFonts w:eastAsia="Times New Roman"/>
                <w:b/>
                <w:bCs/>
                <w:sz w:val="22"/>
                <w:szCs w:val="22"/>
              </w:rPr>
              <w:t>Examples</w:t>
            </w:r>
          </w:p>
        </w:tc>
      </w:tr>
      <w:tr w:rsidR="00816A97" w14:paraId="61610645" w14:textId="77777777" w:rsidTr="00816A97">
        <w:tc>
          <w:tcPr>
            <w:tcW w:w="4338" w:type="dxa"/>
          </w:tcPr>
          <w:p w14:paraId="3172C891" w14:textId="77777777" w:rsidR="00816A97" w:rsidRDefault="00816A97" w:rsidP="002066A4">
            <w:pPr>
              <w:jc w:val="both"/>
              <w:rPr>
                <w:rFonts w:eastAsia="Times New Roman"/>
                <w:bCs/>
                <w:sz w:val="22"/>
                <w:szCs w:val="22"/>
              </w:rPr>
            </w:pPr>
            <w:r w:rsidRPr="002066A4">
              <w:rPr>
                <w:rFonts w:eastAsia="Times New Roman"/>
                <w:bCs/>
                <w:sz w:val="22"/>
                <w:szCs w:val="22"/>
              </w:rPr>
              <w:t>Call expressions</w:t>
            </w:r>
          </w:p>
        </w:tc>
        <w:tc>
          <w:tcPr>
            <w:tcW w:w="6138" w:type="dxa"/>
          </w:tcPr>
          <w:p w14:paraId="1B853C25" w14:textId="77777777" w:rsidR="00816A97" w:rsidRDefault="00816A97" w:rsidP="002066A4">
            <w:pPr>
              <w:jc w:val="both"/>
              <w:rPr>
                <w:rFonts w:eastAsia="Times New Roman"/>
                <w:bCs/>
                <w:sz w:val="22"/>
                <w:szCs w:val="22"/>
              </w:rPr>
            </w:pPr>
            <w:proofErr w:type="spellStart"/>
            <w:proofErr w:type="gramStart"/>
            <w:r w:rsidRPr="002066A4">
              <w:rPr>
                <w:rFonts w:eastAsia="Times New Roman"/>
                <w:bCs/>
                <w:sz w:val="22"/>
                <w:szCs w:val="22"/>
              </w:rPr>
              <w:t>myfunc</w:t>
            </w:r>
            <w:proofErr w:type="spellEnd"/>
            <w:r w:rsidRPr="002066A4">
              <w:rPr>
                <w:rFonts w:eastAsia="Times New Roman"/>
                <w:bCs/>
                <w:sz w:val="22"/>
                <w:szCs w:val="22"/>
              </w:rPr>
              <w:t>(</w:t>
            </w:r>
            <w:proofErr w:type="gramEnd"/>
            <w:r w:rsidRPr="002066A4">
              <w:rPr>
                <w:rFonts w:eastAsia="Times New Roman"/>
                <w:bCs/>
                <w:sz w:val="22"/>
                <w:szCs w:val="22"/>
              </w:rPr>
              <w:t>'spam', 'eggs', meat=ham, *rest)</w:t>
            </w:r>
          </w:p>
        </w:tc>
      </w:tr>
      <w:tr w:rsidR="00816A97" w14:paraId="6BDE9CD3" w14:textId="77777777" w:rsidTr="00816A97">
        <w:tc>
          <w:tcPr>
            <w:tcW w:w="4338" w:type="dxa"/>
          </w:tcPr>
          <w:p w14:paraId="623A730F" w14:textId="77777777" w:rsidR="00816A97" w:rsidRDefault="00816A97" w:rsidP="002066A4">
            <w:pPr>
              <w:jc w:val="both"/>
              <w:rPr>
                <w:rFonts w:eastAsia="Times New Roman"/>
                <w:bCs/>
                <w:sz w:val="22"/>
                <w:szCs w:val="22"/>
              </w:rPr>
            </w:pPr>
            <w:r w:rsidRPr="002066A4">
              <w:rPr>
                <w:rFonts w:eastAsia="Times New Roman"/>
                <w:bCs/>
                <w:sz w:val="22"/>
                <w:szCs w:val="22"/>
              </w:rPr>
              <w:t>def</w:t>
            </w:r>
          </w:p>
        </w:tc>
        <w:tc>
          <w:tcPr>
            <w:tcW w:w="6138" w:type="dxa"/>
          </w:tcPr>
          <w:p w14:paraId="775CF929" w14:textId="77777777" w:rsidR="00816A97" w:rsidRPr="002066A4" w:rsidRDefault="00816A97" w:rsidP="00816A97">
            <w:pPr>
              <w:jc w:val="both"/>
              <w:rPr>
                <w:rFonts w:eastAsia="Times New Roman"/>
                <w:bCs/>
                <w:sz w:val="22"/>
                <w:szCs w:val="22"/>
              </w:rPr>
            </w:pPr>
            <w:r w:rsidRPr="002066A4">
              <w:rPr>
                <w:rFonts w:eastAsia="Times New Roman"/>
                <w:bCs/>
                <w:sz w:val="22"/>
                <w:szCs w:val="22"/>
              </w:rPr>
              <w:t>def printer(</w:t>
            </w:r>
            <w:proofErr w:type="spellStart"/>
            <w:r w:rsidRPr="002066A4">
              <w:rPr>
                <w:rFonts w:eastAsia="Times New Roman"/>
                <w:bCs/>
                <w:sz w:val="22"/>
                <w:szCs w:val="22"/>
              </w:rPr>
              <w:t>messge</w:t>
            </w:r>
            <w:proofErr w:type="spellEnd"/>
            <w:r w:rsidRPr="002066A4">
              <w:rPr>
                <w:rFonts w:eastAsia="Times New Roman"/>
                <w:bCs/>
                <w:sz w:val="22"/>
                <w:szCs w:val="22"/>
              </w:rPr>
              <w:t>):</w:t>
            </w:r>
          </w:p>
          <w:p w14:paraId="44CF9D9E" w14:textId="77777777" w:rsidR="00816A97" w:rsidRDefault="00816A97" w:rsidP="002066A4">
            <w:pPr>
              <w:jc w:val="both"/>
              <w:rPr>
                <w:rFonts w:eastAsia="Times New Roman"/>
                <w:bCs/>
                <w:sz w:val="22"/>
                <w:szCs w:val="22"/>
              </w:rPr>
            </w:pPr>
            <w:r>
              <w:rPr>
                <w:rFonts w:eastAsia="Times New Roman"/>
                <w:bCs/>
                <w:sz w:val="22"/>
                <w:szCs w:val="22"/>
              </w:rPr>
              <w:t xml:space="preserve">    </w:t>
            </w:r>
            <w:proofErr w:type="gramStart"/>
            <w:r w:rsidRPr="002066A4">
              <w:rPr>
                <w:rFonts w:eastAsia="Times New Roman"/>
                <w:bCs/>
                <w:sz w:val="22"/>
                <w:szCs w:val="22"/>
              </w:rPr>
              <w:t>print(</w:t>
            </w:r>
            <w:proofErr w:type="gramEnd"/>
            <w:r w:rsidRPr="002066A4">
              <w:rPr>
                <w:rFonts w:eastAsia="Times New Roman"/>
                <w:bCs/>
                <w:sz w:val="22"/>
                <w:szCs w:val="22"/>
              </w:rPr>
              <w:t>'Hello ' + message)</w:t>
            </w:r>
          </w:p>
        </w:tc>
      </w:tr>
      <w:tr w:rsidR="00816A97" w14:paraId="514AC545" w14:textId="77777777" w:rsidTr="00816A97">
        <w:tc>
          <w:tcPr>
            <w:tcW w:w="4338" w:type="dxa"/>
          </w:tcPr>
          <w:p w14:paraId="5633301B" w14:textId="77777777" w:rsidR="00816A97" w:rsidRDefault="00816A97" w:rsidP="002066A4">
            <w:pPr>
              <w:jc w:val="both"/>
              <w:rPr>
                <w:rFonts w:eastAsia="Times New Roman"/>
                <w:bCs/>
                <w:sz w:val="22"/>
                <w:szCs w:val="22"/>
              </w:rPr>
            </w:pPr>
            <w:r w:rsidRPr="002066A4">
              <w:rPr>
                <w:rFonts w:eastAsia="Times New Roman"/>
                <w:bCs/>
                <w:sz w:val="22"/>
                <w:szCs w:val="22"/>
              </w:rPr>
              <w:t>return</w:t>
            </w:r>
          </w:p>
        </w:tc>
        <w:tc>
          <w:tcPr>
            <w:tcW w:w="6138" w:type="dxa"/>
          </w:tcPr>
          <w:p w14:paraId="04C9538E" w14:textId="77777777" w:rsidR="00816A97" w:rsidRPr="002066A4" w:rsidRDefault="00816A97" w:rsidP="00816A97">
            <w:pPr>
              <w:jc w:val="both"/>
              <w:rPr>
                <w:rFonts w:eastAsia="Times New Roman"/>
                <w:bCs/>
                <w:sz w:val="22"/>
                <w:szCs w:val="22"/>
              </w:rPr>
            </w:pPr>
            <w:r w:rsidRPr="002066A4">
              <w:rPr>
                <w:rFonts w:eastAsia="Times New Roman"/>
                <w:bCs/>
                <w:sz w:val="22"/>
                <w:szCs w:val="22"/>
              </w:rPr>
              <w:t xml:space="preserve">def </w:t>
            </w:r>
            <w:proofErr w:type="gramStart"/>
            <w:r w:rsidRPr="002066A4">
              <w:rPr>
                <w:rFonts w:eastAsia="Times New Roman"/>
                <w:bCs/>
                <w:sz w:val="22"/>
                <w:szCs w:val="22"/>
              </w:rPr>
              <w:t>adder(</w:t>
            </w:r>
            <w:proofErr w:type="gramEnd"/>
            <w:r w:rsidRPr="002066A4">
              <w:rPr>
                <w:rFonts w:eastAsia="Times New Roman"/>
                <w:bCs/>
                <w:sz w:val="22"/>
                <w:szCs w:val="22"/>
              </w:rPr>
              <w:t>a, b=1, *c):</w:t>
            </w:r>
          </w:p>
          <w:p w14:paraId="3A971699" w14:textId="77777777" w:rsidR="00816A97" w:rsidRDefault="00816A97" w:rsidP="00816A97">
            <w:pPr>
              <w:jc w:val="both"/>
              <w:rPr>
                <w:rFonts w:eastAsia="Times New Roman"/>
                <w:bCs/>
                <w:sz w:val="22"/>
                <w:szCs w:val="22"/>
              </w:rPr>
            </w:pPr>
            <w:r>
              <w:rPr>
                <w:rFonts w:eastAsia="Times New Roman"/>
                <w:bCs/>
                <w:sz w:val="22"/>
                <w:szCs w:val="22"/>
              </w:rPr>
              <w:t xml:space="preserve">    </w:t>
            </w:r>
            <w:r w:rsidRPr="002066A4">
              <w:rPr>
                <w:rFonts w:eastAsia="Times New Roman"/>
                <w:bCs/>
                <w:sz w:val="22"/>
                <w:szCs w:val="22"/>
              </w:rPr>
              <w:t xml:space="preserve">return a + b + </w:t>
            </w:r>
            <w:proofErr w:type="gramStart"/>
            <w:r w:rsidRPr="002066A4">
              <w:rPr>
                <w:rFonts w:eastAsia="Times New Roman"/>
                <w:bCs/>
                <w:sz w:val="22"/>
                <w:szCs w:val="22"/>
              </w:rPr>
              <w:t>c[</w:t>
            </w:r>
            <w:proofErr w:type="gramEnd"/>
            <w:r w:rsidRPr="002066A4">
              <w:rPr>
                <w:rFonts w:eastAsia="Times New Roman"/>
                <w:bCs/>
                <w:sz w:val="22"/>
                <w:szCs w:val="22"/>
              </w:rPr>
              <w:t>0]</w:t>
            </w:r>
          </w:p>
        </w:tc>
      </w:tr>
      <w:tr w:rsidR="00816A97" w14:paraId="132B842E" w14:textId="77777777" w:rsidTr="00816A97">
        <w:tc>
          <w:tcPr>
            <w:tcW w:w="4338" w:type="dxa"/>
          </w:tcPr>
          <w:p w14:paraId="3C7ED22A" w14:textId="77777777" w:rsidR="00816A97" w:rsidRDefault="00816A97" w:rsidP="002066A4">
            <w:pPr>
              <w:jc w:val="both"/>
              <w:rPr>
                <w:rFonts w:eastAsia="Times New Roman"/>
                <w:bCs/>
                <w:sz w:val="22"/>
                <w:szCs w:val="22"/>
              </w:rPr>
            </w:pPr>
            <w:r w:rsidRPr="002066A4">
              <w:rPr>
                <w:rFonts w:eastAsia="Times New Roman"/>
                <w:bCs/>
                <w:sz w:val="22"/>
                <w:szCs w:val="22"/>
              </w:rPr>
              <w:t>global</w:t>
            </w:r>
          </w:p>
        </w:tc>
        <w:tc>
          <w:tcPr>
            <w:tcW w:w="6138" w:type="dxa"/>
          </w:tcPr>
          <w:p w14:paraId="685176E3" w14:textId="77777777" w:rsidR="00816A97" w:rsidRDefault="00816A97" w:rsidP="002066A4">
            <w:pPr>
              <w:jc w:val="both"/>
              <w:rPr>
                <w:rFonts w:eastAsia="Times New Roman"/>
                <w:bCs/>
                <w:sz w:val="22"/>
                <w:szCs w:val="22"/>
              </w:rPr>
            </w:pPr>
            <w:r w:rsidRPr="002066A4">
              <w:rPr>
                <w:rFonts w:eastAsia="Times New Roman"/>
                <w:bCs/>
                <w:sz w:val="22"/>
                <w:szCs w:val="22"/>
              </w:rPr>
              <w:t>x = 'old'</w:t>
            </w:r>
          </w:p>
          <w:p w14:paraId="184AD64F" w14:textId="77777777" w:rsidR="00816A97" w:rsidRPr="002066A4" w:rsidRDefault="00816A97" w:rsidP="00816A97">
            <w:pPr>
              <w:jc w:val="both"/>
              <w:rPr>
                <w:rFonts w:eastAsia="Times New Roman"/>
                <w:bCs/>
                <w:sz w:val="22"/>
                <w:szCs w:val="22"/>
              </w:rPr>
            </w:pPr>
            <w:r w:rsidRPr="002066A4">
              <w:rPr>
                <w:rFonts w:eastAsia="Times New Roman"/>
                <w:bCs/>
                <w:sz w:val="22"/>
                <w:szCs w:val="22"/>
              </w:rPr>
              <w:t xml:space="preserve">def </w:t>
            </w:r>
            <w:proofErr w:type="gramStart"/>
            <w:r w:rsidRPr="002066A4">
              <w:rPr>
                <w:rFonts w:eastAsia="Times New Roman"/>
                <w:bCs/>
                <w:sz w:val="22"/>
                <w:szCs w:val="22"/>
              </w:rPr>
              <w:t>changer(</w:t>
            </w:r>
            <w:proofErr w:type="gramEnd"/>
            <w:r w:rsidRPr="002066A4">
              <w:rPr>
                <w:rFonts w:eastAsia="Times New Roman"/>
                <w:bCs/>
                <w:sz w:val="22"/>
                <w:szCs w:val="22"/>
              </w:rPr>
              <w:t>):</w:t>
            </w:r>
          </w:p>
          <w:p w14:paraId="0A0C4123" w14:textId="77777777" w:rsidR="00816A97" w:rsidRDefault="00816A97" w:rsidP="00816A97">
            <w:pPr>
              <w:jc w:val="both"/>
              <w:rPr>
                <w:rFonts w:eastAsia="Times New Roman"/>
                <w:bCs/>
                <w:sz w:val="22"/>
                <w:szCs w:val="22"/>
              </w:rPr>
            </w:pPr>
            <w:r>
              <w:rPr>
                <w:rFonts w:eastAsia="Times New Roman"/>
                <w:bCs/>
                <w:sz w:val="22"/>
                <w:szCs w:val="22"/>
              </w:rPr>
              <w:t xml:space="preserve">    </w:t>
            </w:r>
            <w:r w:rsidRPr="002066A4">
              <w:rPr>
                <w:rFonts w:eastAsia="Times New Roman"/>
                <w:bCs/>
                <w:sz w:val="22"/>
                <w:szCs w:val="22"/>
              </w:rPr>
              <w:t>global x; x = 'new'</w:t>
            </w:r>
          </w:p>
        </w:tc>
      </w:tr>
      <w:tr w:rsidR="00816A97" w14:paraId="32F67D54" w14:textId="77777777" w:rsidTr="00816A97">
        <w:tc>
          <w:tcPr>
            <w:tcW w:w="4338" w:type="dxa"/>
          </w:tcPr>
          <w:p w14:paraId="077A8F7D" w14:textId="77777777" w:rsidR="00816A97" w:rsidRPr="002066A4" w:rsidRDefault="00816A97" w:rsidP="002066A4">
            <w:pPr>
              <w:jc w:val="both"/>
              <w:rPr>
                <w:rFonts w:eastAsia="Times New Roman"/>
                <w:bCs/>
                <w:sz w:val="22"/>
                <w:szCs w:val="22"/>
              </w:rPr>
            </w:pPr>
            <w:r w:rsidRPr="002066A4">
              <w:rPr>
                <w:rFonts w:eastAsia="Times New Roman"/>
                <w:bCs/>
                <w:sz w:val="22"/>
                <w:szCs w:val="22"/>
              </w:rPr>
              <w:t>nonlocal (3.X)</w:t>
            </w:r>
          </w:p>
        </w:tc>
        <w:tc>
          <w:tcPr>
            <w:tcW w:w="6138" w:type="dxa"/>
          </w:tcPr>
          <w:p w14:paraId="03DF596C" w14:textId="77777777" w:rsidR="00816A97" w:rsidRPr="002066A4" w:rsidRDefault="00816A97" w:rsidP="00816A97">
            <w:pPr>
              <w:jc w:val="both"/>
              <w:rPr>
                <w:rFonts w:eastAsia="Times New Roman"/>
                <w:bCs/>
                <w:sz w:val="22"/>
                <w:szCs w:val="22"/>
              </w:rPr>
            </w:pPr>
            <w:r w:rsidRPr="002066A4">
              <w:rPr>
                <w:rFonts w:eastAsia="Times New Roman"/>
                <w:bCs/>
                <w:sz w:val="22"/>
                <w:szCs w:val="22"/>
              </w:rPr>
              <w:t xml:space="preserve">def </w:t>
            </w:r>
            <w:proofErr w:type="gramStart"/>
            <w:r w:rsidRPr="002066A4">
              <w:rPr>
                <w:rFonts w:eastAsia="Times New Roman"/>
                <w:bCs/>
                <w:sz w:val="22"/>
                <w:szCs w:val="22"/>
              </w:rPr>
              <w:t>outer(</w:t>
            </w:r>
            <w:proofErr w:type="gramEnd"/>
            <w:r w:rsidRPr="002066A4">
              <w:rPr>
                <w:rFonts w:eastAsia="Times New Roman"/>
                <w:bCs/>
                <w:sz w:val="22"/>
                <w:szCs w:val="22"/>
              </w:rPr>
              <w:t>):</w:t>
            </w:r>
          </w:p>
          <w:p w14:paraId="2A7641C1" w14:textId="77777777" w:rsidR="00816A97" w:rsidRPr="002066A4" w:rsidRDefault="00816A97" w:rsidP="00816A97">
            <w:pPr>
              <w:jc w:val="both"/>
              <w:rPr>
                <w:rFonts w:eastAsia="Times New Roman"/>
                <w:bCs/>
                <w:sz w:val="22"/>
                <w:szCs w:val="22"/>
              </w:rPr>
            </w:pPr>
            <w:r>
              <w:rPr>
                <w:rFonts w:eastAsia="Times New Roman"/>
                <w:bCs/>
                <w:sz w:val="22"/>
                <w:szCs w:val="22"/>
              </w:rPr>
              <w:t xml:space="preserve">    </w:t>
            </w:r>
            <w:r w:rsidRPr="002066A4">
              <w:rPr>
                <w:rFonts w:eastAsia="Times New Roman"/>
                <w:bCs/>
                <w:sz w:val="22"/>
                <w:szCs w:val="22"/>
              </w:rPr>
              <w:t>x = 'old'</w:t>
            </w:r>
          </w:p>
          <w:p w14:paraId="15C54176" w14:textId="77777777" w:rsidR="00816A97" w:rsidRPr="002066A4" w:rsidRDefault="00816A97" w:rsidP="00816A97">
            <w:pPr>
              <w:jc w:val="both"/>
              <w:rPr>
                <w:rFonts w:eastAsia="Times New Roman"/>
                <w:bCs/>
                <w:sz w:val="22"/>
                <w:szCs w:val="22"/>
              </w:rPr>
            </w:pPr>
            <w:r>
              <w:rPr>
                <w:rFonts w:eastAsia="Times New Roman"/>
                <w:bCs/>
                <w:sz w:val="22"/>
                <w:szCs w:val="22"/>
              </w:rPr>
              <w:t xml:space="preserve">    </w:t>
            </w:r>
            <w:r w:rsidRPr="002066A4">
              <w:rPr>
                <w:rFonts w:eastAsia="Times New Roman"/>
                <w:bCs/>
                <w:sz w:val="22"/>
                <w:szCs w:val="22"/>
              </w:rPr>
              <w:t xml:space="preserve">def </w:t>
            </w:r>
            <w:proofErr w:type="gramStart"/>
            <w:r w:rsidRPr="002066A4">
              <w:rPr>
                <w:rFonts w:eastAsia="Times New Roman"/>
                <w:bCs/>
                <w:sz w:val="22"/>
                <w:szCs w:val="22"/>
              </w:rPr>
              <w:t>changer(</w:t>
            </w:r>
            <w:proofErr w:type="gramEnd"/>
            <w:r w:rsidRPr="002066A4">
              <w:rPr>
                <w:rFonts w:eastAsia="Times New Roman"/>
                <w:bCs/>
                <w:sz w:val="22"/>
                <w:szCs w:val="22"/>
              </w:rPr>
              <w:t>):</w:t>
            </w:r>
          </w:p>
          <w:p w14:paraId="4B6D161F" w14:textId="77777777" w:rsidR="00816A97" w:rsidRPr="002066A4" w:rsidRDefault="00816A97" w:rsidP="002066A4">
            <w:pPr>
              <w:jc w:val="both"/>
              <w:rPr>
                <w:rFonts w:eastAsia="Times New Roman"/>
                <w:bCs/>
                <w:sz w:val="22"/>
                <w:szCs w:val="22"/>
              </w:rPr>
            </w:pPr>
            <w:r>
              <w:rPr>
                <w:rFonts w:eastAsia="Times New Roman"/>
                <w:bCs/>
                <w:sz w:val="22"/>
                <w:szCs w:val="22"/>
              </w:rPr>
              <w:t xml:space="preserve">        </w:t>
            </w:r>
            <w:r w:rsidRPr="002066A4">
              <w:rPr>
                <w:rFonts w:eastAsia="Times New Roman"/>
                <w:bCs/>
                <w:sz w:val="22"/>
                <w:szCs w:val="22"/>
              </w:rPr>
              <w:t>nonlocal x; x = 'new'</w:t>
            </w:r>
          </w:p>
        </w:tc>
      </w:tr>
      <w:tr w:rsidR="00816A97" w14:paraId="1C086D1C" w14:textId="77777777" w:rsidTr="00816A97">
        <w:tc>
          <w:tcPr>
            <w:tcW w:w="4338" w:type="dxa"/>
          </w:tcPr>
          <w:p w14:paraId="3532BFBB" w14:textId="77777777" w:rsidR="00816A97" w:rsidRPr="002066A4" w:rsidRDefault="00816A97" w:rsidP="002066A4">
            <w:pPr>
              <w:jc w:val="both"/>
              <w:rPr>
                <w:rFonts w:eastAsia="Times New Roman"/>
                <w:bCs/>
                <w:sz w:val="22"/>
                <w:szCs w:val="22"/>
              </w:rPr>
            </w:pPr>
            <w:r w:rsidRPr="002066A4">
              <w:rPr>
                <w:rFonts w:eastAsia="Times New Roman"/>
                <w:bCs/>
                <w:sz w:val="22"/>
                <w:szCs w:val="22"/>
              </w:rPr>
              <w:t>yield</w:t>
            </w:r>
          </w:p>
        </w:tc>
        <w:tc>
          <w:tcPr>
            <w:tcW w:w="6138" w:type="dxa"/>
          </w:tcPr>
          <w:p w14:paraId="76F235F5" w14:textId="77777777" w:rsidR="00816A97" w:rsidRPr="002066A4" w:rsidRDefault="00816A97" w:rsidP="00816A97">
            <w:pPr>
              <w:jc w:val="both"/>
              <w:rPr>
                <w:rFonts w:eastAsia="Times New Roman"/>
                <w:bCs/>
                <w:sz w:val="22"/>
                <w:szCs w:val="22"/>
              </w:rPr>
            </w:pPr>
            <w:r w:rsidRPr="002066A4">
              <w:rPr>
                <w:rFonts w:eastAsia="Times New Roman"/>
                <w:bCs/>
                <w:sz w:val="22"/>
                <w:szCs w:val="22"/>
              </w:rPr>
              <w:t>def squares(x):</w:t>
            </w:r>
          </w:p>
          <w:p w14:paraId="450CEDB7" w14:textId="77777777" w:rsidR="00816A97" w:rsidRPr="002066A4" w:rsidRDefault="00816A97" w:rsidP="00816A97">
            <w:pPr>
              <w:jc w:val="both"/>
              <w:rPr>
                <w:rFonts w:eastAsia="Times New Roman"/>
                <w:bCs/>
                <w:sz w:val="22"/>
                <w:szCs w:val="22"/>
              </w:rPr>
            </w:pPr>
            <w:r>
              <w:rPr>
                <w:rFonts w:eastAsia="Times New Roman"/>
                <w:bCs/>
                <w:sz w:val="22"/>
                <w:szCs w:val="22"/>
              </w:rPr>
              <w:t xml:space="preserve">    </w:t>
            </w:r>
            <w:r w:rsidRPr="002066A4">
              <w:rPr>
                <w:rFonts w:eastAsia="Times New Roman"/>
                <w:bCs/>
                <w:sz w:val="22"/>
                <w:szCs w:val="22"/>
              </w:rPr>
              <w:t xml:space="preserve">for </w:t>
            </w:r>
            <w:proofErr w:type="spellStart"/>
            <w:r w:rsidRPr="002066A4">
              <w:rPr>
                <w:rFonts w:eastAsia="Times New Roman"/>
                <w:bCs/>
                <w:sz w:val="22"/>
                <w:szCs w:val="22"/>
              </w:rPr>
              <w:t>i</w:t>
            </w:r>
            <w:proofErr w:type="spellEnd"/>
            <w:r w:rsidRPr="002066A4">
              <w:rPr>
                <w:rFonts w:eastAsia="Times New Roman"/>
                <w:bCs/>
                <w:sz w:val="22"/>
                <w:szCs w:val="22"/>
              </w:rPr>
              <w:t xml:space="preserve"> in range(x): yield </w:t>
            </w:r>
            <w:proofErr w:type="spellStart"/>
            <w:r w:rsidRPr="002066A4">
              <w:rPr>
                <w:rFonts w:eastAsia="Times New Roman"/>
                <w:bCs/>
                <w:sz w:val="22"/>
                <w:szCs w:val="22"/>
              </w:rPr>
              <w:t>i</w:t>
            </w:r>
            <w:proofErr w:type="spellEnd"/>
            <w:r w:rsidRPr="002066A4">
              <w:rPr>
                <w:rFonts w:eastAsia="Times New Roman"/>
                <w:bCs/>
                <w:sz w:val="22"/>
                <w:szCs w:val="22"/>
              </w:rPr>
              <w:t xml:space="preserve"> ** 2</w:t>
            </w:r>
          </w:p>
        </w:tc>
      </w:tr>
      <w:tr w:rsidR="00816A97" w14:paraId="343ECD83" w14:textId="77777777" w:rsidTr="00816A97">
        <w:tc>
          <w:tcPr>
            <w:tcW w:w="4338" w:type="dxa"/>
          </w:tcPr>
          <w:p w14:paraId="0A4E86AB" w14:textId="77777777" w:rsidR="00816A97" w:rsidRPr="002066A4" w:rsidRDefault="00816A97" w:rsidP="002066A4">
            <w:pPr>
              <w:jc w:val="both"/>
              <w:rPr>
                <w:rFonts w:eastAsia="Times New Roman"/>
                <w:bCs/>
                <w:sz w:val="22"/>
                <w:szCs w:val="22"/>
              </w:rPr>
            </w:pPr>
            <w:r w:rsidRPr="002066A4">
              <w:rPr>
                <w:rFonts w:eastAsia="Times New Roman"/>
                <w:bCs/>
                <w:sz w:val="22"/>
                <w:szCs w:val="22"/>
              </w:rPr>
              <w:t>lambda</w:t>
            </w:r>
          </w:p>
        </w:tc>
        <w:tc>
          <w:tcPr>
            <w:tcW w:w="6138" w:type="dxa"/>
          </w:tcPr>
          <w:p w14:paraId="01910A25" w14:textId="77777777" w:rsidR="00816A97" w:rsidRPr="002066A4" w:rsidRDefault="00816A97" w:rsidP="00816A97">
            <w:pPr>
              <w:jc w:val="both"/>
              <w:rPr>
                <w:rFonts w:eastAsia="Times New Roman"/>
                <w:bCs/>
                <w:sz w:val="22"/>
                <w:szCs w:val="22"/>
              </w:rPr>
            </w:pPr>
            <w:proofErr w:type="spellStart"/>
            <w:r w:rsidRPr="002066A4">
              <w:rPr>
                <w:rFonts w:eastAsia="Times New Roman"/>
                <w:bCs/>
                <w:sz w:val="22"/>
                <w:szCs w:val="22"/>
              </w:rPr>
              <w:t>funcs</w:t>
            </w:r>
            <w:proofErr w:type="spellEnd"/>
            <w:r w:rsidRPr="002066A4">
              <w:rPr>
                <w:rFonts w:eastAsia="Times New Roman"/>
                <w:bCs/>
                <w:sz w:val="22"/>
                <w:szCs w:val="22"/>
              </w:rPr>
              <w:t xml:space="preserve"> = [lambda x: x**2, lambda x: x**3]</w:t>
            </w:r>
          </w:p>
        </w:tc>
      </w:tr>
    </w:tbl>
    <w:p w14:paraId="685EEA8A" w14:textId="77777777" w:rsidR="002066A4" w:rsidRDefault="002066A4" w:rsidP="002066A4">
      <w:pPr>
        <w:jc w:val="both"/>
        <w:rPr>
          <w:rFonts w:eastAsia="Times New Roman"/>
          <w:bCs/>
          <w:sz w:val="22"/>
          <w:szCs w:val="22"/>
        </w:rPr>
      </w:pPr>
    </w:p>
    <w:p w14:paraId="1C588E35" w14:textId="77777777" w:rsidR="00B35E21" w:rsidRPr="00AB1193" w:rsidRDefault="00B35E21" w:rsidP="00992C41">
      <w:pPr>
        <w:pStyle w:val="Sub1"/>
        <w:jc w:val="both"/>
      </w:pPr>
      <w:r w:rsidRPr="00AB1193">
        <w:t>Why use functions?</w:t>
      </w:r>
    </w:p>
    <w:p w14:paraId="0C544FCA" w14:textId="77777777" w:rsidR="002066A4" w:rsidRPr="002066A4" w:rsidRDefault="002066A4" w:rsidP="002066A4">
      <w:pPr>
        <w:jc w:val="both"/>
        <w:rPr>
          <w:rFonts w:eastAsia="Times New Roman"/>
          <w:bCs/>
          <w:sz w:val="22"/>
          <w:szCs w:val="22"/>
        </w:rPr>
      </w:pPr>
      <w:r w:rsidRPr="002066A4">
        <w:rPr>
          <w:rFonts w:eastAsia="Times New Roman"/>
          <w:bCs/>
          <w:sz w:val="22"/>
          <w:szCs w:val="22"/>
        </w:rPr>
        <w:t>Before we get into the details, let’s establish a clear picture of what functions are all</w:t>
      </w:r>
      <w:r w:rsidR="00816A97">
        <w:rPr>
          <w:rFonts w:eastAsia="Times New Roman"/>
          <w:bCs/>
          <w:sz w:val="22"/>
          <w:szCs w:val="22"/>
        </w:rPr>
        <w:t xml:space="preserve"> </w:t>
      </w:r>
      <w:r w:rsidRPr="002066A4">
        <w:rPr>
          <w:rFonts w:eastAsia="Times New Roman"/>
          <w:bCs/>
          <w:sz w:val="22"/>
          <w:szCs w:val="22"/>
        </w:rPr>
        <w:t>about. Functions are a nearly universal program-structuring device. You may have</w:t>
      </w:r>
      <w:r w:rsidR="00816A97">
        <w:rPr>
          <w:rFonts w:eastAsia="Times New Roman"/>
          <w:bCs/>
          <w:sz w:val="22"/>
          <w:szCs w:val="22"/>
        </w:rPr>
        <w:t xml:space="preserve"> </w:t>
      </w:r>
      <w:r w:rsidRPr="002066A4">
        <w:rPr>
          <w:rFonts w:eastAsia="Times New Roman"/>
          <w:bCs/>
          <w:sz w:val="22"/>
          <w:szCs w:val="22"/>
        </w:rPr>
        <w:t>come across them before in other languages, where they may have been called subroutines</w:t>
      </w:r>
      <w:r w:rsidR="00816A97">
        <w:rPr>
          <w:rFonts w:eastAsia="Times New Roman"/>
          <w:bCs/>
          <w:sz w:val="22"/>
          <w:szCs w:val="22"/>
        </w:rPr>
        <w:t xml:space="preserve"> </w:t>
      </w:r>
      <w:r w:rsidRPr="002066A4">
        <w:rPr>
          <w:rFonts w:eastAsia="Times New Roman"/>
          <w:bCs/>
          <w:sz w:val="22"/>
          <w:szCs w:val="22"/>
        </w:rPr>
        <w:t>or procedures. As a brief introduction, functions serve two primary development</w:t>
      </w:r>
      <w:r w:rsidR="00816A97">
        <w:rPr>
          <w:rFonts w:eastAsia="Times New Roman"/>
          <w:bCs/>
          <w:sz w:val="22"/>
          <w:szCs w:val="22"/>
        </w:rPr>
        <w:t xml:space="preserve"> </w:t>
      </w:r>
      <w:r w:rsidRPr="002066A4">
        <w:rPr>
          <w:rFonts w:eastAsia="Times New Roman"/>
          <w:bCs/>
          <w:sz w:val="22"/>
          <w:szCs w:val="22"/>
        </w:rPr>
        <w:t>roles:</w:t>
      </w:r>
      <w:r w:rsidR="00816A97">
        <w:rPr>
          <w:rFonts w:eastAsia="Times New Roman"/>
          <w:bCs/>
          <w:sz w:val="22"/>
          <w:szCs w:val="22"/>
        </w:rPr>
        <w:t xml:space="preserve"> </w:t>
      </w:r>
    </w:p>
    <w:p w14:paraId="1985A544" w14:textId="77777777" w:rsidR="002066A4" w:rsidRPr="00C944B3" w:rsidRDefault="002066A4" w:rsidP="00340DED">
      <w:pPr>
        <w:pStyle w:val="ListParagraph"/>
        <w:numPr>
          <w:ilvl w:val="0"/>
          <w:numId w:val="28"/>
        </w:numPr>
        <w:jc w:val="both"/>
        <w:rPr>
          <w:rFonts w:eastAsia="Times New Roman"/>
          <w:b/>
          <w:bCs/>
          <w:sz w:val="22"/>
          <w:szCs w:val="22"/>
        </w:rPr>
      </w:pPr>
      <w:r w:rsidRPr="00C944B3">
        <w:rPr>
          <w:rFonts w:eastAsia="Times New Roman"/>
          <w:b/>
          <w:bCs/>
          <w:sz w:val="22"/>
          <w:szCs w:val="22"/>
        </w:rPr>
        <w:t>Maximizing code reuse and minimizing redundancy</w:t>
      </w:r>
    </w:p>
    <w:p w14:paraId="3721F3FA" w14:textId="77777777" w:rsidR="002066A4" w:rsidRPr="002066A4" w:rsidRDefault="002066A4" w:rsidP="00C944B3">
      <w:pPr>
        <w:ind w:left="360"/>
        <w:jc w:val="both"/>
        <w:rPr>
          <w:rFonts w:eastAsia="Times New Roman"/>
          <w:bCs/>
          <w:sz w:val="22"/>
          <w:szCs w:val="22"/>
        </w:rPr>
      </w:pPr>
      <w:r w:rsidRPr="002066A4">
        <w:rPr>
          <w:rFonts w:eastAsia="Times New Roman"/>
          <w:bCs/>
          <w:sz w:val="22"/>
          <w:szCs w:val="22"/>
        </w:rPr>
        <w:t>As in most programming languages, Python functions are the simplest way to</w:t>
      </w:r>
      <w:r w:rsidR="009A779A">
        <w:rPr>
          <w:rFonts w:eastAsia="Times New Roman"/>
          <w:bCs/>
          <w:sz w:val="22"/>
          <w:szCs w:val="22"/>
        </w:rPr>
        <w:t xml:space="preserve"> </w:t>
      </w:r>
      <w:r w:rsidRPr="002066A4">
        <w:rPr>
          <w:rFonts w:eastAsia="Times New Roman"/>
          <w:bCs/>
          <w:sz w:val="22"/>
          <w:szCs w:val="22"/>
        </w:rPr>
        <w:t>package logic you may wish to use in more than one place and more than one time.</w:t>
      </w:r>
      <w:r w:rsidR="009A779A">
        <w:rPr>
          <w:rFonts w:eastAsia="Times New Roman"/>
          <w:bCs/>
          <w:sz w:val="22"/>
          <w:szCs w:val="22"/>
        </w:rPr>
        <w:t xml:space="preserve"> </w:t>
      </w:r>
      <w:r w:rsidRPr="002066A4">
        <w:rPr>
          <w:rFonts w:eastAsia="Times New Roman"/>
          <w:bCs/>
          <w:sz w:val="22"/>
          <w:szCs w:val="22"/>
        </w:rPr>
        <w:t>Up until now, all the code we’ve been writing has run immediately. Functions allow</w:t>
      </w:r>
      <w:r w:rsidR="009A779A">
        <w:rPr>
          <w:rFonts w:eastAsia="Times New Roman"/>
          <w:bCs/>
          <w:sz w:val="22"/>
          <w:szCs w:val="22"/>
        </w:rPr>
        <w:t xml:space="preserve"> </w:t>
      </w:r>
      <w:r w:rsidRPr="002066A4">
        <w:rPr>
          <w:rFonts w:eastAsia="Times New Roman"/>
          <w:bCs/>
          <w:sz w:val="22"/>
          <w:szCs w:val="22"/>
        </w:rPr>
        <w:t>us to group and generalize code to be used arbitrarily many times later. Because</w:t>
      </w:r>
      <w:r w:rsidR="009A779A">
        <w:rPr>
          <w:rFonts w:eastAsia="Times New Roman"/>
          <w:bCs/>
          <w:sz w:val="22"/>
          <w:szCs w:val="22"/>
        </w:rPr>
        <w:t xml:space="preserve"> </w:t>
      </w:r>
      <w:r w:rsidRPr="002066A4">
        <w:rPr>
          <w:rFonts w:eastAsia="Times New Roman"/>
          <w:bCs/>
          <w:sz w:val="22"/>
          <w:szCs w:val="22"/>
        </w:rPr>
        <w:t>they allow us to code an operation in a single place and use it in many places,</w:t>
      </w:r>
      <w:r w:rsidR="009A779A">
        <w:rPr>
          <w:rFonts w:eastAsia="Times New Roman"/>
          <w:bCs/>
          <w:sz w:val="22"/>
          <w:szCs w:val="22"/>
        </w:rPr>
        <w:t xml:space="preserve"> </w:t>
      </w:r>
      <w:r w:rsidRPr="002066A4">
        <w:rPr>
          <w:rFonts w:eastAsia="Times New Roman"/>
          <w:bCs/>
          <w:sz w:val="22"/>
          <w:szCs w:val="22"/>
        </w:rPr>
        <w:t>Python functions are the most basic factoring tool in the language: they allow us</w:t>
      </w:r>
      <w:r w:rsidR="009A779A">
        <w:rPr>
          <w:rFonts w:eastAsia="Times New Roman"/>
          <w:bCs/>
          <w:sz w:val="22"/>
          <w:szCs w:val="22"/>
        </w:rPr>
        <w:t xml:space="preserve"> </w:t>
      </w:r>
      <w:r w:rsidRPr="002066A4">
        <w:rPr>
          <w:rFonts w:eastAsia="Times New Roman"/>
          <w:bCs/>
          <w:sz w:val="22"/>
          <w:szCs w:val="22"/>
        </w:rPr>
        <w:t>to reduce code redundancy in our programs, and thereby reduce maintenance effort.</w:t>
      </w:r>
    </w:p>
    <w:p w14:paraId="2C99823B" w14:textId="77777777" w:rsidR="002066A4" w:rsidRPr="00C944B3" w:rsidRDefault="002066A4" w:rsidP="00340DED">
      <w:pPr>
        <w:pStyle w:val="ListParagraph"/>
        <w:numPr>
          <w:ilvl w:val="0"/>
          <w:numId w:val="28"/>
        </w:numPr>
        <w:jc w:val="both"/>
        <w:rPr>
          <w:rFonts w:eastAsia="Times New Roman"/>
          <w:b/>
          <w:bCs/>
          <w:sz w:val="22"/>
          <w:szCs w:val="22"/>
        </w:rPr>
      </w:pPr>
      <w:r w:rsidRPr="00C944B3">
        <w:rPr>
          <w:rFonts w:eastAsia="Times New Roman"/>
          <w:b/>
          <w:bCs/>
          <w:sz w:val="22"/>
          <w:szCs w:val="22"/>
        </w:rPr>
        <w:t>Procedural decomposition</w:t>
      </w:r>
    </w:p>
    <w:p w14:paraId="1825E50E" w14:textId="77777777" w:rsidR="00C944B3" w:rsidRPr="002066A4" w:rsidRDefault="002066A4" w:rsidP="00C944B3">
      <w:pPr>
        <w:ind w:left="360"/>
        <w:jc w:val="both"/>
        <w:rPr>
          <w:rFonts w:eastAsia="Times New Roman"/>
          <w:bCs/>
          <w:sz w:val="22"/>
          <w:szCs w:val="22"/>
        </w:rPr>
      </w:pPr>
      <w:r w:rsidRPr="002066A4">
        <w:rPr>
          <w:rFonts w:eastAsia="Times New Roman"/>
          <w:bCs/>
          <w:sz w:val="22"/>
          <w:szCs w:val="22"/>
        </w:rPr>
        <w:t>Functions also provide a tool for splitting systems into pieces that have well-defined</w:t>
      </w:r>
      <w:r w:rsidR="009A779A">
        <w:rPr>
          <w:rFonts w:eastAsia="Times New Roman"/>
          <w:bCs/>
          <w:sz w:val="22"/>
          <w:szCs w:val="22"/>
        </w:rPr>
        <w:t xml:space="preserve"> </w:t>
      </w:r>
      <w:r w:rsidRPr="002066A4">
        <w:rPr>
          <w:rFonts w:eastAsia="Times New Roman"/>
          <w:bCs/>
          <w:sz w:val="22"/>
          <w:szCs w:val="22"/>
        </w:rPr>
        <w:t>roles. For instance, to make a pizza from scratch, you would start by mixing the</w:t>
      </w:r>
      <w:r w:rsidR="009A779A">
        <w:rPr>
          <w:rFonts w:eastAsia="Times New Roman"/>
          <w:bCs/>
          <w:sz w:val="22"/>
          <w:szCs w:val="22"/>
        </w:rPr>
        <w:t xml:space="preserve"> </w:t>
      </w:r>
      <w:r w:rsidRPr="002066A4">
        <w:rPr>
          <w:rFonts w:eastAsia="Times New Roman"/>
          <w:bCs/>
          <w:sz w:val="22"/>
          <w:szCs w:val="22"/>
        </w:rPr>
        <w:t xml:space="preserve">dough, rolling it out, adding toppings, baking it, and so on. If </w:t>
      </w:r>
      <w:r w:rsidRPr="002066A4">
        <w:rPr>
          <w:rFonts w:eastAsia="Times New Roman"/>
          <w:bCs/>
          <w:sz w:val="22"/>
          <w:szCs w:val="22"/>
        </w:rPr>
        <w:lastRenderedPageBreak/>
        <w:t>you were programming</w:t>
      </w:r>
      <w:r w:rsidR="009A779A">
        <w:rPr>
          <w:rFonts w:eastAsia="Times New Roman"/>
          <w:bCs/>
          <w:sz w:val="22"/>
          <w:szCs w:val="22"/>
        </w:rPr>
        <w:t xml:space="preserve"> </w:t>
      </w:r>
      <w:r w:rsidRPr="002066A4">
        <w:rPr>
          <w:rFonts w:eastAsia="Times New Roman"/>
          <w:bCs/>
          <w:sz w:val="22"/>
          <w:szCs w:val="22"/>
        </w:rPr>
        <w:t>a pizza-making robot, functions would help you divide the overall “make</w:t>
      </w:r>
      <w:r w:rsidR="009A779A">
        <w:rPr>
          <w:rFonts w:eastAsia="Times New Roman"/>
          <w:bCs/>
          <w:sz w:val="22"/>
          <w:szCs w:val="22"/>
        </w:rPr>
        <w:t xml:space="preserve"> </w:t>
      </w:r>
      <w:r w:rsidRPr="002066A4">
        <w:rPr>
          <w:rFonts w:eastAsia="Times New Roman"/>
          <w:bCs/>
          <w:sz w:val="22"/>
          <w:szCs w:val="22"/>
        </w:rPr>
        <w:t>pizza” task into chunks—one function for each subtask in the process. It’s easier</w:t>
      </w:r>
      <w:r w:rsidR="009A779A">
        <w:rPr>
          <w:rFonts w:eastAsia="Times New Roman"/>
          <w:bCs/>
          <w:sz w:val="22"/>
          <w:szCs w:val="22"/>
        </w:rPr>
        <w:t xml:space="preserve"> </w:t>
      </w:r>
      <w:r w:rsidRPr="002066A4">
        <w:rPr>
          <w:rFonts w:eastAsia="Times New Roman"/>
          <w:bCs/>
          <w:sz w:val="22"/>
          <w:szCs w:val="22"/>
        </w:rPr>
        <w:t>to implement the smaller tasks in isolation than it is to implement the entire process</w:t>
      </w:r>
      <w:r w:rsidR="009A779A">
        <w:rPr>
          <w:rFonts w:eastAsia="Times New Roman"/>
          <w:bCs/>
          <w:sz w:val="22"/>
          <w:szCs w:val="22"/>
        </w:rPr>
        <w:t xml:space="preserve"> </w:t>
      </w:r>
      <w:r w:rsidRPr="002066A4">
        <w:rPr>
          <w:rFonts w:eastAsia="Times New Roman"/>
          <w:bCs/>
          <w:sz w:val="22"/>
          <w:szCs w:val="22"/>
        </w:rPr>
        <w:t>at once. In general, functions are about procedure—how to do something, rather</w:t>
      </w:r>
      <w:r w:rsidR="00C944B3">
        <w:rPr>
          <w:rFonts w:eastAsia="Times New Roman"/>
          <w:bCs/>
          <w:sz w:val="22"/>
          <w:szCs w:val="22"/>
        </w:rPr>
        <w:t xml:space="preserve"> </w:t>
      </w:r>
      <w:r w:rsidRPr="002066A4">
        <w:rPr>
          <w:rFonts w:eastAsia="Times New Roman"/>
          <w:bCs/>
          <w:sz w:val="22"/>
          <w:szCs w:val="22"/>
        </w:rPr>
        <w:t>than what you’re doing it to.</w:t>
      </w:r>
    </w:p>
    <w:p w14:paraId="00D118D7" w14:textId="77777777" w:rsidR="002066A4" w:rsidRPr="002066A4" w:rsidRDefault="002066A4" w:rsidP="002066A4">
      <w:pPr>
        <w:jc w:val="both"/>
        <w:rPr>
          <w:rFonts w:eastAsia="Times New Roman"/>
          <w:bCs/>
          <w:sz w:val="22"/>
          <w:szCs w:val="22"/>
        </w:rPr>
      </w:pPr>
    </w:p>
    <w:p w14:paraId="70B29FE8" w14:textId="77777777" w:rsidR="002066A4" w:rsidRDefault="002066A4" w:rsidP="002066A4">
      <w:pPr>
        <w:jc w:val="both"/>
        <w:rPr>
          <w:rFonts w:eastAsia="Times New Roman"/>
          <w:bCs/>
          <w:sz w:val="22"/>
          <w:szCs w:val="22"/>
        </w:rPr>
      </w:pPr>
      <w:r w:rsidRPr="002066A4">
        <w:rPr>
          <w:rFonts w:eastAsia="Times New Roman"/>
          <w:bCs/>
          <w:sz w:val="22"/>
          <w:szCs w:val="22"/>
        </w:rPr>
        <w:t xml:space="preserve">In this part of the </w:t>
      </w:r>
      <w:r w:rsidR="00083F9A">
        <w:rPr>
          <w:rFonts w:eastAsia="Times New Roman"/>
          <w:bCs/>
          <w:sz w:val="22"/>
          <w:szCs w:val="22"/>
        </w:rPr>
        <w:t>course</w:t>
      </w:r>
      <w:r w:rsidRPr="002066A4">
        <w:rPr>
          <w:rFonts w:eastAsia="Times New Roman"/>
          <w:bCs/>
          <w:sz w:val="22"/>
          <w:szCs w:val="22"/>
        </w:rPr>
        <w:t>, we’ll explore the tools used to code functions in Python: function</w:t>
      </w:r>
      <w:r w:rsidR="00C944B3">
        <w:rPr>
          <w:rFonts w:eastAsia="Times New Roman"/>
          <w:bCs/>
          <w:sz w:val="22"/>
          <w:szCs w:val="22"/>
        </w:rPr>
        <w:t xml:space="preserve"> </w:t>
      </w:r>
      <w:r w:rsidRPr="002066A4">
        <w:rPr>
          <w:rFonts w:eastAsia="Times New Roman"/>
          <w:bCs/>
          <w:sz w:val="22"/>
          <w:szCs w:val="22"/>
        </w:rPr>
        <w:t>basics, scope rules, and argument passing, along with a few related concepts such</w:t>
      </w:r>
      <w:r w:rsidR="00C944B3">
        <w:rPr>
          <w:rFonts w:eastAsia="Times New Roman"/>
          <w:bCs/>
          <w:sz w:val="22"/>
          <w:szCs w:val="22"/>
        </w:rPr>
        <w:t xml:space="preserve"> </w:t>
      </w:r>
      <w:r w:rsidRPr="002066A4">
        <w:rPr>
          <w:rFonts w:eastAsia="Times New Roman"/>
          <w:bCs/>
          <w:sz w:val="22"/>
          <w:szCs w:val="22"/>
        </w:rPr>
        <w:t>as generators and functional tools. Because its importance begins to become more apparent</w:t>
      </w:r>
      <w:r w:rsidR="00C944B3">
        <w:rPr>
          <w:rFonts w:eastAsia="Times New Roman"/>
          <w:bCs/>
          <w:sz w:val="22"/>
          <w:szCs w:val="22"/>
        </w:rPr>
        <w:t xml:space="preserve"> </w:t>
      </w:r>
      <w:r w:rsidRPr="002066A4">
        <w:rPr>
          <w:rFonts w:eastAsia="Times New Roman"/>
          <w:bCs/>
          <w:sz w:val="22"/>
          <w:szCs w:val="22"/>
        </w:rPr>
        <w:t>at this level of coding, we’ll also revisit the notion of polymorphism, which was</w:t>
      </w:r>
      <w:r w:rsidR="00C944B3">
        <w:rPr>
          <w:rFonts w:eastAsia="Times New Roman"/>
          <w:bCs/>
          <w:sz w:val="22"/>
          <w:szCs w:val="22"/>
        </w:rPr>
        <w:t xml:space="preserve"> </w:t>
      </w:r>
      <w:r w:rsidRPr="002066A4">
        <w:rPr>
          <w:rFonts w:eastAsia="Times New Roman"/>
          <w:bCs/>
          <w:sz w:val="22"/>
          <w:szCs w:val="22"/>
        </w:rPr>
        <w:t xml:space="preserve">introduced earlier in the </w:t>
      </w:r>
      <w:r w:rsidR="00083F9A">
        <w:rPr>
          <w:rFonts w:eastAsia="Times New Roman"/>
          <w:bCs/>
          <w:sz w:val="22"/>
          <w:szCs w:val="22"/>
        </w:rPr>
        <w:t>course</w:t>
      </w:r>
      <w:r w:rsidRPr="002066A4">
        <w:rPr>
          <w:rFonts w:eastAsia="Times New Roman"/>
          <w:bCs/>
          <w:sz w:val="22"/>
          <w:szCs w:val="22"/>
        </w:rPr>
        <w:t>. As you’ll see, functions don’t imply much new syntax,</w:t>
      </w:r>
      <w:r w:rsidR="00C944B3">
        <w:rPr>
          <w:rFonts w:eastAsia="Times New Roman"/>
          <w:bCs/>
          <w:sz w:val="22"/>
          <w:szCs w:val="22"/>
        </w:rPr>
        <w:t xml:space="preserve"> </w:t>
      </w:r>
      <w:r w:rsidRPr="002066A4">
        <w:rPr>
          <w:rFonts w:eastAsia="Times New Roman"/>
          <w:bCs/>
          <w:sz w:val="22"/>
          <w:szCs w:val="22"/>
        </w:rPr>
        <w:t>but they do lead us to some bigger programming ideas.</w:t>
      </w:r>
    </w:p>
    <w:p w14:paraId="0FAD8324" w14:textId="77777777" w:rsidR="002066A4" w:rsidRDefault="002066A4" w:rsidP="002066A4">
      <w:pPr>
        <w:jc w:val="both"/>
        <w:rPr>
          <w:rFonts w:eastAsia="Times New Roman"/>
          <w:bCs/>
          <w:sz w:val="22"/>
          <w:szCs w:val="22"/>
        </w:rPr>
      </w:pPr>
    </w:p>
    <w:p w14:paraId="0E8CC4D6" w14:textId="77777777" w:rsidR="00B35E21" w:rsidRPr="00AB1193" w:rsidRDefault="00B35E21" w:rsidP="00992C41">
      <w:pPr>
        <w:pStyle w:val="Sub1"/>
        <w:jc w:val="both"/>
      </w:pPr>
      <w:r w:rsidRPr="00AB1193">
        <w:t>Coding functions</w:t>
      </w:r>
    </w:p>
    <w:p w14:paraId="49680787" w14:textId="77777777" w:rsidR="002066A4" w:rsidRDefault="002066A4" w:rsidP="002066A4">
      <w:pPr>
        <w:jc w:val="both"/>
        <w:rPr>
          <w:rFonts w:eastAsia="Times New Roman"/>
          <w:bCs/>
          <w:sz w:val="22"/>
          <w:szCs w:val="22"/>
        </w:rPr>
      </w:pPr>
      <w:r w:rsidRPr="002066A4">
        <w:rPr>
          <w:rFonts w:eastAsia="Times New Roman"/>
          <w:bCs/>
          <w:sz w:val="22"/>
          <w:szCs w:val="22"/>
        </w:rPr>
        <w:t xml:space="preserve">Although it wasn’t made very formal, we’ve already used some functions </w:t>
      </w:r>
      <w:proofErr w:type="spellStart"/>
      <w:r w:rsidR="00705497">
        <w:rPr>
          <w:rFonts w:eastAsia="Times New Roman"/>
          <w:bCs/>
          <w:sz w:val="22"/>
          <w:szCs w:val="22"/>
        </w:rPr>
        <w:t>before</w:t>
      </w:r>
      <w:r w:rsidRPr="002066A4">
        <w:rPr>
          <w:rFonts w:eastAsia="Times New Roman"/>
          <w:bCs/>
          <w:sz w:val="22"/>
          <w:szCs w:val="22"/>
        </w:rPr>
        <w:t>s</w:t>
      </w:r>
      <w:proofErr w:type="spellEnd"/>
      <w:r w:rsidRPr="002066A4">
        <w:rPr>
          <w:rFonts w:eastAsia="Times New Roman"/>
          <w:bCs/>
          <w:sz w:val="22"/>
          <w:szCs w:val="22"/>
        </w:rPr>
        <w:t>. For instance, to make a file object, we called the built-in open function; similarly,</w:t>
      </w:r>
      <w:r w:rsidR="00C944B3">
        <w:rPr>
          <w:rFonts w:eastAsia="Times New Roman"/>
          <w:bCs/>
          <w:sz w:val="22"/>
          <w:szCs w:val="22"/>
        </w:rPr>
        <w:t xml:space="preserve"> </w:t>
      </w:r>
      <w:r w:rsidRPr="002066A4">
        <w:rPr>
          <w:rFonts w:eastAsia="Times New Roman"/>
          <w:bCs/>
          <w:sz w:val="22"/>
          <w:szCs w:val="22"/>
        </w:rPr>
        <w:t xml:space="preserve">we used the </w:t>
      </w:r>
      <w:proofErr w:type="spellStart"/>
      <w:r w:rsidRPr="002066A4">
        <w:rPr>
          <w:rFonts w:eastAsia="Times New Roman"/>
          <w:bCs/>
          <w:sz w:val="22"/>
          <w:szCs w:val="22"/>
        </w:rPr>
        <w:t>len</w:t>
      </w:r>
      <w:proofErr w:type="spellEnd"/>
      <w:r w:rsidRPr="002066A4">
        <w:rPr>
          <w:rFonts w:eastAsia="Times New Roman"/>
          <w:bCs/>
          <w:sz w:val="22"/>
          <w:szCs w:val="22"/>
        </w:rPr>
        <w:t xml:space="preserve"> built-in function to ask for the number of items in a collection</w:t>
      </w:r>
      <w:r w:rsidR="00C944B3">
        <w:rPr>
          <w:rFonts w:eastAsia="Times New Roman"/>
          <w:bCs/>
          <w:sz w:val="22"/>
          <w:szCs w:val="22"/>
        </w:rPr>
        <w:t xml:space="preserve"> </w:t>
      </w:r>
      <w:r w:rsidRPr="002066A4">
        <w:rPr>
          <w:rFonts w:eastAsia="Times New Roman"/>
          <w:bCs/>
          <w:sz w:val="22"/>
          <w:szCs w:val="22"/>
        </w:rPr>
        <w:t>object.</w:t>
      </w:r>
    </w:p>
    <w:p w14:paraId="36F5B251" w14:textId="77777777" w:rsidR="00C944B3" w:rsidRPr="002066A4" w:rsidRDefault="00C944B3" w:rsidP="002066A4">
      <w:pPr>
        <w:jc w:val="both"/>
        <w:rPr>
          <w:rFonts w:eastAsia="Times New Roman"/>
          <w:bCs/>
          <w:sz w:val="22"/>
          <w:szCs w:val="22"/>
        </w:rPr>
      </w:pPr>
    </w:p>
    <w:p w14:paraId="0AC692F6" w14:textId="77777777" w:rsidR="002066A4" w:rsidRPr="002066A4" w:rsidRDefault="002066A4" w:rsidP="002066A4">
      <w:pPr>
        <w:jc w:val="both"/>
        <w:rPr>
          <w:rFonts w:eastAsia="Times New Roman"/>
          <w:bCs/>
          <w:sz w:val="22"/>
          <w:szCs w:val="22"/>
        </w:rPr>
      </w:pPr>
      <w:r w:rsidRPr="002066A4">
        <w:rPr>
          <w:rFonts w:eastAsia="Times New Roman"/>
          <w:bCs/>
          <w:sz w:val="22"/>
          <w:szCs w:val="22"/>
        </w:rPr>
        <w:t xml:space="preserve">In </w:t>
      </w:r>
      <w:r w:rsidR="00110BC8">
        <w:rPr>
          <w:rFonts w:eastAsia="Times New Roman"/>
          <w:bCs/>
          <w:sz w:val="22"/>
          <w:szCs w:val="22"/>
        </w:rPr>
        <w:t>this module</w:t>
      </w:r>
      <w:r w:rsidRPr="002066A4">
        <w:rPr>
          <w:rFonts w:eastAsia="Times New Roman"/>
          <w:bCs/>
          <w:sz w:val="22"/>
          <w:szCs w:val="22"/>
        </w:rPr>
        <w:t>, we will explore how to write new functions in Python. Functions we</w:t>
      </w:r>
      <w:r w:rsidR="00C944B3">
        <w:rPr>
          <w:rFonts w:eastAsia="Times New Roman"/>
          <w:bCs/>
          <w:sz w:val="22"/>
          <w:szCs w:val="22"/>
        </w:rPr>
        <w:t xml:space="preserve"> </w:t>
      </w:r>
      <w:r w:rsidRPr="002066A4">
        <w:rPr>
          <w:rFonts w:eastAsia="Times New Roman"/>
          <w:bCs/>
          <w:sz w:val="22"/>
          <w:szCs w:val="22"/>
        </w:rPr>
        <w:t>write behave the same way as the built-ins we’ve already seen: they are called in expressions,</w:t>
      </w:r>
      <w:r w:rsidR="00C944B3">
        <w:rPr>
          <w:rFonts w:eastAsia="Times New Roman"/>
          <w:bCs/>
          <w:sz w:val="22"/>
          <w:szCs w:val="22"/>
        </w:rPr>
        <w:t xml:space="preserve"> </w:t>
      </w:r>
      <w:r w:rsidRPr="002066A4">
        <w:rPr>
          <w:rFonts w:eastAsia="Times New Roman"/>
          <w:bCs/>
          <w:sz w:val="22"/>
          <w:szCs w:val="22"/>
        </w:rPr>
        <w:t>are passed values, and return results. But writing new functions requires the</w:t>
      </w:r>
      <w:r w:rsidR="00C944B3">
        <w:rPr>
          <w:rFonts w:eastAsia="Times New Roman"/>
          <w:bCs/>
          <w:sz w:val="22"/>
          <w:szCs w:val="22"/>
        </w:rPr>
        <w:t xml:space="preserve"> </w:t>
      </w:r>
      <w:r w:rsidRPr="002066A4">
        <w:rPr>
          <w:rFonts w:eastAsia="Times New Roman"/>
          <w:bCs/>
          <w:sz w:val="22"/>
          <w:szCs w:val="22"/>
        </w:rPr>
        <w:t>application of a few additional ideas that haven’t yet been introduced. Moreover, functions</w:t>
      </w:r>
      <w:r w:rsidR="00C944B3">
        <w:rPr>
          <w:rFonts w:eastAsia="Times New Roman"/>
          <w:bCs/>
          <w:sz w:val="22"/>
          <w:szCs w:val="22"/>
        </w:rPr>
        <w:t xml:space="preserve"> </w:t>
      </w:r>
      <w:r w:rsidRPr="002066A4">
        <w:rPr>
          <w:rFonts w:eastAsia="Times New Roman"/>
          <w:bCs/>
          <w:sz w:val="22"/>
          <w:szCs w:val="22"/>
        </w:rPr>
        <w:t>behave very differently in Python than they do in compiled languages like C. Here</w:t>
      </w:r>
      <w:r w:rsidR="00C944B3">
        <w:rPr>
          <w:rFonts w:eastAsia="Times New Roman"/>
          <w:bCs/>
          <w:sz w:val="22"/>
          <w:szCs w:val="22"/>
        </w:rPr>
        <w:t xml:space="preserve"> </w:t>
      </w:r>
      <w:r w:rsidRPr="002066A4">
        <w:rPr>
          <w:rFonts w:eastAsia="Times New Roman"/>
          <w:bCs/>
          <w:sz w:val="22"/>
          <w:szCs w:val="22"/>
        </w:rPr>
        <w:t>is a brief introduction to the main concepts behind Python functions, all of which we</w:t>
      </w:r>
      <w:r w:rsidR="00C944B3">
        <w:rPr>
          <w:rFonts w:eastAsia="Times New Roman"/>
          <w:bCs/>
          <w:sz w:val="22"/>
          <w:szCs w:val="22"/>
        </w:rPr>
        <w:t xml:space="preserve"> </w:t>
      </w:r>
      <w:r w:rsidRPr="002066A4">
        <w:rPr>
          <w:rFonts w:eastAsia="Times New Roman"/>
          <w:bCs/>
          <w:sz w:val="22"/>
          <w:szCs w:val="22"/>
        </w:rPr>
        <w:t xml:space="preserve">will study in this part of the </w:t>
      </w:r>
      <w:r w:rsidR="00083F9A">
        <w:rPr>
          <w:rFonts w:eastAsia="Times New Roman"/>
          <w:bCs/>
          <w:sz w:val="22"/>
          <w:szCs w:val="22"/>
        </w:rPr>
        <w:t>course</w:t>
      </w:r>
      <w:r w:rsidRPr="002066A4">
        <w:rPr>
          <w:rFonts w:eastAsia="Times New Roman"/>
          <w:bCs/>
          <w:sz w:val="22"/>
          <w:szCs w:val="22"/>
        </w:rPr>
        <w:t>:</w:t>
      </w:r>
    </w:p>
    <w:p w14:paraId="7F00B06B" w14:textId="77777777" w:rsidR="002066A4" w:rsidRPr="00C944B3" w:rsidRDefault="002066A4" w:rsidP="00340DED">
      <w:pPr>
        <w:pStyle w:val="ListParagraph"/>
        <w:numPr>
          <w:ilvl w:val="0"/>
          <w:numId w:val="28"/>
        </w:numPr>
        <w:jc w:val="both"/>
        <w:rPr>
          <w:rFonts w:eastAsia="Times New Roman"/>
          <w:bCs/>
          <w:sz w:val="22"/>
          <w:szCs w:val="22"/>
        </w:rPr>
      </w:pPr>
      <w:r w:rsidRPr="00C944B3">
        <w:rPr>
          <w:rFonts w:eastAsia="Times New Roman"/>
          <w:b/>
          <w:bCs/>
          <w:sz w:val="22"/>
          <w:szCs w:val="22"/>
        </w:rPr>
        <w:t xml:space="preserve">def is executable code. </w:t>
      </w:r>
      <w:r w:rsidRPr="00C944B3">
        <w:rPr>
          <w:rFonts w:eastAsia="Times New Roman"/>
          <w:bCs/>
          <w:sz w:val="22"/>
          <w:szCs w:val="22"/>
        </w:rPr>
        <w:t>Python functions are written with a new statement, the</w:t>
      </w:r>
      <w:r w:rsidR="00C944B3" w:rsidRPr="00C944B3">
        <w:rPr>
          <w:rFonts w:eastAsia="Times New Roman"/>
          <w:bCs/>
          <w:sz w:val="22"/>
          <w:szCs w:val="22"/>
        </w:rPr>
        <w:t xml:space="preserve"> </w:t>
      </w:r>
      <w:r w:rsidRPr="00C944B3">
        <w:rPr>
          <w:rFonts w:eastAsia="Times New Roman"/>
          <w:bCs/>
          <w:sz w:val="22"/>
          <w:szCs w:val="22"/>
        </w:rPr>
        <w:t>def. Unlike functions in compiled languages such as C, def is an executable statement—your function does not exist until Python reaches and runs the def. In fact,</w:t>
      </w:r>
      <w:r w:rsidR="00C944B3" w:rsidRPr="00C944B3">
        <w:rPr>
          <w:rFonts w:eastAsia="Times New Roman"/>
          <w:bCs/>
          <w:sz w:val="22"/>
          <w:szCs w:val="22"/>
        </w:rPr>
        <w:t xml:space="preserve"> </w:t>
      </w:r>
      <w:r w:rsidRPr="00C944B3">
        <w:rPr>
          <w:rFonts w:eastAsia="Times New Roman"/>
          <w:bCs/>
          <w:sz w:val="22"/>
          <w:szCs w:val="22"/>
        </w:rPr>
        <w:t>it’s legal (and even occasionally useful) to nest def statements inside if statements,</w:t>
      </w:r>
      <w:r w:rsidR="00C944B3" w:rsidRPr="00C944B3">
        <w:rPr>
          <w:rFonts w:eastAsia="Times New Roman"/>
          <w:bCs/>
          <w:sz w:val="22"/>
          <w:szCs w:val="22"/>
        </w:rPr>
        <w:t xml:space="preserve"> </w:t>
      </w:r>
      <w:r w:rsidRPr="00C944B3">
        <w:rPr>
          <w:rFonts w:eastAsia="Times New Roman"/>
          <w:bCs/>
          <w:sz w:val="22"/>
          <w:szCs w:val="22"/>
        </w:rPr>
        <w:t xml:space="preserve">while loops, and even other </w:t>
      </w:r>
      <w:proofErr w:type="spellStart"/>
      <w:r w:rsidRPr="00C944B3">
        <w:rPr>
          <w:rFonts w:eastAsia="Times New Roman"/>
          <w:bCs/>
          <w:sz w:val="22"/>
          <w:szCs w:val="22"/>
        </w:rPr>
        <w:t>defs</w:t>
      </w:r>
      <w:proofErr w:type="spellEnd"/>
      <w:r w:rsidRPr="00C944B3">
        <w:rPr>
          <w:rFonts w:eastAsia="Times New Roman"/>
          <w:bCs/>
          <w:sz w:val="22"/>
          <w:szCs w:val="22"/>
        </w:rPr>
        <w:t>. In typical operation, def statements are coded in</w:t>
      </w:r>
      <w:r w:rsidR="00C944B3" w:rsidRPr="00C944B3">
        <w:rPr>
          <w:rFonts w:eastAsia="Times New Roman"/>
          <w:bCs/>
          <w:sz w:val="22"/>
          <w:szCs w:val="22"/>
        </w:rPr>
        <w:t xml:space="preserve"> </w:t>
      </w:r>
      <w:r w:rsidRPr="00C944B3">
        <w:rPr>
          <w:rFonts w:eastAsia="Times New Roman"/>
          <w:bCs/>
          <w:sz w:val="22"/>
          <w:szCs w:val="22"/>
        </w:rPr>
        <w:t>module files and are naturally run to generate functions when the module file they</w:t>
      </w:r>
      <w:r w:rsidR="00C944B3" w:rsidRPr="00C944B3">
        <w:rPr>
          <w:rFonts w:eastAsia="Times New Roman"/>
          <w:bCs/>
          <w:sz w:val="22"/>
          <w:szCs w:val="22"/>
        </w:rPr>
        <w:t xml:space="preserve"> </w:t>
      </w:r>
      <w:r w:rsidRPr="00C944B3">
        <w:rPr>
          <w:rFonts w:eastAsia="Times New Roman"/>
          <w:bCs/>
          <w:sz w:val="22"/>
          <w:szCs w:val="22"/>
        </w:rPr>
        <w:t>reside in is first imported.</w:t>
      </w:r>
    </w:p>
    <w:p w14:paraId="587CFCE5" w14:textId="77777777" w:rsidR="002066A4" w:rsidRPr="00C944B3" w:rsidRDefault="002066A4" w:rsidP="00340DED">
      <w:pPr>
        <w:pStyle w:val="ListParagraph"/>
        <w:numPr>
          <w:ilvl w:val="0"/>
          <w:numId w:val="28"/>
        </w:numPr>
        <w:jc w:val="both"/>
        <w:rPr>
          <w:rFonts w:eastAsia="Times New Roman"/>
          <w:bCs/>
          <w:sz w:val="22"/>
          <w:szCs w:val="22"/>
        </w:rPr>
      </w:pPr>
      <w:r w:rsidRPr="00C944B3">
        <w:rPr>
          <w:rFonts w:eastAsia="Times New Roman"/>
          <w:b/>
          <w:bCs/>
          <w:sz w:val="22"/>
          <w:szCs w:val="22"/>
        </w:rPr>
        <w:t>def creates an object and assigns it to a name.</w:t>
      </w:r>
      <w:r w:rsidRPr="00C944B3">
        <w:rPr>
          <w:rFonts w:eastAsia="Times New Roman"/>
          <w:bCs/>
          <w:sz w:val="22"/>
          <w:szCs w:val="22"/>
        </w:rPr>
        <w:t xml:space="preserve"> When Python reaches and runs</w:t>
      </w:r>
      <w:r w:rsidR="00C944B3" w:rsidRPr="00C944B3">
        <w:rPr>
          <w:rFonts w:eastAsia="Times New Roman"/>
          <w:bCs/>
          <w:sz w:val="22"/>
          <w:szCs w:val="22"/>
        </w:rPr>
        <w:t xml:space="preserve"> </w:t>
      </w:r>
      <w:r w:rsidRPr="00C944B3">
        <w:rPr>
          <w:rFonts w:eastAsia="Times New Roman"/>
          <w:bCs/>
          <w:sz w:val="22"/>
          <w:szCs w:val="22"/>
        </w:rPr>
        <w:t>a def statement, it generates a new function object and assigns it to the function’s</w:t>
      </w:r>
      <w:r w:rsidR="00C944B3" w:rsidRPr="00C944B3">
        <w:rPr>
          <w:rFonts w:eastAsia="Times New Roman"/>
          <w:bCs/>
          <w:sz w:val="22"/>
          <w:szCs w:val="22"/>
        </w:rPr>
        <w:t xml:space="preserve"> </w:t>
      </w:r>
      <w:r w:rsidRPr="00C944B3">
        <w:rPr>
          <w:rFonts w:eastAsia="Times New Roman"/>
          <w:bCs/>
          <w:sz w:val="22"/>
          <w:szCs w:val="22"/>
        </w:rPr>
        <w:t>name. As with all assignments, the function name becomes a reference to the function</w:t>
      </w:r>
      <w:r w:rsidR="00C944B3" w:rsidRPr="00C944B3">
        <w:rPr>
          <w:rFonts w:eastAsia="Times New Roman"/>
          <w:bCs/>
          <w:sz w:val="22"/>
          <w:szCs w:val="22"/>
        </w:rPr>
        <w:t xml:space="preserve"> </w:t>
      </w:r>
      <w:r w:rsidRPr="00C944B3">
        <w:rPr>
          <w:rFonts w:eastAsia="Times New Roman"/>
          <w:bCs/>
          <w:sz w:val="22"/>
          <w:szCs w:val="22"/>
        </w:rPr>
        <w:t>object. There’s nothing magic about the name of a function—as you’ll see,</w:t>
      </w:r>
      <w:r w:rsidR="00C944B3" w:rsidRPr="00C944B3">
        <w:rPr>
          <w:rFonts w:eastAsia="Times New Roman"/>
          <w:bCs/>
          <w:sz w:val="22"/>
          <w:szCs w:val="22"/>
        </w:rPr>
        <w:t xml:space="preserve"> </w:t>
      </w:r>
      <w:r w:rsidRPr="00C944B3">
        <w:rPr>
          <w:rFonts w:eastAsia="Times New Roman"/>
          <w:bCs/>
          <w:sz w:val="22"/>
          <w:szCs w:val="22"/>
        </w:rPr>
        <w:t>the function object can be assigned to other names, stored in a list, and so on.</w:t>
      </w:r>
      <w:r w:rsidR="00C944B3" w:rsidRPr="00C944B3">
        <w:rPr>
          <w:rFonts w:eastAsia="Times New Roman"/>
          <w:bCs/>
          <w:sz w:val="22"/>
          <w:szCs w:val="22"/>
        </w:rPr>
        <w:t xml:space="preserve"> </w:t>
      </w:r>
      <w:r w:rsidRPr="00C944B3">
        <w:rPr>
          <w:rFonts w:eastAsia="Times New Roman"/>
          <w:bCs/>
          <w:sz w:val="22"/>
          <w:szCs w:val="22"/>
        </w:rPr>
        <w:t>Function objects may also have arbitrary user-defined attributes attached to them</w:t>
      </w:r>
      <w:r w:rsidR="00C944B3" w:rsidRPr="00C944B3">
        <w:rPr>
          <w:rFonts w:eastAsia="Times New Roman"/>
          <w:bCs/>
          <w:sz w:val="22"/>
          <w:szCs w:val="22"/>
        </w:rPr>
        <w:t xml:space="preserve"> </w:t>
      </w:r>
      <w:r w:rsidRPr="00C944B3">
        <w:rPr>
          <w:rFonts w:eastAsia="Times New Roman"/>
          <w:bCs/>
          <w:sz w:val="22"/>
          <w:szCs w:val="22"/>
        </w:rPr>
        <w:t>to record data.</w:t>
      </w:r>
    </w:p>
    <w:p w14:paraId="4DFEB921" w14:textId="77777777" w:rsidR="002066A4" w:rsidRPr="00C944B3" w:rsidRDefault="002066A4" w:rsidP="00340DED">
      <w:pPr>
        <w:pStyle w:val="ListParagraph"/>
        <w:numPr>
          <w:ilvl w:val="0"/>
          <w:numId w:val="28"/>
        </w:numPr>
        <w:jc w:val="both"/>
        <w:rPr>
          <w:rFonts w:eastAsia="Times New Roman"/>
          <w:bCs/>
          <w:sz w:val="22"/>
          <w:szCs w:val="22"/>
        </w:rPr>
      </w:pPr>
      <w:r w:rsidRPr="00C944B3">
        <w:rPr>
          <w:rFonts w:eastAsia="Times New Roman"/>
          <w:b/>
          <w:bCs/>
          <w:sz w:val="22"/>
          <w:szCs w:val="22"/>
        </w:rPr>
        <w:t>lambda creates an object but returns it as a result.</w:t>
      </w:r>
      <w:r w:rsidRPr="00C944B3">
        <w:rPr>
          <w:rFonts w:eastAsia="Times New Roman"/>
          <w:bCs/>
          <w:sz w:val="22"/>
          <w:szCs w:val="22"/>
        </w:rPr>
        <w:t xml:space="preserve"> Functions may also be created</w:t>
      </w:r>
      <w:r w:rsidR="00C944B3" w:rsidRPr="00C944B3">
        <w:rPr>
          <w:rFonts w:eastAsia="Times New Roman"/>
          <w:bCs/>
          <w:sz w:val="22"/>
          <w:szCs w:val="22"/>
        </w:rPr>
        <w:t xml:space="preserve"> </w:t>
      </w:r>
      <w:r w:rsidRPr="00C944B3">
        <w:rPr>
          <w:rFonts w:eastAsia="Times New Roman"/>
          <w:bCs/>
          <w:sz w:val="22"/>
          <w:szCs w:val="22"/>
        </w:rPr>
        <w:t>with the lambda expression, a feature that allows us to in-line function definitions</w:t>
      </w:r>
      <w:r w:rsidR="00C944B3" w:rsidRPr="00C944B3">
        <w:rPr>
          <w:rFonts w:eastAsia="Times New Roman"/>
          <w:bCs/>
          <w:sz w:val="22"/>
          <w:szCs w:val="22"/>
        </w:rPr>
        <w:t xml:space="preserve"> </w:t>
      </w:r>
      <w:r w:rsidRPr="00C944B3">
        <w:rPr>
          <w:rFonts w:eastAsia="Times New Roman"/>
          <w:bCs/>
          <w:sz w:val="22"/>
          <w:szCs w:val="22"/>
        </w:rPr>
        <w:t>in places where a def statement won’t work syntactically.</w:t>
      </w:r>
    </w:p>
    <w:p w14:paraId="4010FBF5" w14:textId="77777777" w:rsidR="002066A4" w:rsidRPr="00C944B3" w:rsidRDefault="002066A4" w:rsidP="00340DED">
      <w:pPr>
        <w:pStyle w:val="ListParagraph"/>
        <w:numPr>
          <w:ilvl w:val="0"/>
          <w:numId w:val="28"/>
        </w:numPr>
        <w:jc w:val="both"/>
        <w:rPr>
          <w:rFonts w:eastAsia="Times New Roman"/>
          <w:bCs/>
          <w:sz w:val="22"/>
          <w:szCs w:val="22"/>
        </w:rPr>
      </w:pPr>
      <w:r w:rsidRPr="00C944B3">
        <w:rPr>
          <w:rFonts w:eastAsia="Times New Roman"/>
          <w:b/>
          <w:bCs/>
          <w:sz w:val="22"/>
          <w:szCs w:val="22"/>
        </w:rPr>
        <w:t>return sends a result object back to the caller.</w:t>
      </w:r>
      <w:r w:rsidRPr="00C944B3">
        <w:rPr>
          <w:rFonts w:eastAsia="Times New Roman"/>
          <w:bCs/>
          <w:sz w:val="22"/>
          <w:szCs w:val="22"/>
        </w:rPr>
        <w:t xml:space="preserve"> When a function is called, the</w:t>
      </w:r>
      <w:r w:rsidR="00C944B3" w:rsidRPr="00C944B3">
        <w:rPr>
          <w:rFonts w:eastAsia="Times New Roman"/>
          <w:bCs/>
          <w:sz w:val="22"/>
          <w:szCs w:val="22"/>
        </w:rPr>
        <w:t xml:space="preserve"> </w:t>
      </w:r>
      <w:r w:rsidRPr="00C944B3">
        <w:rPr>
          <w:rFonts w:eastAsia="Times New Roman"/>
          <w:bCs/>
          <w:sz w:val="22"/>
          <w:szCs w:val="22"/>
        </w:rPr>
        <w:t>caller stops until the function finishes its work and returns control to the caller.</w:t>
      </w:r>
      <w:r w:rsidR="00C944B3" w:rsidRPr="00C944B3">
        <w:rPr>
          <w:rFonts w:eastAsia="Times New Roman"/>
          <w:bCs/>
          <w:sz w:val="22"/>
          <w:szCs w:val="22"/>
        </w:rPr>
        <w:t xml:space="preserve"> </w:t>
      </w:r>
      <w:r w:rsidRPr="00C944B3">
        <w:rPr>
          <w:rFonts w:eastAsia="Times New Roman"/>
          <w:bCs/>
          <w:sz w:val="22"/>
          <w:szCs w:val="22"/>
        </w:rPr>
        <w:t>Functions that compute a value send it back to the caller with a return statement;</w:t>
      </w:r>
      <w:r w:rsidR="00C944B3" w:rsidRPr="00C944B3">
        <w:rPr>
          <w:rFonts w:eastAsia="Times New Roman"/>
          <w:bCs/>
          <w:sz w:val="22"/>
          <w:szCs w:val="22"/>
        </w:rPr>
        <w:t xml:space="preserve"> </w:t>
      </w:r>
      <w:r w:rsidRPr="00C944B3">
        <w:rPr>
          <w:rFonts w:eastAsia="Times New Roman"/>
          <w:bCs/>
          <w:sz w:val="22"/>
          <w:szCs w:val="22"/>
        </w:rPr>
        <w:t>the returned value becomes the result of the function call. A return without a value</w:t>
      </w:r>
      <w:r w:rsidR="00C944B3" w:rsidRPr="00C944B3">
        <w:rPr>
          <w:rFonts w:eastAsia="Times New Roman"/>
          <w:bCs/>
          <w:sz w:val="22"/>
          <w:szCs w:val="22"/>
        </w:rPr>
        <w:t xml:space="preserve"> </w:t>
      </w:r>
      <w:r w:rsidRPr="00C944B3">
        <w:rPr>
          <w:rFonts w:eastAsia="Times New Roman"/>
          <w:bCs/>
          <w:sz w:val="22"/>
          <w:szCs w:val="22"/>
        </w:rPr>
        <w:t>simply returns to the caller (and sends back None, the default result).</w:t>
      </w:r>
    </w:p>
    <w:p w14:paraId="669EBF17" w14:textId="77777777" w:rsidR="002066A4" w:rsidRPr="00C944B3" w:rsidRDefault="002066A4" w:rsidP="00340DED">
      <w:pPr>
        <w:pStyle w:val="ListParagraph"/>
        <w:numPr>
          <w:ilvl w:val="0"/>
          <w:numId w:val="28"/>
        </w:numPr>
        <w:jc w:val="both"/>
        <w:rPr>
          <w:rFonts w:eastAsia="Times New Roman"/>
          <w:bCs/>
          <w:sz w:val="22"/>
          <w:szCs w:val="22"/>
        </w:rPr>
      </w:pPr>
      <w:r w:rsidRPr="00C944B3">
        <w:rPr>
          <w:rFonts w:eastAsia="Times New Roman"/>
          <w:b/>
          <w:bCs/>
          <w:sz w:val="22"/>
          <w:szCs w:val="22"/>
        </w:rPr>
        <w:t>yield sends a result object back to the caller, but remembers where it left</w:t>
      </w:r>
      <w:r w:rsidR="00C944B3" w:rsidRPr="00C944B3">
        <w:rPr>
          <w:rFonts w:eastAsia="Times New Roman"/>
          <w:b/>
          <w:bCs/>
          <w:sz w:val="22"/>
          <w:szCs w:val="22"/>
        </w:rPr>
        <w:t xml:space="preserve"> </w:t>
      </w:r>
      <w:r w:rsidRPr="00C944B3">
        <w:rPr>
          <w:rFonts w:eastAsia="Times New Roman"/>
          <w:b/>
          <w:bCs/>
          <w:sz w:val="22"/>
          <w:szCs w:val="22"/>
        </w:rPr>
        <w:t>off.</w:t>
      </w:r>
      <w:r w:rsidRPr="00C944B3">
        <w:rPr>
          <w:rFonts w:eastAsia="Times New Roman"/>
          <w:bCs/>
          <w:sz w:val="22"/>
          <w:szCs w:val="22"/>
        </w:rPr>
        <w:t xml:space="preserve"> Functions known as generators may also use the yield statement to send back</w:t>
      </w:r>
      <w:r w:rsidR="00C944B3" w:rsidRPr="00C944B3">
        <w:rPr>
          <w:rFonts w:eastAsia="Times New Roman"/>
          <w:bCs/>
          <w:sz w:val="22"/>
          <w:szCs w:val="22"/>
        </w:rPr>
        <w:t xml:space="preserve"> </w:t>
      </w:r>
      <w:r w:rsidRPr="00C944B3">
        <w:rPr>
          <w:rFonts w:eastAsia="Times New Roman"/>
          <w:bCs/>
          <w:sz w:val="22"/>
          <w:szCs w:val="22"/>
        </w:rPr>
        <w:t>a value and suspend their state such that they may be resumed later, to produce a</w:t>
      </w:r>
      <w:r w:rsidR="00C944B3" w:rsidRPr="00C944B3">
        <w:rPr>
          <w:rFonts w:eastAsia="Times New Roman"/>
          <w:bCs/>
          <w:sz w:val="22"/>
          <w:szCs w:val="22"/>
        </w:rPr>
        <w:t xml:space="preserve"> </w:t>
      </w:r>
      <w:r w:rsidRPr="00C944B3">
        <w:rPr>
          <w:rFonts w:eastAsia="Times New Roman"/>
          <w:bCs/>
          <w:sz w:val="22"/>
          <w:szCs w:val="22"/>
        </w:rPr>
        <w:t>series of results over time. This is another advanced topic covered later in this part</w:t>
      </w:r>
      <w:r w:rsidR="00C944B3" w:rsidRPr="00C944B3">
        <w:rPr>
          <w:rFonts w:eastAsia="Times New Roman"/>
          <w:bCs/>
          <w:sz w:val="22"/>
          <w:szCs w:val="22"/>
        </w:rPr>
        <w:t xml:space="preserve"> </w:t>
      </w:r>
      <w:r w:rsidRPr="00C944B3">
        <w:rPr>
          <w:rFonts w:eastAsia="Times New Roman"/>
          <w:bCs/>
          <w:sz w:val="22"/>
          <w:szCs w:val="22"/>
        </w:rPr>
        <w:t xml:space="preserve">of the </w:t>
      </w:r>
      <w:r w:rsidR="00083F9A" w:rsidRPr="00C944B3">
        <w:rPr>
          <w:rFonts w:eastAsia="Times New Roman"/>
          <w:bCs/>
          <w:sz w:val="22"/>
          <w:szCs w:val="22"/>
        </w:rPr>
        <w:t>course</w:t>
      </w:r>
      <w:r w:rsidRPr="00C944B3">
        <w:rPr>
          <w:rFonts w:eastAsia="Times New Roman"/>
          <w:bCs/>
          <w:sz w:val="22"/>
          <w:szCs w:val="22"/>
        </w:rPr>
        <w:t>.</w:t>
      </w:r>
    </w:p>
    <w:p w14:paraId="7315D46E" w14:textId="77777777" w:rsidR="002066A4" w:rsidRPr="00C944B3" w:rsidRDefault="002066A4" w:rsidP="00340DED">
      <w:pPr>
        <w:pStyle w:val="ListParagraph"/>
        <w:numPr>
          <w:ilvl w:val="0"/>
          <w:numId w:val="28"/>
        </w:numPr>
        <w:jc w:val="both"/>
        <w:rPr>
          <w:rFonts w:eastAsia="Times New Roman"/>
          <w:bCs/>
          <w:sz w:val="22"/>
          <w:szCs w:val="22"/>
        </w:rPr>
      </w:pPr>
      <w:r w:rsidRPr="00C944B3">
        <w:rPr>
          <w:rFonts w:eastAsia="Times New Roman"/>
          <w:b/>
          <w:bCs/>
          <w:sz w:val="22"/>
          <w:szCs w:val="22"/>
        </w:rPr>
        <w:t>global declares module-level variables that are to be assigned.</w:t>
      </w:r>
      <w:r w:rsidRPr="00C944B3">
        <w:rPr>
          <w:rFonts w:eastAsia="Times New Roman"/>
          <w:bCs/>
          <w:sz w:val="22"/>
          <w:szCs w:val="22"/>
        </w:rPr>
        <w:t xml:space="preserve"> By default, all</w:t>
      </w:r>
      <w:r w:rsidR="00C944B3" w:rsidRPr="00C944B3">
        <w:rPr>
          <w:rFonts w:eastAsia="Times New Roman"/>
          <w:bCs/>
          <w:sz w:val="22"/>
          <w:szCs w:val="22"/>
        </w:rPr>
        <w:t xml:space="preserve"> </w:t>
      </w:r>
      <w:r w:rsidRPr="00C944B3">
        <w:rPr>
          <w:rFonts w:eastAsia="Times New Roman"/>
          <w:bCs/>
          <w:sz w:val="22"/>
          <w:szCs w:val="22"/>
        </w:rPr>
        <w:t>names assigned in a function are local to that function and exist only while the</w:t>
      </w:r>
      <w:r w:rsidR="00C944B3" w:rsidRPr="00C944B3">
        <w:rPr>
          <w:rFonts w:eastAsia="Times New Roman"/>
          <w:bCs/>
          <w:sz w:val="22"/>
          <w:szCs w:val="22"/>
        </w:rPr>
        <w:t xml:space="preserve"> </w:t>
      </w:r>
      <w:r w:rsidRPr="00C944B3">
        <w:rPr>
          <w:rFonts w:eastAsia="Times New Roman"/>
          <w:bCs/>
          <w:sz w:val="22"/>
          <w:szCs w:val="22"/>
        </w:rPr>
        <w:t>function runs. To assign a name in the enclosing module, functions need to list it</w:t>
      </w:r>
      <w:r w:rsidR="00C944B3" w:rsidRPr="00C944B3">
        <w:rPr>
          <w:rFonts w:eastAsia="Times New Roman"/>
          <w:bCs/>
          <w:sz w:val="22"/>
          <w:szCs w:val="22"/>
        </w:rPr>
        <w:t xml:space="preserve"> </w:t>
      </w:r>
      <w:r w:rsidRPr="00C944B3">
        <w:rPr>
          <w:rFonts w:eastAsia="Times New Roman"/>
          <w:bCs/>
          <w:sz w:val="22"/>
          <w:szCs w:val="22"/>
        </w:rPr>
        <w:t>in a global statement. More generally, names are always looked up in scopes—places where variables are stored—and assignments bind names to scopes.</w:t>
      </w:r>
    </w:p>
    <w:p w14:paraId="27838290" w14:textId="77777777" w:rsidR="002066A4" w:rsidRPr="00C944B3" w:rsidRDefault="002066A4" w:rsidP="00340DED">
      <w:pPr>
        <w:pStyle w:val="ListParagraph"/>
        <w:numPr>
          <w:ilvl w:val="0"/>
          <w:numId w:val="28"/>
        </w:numPr>
        <w:jc w:val="both"/>
        <w:rPr>
          <w:rFonts w:eastAsia="Times New Roman"/>
          <w:bCs/>
          <w:sz w:val="22"/>
          <w:szCs w:val="22"/>
        </w:rPr>
      </w:pPr>
      <w:r w:rsidRPr="00C944B3">
        <w:rPr>
          <w:rFonts w:eastAsia="Times New Roman"/>
          <w:b/>
          <w:bCs/>
          <w:sz w:val="22"/>
          <w:szCs w:val="22"/>
        </w:rPr>
        <w:t>nonlocal declares enclosing function variables that are to be assigned.</w:t>
      </w:r>
      <w:r w:rsidRPr="00C944B3">
        <w:rPr>
          <w:rFonts w:eastAsia="Times New Roman"/>
          <w:bCs/>
          <w:sz w:val="22"/>
          <w:szCs w:val="22"/>
        </w:rPr>
        <w:t xml:space="preserve"> Similarly,</w:t>
      </w:r>
      <w:r w:rsidR="00C944B3" w:rsidRPr="00C944B3">
        <w:rPr>
          <w:rFonts w:eastAsia="Times New Roman"/>
          <w:bCs/>
          <w:sz w:val="22"/>
          <w:szCs w:val="22"/>
        </w:rPr>
        <w:t xml:space="preserve"> </w:t>
      </w:r>
      <w:r w:rsidRPr="00C944B3">
        <w:rPr>
          <w:rFonts w:eastAsia="Times New Roman"/>
          <w:bCs/>
          <w:sz w:val="22"/>
          <w:szCs w:val="22"/>
        </w:rPr>
        <w:t>the nonlocal statement added in Python 3.X allows a function to assign a</w:t>
      </w:r>
      <w:r w:rsidR="00C944B3" w:rsidRPr="00C944B3">
        <w:rPr>
          <w:rFonts w:eastAsia="Times New Roman"/>
          <w:bCs/>
          <w:sz w:val="22"/>
          <w:szCs w:val="22"/>
        </w:rPr>
        <w:t xml:space="preserve"> </w:t>
      </w:r>
      <w:r w:rsidRPr="00C944B3">
        <w:rPr>
          <w:rFonts w:eastAsia="Times New Roman"/>
          <w:bCs/>
          <w:sz w:val="22"/>
          <w:szCs w:val="22"/>
        </w:rPr>
        <w:t>name that exists in the scope of a syntactically enclosing def statement. This allows</w:t>
      </w:r>
      <w:r w:rsidR="00C944B3" w:rsidRPr="00C944B3">
        <w:rPr>
          <w:rFonts w:eastAsia="Times New Roman"/>
          <w:bCs/>
          <w:sz w:val="22"/>
          <w:szCs w:val="22"/>
        </w:rPr>
        <w:t xml:space="preserve"> </w:t>
      </w:r>
      <w:r w:rsidRPr="00C944B3">
        <w:rPr>
          <w:rFonts w:eastAsia="Times New Roman"/>
          <w:bCs/>
          <w:sz w:val="22"/>
          <w:szCs w:val="22"/>
        </w:rPr>
        <w:t>enclosing functions to serve as a place to retain state—information remembered</w:t>
      </w:r>
      <w:r w:rsidR="00C944B3" w:rsidRPr="00C944B3">
        <w:rPr>
          <w:rFonts w:eastAsia="Times New Roman"/>
          <w:bCs/>
          <w:sz w:val="22"/>
          <w:szCs w:val="22"/>
        </w:rPr>
        <w:t xml:space="preserve"> </w:t>
      </w:r>
      <w:r w:rsidRPr="00C944B3">
        <w:rPr>
          <w:rFonts w:eastAsia="Times New Roman"/>
          <w:bCs/>
          <w:sz w:val="22"/>
          <w:szCs w:val="22"/>
        </w:rPr>
        <w:t>between function calls—without using shared global names.</w:t>
      </w:r>
    </w:p>
    <w:p w14:paraId="7B3498DD" w14:textId="77777777" w:rsidR="002066A4" w:rsidRPr="00C944B3" w:rsidRDefault="002066A4" w:rsidP="00340DED">
      <w:pPr>
        <w:pStyle w:val="ListParagraph"/>
        <w:numPr>
          <w:ilvl w:val="0"/>
          <w:numId w:val="28"/>
        </w:numPr>
        <w:jc w:val="both"/>
        <w:rPr>
          <w:rFonts w:eastAsia="Times New Roman"/>
          <w:bCs/>
          <w:sz w:val="22"/>
          <w:szCs w:val="22"/>
        </w:rPr>
      </w:pPr>
      <w:r w:rsidRPr="00C944B3">
        <w:rPr>
          <w:rFonts w:eastAsia="Times New Roman"/>
          <w:b/>
          <w:bCs/>
          <w:sz w:val="22"/>
          <w:szCs w:val="22"/>
        </w:rPr>
        <w:t>Arguments are passed by assignment (object reference).</w:t>
      </w:r>
      <w:r w:rsidRPr="00C944B3">
        <w:rPr>
          <w:rFonts w:eastAsia="Times New Roman"/>
          <w:bCs/>
          <w:sz w:val="22"/>
          <w:szCs w:val="22"/>
        </w:rPr>
        <w:t xml:space="preserve"> In Python, arguments</w:t>
      </w:r>
      <w:r w:rsidR="00C944B3" w:rsidRPr="00C944B3">
        <w:rPr>
          <w:rFonts w:eastAsia="Times New Roman"/>
          <w:bCs/>
          <w:sz w:val="22"/>
          <w:szCs w:val="22"/>
        </w:rPr>
        <w:t xml:space="preserve"> </w:t>
      </w:r>
      <w:r w:rsidRPr="00C944B3">
        <w:rPr>
          <w:rFonts w:eastAsia="Times New Roman"/>
          <w:bCs/>
          <w:sz w:val="22"/>
          <w:szCs w:val="22"/>
        </w:rPr>
        <w:t>are passed to functions by assignment (which, as we’ve learned, means by object</w:t>
      </w:r>
      <w:r w:rsidR="00C944B3" w:rsidRPr="00C944B3">
        <w:rPr>
          <w:rFonts w:eastAsia="Times New Roman"/>
          <w:bCs/>
          <w:sz w:val="22"/>
          <w:szCs w:val="22"/>
        </w:rPr>
        <w:t xml:space="preserve"> </w:t>
      </w:r>
      <w:r w:rsidRPr="00C944B3">
        <w:rPr>
          <w:rFonts w:eastAsia="Times New Roman"/>
          <w:bCs/>
          <w:sz w:val="22"/>
          <w:szCs w:val="22"/>
        </w:rPr>
        <w:t>reference). As you’ll see, in Python’s model the caller and function share objects</w:t>
      </w:r>
      <w:r w:rsidR="00C944B3" w:rsidRPr="00C944B3">
        <w:rPr>
          <w:rFonts w:eastAsia="Times New Roman"/>
          <w:bCs/>
          <w:sz w:val="22"/>
          <w:szCs w:val="22"/>
        </w:rPr>
        <w:t xml:space="preserve"> </w:t>
      </w:r>
      <w:r w:rsidRPr="00C944B3">
        <w:rPr>
          <w:rFonts w:eastAsia="Times New Roman"/>
          <w:bCs/>
          <w:sz w:val="22"/>
          <w:szCs w:val="22"/>
        </w:rPr>
        <w:t>by references, but there is no name aliasing. Changing an argument name within</w:t>
      </w:r>
      <w:r w:rsidR="00C944B3" w:rsidRPr="00C944B3">
        <w:rPr>
          <w:rFonts w:eastAsia="Times New Roman"/>
          <w:bCs/>
          <w:sz w:val="22"/>
          <w:szCs w:val="22"/>
        </w:rPr>
        <w:t xml:space="preserve"> </w:t>
      </w:r>
      <w:r w:rsidRPr="00C944B3">
        <w:rPr>
          <w:rFonts w:eastAsia="Times New Roman"/>
          <w:bCs/>
          <w:sz w:val="22"/>
          <w:szCs w:val="22"/>
        </w:rPr>
        <w:t>a function does not also change the corresponding name in the caller, but changing</w:t>
      </w:r>
      <w:r w:rsidR="00C944B3" w:rsidRPr="00C944B3">
        <w:rPr>
          <w:rFonts w:eastAsia="Times New Roman"/>
          <w:bCs/>
          <w:sz w:val="22"/>
          <w:szCs w:val="22"/>
        </w:rPr>
        <w:t xml:space="preserve"> </w:t>
      </w:r>
      <w:r w:rsidRPr="00C944B3">
        <w:rPr>
          <w:rFonts w:eastAsia="Times New Roman"/>
          <w:bCs/>
          <w:sz w:val="22"/>
          <w:szCs w:val="22"/>
        </w:rPr>
        <w:t>passed-in mutable objects in place can change objects shared by the caller, and</w:t>
      </w:r>
      <w:r w:rsidR="00C944B3" w:rsidRPr="00C944B3">
        <w:rPr>
          <w:rFonts w:eastAsia="Times New Roman"/>
          <w:bCs/>
          <w:sz w:val="22"/>
          <w:szCs w:val="22"/>
        </w:rPr>
        <w:t xml:space="preserve"> </w:t>
      </w:r>
      <w:r w:rsidRPr="00C944B3">
        <w:rPr>
          <w:rFonts w:eastAsia="Times New Roman"/>
          <w:bCs/>
          <w:sz w:val="22"/>
          <w:szCs w:val="22"/>
        </w:rPr>
        <w:t>serve as a function result.</w:t>
      </w:r>
    </w:p>
    <w:p w14:paraId="2BD94C39" w14:textId="77777777" w:rsidR="002066A4" w:rsidRPr="00C944B3" w:rsidRDefault="002066A4" w:rsidP="00340DED">
      <w:pPr>
        <w:pStyle w:val="ListParagraph"/>
        <w:numPr>
          <w:ilvl w:val="0"/>
          <w:numId w:val="28"/>
        </w:numPr>
        <w:jc w:val="both"/>
        <w:rPr>
          <w:rFonts w:eastAsia="Times New Roman"/>
          <w:bCs/>
          <w:sz w:val="22"/>
          <w:szCs w:val="22"/>
        </w:rPr>
      </w:pPr>
      <w:r w:rsidRPr="00C944B3">
        <w:rPr>
          <w:rFonts w:eastAsia="Times New Roman"/>
          <w:b/>
          <w:bCs/>
          <w:sz w:val="22"/>
          <w:szCs w:val="22"/>
        </w:rPr>
        <w:lastRenderedPageBreak/>
        <w:t>Arguments are passed by position, unless you say otherwise.</w:t>
      </w:r>
      <w:r w:rsidRPr="00C944B3">
        <w:rPr>
          <w:rFonts w:eastAsia="Times New Roman"/>
          <w:bCs/>
          <w:sz w:val="22"/>
          <w:szCs w:val="22"/>
        </w:rPr>
        <w:t xml:space="preserve"> Values you pass</w:t>
      </w:r>
      <w:r w:rsidR="00C944B3" w:rsidRPr="00C944B3">
        <w:rPr>
          <w:rFonts w:eastAsia="Times New Roman"/>
          <w:bCs/>
          <w:sz w:val="22"/>
          <w:szCs w:val="22"/>
        </w:rPr>
        <w:t xml:space="preserve"> </w:t>
      </w:r>
      <w:r w:rsidRPr="00C944B3">
        <w:rPr>
          <w:rFonts w:eastAsia="Times New Roman"/>
          <w:bCs/>
          <w:sz w:val="22"/>
          <w:szCs w:val="22"/>
        </w:rPr>
        <w:t>in a function call match argument names in a function’s definition from left to right</w:t>
      </w:r>
      <w:r w:rsidR="00C944B3" w:rsidRPr="00C944B3">
        <w:rPr>
          <w:rFonts w:eastAsia="Times New Roman"/>
          <w:bCs/>
          <w:sz w:val="22"/>
          <w:szCs w:val="22"/>
        </w:rPr>
        <w:t xml:space="preserve"> </w:t>
      </w:r>
      <w:r w:rsidRPr="00C944B3">
        <w:rPr>
          <w:rFonts w:eastAsia="Times New Roman"/>
          <w:bCs/>
          <w:sz w:val="22"/>
          <w:szCs w:val="22"/>
        </w:rPr>
        <w:t>by default. For flexibility, function calls can also pass arguments by name with</w:t>
      </w:r>
      <w:r w:rsidR="00C944B3" w:rsidRPr="00C944B3">
        <w:rPr>
          <w:rFonts w:eastAsia="Times New Roman"/>
          <w:bCs/>
          <w:sz w:val="22"/>
          <w:szCs w:val="22"/>
        </w:rPr>
        <w:t xml:space="preserve"> </w:t>
      </w:r>
      <w:r w:rsidRPr="00C944B3">
        <w:rPr>
          <w:rFonts w:eastAsia="Times New Roman"/>
          <w:bCs/>
          <w:sz w:val="22"/>
          <w:szCs w:val="22"/>
        </w:rPr>
        <w:t>name=value keyword syntax, and unpack arbitrarily many arguments to send with</w:t>
      </w:r>
      <w:r w:rsidR="00C944B3" w:rsidRPr="00C944B3">
        <w:rPr>
          <w:rFonts w:eastAsia="Times New Roman"/>
          <w:bCs/>
          <w:sz w:val="22"/>
          <w:szCs w:val="22"/>
        </w:rPr>
        <w:t xml:space="preserve"> </w:t>
      </w:r>
      <w:r w:rsidRPr="00C944B3">
        <w:rPr>
          <w:rFonts w:eastAsia="Times New Roman"/>
          <w:bCs/>
          <w:sz w:val="22"/>
          <w:szCs w:val="22"/>
        </w:rPr>
        <w:t>*</w:t>
      </w:r>
      <w:proofErr w:type="spellStart"/>
      <w:r w:rsidRPr="00C944B3">
        <w:rPr>
          <w:rFonts w:eastAsia="Times New Roman"/>
          <w:bCs/>
          <w:sz w:val="22"/>
          <w:szCs w:val="22"/>
        </w:rPr>
        <w:t>pargs</w:t>
      </w:r>
      <w:proofErr w:type="spellEnd"/>
      <w:r w:rsidRPr="00C944B3">
        <w:rPr>
          <w:rFonts w:eastAsia="Times New Roman"/>
          <w:bCs/>
          <w:sz w:val="22"/>
          <w:szCs w:val="22"/>
        </w:rPr>
        <w:t xml:space="preserve"> and **</w:t>
      </w:r>
      <w:proofErr w:type="spellStart"/>
      <w:r w:rsidRPr="00C944B3">
        <w:rPr>
          <w:rFonts w:eastAsia="Times New Roman"/>
          <w:bCs/>
          <w:sz w:val="22"/>
          <w:szCs w:val="22"/>
        </w:rPr>
        <w:t>kargs</w:t>
      </w:r>
      <w:proofErr w:type="spellEnd"/>
      <w:r w:rsidRPr="00C944B3">
        <w:rPr>
          <w:rFonts w:eastAsia="Times New Roman"/>
          <w:bCs/>
          <w:sz w:val="22"/>
          <w:szCs w:val="22"/>
        </w:rPr>
        <w:t xml:space="preserve"> starred-argument notation. Function definitions use the same</w:t>
      </w:r>
      <w:r w:rsidR="00C944B3" w:rsidRPr="00C944B3">
        <w:rPr>
          <w:rFonts w:eastAsia="Times New Roman"/>
          <w:bCs/>
          <w:sz w:val="22"/>
          <w:szCs w:val="22"/>
        </w:rPr>
        <w:t xml:space="preserve"> </w:t>
      </w:r>
      <w:r w:rsidRPr="00C944B3">
        <w:rPr>
          <w:rFonts w:eastAsia="Times New Roman"/>
          <w:bCs/>
          <w:sz w:val="22"/>
          <w:szCs w:val="22"/>
        </w:rPr>
        <w:t>two forms to specify argument defaults, and collect arbitrarily many arguments</w:t>
      </w:r>
    </w:p>
    <w:p w14:paraId="4A4DFCF3" w14:textId="77777777" w:rsidR="002066A4" w:rsidRPr="00C944B3" w:rsidRDefault="002066A4" w:rsidP="00340DED">
      <w:pPr>
        <w:pStyle w:val="ListParagraph"/>
        <w:numPr>
          <w:ilvl w:val="0"/>
          <w:numId w:val="28"/>
        </w:numPr>
        <w:jc w:val="both"/>
        <w:rPr>
          <w:rFonts w:eastAsia="Times New Roman"/>
          <w:bCs/>
          <w:sz w:val="22"/>
          <w:szCs w:val="22"/>
        </w:rPr>
      </w:pPr>
      <w:r w:rsidRPr="00C944B3">
        <w:rPr>
          <w:rFonts w:eastAsia="Times New Roman"/>
          <w:bCs/>
          <w:sz w:val="22"/>
          <w:szCs w:val="22"/>
        </w:rPr>
        <w:t>received.</w:t>
      </w:r>
    </w:p>
    <w:p w14:paraId="2CEDD2BE" w14:textId="77777777" w:rsidR="002066A4" w:rsidRPr="00C944B3" w:rsidRDefault="002066A4" w:rsidP="00340DED">
      <w:pPr>
        <w:pStyle w:val="ListParagraph"/>
        <w:numPr>
          <w:ilvl w:val="0"/>
          <w:numId w:val="28"/>
        </w:numPr>
        <w:jc w:val="both"/>
        <w:rPr>
          <w:rFonts w:eastAsia="Times New Roman"/>
          <w:bCs/>
          <w:sz w:val="22"/>
          <w:szCs w:val="22"/>
        </w:rPr>
      </w:pPr>
      <w:r w:rsidRPr="00C944B3">
        <w:rPr>
          <w:rFonts w:eastAsia="Times New Roman"/>
          <w:b/>
          <w:bCs/>
          <w:sz w:val="22"/>
          <w:szCs w:val="22"/>
        </w:rPr>
        <w:t>Arguments, return values, and variables are not declared.</w:t>
      </w:r>
      <w:r w:rsidRPr="00C944B3">
        <w:rPr>
          <w:rFonts w:eastAsia="Times New Roman"/>
          <w:bCs/>
          <w:sz w:val="22"/>
          <w:szCs w:val="22"/>
        </w:rPr>
        <w:t xml:space="preserve"> As with everything</w:t>
      </w:r>
      <w:r w:rsidR="00C944B3" w:rsidRPr="00C944B3">
        <w:rPr>
          <w:rFonts w:eastAsia="Times New Roman"/>
          <w:bCs/>
          <w:sz w:val="22"/>
          <w:szCs w:val="22"/>
        </w:rPr>
        <w:t xml:space="preserve"> </w:t>
      </w:r>
      <w:r w:rsidRPr="00C944B3">
        <w:rPr>
          <w:rFonts w:eastAsia="Times New Roman"/>
          <w:bCs/>
          <w:sz w:val="22"/>
          <w:szCs w:val="22"/>
        </w:rPr>
        <w:t>in Python, there are no type constraints on functions. In fact, nothing about a</w:t>
      </w:r>
      <w:r w:rsidR="00C944B3" w:rsidRPr="00C944B3">
        <w:rPr>
          <w:rFonts w:eastAsia="Times New Roman"/>
          <w:bCs/>
          <w:sz w:val="22"/>
          <w:szCs w:val="22"/>
        </w:rPr>
        <w:t xml:space="preserve"> </w:t>
      </w:r>
      <w:r w:rsidRPr="00C944B3">
        <w:rPr>
          <w:rFonts w:eastAsia="Times New Roman"/>
          <w:bCs/>
          <w:sz w:val="22"/>
          <w:szCs w:val="22"/>
        </w:rPr>
        <w:t>function needs to be declared ahead of time: you can pass in arguments of any type,</w:t>
      </w:r>
      <w:r w:rsidR="00C944B3" w:rsidRPr="00C944B3">
        <w:rPr>
          <w:rFonts w:eastAsia="Times New Roman"/>
          <w:bCs/>
          <w:sz w:val="22"/>
          <w:szCs w:val="22"/>
        </w:rPr>
        <w:t xml:space="preserve"> </w:t>
      </w:r>
      <w:r w:rsidRPr="00C944B3">
        <w:rPr>
          <w:rFonts w:eastAsia="Times New Roman"/>
          <w:bCs/>
          <w:sz w:val="22"/>
          <w:szCs w:val="22"/>
        </w:rPr>
        <w:t>return any kind of object, and so on. As one consequence, a single function can</w:t>
      </w:r>
      <w:r w:rsidR="00C944B3" w:rsidRPr="00C944B3">
        <w:rPr>
          <w:rFonts w:eastAsia="Times New Roman"/>
          <w:bCs/>
          <w:sz w:val="22"/>
          <w:szCs w:val="22"/>
        </w:rPr>
        <w:t xml:space="preserve"> </w:t>
      </w:r>
      <w:r w:rsidRPr="00C944B3">
        <w:rPr>
          <w:rFonts w:eastAsia="Times New Roman"/>
          <w:bCs/>
          <w:sz w:val="22"/>
          <w:szCs w:val="22"/>
        </w:rPr>
        <w:t>often be applied to a variety of object types—any objects that sport a compatible</w:t>
      </w:r>
      <w:r w:rsidR="00C944B3" w:rsidRPr="00C944B3">
        <w:rPr>
          <w:rFonts w:eastAsia="Times New Roman"/>
          <w:bCs/>
          <w:sz w:val="22"/>
          <w:szCs w:val="22"/>
        </w:rPr>
        <w:t xml:space="preserve"> </w:t>
      </w:r>
      <w:r w:rsidRPr="00C944B3">
        <w:rPr>
          <w:rFonts w:eastAsia="Times New Roman"/>
          <w:bCs/>
          <w:sz w:val="22"/>
          <w:szCs w:val="22"/>
        </w:rPr>
        <w:t>interface (methods and expressions) will do, regardless of their specific types.</w:t>
      </w:r>
    </w:p>
    <w:p w14:paraId="3ABA7C0B" w14:textId="77777777" w:rsidR="00C944B3" w:rsidRPr="002066A4" w:rsidRDefault="00C944B3" w:rsidP="002066A4">
      <w:pPr>
        <w:jc w:val="both"/>
        <w:rPr>
          <w:rFonts w:eastAsia="Times New Roman"/>
          <w:bCs/>
          <w:sz w:val="22"/>
          <w:szCs w:val="22"/>
        </w:rPr>
      </w:pPr>
    </w:p>
    <w:p w14:paraId="1F35949B" w14:textId="77777777" w:rsidR="002066A4" w:rsidRDefault="002066A4" w:rsidP="002066A4">
      <w:pPr>
        <w:jc w:val="both"/>
        <w:rPr>
          <w:rFonts w:eastAsia="Times New Roman"/>
          <w:bCs/>
          <w:sz w:val="22"/>
          <w:szCs w:val="22"/>
        </w:rPr>
      </w:pPr>
      <w:r w:rsidRPr="002066A4">
        <w:rPr>
          <w:rFonts w:eastAsia="Times New Roman"/>
          <w:bCs/>
          <w:sz w:val="22"/>
          <w:szCs w:val="22"/>
        </w:rPr>
        <w:t>If some of the preceding words didn’t sink in, don’t worry—we’ll explore all of these</w:t>
      </w:r>
      <w:r w:rsidR="00C944B3">
        <w:rPr>
          <w:rFonts w:eastAsia="Times New Roman"/>
          <w:bCs/>
          <w:sz w:val="22"/>
          <w:szCs w:val="22"/>
        </w:rPr>
        <w:t xml:space="preserve"> </w:t>
      </w:r>
      <w:r w:rsidRPr="002066A4">
        <w:rPr>
          <w:rFonts w:eastAsia="Times New Roman"/>
          <w:bCs/>
          <w:sz w:val="22"/>
          <w:szCs w:val="22"/>
        </w:rPr>
        <w:t xml:space="preserve">concepts with real code in this part of the </w:t>
      </w:r>
      <w:r w:rsidR="00083F9A">
        <w:rPr>
          <w:rFonts w:eastAsia="Times New Roman"/>
          <w:bCs/>
          <w:sz w:val="22"/>
          <w:szCs w:val="22"/>
        </w:rPr>
        <w:t>course</w:t>
      </w:r>
      <w:r w:rsidRPr="002066A4">
        <w:rPr>
          <w:rFonts w:eastAsia="Times New Roman"/>
          <w:bCs/>
          <w:sz w:val="22"/>
          <w:szCs w:val="22"/>
        </w:rPr>
        <w:t>. Let’s get started by expanding on some</w:t>
      </w:r>
      <w:r w:rsidR="00C944B3">
        <w:rPr>
          <w:rFonts w:eastAsia="Times New Roman"/>
          <w:bCs/>
          <w:sz w:val="22"/>
          <w:szCs w:val="22"/>
        </w:rPr>
        <w:t xml:space="preserve"> </w:t>
      </w:r>
      <w:r w:rsidRPr="002066A4">
        <w:rPr>
          <w:rFonts w:eastAsia="Times New Roman"/>
          <w:bCs/>
          <w:sz w:val="22"/>
          <w:szCs w:val="22"/>
        </w:rPr>
        <w:t>of these ideas and looking at a few examples.</w:t>
      </w:r>
    </w:p>
    <w:p w14:paraId="6592B348" w14:textId="77777777" w:rsidR="002066A4" w:rsidRDefault="002066A4" w:rsidP="002066A4">
      <w:pPr>
        <w:jc w:val="both"/>
        <w:rPr>
          <w:rFonts w:eastAsia="Times New Roman"/>
          <w:bCs/>
          <w:sz w:val="22"/>
          <w:szCs w:val="22"/>
        </w:rPr>
      </w:pPr>
    </w:p>
    <w:p w14:paraId="47F4BB1B" w14:textId="77777777" w:rsidR="002066A4" w:rsidRPr="00683BEC" w:rsidRDefault="002066A4" w:rsidP="00683BEC">
      <w:pPr>
        <w:pStyle w:val="Sub1"/>
        <w:jc w:val="both"/>
      </w:pPr>
      <w:r w:rsidRPr="00683BEC">
        <w:t>def Statements</w:t>
      </w:r>
    </w:p>
    <w:p w14:paraId="12BACE82" w14:textId="77777777" w:rsidR="002066A4" w:rsidRDefault="002066A4" w:rsidP="002066A4">
      <w:pPr>
        <w:jc w:val="both"/>
        <w:rPr>
          <w:rFonts w:eastAsia="Times New Roman"/>
          <w:bCs/>
          <w:sz w:val="22"/>
          <w:szCs w:val="22"/>
        </w:rPr>
      </w:pPr>
      <w:r w:rsidRPr="002066A4">
        <w:rPr>
          <w:rFonts w:eastAsia="Times New Roman"/>
          <w:bCs/>
          <w:sz w:val="22"/>
          <w:szCs w:val="22"/>
        </w:rPr>
        <w:t>The def statement creates a function object and assigns it to a name. Its general format</w:t>
      </w:r>
      <w:r w:rsidR="00E8778D">
        <w:rPr>
          <w:rFonts w:eastAsia="Times New Roman"/>
          <w:bCs/>
          <w:sz w:val="22"/>
          <w:szCs w:val="22"/>
        </w:rPr>
        <w:t xml:space="preserve"> </w:t>
      </w:r>
      <w:r w:rsidRPr="002066A4">
        <w:rPr>
          <w:rFonts w:eastAsia="Times New Roman"/>
          <w:bCs/>
          <w:sz w:val="22"/>
          <w:szCs w:val="22"/>
        </w:rPr>
        <w:t>is as follows:</w:t>
      </w:r>
    </w:p>
    <w:p w14:paraId="23910095" w14:textId="77777777" w:rsidR="002066A4" w:rsidRPr="002066A4" w:rsidRDefault="002066A4" w:rsidP="003D25F9">
      <w:pPr>
        <w:pStyle w:val="Code"/>
        <w:ind w:right="7560"/>
      </w:pPr>
      <w:r w:rsidRPr="002066A4">
        <w:t xml:space="preserve">def </w:t>
      </w:r>
      <w:proofErr w:type="gramStart"/>
      <w:r w:rsidRPr="002066A4">
        <w:t>name(</w:t>
      </w:r>
      <w:proofErr w:type="gramEnd"/>
      <w:r w:rsidRPr="002066A4">
        <w:t xml:space="preserve">arg1, arg2,... </w:t>
      </w:r>
      <w:proofErr w:type="spellStart"/>
      <w:r w:rsidRPr="002066A4">
        <w:t>argN</w:t>
      </w:r>
      <w:proofErr w:type="spellEnd"/>
      <w:r w:rsidRPr="002066A4">
        <w:t>):</w:t>
      </w:r>
    </w:p>
    <w:p w14:paraId="0CD0262E" w14:textId="77777777" w:rsidR="002066A4" w:rsidRPr="002066A4" w:rsidRDefault="00E8778D" w:rsidP="003D25F9">
      <w:pPr>
        <w:pStyle w:val="Code"/>
        <w:ind w:right="7560"/>
      </w:pPr>
      <w:r>
        <w:t xml:space="preserve">    </w:t>
      </w:r>
      <w:r w:rsidR="002066A4" w:rsidRPr="002066A4">
        <w:t>statements</w:t>
      </w:r>
    </w:p>
    <w:p w14:paraId="28556238" w14:textId="77777777" w:rsidR="00E8778D" w:rsidRDefault="00E8778D" w:rsidP="002066A4">
      <w:pPr>
        <w:jc w:val="both"/>
        <w:rPr>
          <w:rFonts w:eastAsia="Times New Roman"/>
          <w:bCs/>
          <w:sz w:val="22"/>
          <w:szCs w:val="22"/>
        </w:rPr>
      </w:pPr>
    </w:p>
    <w:p w14:paraId="6EA5B7F6" w14:textId="77777777" w:rsidR="002066A4" w:rsidRDefault="002066A4" w:rsidP="002066A4">
      <w:pPr>
        <w:jc w:val="both"/>
        <w:rPr>
          <w:rFonts w:eastAsia="Times New Roman"/>
          <w:bCs/>
          <w:sz w:val="22"/>
          <w:szCs w:val="22"/>
        </w:rPr>
      </w:pPr>
      <w:r w:rsidRPr="002066A4">
        <w:rPr>
          <w:rFonts w:eastAsia="Times New Roman"/>
          <w:bCs/>
          <w:sz w:val="22"/>
          <w:szCs w:val="22"/>
        </w:rPr>
        <w:t>As with all compound Python statements, def consists of a header line followed by a</w:t>
      </w:r>
      <w:r w:rsidR="00E8778D">
        <w:rPr>
          <w:rFonts w:eastAsia="Times New Roman"/>
          <w:bCs/>
          <w:sz w:val="22"/>
          <w:szCs w:val="22"/>
        </w:rPr>
        <w:t xml:space="preserve"> </w:t>
      </w:r>
      <w:r w:rsidRPr="002066A4">
        <w:rPr>
          <w:rFonts w:eastAsia="Times New Roman"/>
          <w:bCs/>
          <w:sz w:val="22"/>
          <w:szCs w:val="22"/>
        </w:rPr>
        <w:t>block of statements, usually indented (or a simple statement after the colon). The</w:t>
      </w:r>
      <w:r w:rsidR="00E8778D">
        <w:rPr>
          <w:rFonts w:eastAsia="Times New Roman"/>
          <w:bCs/>
          <w:sz w:val="22"/>
          <w:szCs w:val="22"/>
        </w:rPr>
        <w:t xml:space="preserve"> </w:t>
      </w:r>
      <w:r w:rsidRPr="002066A4">
        <w:rPr>
          <w:rFonts w:eastAsia="Times New Roman"/>
          <w:bCs/>
          <w:sz w:val="22"/>
          <w:szCs w:val="22"/>
        </w:rPr>
        <w:t>statement block becomes the function’s body—that is, the code Python executes each</w:t>
      </w:r>
      <w:r w:rsidR="00E8778D">
        <w:rPr>
          <w:rFonts w:eastAsia="Times New Roman"/>
          <w:bCs/>
          <w:sz w:val="22"/>
          <w:szCs w:val="22"/>
        </w:rPr>
        <w:t xml:space="preserve"> </w:t>
      </w:r>
      <w:r w:rsidRPr="002066A4">
        <w:rPr>
          <w:rFonts w:eastAsia="Times New Roman"/>
          <w:bCs/>
          <w:sz w:val="22"/>
          <w:szCs w:val="22"/>
        </w:rPr>
        <w:t>time the function is later called.</w:t>
      </w:r>
    </w:p>
    <w:p w14:paraId="668F4C5B" w14:textId="77777777" w:rsidR="00E8778D" w:rsidRPr="002066A4" w:rsidRDefault="00E8778D" w:rsidP="002066A4">
      <w:pPr>
        <w:jc w:val="both"/>
        <w:rPr>
          <w:rFonts w:eastAsia="Times New Roman"/>
          <w:bCs/>
          <w:sz w:val="22"/>
          <w:szCs w:val="22"/>
        </w:rPr>
      </w:pPr>
    </w:p>
    <w:p w14:paraId="22711FCB" w14:textId="77777777" w:rsidR="002066A4" w:rsidRDefault="002066A4" w:rsidP="002066A4">
      <w:pPr>
        <w:jc w:val="both"/>
        <w:rPr>
          <w:rFonts w:eastAsia="Times New Roman"/>
          <w:bCs/>
          <w:sz w:val="22"/>
          <w:szCs w:val="22"/>
        </w:rPr>
      </w:pPr>
      <w:r w:rsidRPr="002066A4">
        <w:rPr>
          <w:rFonts w:eastAsia="Times New Roman"/>
          <w:bCs/>
          <w:sz w:val="22"/>
          <w:szCs w:val="22"/>
        </w:rPr>
        <w:t>The def header line specifies a function name that is assigned the function object, along</w:t>
      </w:r>
      <w:r w:rsidR="00E8778D">
        <w:rPr>
          <w:rFonts w:eastAsia="Times New Roman"/>
          <w:bCs/>
          <w:sz w:val="22"/>
          <w:szCs w:val="22"/>
        </w:rPr>
        <w:t xml:space="preserve"> </w:t>
      </w:r>
      <w:r w:rsidRPr="002066A4">
        <w:rPr>
          <w:rFonts w:eastAsia="Times New Roman"/>
          <w:bCs/>
          <w:sz w:val="22"/>
          <w:szCs w:val="22"/>
        </w:rPr>
        <w:t>with a list of zero or more arguments (sometimes called parameters) in parentheses.</w:t>
      </w:r>
    </w:p>
    <w:p w14:paraId="68DD7554" w14:textId="77777777" w:rsidR="00E8778D" w:rsidRPr="002066A4" w:rsidRDefault="00E8778D" w:rsidP="002066A4">
      <w:pPr>
        <w:jc w:val="both"/>
        <w:rPr>
          <w:rFonts w:eastAsia="Times New Roman"/>
          <w:bCs/>
          <w:sz w:val="22"/>
          <w:szCs w:val="22"/>
        </w:rPr>
      </w:pPr>
    </w:p>
    <w:p w14:paraId="12EAF567" w14:textId="77777777" w:rsidR="002066A4" w:rsidRPr="002066A4" w:rsidRDefault="002066A4" w:rsidP="002066A4">
      <w:pPr>
        <w:jc w:val="both"/>
        <w:rPr>
          <w:rFonts w:eastAsia="Times New Roman"/>
          <w:bCs/>
          <w:sz w:val="22"/>
          <w:szCs w:val="22"/>
        </w:rPr>
      </w:pPr>
      <w:r w:rsidRPr="002066A4">
        <w:rPr>
          <w:rFonts w:eastAsia="Times New Roman"/>
          <w:bCs/>
          <w:sz w:val="22"/>
          <w:szCs w:val="22"/>
        </w:rPr>
        <w:t>The argument names in the header are assigned to the objects passed in parentheses at</w:t>
      </w:r>
      <w:r w:rsidR="00E8778D">
        <w:rPr>
          <w:rFonts w:eastAsia="Times New Roman"/>
          <w:bCs/>
          <w:sz w:val="22"/>
          <w:szCs w:val="22"/>
        </w:rPr>
        <w:t xml:space="preserve"> </w:t>
      </w:r>
      <w:r w:rsidRPr="002066A4">
        <w:rPr>
          <w:rFonts w:eastAsia="Times New Roman"/>
          <w:bCs/>
          <w:sz w:val="22"/>
          <w:szCs w:val="22"/>
        </w:rPr>
        <w:t>the point of call.</w:t>
      </w:r>
      <w:r w:rsidR="009A5A34">
        <w:rPr>
          <w:rFonts w:eastAsia="Times New Roman"/>
          <w:bCs/>
          <w:sz w:val="22"/>
          <w:szCs w:val="22"/>
        </w:rPr>
        <w:t xml:space="preserve"> </w:t>
      </w:r>
      <w:r w:rsidRPr="002066A4">
        <w:rPr>
          <w:rFonts w:eastAsia="Times New Roman"/>
          <w:bCs/>
          <w:sz w:val="22"/>
          <w:szCs w:val="22"/>
        </w:rPr>
        <w:t>Function bodies often contain a return statement:</w:t>
      </w:r>
    </w:p>
    <w:p w14:paraId="5AD53ABF" w14:textId="77777777" w:rsidR="002066A4" w:rsidRPr="002066A4" w:rsidRDefault="002066A4" w:rsidP="003D25F9">
      <w:pPr>
        <w:pStyle w:val="Code"/>
        <w:ind w:right="7560"/>
      </w:pPr>
      <w:r w:rsidRPr="002066A4">
        <w:t xml:space="preserve">def </w:t>
      </w:r>
      <w:proofErr w:type="gramStart"/>
      <w:r w:rsidRPr="002066A4">
        <w:t>name(</w:t>
      </w:r>
      <w:proofErr w:type="gramEnd"/>
      <w:r w:rsidRPr="002066A4">
        <w:t xml:space="preserve">arg1, arg2,... </w:t>
      </w:r>
      <w:proofErr w:type="spellStart"/>
      <w:r w:rsidRPr="002066A4">
        <w:t>argN</w:t>
      </w:r>
      <w:proofErr w:type="spellEnd"/>
      <w:r w:rsidRPr="002066A4">
        <w:t>):</w:t>
      </w:r>
    </w:p>
    <w:p w14:paraId="413B926B" w14:textId="77777777" w:rsidR="002066A4" w:rsidRPr="002066A4" w:rsidRDefault="009A5A34" w:rsidP="003D25F9">
      <w:pPr>
        <w:pStyle w:val="Code"/>
        <w:ind w:right="7560"/>
      </w:pPr>
      <w:r>
        <w:t xml:space="preserve">   </w:t>
      </w:r>
      <w:r w:rsidR="002066A4" w:rsidRPr="002066A4">
        <w:t>...</w:t>
      </w:r>
    </w:p>
    <w:p w14:paraId="256CF554" w14:textId="77777777" w:rsidR="002066A4" w:rsidRPr="002066A4" w:rsidRDefault="009A5A34" w:rsidP="003D25F9">
      <w:pPr>
        <w:pStyle w:val="Code"/>
        <w:ind w:right="7560"/>
      </w:pPr>
      <w:r>
        <w:t xml:space="preserve">   </w:t>
      </w:r>
      <w:r w:rsidR="002066A4" w:rsidRPr="002066A4">
        <w:t>return value</w:t>
      </w:r>
    </w:p>
    <w:p w14:paraId="600C64EA" w14:textId="77777777" w:rsidR="009A5A34" w:rsidRDefault="009A5A34" w:rsidP="002066A4">
      <w:pPr>
        <w:jc w:val="both"/>
        <w:rPr>
          <w:rFonts w:eastAsia="Times New Roman"/>
          <w:bCs/>
          <w:sz w:val="22"/>
          <w:szCs w:val="22"/>
        </w:rPr>
      </w:pPr>
    </w:p>
    <w:p w14:paraId="56885733" w14:textId="77777777" w:rsidR="002066A4" w:rsidRPr="002066A4" w:rsidRDefault="002066A4" w:rsidP="002066A4">
      <w:pPr>
        <w:jc w:val="both"/>
        <w:rPr>
          <w:rFonts w:eastAsia="Times New Roman"/>
          <w:bCs/>
          <w:sz w:val="22"/>
          <w:szCs w:val="22"/>
        </w:rPr>
      </w:pPr>
      <w:r w:rsidRPr="002066A4">
        <w:rPr>
          <w:rFonts w:eastAsia="Times New Roman"/>
          <w:bCs/>
          <w:sz w:val="22"/>
          <w:szCs w:val="22"/>
        </w:rPr>
        <w:t>The Python return statement can show up anywhere in a function body; when reached,</w:t>
      </w:r>
      <w:r w:rsidR="009A5A34">
        <w:rPr>
          <w:rFonts w:eastAsia="Times New Roman"/>
          <w:bCs/>
          <w:sz w:val="22"/>
          <w:szCs w:val="22"/>
        </w:rPr>
        <w:t xml:space="preserve"> </w:t>
      </w:r>
      <w:r w:rsidRPr="002066A4">
        <w:rPr>
          <w:rFonts w:eastAsia="Times New Roman"/>
          <w:bCs/>
          <w:sz w:val="22"/>
          <w:szCs w:val="22"/>
        </w:rPr>
        <w:t>it ends the function call and sends a result back to the caller. The return statement</w:t>
      </w:r>
      <w:r w:rsidR="009A5A34">
        <w:rPr>
          <w:rFonts w:eastAsia="Times New Roman"/>
          <w:bCs/>
          <w:sz w:val="22"/>
          <w:szCs w:val="22"/>
        </w:rPr>
        <w:t xml:space="preserve"> </w:t>
      </w:r>
      <w:r w:rsidRPr="002066A4">
        <w:rPr>
          <w:rFonts w:eastAsia="Times New Roman"/>
          <w:bCs/>
          <w:sz w:val="22"/>
          <w:szCs w:val="22"/>
        </w:rPr>
        <w:t>consists of an optional object value expression that gives the function’s result. If the</w:t>
      </w:r>
      <w:r w:rsidR="009A5A34">
        <w:rPr>
          <w:rFonts w:eastAsia="Times New Roman"/>
          <w:bCs/>
          <w:sz w:val="22"/>
          <w:szCs w:val="22"/>
        </w:rPr>
        <w:t xml:space="preserve"> </w:t>
      </w:r>
      <w:r w:rsidRPr="002066A4">
        <w:rPr>
          <w:rFonts w:eastAsia="Times New Roman"/>
          <w:bCs/>
          <w:sz w:val="22"/>
          <w:szCs w:val="22"/>
        </w:rPr>
        <w:t>value is omitted, return sends back a None.</w:t>
      </w:r>
    </w:p>
    <w:p w14:paraId="47861279" w14:textId="77777777" w:rsidR="009A5A34" w:rsidRDefault="009A5A34" w:rsidP="002066A4">
      <w:pPr>
        <w:jc w:val="both"/>
        <w:rPr>
          <w:rFonts w:eastAsia="Times New Roman"/>
          <w:bCs/>
          <w:sz w:val="22"/>
          <w:szCs w:val="22"/>
        </w:rPr>
      </w:pPr>
    </w:p>
    <w:p w14:paraId="7D7F88B7" w14:textId="77777777" w:rsidR="002066A4" w:rsidRDefault="002066A4" w:rsidP="002066A4">
      <w:pPr>
        <w:jc w:val="both"/>
        <w:rPr>
          <w:rFonts w:eastAsia="Times New Roman"/>
          <w:bCs/>
          <w:sz w:val="22"/>
          <w:szCs w:val="22"/>
        </w:rPr>
      </w:pPr>
      <w:r w:rsidRPr="002066A4">
        <w:rPr>
          <w:rFonts w:eastAsia="Times New Roman"/>
          <w:bCs/>
          <w:sz w:val="22"/>
          <w:szCs w:val="22"/>
        </w:rPr>
        <w:t>The return statement itself is optional too; if it’s not present, the function exits when</w:t>
      </w:r>
      <w:r w:rsidR="009A5A34">
        <w:rPr>
          <w:rFonts w:eastAsia="Times New Roman"/>
          <w:bCs/>
          <w:sz w:val="22"/>
          <w:szCs w:val="22"/>
        </w:rPr>
        <w:t xml:space="preserve"> </w:t>
      </w:r>
      <w:r w:rsidRPr="002066A4">
        <w:rPr>
          <w:rFonts w:eastAsia="Times New Roman"/>
          <w:bCs/>
          <w:sz w:val="22"/>
          <w:szCs w:val="22"/>
        </w:rPr>
        <w:t>the control flow falls off the end of the function body. Technically, a function without</w:t>
      </w:r>
      <w:r w:rsidR="009A5A34">
        <w:rPr>
          <w:rFonts w:eastAsia="Times New Roman"/>
          <w:bCs/>
          <w:sz w:val="22"/>
          <w:szCs w:val="22"/>
        </w:rPr>
        <w:t xml:space="preserve"> </w:t>
      </w:r>
      <w:r w:rsidRPr="002066A4">
        <w:rPr>
          <w:rFonts w:eastAsia="Times New Roman"/>
          <w:bCs/>
          <w:sz w:val="22"/>
          <w:szCs w:val="22"/>
        </w:rPr>
        <w:t>a return statement also returns the None object automatically, but this return value is</w:t>
      </w:r>
      <w:r w:rsidR="009A5A34">
        <w:rPr>
          <w:rFonts w:eastAsia="Times New Roman"/>
          <w:bCs/>
          <w:sz w:val="22"/>
          <w:szCs w:val="22"/>
        </w:rPr>
        <w:t xml:space="preserve"> </w:t>
      </w:r>
      <w:proofErr w:type="spellStart"/>
      <w:r w:rsidRPr="002066A4">
        <w:rPr>
          <w:rFonts w:eastAsia="Times New Roman"/>
          <w:bCs/>
          <w:sz w:val="22"/>
          <w:szCs w:val="22"/>
        </w:rPr>
        <w:t>sually</w:t>
      </w:r>
      <w:proofErr w:type="spellEnd"/>
      <w:r w:rsidRPr="002066A4">
        <w:rPr>
          <w:rFonts w:eastAsia="Times New Roman"/>
          <w:bCs/>
          <w:sz w:val="22"/>
          <w:szCs w:val="22"/>
        </w:rPr>
        <w:t xml:space="preserve"> ignored at the call.</w:t>
      </w:r>
    </w:p>
    <w:p w14:paraId="20ACCFBD" w14:textId="77777777" w:rsidR="009A5A34" w:rsidRPr="002066A4" w:rsidRDefault="009A5A34" w:rsidP="002066A4">
      <w:pPr>
        <w:jc w:val="both"/>
        <w:rPr>
          <w:rFonts w:eastAsia="Times New Roman"/>
          <w:bCs/>
          <w:sz w:val="22"/>
          <w:szCs w:val="22"/>
        </w:rPr>
      </w:pPr>
    </w:p>
    <w:p w14:paraId="20AA57DC" w14:textId="77777777" w:rsidR="002066A4" w:rsidRDefault="002066A4" w:rsidP="00705497">
      <w:pPr>
        <w:jc w:val="both"/>
        <w:rPr>
          <w:rFonts w:eastAsia="Times New Roman"/>
          <w:bCs/>
          <w:sz w:val="22"/>
          <w:szCs w:val="22"/>
        </w:rPr>
      </w:pPr>
      <w:r w:rsidRPr="002066A4">
        <w:rPr>
          <w:rFonts w:eastAsia="Times New Roman"/>
          <w:bCs/>
          <w:sz w:val="22"/>
          <w:szCs w:val="22"/>
        </w:rPr>
        <w:t>Functions may also contain yield statements, which are designed to produce a series</w:t>
      </w:r>
      <w:r w:rsidR="009A5A34">
        <w:rPr>
          <w:rFonts w:eastAsia="Times New Roman"/>
          <w:bCs/>
          <w:sz w:val="22"/>
          <w:szCs w:val="22"/>
        </w:rPr>
        <w:t xml:space="preserve"> </w:t>
      </w:r>
      <w:r w:rsidRPr="002066A4">
        <w:rPr>
          <w:rFonts w:eastAsia="Times New Roman"/>
          <w:bCs/>
          <w:sz w:val="22"/>
          <w:szCs w:val="22"/>
        </w:rPr>
        <w:t>of values over time, but we’ll defer discussion of these until we survey generator topics.</w:t>
      </w:r>
    </w:p>
    <w:p w14:paraId="41F9505D" w14:textId="77777777" w:rsidR="002066A4" w:rsidRDefault="002066A4" w:rsidP="002066A4">
      <w:pPr>
        <w:jc w:val="both"/>
        <w:rPr>
          <w:rFonts w:eastAsia="Times New Roman"/>
          <w:bCs/>
          <w:sz w:val="22"/>
          <w:szCs w:val="22"/>
        </w:rPr>
      </w:pPr>
    </w:p>
    <w:p w14:paraId="148CD787" w14:textId="77777777" w:rsidR="003D25F9" w:rsidRDefault="003D25F9" w:rsidP="002066A4">
      <w:pPr>
        <w:jc w:val="both"/>
        <w:rPr>
          <w:rFonts w:eastAsia="Times New Roman"/>
          <w:b/>
          <w:bCs/>
          <w:sz w:val="22"/>
          <w:szCs w:val="22"/>
          <w:u w:val="single"/>
        </w:rPr>
      </w:pPr>
    </w:p>
    <w:p w14:paraId="7A35246A" w14:textId="77777777" w:rsidR="002066A4" w:rsidRPr="002066A4" w:rsidRDefault="002066A4" w:rsidP="002066A4">
      <w:pPr>
        <w:jc w:val="both"/>
        <w:rPr>
          <w:rFonts w:eastAsia="Times New Roman"/>
          <w:b/>
          <w:bCs/>
          <w:sz w:val="22"/>
          <w:szCs w:val="22"/>
          <w:u w:val="single"/>
        </w:rPr>
      </w:pPr>
      <w:r w:rsidRPr="002066A4">
        <w:rPr>
          <w:rFonts w:eastAsia="Times New Roman"/>
          <w:b/>
          <w:bCs/>
          <w:sz w:val="22"/>
          <w:szCs w:val="22"/>
          <w:u w:val="single"/>
        </w:rPr>
        <w:t>def Executes at Runtime</w:t>
      </w:r>
    </w:p>
    <w:p w14:paraId="63C2F68F" w14:textId="77777777" w:rsidR="002066A4" w:rsidRPr="002066A4" w:rsidRDefault="002066A4" w:rsidP="002066A4">
      <w:pPr>
        <w:jc w:val="both"/>
        <w:rPr>
          <w:rFonts w:eastAsia="Times New Roman"/>
          <w:bCs/>
          <w:sz w:val="22"/>
          <w:szCs w:val="22"/>
        </w:rPr>
      </w:pPr>
      <w:r w:rsidRPr="002066A4">
        <w:rPr>
          <w:rFonts w:eastAsia="Times New Roman"/>
          <w:bCs/>
          <w:sz w:val="22"/>
          <w:szCs w:val="22"/>
        </w:rPr>
        <w:t>The Python def is a true executable statement: when it runs, it creates a new function</w:t>
      </w:r>
      <w:r w:rsidR="009A5A34">
        <w:rPr>
          <w:rFonts w:eastAsia="Times New Roman"/>
          <w:bCs/>
          <w:sz w:val="22"/>
          <w:szCs w:val="22"/>
        </w:rPr>
        <w:t xml:space="preserve"> </w:t>
      </w:r>
      <w:r w:rsidRPr="002066A4">
        <w:rPr>
          <w:rFonts w:eastAsia="Times New Roman"/>
          <w:bCs/>
          <w:sz w:val="22"/>
          <w:szCs w:val="22"/>
        </w:rPr>
        <w:t>object and assigns it to a name. (Remember, all we have in Python is runtime; there is</w:t>
      </w:r>
      <w:r w:rsidR="009A5A34">
        <w:rPr>
          <w:rFonts w:eastAsia="Times New Roman"/>
          <w:bCs/>
          <w:sz w:val="22"/>
          <w:szCs w:val="22"/>
        </w:rPr>
        <w:t xml:space="preserve"> </w:t>
      </w:r>
      <w:r w:rsidRPr="002066A4">
        <w:rPr>
          <w:rFonts w:eastAsia="Times New Roman"/>
          <w:bCs/>
          <w:sz w:val="22"/>
          <w:szCs w:val="22"/>
        </w:rPr>
        <w:t>no such thing as a separate compile time.) Because it’s a statement, a def can appear</w:t>
      </w:r>
      <w:r w:rsidR="009A5A34">
        <w:rPr>
          <w:rFonts w:eastAsia="Times New Roman"/>
          <w:bCs/>
          <w:sz w:val="22"/>
          <w:szCs w:val="22"/>
        </w:rPr>
        <w:t xml:space="preserve"> </w:t>
      </w:r>
      <w:r w:rsidRPr="002066A4">
        <w:rPr>
          <w:rFonts w:eastAsia="Times New Roman"/>
          <w:bCs/>
          <w:sz w:val="22"/>
          <w:szCs w:val="22"/>
        </w:rPr>
        <w:t>anywhere a statement can—even nested in other statements. For instance, although</w:t>
      </w:r>
      <w:r w:rsidR="009A5A34">
        <w:rPr>
          <w:rFonts w:eastAsia="Times New Roman"/>
          <w:bCs/>
          <w:sz w:val="22"/>
          <w:szCs w:val="22"/>
        </w:rPr>
        <w:t xml:space="preserve"> </w:t>
      </w:r>
      <w:proofErr w:type="spellStart"/>
      <w:r w:rsidRPr="002066A4">
        <w:rPr>
          <w:rFonts w:eastAsia="Times New Roman"/>
          <w:bCs/>
          <w:sz w:val="22"/>
          <w:szCs w:val="22"/>
        </w:rPr>
        <w:t>defs</w:t>
      </w:r>
      <w:proofErr w:type="spellEnd"/>
      <w:r w:rsidRPr="002066A4">
        <w:rPr>
          <w:rFonts w:eastAsia="Times New Roman"/>
          <w:bCs/>
          <w:sz w:val="22"/>
          <w:szCs w:val="22"/>
        </w:rPr>
        <w:t xml:space="preserve"> normally are run when the module enclosing them is imported, it’s also completely</w:t>
      </w:r>
      <w:r w:rsidR="009A5A34">
        <w:rPr>
          <w:rFonts w:eastAsia="Times New Roman"/>
          <w:bCs/>
          <w:sz w:val="22"/>
          <w:szCs w:val="22"/>
        </w:rPr>
        <w:t xml:space="preserve"> l</w:t>
      </w:r>
      <w:r w:rsidRPr="002066A4">
        <w:rPr>
          <w:rFonts w:eastAsia="Times New Roman"/>
          <w:bCs/>
          <w:sz w:val="22"/>
          <w:szCs w:val="22"/>
        </w:rPr>
        <w:t>egal to nest a function def inside an if statement to select between alternative definitions:</w:t>
      </w:r>
    </w:p>
    <w:p w14:paraId="4979B61F" w14:textId="77777777" w:rsidR="002066A4" w:rsidRPr="002066A4" w:rsidRDefault="002066A4" w:rsidP="003D25F9">
      <w:pPr>
        <w:pStyle w:val="Code"/>
        <w:ind w:right="6480"/>
      </w:pPr>
      <w:r w:rsidRPr="002066A4">
        <w:t>if test:</w:t>
      </w:r>
    </w:p>
    <w:p w14:paraId="5D4CABDC" w14:textId="77777777" w:rsidR="002066A4" w:rsidRPr="002066A4" w:rsidRDefault="009A5A34" w:rsidP="003D25F9">
      <w:pPr>
        <w:pStyle w:val="Code"/>
        <w:ind w:right="6480"/>
      </w:pPr>
      <w:r>
        <w:t xml:space="preserve">    </w:t>
      </w:r>
      <w:r w:rsidR="002066A4" w:rsidRPr="002066A4">
        <w:t xml:space="preserve">def </w:t>
      </w:r>
      <w:proofErr w:type="spellStart"/>
      <w:proofErr w:type="gramStart"/>
      <w:r w:rsidR="002066A4" w:rsidRPr="002066A4">
        <w:t>func</w:t>
      </w:r>
      <w:proofErr w:type="spellEnd"/>
      <w:r w:rsidR="002066A4" w:rsidRPr="002066A4">
        <w:t>(</w:t>
      </w:r>
      <w:proofErr w:type="gramEnd"/>
      <w:r w:rsidR="002066A4" w:rsidRPr="002066A4">
        <w:t xml:space="preserve">): # Define </w:t>
      </w:r>
      <w:proofErr w:type="spellStart"/>
      <w:r w:rsidR="002066A4" w:rsidRPr="002066A4">
        <w:t>func</w:t>
      </w:r>
      <w:proofErr w:type="spellEnd"/>
      <w:r w:rsidR="002066A4" w:rsidRPr="002066A4">
        <w:t xml:space="preserve"> this way</w:t>
      </w:r>
    </w:p>
    <w:p w14:paraId="616A06A3" w14:textId="77777777" w:rsidR="002066A4" w:rsidRPr="002066A4" w:rsidRDefault="009A5A34" w:rsidP="003D25F9">
      <w:pPr>
        <w:pStyle w:val="Code"/>
        <w:ind w:right="6480"/>
      </w:pPr>
      <w:r>
        <w:t xml:space="preserve">        </w:t>
      </w:r>
      <w:r w:rsidR="002066A4" w:rsidRPr="002066A4">
        <w:t>...</w:t>
      </w:r>
    </w:p>
    <w:p w14:paraId="3B8D94C0" w14:textId="77777777" w:rsidR="002066A4" w:rsidRPr="002066A4" w:rsidRDefault="002066A4" w:rsidP="003D25F9">
      <w:pPr>
        <w:pStyle w:val="Code"/>
        <w:ind w:right="6480"/>
      </w:pPr>
      <w:r w:rsidRPr="002066A4">
        <w:lastRenderedPageBreak/>
        <w:t>else:</w:t>
      </w:r>
    </w:p>
    <w:p w14:paraId="4190550E" w14:textId="77777777" w:rsidR="002066A4" w:rsidRPr="002066A4" w:rsidRDefault="009A5A34" w:rsidP="003D25F9">
      <w:pPr>
        <w:pStyle w:val="Code"/>
        <w:ind w:right="6480"/>
      </w:pPr>
      <w:r>
        <w:t xml:space="preserve">    </w:t>
      </w:r>
      <w:r w:rsidR="002066A4" w:rsidRPr="002066A4">
        <w:t xml:space="preserve">def </w:t>
      </w:r>
      <w:proofErr w:type="spellStart"/>
      <w:proofErr w:type="gramStart"/>
      <w:r w:rsidR="002066A4" w:rsidRPr="002066A4">
        <w:t>func</w:t>
      </w:r>
      <w:proofErr w:type="spellEnd"/>
      <w:r w:rsidR="002066A4" w:rsidRPr="002066A4">
        <w:t>(</w:t>
      </w:r>
      <w:proofErr w:type="gramEnd"/>
      <w:r w:rsidR="002066A4" w:rsidRPr="002066A4">
        <w:t>): # Or else this way</w:t>
      </w:r>
    </w:p>
    <w:p w14:paraId="591BC29E" w14:textId="77777777" w:rsidR="002066A4" w:rsidRPr="002066A4" w:rsidRDefault="009A5A34" w:rsidP="003D25F9">
      <w:pPr>
        <w:pStyle w:val="Code"/>
        <w:ind w:right="6480"/>
      </w:pPr>
      <w:r>
        <w:t xml:space="preserve">        </w:t>
      </w:r>
      <w:r w:rsidR="002066A4" w:rsidRPr="002066A4">
        <w:t>...</w:t>
      </w:r>
    </w:p>
    <w:p w14:paraId="1905FAA5" w14:textId="77777777" w:rsidR="009A5A34" w:rsidRPr="009A5A34" w:rsidRDefault="002066A4" w:rsidP="003D25F9">
      <w:pPr>
        <w:pStyle w:val="Code"/>
        <w:ind w:right="6480"/>
      </w:pPr>
      <w:r w:rsidRPr="002066A4">
        <w:t>...</w:t>
      </w:r>
    </w:p>
    <w:p w14:paraId="156D5E37" w14:textId="77777777" w:rsidR="009A5A34" w:rsidRPr="009A5A34" w:rsidRDefault="002066A4" w:rsidP="003D25F9">
      <w:pPr>
        <w:pStyle w:val="Code"/>
        <w:ind w:right="6480"/>
      </w:pPr>
      <w:proofErr w:type="spellStart"/>
      <w:proofErr w:type="gramStart"/>
      <w:r w:rsidRPr="009A5A34">
        <w:t>func</w:t>
      </w:r>
      <w:proofErr w:type="spellEnd"/>
      <w:r w:rsidRPr="009A5A34">
        <w:t>(</w:t>
      </w:r>
      <w:proofErr w:type="gramEnd"/>
      <w:r w:rsidRPr="009A5A34">
        <w:t>) # Call the version selected and built</w:t>
      </w:r>
      <w:r w:rsidR="009A5A34" w:rsidRPr="009A5A34">
        <w:t xml:space="preserve"> </w:t>
      </w:r>
    </w:p>
    <w:p w14:paraId="1FC42864" w14:textId="77777777" w:rsidR="009A5A34" w:rsidRDefault="009A5A34" w:rsidP="002066A4">
      <w:pPr>
        <w:jc w:val="both"/>
        <w:rPr>
          <w:rFonts w:eastAsia="Times New Roman"/>
          <w:bCs/>
          <w:sz w:val="22"/>
          <w:szCs w:val="22"/>
        </w:rPr>
      </w:pPr>
    </w:p>
    <w:p w14:paraId="434E57F3" w14:textId="77777777" w:rsidR="002066A4" w:rsidRPr="002066A4" w:rsidRDefault="002066A4" w:rsidP="002066A4">
      <w:pPr>
        <w:jc w:val="both"/>
        <w:rPr>
          <w:rFonts w:eastAsia="Times New Roman"/>
          <w:bCs/>
          <w:sz w:val="22"/>
          <w:szCs w:val="22"/>
        </w:rPr>
      </w:pPr>
      <w:r w:rsidRPr="002066A4">
        <w:rPr>
          <w:rFonts w:eastAsia="Times New Roman"/>
          <w:bCs/>
          <w:sz w:val="22"/>
          <w:szCs w:val="22"/>
        </w:rPr>
        <w:t>One way to understand this code is to realize that the def is much like an = statement:</w:t>
      </w:r>
      <w:r w:rsidR="009A5A34">
        <w:rPr>
          <w:rFonts w:eastAsia="Times New Roman"/>
          <w:bCs/>
          <w:sz w:val="22"/>
          <w:szCs w:val="22"/>
        </w:rPr>
        <w:t xml:space="preserve"> </w:t>
      </w:r>
      <w:r w:rsidRPr="002066A4">
        <w:rPr>
          <w:rFonts w:eastAsia="Times New Roman"/>
          <w:bCs/>
          <w:sz w:val="22"/>
          <w:szCs w:val="22"/>
        </w:rPr>
        <w:t>it simply assigns a name at runtime. Unlike in compiled languages such as C, Python</w:t>
      </w:r>
      <w:r w:rsidR="009A5A34">
        <w:rPr>
          <w:rFonts w:eastAsia="Times New Roman"/>
          <w:bCs/>
          <w:sz w:val="22"/>
          <w:szCs w:val="22"/>
        </w:rPr>
        <w:t xml:space="preserve"> </w:t>
      </w:r>
      <w:r w:rsidRPr="002066A4">
        <w:rPr>
          <w:rFonts w:eastAsia="Times New Roman"/>
          <w:bCs/>
          <w:sz w:val="22"/>
          <w:szCs w:val="22"/>
        </w:rPr>
        <w:t>functions do not need to be fully defined before the program runs. More generally,</w:t>
      </w:r>
      <w:r w:rsidR="009A5A34">
        <w:rPr>
          <w:rFonts w:eastAsia="Times New Roman"/>
          <w:bCs/>
          <w:sz w:val="22"/>
          <w:szCs w:val="22"/>
        </w:rPr>
        <w:t xml:space="preserve"> </w:t>
      </w:r>
      <w:proofErr w:type="spellStart"/>
      <w:r w:rsidRPr="002066A4">
        <w:rPr>
          <w:rFonts w:eastAsia="Times New Roman"/>
          <w:bCs/>
          <w:sz w:val="22"/>
          <w:szCs w:val="22"/>
        </w:rPr>
        <w:t>defs</w:t>
      </w:r>
      <w:proofErr w:type="spellEnd"/>
      <w:r w:rsidRPr="002066A4">
        <w:rPr>
          <w:rFonts w:eastAsia="Times New Roman"/>
          <w:bCs/>
          <w:sz w:val="22"/>
          <w:szCs w:val="22"/>
        </w:rPr>
        <w:t xml:space="preserve"> are not evaluated until they are reached and run, and the code inside </w:t>
      </w:r>
      <w:proofErr w:type="spellStart"/>
      <w:r w:rsidRPr="002066A4">
        <w:rPr>
          <w:rFonts w:eastAsia="Times New Roman"/>
          <w:bCs/>
          <w:sz w:val="22"/>
          <w:szCs w:val="22"/>
        </w:rPr>
        <w:t>defs</w:t>
      </w:r>
      <w:proofErr w:type="spellEnd"/>
      <w:r w:rsidRPr="002066A4">
        <w:rPr>
          <w:rFonts w:eastAsia="Times New Roman"/>
          <w:bCs/>
          <w:sz w:val="22"/>
          <w:szCs w:val="22"/>
        </w:rPr>
        <w:t xml:space="preserve"> is not</w:t>
      </w:r>
    </w:p>
    <w:p w14:paraId="2F90D407" w14:textId="77777777" w:rsidR="002066A4" w:rsidRDefault="002066A4" w:rsidP="002066A4">
      <w:pPr>
        <w:jc w:val="both"/>
        <w:rPr>
          <w:rFonts w:eastAsia="Times New Roman"/>
          <w:bCs/>
          <w:sz w:val="22"/>
          <w:szCs w:val="22"/>
        </w:rPr>
      </w:pPr>
      <w:r w:rsidRPr="002066A4">
        <w:rPr>
          <w:rFonts w:eastAsia="Times New Roman"/>
          <w:bCs/>
          <w:sz w:val="22"/>
          <w:szCs w:val="22"/>
        </w:rPr>
        <w:t>evaluated until the functions are later called.</w:t>
      </w:r>
    </w:p>
    <w:p w14:paraId="6222E6B5" w14:textId="77777777" w:rsidR="009A5A34" w:rsidRPr="002066A4" w:rsidRDefault="009A5A34" w:rsidP="002066A4">
      <w:pPr>
        <w:jc w:val="both"/>
        <w:rPr>
          <w:rFonts w:eastAsia="Times New Roman"/>
          <w:bCs/>
          <w:sz w:val="22"/>
          <w:szCs w:val="22"/>
        </w:rPr>
      </w:pPr>
    </w:p>
    <w:p w14:paraId="6FF9A99C" w14:textId="77777777" w:rsidR="002066A4" w:rsidRPr="002066A4" w:rsidRDefault="002066A4" w:rsidP="002066A4">
      <w:pPr>
        <w:jc w:val="both"/>
        <w:rPr>
          <w:rFonts w:eastAsia="Times New Roman"/>
          <w:bCs/>
          <w:sz w:val="22"/>
          <w:szCs w:val="22"/>
        </w:rPr>
      </w:pPr>
      <w:r w:rsidRPr="002066A4">
        <w:rPr>
          <w:rFonts w:eastAsia="Times New Roman"/>
          <w:bCs/>
          <w:sz w:val="22"/>
          <w:szCs w:val="22"/>
        </w:rPr>
        <w:t>Because function definition happens at runtime, there’s nothing special about the</w:t>
      </w:r>
      <w:r w:rsidR="009A5A34">
        <w:rPr>
          <w:rFonts w:eastAsia="Times New Roman"/>
          <w:bCs/>
          <w:sz w:val="22"/>
          <w:szCs w:val="22"/>
        </w:rPr>
        <w:t xml:space="preserve"> </w:t>
      </w:r>
      <w:r w:rsidRPr="002066A4">
        <w:rPr>
          <w:rFonts w:eastAsia="Times New Roman"/>
          <w:bCs/>
          <w:sz w:val="22"/>
          <w:szCs w:val="22"/>
        </w:rPr>
        <w:t>function name. What’s important is the object to which it refers:</w:t>
      </w:r>
    </w:p>
    <w:p w14:paraId="57ECA92D" w14:textId="77777777" w:rsidR="002066A4" w:rsidRPr="002066A4" w:rsidRDefault="002066A4" w:rsidP="003D25F9">
      <w:pPr>
        <w:pStyle w:val="Code"/>
        <w:ind w:right="6480"/>
      </w:pPr>
      <w:proofErr w:type="spellStart"/>
      <w:r w:rsidRPr="002066A4">
        <w:t>othername</w:t>
      </w:r>
      <w:proofErr w:type="spellEnd"/>
      <w:r w:rsidRPr="002066A4">
        <w:t xml:space="preserve"> = </w:t>
      </w:r>
      <w:proofErr w:type="spellStart"/>
      <w:r w:rsidRPr="002066A4">
        <w:t>func</w:t>
      </w:r>
      <w:proofErr w:type="spellEnd"/>
      <w:r w:rsidRPr="002066A4">
        <w:t xml:space="preserve"> # Assign function object</w:t>
      </w:r>
    </w:p>
    <w:p w14:paraId="2D230595" w14:textId="77777777" w:rsidR="002066A4" w:rsidRDefault="002066A4" w:rsidP="003D25F9">
      <w:pPr>
        <w:pStyle w:val="Code"/>
        <w:ind w:right="6480"/>
      </w:pPr>
      <w:proofErr w:type="spellStart"/>
      <w:proofErr w:type="gramStart"/>
      <w:r w:rsidRPr="002066A4">
        <w:t>othername</w:t>
      </w:r>
      <w:proofErr w:type="spellEnd"/>
      <w:r w:rsidRPr="002066A4">
        <w:t>(</w:t>
      </w:r>
      <w:proofErr w:type="gramEnd"/>
      <w:r w:rsidRPr="002066A4">
        <w:t xml:space="preserve">) # Call </w:t>
      </w:r>
      <w:proofErr w:type="spellStart"/>
      <w:r w:rsidRPr="002066A4">
        <w:t>func</w:t>
      </w:r>
      <w:proofErr w:type="spellEnd"/>
      <w:r w:rsidRPr="002066A4">
        <w:t xml:space="preserve"> again</w:t>
      </w:r>
    </w:p>
    <w:p w14:paraId="3399DDA0" w14:textId="77777777" w:rsidR="009A5A34" w:rsidRPr="002066A4" w:rsidRDefault="009A5A34" w:rsidP="002066A4">
      <w:pPr>
        <w:jc w:val="both"/>
        <w:rPr>
          <w:rFonts w:eastAsia="Times New Roman"/>
          <w:bCs/>
          <w:sz w:val="22"/>
          <w:szCs w:val="22"/>
        </w:rPr>
      </w:pPr>
    </w:p>
    <w:p w14:paraId="30D81B51" w14:textId="77777777" w:rsidR="009A5A34" w:rsidRDefault="002066A4" w:rsidP="002066A4">
      <w:pPr>
        <w:jc w:val="both"/>
        <w:rPr>
          <w:rFonts w:eastAsia="Times New Roman"/>
          <w:bCs/>
          <w:sz w:val="22"/>
          <w:szCs w:val="22"/>
        </w:rPr>
      </w:pPr>
      <w:r w:rsidRPr="002066A4">
        <w:rPr>
          <w:rFonts w:eastAsia="Times New Roman"/>
          <w:bCs/>
          <w:sz w:val="22"/>
          <w:szCs w:val="22"/>
        </w:rPr>
        <w:t>Here, the function was assigned to a different name and called through the new name.</w:t>
      </w:r>
      <w:r w:rsidR="009A5A34">
        <w:rPr>
          <w:rFonts w:eastAsia="Times New Roman"/>
          <w:bCs/>
          <w:sz w:val="22"/>
          <w:szCs w:val="22"/>
        </w:rPr>
        <w:t xml:space="preserve"> </w:t>
      </w:r>
    </w:p>
    <w:p w14:paraId="6D9CC43F" w14:textId="77777777" w:rsidR="009A5A34" w:rsidRDefault="009A5A34" w:rsidP="002066A4">
      <w:pPr>
        <w:jc w:val="both"/>
        <w:rPr>
          <w:rFonts w:eastAsia="Times New Roman"/>
          <w:bCs/>
          <w:sz w:val="22"/>
          <w:szCs w:val="22"/>
        </w:rPr>
      </w:pPr>
    </w:p>
    <w:p w14:paraId="32218C37" w14:textId="77777777" w:rsidR="002066A4" w:rsidRPr="002066A4" w:rsidRDefault="002066A4" w:rsidP="002066A4">
      <w:pPr>
        <w:jc w:val="both"/>
        <w:rPr>
          <w:rFonts w:eastAsia="Times New Roman"/>
          <w:bCs/>
          <w:sz w:val="22"/>
          <w:szCs w:val="22"/>
        </w:rPr>
      </w:pPr>
      <w:r w:rsidRPr="002066A4">
        <w:rPr>
          <w:rFonts w:eastAsia="Times New Roman"/>
          <w:bCs/>
          <w:sz w:val="22"/>
          <w:szCs w:val="22"/>
        </w:rPr>
        <w:t>Like everything else in Python, functions are just objects; they are recorded explicitly</w:t>
      </w:r>
      <w:r w:rsidR="009A5A34">
        <w:rPr>
          <w:rFonts w:eastAsia="Times New Roman"/>
          <w:bCs/>
          <w:sz w:val="22"/>
          <w:szCs w:val="22"/>
        </w:rPr>
        <w:t xml:space="preserve"> </w:t>
      </w:r>
      <w:r w:rsidRPr="002066A4">
        <w:rPr>
          <w:rFonts w:eastAsia="Times New Roman"/>
          <w:bCs/>
          <w:sz w:val="22"/>
          <w:szCs w:val="22"/>
        </w:rPr>
        <w:t>in memory at program execution time. In fact, besides calls, functions allow arbitrary</w:t>
      </w:r>
      <w:r w:rsidR="009A5A34">
        <w:rPr>
          <w:rFonts w:eastAsia="Times New Roman"/>
          <w:bCs/>
          <w:sz w:val="22"/>
          <w:szCs w:val="22"/>
        </w:rPr>
        <w:t xml:space="preserve"> </w:t>
      </w:r>
      <w:r w:rsidRPr="002066A4">
        <w:rPr>
          <w:rFonts w:eastAsia="Times New Roman"/>
          <w:bCs/>
          <w:sz w:val="22"/>
          <w:szCs w:val="22"/>
        </w:rPr>
        <w:t>attributes to be attached to record information for later use:</w:t>
      </w:r>
    </w:p>
    <w:p w14:paraId="4C0CE00A" w14:textId="77777777" w:rsidR="002066A4" w:rsidRPr="002066A4" w:rsidRDefault="002066A4" w:rsidP="003D25F9">
      <w:pPr>
        <w:pStyle w:val="Code"/>
        <w:ind w:right="6840"/>
      </w:pPr>
      <w:r w:rsidRPr="002066A4">
        <w:t xml:space="preserve">def </w:t>
      </w:r>
      <w:proofErr w:type="spellStart"/>
      <w:proofErr w:type="gramStart"/>
      <w:r w:rsidRPr="002066A4">
        <w:t>func</w:t>
      </w:r>
      <w:proofErr w:type="spellEnd"/>
      <w:r w:rsidRPr="002066A4">
        <w:t>(</w:t>
      </w:r>
      <w:proofErr w:type="gramEnd"/>
      <w:r w:rsidRPr="002066A4">
        <w:t>): ... # Create function object</w:t>
      </w:r>
    </w:p>
    <w:p w14:paraId="24FBB31B" w14:textId="77777777" w:rsidR="002066A4" w:rsidRPr="002066A4" w:rsidRDefault="002066A4" w:rsidP="003D25F9">
      <w:pPr>
        <w:pStyle w:val="Code"/>
        <w:ind w:right="6840"/>
      </w:pPr>
      <w:proofErr w:type="spellStart"/>
      <w:proofErr w:type="gramStart"/>
      <w:r w:rsidRPr="002066A4">
        <w:t>func</w:t>
      </w:r>
      <w:proofErr w:type="spellEnd"/>
      <w:r w:rsidRPr="002066A4">
        <w:t>(</w:t>
      </w:r>
      <w:proofErr w:type="gramEnd"/>
      <w:r w:rsidRPr="002066A4">
        <w:t>) # Call object</w:t>
      </w:r>
    </w:p>
    <w:p w14:paraId="6712D39F" w14:textId="77777777" w:rsidR="002066A4" w:rsidRDefault="002066A4" w:rsidP="003D25F9">
      <w:pPr>
        <w:pStyle w:val="Code"/>
        <w:ind w:right="6840"/>
      </w:pPr>
      <w:proofErr w:type="spellStart"/>
      <w:proofErr w:type="gramStart"/>
      <w:r w:rsidRPr="002066A4">
        <w:t>func.attr</w:t>
      </w:r>
      <w:proofErr w:type="spellEnd"/>
      <w:proofErr w:type="gramEnd"/>
      <w:r w:rsidRPr="002066A4">
        <w:t xml:space="preserve"> = value # Attach attributes</w:t>
      </w:r>
    </w:p>
    <w:p w14:paraId="584D592C" w14:textId="77777777" w:rsidR="002066A4" w:rsidRDefault="002066A4" w:rsidP="002066A4">
      <w:pPr>
        <w:jc w:val="both"/>
        <w:rPr>
          <w:rFonts w:eastAsia="Times New Roman"/>
          <w:bCs/>
          <w:sz w:val="22"/>
          <w:szCs w:val="22"/>
        </w:rPr>
      </w:pPr>
    </w:p>
    <w:p w14:paraId="2A62C1BB" w14:textId="77777777" w:rsidR="002066A4" w:rsidRPr="00683BEC" w:rsidRDefault="002066A4" w:rsidP="00683BEC">
      <w:pPr>
        <w:pStyle w:val="Sub1"/>
        <w:jc w:val="both"/>
      </w:pPr>
      <w:r w:rsidRPr="00683BEC">
        <w:t>Polymorphism in Python</w:t>
      </w:r>
    </w:p>
    <w:p w14:paraId="29AEE71F" w14:textId="77777777" w:rsidR="002066A4" w:rsidRDefault="002066A4" w:rsidP="002066A4">
      <w:pPr>
        <w:jc w:val="both"/>
        <w:rPr>
          <w:rFonts w:eastAsia="Times New Roman"/>
          <w:bCs/>
          <w:sz w:val="22"/>
          <w:szCs w:val="22"/>
        </w:rPr>
      </w:pPr>
      <w:r w:rsidRPr="002066A4">
        <w:rPr>
          <w:rFonts w:eastAsia="Times New Roman"/>
          <w:bCs/>
          <w:sz w:val="22"/>
          <w:szCs w:val="22"/>
        </w:rPr>
        <w:t>As we just saw, the very meaning of the expression x * y in our simple times function</w:t>
      </w:r>
      <w:r w:rsidR="005750CD">
        <w:rPr>
          <w:rFonts w:eastAsia="Times New Roman"/>
          <w:bCs/>
          <w:sz w:val="22"/>
          <w:szCs w:val="22"/>
        </w:rPr>
        <w:t xml:space="preserve"> </w:t>
      </w:r>
      <w:r w:rsidRPr="002066A4">
        <w:rPr>
          <w:rFonts w:eastAsia="Times New Roman"/>
          <w:bCs/>
          <w:sz w:val="22"/>
          <w:szCs w:val="22"/>
        </w:rPr>
        <w:t>depends completely upon the kinds of objects that x and y are—thus, the same function</w:t>
      </w:r>
      <w:r w:rsidR="005750CD">
        <w:rPr>
          <w:rFonts w:eastAsia="Times New Roman"/>
          <w:bCs/>
          <w:sz w:val="22"/>
          <w:szCs w:val="22"/>
        </w:rPr>
        <w:t xml:space="preserve"> </w:t>
      </w:r>
      <w:r w:rsidRPr="002066A4">
        <w:rPr>
          <w:rFonts w:eastAsia="Times New Roman"/>
          <w:bCs/>
          <w:sz w:val="22"/>
          <w:szCs w:val="22"/>
        </w:rPr>
        <w:t>can perform multiplication in one instance and repetition in another. Python leaves it</w:t>
      </w:r>
      <w:r w:rsidR="005750CD">
        <w:rPr>
          <w:rFonts w:eastAsia="Times New Roman"/>
          <w:bCs/>
          <w:sz w:val="22"/>
          <w:szCs w:val="22"/>
        </w:rPr>
        <w:t xml:space="preserve"> </w:t>
      </w:r>
      <w:r w:rsidRPr="002066A4">
        <w:rPr>
          <w:rFonts w:eastAsia="Times New Roman"/>
          <w:bCs/>
          <w:sz w:val="22"/>
          <w:szCs w:val="22"/>
        </w:rPr>
        <w:t>up to the objects to do something reasonable for the syntax. Really, * is just a dispatch</w:t>
      </w:r>
      <w:r w:rsidR="005750CD">
        <w:rPr>
          <w:rFonts w:eastAsia="Times New Roman"/>
          <w:bCs/>
          <w:sz w:val="22"/>
          <w:szCs w:val="22"/>
        </w:rPr>
        <w:t xml:space="preserve"> </w:t>
      </w:r>
      <w:r w:rsidRPr="002066A4">
        <w:rPr>
          <w:rFonts w:eastAsia="Times New Roman"/>
          <w:bCs/>
          <w:sz w:val="22"/>
          <w:szCs w:val="22"/>
        </w:rPr>
        <w:t>mechanism that routes control to the objects being processed.</w:t>
      </w:r>
    </w:p>
    <w:p w14:paraId="35E54EFA" w14:textId="77777777" w:rsidR="005750CD" w:rsidRPr="002066A4" w:rsidRDefault="005750CD" w:rsidP="002066A4">
      <w:pPr>
        <w:jc w:val="both"/>
        <w:rPr>
          <w:rFonts w:eastAsia="Times New Roman"/>
          <w:bCs/>
          <w:sz w:val="22"/>
          <w:szCs w:val="22"/>
        </w:rPr>
      </w:pPr>
    </w:p>
    <w:p w14:paraId="3913A7EF" w14:textId="77777777" w:rsidR="002066A4" w:rsidRDefault="002066A4" w:rsidP="002066A4">
      <w:pPr>
        <w:jc w:val="both"/>
        <w:rPr>
          <w:rFonts w:eastAsia="Times New Roman"/>
          <w:bCs/>
          <w:sz w:val="22"/>
          <w:szCs w:val="22"/>
        </w:rPr>
      </w:pPr>
      <w:r w:rsidRPr="002066A4">
        <w:rPr>
          <w:rFonts w:eastAsia="Times New Roman"/>
          <w:bCs/>
          <w:sz w:val="22"/>
          <w:szCs w:val="22"/>
        </w:rPr>
        <w:t xml:space="preserve">This sort of type-dependent behavior is known as polymorphism, a </w:t>
      </w:r>
      <w:proofErr w:type="gramStart"/>
      <w:r w:rsidRPr="002066A4">
        <w:rPr>
          <w:rFonts w:eastAsia="Times New Roman"/>
          <w:bCs/>
          <w:sz w:val="22"/>
          <w:szCs w:val="22"/>
        </w:rPr>
        <w:t xml:space="preserve">term </w:t>
      </w:r>
      <w:r w:rsidR="005750CD">
        <w:rPr>
          <w:rFonts w:eastAsia="Times New Roman"/>
          <w:bCs/>
          <w:sz w:val="22"/>
          <w:szCs w:val="22"/>
        </w:rPr>
        <w:t xml:space="preserve"> </w:t>
      </w:r>
      <w:r w:rsidRPr="002066A4">
        <w:rPr>
          <w:rFonts w:eastAsia="Times New Roman"/>
          <w:bCs/>
          <w:sz w:val="22"/>
          <w:szCs w:val="22"/>
        </w:rPr>
        <w:t>essentially</w:t>
      </w:r>
      <w:proofErr w:type="gramEnd"/>
      <w:r w:rsidRPr="002066A4">
        <w:rPr>
          <w:rFonts w:eastAsia="Times New Roman"/>
          <w:bCs/>
          <w:sz w:val="22"/>
          <w:szCs w:val="22"/>
        </w:rPr>
        <w:t xml:space="preserve"> means that the meaning of an operation depends on the</w:t>
      </w:r>
      <w:r w:rsidR="005750CD">
        <w:rPr>
          <w:rFonts w:eastAsia="Times New Roman"/>
          <w:bCs/>
          <w:sz w:val="22"/>
          <w:szCs w:val="22"/>
        </w:rPr>
        <w:t xml:space="preserve"> </w:t>
      </w:r>
      <w:r w:rsidRPr="002066A4">
        <w:rPr>
          <w:rFonts w:eastAsia="Times New Roman"/>
          <w:bCs/>
          <w:sz w:val="22"/>
          <w:szCs w:val="22"/>
        </w:rPr>
        <w:t>objects being operated upon. Because it’s a dynamically typed language, polymorphism</w:t>
      </w:r>
      <w:r w:rsidR="005750CD">
        <w:rPr>
          <w:rFonts w:eastAsia="Times New Roman"/>
          <w:bCs/>
          <w:sz w:val="22"/>
          <w:szCs w:val="22"/>
        </w:rPr>
        <w:t xml:space="preserve"> </w:t>
      </w:r>
      <w:r w:rsidRPr="002066A4">
        <w:rPr>
          <w:rFonts w:eastAsia="Times New Roman"/>
          <w:bCs/>
          <w:sz w:val="22"/>
          <w:szCs w:val="22"/>
        </w:rPr>
        <w:t>runs rampant in Python. In fact, every operation is a polymorphic operation in Python:</w:t>
      </w:r>
      <w:r w:rsidR="005750CD">
        <w:rPr>
          <w:rFonts w:eastAsia="Times New Roman"/>
          <w:bCs/>
          <w:sz w:val="22"/>
          <w:szCs w:val="22"/>
        </w:rPr>
        <w:t xml:space="preserve"> </w:t>
      </w:r>
      <w:r w:rsidRPr="002066A4">
        <w:rPr>
          <w:rFonts w:eastAsia="Times New Roman"/>
          <w:bCs/>
          <w:sz w:val="22"/>
          <w:szCs w:val="22"/>
        </w:rPr>
        <w:t>printing, indexing, the * operator, and much more.</w:t>
      </w:r>
    </w:p>
    <w:p w14:paraId="421E50DE" w14:textId="77777777" w:rsidR="005750CD" w:rsidRPr="002066A4" w:rsidRDefault="005750CD" w:rsidP="002066A4">
      <w:pPr>
        <w:jc w:val="both"/>
        <w:rPr>
          <w:rFonts w:eastAsia="Times New Roman"/>
          <w:bCs/>
          <w:sz w:val="22"/>
          <w:szCs w:val="22"/>
        </w:rPr>
      </w:pPr>
    </w:p>
    <w:p w14:paraId="201134B5" w14:textId="77777777" w:rsidR="002066A4" w:rsidRDefault="002066A4" w:rsidP="002066A4">
      <w:pPr>
        <w:jc w:val="both"/>
        <w:rPr>
          <w:rFonts w:eastAsia="Times New Roman"/>
          <w:bCs/>
          <w:sz w:val="22"/>
          <w:szCs w:val="22"/>
        </w:rPr>
      </w:pPr>
      <w:r w:rsidRPr="002066A4">
        <w:rPr>
          <w:rFonts w:eastAsia="Times New Roman"/>
          <w:bCs/>
          <w:sz w:val="22"/>
          <w:szCs w:val="22"/>
        </w:rPr>
        <w:t>This is deliberate, and it accounts for much of the language’s conciseness and flexibility.</w:t>
      </w:r>
    </w:p>
    <w:p w14:paraId="4F1FD859" w14:textId="77777777" w:rsidR="005750CD" w:rsidRPr="002066A4" w:rsidRDefault="005750CD" w:rsidP="002066A4">
      <w:pPr>
        <w:jc w:val="both"/>
        <w:rPr>
          <w:rFonts w:eastAsia="Times New Roman"/>
          <w:bCs/>
          <w:sz w:val="22"/>
          <w:szCs w:val="22"/>
        </w:rPr>
      </w:pPr>
    </w:p>
    <w:p w14:paraId="13BBAAF2" w14:textId="77777777" w:rsidR="002066A4" w:rsidRDefault="002066A4" w:rsidP="002066A4">
      <w:pPr>
        <w:jc w:val="both"/>
        <w:rPr>
          <w:rFonts w:eastAsia="Times New Roman"/>
          <w:bCs/>
          <w:sz w:val="22"/>
          <w:szCs w:val="22"/>
        </w:rPr>
      </w:pPr>
      <w:r w:rsidRPr="002066A4">
        <w:rPr>
          <w:rFonts w:eastAsia="Times New Roman"/>
          <w:bCs/>
          <w:sz w:val="22"/>
          <w:szCs w:val="22"/>
        </w:rPr>
        <w:t>A single function, for instance, can generally be applied to a whole category of object</w:t>
      </w:r>
      <w:r w:rsidR="005750CD">
        <w:rPr>
          <w:rFonts w:eastAsia="Times New Roman"/>
          <w:bCs/>
          <w:sz w:val="22"/>
          <w:szCs w:val="22"/>
        </w:rPr>
        <w:t xml:space="preserve"> </w:t>
      </w:r>
      <w:r w:rsidRPr="002066A4">
        <w:rPr>
          <w:rFonts w:eastAsia="Times New Roman"/>
          <w:bCs/>
          <w:sz w:val="22"/>
          <w:szCs w:val="22"/>
        </w:rPr>
        <w:t>types automatically. As long as those objects support the expected interface (a.k.a.</w:t>
      </w:r>
      <w:r w:rsidR="005750CD">
        <w:rPr>
          <w:rFonts w:eastAsia="Times New Roman"/>
          <w:bCs/>
          <w:sz w:val="22"/>
          <w:szCs w:val="22"/>
        </w:rPr>
        <w:t xml:space="preserve"> </w:t>
      </w:r>
      <w:r w:rsidRPr="002066A4">
        <w:rPr>
          <w:rFonts w:eastAsia="Times New Roman"/>
          <w:bCs/>
          <w:sz w:val="22"/>
          <w:szCs w:val="22"/>
        </w:rPr>
        <w:t>protocol), the function can process them. That is, if the objects passed into a function</w:t>
      </w:r>
      <w:r w:rsidR="005750CD">
        <w:rPr>
          <w:rFonts w:eastAsia="Times New Roman"/>
          <w:bCs/>
          <w:sz w:val="22"/>
          <w:szCs w:val="22"/>
        </w:rPr>
        <w:t xml:space="preserve"> </w:t>
      </w:r>
      <w:r w:rsidRPr="002066A4">
        <w:rPr>
          <w:rFonts w:eastAsia="Times New Roman"/>
          <w:bCs/>
          <w:sz w:val="22"/>
          <w:szCs w:val="22"/>
        </w:rPr>
        <w:t>have the expected methods and expression operators, they are plug-and-play compatible</w:t>
      </w:r>
      <w:r w:rsidR="005750CD">
        <w:rPr>
          <w:rFonts w:eastAsia="Times New Roman"/>
          <w:bCs/>
          <w:sz w:val="22"/>
          <w:szCs w:val="22"/>
        </w:rPr>
        <w:t xml:space="preserve"> </w:t>
      </w:r>
      <w:r w:rsidRPr="002066A4">
        <w:rPr>
          <w:rFonts w:eastAsia="Times New Roman"/>
          <w:bCs/>
          <w:sz w:val="22"/>
          <w:szCs w:val="22"/>
        </w:rPr>
        <w:t>with the function’s logic.</w:t>
      </w:r>
    </w:p>
    <w:p w14:paraId="2199CCE0" w14:textId="77777777" w:rsidR="005750CD" w:rsidRPr="002066A4" w:rsidRDefault="005750CD" w:rsidP="002066A4">
      <w:pPr>
        <w:jc w:val="both"/>
        <w:rPr>
          <w:rFonts w:eastAsia="Times New Roman"/>
          <w:bCs/>
          <w:sz w:val="22"/>
          <w:szCs w:val="22"/>
        </w:rPr>
      </w:pPr>
    </w:p>
    <w:p w14:paraId="24556161" w14:textId="77777777" w:rsidR="002066A4" w:rsidRDefault="002066A4" w:rsidP="002066A4">
      <w:pPr>
        <w:jc w:val="both"/>
        <w:rPr>
          <w:rFonts w:eastAsia="Times New Roman"/>
          <w:bCs/>
          <w:sz w:val="22"/>
          <w:szCs w:val="22"/>
        </w:rPr>
      </w:pPr>
      <w:r w:rsidRPr="002066A4">
        <w:rPr>
          <w:rFonts w:eastAsia="Times New Roman"/>
          <w:bCs/>
          <w:sz w:val="22"/>
          <w:szCs w:val="22"/>
        </w:rPr>
        <w:t>Even in our simple times function, this means that any two objects that support a * will</w:t>
      </w:r>
      <w:r w:rsidR="005750CD">
        <w:rPr>
          <w:rFonts w:eastAsia="Times New Roman"/>
          <w:bCs/>
          <w:sz w:val="22"/>
          <w:szCs w:val="22"/>
        </w:rPr>
        <w:t xml:space="preserve"> </w:t>
      </w:r>
      <w:r w:rsidRPr="002066A4">
        <w:rPr>
          <w:rFonts w:eastAsia="Times New Roman"/>
          <w:bCs/>
          <w:sz w:val="22"/>
          <w:szCs w:val="22"/>
        </w:rPr>
        <w:t>work, no matter what they may be, and no matter when they are coded. This function</w:t>
      </w:r>
      <w:r w:rsidR="005750CD">
        <w:rPr>
          <w:rFonts w:eastAsia="Times New Roman"/>
          <w:bCs/>
          <w:sz w:val="22"/>
          <w:szCs w:val="22"/>
        </w:rPr>
        <w:t xml:space="preserve"> </w:t>
      </w:r>
      <w:r w:rsidRPr="002066A4">
        <w:rPr>
          <w:rFonts w:eastAsia="Times New Roman"/>
          <w:bCs/>
          <w:sz w:val="22"/>
          <w:szCs w:val="22"/>
        </w:rPr>
        <w:t>will work on two numbers (performing multiplication), or a string and a number (performing</w:t>
      </w:r>
      <w:r w:rsidR="005750CD">
        <w:rPr>
          <w:rFonts w:eastAsia="Times New Roman"/>
          <w:bCs/>
          <w:sz w:val="22"/>
          <w:szCs w:val="22"/>
        </w:rPr>
        <w:t xml:space="preserve"> </w:t>
      </w:r>
      <w:r w:rsidRPr="002066A4">
        <w:rPr>
          <w:rFonts w:eastAsia="Times New Roman"/>
          <w:bCs/>
          <w:sz w:val="22"/>
          <w:szCs w:val="22"/>
        </w:rPr>
        <w:t>repetition), or any other combination of objects supporting the expected interface—even class-based objects we have not even imagined yet.</w:t>
      </w:r>
    </w:p>
    <w:p w14:paraId="7A857BF5" w14:textId="77777777" w:rsidR="005750CD" w:rsidRPr="002066A4" w:rsidRDefault="005750CD" w:rsidP="002066A4">
      <w:pPr>
        <w:jc w:val="both"/>
        <w:rPr>
          <w:rFonts w:eastAsia="Times New Roman"/>
          <w:bCs/>
          <w:sz w:val="22"/>
          <w:szCs w:val="22"/>
        </w:rPr>
      </w:pPr>
    </w:p>
    <w:p w14:paraId="6DF16F45" w14:textId="77777777" w:rsidR="002066A4" w:rsidRPr="002066A4" w:rsidRDefault="002066A4" w:rsidP="002066A4">
      <w:pPr>
        <w:jc w:val="both"/>
        <w:rPr>
          <w:rFonts w:eastAsia="Times New Roman"/>
          <w:bCs/>
          <w:sz w:val="22"/>
          <w:szCs w:val="22"/>
        </w:rPr>
      </w:pPr>
      <w:r w:rsidRPr="002066A4">
        <w:rPr>
          <w:rFonts w:eastAsia="Times New Roman"/>
          <w:bCs/>
          <w:sz w:val="22"/>
          <w:szCs w:val="22"/>
        </w:rPr>
        <w:t>Moreover, if the objects passed in do not support this expected interface, Python will</w:t>
      </w:r>
      <w:r w:rsidR="005750CD">
        <w:rPr>
          <w:rFonts w:eastAsia="Times New Roman"/>
          <w:bCs/>
          <w:sz w:val="22"/>
          <w:szCs w:val="22"/>
        </w:rPr>
        <w:t xml:space="preserve"> </w:t>
      </w:r>
      <w:r w:rsidRPr="002066A4">
        <w:rPr>
          <w:rFonts w:eastAsia="Times New Roman"/>
          <w:bCs/>
          <w:sz w:val="22"/>
          <w:szCs w:val="22"/>
        </w:rPr>
        <w:t>detect the error when the * expression is run and raise an exception automatically. It’s</w:t>
      </w:r>
      <w:r w:rsidR="005750CD">
        <w:rPr>
          <w:rFonts w:eastAsia="Times New Roman"/>
          <w:bCs/>
          <w:sz w:val="22"/>
          <w:szCs w:val="22"/>
        </w:rPr>
        <w:t xml:space="preserve"> </w:t>
      </w:r>
      <w:r w:rsidRPr="002066A4">
        <w:rPr>
          <w:rFonts w:eastAsia="Times New Roman"/>
          <w:bCs/>
          <w:sz w:val="22"/>
          <w:szCs w:val="22"/>
        </w:rPr>
        <w:t>therefore usually pointless to code error checking ourselves. In fact, doing so would</w:t>
      </w:r>
      <w:r w:rsidR="005750CD">
        <w:rPr>
          <w:rFonts w:eastAsia="Times New Roman"/>
          <w:bCs/>
          <w:sz w:val="22"/>
          <w:szCs w:val="22"/>
        </w:rPr>
        <w:t xml:space="preserve"> </w:t>
      </w:r>
      <w:r w:rsidRPr="002066A4">
        <w:rPr>
          <w:rFonts w:eastAsia="Times New Roman"/>
          <w:bCs/>
          <w:sz w:val="22"/>
          <w:szCs w:val="22"/>
        </w:rPr>
        <w:t>limit our function’s utility, as it would be restricted to work only on objects whose types</w:t>
      </w:r>
      <w:r w:rsidR="005750CD">
        <w:rPr>
          <w:rFonts w:eastAsia="Times New Roman"/>
          <w:bCs/>
          <w:sz w:val="22"/>
          <w:szCs w:val="22"/>
        </w:rPr>
        <w:t xml:space="preserve"> </w:t>
      </w:r>
      <w:r w:rsidRPr="002066A4">
        <w:rPr>
          <w:rFonts w:eastAsia="Times New Roman"/>
          <w:bCs/>
          <w:sz w:val="22"/>
          <w:szCs w:val="22"/>
        </w:rPr>
        <w:t>we test for.</w:t>
      </w:r>
    </w:p>
    <w:p w14:paraId="6246A147" w14:textId="77777777" w:rsidR="002066A4" w:rsidRDefault="002066A4" w:rsidP="002066A4">
      <w:pPr>
        <w:jc w:val="both"/>
        <w:rPr>
          <w:rFonts w:eastAsia="Times New Roman"/>
          <w:bCs/>
          <w:sz w:val="22"/>
          <w:szCs w:val="22"/>
        </w:rPr>
      </w:pPr>
      <w:r w:rsidRPr="002066A4">
        <w:rPr>
          <w:rFonts w:eastAsia="Times New Roman"/>
          <w:bCs/>
          <w:sz w:val="22"/>
          <w:szCs w:val="22"/>
        </w:rPr>
        <w:t>This turns out to be a crucial philosophical difference between Python and statically</w:t>
      </w:r>
      <w:r w:rsidR="005750CD">
        <w:rPr>
          <w:rFonts w:eastAsia="Times New Roman"/>
          <w:bCs/>
          <w:sz w:val="22"/>
          <w:szCs w:val="22"/>
        </w:rPr>
        <w:t xml:space="preserve"> </w:t>
      </w:r>
      <w:r w:rsidRPr="002066A4">
        <w:rPr>
          <w:rFonts w:eastAsia="Times New Roman"/>
          <w:bCs/>
          <w:sz w:val="22"/>
          <w:szCs w:val="22"/>
        </w:rPr>
        <w:t>typed languages like C++ and Java: in Python, your code is not supposed to care about</w:t>
      </w:r>
      <w:r w:rsidR="005750CD">
        <w:rPr>
          <w:rFonts w:eastAsia="Times New Roman"/>
          <w:bCs/>
          <w:sz w:val="22"/>
          <w:szCs w:val="22"/>
        </w:rPr>
        <w:t xml:space="preserve"> </w:t>
      </w:r>
      <w:r w:rsidRPr="002066A4">
        <w:rPr>
          <w:rFonts w:eastAsia="Times New Roman"/>
          <w:bCs/>
          <w:sz w:val="22"/>
          <w:szCs w:val="22"/>
        </w:rPr>
        <w:t>specific data types. If it does, it will be limited to working on just the types you anticipated</w:t>
      </w:r>
      <w:r w:rsidR="005750CD">
        <w:rPr>
          <w:rFonts w:eastAsia="Times New Roman"/>
          <w:bCs/>
          <w:sz w:val="22"/>
          <w:szCs w:val="22"/>
        </w:rPr>
        <w:t xml:space="preserve"> </w:t>
      </w:r>
      <w:r w:rsidRPr="002066A4">
        <w:rPr>
          <w:rFonts w:eastAsia="Times New Roman"/>
          <w:bCs/>
          <w:sz w:val="22"/>
          <w:szCs w:val="22"/>
        </w:rPr>
        <w:t>when you wrote it, and it will not support other compatible object types that</w:t>
      </w:r>
      <w:r w:rsidR="005750CD">
        <w:rPr>
          <w:rFonts w:eastAsia="Times New Roman"/>
          <w:bCs/>
          <w:sz w:val="22"/>
          <w:szCs w:val="22"/>
        </w:rPr>
        <w:t xml:space="preserve"> </w:t>
      </w:r>
      <w:r w:rsidRPr="002066A4">
        <w:rPr>
          <w:rFonts w:eastAsia="Times New Roman"/>
          <w:bCs/>
          <w:sz w:val="22"/>
          <w:szCs w:val="22"/>
        </w:rPr>
        <w:t xml:space="preserve">may be </w:t>
      </w:r>
      <w:r w:rsidRPr="002066A4">
        <w:rPr>
          <w:rFonts w:eastAsia="Times New Roman"/>
          <w:bCs/>
          <w:sz w:val="22"/>
          <w:szCs w:val="22"/>
        </w:rPr>
        <w:lastRenderedPageBreak/>
        <w:t>coded in the future. Although it is possible to test for types with tools like the</w:t>
      </w:r>
      <w:r w:rsidR="005750CD">
        <w:rPr>
          <w:rFonts w:eastAsia="Times New Roman"/>
          <w:bCs/>
          <w:sz w:val="22"/>
          <w:szCs w:val="22"/>
        </w:rPr>
        <w:t xml:space="preserve"> </w:t>
      </w:r>
      <w:r w:rsidRPr="002066A4">
        <w:rPr>
          <w:rFonts w:eastAsia="Times New Roman"/>
          <w:bCs/>
          <w:sz w:val="22"/>
          <w:szCs w:val="22"/>
        </w:rPr>
        <w:t>type built-in function, doing so breaks your code’s flexibility. By and large, we code to</w:t>
      </w:r>
      <w:r w:rsidR="005750CD">
        <w:rPr>
          <w:rFonts w:eastAsia="Times New Roman"/>
          <w:bCs/>
          <w:sz w:val="22"/>
          <w:szCs w:val="22"/>
        </w:rPr>
        <w:t xml:space="preserve"> </w:t>
      </w:r>
      <w:r w:rsidRPr="002066A4">
        <w:rPr>
          <w:rFonts w:eastAsia="Times New Roman"/>
          <w:bCs/>
          <w:sz w:val="22"/>
          <w:szCs w:val="22"/>
        </w:rPr>
        <w:t>object interf</w:t>
      </w:r>
      <w:r w:rsidR="005750CD">
        <w:rPr>
          <w:rFonts w:eastAsia="Times New Roman"/>
          <w:bCs/>
          <w:sz w:val="22"/>
          <w:szCs w:val="22"/>
        </w:rPr>
        <w:t>aces in Python, not data types.</w:t>
      </w:r>
    </w:p>
    <w:p w14:paraId="4AA5FA55" w14:textId="77777777" w:rsidR="005750CD" w:rsidRPr="002066A4" w:rsidRDefault="005750CD" w:rsidP="002066A4">
      <w:pPr>
        <w:jc w:val="both"/>
        <w:rPr>
          <w:rFonts w:eastAsia="Times New Roman"/>
          <w:bCs/>
          <w:sz w:val="22"/>
          <w:szCs w:val="22"/>
        </w:rPr>
      </w:pPr>
    </w:p>
    <w:p w14:paraId="5C816B0A" w14:textId="77777777" w:rsidR="002066A4" w:rsidRDefault="002066A4" w:rsidP="002066A4">
      <w:pPr>
        <w:jc w:val="both"/>
        <w:rPr>
          <w:rFonts w:eastAsia="Times New Roman"/>
          <w:bCs/>
          <w:sz w:val="22"/>
          <w:szCs w:val="22"/>
        </w:rPr>
      </w:pPr>
      <w:r w:rsidRPr="002066A4">
        <w:rPr>
          <w:rFonts w:eastAsia="Times New Roman"/>
          <w:bCs/>
          <w:sz w:val="22"/>
          <w:szCs w:val="22"/>
        </w:rPr>
        <w:t>Of course, some programs have unique requirements, and this polymorphic model of</w:t>
      </w:r>
      <w:r w:rsidR="005750CD">
        <w:rPr>
          <w:rFonts w:eastAsia="Times New Roman"/>
          <w:bCs/>
          <w:sz w:val="22"/>
          <w:szCs w:val="22"/>
        </w:rPr>
        <w:t xml:space="preserve"> </w:t>
      </w:r>
      <w:r w:rsidRPr="002066A4">
        <w:rPr>
          <w:rFonts w:eastAsia="Times New Roman"/>
          <w:bCs/>
          <w:sz w:val="22"/>
          <w:szCs w:val="22"/>
        </w:rPr>
        <w:t>programming means we have to test our code to detect errors, rather than providing</w:t>
      </w:r>
      <w:r w:rsidR="005750CD">
        <w:rPr>
          <w:rFonts w:eastAsia="Times New Roman"/>
          <w:bCs/>
          <w:sz w:val="22"/>
          <w:szCs w:val="22"/>
        </w:rPr>
        <w:t xml:space="preserve"> </w:t>
      </w:r>
      <w:r w:rsidRPr="002066A4">
        <w:rPr>
          <w:rFonts w:eastAsia="Times New Roman"/>
          <w:bCs/>
          <w:sz w:val="22"/>
          <w:szCs w:val="22"/>
        </w:rPr>
        <w:t>type declarations a compiler can use to detect some types of errors for us ahead of time.</w:t>
      </w:r>
    </w:p>
    <w:p w14:paraId="6BF44881" w14:textId="77777777" w:rsidR="005750CD" w:rsidRPr="002066A4" w:rsidRDefault="005750CD" w:rsidP="002066A4">
      <w:pPr>
        <w:jc w:val="both"/>
        <w:rPr>
          <w:rFonts w:eastAsia="Times New Roman"/>
          <w:bCs/>
          <w:sz w:val="22"/>
          <w:szCs w:val="22"/>
        </w:rPr>
      </w:pPr>
    </w:p>
    <w:p w14:paraId="158E6FF5" w14:textId="77777777" w:rsidR="002066A4" w:rsidRDefault="002066A4" w:rsidP="002066A4">
      <w:pPr>
        <w:jc w:val="both"/>
        <w:rPr>
          <w:rFonts w:eastAsia="Times New Roman"/>
          <w:bCs/>
          <w:sz w:val="22"/>
          <w:szCs w:val="22"/>
        </w:rPr>
      </w:pPr>
      <w:r w:rsidRPr="002066A4">
        <w:rPr>
          <w:rFonts w:eastAsia="Times New Roman"/>
          <w:bCs/>
          <w:sz w:val="22"/>
          <w:szCs w:val="22"/>
        </w:rPr>
        <w:t>In exchange for an initial bit of testing, though, we radically reduce the amount of code</w:t>
      </w:r>
      <w:r w:rsidR="005750CD">
        <w:rPr>
          <w:rFonts w:eastAsia="Times New Roman"/>
          <w:bCs/>
          <w:sz w:val="22"/>
          <w:szCs w:val="22"/>
        </w:rPr>
        <w:t xml:space="preserve"> </w:t>
      </w:r>
      <w:r w:rsidRPr="002066A4">
        <w:rPr>
          <w:rFonts w:eastAsia="Times New Roman"/>
          <w:bCs/>
          <w:sz w:val="22"/>
          <w:szCs w:val="22"/>
        </w:rPr>
        <w:t>we have to write and radically increase our code’s flexibility. As you’ll learn, it’s a net</w:t>
      </w:r>
      <w:r w:rsidR="005750CD">
        <w:rPr>
          <w:rFonts w:eastAsia="Times New Roman"/>
          <w:bCs/>
          <w:sz w:val="22"/>
          <w:szCs w:val="22"/>
        </w:rPr>
        <w:t xml:space="preserve"> </w:t>
      </w:r>
      <w:r w:rsidRPr="002066A4">
        <w:rPr>
          <w:rFonts w:eastAsia="Times New Roman"/>
          <w:bCs/>
          <w:sz w:val="22"/>
          <w:szCs w:val="22"/>
        </w:rPr>
        <w:t>win in practice.</w:t>
      </w:r>
    </w:p>
    <w:p w14:paraId="1469BD7C" w14:textId="77777777" w:rsidR="002066A4" w:rsidRDefault="002066A4" w:rsidP="002066A4">
      <w:pPr>
        <w:jc w:val="both"/>
        <w:rPr>
          <w:rFonts w:eastAsia="Times New Roman"/>
          <w:bCs/>
          <w:sz w:val="22"/>
          <w:szCs w:val="22"/>
        </w:rPr>
      </w:pPr>
    </w:p>
    <w:p w14:paraId="3796E95B" w14:textId="77777777" w:rsidR="002066A4" w:rsidRDefault="002066A4" w:rsidP="002066A4">
      <w:pPr>
        <w:jc w:val="both"/>
        <w:rPr>
          <w:rFonts w:eastAsia="Times New Roman"/>
          <w:bCs/>
          <w:sz w:val="22"/>
          <w:szCs w:val="22"/>
        </w:rPr>
      </w:pPr>
    </w:p>
    <w:p w14:paraId="33832173" w14:textId="77777777" w:rsidR="002066A4" w:rsidRPr="00683BEC" w:rsidRDefault="002066A4" w:rsidP="00683BEC">
      <w:pPr>
        <w:pStyle w:val="Sub1"/>
        <w:jc w:val="both"/>
      </w:pPr>
      <w:r w:rsidRPr="00683BEC">
        <w:t>Local Variables</w:t>
      </w:r>
    </w:p>
    <w:p w14:paraId="48A70701" w14:textId="77777777" w:rsidR="002066A4" w:rsidRPr="002066A4" w:rsidRDefault="002066A4" w:rsidP="002066A4">
      <w:pPr>
        <w:jc w:val="both"/>
        <w:rPr>
          <w:rFonts w:eastAsia="Times New Roman"/>
          <w:bCs/>
          <w:sz w:val="22"/>
          <w:szCs w:val="22"/>
        </w:rPr>
      </w:pPr>
      <w:r w:rsidRPr="002066A4">
        <w:rPr>
          <w:rFonts w:eastAsia="Times New Roman"/>
          <w:bCs/>
          <w:sz w:val="22"/>
          <w:szCs w:val="22"/>
        </w:rPr>
        <w:t>Probably the most interesting part of this example, though, is its names. It turns out</w:t>
      </w:r>
      <w:r w:rsidR="00683BEC">
        <w:rPr>
          <w:rFonts w:eastAsia="Times New Roman"/>
          <w:bCs/>
          <w:sz w:val="22"/>
          <w:szCs w:val="22"/>
        </w:rPr>
        <w:t xml:space="preserve"> </w:t>
      </w:r>
      <w:r w:rsidRPr="002066A4">
        <w:rPr>
          <w:rFonts w:eastAsia="Times New Roman"/>
          <w:bCs/>
          <w:sz w:val="22"/>
          <w:szCs w:val="22"/>
        </w:rPr>
        <w:t>that the variable res inside intersect is what in Python is called a local variable—a</w:t>
      </w:r>
      <w:r w:rsidR="00683BEC">
        <w:rPr>
          <w:rFonts w:eastAsia="Times New Roman"/>
          <w:bCs/>
          <w:sz w:val="22"/>
          <w:szCs w:val="22"/>
        </w:rPr>
        <w:t xml:space="preserve"> </w:t>
      </w:r>
      <w:r w:rsidRPr="002066A4">
        <w:rPr>
          <w:rFonts w:eastAsia="Times New Roman"/>
          <w:bCs/>
          <w:sz w:val="22"/>
          <w:szCs w:val="22"/>
        </w:rPr>
        <w:t>name that is visible only to code inside the function def and that exists only while the</w:t>
      </w:r>
      <w:r w:rsidR="00683BEC">
        <w:rPr>
          <w:rFonts w:eastAsia="Times New Roman"/>
          <w:bCs/>
          <w:sz w:val="22"/>
          <w:szCs w:val="22"/>
        </w:rPr>
        <w:t xml:space="preserve"> </w:t>
      </w:r>
      <w:r w:rsidRPr="002066A4">
        <w:rPr>
          <w:rFonts w:eastAsia="Times New Roman"/>
          <w:bCs/>
          <w:sz w:val="22"/>
          <w:szCs w:val="22"/>
        </w:rPr>
        <w:t>function runs. In fact, because all names assigned in any way inside a function are</w:t>
      </w:r>
      <w:r w:rsidR="00683BEC">
        <w:rPr>
          <w:rFonts w:eastAsia="Times New Roman"/>
          <w:bCs/>
          <w:sz w:val="22"/>
          <w:szCs w:val="22"/>
        </w:rPr>
        <w:t xml:space="preserve"> </w:t>
      </w:r>
      <w:r w:rsidRPr="002066A4">
        <w:rPr>
          <w:rFonts w:eastAsia="Times New Roman"/>
          <w:bCs/>
          <w:sz w:val="22"/>
          <w:szCs w:val="22"/>
        </w:rPr>
        <w:t>classified as local variables by default, nearly all the names in intersect are local variables:</w:t>
      </w:r>
    </w:p>
    <w:p w14:paraId="4AC47D1E" w14:textId="77777777" w:rsidR="002066A4" w:rsidRPr="00683BEC" w:rsidRDefault="002066A4" w:rsidP="00340DED">
      <w:pPr>
        <w:pStyle w:val="ListParagraph"/>
        <w:numPr>
          <w:ilvl w:val="0"/>
          <w:numId w:val="28"/>
        </w:numPr>
        <w:jc w:val="both"/>
        <w:rPr>
          <w:rFonts w:eastAsia="Times New Roman"/>
          <w:bCs/>
          <w:sz w:val="22"/>
          <w:szCs w:val="22"/>
        </w:rPr>
      </w:pPr>
      <w:r w:rsidRPr="00683BEC">
        <w:rPr>
          <w:rFonts w:eastAsia="Times New Roman"/>
          <w:bCs/>
          <w:sz w:val="22"/>
          <w:szCs w:val="22"/>
        </w:rPr>
        <w:t>res is obviously assigned, so it is a local variable.</w:t>
      </w:r>
    </w:p>
    <w:p w14:paraId="6F00B3E0" w14:textId="77777777" w:rsidR="002066A4" w:rsidRPr="00683BEC" w:rsidRDefault="002066A4" w:rsidP="00340DED">
      <w:pPr>
        <w:pStyle w:val="ListParagraph"/>
        <w:numPr>
          <w:ilvl w:val="0"/>
          <w:numId w:val="28"/>
        </w:numPr>
        <w:jc w:val="both"/>
        <w:rPr>
          <w:rFonts w:eastAsia="Times New Roman"/>
          <w:bCs/>
          <w:sz w:val="22"/>
          <w:szCs w:val="22"/>
        </w:rPr>
      </w:pPr>
      <w:r w:rsidRPr="00683BEC">
        <w:rPr>
          <w:rFonts w:eastAsia="Times New Roman"/>
          <w:bCs/>
          <w:sz w:val="22"/>
          <w:szCs w:val="22"/>
        </w:rPr>
        <w:t>Arguments are passed by assignment, so seq1 and seq2 are, too.</w:t>
      </w:r>
    </w:p>
    <w:p w14:paraId="09017943" w14:textId="77777777" w:rsidR="002066A4" w:rsidRPr="00683BEC" w:rsidRDefault="002066A4" w:rsidP="00340DED">
      <w:pPr>
        <w:pStyle w:val="ListParagraph"/>
        <w:numPr>
          <w:ilvl w:val="0"/>
          <w:numId w:val="28"/>
        </w:numPr>
        <w:jc w:val="both"/>
        <w:rPr>
          <w:rFonts w:eastAsia="Times New Roman"/>
          <w:bCs/>
          <w:sz w:val="22"/>
          <w:szCs w:val="22"/>
        </w:rPr>
      </w:pPr>
      <w:r w:rsidRPr="00683BEC">
        <w:rPr>
          <w:rFonts w:eastAsia="Times New Roman"/>
          <w:bCs/>
          <w:sz w:val="22"/>
          <w:szCs w:val="22"/>
        </w:rPr>
        <w:t>The for loop assigns items to a variable, so the name x is also local.</w:t>
      </w:r>
    </w:p>
    <w:p w14:paraId="1895AD93" w14:textId="77777777" w:rsidR="00683BEC" w:rsidRDefault="00683BEC" w:rsidP="002066A4">
      <w:pPr>
        <w:jc w:val="both"/>
        <w:rPr>
          <w:rFonts w:eastAsia="Times New Roman"/>
          <w:bCs/>
          <w:sz w:val="22"/>
          <w:szCs w:val="22"/>
        </w:rPr>
      </w:pPr>
    </w:p>
    <w:p w14:paraId="413096A7" w14:textId="77777777" w:rsidR="002066A4" w:rsidRDefault="002066A4" w:rsidP="00705497">
      <w:pPr>
        <w:jc w:val="both"/>
        <w:rPr>
          <w:rFonts w:eastAsia="Times New Roman"/>
          <w:bCs/>
          <w:sz w:val="22"/>
          <w:szCs w:val="22"/>
        </w:rPr>
      </w:pPr>
      <w:r w:rsidRPr="002066A4">
        <w:rPr>
          <w:rFonts w:eastAsia="Times New Roman"/>
          <w:bCs/>
          <w:sz w:val="22"/>
          <w:szCs w:val="22"/>
        </w:rPr>
        <w:t>All these local variables appear when the function is called and disappear when the</w:t>
      </w:r>
      <w:r w:rsidR="00683BEC">
        <w:rPr>
          <w:rFonts w:eastAsia="Times New Roman"/>
          <w:bCs/>
          <w:sz w:val="22"/>
          <w:szCs w:val="22"/>
        </w:rPr>
        <w:t xml:space="preserve"> </w:t>
      </w:r>
      <w:r w:rsidRPr="002066A4">
        <w:rPr>
          <w:rFonts w:eastAsia="Times New Roman"/>
          <w:bCs/>
          <w:sz w:val="22"/>
          <w:szCs w:val="22"/>
        </w:rPr>
        <w:t>function exits—the return statement at the end of intersect sends back the result</w:t>
      </w:r>
      <w:r w:rsidR="00683BEC">
        <w:rPr>
          <w:rFonts w:eastAsia="Times New Roman"/>
          <w:bCs/>
          <w:sz w:val="22"/>
          <w:szCs w:val="22"/>
        </w:rPr>
        <w:t xml:space="preserve"> </w:t>
      </w:r>
      <w:r w:rsidRPr="002066A4">
        <w:rPr>
          <w:rFonts w:eastAsia="Times New Roman"/>
          <w:bCs/>
          <w:sz w:val="22"/>
          <w:szCs w:val="22"/>
        </w:rPr>
        <w:t>object, but the name res goes away. Because of this, a function’s variables won’t remember</w:t>
      </w:r>
      <w:r w:rsidR="00683BEC">
        <w:rPr>
          <w:rFonts w:eastAsia="Times New Roman"/>
          <w:bCs/>
          <w:sz w:val="22"/>
          <w:szCs w:val="22"/>
        </w:rPr>
        <w:t xml:space="preserve"> </w:t>
      </w:r>
      <w:r w:rsidRPr="002066A4">
        <w:rPr>
          <w:rFonts w:eastAsia="Times New Roman"/>
          <w:bCs/>
          <w:sz w:val="22"/>
          <w:szCs w:val="22"/>
        </w:rPr>
        <w:t>values between calls; although the object returned by a function lives on, retaining</w:t>
      </w:r>
      <w:r w:rsidR="00683BEC">
        <w:rPr>
          <w:rFonts w:eastAsia="Times New Roman"/>
          <w:bCs/>
          <w:sz w:val="22"/>
          <w:szCs w:val="22"/>
        </w:rPr>
        <w:t xml:space="preserve"> </w:t>
      </w:r>
      <w:r w:rsidRPr="002066A4">
        <w:rPr>
          <w:rFonts w:eastAsia="Times New Roman"/>
          <w:bCs/>
          <w:sz w:val="22"/>
          <w:szCs w:val="22"/>
        </w:rPr>
        <w:t xml:space="preserve">other sorts of state information requires other sorts of techniques. </w:t>
      </w:r>
    </w:p>
    <w:p w14:paraId="00104BA1" w14:textId="77777777" w:rsidR="00705497" w:rsidRDefault="00705497">
      <w:pPr>
        <w:rPr>
          <w:rStyle w:val="Strong"/>
          <w:sz w:val="28"/>
        </w:rPr>
      </w:pPr>
      <w:r>
        <w:rPr>
          <w:rStyle w:val="Strong"/>
        </w:rPr>
        <w:br w:type="page"/>
      </w:r>
    </w:p>
    <w:p w14:paraId="0C32137E" w14:textId="77777777" w:rsidR="00B35E21" w:rsidRPr="00AB1193" w:rsidRDefault="0016035D" w:rsidP="00C91E10">
      <w:pPr>
        <w:pStyle w:val="Module"/>
        <w:rPr>
          <w:rStyle w:val="Strong"/>
        </w:rPr>
      </w:pPr>
      <w:r w:rsidRPr="00AB1193">
        <w:rPr>
          <w:rStyle w:val="Strong"/>
        </w:rPr>
        <w:lastRenderedPageBreak/>
        <w:t>Module 1</w:t>
      </w:r>
      <w:r w:rsidR="00901AAF">
        <w:rPr>
          <w:rStyle w:val="Strong"/>
        </w:rPr>
        <w:t>3</w:t>
      </w:r>
      <w:r w:rsidRPr="00AB1193">
        <w:rPr>
          <w:rStyle w:val="Strong"/>
        </w:rPr>
        <w:t xml:space="preserve"> - </w:t>
      </w:r>
      <w:r w:rsidR="00B35E21" w:rsidRPr="00AB1193">
        <w:rPr>
          <w:rStyle w:val="Strong"/>
        </w:rPr>
        <w:t>Scopes &amp; Arguments</w:t>
      </w:r>
    </w:p>
    <w:p w14:paraId="78227E7F" w14:textId="77777777" w:rsidR="001124C1" w:rsidRDefault="001124C1" w:rsidP="001124C1">
      <w:pPr>
        <w:jc w:val="both"/>
        <w:rPr>
          <w:rFonts w:eastAsia="Times New Roman"/>
          <w:bCs/>
          <w:sz w:val="22"/>
          <w:szCs w:val="22"/>
        </w:rPr>
      </w:pPr>
      <w:r w:rsidRPr="001124C1">
        <w:rPr>
          <w:rFonts w:eastAsia="Times New Roman"/>
          <w:bCs/>
          <w:sz w:val="22"/>
          <w:szCs w:val="22"/>
        </w:rPr>
        <w:t>As we saw, Python’s core</w:t>
      </w:r>
      <w:r w:rsidR="00AC2174">
        <w:rPr>
          <w:rFonts w:eastAsia="Times New Roman"/>
          <w:bCs/>
          <w:sz w:val="22"/>
          <w:szCs w:val="22"/>
        </w:rPr>
        <w:t xml:space="preserve"> </w:t>
      </w:r>
      <w:r w:rsidRPr="001124C1">
        <w:rPr>
          <w:rFonts w:eastAsia="Times New Roman"/>
          <w:bCs/>
          <w:sz w:val="22"/>
          <w:szCs w:val="22"/>
        </w:rPr>
        <w:t>function model is simple to use, but even simple function examples quickly led us to</w:t>
      </w:r>
      <w:r w:rsidR="00AC2174">
        <w:rPr>
          <w:rFonts w:eastAsia="Times New Roman"/>
          <w:bCs/>
          <w:sz w:val="22"/>
          <w:szCs w:val="22"/>
        </w:rPr>
        <w:t xml:space="preserve"> </w:t>
      </w:r>
      <w:r w:rsidRPr="001124C1">
        <w:rPr>
          <w:rFonts w:eastAsia="Times New Roman"/>
          <w:bCs/>
          <w:sz w:val="22"/>
          <w:szCs w:val="22"/>
        </w:rPr>
        <w:t xml:space="preserve">questions about the meaning of variables in our code. </w:t>
      </w:r>
      <w:r w:rsidR="00110BC8">
        <w:rPr>
          <w:rFonts w:eastAsia="Times New Roman"/>
          <w:bCs/>
          <w:sz w:val="22"/>
          <w:szCs w:val="22"/>
        </w:rPr>
        <w:t>This module</w:t>
      </w:r>
      <w:r w:rsidRPr="001124C1">
        <w:rPr>
          <w:rFonts w:eastAsia="Times New Roman"/>
          <w:bCs/>
          <w:sz w:val="22"/>
          <w:szCs w:val="22"/>
        </w:rPr>
        <w:t xml:space="preserve"> moves on to present</w:t>
      </w:r>
      <w:r w:rsidR="00AC2174">
        <w:rPr>
          <w:rFonts w:eastAsia="Times New Roman"/>
          <w:bCs/>
          <w:sz w:val="22"/>
          <w:szCs w:val="22"/>
        </w:rPr>
        <w:t xml:space="preserve"> </w:t>
      </w:r>
      <w:r w:rsidRPr="001124C1">
        <w:rPr>
          <w:rFonts w:eastAsia="Times New Roman"/>
          <w:bCs/>
          <w:sz w:val="22"/>
          <w:szCs w:val="22"/>
        </w:rPr>
        <w:t>the details behind Python’s scopes—the places where variables are defined and looked</w:t>
      </w:r>
      <w:r w:rsidR="00AC2174">
        <w:rPr>
          <w:rFonts w:eastAsia="Times New Roman"/>
          <w:bCs/>
          <w:sz w:val="22"/>
          <w:szCs w:val="22"/>
        </w:rPr>
        <w:t xml:space="preserve"> </w:t>
      </w:r>
      <w:r w:rsidRPr="001124C1">
        <w:rPr>
          <w:rFonts w:eastAsia="Times New Roman"/>
          <w:bCs/>
          <w:sz w:val="22"/>
          <w:szCs w:val="22"/>
        </w:rPr>
        <w:t>up. Like module files, scopes help prevent name clashes across your program’s code:</w:t>
      </w:r>
      <w:r w:rsidR="00AC2174">
        <w:rPr>
          <w:rFonts w:eastAsia="Times New Roman"/>
          <w:bCs/>
          <w:sz w:val="22"/>
          <w:szCs w:val="22"/>
        </w:rPr>
        <w:t xml:space="preserve"> </w:t>
      </w:r>
      <w:r w:rsidRPr="001124C1">
        <w:rPr>
          <w:rFonts w:eastAsia="Times New Roman"/>
          <w:bCs/>
          <w:sz w:val="22"/>
          <w:szCs w:val="22"/>
        </w:rPr>
        <w:t>names defined in one program unit don’t interfere with names in another.</w:t>
      </w:r>
    </w:p>
    <w:p w14:paraId="5E5BBEB2" w14:textId="77777777" w:rsidR="00AC2174" w:rsidRPr="001124C1" w:rsidRDefault="00AC2174" w:rsidP="001124C1">
      <w:pPr>
        <w:jc w:val="both"/>
        <w:rPr>
          <w:rFonts w:eastAsia="Times New Roman"/>
          <w:bCs/>
          <w:sz w:val="22"/>
          <w:szCs w:val="22"/>
        </w:rPr>
      </w:pPr>
    </w:p>
    <w:p w14:paraId="00AFA456" w14:textId="77777777" w:rsidR="001124C1" w:rsidRDefault="001124C1" w:rsidP="001124C1">
      <w:pPr>
        <w:jc w:val="both"/>
        <w:rPr>
          <w:rFonts w:eastAsia="Times New Roman"/>
          <w:bCs/>
          <w:sz w:val="22"/>
          <w:szCs w:val="22"/>
        </w:rPr>
      </w:pPr>
      <w:r w:rsidRPr="001124C1">
        <w:rPr>
          <w:rFonts w:eastAsia="Times New Roman"/>
          <w:bCs/>
          <w:sz w:val="22"/>
          <w:szCs w:val="22"/>
        </w:rPr>
        <w:t>As we’ll see, the place where a name is assigned in our code is crucial to determining</w:t>
      </w:r>
      <w:r w:rsidR="00AC2174">
        <w:rPr>
          <w:rFonts w:eastAsia="Times New Roman"/>
          <w:bCs/>
          <w:sz w:val="22"/>
          <w:szCs w:val="22"/>
        </w:rPr>
        <w:t xml:space="preserve"> </w:t>
      </w:r>
      <w:r w:rsidRPr="001124C1">
        <w:rPr>
          <w:rFonts w:eastAsia="Times New Roman"/>
          <w:bCs/>
          <w:sz w:val="22"/>
          <w:szCs w:val="22"/>
        </w:rPr>
        <w:t>what the name means. We’ll also find that scope usage can have a major impact on</w:t>
      </w:r>
      <w:r w:rsidR="00AC2174">
        <w:rPr>
          <w:rFonts w:eastAsia="Times New Roman"/>
          <w:bCs/>
          <w:sz w:val="22"/>
          <w:szCs w:val="22"/>
        </w:rPr>
        <w:t xml:space="preserve"> </w:t>
      </w:r>
      <w:r w:rsidRPr="001124C1">
        <w:rPr>
          <w:rFonts w:eastAsia="Times New Roman"/>
          <w:bCs/>
          <w:sz w:val="22"/>
          <w:szCs w:val="22"/>
        </w:rPr>
        <w:t xml:space="preserve">program maintenance effort; overuse of </w:t>
      </w:r>
      <w:proofErr w:type="spellStart"/>
      <w:r w:rsidRPr="001124C1">
        <w:rPr>
          <w:rFonts w:eastAsia="Times New Roman"/>
          <w:bCs/>
          <w:sz w:val="22"/>
          <w:szCs w:val="22"/>
        </w:rPr>
        <w:t>globals</w:t>
      </w:r>
      <w:proofErr w:type="spellEnd"/>
      <w:r w:rsidRPr="001124C1">
        <w:rPr>
          <w:rFonts w:eastAsia="Times New Roman"/>
          <w:bCs/>
          <w:sz w:val="22"/>
          <w:szCs w:val="22"/>
        </w:rPr>
        <w:t>, for example, is a generally bad thing.</w:t>
      </w:r>
    </w:p>
    <w:p w14:paraId="6D401968" w14:textId="77777777" w:rsidR="00AC2174" w:rsidRPr="001124C1" w:rsidRDefault="00AC2174" w:rsidP="001124C1">
      <w:pPr>
        <w:jc w:val="both"/>
        <w:rPr>
          <w:rFonts w:eastAsia="Times New Roman"/>
          <w:bCs/>
          <w:sz w:val="22"/>
          <w:szCs w:val="22"/>
        </w:rPr>
      </w:pPr>
    </w:p>
    <w:p w14:paraId="4F1BA464" w14:textId="77777777" w:rsidR="00E11607" w:rsidRDefault="001124C1" w:rsidP="001124C1">
      <w:pPr>
        <w:jc w:val="both"/>
        <w:rPr>
          <w:rFonts w:eastAsia="Times New Roman"/>
          <w:bCs/>
          <w:sz w:val="22"/>
          <w:szCs w:val="22"/>
        </w:rPr>
      </w:pPr>
      <w:r w:rsidRPr="001124C1">
        <w:rPr>
          <w:rFonts w:eastAsia="Times New Roman"/>
          <w:bCs/>
          <w:sz w:val="22"/>
          <w:szCs w:val="22"/>
        </w:rPr>
        <w:t>On the plus side, we’ll learn that scopes can provide a way to retain state information</w:t>
      </w:r>
      <w:r w:rsidR="00AC2174">
        <w:rPr>
          <w:rFonts w:eastAsia="Times New Roman"/>
          <w:bCs/>
          <w:sz w:val="22"/>
          <w:szCs w:val="22"/>
        </w:rPr>
        <w:t xml:space="preserve"> </w:t>
      </w:r>
      <w:r w:rsidRPr="001124C1">
        <w:rPr>
          <w:rFonts w:eastAsia="Times New Roman"/>
          <w:bCs/>
          <w:sz w:val="22"/>
          <w:szCs w:val="22"/>
        </w:rPr>
        <w:t>between function calls, and offer an alternative to classes in some roles.</w:t>
      </w:r>
    </w:p>
    <w:p w14:paraId="727E6E36" w14:textId="77777777" w:rsidR="001124C1" w:rsidRDefault="001124C1" w:rsidP="001124C1">
      <w:pPr>
        <w:jc w:val="both"/>
        <w:rPr>
          <w:rFonts w:eastAsia="Times New Roman"/>
          <w:bCs/>
          <w:sz w:val="22"/>
          <w:szCs w:val="22"/>
        </w:rPr>
      </w:pPr>
    </w:p>
    <w:p w14:paraId="7756FE4E" w14:textId="77777777" w:rsidR="00B35E21" w:rsidRPr="00AB1193" w:rsidRDefault="00B35E21" w:rsidP="00992C41">
      <w:pPr>
        <w:pStyle w:val="Sub1"/>
        <w:jc w:val="both"/>
      </w:pPr>
      <w:r w:rsidRPr="00AB1193">
        <w:t>Scope rules</w:t>
      </w:r>
    </w:p>
    <w:p w14:paraId="5F66FDBB" w14:textId="77777777" w:rsidR="001124C1" w:rsidRDefault="001124C1" w:rsidP="001124C1">
      <w:pPr>
        <w:jc w:val="both"/>
        <w:rPr>
          <w:rFonts w:eastAsia="Times New Roman"/>
          <w:bCs/>
          <w:sz w:val="22"/>
          <w:szCs w:val="22"/>
        </w:rPr>
      </w:pPr>
      <w:r w:rsidRPr="001124C1">
        <w:rPr>
          <w:rFonts w:eastAsia="Times New Roman"/>
          <w:bCs/>
          <w:sz w:val="22"/>
          <w:szCs w:val="22"/>
        </w:rPr>
        <w:t>Now that you’re ready to start writing your own functions, we need to get more formal</w:t>
      </w:r>
      <w:r w:rsidR="00AC2174">
        <w:rPr>
          <w:rFonts w:eastAsia="Times New Roman"/>
          <w:bCs/>
          <w:sz w:val="22"/>
          <w:szCs w:val="22"/>
        </w:rPr>
        <w:t xml:space="preserve"> </w:t>
      </w:r>
      <w:r w:rsidRPr="001124C1">
        <w:rPr>
          <w:rFonts w:eastAsia="Times New Roman"/>
          <w:bCs/>
          <w:sz w:val="22"/>
          <w:szCs w:val="22"/>
        </w:rPr>
        <w:t>about what names mean in Python. When you use a name in a program, Python creates,</w:t>
      </w:r>
      <w:r w:rsidR="00AC2174">
        <w:rPr>
          <w:rFonts w:eastAsia="Times New Roman"/>
          <w:bCs/>
          <w:sz w:val="22"/>
          <w:szCs w:val="22"/>
        </w:rPr>
        <w:t xml:space="preserve"> </w:t>
      </w:r>
      <w:r w:rsidRPr="001124C1">
        <w:rPr>
          <w:rFonts w:eastAsia="Times New Roman"/>
          <w:bCs/>
          <w:sz w:val="22"/>
          <w:szCs w:val="22"/>
        </w:rPr>
        <w:t>changes, or looks up the name in what is known as a namespace—a place where names</w:t>
      </w:r>
      <w:r w:rsidR="00AC2174">
        <w:rPr>
          <w:rFonts w:eastAsia="Times New Roman"/>
          <w:bCs/>
          <w:sz w:val="22"/>
          <w:szCs w:val="22"/>
        </w:rPr>
        <w:t xml:space="preserve"> </w:t>
      </w:r>
      <w:r w:rsidRPr="001124C1">
        <w:rPr>
          <w:rFonts w:eastAsia="Times New Roman"/>
          <w:bCs/>
          <w:sz w:val="22"/>
          <w:szCs w:val="22"/>
        </w:rPr>
        <w:t>live. When we talk about the search for a name’s value in relation to code, the term</w:t>
      </w:r>
      <w:r w:rsidR="00AC2174">
        <w:rPr>
          <w:rFonts w:eastAsia="Times New Roman"/>
          <w:bCs/>
          <w:sz w:val="22"/>
          <w:szCs w:val="22"/>
        </w:rPr>
        <w:t xml:space="preserve"> </w:t>
      </w:r>
      <w:r w:rsidRPr="001124C1">
        <w:rPr>
          <w:rFonts w:eastAsia="Times New Roman"/>
          <w:bCs/>
          <w:sz w:val="22"/>
          <w:szCs w:val="22"/>
        </w:rPr>
        <w:t>scope refers to a namespace: that is, the location of a name’s assignment in your source</w:t>
      </w:r>
      <w:r w:rsidR="00AC2174">
        <w:rPr>
          <w:rFonts w:eastAsia="Times New Roman"/>
          <w:bCs/>
          <w:sz w:val="22"/>
          <w:szCs w:val="22"/>
        </w:rPr>
        <w:t xml:space="preserve"> </w:t>
      </w:r>
      <w:r w:rsidRPr="001124C1">
        <w:rPr>
          <w:rFonts w:eastAsia="Times New Roman"/>
          <w:bCs/>
          <w:sz w:val="22"/>
          <w:szCs w:val="22"/>
        </w:rPr>
        <w:t>code determines the scope of the name’s visibility to your code.</w:t>
      </w:r>
    </w:p>
    <w:p w14:paraId="0D20D178" w14:textId="77777777" w:rsidR="00AC2174" w:rsidRPr="001124C1" w:rsidRDefault="00AC2174" w:rsidP="001124C1">
      <w:pPr>
        <w:jc w:val="both"/>
        <w:rPr>
          <w:rFonts w:eastAsia="Times New Roman"/>
          <w:bCs/>
          <w:sz w:val="22"/>
          <w:szCs w:val="22"/>
        </w:rPr>
      </w:pPr>
    </w:p>
    <w:p w14:paraId="3F10969A" w14:textId="77777777" w:rsidR="001124C1" w:rsidRPr="001124C1" w:rsidRDefault="001124C1" w:rsidP="001124C1">
      <w:pPr>
        <w:jc w:val="both"/>
        <w:rPr>
          <w:rFonts w:eastAsia="Times New Roman"/>
          <w:bCs/>
          <w:sz w:val="22"/>
          <w:szCs w:val="22"/>
        </w:rPr>
      </w:pPr>
      <w:r w:rsidRPr="001124C1">
        <w:rPr>
          <w:rFonts w:eastAsia="Times New Roman"/>
          <w:bCs/>
          <w:sz w:val="22"/>
          <w:szCs w:val="22"/>
        </w:rPr>
        <w:t>Just about everything related to names, including scope classification, happens at assignment</w:t>
      </w:r>
      <w:r w:rsidR="00AC2174">
        <w:rPr>
          <w:rFonts w:eastAsia="Times New Roman"/>
          <w:bCs/>
          <w:sz w:val="22"/>
          <w:szCs w:val="22"/>
        </w:rPr>
        <w:t xml:space="preserve"> </w:t>
      </w:r>
      <w:r w:rsidRPr="001124C1">
        <w:rPr>
          <w:rFonts w:eastAsia="Times New Roman"/>
          <w:bCs/>
          <w:sz w:val="22"/>
          <w:szCs w:val="22"/>
        </w:rPr>
        <w:t>time in Python. As we’ve seen, names in Python spring into existence when</w:t>
      </w:r>
      <w:r w:rsidR="00AC2174">
        <w:rPr>
          <w:rFonts w:eastAsia="Times New Roman"/>
          <w:bCs/>
          <w:sz w:val="22"/>
          <w:szCs w:val="22"/>
        </w:rPr>
        <w:t xml:space="preserve"> </w:t>
      </w:r>
      <w:r w:rsidRPr="001124C1">
        <w:rPr>
          <w:rFonts w:eastAsia="Times New Roman"/>
          <w:bCs/>
          <w:sz w:val="22"/>
          <w:szCs w:val="22"/>
        </w:rPr>
        <w:t>they are first assigned values, and they must be assigned before they are used. Because</w:t>
      </w:r>
      <w:r w:rsidR="00AC2174">
        <w:rPr>
          <w:rFonts w:eastAsia="Times New Roman"/>
          <w:bCs/>
          <w:sz w:val="22"/>
          <w:szCs w:val="22"/>
        </w:rPr>
        <w:t xml:space="preserve"> </w:t>
      </w:r>
      <w:r w:rsidRPr="001124C1">
        <w:rPr>
          <w:rFonts w:eastAsia="Times New Roman"/>
          <w:bCs/>
          <w:sz w:val="22"/>
          <w:szCs w:val="22"/>
        </w:rPr>
        <w:t>names are not declared ahead of time, Python uses the location of the assignment of a</w:t>
      </w:r>
    </w:p>
    <w:p w14:paraId="7A6E59A6" w14:textId="77777777" w:rsidR="001124C1" w:rsidRDefault="001124C1" w:rsidP="001124C1">
      <w:pPr>
        <w:jc w:val="both"/>
        <w:rPr>
          <w:rFonts w:eastAsia="Times New Roman"/>
          <w:bCs/>
          <w:sz w:val="22"/>
          <w:szCs w:val="22"/>
        </w:rPr>
      </w:pPr>
      <w:r w:rsidRPr="001124C1">
        <w:rPr>
          <w:rFonts w:eastAsia="Times New Roman"/>
          <w:bCs/>
          <w:sz w:val="22"/>
          <w:szCs w:val="22"/>
        </w:rPr>
        <w:t>name to associate it with (i.e., bind it to) a particular namespace. In other words, the</w:t>
      </w:r>
      <w:r w:rsidR="00AC2174">
        <w:rPr>
          <w:rFonts w:eastAsia="Times New Roman"/>
          <w:bCs/>
          <w:sz w:val="22"/>
          <w:szCs w:val="22"/>
        </w:rPr>
        <w:t xml:space="preserve"> </w:t>
      </w:r>
      <w:r w:rsidRPr="001124C1">
        <w:rPr>
          <w:rFonts w:eastAsia="Times New Roman"/>
          <w:bCs/>
          <w:sz w:val="22"/>
          <w:szCs w:val="22"/>
        </w:rPr>
        <w:t>place where you assign a name in your source code determines the namespace it will</w:t>
      </w:r>
      <w:r w:rsidR="00AC2174">
        <w:rPr>
          <w:rFonts w:eastAsia="Times New Roman"/>
          <w:bCs/>
          <w:sz w:val="22"/>
          <w:szCs w:val="22"/>
        </w:rPr>
        <w:t xml:space="preserve"> </w:t>
      </w:r>
      <w:r w:rsidRPr="001124C1">
        <w:rPr>
          <w:rFonts w:eastAsia="Times New Roman"/>
          <w:bCs/>
          <w:sz w:val="22"/>
          <w:szCs w:val="22"/>
        </w:rPr>
        <w:t>live in, and hence its scope of visibility.</w:t>
      </w:r>
    </w:p>
    <w:p w14:paraId="76722EFC" w14:textId="77777777" w:rsidR="00AC2174" w:rsidRPr="001124C1" w:rsidRDefault="00AC2174" w:rsidP="001124C1">
      <w:pPr>
        <w:jc w:val="both"/>
        <w:rPr>
          <w:rFonts w:eastAsia="Times New Roman"/>
          <w:bCs/>
          <w:sz w:val="22"/>
          <w:szCs w:val="22"/>
        </w:rPr>
      </w:pPr>
    </w:p>
    <w:p w14:paraId="15817927" w14:textId="77777777" w:rsidR="001124C1" w:rsidRPr="001124C1" w:rsidRDefault="001124C1" w:rsidP="001124C1">
      <w:pPr>
        <w:jc w:val="both"/>
        <w:rPr>
          <w:rFonts w:eastAsia="Times New Roman"/>
          <w:bCs/>
          <w:sz w:val="22"/>
          <w:szCs w:val="22"/>
        </w:rPr>
      </w:pPr>
      <w:r w:rsidRPr="001124C1">
        <w:rPr>
          <w:rFonts w:eastAsia="Times New Roman"/>
          <w:bCs/>
          <w:sz w:val="22"/>
          <w:szCs w:val="22"/>
        </w:rPr>
        <w:t>Besides packaging code for reuse, functions add an extra namespace layer to your programs</w:t>
      </w:r>
      <w:r w:rsidR="00AC2174">
        <w:rPr>
          <w:rFonts w:eastAsia="Times New Roman"/>
          <w:bCs/>
          <w:sz w:val="22"/>
          <w:szCs w:val="22"/>
        </w:rPr>
        <w:t xml:space="preserve"> </w:t>
      </w:r>
      <w:r w:rsidRPr="001124C1">
        <w:rPr>
          <w:rFonts w:eastAsia="Times New Roman"/>
          <w:bCs/>
          <w:sz w:val="22"/>
          <w:szCs w:val="22"/>
        </w:rPr>
        <w:t>to minimize the potential for collisions among variables of the same name—by</w:t>
      </w:r>
      <w:r w:rsidR="00AC2174">
        <w:rPr>
          <w:rFonts w:eastAsia="Times New Roman"/>
          <w:bCs/>
          <w:sz w:val="22"/>
          <w:szCs w:val="22"/>
        </w:rPr>
        <w:t xml:space="preserve"> </w:t>
      </w:r>
      <w:r w:rsidRPr="001124C1">
        <w:rPr>
          <w:rFonts w:eastAsia="Times New Roman"/>
          <w:bCs/>
          <w:sz w:val="22"/>
          <w:szCs w:val="22"/>
        </w:rPr>
        <w:t>default, all names assigned inside a function are associated with that function’s namespace,</w:t>
      </w:r>
      <w:r w:rsidR="00AC2174">
        <w:rPr>
          <w:rFonts w:eastAsia="Times New Roman"/>
          <w:bCs/>
          <w:sz w:val="22"/>
          <w:szCs w:val="22"/>
        </w:rPr>
        <w:t xml:space="preserve"> </w:t>
      </w:r>
      <w:r w:rsidRPr="001124C1">
        <w:rPr>
          <w:rFonts w:eastAsia="Times New Roman"/>
          <w:bCs/>
          <w:sz w:val="22"/>
          <w:szCs w:val="22"/>
        </w:rPr>
        <w:t>and no other. This rule means that:</w:t>
      </w:r>
    </w:p>
    <w:p w14:paraId="23118D89" w14:textId="77777777" w:rsidR="001124C1" w:rsidRPr="00AC2174" w:rsidRDefault="001124C1" w:rsidP="00AC2174">
      <w:pPr>
        <w:pStyle w:val="ListParagraph"/>
        <w:numPr>
          <w:ilvl w:val="0"/>
          <w:numId w:val="28"/>
        </w:numPr>
        <w:jc w:val="both"/>
        <w:rPr>
          <w:rFonts w:eastAsia="Times New Roman"/>
          <w:bCs/>
          <w:sz w:val="22"/>
          <w:szCs w:val="22"/>
        </w:rPr>
      </w:pPr>
      <w:r w:rsidRPr="00AC2174">
        <w:rPr>
          <w:rFonts w:eastAsia="Times New Roman"/>
          <w:bCs/>
          <w:sz w:val="22"/>
          <w:szCs w:val="22"/>
        </w:rPr>
        <w:t>Names assigned inside a def can only be seen by the code within that def. You</w:t>
      </w:r>
      <w:r w:rsidR="00AC2174" w:rsidRPr="00AC2174">
        <w:rPr>
          <w:rFonts w:eastAsia="Times New Roman"/>
          <w:bCs/>
          <w:sz w:val="22"/>
          <w:szCs w:val="22"/>
        </w:rPr>
        <w:t xml:space="preserve"> </w:t>
      </w:r>
      <w:r w:rsidRPr="00AC2174">
        <w:rPr>
          <w:rFonts w:eastAsia="Times New Roman"/>
          <w:bCs/>
          <w:sz w:val="22"/>
          <w:szCs w:val="22"/>
        </w:rPr>
        <w:t>cannot even refer to such names from outside the function.</w:t>
      </w:r>
    </w:p>
    <w:p w14:paraId="736F755E" w14:textId="77777777" w:rsidR="00AC2174" w:rsidRDefault="001124C1" w:rsidP="00AC2174">
      <w:pPr>
        <w:pStyle w:val="ListParagraph"/>
        <w:numPr>
          <w:ilvl w:val="0"/>
          <w:numId w:val="29"/>
        </w:numPr>
        <w:jc w:val="both"/>
        <w:rPr>
          <w:rFonts w:eastAsia="Times New Roman"/>
          <w:bCs/>
          <w:sz w:val="22"/>
          <w:szCs w:val="22"/>
        </w:rPr>
      </w:pPr>
      <w:r w:rsidRPr="00AC2174">
        <w:rPr>
          <w:rFonts w:eastAsia="Times New Roman"/>
          <w:bCs/>
          <w:sz w:val="22"/>
          <w:szCs w:val="22"/>
        </w:rPr>
        <w:t>Names assigned inside a def do not clash with variables outside the def, even if the</w:t>
      </w:r>
      <w:r w:rsidR="00AC2174" w:rsidRPr="00AC2174">
        <w:rPr>
          <w:rFonts w:eastAsia="Times New Roman"/>
          <w:bCs/>
          <w:sz w:val="22"/>
          <w:szCs w:val="22"/>
        </w:rPr>
        <w:t xml:space="preserve"> </w:t>
      </w:r>
      <w:r w:rsidRPr="00AC2174">
        <w:rPr>
          <w:rFonts w:eastAsia="Times New Roman"/>
          <w:bCs/>
          <w:sz w:val="22"/>
          <w:szCs w:val="22"/>
        </w:rPr>
        <w:t>same names are used elsewhere. A name X assigned outside a given def (i.e., in a</w:t>
      </w:r>
      <w:r w:rsidR="00AC2174" w:rsidRPr="00AC2174">
        <w:rPr>
          <w:rFonts w:eastAsia="Times New Roman"/>
          <w:bCs/>
          <w:sz w:val="22"/>
          <w:szCs w:val="22"/>
        </w:rPr>
        <w:t xml:space="preserve"> </w:t>
      </w:r>
      <w:r w:rsidRPr="00AC2174">
        <w:rPr>
          <w:rFonts w:eastAsia="Times New Roman"/>
          <w:bCs/>
          <w:sz w:val="22"/>
          <w:szCs w:val="22"/>
        </w:rPr>
        <w:t>different def or at the top level of a module file) is a completely different variable</w:t>
      </w:r>
      <w:r w:rsidR="00AC2174" w:rsidRPr="00AC2174">
        <w:rPr>
          <w:rFonts w:eastAsia="Times New Roman"/>
          <w:bCs/>
          <w:sz w:val="22"/>
          <w:szCs w:val="22"/>
        </w:rPr>
        <w:t xml:space="preserve"> </w:t>
      </w:r>
      <w:r w:rsidRPr="00AC2174">
        <w:rPr>
          <w:rFonts w:eastAsia="Times New Roman"/>
          <w:bCs/>
          <w:sz w:val="22"/>
          <w:szCs w:val="22"/>
        </w:rPr>
        <w:t>from a name X assigned inside that def.</w:t>
      </w:r>
      <w:r w:rsidR="00AC2174" w:rsidRPr="00AC2174">
        <w:rPr>
          <w:rFonts w:eastAsia="Times New Roman"/>
          <w:bCs/>
          <w:sz w:val="22"/>
          <w:szCs w:val="22"/>
        </w:rPr>
        <w:t xml:space="preserve"> </w:t>
      </w:r>
    </w:p>
    <w:p w14:paraId="15F6849F" w14:textId="77777777" w:rsidR="00AC2174" w:rsidRDefault="00AC2174" w:rsidP="00AC2174">
      <w:pPr>
        <w:jc w:val="both"/>
        <w:rPr>
          <w:rFonts w:eastAsia="Times New Roman"/>
          <w:bCs/>
          <w:sz w:val="22"/>
          <w:szCs w:val="22"/>
        </w:rPr>
      </w:pPr>
    </w:p>
    <w:p w14:paraId="2D4A89C6" w14:textId="77777777" w:rsidR="001124C1" w:rsidRPr="00AC2174" w:rsidRDefault="001124C1" w:rsidP="00AC2174">
      <w:pPr>
        <w:jc w:val="both"/>
        <w:rPr>
          <w:rFonts w:eastAsia="Times New Roman"/>
          <w:bCs/>
          <w:sz w:val="22"/>
          <w:szCs w:val="22"/>
        </w:rPr>
      </w:pPr>
      <w:r w:rsidRPr="00AC2174">
        <w:rPr>
          <w:rFonts w:eastAsia="Times New Roman"/>
          <w:bCs/>
          <w:sz w:val="22"/>
          <w:szCs w:val="22"/>
        </w:rPr>
        <w:t>In all cases, the scope of a variable (where it can be used) is always determined by where</w:t>
      </w:r>
      <w:r w:rsidR="00AC2174" w:rsidRPr="00AC2174">
        <w:rPr>
          <w:rFonts w:eastAsia="Times New Roman"/>
          <w:bCs/>
          <w:sz w:val="22"/>
          <w:szCs w:val="22"/>
        </w:rPr>
        <w:t xml:space="preserve"> </w:t>
      </w:r>
      <w:r w:rsidRPr="00AC2174">
        <w:rPr>
          <w:rFonts w:eastAsia="Times New Roman"/>
          <w:bCs/>
          <w:sz w:val="22"/>
          <w:szCs w:val="22"/>
        </w:rPr>
        <w:t>it is assigned in your source code and has nothing to do with which functions call which.</w:t>
      </w:r>
      <w:r w:rsidR="00AC2174" w:rsidRPr="00AC2174">
        <w:rPr>
          <w:rFonts w:eastAsia="Times New Roman"/>
          <w:bCs/>
          <w:sz w:val="22"/>
          <w:szCs w:val="22"/>
        </w:rPr>
        <w:t xml:space="preserve"> </w:t>
      </w:r>
      <w:r w:rsidRPr="00AC2174">
        <w:rPr>
          <w:rFonts w:eastAsia="Times New Roman"/>
          <w:bCs/>
          <w:sz w:val="22"/>
          <w:szCs w:val="22"/>
        </w:rPr>
        <w:t xml:space="preserve">In fact, as we’ll learn in </w:t>
      </w:r>
      <w:r w:rsidR="00110BC8" w:rsidRPr="00AC2174">
        <w:rPr>
          <w:rFonts w:eastAsia="Times New Roman"/>
          <w:bCs/>
          <w:sz w:val="22"/>
          <w:szCs w:val="22"/>
        </w:rPr>
        <w:t>this module</w:t>
      </w:r>
      <w:r w:rsidRPr="00AC2174">
        <w:rPr>
          <w:rFonts w:eastAsia="Times New Roman"/>
          <w:bCs/>
          <w:sz w:val="22"/>
          <w:szCs w:val="22"/>
        </w:rPr>
        <w:t>, variables may be assigned in three different places,</w:t>
      </w:r>
      <w:r w:rsidR="00AC2174" w:rsidRPr="00AC2174">
        <w:rPr>
          <w:rFonts w:eastAsia="Times New Roman"/>
          <w:bCs/>
          <w:sz w:val="22"/>
          <w:szCs w:val="22"/>
        </w:rPr>
        <w:t xml:space="preserve"> </w:t>
      </w:r>
      <w:r w:rsidRPr="00AC2174">
        <w:rPr>
          <w:rFonts w:eastAsia="Times New Roman"/>
          <w:bCs/>
          <w:sz w:val="22"/>
          <w:szCs w:val="22"/>
        </w:rPr>
        <w:t>corresponding to three different scopes:</w:t>
      </w:r>
    </w:p>
    <w:p w14:paraId="1F944BBF" w14:textId="77777777" w:rsidR="001124C1" w:rsidRPr="00AC2174" w:rsidRDefault="001124C1" w:rsidP="00AC2174">
      <w:pPr>
        <w:pStyle w:val="ListParagraph"/>
        <w:numPr>
          <w:ilvl w:val="0"/>
          <w:numId w:val="29"/>
        </w:numPr>
        <w:jc w:val="both"/>
        <w:rPr>
          <w:rFonts w:eastAsia="Times New Roman"/>
          <w:bCs/>
          <w:sz w:val="22"/>
          <w:szCs w:val="22"/>
        </w:rPr>
      </w:pPr>
      <w:r w:rsidRPr="00AC2174">
        <w:rPr>
          <w:rFonts w:eastAsia="Times New Roman"/>
          <w:bCs/>
          <w:sz w:val="22"/>
          <w:szCs w:val="22"/>
        </w:rPr>
        <w:t>If a variable is assigned inside a def, it is local to that function.</w:t>
      </w:r>
    </w:p>
    <w:p w14:paraId="172A978F" w14:textId="77777777" w:rsidR="001124C1" w:rsidRPr="00AC2174" w:rsidRDefault="001124C1" w:rsidP="00AC2174">
      <w:pPr>
        <w:pStyle w:val="ListParagraph"/>
        <w:numPr>
          <w:ilvl w:val="0"/>
          <w:numId w:val="29"/>
        </w:numPr>
        <w:jc w:val="both"/>
        <w:rPr>
          <w:rFonts w:eastAsia="Times New Roman"/>
          <w:bCs/>
          <w:sz w:val="22"/>
          <w:szCs w:val="22"/>
        </w:rPr>
      </w:pPr>
      <w:r w:rsidRPr="00AC2174">
        <w:rPr>
          <w:rFonts w:eastAsia="Times New Roman"/>
          <w:bCs/>
          <w:sz w:val="22"/>
          <w:szCs w:val="22"/>
        </w:rPr>
        <w:t>If a variable is assigned in an enclosing def, it is nonlocal to nested functions.</w:t>
      </w:r>
    </w:p>
    <w:p w14:paraId="58051321" w14:textId="77777777" w:rsidR="001124C1" w:rsidRPr="00AC2174" w:rsidRDefault="001124C1" w:rsidP="00AC2174">
      <w:pPr>
        <w:pStyle w:val="ListParagraph"/>
        <w:numPr>
          <w:ilvl w:val="0"/>
          <w:numId w:val="29"/>
        </w:numPr>
        <w:jc w:val="both"/>
        <w:rPr>
          <w:rFonts w:eastAsia="Times New Roman"/>
          <w:bCs/>
          <w:sz w:val="22"/>
          <w:szCs w:val="22"/>
        </w:rPr>
      </w:pPr>
      <w:r w:rsidRPr="00AC2174">
        <w:rPr>
          <w:rFonts w:eastAsia="Times New Roman"/>
          <w:bCs/>
          <w:sz w:val="22"/>
          <w:szCs w:val="22"/>
        </w:rPr>
        <w:t xml:space="preserve">If a variable is assigned outside all </w:t>
      </w:r>
      <w:proofErr w:type="spellStart"/>
      <w:r w:rsidRPr="00AC2174">
        <w:rPr>
          <w:rFonts w:eastAsia="Times New Roman"/>
          <w:bCs/>
          <w:sz w:val="22"/>
          <w:szCs w:val="22"/>
        </w:rPr>
        <w:t>defs</w:t>
      </w:r>
      <w:proofErr w:type="spellEnd"/>
      <w:r w:rsidRPr="00AC2174">
        <w:rPr>
          <w:rFonts w:eastAsia="Times New Roman"/>
          <w:bCs/>
          <w:sz w:val="22"/>
          <w:szCs w:val="22"/>
        </w:rPr>
        <w:t>, it is global to the entire file.</w:t>
      </w:r>
    </w:p>
    <w:p w14:paraId="55BBAC15" w14:textId="77777777" w:rsidR="00AC2174" w:rsidRPr="001124C1" w:rsidRDefault="00AC2174" w:rsidP="001124C1">
      <w:pPr>
        <w:jc w:val="both"/>
        <w:rPr>
          <w:rFonts w:eastAsia="Times New Roman"/>
          <w:bCs/>
          <w:sz w:val="22"/>
          <w:szCs w:val="22"/>
        </w:rPr>
      </w:pPr>
    </w:p>
    <w:p w14:paraId="1BC58C54" w14:textId="77777777" w:rsidR="001124C1" w:rsidRDefault="001124C1" w:rsidP="001124C1">
      <w:pPr>
        <w:jc w:val="both"/>
        <w:rPr>
          <w:rFonts w:eastAsia="Times New Roman"/>
          <w:bCs/>
          <w:sz w:val="22"/>
          <w:szCs w:val="22"/>
        </w:rPr>
      </w:pPr>
      <w:r w:rsidRPr="001124C1">
        <w:rPr>
          <w:rFonts w:eastAsia="Times New Roman"/>
          <w:bCs/>
          <w:sz w:val="22"/>
          <w:szCs w:val="22"/>
        </w:rPr>
        <w:t>We call this lexical scoping because variable scopes are determined entirely by the locations</w:t>
      </w:r>
      <w:r w:rsidR="00AC2174">
        <w:rPr>
          <w:rFonts w:eastAsia="Times New Roman"/>
          <w:bCs/>
          <w:sz w:val="22"/>
          <w:szCs w:val="22"/>
        </w:rPr>
        <w:t xml:space="preserve"> </w:t>
      </w:r>
      <w:r w:rsidRPr="001124C1">
        <w:rPr>
          <w:rFonts w:eastAsia="Times New Roman"/>
          <w:bCs/>
          <w:sz w:val="22"/>
          <w:szCs w:val="22"/>
        </w:rPr>
        <w:t>of the variables in the source code of your program files, not by function calls.</w:t>
      </w:r>
    </w:p>
    <w:p w14:paraId="04A53F2C" w14:textId="77777777" w:rsidR="00AC2174" w:rsidRPr="001124C1" w:rsidRDefault="00AC2174" w:rsidP="001124C1">
      <w:pPr>
        <w:jc w:val="both"/>
        <w:rPr>
          <w:rFonts w:eastAsia="Times New Roman"/>
          <w:bCs/>
          <w:sz w:val="22"/>
          <w:szCs w:val="22"/>
        </w:rPr>
      </w:pPr>
    </w:p>
    <w:p w14:paraId="5275277E" w14:textId="77777777" w:rsidR="001124C1" w:rsidRPr="001124C1" w:rsidRDefault="001124C1" w:rsidP="001124C1">
      <w:pPr>
        <w:jc w:val="both"/>
        <w:rPr>
          <w:rFonts w:eastAsia="Times New Roman"/>
          <w:bCs/>
          <w:sz w:val="22"/>
          <w:szCs w:val="22"/>
        </w:rPr>
      </w:pPr>
      <w:r w:rsidRPr="001124C1">
        <w:rPr>
          <w:rFonts w:eastAsia="Times New Roman"/>
          <w:bCs/>
          <w:sz w:val="22"/>
          <w:szCs w:val="22"/>
        </w:rPr>
        <w:t>For example, in the following module file, the X = 99 assignment creates a global variable</w:t>
      </w:r>
      <w:r w:rsidR="00AC2174">
        <w:rPr>
          <w:rFonts w:eastAsia="Times New Roman"/>
          <w:bCs/>
          <w:sz w:val="22"/>
          <w:szCs w:val="22"/>
        </w:rPr>
        <w:t xml:space="preserve"> </w:t>
      </w:r>
      <w:r w:rsidRPr="001124C1">
        <w:rPr>
          <w:rFonts w:eastAsia="Times New Roman"/>
          <w:bCs/>
          <w:sz w:val="22"/>
          <w:szCs w:val="22"/>
        </w:rPr>
        <w:t>named X (visible everywhere in this file), but the X = 88 assignment creates a</w:t>
      </w:r>
      <w:r w:rsidR="00AC2174">
        <w:rPr>
          <w:rFonts w:eastAsia="Times New Roman"/>
          <w:bCs/>
          <w:sz w:val="22"/>
          <w:szCs w:val="22"/>
        </w:rPr>
        <w:t xml:space="preserve"> </w:t>
      </w:r>
      <w:r w:rsidRPr="001124C1">
        <w:rPr>
          <w:rFonts w:eastAsia="Times New Roman"/>
          <w:bCs/>
          <w:sz w:val="22"/>
          <w:szCs w:val="22"/>
        </w:rPr>
        <w:t>local variable X (visible only within the def statement):</w:t>
      </w:r>
    </w:p>
    <w:p w14:paraId="7378E290" w14:textId="77777777" w:rsidR="001124C1" w:rsidRPr="001124C1" w:rsidRDefault="001124C1" w:rsidP="003D25F9">
      <w:pPr>
        <w:pStyle w:val="Code"/>
        <w:ind w:right="3870"/>
      </w:pPr>
      <w:r w:rsidRPr="001124C1">
        <w:t xml:space="preserve">X = 99 </w:t>
      </w:r>
      <w:r w:rsidR="00AC2174">
        <w:tab/>
      </w:r>
      <w:r w:rsidR="00AC2174">
        <w:tab/>
      </w:r>
      <w:r w:rsidR="00AC2174">
        <w:tab/>
      </w:r>
      <w:r w:rsidRPr="001124C1">
        <w:t># Global (module) scope X</w:t>
      </w:r>
    </w:p>
    <w:p w14:paraId="7F98ADB0" w14:textId="77777777" w:rsidR="001124C1" w:rsidRPr="001124C1" w:rsidRDefault="001124C1" w:rsidP="003D25F9">
      <w:pPr>
        <w:pStyle w:val="Code"/>
        <w:ind w:right="3870"/>
      </w:pPr>
      <w:r w:rsidRPr="001124C1">
        <w:t xml:space="preserve">def </w:t>
      </w:r>
      <w:proofErr w:type="spellStart"/>
      <w:proofErr w:type="gramStart"/>
      <w:r w:rsidRPr="001124C1">
        <w:t>func</w:t>
      </w:r>
      <w:proofErr w:type="spellEnd"/>
      <w:r w:rsidRPr="001124C1">
        <w:t>(</w:t>
      </w:r>
      <w:proofErr w:type="gramEnd"/>
      <w:r w:rsidRPr="001124C1">
        <w:t>):</w:t>
      </w:r>
    </w:p>
    <w:p w14:paraId="1F4C310D" w14:textId="77777777" w:rsidR="001124C1" w:rsidRPr="001124C1" w:rsidRDefault="00AC2174" w:rsidP="003D25F9">
      <w:pPr>
        <w:pStyle w:val="Code"/>
        <w:ind w:right="3870"/>
      </w:pPr>
      <w:r>
        <w:t xml:space="preserve">    </w:t>
      </w:r>
      <w:r w:rsidR="001124C1" w:rsidRPr="001124C1">
        <w:t xml:space="preserve">X = 88 </w:t>
      </w:r>
      <w:r>
        <w:tab/>
      </w:r>
      <w:r>
        <w:tab/>
      </w:r>
      <w:r w:rsidR="001124C1" w:rsidRPr="001124C1">
        <w:t># Local (function) scope X: a different variable</w:t>
      </w:r>
    </w:p>
    <w:p w14:paraId="490279CB" w14:textId="77777777" w:rsidR="00AC2174" w:rsidRDefault="00AC2174" w:rsidP="001124C1">
      <w:pPr>
        <w:jc w:val="both"/>
        <w:rPr>
          <w:rFonts w:eastAsia="Times New Roman"/>
          <w:bCs/>
          <w:sz w:val="22"/>
          <w:szCs w:val="22"/>
        </w:rPr>
      </w:pPr>
    </w:p>
    <w:p w14:paraId="7F0731D1" w14:textId="77777777" w:rsidR="001124C1" w:rsidRDefault="001124C1" w:rsidP="001124C1">
      <w:pPr>
        <w:jc w:val="both"/>
        <w:rPr>
          <w:rFonts w:eastAsia="Times New Roman"/>
          <w:bCs/>
          <w:sz w:val="22"/>
          <w:szCs w:val="22"/>
        </w:rPr>
      </w:pPr>
      <w:r w:rsidRPr="001124C1">
        <w:rPr>
          <w:rFonts w:eastAsia="Times New Roman"/>
          <w:bCs/>
          <w:sz w:val="22"/>
          <w:szCs w:val="22"/>
        </w:rPr>
        <w:lastRenderedPageBreak/>
        <w:t>Even though both variables are named X, their scopes make them different. The net</w:t>
      </w:r>
      <w:r w:rsidR="00AC2174">
        <w:rPr>
          <w:rFonts w:eastAsia="Times New Roman"/>
          <w:bCs/>
          <w:sz w:val="22"/>
          <w:szCs w:val="22"/>
        </w:rPr>
        <w:t xml:space="preserve"> </w:t>
      </w:r>
      <w:r w:rsidRPr="001124C1">
        <w:rPr>
          <w:rFonts w:eastAsia="Times New Roman"/>
          <w:bCs/>
          <w:sz w:val="22"/>
          <w:szCs w:val="22"/>
        </w:rPr>
        <w:t>effect is that function scopes help to avoid name clashes in your programs and help to</w:t>
      </w:r>
      <w:r w:rsidR="00AC2174">
        <w:rPr>
          <w:rFonts w:eastAsia="Times New Roman"/>
          <w:bCs/>
          <w:sz w:val="22"/>
          <w:szCs w:val="22"/>
        </w:rPr>
        <w:t xml:space="preserve"> </w:t>
      </w:r>
      <w:r w:rsidRPr="001124C1">
        <w:rPr>
          <w:rFonts w:eastAsia="Times New Roman"/>
          <w:bCs/>
          <w:sz w:val="22"/>
          <w:szCs w:val="22"/>
        </w:rPr>
        <w:t>make functions more self-contained program units—their code need not be concerned</w:t>
      </w:r>
      <w:r w:rsidR="00AC2174">
        <w:rPr>
          <w:rFonts w:eastAsia="Times New Roman"/>
          <w:bCs/>
          <w:sz w:val="22"/>
          <w:szCs w:val="22"/>
        </w:rPr>
        <w:t xml:space="preserve"> </w:t>
      </w:r>
      <w:r w:rsidRPr="001124C1">
        <w:rPr>
          <w:rFonts w:eastAsia="Times New Roman"/>
          <w:bCs/>
          <w:sz w:val="22"/>
          <w:szCs w:val="22"/>
        </w:rPr>
        <w:t>with names used elsewhere.</w:t>
      </w:r>
    </w:p>
    <w:p w14:paraId="520F0D4B" w14:textId="77777777" w:rsidR="001124C1" w:rsidRDefault="001124C1" w:rsidP="001124C1">
      <w:pPr>
        <w:jc w:val="both"/>
        <w:rPr>
          <w:rFonts w:eastAsia="Times New Roman"/>
          <w:bCs/>
          <w:sz w:val="22"/>
          <w:szCs w:val="22"/>
        </w:rPr>
      </w:pPr>
    </w:p>
    <w:p w14:paraId="267DE584" w14:textId="77777777" w:rsidR="001124C1" w:rsidRPr="001124C1" w:rsidRDefault="001124C1" w:rsidP="001124C1">
      <w:pPr>
        <w:jc w:val="both"/>
        <w:rPr>
          <w:rFonts w:eastAsia="Times New Roman"/>
          <w:b/>
          <w:bCs/>
          <w:sz w:val="22"/>
          <w:szCs w:val="22"/>
          <w:u w:val="single"/>
        </w:rPr>
      </w:pPr>
      <w:r w:rsidRPr="001124C1">
        <w:rPr>
          <w:rFonts w:eastAsia="Times New Roman"/>
          <w:b/>
          <w:bCs/>
          <w:sz w:val="22"/>
          <w:szCs w:val="22"/>
          <w:u w:val="single"/>
        </w:rPr>
        <w:t>Scope Details</w:t>
      </w:r>
    </w:p>
    <w:p w14:paraId="46DAC8AD" w14:textId="77777777" w:rsidR="001124C1" w:rsidRDefault="001124C1" w:rsidP="001124C1">
      <w:pPr>
        <w:jc w:val="both"/>
        <w:rPr>
          <w:rFonts w:eastAsia="Times New Roman"/>
          <w:bCs/>
          <w:sz w:val="22"/>
          <w:szCs w:val="22"/>
        </w:rPr>
      </w:pPr>
      <w:r w:rsidRPr="001124C1">
        <w:rPr>
          <w:rFonts w:eastAsia="Times New Roman"/>
          <w:bCs/>
          <w:sz w:val="22"/>
          <w:szCs w:val="22"/>
        </w:rPr>
        <w:t>Before we started writing functions, all the code we wrote was at the top level of a</w:t>
      </w:r>
      <w:r w:rsidR="00CB67BD">
        <w:rPr>
          <w:rFonts w:eastAsia="Times New Roman"/>
          <w:bCs/>
          <w:sz w:val="22"/>
          <w:szCs w:val="22"/>
        </w:rPr>
        <w:t xml:space="preserve"> </w:t>
      </w:r>
      <w:r w:rsidRPr="001124C1">
        <w:rPr>
          <w:rFonts w:eastAsia="Times New Roman"/>
          <w:bCs/>
          <w:sz w:val="22"/>
          <w:szCs w:val="22"/>
        </w:rPr>
        <w:t>module (i.e., not nested in a def), so the names we used either lived in the module itself</w:t>
      </w:r>
      <w:r w:rsidR="00CB67BD">
        <w:rPr>
          <w:rFonts w:eastAsia="Times New Roman"/>
          <w:bCs/>
          <w:sz w:val="22"/>
          <w:szCs w:val="22"/>
        </w:rPr>
        <w:t xml:space="preserve"> </w:t>
      </w:r>
      <w:r w:rsidRPr="001124C1">
        <w:rPr>
          <w:rFonts w:eastAsia="Times New Roman"/>
          <w:bCs/>
          <w:sz w:val="22"/>
          <w:szCs w:val="22"/>
        </w:rPr>
        <w:t>or were built-ins predefined by Python (e.g., open). Technically, the interactive prompt</w:t>
      </w:r>
      <w:r w:rsidR="00CB67BD">
        <w:rPr>
          <w:rFonts w:eastAsia="Times New Roman"/>
          <w:bCs/>
          <w:sz w:val="22"/>
          <w:szCs w:val="22"/>
        </w:rPr>
        <w:t xml:space="preserve"> </w:t>
      </w:r>
      <w:r w:rsidRPr="001124C1">
        <w:rPr>
          <w:rFonts w:eastAsia="Times New Roman"/>
          <w:bCs/>
          <w:sz w:val="22"/>
          <w:szCs w:val="22"/>
        </w:rPr>
        <w:t>is a module named __main__ that prints results and doesn’t save its code; in all other</w:t>
      </w:r>
      <w:r w:rsidR="00CB67BD">
        <w:rPr>
          <w:rFonts w:eastAsia="Times New Roman"/>
          <w:bCs/>
          <w:sz w:val="22"/>
          <w:szCs w:val="22"/>
        </w:rPr>
        <w:t xml:space="preserve"> </w:t>
      </w:r>
      <w:r w:rsidRPr="001124C1">
        <w:rPr>
          <w:rFonts w:eastAsia="Times New Roman"/>
          <w:bCs/>
          <w:sz w:val="22"/>
          <w:szCs w:val="22"/>
        </w:rPr>
        <w:t>ways, though, it’s like the top level of a module file.</w:t>
      </w:r>
    </w:p>
    <w:p w14:paraId="525178E0" w14:textId="77777777" w:rsidR="00CB67BD" w:rsidRPr="001124C1" w:rsidRDefault="00CB67BD" w:rsidP="001124C1">
      <w:pPr>
        <w:jc w:val="both"/>
        <w:rPr>
          <w:rFonts w:eastAsia="Times New Roman"/>
          <w:bCs/>
          <w:sz w:val="22"/>
          <w:szCs w:val="22"/>
        </w:rPr>
      </w:pPr>
    </w:p>
    <w:p w14:paraId="1A971606" w14:textId="77777777" w:rsidR="001124C1" w:rsidRDefault="001124C1" w:rsidP="001124C1">
      <w:pPr>
        <w:jc w:val="both"/>
        <w:rPr>
          <w:rFonts w:eastAsia="Times New Roman"/>
          <w:bCs/>
          <w:sz w:val="22"/>
          <w:szCs w:val="22"/>
        </w:rPr>
      </w:pPr>
      <w:r w:rsidRPr="001124C1">
        <w:rPr>
          <w:rFonts w:eastAsia="Times New Roman"/>
          <w:bCs/>
          <w:sz w:val="22"/>
          <w:szCs w:val="22"/>
        </w:rPr>
        <w:t>Functions, though, provide nested namespaces (scopes) that localize the names they</w:t>
      </w:r>
      <w:r w:rsidR="00CB67BD">
        <w:rPr>
          <w:rFonts w:eastAsia="Times New Roman"/>
          <w:bCs/>
          <w:sz w:val="22"/>
          <w:szCs w:val="22"/>
        </w:rPr>
        <w:t xml:space="preserve"> </w:t>
      </w:r>
      <w:r w:rsidRPr="001124C1">
        <w:rPr>
          <w:rFonts w:eastAsia="Times New Roman"/>
          <w:bCs/>
          <w:sz w:val="22"/>
          <w:szCs w:val="22"/>
        </w:rPr>
        <w:t>use, such that names inside a function won’t clash with those outside it (in a module</w:t>
      </w:r>
      <w:r w:rsidR="00CB67BD">
        <w:rPr>
          <w:rFonts w:eastAsia="Times New Roman"/>
          <w:bCs/>
          <w:sz w:val="22"/>
          <w:szCs w:val="22"/>
        </w:rPr>
        <w:t xml:space="preserve"> </w:t>
      </w:r>
      <w:r w:rsidRPr="001124C1">
        <w:rPr>
          <w:rFonts w:eastAsia="Times New Roman"/>
          <w:bCs/>
          <w:sz w:val="22"/>
          <w:szCs w:val="22"/>
        </w:rPr>
        <w:t>or another function). Functions define a local scope and modules define a global</w:t>
      </w:r>
      <w:r w:rsidR="00CB67BD">
        <w:rPr>
          <w:rFonts w:eastAsia="Times New Roman"/>
          <w:bCs/>
          <w:sz w:val="22"/>
          <w:szCs w:val="22"/>
        </w:rPr>
        <w:t xml:space="preserve"> </w:t>
      </w:r>
      <w:r w:rsidRPr="001124C1">
        <w:rPr>
          <w:rFonts w:eastAsia="Times New Roman"/>
          <w:bCs/>
          <w:sz w:val="22"/>
          <w:szCs w:val="22"/>
        </w:rPr>
        <w:t>scope with the following properties:</w:t>
      </w:r>
    </w:p>
    <w:p w14:paraId="3134A631" w14:textId="77777777" w:rsidR="001124C1" w:rsidRPr="00AB2F85" w:rsidRDefault="001124C1" w:rsidP="00AB2F85">
      <w:pPr>
        <w:pStyle w:val="ListParagraph"/>
        <w:numPr>
          <w:ilvl w:val="0"/>
          <w:numId w:val="29"/>
        </w:numPr>
        <w:jc w:val="both"/>
        <w:rPr>
          <w:rFonts w:eastAsia="Times New Roman"/>
          <w:bCs/>
          <w:sz w:val="22"/>
          <w:szCs w:val="22"/>
        </w:rPr>
      </w:pPr>
      <w:r w:rsidRPr="00AB2F85">
        <w:rPr>
          <w:rFonts w:eastAsia="Times New Roman"/>
          <w:b/>
          <w:bCs/>
          <w:sz w:val="22"/>
          <w:szCs w:val="22"/>
        </w:rPr>
        <w:t>The enclosing module is a global scope.</w:t>
      </w:r>
      <w:r w:rsidRPr="00AB2F85">
        <w:rPr>
          <w:rFonts w:eastAsia="Times New Roman"/>
          <w:bCs/>
          <w:sz w:val="22"/>
          <w:szCs w:val="22"/>
        </w:rPr>
        <w:t xml:space="preserve"> Each module is a global scope—that</w:t>
      </w:r>
      <w:r w:rsidR="00CB67BD" w:rsidRPr="00AB2F85">
        <w:rPr>
          <w:rFonts w:eastAsia="Times New Roman"/>
          <w:bCs/>
          <w:sz w:val="22"/>
          <w:szCs w:val="22"/>
        </w:rPr>
        <w:t xml:space="preserve"> </w:t>
      </w:r>
      <w:r w:rsidRPr="00AB2F85">
        <w:rPr>
          <w:rFonts w:eastAsia="Times New Roman"/>
          <w:bCs/>
          <w:sz w:val="22"/>
          <w:szCs w:val="22"/>
        </w:rPr>
        <w:t>is, a namespace in which variables created (assigned) at the top level of the module</w:t>
      </w:r>
      <w:r w:rsidR="00CB67BD" w:rsidRPr="00AB2F85">
        <w:rPr>
          <w:rFonts w:eastAsia="Times New Roman"/>
          <w:bCs/>
          <w:sz w:val="22"/>
          <w:szCs w:val="22"/>
        </w:rPr>
        <w:t xml:space="preserve"> </w:t>
      </w:r>
      <w:r w:rsidRPr="00AB2F85">
        <w:rPr>
          <w:rFonts w:eastAsia="Times New Roman"/>
          <w:bCs/>
          <w:sz w:val="22"/>
          <w:szCs w:val="22"/>
        </w:rPr>
        <w:t>file live. Global variables become attributes of a module object to the outside world</w:t>
      </w:r>
      <w:r w:rsidR="00CB67BD" w:rsidRPr="00AB2F85">
        <w:rPr>
          <w:rFonts w:eastAsia="Times New Roman"/>
          <w:bCs/>
          <w:sz w:val="22"/>
          <w:szCs w:val="22"/>
        </w:rPr>
        <w:t xml:space="preserve"> </w:t>
      </w:r>
      <w:r w:rsidRPr="00AB2F85">
        <w:rPr>
          <w:rFonts w:eastAsia="Times New Roman"/>
          <w:bCs/>
          <w:sz w:val="22"/>
          <w:szCs w:val="22"/>
        </w:rPr>
        <w:t>after imports but can also be used as simple variables within the module file itself.</w:t>
      </w:r>
    </w:p>
    <w:p w14:paraId="4BD8809D" w14:textId="77777777" w:rsidR="001124C1" w:rsidRPr="00AB2F85" w:rsidRDefault="001124C1" w:rsidP="00AB2F85">
      <w:pPr>
        <w:pStyle w:val="ListParagraph"/>
        <w:numPr>
          <w:ilvl w:val="0"/>
          <w:numId w:val="29"/>
        </w:numPr>
        <w:jc w:val="both"/>
        <w:rPr>
          <w:rFonts w:eastAsia="Times New Roman"/>
          <w:bCs/>
          <w:sz w:val="22"/>
          <w:szCs w:val="22"/>
        </w:rPr>
      </w:pPr>
      <w:r w:rsidRPr="00AB2F85">
        <w:rPr>
          <w:rFonts w:eastAsia="Times New Roman"/>
          <w:b/>
          <w:bCs/>
          <w:sz w:val="22"/>
          <w:szCs w:val="22"/>
        </w:rPr>
        <w:t>The global scope spans a single file only.</w:t>
      </w:r>
      <w:r w:rsidRPr="00AB2F85">
        <w:rPr>
          <w:rFonts w:eastAsia="Times New Roman"/>
          <w:bCs/>
          <w:sz w:val="22"/>
          <w:szCs w:val="22"/>
        </w:rPr>
        <w:t xml:space="preserve"> Don’t be fooled by the word “global”</w:t>
      </w:r>
      <w:r w:rsidR="00CB67BD" w:rsidRPr="00AB2F85">
        <w:rPr>
          <w:rFonts w:eastAsia="Times New Roman"/>
          <w:bCs/>
          <w:sz w:val="22"/>
          <w:szCs w:val="22"/>
        </w:rPr>
        <w:t xml:space="preserve"> </w:t>
      </w:r>
      <w:r w:rsidRPr="00AB2F85">
        <w:rPr>
          <w:rFonts w:eastAsia="Times New Roman"/>
          <w:bCs/>
          <w:sz w:val="22"/>
          <w:szCs w:val="22"/>
        </w:rPr>
        <w:t>here—names at the top level of a file are global to code within that single file only.</w:t>
      </w:r>
    </w:p>
    <w:p w14:paraId="4BCAE691" w14:textId="77777777" w:rsidR="001124C1" w:rsidRPr="00AB2F85" w:rsidRDefault="001124C1" w:rsidP="00AB2F85">
      <w:pPr>
        <w:pStyle w:val="ListParagraph"/>
        <w:ind w:left="360"/>
        <w:jc w:val="both"/>
        <w:rPr>
          <w:rFonts w:eastAsia="Times New Roman"/>
          <w:bCs/>
          <w:sz w:val="22"/>
          <w:szCs w:val="22"/>
        </w:rPr>
      </w:pPr>
      <w:r w:rsidRPr="00AB2F85">
        <w:rPr>
          <w:rFonts w:eastAsia="Times New Roman"/>
          <w:bCs/>
          <w:sz w:val="22"/>
          <w:szCs w:val="22"/>
        </w:rPr>
        <w:t>There is really no notion of a single, all-encompassing global file-based scope in</w:t>
      </w:r>
      <w:r w:rsidR="00CB67BD" w:rsidRPr="00AB2F85">
        <w:rPr>
          <w:rFonts w:eastAsia="Times New Roman"/>
          <w:bCs/>
          <w:sz w:val="22"/>
          <w:szCs w:val="22"/>
        </w:rPr>
        <w:t xml:space="preserve"> </w:t>
      </w:r>
      <w:r w:rsidRPr="00AB2F85">
        <w:rPr>
          <w:rFonts w:eastAsia="Times New Roman"/>
          <w:bCs/>
          <w:sz w:val="22"/>
          <w:szCs w:val="22"/>
        </w:rPr>
        <w:t>Python. Instead, names are partitioned into modules, and you must always import</w:t>
      </w:r>
      <w:r w:rsidR="00CB67BD" w:rsidRPr="00AB2F85">
        <w:rPr>
          <w:rFonts w:eastAsia="Times New Roman"/>
          <w:bCs/>
          <w:sz w:val="22"/>
          <w:szCs w:val="22"/>
        </w:rPr>
        <w:t xml:space="preserve"> </w:t>
      </w:r>
      <w:r w:rsidRPr="00AB2F85">
        <w:rPr>
          <w:rFonts w:eastAsia="Times New Roman"/>
          <w:bCs/>
          <w:sz w:val="22"/>
          <w:szCs w:val="22"/>
        </w:rPr>
        <w:t>a module explicitly if you want to be able to use the names its file defines. When</w:t>
      </w:r>
      <w:r w:rsidR="00CB67BD" w:rsidRPr="00AB2F85">
        <w:rPr>
          <w:rFonts w:eastAsia="Times New Roman"/>
          <w:bCs/>
          <w:sz w:val="22"/>
          <w:szCs w:val="22"/>
        </w:rPr>
        <w:t xml:space="preserve"> </w:t>
      </w:r>
      <w:r w:rsidRPr="00AB2F85">
        <w:rPr>
          <w:rFonts w:eastAsia="Times New Roman"/>
          <w:bCs/>
          <w:sz w:val="22"/>
          <w:szCs w:val="22"/>
        </w:rPr>
        <w:t>you hear “global” in Python, think “module.”</w:t>
      </w:r>
    </w:p>
    <w:p w14:paraId="41FC3938" w14:textId="77777777" w:rsidR="001124C1" w:rsidRPr="00AB2F85" w:rsidRDefault="001124C1" w:rsidP="00AB2F85">
      <w:pPr>
        <w:pStyle w:val="ListParagraph"/>
        <w:numPr>
          <w:ilvl w:val="0"/>
          <w:numId w:val="30"/>
        </w:numPr>
        <w:jc w:val="both"/>
        <w:rPr>
          <w:rFonts w:eastAsia="Times New Roman"/>
          <w:bCs/>
          <w:sz w:val="22"/>
          <w:szCs w:val="22"/>
        </w:rPr>
      </w:pPr>
      <w:r w:rsidRPr="00AB2F85">
        <w:rPr>
          <w:rFonts w:eastAsia="Times New Roman"/>
          <w:b/>
          <w:bCs/>
          <w:sz w:val="22"/>
          <w:szCs w:val="22"/>
        </w:rPr>
        <w:t>Assigned names are local unless declared global or nonlocal.</w:t>
      </w:r>
      <w:r w:rsidRPr="00AB2F85">
        <w:rPr>
          <w:rFonts w:eastAsia="Times New Roman"/>
          <w:bCs/>
          <w:sz w:val="22"/>
          <w:szCs w:val="22"/>
        </w:rPr>
        <w:t xml:space="preserve"> By default, all</w:t>
      </w:r>
      <w:r w:rsidR="00CB67BD" w:rsidRPr="00AB2F85">
        <w:rPr>
          <w:rFonts w:eastAsia="Times New Roman"/>
          <w:bCs/>
          <w:sz w:val="22"/>
          <w:szCs w:val="22"/>
        </w:rPr>
        <w:t xml:space="preserve"> </w:t>
      </w:r>
      <w:r w:rsidRPr="00AB2F85">
        <w:rPr>
          <w:rFonts w:eastAsia="Times New Roman"/>
          <w:bCs/>
          <w:sz w:val="22"/>
          <w:szCs w:val="22"/>
        </w:rPr>
        <w:t>the names assigned inside a function definition are put in the local scope (the</w:t>
      </w:r>
      <w:r w:rsidR="00CB67BD" w:rsidRPr="00AB2F85">
        <w:rPr>
          <w:rFonts w:eastAsia="Times New Roman"/>
          <w:bCs/>
          <w:sz w:val="22"/>
          <w:szCs w:val="22"/>
        </w:rPr>
        <w:t xml:space="preserve"> </w:t>
      </w:r>
      <w:r w:rsidRPr="00AB2F85">
        <w:rPr>
          <w:rFonts w:eastAsia="Times New Roman"/>
          <w:bCs/>
          <w:sz w:val="22"/>
          <w:szCs w:val="22"/>
        </w:rPr>
        <w:t>namespace associated with the function call). If you need to assign a name that</w:t>
      </w:r>
      <w:r w:rsidR="00CB67BD" w:rsidRPr="00AB2F85">
        <w:rPr>
          <w:rFonts w:eastAsia="Times New Roman"/>
          <w:bCs/>
          <w:sz w:val="22"/>
          <w:szCs w:val="22"/>
        </w:rPr>
        <w:t xml:space="preserve"> </w:t>
      </w:r>
      <w:r w:rsidRPr="00AB2F85">
        <w:rPr>
          <w:rFonts w:eastAsia="Times New Roman"/>
          <w:bCs/>
          <w:sz w:val="22"/>
          <w:szCs w:val="22"/>
        </w:rPr>
        <w:t>lives at the top level of the module enclosing the function, you can do so by declaring</w:t>
      </w:r>
      <w:r w:rsidR="00CB67BD" w:rsidRPr="00AB2F85">
        <w:rPr>
          <w:rFonts w:eastAsia="Times New Roman"/>
          <w:bCs/>
          <w:sz w:val="22"/>
          <w:szCs w:val="22"/>
        </w:rPr>
        <w:t xml:space="preserve"> </w:t>
      </w:r>
      <w:r w:rsidRPr="00AB2F85">
        <w:rPr>
          <w:rFonts w:eastAsia="Times New Roman"/>
          <w:bCs/>
          <w:sz w:val="22"/>
          <w:szCs w:val="22"/>
        </w:rPr>
        <w:t>it in a global statement inside the function. If you need to assign a name</w:t>
      </w:r>
      <w:r w:rsidR="00CB67BD" w:rsidRPr="00AB2F85">
        <w:rPr>
          <w:rFonts w:eastAsia="Times New Roman"/>
          <w:bCs/>
          <w:sz w:val="22"/>
          <w:szCs w:val="22"/>
        </w:rPr>
        <w:t xml:space="preserve"> </w:t>
      </w:r>
      <w:r w:rsidRPr="00AB2F85">
        <w:rPr>
          <w:rFonts w:eastAsia="Times New Roman"/>
          <w:bCs/>
          <w:sz w:val="22"/>
          <w:szCs w:val="22"/>
        </w:rPr>
        <w:t>that lives in an enclosing def, as of Python 3.X you can do so by declaring it in a</w:t>
      </w:r>
      <w:r w:rsidR="00CB67BD" w:rsidRPr="00AB2F85">
        <w:rPr>
          <w:rFonts w:eastAsia="Times New Roman"/>
          <w:bCs/>
          <w:sz w:val="22"/>
          <w:szCs w:val="22"/>
        </w:rPr>
        <w:t xml:space="preserve"> </w:t>
      </w:r>
      <w:r w:rsidRPr="00AB2F85">
        <w:rPr>
          <w:rFonts w:eastAsia="Times New Roman"/>
          <w:bCs/>
          <w:sz w:val="22"/>
          <w:szCs w:val="22"/>
        </w:rPr>
        <w:t>nonlocal statement.</w:t>
      </w:r>
    </w:p>
    <w:p w14:paraId="042BEC71" w14:textId="77777777" w:rsidR="001124C1" w:rsidRPr="00AB2F85" w:rsidRDefault="001124C1" w:rsidP="00AB2F85">
      <w:pPr>
        <w:pStyle w:val="ListParagraph"/>
        <w:numPr>
          <w:ilvl w:val="0"/>
          <w:numId w:val="30"/>
        </w:numPr>
        <w:jc w:val="both"/>
        <w:rPr>
          <w:rFonts w:eastAsia="Times New Roman"/>
          <w:bCs/>
          <w:sz w:val="22"/>
          <w:szCs w:val="22"/>
        </w:rPr>
      </w:pPr>
      <w:r w:rsidRPr="00AB2F85">
        <w:rPr>
          <w:rFonts w:eastAsia="Times New Roman"/>
          <w:b/>
          <w:bCs/>
          <w:sz w:val="22"/>
          <w:szCs w:val="22"/>
        </w:rPr>
        <w:t xml:space="preserve">All other names are enclosing function locals, </w:t>
      </w:r>
      <w:proofErr w:type="spellStart"/>
      <w:r w:rsidRPr="00AB2F85">
        <w:rPr>
          <w:rFonts w:eastAsia="Times New Roman"/>
          <w:b/>
          <w:bCs/>
          <w:sz w:val="22"/>
          <w:szCs w:val="22"/>
        </w:rPr>
        <w:t>globals</w:t>
      </w:r>
      <w:proofErr w:type="spellEnd"/>
      <w:r w:rsidRPr="00AB2F85">
        <w:rPr>
          <w:rFonts w:eastAsia="Times New Roman"/>
          <w:b/>
          <w:bCs/>
          <w:sz w:val="22"/>
          <w:szCs w:val="22"/>
        </w:rPr>
        <w:t>, or built-ins.</w:t>
      </w:r>
      <w:r w:rsidRPr="00AB2F85">
        <w:rPr>
          <w:rFonts w:eastAsia="Times New Roman"/>
          <w:bCs/>
          <w:sz w:val="22"/>
          <w:szCs w:val="22"/>
        </w:rPr>
        <w:t xml:space="preserve"> Names</w:t>
      </w:r>
      <w:r w:rsidR="00CB67BD" w:rsidRPr="00AB2F85">
        <w:rPr>
          <w:rFonts w:eastAsia="Times New Roman"/>
          <w:bCs/>
          <w:sz w:val="22"/>
          <w:szCs w:val="22"/>
        </w:rPr>
        <w:t xml:space="preserve"> </w:t>
      </w:r>
      <w:r w:rsidRPr="00AB2F85">
        <w:rPr>
          <w:rFonts w:eastAsia="Times New Roman"/>
          <w:bCs/>
          <w:sz w:val="22"/>
          <w:szCs w:val="22"/>
        </w:rPr>
        <w:t>not assigned a value in the function definition are assumed to be enclosing scope</w:t>
      </w:r>
      <w:r w:rsidR="00CB67BD" w:rsidRPr="00AB2F85">
        <w:rPr>
          <w:rFonts w:eastAsia="Times New Roman"/>
          <w:bCs/>
          <w:sz w:val="22"/>
          <w:szCs w:val="22"/>
        </w:rPr>
        <w:t xml:space="preserve"> </w:t>
      </w:r>
      <w:r w:rsidRPr="00AB2F85">
        <w:rPr>
          <w:rFonts w:eastAsia="Times New Roman"/>
          <w:bCs/>
          <w:sz w:val="22"/>
          <w:szCs w:val="22"/>
        </w:rPr>
        <w:t xml:space="preserve">locals, defined in a physically surrounding def statement; </w:t>
      </w:r>
      <w:proofErr w:type="spellStart"/>
      <w:r w:rsidRPr="00AB2F85">
        <w:rPr>
          <w:rFonts w:eastAsia="Times New Roman"/>
          <w:bCs/>
          <w:sz w:val="22"/>
          <w:szCs w:val="22"/>
        </w:rPr>
        <w:t>globals</w:t>
      </w:r>
      <w:proofErr w:type="spellEnd"/>
      <w:r w:rsidRPr="00AB2F85">
        <w:rPr>
          <w:rFonts w:eastAsia="Times New Roman"/>
          <w:bCs/>
          <w:sz w:val="22"/>
          <w:szCs w:val="22"/>
        </w:rPr>
        <w:t xml:space="preserve"> that live in the</w:t>
      </w:r>
      <w:r w:rsidR="00CB67BD" w:rsidRPr="00AB2F85">
        <w:rPr>
          <w:rFonts w:eastAsia="Times New Roman"/>
          <w:bCs/>
          <w:sz w:val="22"/>
          <w:szCs w:val="22"/>
        </w:rPr>
        <w:t xml:space="preserve"> </w:t>
      </w:r>
      <w:r w:rsidRPr="00AB2F85">
        <w:rPr>
          <w:rFonts w:eastAsia="Times New Roman"/>
          <w:bCs/>
          <w:sz w:val="22"/>
          <w:szCs w:val="22"/>
        </w:rPr>
        <w:t>enclosing module’s namespace; or built-ins in the predefined built-ins module</w:t>
      </w:r>
      <w:r w:rsidR="00CB67BD" w:rsidRPr="00AB2F85">
        <w:rPr>
          <w:rFonts w:eastAsia="Times New Roman"/>
          <w:bCs/>
          <w:sz w:val="22"/>
          <w:szCs w:val="22"/>
        </w:rPr>
        <w:t xml:space="preserve"> </w:t>
      </w:r>
      <w:r w:rsidRPr="00AB2F85">
        <w:rPr>
          <w:rFonts w:eastAsia="Times New Roman"/>
          <w:bCs/>
          <w:sz w:val="22"/>
          <w:szCs w:val="22"/>
        </w:rPr>
        <w:t>Python provides.</w:t>
      </w:r>
    </w:p>
    <w:p w14:paraId="241A6F63" w14:textId="77777777" w:rsidR="001124C1" w:rsidRPr="00AB2F85" w:rsidRDefault="001124C1" w:rsidP="00AB2F85">
      <w:pPr>
        <w:pStyle w:val="ListParagraph"/>
        <w:numPr>
          <w:ilvl w:val="0"/>
          <w:numId w:val="30"/>
        </w:numPr>
        <w:jc w:val="both"/>
        <w:rPr>
          <w:rFonts w:eastAsia="Times New Roman"/>
          <w:bCs/>
          <w:sz w:val="22"/>
          <w:szCs w:val="22"/>
        </w:rPr>
      </w:pPr>
      <w:r w:rsidRPr="00AB2F85">
        <w:rPr>
          <w:rFonts w:eastAsia="Times New Roman"/>
          <w:b/>
          <w:bCs/>
          <w:sz w:val="22"/>
          <w:szCs w:val="22"/>
        </w:rPr>
        <w:t>Each call to a function creates a new local scope.</w:t>
      </w:r>
      <w:r w:rsidRPr="00AB2F85">
        <w:rPr>
          <w:rFonts w:eastAsia="Times New Roman"/>
          <w:bCs/>
          <w:sz w:val="22"/>
          <w:szCs w:val="22"/>
        </w:rPr>
        <w:t xml:space="preserve"> Every time you call a function,</w:t>
      </w:r>
      <w:r w:rsidR="00CB67BD" w:rsidRPr="00AB2F85">
        <w:rPr>
          <w:rFonts w:eastAsia="Times New Roman"/>
          <w:bCs/>
          <w:sz w:val="22"/>
          <w:szCs w:val="22"/>
        </w:rPr>
        <w:t xml:space="preserve"> </w:t>
      </w:r>
      <w:r w:rsidRPr="00AB2F85">
        <w:rPr>
          <w:rFonts w:eastAsia="Times New Roman"/>
          <w:bCs/>
          <w:sz w:val="22"/>
          <w:szCs w:val="22"/>
        </w:rPr>
        <w:t>you create a new local scope—that is, a namespace in which the names created</w:t>
      </w:r>
      <w:r w:rsidR="00CB67BD" w:rsidRPr="00AB2F85">
        <w:rPr>
          <w:rFonts w:eastAsia="Times New Roman"/>
          <w:bCs/>
          <w:sz w:val="22"/>
          <w:szCs w:val="22"/>
        </w:rPr>
        <w:t xml:space="preserve"> </w:t>
      </w:r>
      <w:r w:rsidRPr="00AB2F85">
        <w:rPr>
          <w:rFonts w:eastAsia="Times New Roman"/>
          <w:bCs/>
          <w:sz w:val="22"/>
          <w:szCs w:val="22"/>
        </w:rPr>
        <w:t>inside that function will usually live. You can think of each def statement (and</w:t>
      </w:r>
      <w:r w:rsidR="00CB67BD" w:rsidRPr="00AB2F85">
        <w:rPr>
          <w:rFonts w:eastAsia="Times New Roman"/>
          <w:bCs/>
          <w:sz w:val="22"/>
          <w:szCs w:val="22"/>
        </w:rPr>
        <w:t xml:space="preserve"> </w:t>
      </w:r>
      <w:r w:rsidRPr="00AB2F85">
        <w:rPr>
          <w:rFonts w:eastAsia="Times New Roman"/>
          <w:bCs/>
          <w:sz w:val="22"/>
          <w:szCs w:val="22"/>
        </w:rPr>
        <w:t>lambda expression) as defining a new local scope, but the local scope actually corresponds</w:t>
      </w:r>
      <w:r w:rsidR="00CB67BD" w:rsidRPr="00AB2F85">
        <w:rPr>
          <w:rFonts w:eastAsia="Times New Roman"/>
          <w:bCs/>
          <w:sz w:val="22"/>
          <w:szCs w:val="22"/>
        </w:rPr>
        <w:t xml:space="preserve"> </w:t>
      </w:r>
      <w:r w:rsidRPr="00AB2F85">
        <w:rPr>
          <w:rFonts w:eastAsia="Times New Roman"/>
          <w:bCs/>
          <w:sz w:val="22"/>
          <w:szCs w:val="22"/>
        </w:rPr>
        <w:t>to a function call. Because Python allows functions to call themselves to</w:t>
      </w:r>
      <w:r w:rsidR="00CB67BD" w:rsidRPr="00AB2F85">
        <w:rPr>
          <w:rFonts w:eastAsia="Times New Roman"/>
          <w:bCs/>
          <w:sz w:val="22"/>
          <w:szCs w:val="22"/>
        </w:rPr>
        <w:t xml:space="preserve"> </w:t>
      </w:r>
      <w:r w:rsidRPr="00AB2F85">
        <w:rPr>
          <w:rFonts w:eastAsia="Times New Roman"/>
          <w:bCs/>
          <w:sz w:val="22"/>
          <w:szCs w:val="22"/>
        </w:rPr>
        <w:t>loop—an advanced technique known as recursion and noted briefly when we explored comparisons—each active call receives its own copy of the</w:t>
      </w:r>
      <w:r w:rsidR="00CB67BD" w:rsidRPr="00AB2F85">
        <w:rPr>
          <w:rFonts w:eastAsia="Times New Roman"/>
          <w:bCs/>
          <w:sz w:val="22"/>
          <w:szCs w:val="22"/>
        </w:rPr>
        <w:t xml:space="preserve"> </w:t>
      </w:r>
      <w:r w:rsidRPr="00AB2F85">
        <w:rPr>
          <w:rFonts w:eastAsia="Times New Roman"/>
          <w:bCs/>
          <w:sz w:val="22"/>
          <w:szCs w:val="22"/>
        </w:rPr>
        <w:t>function’s local variables. Recursion is useful in functions we write as well, to process</w:t>
      </w:r>
      <w:r w:rsidR="00CB67BD" w:rsidRPr="00AB2F85">
        <w:rPr>
          <w:rFonts w:eastAsia="Times New Roman"/>
          <w:bCs/>
          <w:sz w:val="22"/>
          <w:szCs w:val="22"/>
        </w:rPr>
        <w:t xml:space="preserve"> </w:t>
      </w:r>
      <w:r w:rsidRPr="00AB2F85">
        <w:rPr>
          <w:rFonts w:eastAsia="Times New Roman"/>
          <w:bCs/>
          <w:sz w:val="22"/>
          <w:szCs w:val="22"/>
        </w:rPr>
        <w:t>structures whose shapes can’t be predicted ahead of time.</w:t>
      </w:r>
    </w:p>
    <w:p w14:paraId="252FF59E" w14:textId="77777777" w:rsidR="00CB67BD" w:rsidRPr="001124C1" w:rsidRDefault="00CB67BD" w:rsidP="001124C1">
      <w:pPr>
        <w:jc w:val="both"/>
        <w:rPr>
          <w:rFonts w:eastAsia="Times New Roman"/>
          <w:bCs/>
          <w:sz w:val="22"/>
          <w:szCs w:val="22"/>
        </w:rPr>
      </w:pPr>
    </w:p>
    <w:p w14:paraId="3BEE8145" w14:textId="77777777" w:rsidR="001124C1" w:rsidRDefault="001124C1" w:rsidP="001124C1">
      <w:pPr>
        <w:jc w:val="both"/>
        <w:rPr>
          <w:rFonts w:eastAsia="Times New Roman"/>
          <w:bCs/>
          <w:sz w:val="22"/>
          <w:szCs w:val="22"/>
        </w:rPr>
      </w:pPr>
      <w:r w:rsidRPr="001124C1">
        <w:rPr>
          <w:rFonts w:eastAsia="Times New Roman"/>
          <w:bCs/>
          <w:sz w:val="22"/>
          <w:szCs w:val="22"/>
        </w:rPr>
        <w:t>There are a few subtleties worth underscoring here. First, keep in mind that code typed</w:t>
      </w:r>
      <w:r w:rsidR="00AB2F85">
        <w:rPr>
          <w:rFonts w:eastAsia="Times New Roman"/>
          <w:bCs/>
          <w:sz w:val="22"/>
          <w:szCs w:val="22"/>
        </w:rPr>
        <w:t xml:space="preserve"> </w:t>
      </w:r>
      <w:r w:rsidRPr="001124C1">
        <w:rPr>
          <w:rFonts w:eastAsia="Times New Roman"/>
          <w:bCs/>
          <w:sz w:val="22"/>
          <w:szCs w:val="22"/>
        </w:rPr>
        <w:t>at the interactive command prompt lives in a module, too, and follows the normal scope</w:t>
      </w:r>
      <w:r w:rsidR="00AB2F85">
        <w:rPr>
          <w:rFonts w:eastAsia="Times New Roman"/>
          <w:bCs/>
          <w:sz w:val="22"/>
          <w:szCs w:val="22"/>
        </w:rPr>
        <w:t xml:space="preserve"> </w:t>
      </w:r>
      <w:r w:rsidRPr="001124C1">
        <w:rPr>
          <w:rFonts w:eastAsia="Times New Roman"/>
          <w:bCs/>
          <w:sz w:val="22"/>
          <w:szCs w:val="22"/>
        </w:rPr>
        <w:t>rules: they are global variables, accessible to the entire interactive session. You’ll learn</w:t>
      </w:r>
      <w:r w:rsidR="00AB2F85">
        <w:rPr>
          <w:rFonts w:eastAsia="Times New Roman"/>
          <w:bCs/>
          <w:sz w:val="22"/>
          <w:szCs w:val="22"/>
        </w:rPr>
        <w:t xml:space="preserve"> </w:t>
      </w:r>
      <w:r w:rsidRPr="001124C1">
        <w:rPr>
          <w:rFonts w:eastAsia="Times New Roman"/>
          <w:bCs/>
          <w:sz w:val="22"/>
          <w:szCs w:val="22"/>
        </w:rPr>
        <w:t xml:space="preserve">more about modules in the next part of </w:t>
      </w:r>
      <w:r w:rsidR="00083F9A">
        <w:rPr>
          <w:rFonts w:eastAsia="Times New Roman"/>
          <w:bCs/>
          <w:sz w:val="22"/>
          <w:szCs w:val="22"/>
        </w:rPr>
        <w:t>this course</w:t>
      </w:r>
      <w:r w:rsidRPr="001124C1">
        <w:rPr>
          <w:rFonts w:eastAsia="Times New Roman"/>
          <w:bCs/>
          <w:sz w:val="22"/>
          <w:szCs w:val="22"/>
        </w:rPr>
        <w:t>.</w:t>
      </w:r>
    </w:p>
    <w:p w14:paraId="47E209DC" w14:textId="77777777" w:rsidR="00AB2F85" w:rsidRPr="001124C1" w:rsidRDefault="00AB2F85" w:rsidP="001124C1">
      <w:pPr>
        <w:jc w:val="both"/>
        <w:rPr>
          <w:rFonts w:eastAsia="Times New Roman"/>
          <w:bCs/>
          <w:sz w:val="22"/>
          <w:szCs w:val="22"/>
        </w:rPr>
      </w:pPr>
    </w:p>
    <w:p w14:paraId="45A115F0" w14:textId="77777777" w:rsidR="001124C1" w:rsidRDefault="001124C1" w:rsidP="001124C1">
      <w:pPr>
        <w:jc w:val="both"/>
        <w:rPr>
          <w:rFonts w:eastAsia="Times New Roman"/>
          <w:bCs/>
          <w:sz w:val="22"/>
          <w:szCs w:val="22"/>
        </w:rPr>
      </w:pPr>
      <w:r w:rsidRPr="001124C1">
        <w:rPr>
          <w:rFonts w:eastAsia="Times New Roman"/>
          <w:bCs/>
          <w:sz w:val="22"/>
          <w:szCs w:val="22"/>
        </w:rPr>
        <w:t>Also note that any type of assignment within a function classifies a name as local. This</w:t>
      </w:r>
      <w:r w:rsidR="00AB2F85">
        <w:rPr>
          <w:rFonts w:eastAsia="Times New Roman"/>
          <w:bCs/>
          <w:sz w:val="22"/>
          <w:szCs w:val="22"/>
        </w:rPr>
        <w:t xml:space="preserve"> </w:t>
      </w:r>
      <w:r w:rsidRPr="001124C1">
        <w:rPr>
          <w:rFonts w:eastAsia="Times New Roman"/>
          <w:bCs/>
          <w:sz w:val="22"/>
          <w:szCs w:val="22"/>
        </w:rPr>
        <w:t>includes = statements, module names in import, function names in def, function argument</w:t>
      </w:r>
      <w:r w:rsidR="00AB2F85">
        <w:rPr>
          <w:rFonts w:eastAsia="Times New Roman"/>
          <w:bCs/>
          <w:sz w:val="22"/>
          <w:szCs w:val="22"/>
        </w:rPr>
        <w:t xml:space="preserve"> </w:t>
      </w:r>
      <w:r w:rsidRPr="001124C1">
        <w:rPr>
          <w:rFonts w:eastAsia="Times New Roman"/>
          <w:bCs/>
          <w:sz w:val="22"/>
          <w:szCs w:val="22"/>
        </w:rPr>
        <w:t>names, and so on. If you assign a name in any way within a def, it will become a</w:t>
      </w:r>
      <w:r w:rsidR="00AB2F85">
        <w:rPr>
          <w:rFonts w:eastAsia="Times New Roman"/>
          <w:bCs/>
          <w:sz w:val="22"/>
          <w:szCs w:val="22"/>
        </w:rPr>
        <w:t xml:space="preserve"> </w:t>
      </w:r>
      <w:r w:rsidRPr="001124C1">
        <w:rPr>
          <w:rFonts w:eastAsia="Times New Roman"/>
          <w:bCs/>
          <w:sz w:val="22"/>
          <w:szCs w:val="22"/>
        </w:rPr>
        <w:t>local to that function by default.</w:t>
      </w:r>
    </w:p>
    <w:p w14:paraId="4FD369EF" w14:textId="77777777" w:rsidR="001124C1" w:rsidRDefault="001124C1" w:rsidP="001124C1">
      <w:pPr>
        <w:jc w:val="both"/>
        <w:rPr>
          <w:rFonts w:eastAsia="Times New Roman"/>
          <w:bCs/>
          <w:sz w:val="22"/>
          <w:szCs w:val="22"/>
        </w:rPr>
      </w:pPr>
    </w:p>
    <w:p w14:paraId="7C93D62E" w14:textId="77777777" w:rsidR="001124C1" w:rsidRDefault="001124C1" w:rsidP="001124C1">
      <w:pPr>
        <w:jc w:val="both"/>
        <w:rPr>
          <w:rFonts w:eastAsia="Times New Roman"/>
          <w:bCs/>
          <w:sz w:val="22"/>
          <w:szCs w:val="22"/>
        </w:rPr>
      </w:pPr>
      <w:r w:rsidRPr="001124C1">
        <w:rPr>
          <w:rFonts w:eastAsia="Times New Roman"/>
          <w:bCs/>
          <w:sz w:val="22"/>
          <w:szCs w:val="22"/>
        </w:rPr>
        <w:t>Conversely, in-place changes to objects do not classify names as locals; only actual name</w:t>
      </w:r>
      <w:r w:rsidR="00AB2F85">
        <w:rPr>
          <w:rFonts w:eastAsia="Times New Roman"/>
          <w:bCs/>
          <w:sz w:val="22"/>
          <w:szCs w:val="22"/>
        </w:rPr>
        <w:t xml:space="preserve"> </w:t>
      </w:r>
      <w:r w:rsidRPr="001124C1">
        <w:rPr>
          <w:rFonts w:eastAsia="Times New Roman"/>
          <w:bCs/>
          <w:sz w:val="22"/>
          <w:szCs w:val="22"/>
        </w:rPr>
        <w:t>assignments do. For instance, if the name L is assigned to a list at the top level of a</w:t>
      </w:r>
      <w:r w:rsidR="00AB2F85">
        <w:rPr>
          <w:rFonts w:eastAsia="Times New Roman"/>
          <w:bCs/>
          <w:sz w:val="22"/>
          <w:szCs w:val="22"/>
        </w:rPr>
        <w:t xml:space="preserve"> </w:t>
      </w:r>
      <w:r w:rsidRPr="001124C1">
        <w:rPr>
          <w:rFonts w:eastAsia="Times New Roman"/>
          <w:bCs/>
          <w:sz w:val="22"/>
          <w:szCs w:val="22"/>
        </w:rPr>
        <w:t xml:space="preserve">module, a statement L = X within a function will classify L as a local, but </w:t>
      </w:r>
      <w:proofErr w:type="spellStart"/>
      <w:proofErr w:type="gramStart"/>
      <w:r w:rsidRPr="001124C1">
        <w:rPr>
          <w:rFonts w:eastAsia="Times New Roman"/>
          <w:bCs/>
          <w:sz w:val="22"/>
          <w:szCs w:val="22"/>
        </w:rPr>
        <w:t>L.append</w:t>
      </w:r>
      <w:proofErr w:type="spellEnd"/>
      <w:proofErr w:type="gramEnd"/>
      <w:r w:rsidRPr="001124C1">
        <w:rPr>
          <w:rFonts w:eastAsia="Times New Roman"/>
          <w:bCs/>
          <w:sz w:val="22"/>
          <w:szCs w:val="22"/>
        </w:rPr>
        <w:t>(X)</w:t>
      </w:r>
      <w:r w:rsidR="00AB2F85">
        <w:rPr>
          <w:rFonts w:eastAsia="Times New Roman"/>
          <w:bCs/>
          <w:sz w:val="22"/>
          <w:szCs w:val="22"/>
        </w:rPr>
        <w:t xml:space="preserve"> </w:t>
      </w:r>
      <w:r w:rsidRPr="001124C1">
        <w:rPr>
          <w:rFonts w:eastAsia="Times New Roman"/>
          <w:bCs/>
          <w:sz w:val="22"/>
          <w:szCs w:val="22"/>
        </w:rPr>
        <w:t>will not. In the latter case, we are changing the list object that L references, not L itself</w:t>
      </w:r>
      <w:r w:rsidR="00AB2F85">
        <w:rPr>
          <w:rFonts w:eastAsia="Times New Roman"/>
          <w:bCs/>
          <w:sz w:val="22"/>
          <w:szCs w:val="22"/>
        </w:rPr>
        <w:t xml:space="preserve"> </w:t>
      </w:r>
      <w:r w:rsidRPr="001124C1">
        <w:rPr>
          <w:rFonts w:eastAsia="Times New Roman"/>
          <w:bCs/>
          <w:sz w:val="22"/>
          <w:szCs w:val="22"/>
        </w:rPr>
        <w:t>—L is found in the global scope as usual, and Python happily modifies it without requiring</w:t>
      </w:r>
      <w:r w:rsidR="00AB2F85">
        <w:rPr>
          <w:rFonts w:eastAsia="Times New Roman"/>
          <w:bCs/>
          <w:sz w:val="22"/>
          <w:szCs w:val="22"/>
        </w:rPr>
        <w:t xml:space="preserve"> </w:t>
      </w:r>
      <w:r w:rsidRPr="001124C1">
        <w:rPr>
          <w:rFonts w:eastAsia="Times New Roman"/>
          <w:bCs/>
          <w:sz w:val="22"/>
          <w:szCs w:val="22"/>
        </w:rPr>
        <w:t>a global (or nonlocal) declaration. As usual, it helps to keep the distinction</w:t>
      </w:r>
      <w:r w:rsidR="00AB2F85">
        <w:rPr>
          <w:rFonts w:eastAsia="Times New Roman"/>
          <w:bCs/>
          <w:sz w:val="22"/>
          <w:szCs w:val="22"/>
        </w:rPr>
        <w:t xml:space="preserve"> </w:t>
      </w:r>
      <w:r w:rsidRPr="001124C1">
        <w:rPr>
          <w:rFonts w:eastAsia="Times New Roman"/>
          <w:bCs/>
          <w:sz w:val="22"/>
          <w:szCs w:val="22"/>
        </w:rPr>
        <w:t>between names and objects clear: changing an object is not an assignment to a name.</w:t>
      </w:r>
    </w:p>
    <w:p w14:paraId="4E8C932E" w14:textId="77777777" w:rsidR="001124C1" w:rsidRDefault="001124C1" w:rsidP="001124C1">
      <w:pPr>
        <w:jc w:val="both"/>
        <w:rPr>
          <w:rFonts w:eastAsia="Times New Roman"/>
          <w:bCs/>
          <w:sz w:val="22"/>
          <w:szCs w:val="22"/>
        </w:rPr>
      </w:pPr>
    </w:p>
    <w:p w14:paraId="01F717EB" w14:textId="77777777" w:rsidR="001124C1" w:rsidRPr="001124C1" w:rsidRDefault="001124C1" w:rsidP="001124C1">
      <w:pPr>
        <w:jc w:val="both"/>
        <w:rPr>
          <w:rFonts w:eastAsia="Times New Roman"/>
          <w:b/>
          <w:bCs/>
          <w:sz w:val="22"/>
          <w:szCs w:val="22"/>
          <w:u w:val="single"/>
        </w:rPr>
      </w:pPr>
      <w:r w:rsidRPr="001124C1">
        <w:rPr>
          <w:rFonts w:eastAsia="Times New Roman"/>
          <w:b/>
          <w:bCs/>
          <w:sz w:val="22"/>
          <w:szCs w:val="22"/>
          <w:u w:val="single"/>
        </w:rPr>
        <w:t>The Built-in Scope</w:t>
      </w:r>
    </w:p>
    <w:p w14:paraId="7F5D3B6E" w14:textId="77777777" w:rsidR="001124C1" w:rsidRDefault="001124C1" w:rsidP="001124C1">
      <w:pPr>
        <w:jc w:val="both"/>
        <w:rPr>
          <w:rFonts w:eastAsia="Times New Roman"/>
          <w:bCs/>
          <w:sz w:val="22"/>
          <w:szCs w:val="22"/>
        </w:rPr>
      </w:pPr>
      <w:r w:rsidRPr="001124C1">
        <w:rPr>
          <w:rFonts w:eastAsia="Times New Roman"/>
          <w:bCs/>
          <w:sz w:val="22"/>
          <w:szCs w:val="22"/>
        </w:rPr>
        <w:lastRenderedPageBreak/>
        <w:t>We’ve been talking about the built-in scope in the abstract, but it’s a bit simpler than</w:t>
      </w:r>
      <w:r w:rsidR="00AB2F85">
        <w:rPr>
          <w:rFonts w:eastAsia="Times New Roman"/>
          <w:bCs/>
          <w:sz w:val="22"/>
          <w:szCs w:val="22"/>
        </w:rPr>
        <w:t xml:space="preserve"> </w:t>
      </w:r>
      <w:r w:rsidRPr="001124C1">
        <w:rPr>
          <w:rFonts w:eastAsia="Times New Roman"/>
          <w:bCs/>
          <w:sz w:val="22"/>
          <w:szCs w:val="22"/>
        </w:rPr>
        <w:t xml:space="preserve">you may think. Really, the built-in scope is just a built-in module called </w:t>
      </w:r>
      <w:proofErr w:type="spellStart"/>
      <w:r w:rsidRPr="001124C1">
        <w:rPr>
          <w:rFonts w:eastAsia="Times New Roman"/>
          <w:bCs/>
          <w:sz w:val="22"/>
          <w:szCs w:val="22"/>
        </w:rPr>
        <w:t>builtins</w:t>
      </w:r>
      <w:proofErr w:type="spellEnd"/>
      <w:r w:rsidRPr="001124C1">
        <w:rPr>
          <w:rFonts w:eastAsia="Times New Roman"/>
          <w:bCs/>
          <w:sz w:val="22"/>
          <w:szCs w:val="22"/>
        </w:rPr>
        <w:t>, but</w:t>
      </w:r>
      <w:r w:rsidR="00AB2F85">
        <w:rPr>
          <w:rFonts w:eastAsia="Times New Roman"/>
          <w:bCs/>
          <w:sz w:val="22"/>
          <w:szCs w:val="22"/>
        </w:rPr>
        <w:t xml:space="preserve"> </w:t>
      </w:r>
      <w:r w:rsidRPr="001124C1">
        <w:rPr>
          <w:rFonts w:eastAsia="Times New Roman"/>
          <w:bCs/>
          <w:sz w:val="22"/>
          <w:szCs w:val="22"/>
        </w:rPr>
        <w:t xml:space="preserve">you have to import </w:t>
      </w:r>
      <w:proofErr w:type="spellStart"/>
      <w:r w:rsidRPr="001124C1">
        <w:rPr>
          <w:rFonts w:eastAsia="Times New Roman"/>
          <w:bCs/>
          <w:sz w:val="22"/>
          <w:szCs w:val="22"/>
        </w:rPr>
        <w:t>builtins</w:t>
      </w:r>
      <w:proofErr w:type="spellEnd"/>
      <w:r w:rsidRPr="001124C1">
        <w:rPr>
          <w:rFonts w:eastAsia="Times New Roman"/>
          <w:bCs/>
          <w:sz w:val="22"/>
          <w:szCs w:val="22"/>
        </w:rPr>
        <w:t xml:space="preserve"> to query built-ins because the name </w:t>
      </w:r>
      <w:proofErr w:type="spellStart"/>
      <w:r w:rsidRPr="001124C1">
        <w:rPr>
          <w:rFonts w:eastAsia="Times New Roman"/>
          <w:bCs/>
          <w:sz w:val="22"/>
          <w:szCs w:val="22"/>
        </w:rPr>
        <w:t>builtins</w:t>
      </w:r>
      <w:proofErr w:type="spellEnd"/>
      <w:r w:rsidRPr="001124C1">
        <w:rPr>
          <w:rFonts w:eastAsia="Times New Roman"/>
          <w:bCs/>
          <w:sz w:val="22"/>
          <w:szCs w:val="22"/>
        </w:rPr>
        <w:t xml:space="preserve"> is not itself</w:t>
      </w:r>
      <w:r w:rsidR="00AB2F85">
        <w:rPr>
          <w:rFonts w:eastAsia="Times New Roman"/>
          <w:bCs/>
          <w:sz w:val="22"/>
          <w:szCs w:val="22"/>
        </w:rPr>
        <w:t xml:space="preserve"> </w:t>
      </w:r>
      <w:r w:rsidRPr="001124C1">
        <w:rPr>
          <w:rFonts w:eastAsia="Times New Roman"/>
          <w:bCs/>
          <w:sz w:val="22"/>
          <w:szCs w:val="22"/>
        </w:rPr>
        <w:t>built in...</w:t>
      </w:r>
    </w:p>
    <w:p w14:paraId="36BDD97C" w14:textId="77777777" w:rsidR="00AB2F85" w:rsidRPr="001124C1" w:rsidRDefault="00AB2F85" w:rsidP="001124C1">
      <w:pPr>
        <w:jc w:val="both"/>
        <w:rPr>
          <w:rFonts w:eastAsia="Times New Roman"/>
          <w:bCs/>
          <w:sz w:val="22"/>
          <w:szCs w:val="22"/>
        </w:rPr>
      </w:pPr>
    </w:p>
    <w:p w14:paraId="2C4D3174" w14:textId="77777777" w:rsidR="001124C1" w:rsidRPr="001124C1" w:rsidRDefault="001124C1" w:rsidP="001124C1">
      <w:pPr>
        <w:jc w:val="both"/>
        <w:rPr>
          <w:rFonts w:eastAsia="Times New Roman"/>
          <w:bCs/>
          <w:sz w:val="22"/>
          <w:szCs w:val="22"/>
        </w:rPr>
      </w:pPr>
      <w:r w:rsidRPr="001124C1">
        <w:rPr>
          <w:rFonts w:eastAsia="Times New Roman"/>
          <w:bCs/>
          <w:sz w:val="22"/>
          <w:szCs w:val="22"/>
        </w:rPr>
        <w:t>No, I’m serious! The built-in scope is implemented as a standard library module named</w:t>
      </w:r>
      <w:r w:rsidR="00AB2F85">
        <w:rPr>
          <w:rFonts w:eastAsia="Times New Roman"/>
          <w:bCs/>
          <w:sz w:val="22"/>
          <w:szCs w:val="22"/>
        </w:rPr>
        <w:t xml:space="preserve"> </w:t>
      </w:r>
      <w:proofErr w:type="spellStart"/>
      <w:r w:rsidRPr="001124C1">
        <w:rPr>
          <w:rFonts w:eastAsia="Times New Roman"/>
          <w:bCs/>
          <w:sz w:val="22"/>
          <w:szCs w:val="22"/>
        </w:rPr>
        <w:t>builtins</w:t>
      </w:r>
      <w:proofErr w:type="spellEnd"/>
      <w:r w:rsidRPr="001124C1">
        <w:rPr>
          <w:rFonts w:eastAsia="Times New Roman"/>
          <w:bCs/>
          <w:sz w:val="22"/>
          <w:szCs w:val="22"/>
        </w:rPr>
        <w:t xml:space="preserve"> in 3.X, but that name itself is not placed in the built-in scope, so you have to</w:t>
      </w:r>
      <w:r w:rsidR="00AB2F85">
        <w:rPr>
          <w:rFonts w:eastAsia="Times New Roman"/>
          <w:bCs/>
          <w:sz w:val="22"/>
          <w:szCs w:val="22"/>
        </w:rPr>
        <w:t xml:space="preserve"> </w:t>
      </w:r>
      <w:r w:rsidRPr="001124C1">
        <w:rPr>
          <w:rFonts w:eastAsia="Times New Roman"/>
          <w:bCs/>
          <w:sz w:val="22"/>
          <w:szCs w:val="22"/>
        </w:rPr>
        <w:t xml:space="preserve">import it in order to inspect it. Once you do, you can run a </w:t>
      </w:r>
      <w:proofErr w:type="spellStart"/>
      <w:r w:rsidRPr="001124C1">
        <w:rPr>
          <w:rFonts w:eastAsia="Times New Roman"/>
          <w:bCs/>
          <w:sz w:val="22"/>
          <w:szCs w:val="22"/>
        </w:rPr>
        <w:t>dir</w:t>
      </w:r>
      <w:proofErr w:type="spellEnd"/>
      <w:r w:rsidRPr="001124C1">
        <w:rPr>
          <w:rFonts w:eastAsia="Times New Roman"/>
          <w:bCs/>
          <w:sz w:val="22"/>
          <w:szCs w:val="22"/>
        </w:rPr>
        <w:t xml:space="preserve"> call to see which names</w:t>
      </w:r>
      <w:r w:rsidR="00AB2F85">
        <w:rPr>
          <w:rFonts w:eastAsia="Times New Roman"/>
          <w:bCs/>
          <w:sz w:val="22"/>
          <w:szCs w:val="22"/>
        </w:rPr>
        <w:t xml:space="preserve"> </w:t>
      </w:r>
      <w:r w:rsidRPr="001124C1">
        <w:rPr>
          <w:rFonts w:eastAsia="Times New Roman"/>
          <w:bCs/>
          <w:sz w:val="22"/>
          <w:szCs w:val="22"/>
        </w:rPr>
        <w:t>are predefined. In Python 3.3 (see ahead for 2.X usage):</w:t>
      </w:r>
    </w:p>
    <w:p w14:paraId="286F0CF4" w14:textId="77777777" w:rsidR="001124C1" w:rsidRPr="001124C1" w:rsidRDefault="001124C1" w:rsidP="003D25F9">
      <w:pPr>
        <w:pStyle w:val="Code"/>
        <w:ind w:right="4140"/>
      </w:pPr>
      <w:r w:rsidRPr="001124C1">
        <w:t xml:space="preserve">&gt;&gt;&gt; import </w:t>
      </w:r>
      <w:proofErr w:type="spellStart"/>
      <w:r w:rsidRPr="001124C1">
        <w:t>builtins</w:t>
      </w:r>
      <w:proofErr w:type="spellEnd"/>
    </w:p>
    <w:p w14:paraId="4750B000" w14:textId="77777777" w:rsidR="001124C1" w:rsidRPr="001124C1" w:rsidRDefault="001124C1" w:rsidP="003D25F9">
      <w:pPr>
        <w:pStyle w:val="Code"/>
        <w:ind w:right="4140"/>
      </w:pPr>
      <w:r w:rsidRPr="001124C1">
        <w:t xml:space="preserve">&gt;&gt;&gt; </w:t>
      </w:r>
      <w:proofErr w:type="spellStart"/>
      <w:r w:rsidRPr="001124C1">
        <w:t>dir</w:t>
      </w:r>
      <w:proofErr w:type="spellEnd"/>
      <w:r w:rsidRPr="001124C1">
        <w:t>(</w:t>
      </w:r>
      <w:proofErr w:type="spellStart"/>
      <w:r w:rsidRPr="001124C1">
        <w:t>builtins</w:t>
      </w:r>
      <w:proofErr w:type="spellEnd"/>
      <w:r w:rsidRPr="001124C1">
        <w:t>)</w:t>
      </w:r>
    </w:p>
    <w:p w14:paraId="7D7CD526" w14:textId="77777777" w:rsidR="001124C1" w:rsidRPr="001124C1" w:rsidRDefault="001124C1" w:rsidP="003D25F9">
      <w:pPr>
        <w:pStyle w:val="Code"/>
        <w:ind w:right="4140"/>
      </w:pPr>
      <w:r w:rsidRPr="001124C1">
        <w:t>['</w:t>
      </w:r>
      <w:proofErr w:type="spellStart"/>
      <w:r w:rsidRPr="001124C1">
        <w:t>ArithmeticError</w:t>
      </w:r>
      <w:proofErr w:type="spellEnd"/>
      <w:r w:rsidRPr="001124C1">
        <w:t>', '</w:t>
      </w:r>
      <w:proofErr w:type="spellStart"/>
      <w:r w:rsidRPr="001124C1">
        <w:t>AssertionError</w:t>
      </w:r>
      <w:proofErr w:type="spellEnd"/>
      <w:r w:rsidRPr="001124C1">
        <w:t>', '</w:t>
      </w:r>
      <w:proofErr w:type="spellStart"/>
      <w:r w:rsidRPr="001124C1">
        <w:t>AttributeError</w:t>
      </w:r>
      <w:proofErr w:type="spellEnd"/>
      <w:r w:rsidRPr="001124C1">
        <w:t>', '</w:t>
      </w:r>
      <w:proofErr w:type="spellStart"/>
      <w:r w:rsidRPr="001124C1">
        <w:t>BaseException</w:t>
      </w:r>
      <w:proofErr w:type="spellEnd"/>
      <w:r w:rsidRPr="001124C1">
        <w:t>',</w:t>
      </w:r>
    </w:p>
    <w:p w14:paraId="390A1B40" w14:textId="77777777" w:rsidR="001124C1" w:rsidRDefault="001124C1" w:rsidP="003D25F9">
      <w:pPr>
        <w:pStyle w:val="Code"/>
        <w:ind w:right="4140"/>
      </w:pPr>
      <w:r w:rsidRPr="001124C1">
        <w:t>'</w:t>
      </w:r>
      <w:proofErr w:type="spellStart"/>
      <w:r w:rsidRPr="001124C1">
        <w:t>BlockingIOError</w:t>
      </w:r>
      <w:proofErr w:type="spellEnd"/>
      <w:r w:rsidRPr="001124C1">
        <w:t>', '</w:t>
      </w:r>
      <w:proofErr w:type="spellStart"/>
      <w:r w:rsidRPr="001124C1">
        <w:t>BrokenPipeError</w:t>
      </w:r>
      <w:proofErr w:type="spellEnd"/>
      <w:r w:rsidRPr="001124C1">
        <w:t>', '</w:t>
      </w:r>
      <w:proofErr w:type="spellStart"/>
      <w:r w:rsidRPr="001124C1">
        <w:t>BufferError</w:t>
      </w:r>
      <w:proofErr w:type="spellEnd"/>
      <w:r w:rsidRPr="001124C1">
        <w:t>', '</w:t>
      </w:r>
      <w:proofErr w:type="spellStart"/>
      <w:r w:rsidRPr="001124C1">
        <w:t>BytesWarning</w:t>
      </w:r>
      <w:proofErr w:type="spellEnd"/>
      <w:r w:rsidRPr="001124C1">
        <w:t>',</w:t>
      </w:r>
    </w:p>
    <w:p w14:paraId="53C4373F" w14:textId="77777777" w:rsidR="001124C1" w:rsidRPr="001124C1" w:rsidRDefault="001124C1" w:rsidP="003D25F9">
      <w:pPr>
        <w:pStyle w:val="Code"/>
        <w:ind w:right="4140"/>
      </w:pPr>
      <w:r w:rsidRPr="001124C1">
        <w:t>...many more names omitted...</w:t>
      </w:r>
    </w:p>
    <w:p w14:paraId="2988534A" w14:textId="77777777" w:rsidR="001124C1" w:rsidRPr="001124C1" w:rsidRDefault="001124C1" w:rsidP="003D25F9">
      <w:pPr>
        <w:pStyle w:val="Code"/>
        <w:ind w:right="4140"/>
      </w:pPr>
      <w:r w:rsidRPr="001124C1">
        <w:t>'</w:t>
      </w:r>
      <w:proofErr w:type="spellStart"/>
      <w:r w:rsidRPr="001124C1">
        <w:t>ord</w:t>
      </w:r>
      <w:proofErr w:type="spellEnd"/>
      <w:r w:rsidRPr="001124C1">
        <w:t>', 'pow', 'print', 'property', 'quit', 'range', '</w:t>
      </w:r>
      <w:proofErr w:type="spellStart"/>
      <w:r w:rsidRPr="001124C1">
        <w:t>repr</w:t>
      </w:r>
      <w:proofErr w:type="spellEnd"/>
      <w:r w:rsidRPr="001124C1">
        <w:t>', 'reversed',</w:t>
      </w:r>
    </w:p>
    <w:p w14:paraId="6DF00AD5" w14:textId="77777777" w:rsidR="001124C1" w:rsidRPr="001124C1" w:rsidRDefault="001124C1" w:rsidP="003D25F9">
      <w:pPr>
        <w:pStyle w:val="Code"/>
        <w:ind w:right="4140"/>
      </w:pPr>
      <w:r w:rsidRPr="001124C1">
        <w:t>'round', 'set', '</w:t>
      </w:r>
      <w:proofErr w:type="spellStart"/>
      <w:r w:rsidRPr="001124C1">
        <w:t>setattr</w:t>
      </w:r>
      <w:proofErr w:type="spellEnd"/>
      <w:r w:rsidRPr="001124C1">
        <w:t>', 'slice', 'sorted', '</w:t>
      </w:r>
      <w:proofErr w:type="spellStart"/>
      <w:r w:rsidRPr="001124C1">
        <w:t>staticmethod</w:t>
      </w:r>
      <w:proofErr w:type="spellEnd"/>
      <w:r w:rsidRPr="001124C1">
        <w:t>', 'str', 'sum',</w:t>
      </w:r>
    </w:p>
    <w:p w14:paraId="2CDC7C20" w14:textId="77777777" w:rsidR="001124C1" w:rsidRDefault="001124C1" w:rsidP="003D25F9">
      <w:pPr>
        <w:pStyle w:val="Code"/>
        <w:ind w:right="4140"/>
      </w:pPr>
      <w:r w:rsidRPr="001124C1">
        <w:t>'super', 'tuple', 'type', 'vars', 'zip']</w:t>
      </w:r>
    </w:p>
    <w:p w14:paraId="21929D16" w14:textId="77777777" w:rsidR="00AB2F85" w:rsidRPr="001124C1" w:rsidRDefault="00AB2F85" w:rsidP="001124C1">
      <w:pPr>
        <w:jc w:val="both"/>
        <w:rPr>
          <w:rFonts w:eastAsia="Times New Roman"/>
          <w:bCs/>
          <w:sz w:val="22"/>
          <w:szCs w:val="22"/>
        </w:rPr>
      </w:pPr>
    </w:p>
    <w:p w14:paraId="10A11715" w14:textId="77777777" w:rsidR="001124C1" w:rsidRDefault="001124C1" w:rsidP="001124C1">
      <w:pPr>
        <w:jc w:val="both"/>
        <w:rPr>
          <w:rFonts w:eastAsia="Times New Roman"/>
          <w:bCs/>
          <w:sz w:val="22"/>
          <w:szCs w:val="22"/>
        </w:rPr>
      </w:pPr>
      <w:r w:rsidRPr="001124C1">
        <w:rPr>
          <w:rFonts w:eastAsia="Times New Roman"/>
          <w:bCs/>
          <w:sz w:val="22"/>
          <w:szCs w:val="22"/>
        </w:rPr>
        <w:t>The names in this list constitute the built-in scope in Python; roughly the first half are</w:t>
      </w:r>
      <w:r w:rsidR="00AB2F85">
        <w:rPr>
          <w:rFonts w:eastAsia="Times New Roman"/>
          <w:bCs/>
          <w:sz w:val="22"/>
          <w:szCs w:val="22"/>
        </w:rPr>
        <w:t xml:space="preserve"> </w:t>
      </w:r>
      <w:r w:rsidRPr="001124C1">
        <w:rPr>
          <w:rFonts w:eastAsia="Times New Roman"/>
          <w:bCs/>
          <w:sz w:val="22"/>
          <w:szCs w:val="22"/>
        </w:rPr>
        <w:t xml:space="preserve">built-in exceptions, and the second half are built-in functions. </w:t>
      </w:r>
      <w:proofErr w:type="gramStart"/>
      <w:r w:rsidRPr="001124C1">
        <w:rPr>
          <w:rFonts w:eastAsia="Times New Roman"/>
          <w:bCs/>
          <w:sz w:val="22"/>
          <w:szCs w:val="22"/>
        </w:rPr>
        <w:t>Also</w:t>
      </w:r>
      <w:proofErr w:type="gramEnd"/>
      <w:r w:rsidRPr="001124C1">
        <w:rPr>
          <w:rFonts w:eastAsia="Times New Roman"/>
          <w:bCs/>
          <w:sz w:val="22"/>
          <w:szCs w:val="22"/>
        </w:rPr>
        <w:t xml:space="preserve"> in this list are the</w:t>
      </w:r>
      <w:r w:rsidR="00AB2F85">
        <w:rPr>
          <w:rFonts w:eastAsia="Times New Roman"/>
          <w:bCs/>
          <w:sz w:val="22"/>
          <w:szCs w:val="22"/>
        </w:rPr>
        <w:t xml:space="preserve"> </w:t>
      </w:r>
      <w:r w:rsidRPr="001124C1">
        <w:rPr>
          <w:rFonts w:eastAsia="Times New Roman"/>
          <w:bCs/>
          <w:sz w:val="22"/>
          <w:szCs w:val="22"/>
        </w:rPr>
        <w:t>special names None, True, and False, though they are treated as reserved words in 3.X.</w:t>
      </w:r>
    </w:p>
    <w:p w14:paraId="0EFF3C0D" w14:textId="77777777" w:rsidR="00AB2F85" w:rsidRPr="001124C1" w:rsidRDefault="00AB2F85" w:rsidP="001124C1">
      <w:pPr>
        <w:jc w:val="both"/>
        <w:rPr>
          <w:rFonts w:eastAsia="Times New Roman"/>
          <w:bCs/>
          <w:sz w:val="22"/>
          <w:szCs w:val="22"/>
        </w:rPr>
      </w:pPr>
    </w:p>
    <w:p w14:paraId="70AF73C5" w14:textId="77777777" w:rsidR="001124C1" w:rsidRPr="001124C1" w:rsidRDefault="001124C1" w:rsidP="001124C1">
      <w:pPr>
        <w:jc w:val="both"/>
        <w:rPr>
          <w:rFonts w:eastAsia="Times New Roman"/>
          <w:bCs/>
          <w:sz w:val="22"/>
          <w:szCs w:val="22"/>
        </w:rPr>
      </w:pPr>
      <w:r w:rsidRPr="001124C1">
        <w:rPr>
          <w:rFonts w:eastAsia="Times New Roman"/>
          <w:bCs/>
          <w:sz w:val="22"/>
          <w:szCs w:val="22"/>
        </w:rPr>
        <w:t>Because Python automatically searches this module last in its LEGB lookup, you get</w:t>
      </w:r>
      <w:r w:rsidR="00AB2F85">
        <w:rPr>
          <w:rFonts w:eastAsia="Times New Roman"/>
          <w:bCs/>
          <w:sz w:val="22"/>
          <w:szCs w:val="22"/>
        </w:rPr>
        <w:t xml:space="preserve"> </w:t>
      </w:r>
      <w:r w:rsidRPr="001124C1">
        <w:rPr>
          <w:rFonts w:eastAsia="Times New Roman"/>
          <w:bCs/>
          <w:sz w:val="22"/>
          <w:szCs w:val="22"/>
        </w:rPr>
        <w:t>all the names in this list “for free”—that is, you can use them without importing any</w:t>
      </w:r>
      <w:r w:rsidR="00AB2F85">
        <w:rPr>
          <w:rFonts w:eastAsia="Times New Roman"/>
          <w:bCs/>
          <w:sz w:val="22"/>
          <w:szCs w:val="22"/>
        </w:rPr>
        <w:t xml:space="preserve"> </w:t>
      </w:r>
      <w:r w:rsidRPr="001124C1">
        <w:rPr>
          <w:rFonts w:eastAsia="Times New Roman"/>
          <w:bCs/>
          <w:sz w:val="22"/>
          <w:szCs w:val="22"/>
        </w:rPr>
        <w:t>modules. Thus, there are really two ways to refer to a built-in function—by taking</w:t>
      </w:r>
      <w:r w:rsidR="00AB2F85">
        <w:rPr>
          <w:rFonts w:eastAsia="Times New Roman"/>
          <w:bCs/>
          <w:sz w:val="22"/>
          <w:szCs w:val="22"/>
        </w:rPr>
        <w:t xml:space="preserve"> </w:t>
      </w:r>
      <w:r w:rsidRPr="001124C1">
        <w:rPr>
          <w:rFonts w:eastAsia="Times New Roman"/>
          <w:bCs/>
          <w:sz w:val="22"/>
          <w:szCs w:val="22"/>
        </w:rPr>
        <w:t xml:space="preserve">advantage of the LEGB rule, or by manually importing the </w:t>
      </w:r>
      <w:proofErr w:type="spellStart"/>
      <w:r w:rsidRPr="001124C1">
        <w:rPr>
          <w:rFonts w:eastAsia="Times New Roman"/>
          <w:bCs/>
          <w:sz w:val="22"/>
          <w:szCs w:val="22"/>
        </w:rPr>
        <w:t>builtins</w:t>
      </w:r>
      <w:proofErr w:type="spellEnd"/>
      <w:r w:rsidRPr="001124C1">
        <w:rPr>
          <w:rFonts w:eastAsia="Times New Roman"/>
          <w:bCs/>
          <w:sz w:val="22"/>
          <w:szCs w:val="22"/>
        </w:rPr>
        <w:t xml:space="preserve"> module:</w:t>
      </w:r>
    </w:p>
    <w:p w14:paraId="15F93D7C" w14:textId="77777777" w:rsidR="001124C1" w:rsidRPr="001124C1" w:rsidRDefault="001124C1" w:rsidP="003D25F9">
      <w:pPr>
        <w:pStyle w:val="Code"/>
        <w:ind w:right="5310"/>
      </w:pPr>
      <w:r w:rsidRPr="001124C1">
        <w:t>&gt;&gt;&gt; zip # The normal way</w:t>
      </w:r>
    </w:p>
    <w:p w14:paraId="15B88DB3" w14:textId="77777777" w:rsidR="001124C1" w:rsidRPr="001124C1" w:rsidRDefault="001124C1" w:rsidP="003D25F9">
      <w:pPr>
        <w:pStyle w:val="Code"/>
        <w:ind w:right="5310"/>
      </w:pPr>
      <w:r w:rsidRPr="001124C1">
        <w:t>&lt;class 'zip'&gt;</w:t>
      </w:r>
    </w:p>
    <w:p w14:paraId="6420C2B9" w14:textId="77777777" w:rsidR="001124C1" w:rsidRPr="001124C1" w:rsidRDefault="001124C1" w:rsidP="003D25F9">
      <w:pPr>
        <w:pStyle w:val="Code"/>
        <w:ind w:right="5310"/>
      </w:pPr>
      <w:r w:rsidRPr="001124C1">
        <w:t xml:space="preserve">&gt;&gt;&gt; import </w:t>
      </w:r>
      <w:proofErr w:type="spellStart"/>
      <w:r w:rsidRPr="001124C1">
        <w:t>builtins</w:t>
      </w:r>
      <w:proofErr w:type="spellEnd"/>
      <w:r w:rsidRPr="001124C1">
        <w:t xml:space="preserve"> # The hard way: for customizations</w:t>
      </w:r>
    </w:p>
    <w:p w14:paraId="57DB23F9" w14:textId="77777777" w:rsidR="001124C1" w:rsidRPr="001124C1" w:rsidRDefault="001124C1" w:rsidP="003D25F9">
      <w:pPr>
        <w:pStyle w:val="Code"/>
        <w:ind w:right="5310"/>
      </w:pPr>
      <w:r w:rsidRPr="001124C1">
        <w:t>&gt;&gt;&gt; builtins.zip</w:t>
      </w:r>
    </w:p>
    <w:p w14:paraId="0CFFEF76" w14:textId="77777777" w:rsidR="001124C1" w:rsidRPr="001124C1" w:rsidRDefault="001124C1" w:rsidP="003D25F9">
      <w:pPr>
        <w:pStyle w:val="Code"/>
        <w:ind w:right="5310"/>
      </w:pPr>
      <w:r w:rsidRPr="001124C1">
        <w:t>&lt;class 'zip'&gt;</w:t>
      </w:r>
    </w:p>
    <w:p w14:paraId="519239D6" w14:textId="77777777" w:rsidR="001124C1" w:rsidRPr="001124C1" w:rsidRDefault="001124C1" w:rsidP="003D25F9">
      <w:pPr>
        <w:pStyle w:val="Code"/>
        <w:ind w:right="5310"/>
      </w:pPr>
      <w:r w:rsidRPr="001124C1">
        <w:t>&gt;&gt;&gt; zip is builtins.zip # Same object, different lookups</w:t>
      </w:r>
    </w:p>
    <w:p w14:paraId="71C1BAE1" w14:textId="77777777" w:rsidR="001124C1" w:rsidRPr="001124C1" w:rsidRDefault="001124C1" w:rsidP="003D25F9">
      <w:pPr>
        <w:pStyle w:val="Code"/>
        <w:ind w:right="5310"/>
      </w:pPr>
      <w:r w:rsidRPr="001124C1">
        <w:t>True</w:t>
      </w:r>
    </w:p>
    <w:p w14:paraId="302B3869" w14:textId="77777777" w:rsidR="001124C1" w:rsidRDefault="001124C1" w:rsidP="001124C1">
      <w:pPr>
        <w:jc w:val="both"/>
        <w:rPr>
          <w:rFonts w:eastAsia="Times New Roman"/>
          <w:bCs/>
          <w:sz w:val="22"/>
          <w:szCs w:val="22"/>
        </w:rPr>
      </w:pPr>
    </w:p>
    <w:p w14:paraId="051FD290" w14:textId="77777777" w:rsidR="00B35E21" w:rsidRPr="00AB1193" w:rsidRDefault="00B35E21" w:rsidP="00992C41">
      <w:pPr>
        <w:pStyle w:val="Sub1"/>
        <w:jc w:val="both"/>
      </w:pPr>
      <w:r w:rsidRPr="00AB1193">
        <w:t>The global statement</w:t>
      </w:r>
    </w:p>
    <w:p w14:paraId="30DD9D8E" w14:textId="77777777" w:rsidR="001124C1" w:rsidRPr="001124C1" w:rsidRDefault="001124C1" w:rsidP="001124C1">
      <w:pPr>
        <w:jc w:val="both"/>
        <w:rPr>
          <w:rFonts w:eastAsia="Times New Roman"/>
          <w:bCs/>
          <w:sz w:val="22"/>
          <w:szCs w:val="22"/>
        </w:rPr>
      </w:pPr>
      <w:r w:rsidRPr="001124C1">
        <w:rPr>
          <w:rFonts w:eastAsia="Times New Roman"/>
          <w:bCs/>
          <w:sz w:val="22"/>
          <w:szCs w:val="22"/>
        </w:rPr>
        <w:t>The global statement and its nonlocal 3.X cousin are the only things that are remotely</w:t>
      </w:r>
      <w:r w:rsidR="00837F5E">
        <w:rPr>
          <w:rFonts w:eastAsia="Times New Roman"/>
          <w:bCs/>
          <w:sz w:val="22"/>
          <w:szCs w:val="22"/>
        </w:rPr>
        <w:t xml:space="preserve"> </w:t>
      </w:r>
      <w:r w:rsidRPr="001124C1">
        <w:rPr>
          <w:rFonts w:eastAsia="Times New Roman"/>
          <w:bCs/>
          <w:sz w:val="22"/>
          <w:szCs w:val="22"/>
        </w:rPr>
        <w:t>like declaration statements in Python. They are not type or size declarations, though;</w:t>
      </w:r>
      <w:r w:rsidR="00837F5E">
        <w:rPr>
          <w:rFonts w:eastAsia="Times New Roman"/>
          <w:bCs/>
          <w:sz w:val="22"/>
          <w:szCs w:val="22"/>
        </w:rPr>
        <w:t xml:space="preserve"> </w:t>
      </w:r>
      <w:r w:rsidRPr="001124C1">
        <w:rPr>
          <w:rFonts w:eastAsia="Times New Roman"/>
          <w:bCs/>
          <w:sz w:val="22"/>
          <w:szCs w:val="22"/>
        </w:rPr>
        <w:t>they are namespace declarations. The global statement tells Python that a function plans</w:t>
      </w:r>
      <w:r w:rsidR="00837F5E">
        <w:rPr>
          <w:rFonts w:eastAsia="Times New Roman"/>
          <w:bCs/>
          <w:sz w:val="22"/>
          <w:szCs w:val="22"/>
        </w:rPr>
        <w:t xml:space="preserve"> </w:t>
      </w:r>
      <w:r w:rsidRPr="001124C1">
        <w:rPr>
          <w:rFonts w:eastAsia="Times New Roman"/>
          <w:bCs/>
          <w:sz w:val="22"/>
          <w:szCs w:val="22"/>
        </w:rPr>
        <w:t>to change one or more global names—that is, names that live in the enclosing module’s</w:t>
      </w:r>
    </w:p>
    <w:p w14:paraId="40F20FC0" w14:textId="77777777" w:rsidR="001124C1" w:rsidRDefault="001124C1" w:rsidP="001124C1">
      <w:pPr>
        <w:jc w:val="both"/>
        <w:rPr>
          <w:rFonts w:eastAsia="Times New Roman"/>
          <w:bCs/>
          <w:sz w:val="22"/>
          <w:szCs w:val="22"/>
        </w:rPr>
      </w:pPr>
      <w:r w:rsidRPr="001124C1">
        <w:rPr>
          <w:rFonts w:eastAsia="Times New Roman"/>
          <w:bCs/>
          <w:sz w:val="22"/>
          <w:szCs w:val="22"/>
        </w:rPr>
        <w:t>scope (namespace).</w:t>
      </w:r>
    </w:p>
    <w:p w14:paraId="21531750" w14:textId="77777777" w:rsidR="00837F5E" w:rsidRPr="001124C1" w:rsidRDefault="00837F5E" w:rsidP="001124C1">
      <w:pPr>
        <w:jc w:val="both"/>
        <w:rPr>
          <w:rFonts w:eastAsia="Times New Roman"/>
          <w:bCs/>
          <w:sz w:val="22"/>
          <w:szCs w:val="22"/>
        </w:rPr>
      </w:pPr>
    </w:p>
    <w:p w14:paraId="0BB21462" w14:textId="77777777" w:rsidR="001124C1" w:rsidRPr="001124C1" w:rsidRDefault="001124C1" w:rsidP="001124C1">
      <w:pPr>
        <w:jc w:val="both"/>
        <w:rPr>
          <w:rFonts w:eastAsia="Times New Roman"/>
          <w:bCs/>
          <w:sz w:val="22"/>
          <w:szCs w:val="22"/>
        </w:rPr>
      </w:pPr>
      <w:r w:rsidRPr="001124C1">
        <w:rPr>
          <w:rFonts w:eastAsia="Times New Roman"/>
          <w:bCs/>
          <w:sz w:val="22"/>
          <w:szCs w:val="22"/>
        </w:rPr>
        <w:t>We’ve talked about global in passing already. Here’s a summary:</w:t>
      </w:r>
    </w:p>
    <w:p w14:paraId="49C4AF8B" w14:textId="77777777" w:rsidR="001124C1" w:rsidRPr="00837F5E" w:rsidRDefault="001124C1" w:rsidP="00837F5E">
      <w:pPr>
        <w:pStyle w:val="ListParagraph"/>
        <w:numPr>
          <w:ilvl w:val="0"/>
          <w:numId w:val="30"/>
        </w:numPr>
        <w:jc w:val="both"/>
        <w:rPr>
          <w:rFonts w:eastAsia="Times New Roman"/>
          <w:bCs/>
          <w:sz w:val="22"/>
          <w:szCs w:val="22"/>
        </w:rPr>
      </w:pPr>
      <w:r w:rsidRPr="00837F5E">
        <w:rPr>
          <w:rFonts w:eastAsia="Times New Roman"/>
          <w:bCs/>
          <w:sz w:val="22"/>
          <w:szCs w:val="22"/>
        </w:rPr>
        <w:t>Global names are variables assigned at the top level of the enclosing module file.</w:t>
      </w:r>
    </w:p>
    <w:p w14:paraId="198F4D54" w14:textId="77777777" w:rsidR="001124C1" w:rsidRPr="00837F5E" w:rsidRDefault="001124C1" w:rsidP="00837F5E">
      <w:pPr>
        <w:pStyle w:val="ListParagraph"/>
        <w:numPr>
          <w:ilvl w:val="0"/>
          <w:numId w:val="30"/>
        </w:numPr>
        <w:jc w:val="both"/>
        <w:rPr>
          <w:rFonts w:eastAsia="Times New Roman"/>
          <w:bCs/>
          <w:sz w:val="22"/>
          <w:szCs w:val="22"/>
        </w:rPr>
      </w:pPr>
      <w:r w:rsidRPr="00837F5E">
        <w:rPr>
          <w:rFonts w:eastAsia="Times New Roman"/>
          <w:bCs/>
          <w:sz w:val="22"/>
          <w:szCs w:val="22"/>
        </w:rPr>
        <w:t>Global names must be declared only if they are assigned within a function.</w:t>
      </w:r>
    </w:p>
    <w:p w14:paraId="29963D39" w14:textId="77777777" w:rsidR="001124C1" w:rsidRPr="00837F5E" w:rsidRDefault="001124C1" w:rsidP="00837F5E">
      <w:pPr>
        <w:pStyle w:val="ListParagraph"/>
        <w:numPr>
          <w:ilvl w:val="0"/>
          <w:numId w:val="30"/>
        </w:numPr>
        <w:jc w:val="both"/>
        <w:rPr>
          <w:rFonts w:eastAsia="Times New Roman"/>
          <w:bCs/>
          <w:sz w:val="22"/>
          <w:szCs w:val="22"/>
        </w:rPr>
      </w:pPr>
      <w:r w:rsidRPr="00837F5E">
        <w:rPr>
          <w:rFonts w:eastAsia="Times New Roman"/>
          <w:bCs/>
          <w:sz w:val="22"/>
          <w:szCs w:val="22"/>
        </w:rPr>
        <w:t>Global names may be referenced within a function without being declared.</w:t>
      </w:r>
    </w:p>
    <w:p w14:paraId="03B785E8" w14:textId="77777777" w:rsidR="00837F5E" w:rsidRDefault="00837F5E" w:rsidP="001124C1">
      <w:pPr>
        <w:jc w:val="both"/>
        <w:rPr>
          <w:rFonts w:eastAsia="Times New Roman"/>
          <w:bCs/>
          <w:sz w:val="22"/>
          <w:szCs w:val="22"/>
        </w:rPr>
      </w:pPr>
    </w:p>
    <w:p w14:paraId="3298D2B9" w14:textId="77777777" w:rsidR="001124C1" w:rsidRDefault="001124C1" w:rsidP="001124C1">
      <w:pPr>
        <w:jc w:val="both"/>
        <w:rPr>
          <w:rFonts w:eastAsia="Times New Roman"/>
          <w:bCs/>
          <w:sz w:val="22"/>
          <w:szCs w:val="22"/>
        </w:rPr>
      </w:pPr>
      <w:r w:rsidRPr="001124C1">
        <w:rPr>
          <w:rFonts w:eastAsia="Times New Roman"/>
          <w:bCs/>
          <w:sz w:val="22"/>
          <w:szCs w:val="22"/>
        </w:rPr>
        <w:t>In other words, global allows us to change names that live outside a def at the top level</w:t>
      </w:r>
      <w:r w:rsidR="00837F5E">
        <w:rPr>
          <w:rFonts w:eastAsia="Times New Roman"/>
          <w:bCs/>
          <w:sz w:val="22"/>
          <w:szCs w:val="22"/>
        </w:rPr>
        <w:t xml:space="preserve"> </w:t>
      </w:r>
      <w:r w:rsidRPr="001124C1">
        <w:rPr>
          <w:rFonts w:eastAsia="Times New Roman"/>
          <w:bCs/>
          <w:sz w:val="22"/>
          <w:szCs w:val="22"/>
        </w:rPr>
        <w:t>of a module file. As we’ll see later, the nonlocal statement is almost identical but applies</w:t>
      </w:r>
      <w:r w:rsidR="00837F5E">
        <w:rPr>
          <w:rFonts w:eastAsia="Times New Roman"/>
          <w:bCs/>
          <w:sz w:val="22"/>
          <w:szCs w:val="22"/>
        </w:rPr>
        <w:t xml:space="preserve"> </w:t>
      </w:r>
      <w:r w:rsidRPr="001124C1">
        <w:rPr>
          <w:rFonts w:eastAsia="Times New Roman"/>
          <w:bCs/>
          <w:sz w:val="22"/>
          <w:szCs w:val="22"/>
        </w:rPr>
        <w:t xml:space="preserve">to names in the enclosing </w:t>
      </w:r>
      <w:proofErr w:type="spellStart"/>
      <w:r w:rsidRPr="001124C1">
        <w:rPr>
          <w:rFonts w:eastAsia="Times New Roman"/>
          <w:bCs/>
          <w:sz w:val="22"/>
          <w:szCs w:val="22"/>
        </w:rPr>
        <w:t>def’s</w:t>
      </w:r>
      <w:proofErr w:type="spellEnd"/>
      <w:r w:rsidRPr="001124C1">
        <w:rPr>
          <w:rFonts w:eastAsia="Times New Roman"/>
          <w:bCs/>
          <w:sz w:val="22"/>
          <w:szCs w:val="22"/>
        </w:rPr>
        <w:t xml:space="preserve"> local scope, rather than names in the enclosing module.</w:t>
      </w:r>
    </w:p>
    <w:p w14:paraId="2BD8DAF3" w14:textId="77777777" w:rsidR="00837F5E" w:rsidRPr="001124C1" w:rsidRDefault="00837F5E" w:rsidP="001124C1">
      <w:pPr>
        <w:jc w:val="both"/>
        <w:rPr>
          <w:rFonts w:eastAsia="Times New Roman"/>
          <w:bCs/>
          <w:sz w:val="22"/>
          <w:szCs w:val="22"/>
        </w:rPr>
      </w:pPr>
    </w:p>
    <w:p w14:paraId="39546AA7" w14:textId="77777777" w:rsidR="001124C1" w:rsidRPr="001124C1" w:rsidRDefault="001124C1" w:rsidP="001124C1">
      <w:pPr>
        <w:jc w:val="both"/>
        <w:rPr>
          <w:rFonts w:eastAsia="Times New Roman"/>
          <w:bCs/>
          <w:sz w:val="22"/>
          <w:szCs w:val="22"/>
        </w:rPr>
      </w:pPr>
      <w:r w:rsidRPr="001124C1">
        <w:rPr>
          <w:rFonts w:eastAsia="Times New Roman"/>
          <w:bCs/>
          <w:sz w:val="22"/>
          <w:szCs w:val="22"/>
        </w:rPr>
        <w:t>The global statement consists of the keyword global, followed by one or more names</w:t>
      </w:r>
      <w:r w:rsidR="00837F5E">
        <w:rPr>
          <w:rFonts w:eastAsia="Times New Roman"/>
          <w:bCs/>
          <w:sz w:val="22"/>
          <w:szCs w:val="22"/>
        </w:rPr>
        <w:t xml:space="preserve"> </w:t>
      </w:r>
      <w:r w:rsidRPr="001124C1">
        <w:rPr>
          <w:rFonts w:eastAsia="Times New Roman"/>
          <w:bCs/>
          <w:sz w:val="22"/>
          <w:szCs w:val="22"/>
        </w:rPr>
        <w:t>separated by commas. All the listed names will be mapped to the enclosing module’s</w:t>
      </w:r>
      <w:r w:rsidR="00837F5E">
        <w:rPr>
          <w:rFonts w:eastAsia="Times New Roman"/>
          <w:bCs/>
          <w:sz w:val="22"/>
          <w:szCs w:val="22"/>
        </w:rPr>
        <w:t xml:space="preserve"> </w:t>
      </w:r>
      <w:r w:rsidRPr="001124C1">
        <w:rPr>
          <w:rFonts w:eastAsia="Times New Roman"/>
          <w:bCs/>
          <w:sz w:val="22"/>
          <w:szCs w:val="22"/>
        </w:rPr>
        <w:t>scope when assigned or refer</w:t>
      </w:r>
      <w:r w:rsidR="00837F5E">
        <w:rPr>
          <w:rFonts w:eastAsia="Times New Roman"/>
          <w:bCs/>
          <w:sz w:val="22"/>
          <w:szCs w:val="22"/>
        </w:rPr>
        <w:t xml:space="preserve">enced within the function body. </w:t>
      </w:r>
      <w:r w:rsidRPr="001124C1">
        <w:rPr>
          <w:rFonts w:eastAsia="Times New Roman"/>
          <w:bCs/>
          <w:sz w:val="22"/>
          <w:szCs w:val="22"/>
        </w:rPr>
        <w:t>For instance:</w:t>
      </w:r>
    </w:p>
    <w:p w14:paraId="768C625B" w14:textId="77777777" w:rsidR="001124C1" w:rsidRPr="001124C1" w:rsidRDefault="001124C1" w:rsidP="003D25F9">
      <w:pPr>
        <w:pStyle w:val="Code"/>
        <w:ind w:right="6660"/>
      </w:pPr>
      <w:r w:rsidRPr="001124C1">
        <w:t xml:space="preserve">X = 88 </w:t>
      </w:r>
      <w:r w:rsidR="00837F5E">
        <w:tab/>
      </w:r>
      <w:r w:rsidR="00837F5E">
        <w:tab/>
      </w:r>
      <w:r w:rsidRPr="001124C1">
        <w:t># Global X</w:t>
      </w:r>
    </w:p>
    <w:p w14:paraId="02A62729" w14:textId="77777777" w:rsidR="001124C1" w:rsidRPr="001124C1" w:rsidRDefault="001124C1" w:rsidP="003D25F9">
      <w:pPr>
        <w:pStyle w:val="Code"/>
        <w:ind w:right="6660"/>
      </w:pPr>
      <w:r w:rsidRPr="001124C1">
        <w:t xml:space="preserve">def </w:t>
      </w:r>
      <w:proofErr w:type="spellStart"/>
      <w:proofErr w:type="gramStart"/>
      <w:r w:rsidRPr="001124C1">
        <w:t>func</w:t>
      </w:r>
      <w:proofErr w:type="spellEnd"/>
      <w:r w:rsidRPr="001124C1">
        <w:t>(</w:t>
      </w:r>
      <w:proofErr w:type="gramEnd"/>
      <w:r w:rsidRPr="001124C1">
        <w:t>):</w:t>
      </w:r>
    </w:p>
    <w:p w14:paraId="3B390B2A" w14:textId="77777777" w:rsidR="001124C1" w:rsidRPr="001124C1" w:rsidRDefault="00837F5E" w:rsidP="003D25F9">
      <w:pPr>
        <w:pStyle w:val="Code"/>
        <w:ind w:right="6660"/>
      </w:pPr>
      <w:r>
        <w:t xml:space="preserve">    </w:t>
      </w:r>
      <w:r w:rsidR="001124C1" w:rsidRPr="001124C1">
        <w:t>global X</w:t>
      </w:r>
    </w:p>
    <w:p w14:paraId="166E17BD" w14:textId="77777777" w:rsidR="001124C1" w:rsidRPr="001124C1" w:rsidRDefault="00837F5E" w:rsidP="003D25F9">
      <w:pPr>
        <w:pStyle w:val="Code"/>
        <w:ind w:right="6660"/>
      </w:pPr>
      <w:r>
        <w:t xml:space="preserve">    </w:t>
      </w:r>
      <w:r w:rsidR="001124C1" w:rsidRPr="001124C1">
        <w:t xml:space="preserve">X = 99 </w:t>
      </w:r>
      <w:r>
        <w:tab/>
      </w:r>
      <w:r w:rsidR="001124C1" w:rsidRPr="001124C1">
        <w:t># Global X: outside def</w:t>
      </w:r>
    </w:p>
    <w:p w14:paraId="18917119" w14:textId="77777777" w:rsidR="001124C1" w:rsidRPr="001124C1" w:rsidRDefault="001124C1" w:rsidP="003D25F9">
      <w:pPr>
        <w:pStyle w:val="Code"/>
        <w:ind w:right="6660"/>
      </w:pPr>
      <w:proofErr w:type="spellStart"/>
      <w:proofErr w:type="gramStart"/>
      <w:r w:rsidRPr="001124C1">
        <w:t>func</w:t>
      </w:r>
      <w:proofErr w:type="spellEnd"/>
      <w:r w:rsidRPr="001124C1">
        <w:t>(</w:t>
      </w:r>
      <w:proofErr w:type="gramEnd"/>
      <w:r w:rsidRPr="001124C1">
        <w:t>)</w:t>
      </w:r>
    </w:p>
    <w:p w14:paraId="1EAC91D8" w14:textId="77777777" w:rsidR="001124C1" w:rsidRPr="001124C1" w:rsidRDefault="001124C1" w:rsidP="003D25F9">
      <w:pPr>
        <w:pStyle w:val="Code"/>
        <w:ind w:right="6660"/>
      </w:pPr>
      <w:r w:rsidRPr="001124C1">
        <w:lastRenderedPageBreak/>
        <w:t xml:space="preserve">print(X) </w:t>
      </w:r>
      <w:r w:rsidR="00837F5E">
        <w:tab/>
      </w:r>
      <w:r w:rsidRPr="001124C1">
        <w:t># Prints 99</w:t>
      </w:r>
    </w:p>
    <w:p w14:paraId="5D63C310" w14:textId="77777777" w:rsidR="00837F5E" w:rsidRDefault="00837F5E" w:rsidP="001124C1">
      <w:pPr>
        <w:jc w:val="both"/>
        <w:rPr>
          <w:rFonts w:eastAsia="Times New Roman"/>
          <w:bCs/>
          <w:sz w:val="22"/>
          <w:szCs w:val="22"/>
        </w:rPr>
      </w:pPr>
    </w:p>
    <w:p w14:paraId="573F3479" w14:textId="77777777" w:rsidR="001124C1" w:rsidRPr="001124C1" w:rsidRDefault="001124C1" w:rsidP="001124C1">
      <w:pPr>
        <w:jc w:val="both"/>
        <w:rPr>
          <w:rFonts w:eastAsia="Times New Roman"/>
          <w:bCs/>
          <w:sz w:val="22"/>
          <w:szCs w:val="22"/>
        </w:rPr>
      </w:pPr>
      <w:r w:rsidRPr="001124C1">
        <w:rPr>
          <w:rFonts w:eastAsia="Times New Roman"/>
          <w:bCs/>
          <w:sz w:val="22"/>
          <w:szCs w:val="22"/>
        </w:rPr>
        <w:t>We’ve added a global declaration to the example here, such that the X inside the def</w:t>
      </w:r>
      <w:r w:rsidR="008C625A">
        <w:rPr>
          <w:rFonts w:eastAsia="Times New Roman"/>
          <w:bCs/>
          <w:sz w:val="22"/>
          <w:szCs w:val="22"/>
        </w:rPr>
        <w:t xml:space="preserve"> </w:t>
      </w:r>
      <w:r w:rsidRPr="001124C1">
        <w:rPr>
          <w:rFonts w:eastAsia="Times New Roman"/>
          <w:bCs/>
          <w:sz w:val="22"/>
          <w:szCs w:val="22"/>
        </w:rPr>
        <w:t>now refers to the X outside the def; they are the same variable this time, so changing</w:t>
      </w:r>
      <w:r w:rsidR="008C625A">
        <w:rPr>
          <w:rFonts w:eastAsia="Times New Roman"/>
          <w:bCs/>
          <w:sz w:val="22"/>
          <w:szCs w:val="22"/>
        </w:rPr>
        <w:t xml:space="preserve"> </w:t>
      </w:r>
      <w:r w:rsidRPr="001124C1">
        <w:rPr>
          <w:rFonts w:eastAsia="Times New Roman"/>
          <w:bCs/>
          <w:sz w:val="22"/>
          <w:szCs w:val="22"/>
        </w:rPr>
        <w:t>X inside the function changes the X outside it. Here is a slightly more involved example</w:t>
      </w:r>
      <w:r w:rsidR="008C625A">
        <w:rPr>
          <w:rFonts w:eastAsia="Times New Roman"/>
          <w:bCs/>
          <w:sz w:val="22"/>
          <w:szCs w:val="22"/>
        </w:rPr>
        <w:t xml:space="preserve"> </w:t>
      </w:r>
      <w:r w:rsidRPr="001124C1">
        <w:rPr>
          <w:rFonts w:eastAsia="Times New Roman"/>
          <w:bCs/>
          <w:sz w:val="22"/>
          <w:szCs w:val="22"/>
        </w:rPr>
        <w:t>of global at work:</w:t>
      </w:r>
    </w:p>
    <w:p w14:paraId="2ECCE2DF" w14:textId="77777777" w:rsidR="001124C1" w:rsidRPr="001124C1" w:rsidRDefault="001124C1" w:rsidP="003D25F9">
      <w:pPr>
        <w:pStyle w:val="Code"/>
        <w:ind w:right="5490"/>
      </w:pPr>
      <w:r w:rsidRPr="001124C1">
        <w:t xml:space="preserve">y, z = 1, 2 </w:t>
      </w:r>
      <w:r w:rsidR="008C625A">
        <w:tab/>
      </w:r>
      <w:r w:rsidRPr="001124C1">
        <w:t># Global variables in module</w:t>
      </w:r>
    </w:p>
    <w:p w14:paraId="0528417C" w14:textId="77777777" w:rsidR="001124C1" w:rsidRPr="001124C1" w:rsidRDefault="001124C1" w:rsidP="003D25F9">
      <w:pPr>
        <w:pStyle w:val="Code"/>
        <w:ind w:right="5490"/>
      </w:pPr>
      <w:r w:rsidRPr="001124C1">
        <w:t xml:space="preserve">def </w:t>
      </w:r>
      <w:proofErr w:type="spellStart"/>
      <w:r w:rsidRPr="001124C1">
        <w:t>all_</w:t>
      </w:r>
      <w:proofErr w:type="gramStart"/>
      <w:r w:rsidRPr="001124C1">
        <w:t>global</w:t>
      </w:r>
      <w:proofErr w:type="spellEnd"/>
      <w:r w:rsidRPr="001124C1">
        <w:t>(</w:t>
      </w:r>
      <w:proofErr w:type="gramEnd"/>
      <w:r w:rsidRPr="001124C1">
        <w:t>):</w:t>
      </w:r>
    </w:p>
    <w:p w14:paraId="7464D58F" w14:textId="77777777" w:rsidR="001124C1" w:rsidRPr="001124C1" w:rsidRDefault="008C625A" w:rsidP="003D25F9">
      <w:pPr>
        <w:pStyle w:val="Code"/>
        <w:ind w:right="5490"/>
      </w:pPr>
      <w:r>
        <w:t xml:space="preserve">    </w:t>
      </w:r>
      <w:r w:rsidR="001124C1" w:rsidRPr="001124C1">
        <w:t xml:space="preserve">global x </w:t>
      </w:r>
      <w:r>
        <w:tab/>
      </w:r>
      <w:r w:rsidR="001124C1" w:rsidRPr="001124C1">
        <w:t xml:space="preserve"># Declare </w:t>
      </w:r>
      <w:proofErr w:type="spellStart"/>
      <w:r w:rsidR="001124C1" w:rsidRPr="001124C1">
        <w:t>globals</w:t>
      </w:r>
      <w:proofErr w:type="spellEnd"/>
      <w:r w:rsidR="001124C1" w:rsidRPr="001124C1">
        <w:t xml:space="preserve"> assigned</w:t>
      </w:r>
    </w:p>
    <w:p w14:paraId="5B61D2E6" w14:textId="77777777" w:rsidR="001124C1" w:rsidRPr="001124C1" w:rsidRDefault="008C625A" w:rsidP="003D25F9">
      <w:pPr>
        <w:pStyle w:val="Code"/>
        <w:ind w:right="5490"/>
      </w:pPr>
      <w:r>
        <w:t xml:space="preserve">    </w:t>
      </w:r>
      <w:r w:rsidR="001124C1" w:rsidRPr="001124C1">
        <w:t xml:space="preserve">x = y + z </w:t>
      </w:r>
      <w:r>
        <w:tab/>
      </w:r>
      <w:r w:rsidR="001124C1" w:rsidRPr="001124C1">
        <w:t># No need to declare y, z: LEGB rule</w:t>
      </w:r>
    </w:p>
    <w:p w14:paraId="52E49673" w14:textId="77777777" w:rsidR="008C625A" w:rsidRDefault="008C625A" w:rsidP="001124C1">
      <w:pPr>
        <w:jc w:val="both"/>
        <w:rPr>
          <w:rFonts w:eastAsia="Times New Roman"/>
          <w:bCs/>
          <w:sz w:val="22"/>
          <w:szCs w:val="22"/>
        </w:rPr>
      </w:pPr>
    </w:p>
    <w:p w14:paraId="266C8BE7" w14:textId="77777777" w:rsidR="001124C1" w:rsidRDefault="001124C1" w:rsidP="001124C1">
      <w:pPr>
        <w:jc w:val="both"/>
        <w:rPr>
          <w:rFonts w:eastAsia="Times New Roman"/>
          <w:bCs/>
          <w:sz w:val="22"/>
          <w:szCs w:val="22"/>
        </w:rPr>
      </w:pPr>
      <w:r w:rsidRPr="001124C1">
        <w:rPr>
          <w:rFonts w:eastAsia="Times New Roman"/>
          <w:bCs/>
          <w:sz w:val="22"/>
          <w:szCs w:val="22"/>
        </w:rPr>
        <w:t xml:space="preserve">Here, x, y, and z are all </w:t>
      </w:r>
      <w:proofErr w:type="spellStart"/>
      <w:r w:rsidRPr="001124C1">
        <w:rPr>
          <w:rFonts w:eastAsia="Times New Roman"/>
          <w:bCs/>
          <w:sz w:val="22"/>
          <w:szCs w:val="22"/>
        </w:rPr>
        <w:t>globals</w:t>
      </w:r>
      <w:proofErr w:type="spellEnd"/>
      <w:r w:rsidRPr="001124C1">
        <w:rPr>
          <w:rFonts w:eastAsia="Times New Roman"/>
          <w:bCs/>
          <w:sz w:val="22"/>
          <w:szCs w:val="22"/>
        </w:rPr>
        <w:t xml:space="preserve"> inside the function </w:t>
      </w:r>
      <w:proofErr w:type="spellStart"/>
      <w:r w:rsidRPr="001124C1">
        <w:rPr>
          <w:rFonts w:eastAsia="Times New Roman"/>
          <w:bCs/>
          <w:sz w:val="22"/>
          <w:szCs w:val="22"/>
        </w:rPr>
        <w:t>all_global</w:t>
      </w:r>
      <w:proofErr w:type="spellEnd"/>
      <w:r w:rsidRPr="001124C1">
        <w:rPr>
          <w:rFonts w:eastAsia="Times New Roman"/>
          <w:bCs/>
          <w:sz w:val="22"/>
          <w:szCs w:val="22"/>
        </w:rPr>
        <w:t>. y and z are global because</w:t>
      </w:r>
      <w:r w:rsidR="008C625A">
        <w:rPr>
          <w:rFonts w:eastAsia="Times New Roman"/>
          <w:bCs/>
          <w:sz w:val="22"/>
          <w:szCs w:val="22"/>
        </w:rPr>
        <w:t xml:space="preserve"> </w:t>
      </w:r>
      <w:r w:rsidRPr="001124C1">
        <w:rPr>
          <w:rFonts w:eastAsia="Times New Roman"/>
          <w:bCs/>
          <w:sz w:val="22"/>
          <w:szCs w:val="22"/>
        </w:rPr>
        <w:t>they aren’t assigned in the function; x is global because it was listed in a global statement</w:t>
      </w:r>
      <w:r w:rsidR="008C625A">
        <w:rPr>
          <w:rFonts w:eastAsia="Times New Roman"/>
          <w:bCs/>
          <w:sz w:val="22"/>
          <w:szCs w:val="22"/>
        </w:rPr>
        <w:t xml:space="preserve"> </w:t>
      </w:r>
      <w:r w:rsidRPr="001124C1">
        <w:rPr>
          <w:rFonts w:eastAsia="Times New Roman"/>
          <w:bCs/>
          <w:sz w:val="22"/>
          <w:szCs w:val="22"/>
        </w:rPr>
        <w:t>to map it to the module’s scope explicitly. Without the global here, x would be considered</w:t>
      </w:r>
      <w:r w:rsidR="008C625A">
        <w:rPr>
          <w:rFonts w:eastAsia="Times New Roman"/>
          <w:bCs/>
          <w:sz w:val="22"/>
          <w:szCs w:val="22"/>
        </w:rPr>
        <w:t xml:space="preserve"> </w:t>
      </w:r>
      <w:r w:rsidRPr="001124C1">
        <w:rPr>
          <w:rFonts w:eastAsia="Times New Roman"/>
          <w:bCs/>
          <w:sz w:val="22"/>
          <w:szCs w:val="22"/>
        </w:rPr>
        <w:t>local by virtue of the assignment.</w:t>
      </w:r>
    </w:p>
    <w:p w14:paraId="2D3FD364" w14:textId="77777777" w:rsidR="008C625A" w:rsidRPr="001124C1" w:rsidRDefault="008C625A" w:rsidP="001124C1">
      <w:pPr>
        <w:jc w:val="both"/>
        <w:rPr>
          <w:rFonts w:eastAsia="Times New Roman"/>
          <w:bCs/>
          <w:sz w:val="22"/>
          <w:szCs w:val="22"/>
        </w:rPr>
      </w:pPr>
    </w:p>
    <w:p w14:paraId="049D7F32" w14:textId="77777777" w:rsidR="001124C1" w:rsidRDefault="001124C1" w:rsidP="001124C1">
      <w:pPr>
        <w:jc w:val="both"/>
        <w:rPr>
          <w:rFonts w:eastAsia="Times New Roman"/>
          <w:bCs/>
          <w:sz w:val="22"/>
          <w:szCs w:val="22"/>
        </w:rPr>
      </w:pPr>
      <w:r w:rsidRPr="001124C1">
        <w:rPr>
          <w:rFonts w:eastAsia="Times New Roman"/>
          <w:bCs/>
          <w:sz w:val="22"/>
          <w:szCs w:val="22"/>
        </w:rPr>
        <w:t>Notice that y and z are not declared global; Python’s LEGB lookup rule finds them in</w:t>
      </w:r>
      <w:r w:rsidR="008C625A">
        <w:rPr>
          <w:rFonts w:eastAsia="Times New Roman"/>
          <w:bCs/>
          <w:sz w:val="22"/>
          <w:szCs w:val="22"/>
        </w:rPr>
        <w:t xml:space="preserve"> </w:t>
      </w:r>
      <w:r w:rsidRPr="001124C1">
        <w:rPr>
          <w:rFonts w:eastAsia="Times New Roman"/>
          <w:bCs/>
          <w:sz w:val="22"/>
          <w:szCs w:val="22"/>
        </w:rPr>
        <w:t>the module automatically. Also, notice that x does not even exist in the enclosing module</w:t>
      </w:r>
      <w:r w:rsidR="008C625A">
        <w:rPr>
          <w:rFonts w:eastAsia="Times New Roman"/>
          <w:bCs/>
          <w:sz w:val="22"/>
          <w:szCs w:val="22"/>
        </w:rPr>
        <w:t xml:space="preserve"> </w:t>
      </w:r>
      <w:r w:rsidRPr="001124C1">
        <w:rPr>
          <w:rFonts w:eastAsia="Times New Roman"/>
          <w:bCs/>
          <w:sz w:val="22"/>
          <w:szCs w:val="22"/>
        </w:rPr>
        <w:t>before the function runs; in this case, the first assignment in the function creates</w:t>
      </w:r>
      <w:r w:rsidR="008C625A">
        <w:rPr>
          <w:rFonts w:eastAsia="Times New Roman"/>
          <w:bCs/>
          <w:sz w:val="22"/>
          <w:szCs w:val="22"/>
        </w:rPr>
        <w:t xml:space="preserve"> </w:t>
      </w:r>
      <w:r w:rsidRPr="001124C1">
        <w:rPr>
          <w:rFonts w:eastAsia="Times New Roman"/>
          <w:bCs/>
          <w:sz w:val="22"/>
          <w:szCs w:val="22"/>
        </w:rPr>
        <w:t>x in the module.</w:t>
      </w:r>
    </w:p>
    <w:p w14:paraId="292548CE" w14:textId="77777777" w:rsidR="001124C1" w:rsidRDefault="001124C1" w:rsidP="001124C1">
      <w:pPr>
        <w:jc w:val="both"/>
        <w:rPr>
          <w:rFonts w:eastAsia="Times New Roman"/>
          <w:bCs/>
          <w:sz w:val="22"/>
          <w:szCs w:val="22"/>
        </w:rPr>
      </w:pPr>
    </w:p>
    <w:p w14:paraId="1666BDB0" w14:textId="77777777" w:rsidR="001124C1" w:rsidRPr="001124C1" w:rsidRDefault="001124C1" w:rsidP="001124C1">
      <w:pPr>
        <w:jc w:val="both"/>
        <w:rPr>
          <w:rFonts w:eastAsia="Times New Roman"/>
          <w:b/>
          <w:bCs/>
          <w:sz w:val="22"/>
          <w:szCs w:val="22"/>
          <w:u w:val="single"/>
        </w:rPr>
      </w:pPr>
      <w:r w:rsidRPr="001124C1">
        <w:rPr>
          <w:rFonts w:eastAsia="Times New Roman"/>
          <w:b/>
          <w:bCs/>
          <w:sz w:val="22"/>
          <w:szCs w:val="22"/>
          <w:u w:val="single"/>
        </w:rPr>
        <w:t xml:space="preserve">Other Ways to Access </w:t>
      </w:r>
      <w:proofErr w:type="spellStart"/>
      <w:r w:rsidRPr="001124C1">
        <w:rPr>
          <w:rFonts w:eastAsia="Times New Roman"/>
          <w:b/>
          <w:bCs/>
          <w:sz w:val="22"/>
          <w:szCs w:val="22"/>
          <w:u w:val="single"/>
        </w:rPr>
        <w:t>Globals</w:t>
      </w:r>
      <w:proofErr w:type="spellEnd"/>
    </w:p>
    <w:p w14:paraId="7E87BAE9" w14:textId="77777777" w:rsidR="001124C1" w:rsidRPr="001124C1" w:rsidRDefault="001124C1" w:rsidP="001124C1">
      <w:pPr>
        <w:jc w:val="both"/>
        <w:rPr>
          <w:rFonts w:eastAsia="Times New Roman"/>
          <w:bCs/>
          <w:sz w:val="22"/>
          <w:szCs w:val="22"/>
        </w:rPr>
      </w:pPr>
      <w:r w:rsidRPr="001124C1">
        <w:rPr>
          <w:rFonts w:eastAsia="Times New Roman"/>
          <w:bCs/>
          <w:sz w:val="22"/>
          <w:szCs w:val="22"/>
        </w:rPr>
        <w:t>Interestingly, because global-scope variables morph into the attributes of a loaded</w:t>
      </w:r>
      <w:r w:rsidR="008C625A">
        <w:rPr>
          <w:rFonts w:eastAsia="Times New Roman"/>
          <w:bCs/>
          <w:sz w:val="22"/>
          <w:szCs w:val="22"/>
        </w:rPr>
        <w:t xml:space="preserve"> </w:t>
      </w:r>
      <w:r w:rsidRPr="001124C1">
        <w:rPr>
          <w:rFonts w:eastAsia="Times New Roman"/>
          <w:bCs/>
          <w:sz w:val="22"/>
          <w:szCs w:val="22"/>
        </w:rPr>
        <w:t>module object, we can emulate the global statement by importing the enclosing module</w:t>
      </w:r>
      <w:r w:rsidR="008C625A">
        <w:rPr>
          <w:rFonts w:eastAsia="Times New Roman"/>
          <w:bCs/>
          <w:sz w:val="22"/>
          <w:szCs w:val="22"/>
        </w:rPr>
        <w:t xml:space="preserve"> </w:t>
      </w:r>
      <w:r w:rsidRPr="001124C1">
        <w:rPr>
          <w:rFonts w:eastAsia="Times New Roman"/>
          <w:bCs/>
          <w:sz w:val="22"/>
          <w:szCs w:val="22"/>
        </w:rPr>
        <w:t>and assigning to its attributes, as in the following example module file. Code in this file</w:t>
      </w:r>
      <w:r w:rsidR="008C625A">
        <w:rPr>
          <w:rFonts w:eastAsia="Times New Roman"/>
          <w:bCs/>
          <w:sz w:val="22"/>
          <w:szCs w:val="22"/>
        </w:rPr>
        <w:t xml:space="preserve"> </w:t>
      </w:r>
      <w:r w:rsidRPr="001124C1">
        <w:rPr>
          <w:rFonts w:eastAsia="Times New Roman"/>
          <w:bCs/>
          <w:sz w:val="22"/>
          <w:szCs w:val="22"/>
        </w:rPr>
        <w:t xml:space="preserve">imports the enclosing module, first by name, and then by indexing the </w:t>
      </w:r>
      <w:proofErr w:type="spellStart"/>
      <w:proofErr w:type="gramStart"/>
      <w:r w:rsidRPr="001124C1">
        <w:rPr>
          <w:rFonts w:eastAsia="Times New Roman"/>
          <w:bCs/>
          <w:sz w:val="22"/>
          <w:szCs w:val="22"/>
        </w:rPr>
        <w:t>sys.modules</w:t>
      </w:r>
      <w:proofErr w:type="spellEnd"/>
      <w:proofErr w:type="gramEnd"/>
    </w:p>
    <w:p w14:paraId="381A82C4" w14:textId="77777777" w:rsidR="001124C1" w:rsidRPr="001124C1" w:rsidRDefault="008B647C" w:rsidP="001124C1">
      <w:pPr>
        <w:jc w:val="both"/>
        <w:rPr>
          <w:rFonts w:eastAsia="Times New Roman"/>
          <w:bCs/>
          <w:sz w:val="22"/>
          <w:szCs w:val="22"/>
        </w:rPr>
      </w:pPr>
      <w:r>
        <w:rPr>
          <w:rFonts w:eastAsia="Times New Roman"/>
          <w:bCs/>
          <w:sz w:val="22"/>
          <w:szCs w:val="22"/>
        </w:rPr>
        <w:t>loaded modules table:</w:t>
      </w:r>
    </w:p>
    <w:p w14:paraId="6C17786F" w14:textId="77777777" w:rsidR="001124C1" w:rsidRPr="001124C1" w:rsidRDefault="001124C1" w:rsidP="003D25F9">
      <w:pPr>
        <w:pStyle w:val="Code"/>
        <w:ind w:right="3060"/>
      </w:pPr>
      <w:r w:rsidRPr="001124C1">
        <w:t># thismod.py</w:t>
      </w:r>
    </w:p>
    <w:p w14:paraId="5B74355B" w14:textId="77777777" w:rsidR="001124C1" w:rsidRDefault="001124C1" w:rsidP="003D25F9">
      <w:pPr>
        <w:pStyle w:val="Code"/>
        <w:ind w:right="3060"/>
      </w:pPr>
      <w:r w:rsidRPr="001124C1">
        <w:t xml:space="preserve">var = 99 </w:t>
      </w:r>
      <w:r w:rsidR="008C625A">
        <w:tab/>
      </w:r>
      <w:r w:rsidR="008C625A">
        <w:tab/>
      </w:r>
      <w:r w:rsidR="008C625A">
        <w:tab/>
      </w:r>
      <w:r w:rsidR="008C625A">
        <w:tab/>
      </w:r>
      <w:r w:rsidRPr="001124C1">
        <w:t># Global variable == module attribute</w:t>
      </w:r>
    </w:p>
    <w:p w14:paraId="142FC7CB" w14:textId="77777777" w:rsidR="001124C1" w:rsidRPr="001124C1" w:rsidRDefault="001124C1" w:rsidP="003D25F9">
      <w:pPr>
        <w:pStyle w:val="Code"/>
        <w:ind w:right="3060"/>
      </w:pPr>
      <w:r w:rsidRPr="001124C1">
        <w:t xml:space="preserve">def </w:t>
      </w:r>
      <w:proofErr w:type="gramStart"/>
      <w:r w:rsidRPr="001124C1">
        <w:t>local(</w:t>
      </w:r>
      <w:proofErr w:type="gramEnd"/>
      <w:r w:rsidRPr="001124C1">
        <w:t>):</w:t>
      </w:r>
    </w:p>
    <w:p w14:paraId="08106129" w14:textId="77777777" w:rsidR="001124C1" w:rsidRPr="001124C1" w:rsidRDefault="008C625A" w:rsidP="003D25F9">
      <w:pPr>
        <w:pStyle w:val="Code"/>
        <w:ind w:right="3060"/>
      </w:pPr>
      <w:r>
        <w:t xml:space="preserve">    </w:t>
      </w:r>
      <w:r w:rsidR="001124C1" w:rsidRPr="001124C1">
        <w:t xml:space="preserve">var = 0 </w:t>
      </w:r>
      <w:r>
        <w:tab/>
      </w:r>
      <w:r>
        <w:tab/>
      </w:r>
      <w:r>
        <w:tab/>
      </w:r>
      <w:r>
        <w:tab/>
      </w:r>
      <w:r w:rsidR="001124C1" w:rsidRPr="001124C1">
        <w:t># Change local var</w:t>
      </w:r>
    </w:p>
    <w:p w14:paraId="776C0E06" w14:textId="77777777" w:rsidR="001124C1" w:rsidRPr="001124C1" w:rsidRDefault="001124C1" w:rsidP="003D25F9">
      <w:pPr>
        <w:pStyle w:val="Code"/>
        <w:ind w:right="3060"/>
      </w:pPr>
      <w:r w:rsidRPr="001124C1">
        <w:t>def glob1():</w:t>
      </w:r>
    </w:p>
    <w:p w14:paraId="0762FBDC" w14:textId="77777777" w:rsidR="001124C1" w:rsidRPr="001124C1" w:rsidRDefault="008C625A" w:rsidP="003D25F9">
      <w:pPr>
        <w:pStyle w:val="Code"/>
        <w:ind w:right="3060"/>
      </w:pPr>
      <w:r>
        <w:t xml:space="preserve">    </w:t>
      </w:r>
      <w:r w:rsidR="001124C1" w:rsidRPr="001124C1">
        <w:t xml:space="preserve">global var </w:t>
      </w:r>
      <w:r>
        <w:tab/>
      </w:r>
      <w:r>
        <w:tab/>
      </w:r>
      <w:r>
        <w:tab/>
      </w:r>
      <w:r>
        <w:tab/>
      </w:r>
      <w:r w:rsidR="001124C1" w:rsidRPr="001124C1">
        <w:t># Declare global (normal)</w:t>
      </w:r>
    </w:p>
    <w:p w14:paraId="7B64EE2D" w14:textId="77777777" w:rsidR="001124C1" w:rsidRPr="001124C1" w:rsidRDefault="008C625A" w:rsidP="003D25F9">
      <w:pPr>
        <w:pStyle w:val="Code"/>
        <w:ind w:right="3060"/>
      </w:pPr>
      <w:r>
        <w:t xml:space="preserve">    </w:t>
      </w:r>
      <w:r w:rsidR="001124C1" w:rsidRPr="001124C1">
        <w:t xml:space="preserve">var += 1 </w:t>
      </w:r>
      <w:r>
        <w:tab/>
      </w:r>
      <w:r>
        <w:tab/>
      </w:r>
      <w:r>
        <w:tab/>
      </w:r>
      <w:r>
        <w:tab/>
      </w:r>
      <w:r w:rsidR="001124C1" w:rsidRPr="001124C1">
        <w:t># Change global var</w:t>
      </w:r>
    </w:p>
    <w:p w14:paraId="6A122A95" w14:textId="77777777" w:rsidR="001124C1" w:rsidRPr="001124C1" w:rsidRDefault="001124C1" w:rsidP="003D25F9">
      <w:pPr>
        <w:pStyle w:val="Code"/>
        <w:ind w:right="3060"/>
      </w:pPr>
      <w:r w:rsidRPr="001124C1">
        <w:t>def glob2():</w:t>
      </w:r>
    </w:p>
    <w:p w14:paraId="55F8883E" w14:textId="77777777" w:rsidR="001124C1" w:rsidRPr="001124C1" w:rsidRDefault="008C625A" w:rsidP="003D25F9">
      <w:pPr>
        <w:pStyle w:val="Code"/>
        <w:ind w:right="3060"/>
      </w:pPr>
      <w:r>
        <w:t xml:space="preserve">    </w:t>
      </w:r>
      <w:r w:rsidR="001124C1" w:rsidRPr="001124C1">
        <w:t xml:space="preserve">var = 0 </w:t>
      </w:r>
      <w:r>
        <w:tab/>
      </w:r>
      <w:r>
        <w:tab/>
      </w:r>
      <w:r>
        <w:tab/>
      </w:r>
      <w:r>
        <w:tab/>
      </w:r>
      <w:r w:rsidR="001124C1" w:rsidRPr="001124C1">
        <w:t># Change local var</w:t>
      </w:r>
    </w:p>
    <w:p w14:paraId="3A8FA4DD" w14:textId="77777777" w:rsidR="001124C1" w:rsidRPr="001124C1" w:rsidRDefault="008C625A" w:rsidP="003D25F9">
      <w:pPr>
        <w:pStyle w:val="Code"/>
        <w:ind w:right="3060"/>
      </w:pPr>
      <w:r>
        <w:t xml:space="preserve">    </w:t>
      </w:r>
      <w:r w:rsidR="001124C1" w:rsidRPr="001124C1">
        <w:t xml:space="preserve">import </w:t>
      </w:r>
      <w:proofErr w:type="spellStart"/>
      <w:r w:rsidR="001124C1" w:rsidRPr="001124C1">
        <w:t>thismod</w:t>
      </w:r>
      <w:proofErr w:type="spellEnd"/>
      <w:r w:rsidR="001124C1" w:rsidRPr="001124C1">
        <w:t xml:space="preserve"> </w:t>
      </w:r>
      <w:r>
        <w:tab/>
      </w:r>
      <w:r>
        <w:tab/>
      </w:r>
      <w:r>
        <w:tab/>
      </w:r>
      <w:r w:rsidR="001124C1" w:rsidRPr="001124C1">
        <w:t># Import myself</w:t>
      </w:r>
    </w:p>
    <w:p w14:paraId="33B4932B" w14:textId="77777777" w:rsidR="001124C1" w:rsidRPr="001124C1" w:rsidRDefault="008C625A" w:rsidP="003D25F9">
      <w:pPr>
        <w:pStyle w:val="Code"/>
        <w:ind w:right="3060"/>
      </w:pPr>
      <w:r>
        <w:t xml:space="preserve">    </w:t>
      </w:r>
      <w:proofErr w:type="spellStart"/>
      <w:r w:rsidR="001124C1" w:rsidRPr="001124C1">
        <w:t>thismod.var</w:t>
      </w:r>
      <w:proofErr w:type="spellEnd"/>
      <w:r w:rsidR="001124C1" w:rsidRPr="001124C1">
        <w:t xml:space="preserve"> += 1 </w:t>
      </w:r>
      <w:r>
        <w:tab/>
      </w:r>
      <w:r>
        <w:tab/>
      </w:r>
      <w:r>
        <w:tab/>
      </w:r>
      <w:r w:rsidR="001124C1" w:rsidRPr="001124C1">
        <w:t># Change global var</w:t>
      </w:r>
    </w:p>
    <w:p w14:paraId="317EAD24" w14:textId="77777777" w:rsidR="001124C1" w:rsidRPr="001124C1" w:rsidRDefault="001124C1" w:rsidP="003D25F9">
      <w:pPr>
        <w:pStyle w:val="Code"/>
        <w:ind w:right="3060"/>
      </w:pPr>
      <w:r w:rsidRPr="001124C1">
        <w:t>def glob3():</w:t>
      </w:r>
    </w:p>
    <w:p w14:paraId="63C513B8" w14:textId="77777777" w:rsidR="001124C1" w:rsidRPr="001124C1" w:rsidRDefault="008C625A" w:rsidP="003D25F9">
      <w:pPr>
        <w:pStyle w:val="Code"/>
        <w:ind w:right="3060"/>
      </w:pPr>
      <w:r>
        <w:t xml:space="preserve">    </w:t>
      </w:r>
      <w:r w:rsidR="001124C1" w:rsidRPr="001124C1">
        <w:t xml:space="preserve">var = 0 </w:t>
      </w:r>
      <w:r>
        <w:tab/>
      </w:r>
      <w:r>
        <w:tab/>
      </w:r>
      <w:r>
        <w:tab/>
      </w:r>
      <w:r>
        <w:tab/>
      </w:r>
      <w:r w:rsidR="001124C1" w:rsidRPr="001124C1">
        <w:t># Change local var</w:t>
      </w:r>
    </w:p>
    <w:p w14:paraId="1A926B4A" w14:textId="77777777" w:rsidR="001124C1" w:rsidRPr="001124C1" w:rsidRDefault="008C625A" w:rsidP="003D25F9">
      <w:pPr>
        <w:pStyle w:val="Code"/>
        <w:ind w:right="3060"/>
      </w:pPr>
      <w:r>
        <w:t xml:space="preserve">    </w:t>
      </w:r>
      <w:r w:rsidR="001124C1" w:rsidRPr="001124C1">
        <w:t xml:space="preserve">import sys </w:t>
      </w:r>
      <w:r>
        <w:tab/>
      </w:r>
      <w:r>
        <w:tab/>
      </w:r>
      <w:r>
        <w:tab/>
      </w:r>
      <w:r>
        <w:tab/>
      </w:r>
      <w:r w:rsidR="001124C1" w:rsidRPr="001124C1">
        <w:t># Import system table</w:t>
      </w:r>
    </w:p>
    <w:p w14:paraId="7E2AA981" w14:textId="77777777" w:rsidR="001124C1" w:rsidRPr="001124C1" w:rsidRDefault="008C625A" w:rsidP="003D25F9">
      <w:pPr>
        <w:pStyle w:val="Code"/>
        <w:ind w:right="3060"/>
      </w:pPr>
      <w:r>
        <w:t xml:space="preserve">    </w:t>
      </w:r>
      <w:r w:rsidR="001124C1" w:rsidRPr="001124C1">
        <w:t xml:space="preserve">glob = </w:t>
      </w:r>
      <w:proofErr w:type="spellStart"/>
      <w:proofErr w:type="gramStart"/>
      <w:r w:rsidR="001124C1" w:rsidRPr="001124C1">
        <w:t>sys.modules</w:t>
      </w:r>
      <w:proofErr w:type="spellEnd"/>
      <w:proofErr w:type="gramEnd"/>
      <w:r w:rsidR="001124C1" w:rsidRPr="001124C1">
        <w:t>['</w:t>
      </w:r>
      <w:proofErr w:type="spellStart"/>
      <w:r w:rsidR="001124C1" w:rsidRPr="001124C1">
        <w:t>thismod</w:t>
      </w:r>
      <w:proofErr w:type="spellEnd"/>
      <w:r w:rsidR="001124C1" w:rsidRPr="001124C1">
        <w:t xml:space="preserve">'] </w:t>
      </w:r>
      <w:r>
        <w:tab/>
      </w:r>
      <w:r w:rsidR="001124C1" w:rsidRPr="001124C1">
        <w:t># Get module object (or use __name__)</w:t>
      </w:r>
    </w:p>
    <w:p w14:paraId="45B5BFD6" w14:textId="77777777" w:rsidR="001124C1" w:rsidRPr="001124C1" w:rsidRDefault="008C625A" w:rsidP="003D25F9">
      <w:pPr>
        <w:pStyle w:val="Code"/>
        <w:ind w:right="3060"/>
      </w:pPr>
      <w:r>
        <w:t xml:space="preserve">    </w:t>
      </w:r>
      <w:proofErr w:type="spellStart"/>
      <w:r w:rsidR="001124C1" w:rsidRPr="001124C1">
        <w:t>glob.var</w:t>
      </w:r>
      <w:proofErr w:type="spellEnd"/>
      <w:r w:rsidR="001124C1" w:rsidRPr="001124C1">
        <w:t xml:space="preserve"> += 1</w:t>
      </w:r>
      <w:r>
        <w:tab/>
      </w:r>
      <w:r>
        <w:tab/>
      </w:r>
      <w:r w:rsidR="001124C1" w:rsidRPr="001124C1">
        <w:t xml:space="preserve"> </w:t>
      </w:r>
      <w:r>
        <w:tab/>
      </w:r>
      <w:r>
        <w:tab/>
      </w:r>
      <w:r w:rsidR="001124C1" w:rsidRPr="001124C1">
        <w:t># Change global var</w:t>
      </w:r>
    </w:p>
    <w:p w14:paraId="688D45E3" w14:textId="77777777" w:rsidR="001124C1" w:rsidRPr="001124C1" w:rsidRDefault="001124C1" w:rsidP="003D25F9">
      <w:pPr>
        <w:pStyle w:val="Code"/>
        <w:ind w:right="3060"/>
      </w:pPr>
      <w:r w:rsidRPr="001124C1">
        <w:t xml:space="preserve">def </w:t>
      </w:r>
      <w:proofErr w:type="gramStart"/>
      <w:r w:rsidRPr="001124C1">
        <w:t>test(</w:t>
      </w:r>
      <w:proofErr w:type="gramEnd"/>
      <w:r w:rsidRPr="001124C1">
        <w:t>):</w:t>
      </w:r>
    </w:p>
    <w:p w14:paraId="0EBF0ACE" w14:textId="77777777" w:rsidR="001124C1" w:rsidRPr="001124C1" w:rsidRDefault="008C625A" w:rsidP="003D25F9">
      <w:pPr>
        <w:pStyle w:val="Code"/>
        <w:ind w:right="3060"/>
      </w:pPr>
      <w:r>
        <w:t xml:space="preserve">    </w:t>
      </w:r>
      <w:r w:rsidR="001124C1" w:rsidRPr="001124C1">
        <w:t>print(var)</w:t>
      </w:r>
    </w:p>
    <w:p w14:paraId="520E458B" w14:textId="77777777" w:rsidR="001124C1" w:rsidRPr="001124C1" w:rsidRDefault="008C625A" w:rsidP="003D25F9">
      <w:pPr>
        <w:pStyle w:val="Code"/>
        <w:ind w:right="3060"/>
      </w:pPr>
      <w:r>
        <w:t xml:space="preserve">    </w:t>
      </w:r>
      <w:proofErr w:type="gramStart"/>
      <w:r w:rsidR="001124C1" w:rsidRPr="001124C1">
        <w:t>local(</w:t>
      </w:r>
      <w:proofErr w:type="gramEnd"/>
      <w:r w:rsidR="001124C1" w:rsidRPr="001124C1">
        <w:t>); glob1(); glob2(); glob3()</w:t>
      </w:r>
    </w:p>
    <w:p w14:paraId="088ED4FE" w14:textId="77777777" w:rsidR="001124C1" w:rsidRPr="001124C1" w:rsidRDefault="008C625A" w:rsidP="003D25F9">
      <w:pPr>
        <w:pStyle w:val="Code"/>
        <w:ind w:right="3060"/>
      </w:pPr>
      <w:r>
        <w:t xml:space="preserve">    </w:t>
      </w:r>
      <w:r w:rsidR="001124C1" w:rsidRPr="001124C1">
        <w:t>print(var)</w:t>
      </w:r>
    </w:p>
    <w:p w14:paraId="6A8DD289" w14:textId="77777777" w:rsidR="008C625A" w:rsidRDefault="008C625A" w:rsidP="001124C1">
      <w:pPr>
        <w:jc w:val="both"/>
        <w:rPr>
          <w:rFonts w:eastAsia="Times New Roman"/>
          <w:bCs/>
          <w:sz w:val="22"/>
          <w:szCs w:val="22"/>
        </w:rPr>
      </w:pPr>
    </w:p>
    <w:p w14:paraId="5DD2CFCC" w14:textId="77777777" w:rsidR="001124C1" w:rsidRPr="001124C1" w:rsidRDefault="001124C1" w:rsidP="001124C1">
      <w:pPr>
        <w:jc w:val="both"/>
        <w:rPr>
          <w:rFonts w:eastAsia="Times New Roman"/>
          <w:bCs/>
          <w:sz w:val="22"/>
          <w:szCs w:val="22"/>
        </w:rPr>
      </w:pPr>
      <w:r w:rsidRPr="001124C1">
        <w:rPr>
          <w:rFonts w:eastAsia="Times New Roman"/>
          <w:bCs/>
          <w:sz w:val="22"/>
          <w:szCs w:val="22"/>
        </w:rPr>
        <w:t>When run, this adds 3 to the global variable (only the first function does not impact it):</w:t>
      </w:r>
    </w:p>
    <w:p w14:paraId="7B7AB2E0" w14:textId="77777777" w:rsidR="001124C1" w:rsidRPr="001124C1" w:rsidRDefault="001124C1" w:rsidP="003D25F9">
      <w:pPr>
        <w:pStyle w:val="Code"/>
        <w:ind w:right="8370"/>
      </w:pPr>
      <w:r w:rsidRPr="001124C1">
        <w:t xml:space="preserve">&gt;&gt;&gt; import </w:t>
      </w:r>
      <w:proofErr w:type="spellStart"/>
      <w:r w:rsidRPr="001124C1">
        <w:t>thismod</w:t>
      </w:r>
      <w:proofErr w:type="spellEnd"/>
    </w:p>
    <w:p w14:paraId="2D2D3F8D" w14:textId="77777777" w:rsidR="001124C1" w:rsidRPr="001124C1" w:rsidRDefault="001124C1" w:rsidP="003D25F9">
      <w:pPr>
        <w:pStyle w:val="Code"/>
        <w:ind w:right="8370"/>
      </w:pPr>
      <w:r w:rsidRPr="001124C1">
        <w:t xml:space="preserve">&gt;&gt;&gt; </w:t>
      </w:r>
      <w:proofErr w:type="spellStart"/>
      <w:r w:rsidRPr="001124C1">
        <w:t>thismod.</w:t>
      </w:r>
      <w:proofErr w:type="gramStart"/>
      <w:r w:rsidRPr="001124C1">
        <w:t>test</w:t>
      </w:r>
      <w:proofErr w:type="spellEnd"/>
      <w:r w:rsidRPr="001124C1">
        <w:t>(</w:t>
      </w:r>
      <w:proofErr w:type="gramEnd"/>
      <w:r w:rsidRPr="001124C1">
        <w:t>)</w:t>
      </w:r>
    </w:p>
    <w:p w14:paraId="3BEBC795" w14:textId="77777777" w:rsidR="001124C1" w:rsidRPr="001124C1" w:rsidRDefault="001124C1" w:rsidP="003D25F9">
      <w:pPr>
        <w:pStyle w:val="Code"/>
        <w:ind w:right="8370"/>
      </w:pPr>
      <w:r w:rsidRPr="001124C1">
        <w:t>99</w:t>
      </w:r>
    </w:p>
    <w:p w14:paraId="5F548448" w14:textId="77777777" w:rsidR="001124C1" w:rsidRPr="001124C1" w:rsidRDefault="001124C1" w:rsidP="003D25F9">
      <w:pPr>
        <w:pStyle w:val="Code"/>
        <w:ind w:right="8370"/>
      </w:pPr>
      <w:r w:rsidRPr="001124C1">
        <w:t>102</w:t>
      </w:r>
    </w:p>
    <w:p w14:paraId="4863A03D" w14:textId="77777777" w:rsidR="001124C1" w:rsidRPr="001124C1" w:rsidRDefault="001124C1" w:rsidP="003D25F9">
      <w:pPr>
        <w:pStyle w:val="Code"/>
        <w:ind w:right="8370"/>
      </w:pPr>
      <w:r w:rsidRPr="001124C1">
        <w:t xml:space="preserve">&gt;&gt;&gt; </w:t>
      </w:r>
      <w:proofErr w:type="spellStart"/>
      <w:r w:rsidRPr="001124C1">
        <w:t>thismod.var</w:t>
      </w:r>
      <w:proofErr w:type="spellEnd"/>
    </w:p>
    <w:p w14:paraId="31071515" w14:textId="77777777" w:rsidR="001124C1" w:rsidRPr="001124C1" w:rsidRDefault="001124C1" w:rsidP="003D25F9">
      <w:pPr>
        <w:pStyle w:val="Code"/>
        <w:ind w:right="8370"/>
      </w:pPr>
      <w:r w:rsidRPr="001124C1">
        <w:t>102</w:t>
      </w:r>
    </w:p>
    <w:p w14:paraId="77C0A70F" w14:textId="77777777" w:rsidR="008C625A" w:rsidRDefault="008C625A" w:rsidP="001124C1">
      <w:pPr>
        <w:jc w:val="both"/>
        <w:rPr>
          <w:rFonts w:eastAsia="Times New Roman"/>
          <w:bCs/>
          <w:sz w:val="22"/>
          <w:szCs w:val="22"/>
        </w:rPr>
      </w:pPr>
    </w:p>
    <w:p w14:paraId="34D5E1E3" w14:textId="77777777" w:rsidR="001124C1" w:rsidRDefault="001124C1" w:rsidP="001124C1">
      <w:pPr>
        <w:jc w:val="both"/>
        <w:rPr>
          <w:rFonts w:eastAsia="Times New Roman"/>
          <w:bCs/>
          <w:sz w:val="22"/>
          <w:szCs w:val="22"/>
        </w:rPr>
      </w:pPr>
      <w:r w:rsidRPr="001124C1">
        <w:rPr>
          <w:rFonts w:eastAsia="Times New Roman"/>
          <w:bCs/>
          <w:sz w:val="22"/>
          <w:szCs w:val="22"/>
        </w:rPr>
        <w:t xml:space="preserve">This works, and it illustrates the equivalence of </w:t>
      </w:r>
      <w:proofErr w:type="spellStart"/>
      <w:r w:rsidRPr="001124C1">
        <w:rPr>
          <w:rFonts w:eastAsia="Times New Roman"/>
          <w:bCs/>
          <w:sz w:val="22"/>
          <w:szCs w:val="22"/>
        </w:rPr>
        <w:t>globals</w:t>
      </w:r>
      <w:proofErr w:type="spellEnd"/>
      <w:r w:rsidRPr="001124C1">
        <w:rPr>
          <w:rFonts w:eastAsia="Times New Roman"/>
          <w:bCs/>
          <w:sz w:val="22"/>
          <w:szCs w:val="22"/>
        </w:rPr>
        <w:t xml:space="preserve"> to module attributes, but it’s</w:t>
      </w:r>
      <w:r w:rsidR="008C625A">
        <w:rPr>
          <w:rFonts w:eastAsia="Times New Roman"/>
          <w:bCs/>
          <w:sz w:val="22"/>
          <w:szCs w:val="22"/>
        </w:rPr>
        <w:t xml:space="preserve"> </w:t>
      </w:r>
      <w:r w:rsidRPr="001124C1">
        <w:rPr>
          <w:rFonts w:eastAsia="Times New Roman"/>
          <w:bCs/>
          <w:sz w:val="22"/>
          <w:szCs w:val="22"/>
        </w:rPr>
        <w:t>much more work than using the global statement to make your intentions explicit.</w:t>
      </w:r>
    </w:p>
    <w:p w14:paraId="0C4789A0" w14:textId="77777777" w:rsidR="008C625A" w:rsidRPr="001124C1" w:rsidRDefault="008C625A" w:rsidP="001124C1">
      <w:pPr>
        <w:jc w:val="both"/>
        <w:rPr>
          <w:rFonts w:eastAsia="Times New Roman"/>
          <w:bCs/>
          <w:sz w:val="22"/>
          <w:szCs w:val="22"/>
        </w:rPr>
      </w:pPr>
    </w:p>
    <w:p w14:paraId="2F776F88" w14:textId="77777777" w:rsidR="001124C1" w:rsidRDefault="001124C1" w:rsidP="001124C1">
      <w:pPr>
        <w:jc w:val="both"/>
        <w:rPr>
          <w:rFonts w:eastAsia="Times New Roman"/>
          <w:bCs/>
          <w:sz w:val="22"/>
          <w:szCs w:val="22"/>
        </w:rPr>
      </w:pPr>
      <w:r w:rsidRPr="001124C1">
        <w:rPr>
          <w:rFonts w:eastAsia="Times New Roman"/>
          <w:bCs/>
          <w:sz w:val="22"/>
          <w:szCs w:val="22"/>
        </w:rPr>
        <w:t>As we’ve seen, global allows us to change names in a module outside a function. It has</w:t>
      </w:r>
      <w:r w:rsidR="008C625A">
        <w:rPr>
          <w:rFonts w:eastAsia="Times New Roman"/>
          <w:bCs/>
          <w:sz w:val="22"/>
          <w:szCs w:val="22"/>
        </w:rPr>
        <w:t xml:space="preserve"> </w:t>
      </w:r>
      <w:r w:rsidRPr="001124C1">
        <w:rPr>
          <w:rFonts w:eastAsia="Times New Roman"/>
          <w:bCs/>
          <w:sz w:val="22"/>
          <w:szCs w:val="22"/>
        </w:rPr>
        <w:t>a close relative named nonlocal that can be used to change names in enclosing functions,</w:t>
      </w:r>
      <w:r w:rsidR="008C625A">
        <w:rPr>
          <w:rFonts w:eastAsia="Times New Roman"/>
          <w:bCs/>
          <w:sz w:val="22"/>
          <w:szCs w:val="22"/>
        </w:rPr>
        <w:t xml:space="preserve"> </w:t>
      </w:r>
      <w:r w:rsidRPr="001124C1">
        <w:rPr>
          <w:rFonts w:eastAsia="Times New Roman"/>
          <w:bCs/>
          <w:sz w:val="22"/>
          <w:szCs w:val="22"/>
        </w:rPr>
        <w:t>too—but to understand how that can be useful, we first need to explore enclosing</w:t>
      </w:r>
      <w:r w:rsidR="008C625A">
        <w:rPr>
          <w:rFonts w:eastAsia="Times New Roman"/>
          <w:bCs/>
          <w:sz w:val="22"/>
          <w:szCs w:val="22"/>
        </w:rPr>
        <w:t xml:space="preserve"> </w:t>
      </w:r>
      <w:r w:rsidRPr="001124C1">
        <w:rPr>
          <w:rFonts w:eastAsia="Times New Roman"/>
          <w:bCs/>
          <w:sz w:val="22"/>
          <w:szCs w:val="22"/>
        </w:rPr>
        <w:t>functions in general.</w:t>
      </w:r>
    </w:p>
    <w:p w14:paraId="13FE74EC" w14:textId="77777777" w:rsidR="001124C1" w:rsidRDefault="001124C1" w:rsidP="001124C1">
      <w:pPr>
        <w:jc w:val="both"/>
        <w:rPr>
          <w:rFonts w:eastAsia="Times New Roman"/>
          <w:bCs/>
          <w:sz w:val="22"/>
          <w:szCs w:val="22"/>
        </w:rPr>
      </w:pPr>
    </w:p>
    <w:p w14:paraId="23D84446" w14:textId="77777777" w:rsidR="001124C1" w:rsidRDefault="001124C1" w:rsidP="001124C1">
      <w:pPr>
        <w:jc w:val="both"/>
        <w:rPr>
          <w:rFonts w:eastAsia="Times New Roman"/>
          <w:bCs/>
          <w:sz w:val="22"/>
          <w:szCs w:val="22"/>
        </w:rPr>
      </w:pPr>
    </w:p>
    <w:p w14:paraId="3ABFF04C" w14:textId="77777777" w:rsidR="00B35E21" w:rsidRPr="00AB1193" w:rsidRDefault="00B35E21" w:rsidP="00992C41">
      <w:pPr>
        <w:pStyle w:val="Sub1"/>
        <w:jc w:val="both"/>
      </w:pPr>
      <w:r w:rsidRPr="00AB1193">
        <w:t>Scopes and nested functions</w:t>
      </w:r>
    </w:p>
    <w:p w14:paraId="7072564B" w14:textId="77777777" w:rsidR="001124C1" w:rsidRPr="001124C1" w:rsidRDefault="001124C1" w:rsidP="001124C1">
      <w:pPr>
        <w:jc w:val="both"/>
        <w:rPr>
          <w:rFonts w:eastAsia="Times New Roman"/>
          <w:bCs/>
          <w:sz w:val="22"/>
          <w:szCs w:val="22"/>
        </w:rPr>
      </w:pPr>
      <w:r w:rsidRPr="001124C1">
        <w:rPr>
          <w:rFonts w:eastAsia="Times New Roman"/>
          <w:bCs/>
          <w:sz w:val="22"/>
          <w:szCs w:val="22"/>
        </w:rPr>
        <w:t>So far, I’ve omitted one part of Python’s scope rules on purpose, because it’s relatively</w:t>
      </w:r>
      <w:r w:rsidR="008C625A">
        <w:rPr>
          <w:rFonts w:eastAsia="Times New Roman"/>
          <w:bCs/>
          <w:sz w:val="22"/>
          <w:szCs w:val="22"/>
        </w:rPr>
        <w:t xml:space="preserve"> </w:t>
      </w:r>
      <w:r w:rsidRPr="001124C1">
        <w:rPr>
          <w:rFonts w:eastAsia="Times New Roman"/>
          <w:bCs/>
          <w:sz w:val="22"/>
          <w:szCs w:val="22"/>
        </w:rPr>
        <w:t>uncommon to encounter it in practice. However, it’s time to take a deeper look at the</w:t>
      </w:r>
      <w:r w:rsidR="008C625A">
        <w:rPr>
          <w:rFonts w:eastAsia="Times New Roman"/>
          <w:bCs/>
          <w:sz w:val="22"/>
          <w:szCs w:val="22"/>
        </w:rPr>
        <w:t xml:space="preserve"> </w:t>
      </w:r>
      <w:r w:rsidRPr="001124C1">
        <w:rPr>
          <w:rFonts w:eastAsia="Times New Roman"/>
          <w:bCs/>
          <w:sz w:val="22"/>
          <w:szCs w:val="22"/>
        </w:rPr>
        <w:t>letter E in the LEGB lookup rule. The E layer was added in Python 2.2; it takes the form</w:t>
      </w:r>
      <w:r w:rsidR="008C625A">
        <w:rPr>
          <w:rFonts w:eastAsia="Times New Roman"/>
          <w:bCs/>
          <w:sz w:val="22"/>
          <w:szCs w:val="22"/>
        </w:rPr>
        <w:t xml:space="preserve"> </w:t>
      </w:r>
      <w:r w:rsidRPr="001124C1">
        <w:rPr>
          <w:rFonts w:eastAsia="Times New Roman"/>
          <w:bCs/>
          <w:sz w:val="22"/>
          <w:szCs w:val="22"/>
        </w:rPr>
        <w:t>of the local scopes of any and all enclosing function’s local scopes. Enclosing scopes</w:t>
      </w:r>
    </w:p>
    <w:p w14:paraId="6D656E69" w14:textId="77777777" w:rsidR="00E11607" w:rsidRDefault="001124C1" w:rsidP="001124C1">
      <w:pPr>
        <w:jc w:val="both"/>
        <w:rPr>
          <w:rFonts w:eastAsia="Times New Roman"/>
          <w:bCs/>
          <w:sz w:val="22"/>
          <w:szCs w:val="22"/>
        </w:rPr>
      </w:pPr>
      <w:r w:rsidRPr="001124C1">
        <w:rPr>
          <w:rFonts w:eastAsia="Times New Roman"/>
          <w:bCs/>
          <w:sz w:val="22"/>
          <w:szCs w:val="22"/>
        </w:rPr>
        <w:t>are sometimes also called statically nested scopes. Really, the nesting is a lexical one—nested scopes correspond to physically and syntactically nested code structures in your</w:t>
      </w:r>
      <w:r w:rsidR="008C625A">
        <w:rPr>
          <w:rFonts w:eastAsia="Times New Roman"/>
          <w:bCs/>
          <w:sz w:val="22"/>
          <w:szCs w:val="22"/>
        </w:rPr>
        <w:t xml:space="preserve"> </w:t>
      </w:r>
      <w:r w:rsidRPr="001124C1">
        <w:rPr>
          <w:rFonts w:eastAsia="Times New Roman"/>
          <w:bCs/>
          <w:sz w:val="22"/>
          <w:szCs w:val="22"/>
        </w:rPr>
        <w:t>program’s source code text.</w:t>
      </w:r>
    </w:p>
    <w:p w14:paraId="67499306" w14:textId="77777777" w:rsidR="001124C1" w:rsidRDefault="001124C1" w:rsidP="001124C1">
      <w:pPr>
        <w:jc w:val="both"/>
        <w:rPr>
          <w:rFonts w:eastAsia="Times New Roman"/>
          <w:bCs/>
          <w:sz w:val="22"/>
          <w:szCs w:val="22"/>
        </w:rPr>
      </w:pPr>
    </w:p>
    <w:p w14:paraId="0C9A4824" w14:textId="77777777" w:rsidR="001124C1" w:rsidRPr="001124C1" w:rsidRDefault="001124C1" w:rsidP="001124C1">
      <w:pPr>
        <w:jc w:val="both"/>
        <w:rPr>
          <w:rFonts w:eastAsia="Times New Roman"/>
          <w:b/>
          <w:bCs/>
          <w:sz w:val="22"/>
          <w:szCs w:val="22"/>
          <w:u w:val="single"/>
        </w:rPr>
      </w:pPr>
      <w:r w:rsidRPr="001124C1">
        <w:rPr>
          <w:rFonts w:eastAsia="Times New Roman"/>
          <w:b/>
          <w:bCs/>
          <w:sz w:val="22"/>
          <w:szCs w:val="22"/>
          <w:u w:val="single"/>
        </w:rPr>
        <w:t>Nested Scope Details</w:t>
      </w:r>
    </w:p>
    <w:p w14:paraId="15CE4354" w14:textId="77777777" w:rsidR="001124C1" w:rsidRPr="001124C1" w:rsidRDefault="001124C1" w:rsidP="001124C1">
      <w:pPr>
        <w:jc w:val="both"/>
        <w:rPr>
          <w:rFonts w:eastAsia="Times New Roman"/>
          <w:bCs/>
          <w:sz w:val="22"/>
          <w:szCs w:val="22"/>
        </w:rPr>
      </w:pPr>
      <w:r w:rsidRPr="001124C1">
        <w:rPr>
          <w:rFonts w:eastAsia="Times New Roman"/>
          <w:bCs/>
          <w:sz w:val="22"/>
          <w:szCs w:val="22"/>
        </w:rPr>
        <w:t>With the addition of nested function scopes, variable lookup rules become slightly more</w:t>
      </w:r>
      <w:r w:rsidR="008C625A">
        <w:rPr>
          <w:rFonts w:eastAsia="Times New Roman"/>
          <w:bCs/>
          <w:sz w:val="22"/>
          <w:szCs w:val="22"/>
        </w:rPr>
        <w:t xml:space="preserve"> </w:t>
      </w:r>
      <w:r w:rsidRPr="001124C1">
        <w:rPr>
          <w:rFonts w:eastAsia="Times New Roman"/>
          <w:bCs/>
          <w:sz w:val="22"/>
          <w:szCs w:val="22"/>
        </w:rPr>
        <w:t>complex. Within a function:</w:t>
      </w:r>
    </w:p>
    <w:p w14:paraId="24F9B47A" w14:textId="77777777" w:rsidR="001124C1" w:rsidRPr="008C625A" w:rsidRDefault="001124C1" w:rsidP="008C625A">
      <w:pPr>
        <w:pStyle w:val="ListParagraph"/>
        <w:numPr>
          <w:ilvl w:val="0"/>
          <w:numId w:val="30"/>
        </w:numPr>
        <w:jc w:val="both"/>
        <w:rPr>
          <w:rFonts w:eastAsia="Times New Roman"/>
          <w:bCs/>
          <w:sz w:val="22"/>
          <w:szCs w:val="22"/>
        </w:rPr>
      </w:pPr>
      <w:r w:rsidRPr="008C625A">
        <w:rPr>
          <w:rFonts w:eastAsia="Times New Roman"/>
          <w:b/>
          <w:bCs/>
          <w:sz w:val="22"/>
          <w:szCs w:val="22"/>
        </w:rPr>
        <w:t xml:space="preserve">A reference </w:t>
      </w:r>
      <w:r w:rsidRPr="008C625A">
        <w:rPr>
          <w:rFonts w:eastAsia="Times New Roman"/>
          <w:bCs/>
          <w:sz w:val="22"/>
          <w:szCs w:val="22"/>
        </w:rPr>
        <w:t>(X)</w:t>
      </w:r>
      <w:r w:rsidRPr="008C625A">
        <w:rPr>
          <w:rFonts w:eastAsia="Times New Roman"/>
          <w:b/>
          <w:bCs/>
          <w:sz w:val="22"/>
          <w:szCs w:val="22"/>
        </w:rPr>
        <w:t xml:space="preserve"> </w:t>
      </w:r>
      <w:r w:rsidRPr="008C625A">
        <w:rPr>
          <w:rFonts w:eastAsia="Times New Roman"/>
          <w:bCs/>
          <w:sz w:val="22"/>
          <w:szCs w:val="22"/>
        </w:rPr>
        <w:t>looks for the name X first in the current local scope (function); then</w:t>
      </w:r>
      <w:r w:rsidR="008C625A" w:rsidRPr="008C625A">
        <w:rPr>
          <w:rFonts w:eastAsia="Times New Roman"/>
          <w:bCs/>
          <w:sz w:val="22"/>
          <w:szCs w:val="22"/>
        </w:rPr>
        <w:t xml:space="preserve"> </w:t>
      </w:r>
      <w:r w:rsidRPr="008C625A">
        <w:rPr>
          <w:rFonts w:eastAsia="Times New Roman"/>
          <w:bCs/>
          <w:sz w:val="22"/>
          <w:szCs w:val="22"/>
        </w:rPr>
        <w:t>in the local scopes of any lexically enclosing functions in your source code, from</w:t>
      </w:r>
      <w:r w:rsidR="008C625A" w:rsidRPr="008C625A">
        <w:rPr>
          <w:rFonts w:eastAsia="Times New Roman"/>
          <w:bCs/>
          <w:sz w:val="22"/>
          <w:szCs w:val="22"/>
        </w:rPr>
        <w:t xml:space="preserve"> </w:t>
      </w:r>
      <w:r w:rsidRPr="008C625A">
        <w:rPr>
          <w:rFonts w:eastAsia="Times New Roman"/>
          <w:bCs/>
          <w:sz w:val="22"/>
          <w:szCs w:val="22"/>
        </w:rPr>
        <w:t>inner to outer; then in the current global scope (the module file); and finally in the</w:t>
      </w:r>
      <w:r w:rsidR="008C625A" w:rsidRPr="008C625A">
        <w:rPr>
          <w:rFonts w:eastAsia="Times New Roman"/>
          <w:bCs/>
          <w:sz w:val="22"/>
          <w:szCs w:val="22"/>
        </w:rPr>
        <w:t xml:space="preserve"> </w:t>
      </w:r>
      <w:r w:rsidRPr="008C625A">
        <w:rPr>
          <w:rFonts w:eastAsia="Times New Roman"/>
          <w:bCs/>
          <w:sz w:val="22"/>
          <w:szCs w:val="22"/>
        </w:rPr>
        <w:t xml:space="preserve">built-in scope (the module </w:t>
      </w:r>
      <w:proofErr w:type="spellStart"/>
      <w:r w:rsidRPr="008C625A">
        <w:rPr>
          <w:rFonts w:eastAsia="Times New Roman"/>
          <w:bCs/>
          <w:sz w:val="22"/>
          <w:szCs w:val="22"/>
        </w:rPr>
        <w:t>builtins</w:t>
      </w:r>
      <w:proofErr w:type="spellEnd"/>
      <w:r w:rsidRPr="008C625A">
        <w:rPr>
          <w:rFonts w:eastAsia="Times New Roman"/>
          <w:bCs/>
          <w:sz w:val="22"/>
          <w:szCs w:val="22"/>
        </w:rPr>
        <w:t>). global declarations make the search begin</w:t>
      </w:r>
      <w:r w:rsidR="008C625A" w:rsidRPr="008C625A">
        <w:rPr>
          <w:rFonts w:eastAsia="Times New Roman"/>
          <w:bCs/>
          <w:sz w:val="22"/>
          <w:szCs w:val="22"/>
        </w:rPr>
        <w:t xml:space="preserve"> </w:t>
      </w:r>
      <w:r w:rsidRPr="008C625A">
        <w:rPr>
          <w:rFonts w:eastAsia="Times New Roman"/>
          <w:bCs/>
          <w:sz w:val="22"/>
          <w:szCs w:val="22"/>
        </w:rPr>
        <w:t>in the global (module file) scope instead.</w:t>
      </w:r>
    </w:p>
    <w:p w14:paraId="1A8D6053" w14:textId="77777777" w:rsidR="001124C1" w:rsidRPr="008C625A" w:rsidRDefault="001124C1" w:rsidP="008C625A">
      <w:pPr>
        <w:pStyle w:val="ListParagraph"/>
        <w:numPr>
          <w:ilvl w:val="0"/>
          <w:numId w:val="30"/>
        </w:numPr>
        <w:jc w:val="both"/>
        <w:rPr>
          <w:rFonts w:eastAsia="Times New Roman"/>
          <w:bCs/>
          <w:sz w:val="22"/>
          <w:szCs w:val="22"/>
        </w:rPr>
      </w:pPr>
      <w:r w:rsidRPr="008C625A">
        <w:rPr>
          <w:rFonts w:eastAsia="Times New Roman"/>
          <w:b/>
          <w:bCs/>
          <w:sz w:val="22"/>
          <w:szCs w:val="22"/>
        </w:rPr>
        <w:t>An assignment</w:t>
      </w:r>
      <w:r w:rsidRPr="008C625A">
        <w:rPr>
          <w:rFonts w:eastAsia="Times New Roman"/>
          <w:bCs/>
          <w:sz w:val="22"/>
          <w:szCs w:val="22"/>
        </w:rPr>
        <w:t xml:space="preserve"> (X = value) creates or changes the name X in the current local</w:t>
      </w:r>
      <w:r w:rsidR="008C625A" w:rsidRPr="008C625A">
        <w:rPr>
          <w:rFonts w:eastAsia="Times New Roman"/>
          <w:bCs/>
          <w:sz w:val="22"/>
          <w:szCs w:val="22"/>
        </w:rPr>
        <w:t xml:space="preserve"> </w:t>
      </w:r>
      <w:r w:rsidRPr="008C625A">
        <w:rPr>
          <w:rFonts w:eastAsia="Times New Roman"/>
          <w:bCs/>
          <w:sz w:val="22"/>
          <w:szCs w:val="22"/>
        </w:rPr>
        <w:t>scope, by default. If X is declared global within the function, the assignment creates</w:t>
      </w:r>
      <w:r w:rsidR="008C625A" w:rsidRPr="008C625A">
        <w:rPr>
          <w:rFonts w:eastAsia="Times New Roman"/>
          <w:bCs/>
          <w:sz w:val="22"/>
          <w:szCs w:val="22"/>
        </w:rPr>
        <w:t xml:space="preserve"> </w:t>
      </w:r>
      <w:r w:rsidRPr="008C625A">
        <w:rPr>
          <w:rFonts w:eastAsia="Times New Roman"/>
          <w:bCs/>
          <w:sz w:val="22"/>
          <w:szCs w:val="22"/>
        </w:rPr>
        <w:t>or changes the name X in the enclosing module’s scope instead. If, on the other</w:t>
      </w:r>
      <w:r w:rsidR="008C625A" w:rsidRPr="008C625A">
        <w:rPr>
          <w:rFonts w:eastAsia="Times New Roman"/>
          <w:bCs/>
          <w:sz w:val="22"/>
          <w:szCs w:val="22"/>
        </w:rPr>
        <w:t xml:space="preserve"> </w:t>
      </w:r>
      <w:r w:rsidRPr="008C625A">
        <w:rPr>
          <w:rFonts w:eastAsia="Times New Roman"/>
          <w:bCs/>
          <w:sz w:val="22"/>
          <w:szCs w:val="22"/>
        </w:rPr>
        <w:t>hand, X is declared nonlocal within the function in 3.X (only), the assignment</w:t>
      </w:r>
      <w:r w:rsidR="008C625A" w:rsidRPr="008C625A">
        <w:rPr>
          <w:rFonts w:eastAsia="Times New Roman"/>
          <w:bCs/>
          <w:sz w:val="22"/>
          <w:szCs w:val="22"/>
        </w:rPr>
        <w:t xml:space="preserve"> </w:t>
      </w:r>
      <w:r w:rsidRPr="008C625A">
        <w:rPr>
          <w:rFonts w:eastAsia="Times New Roman"/>
          <w:bCs/>
          <w:sz w:val="22"/>
          <w:szCs w:val="22"/>
        </w:rPr>
        <w:t>changes the name X in the closest enclosing function’s local scope.</w:t>
      </w:r>
    </w:p>
    <w:p w14:paraId="3CB505E0" w14:textId="77777777" w:rsidR="008C625A" w:rsidRDefault="008C625A" w:rsidP="001124C1">
      <w:pPr>
        <w:jc w:val="both"/>
        <w:rPr>
          <w:rFonts w:eastAsia="Times New Roman"/>
          <w:bCs/>
          <w:sz w:val="22"/>
          <w:szCs w:val="22"/>
        </w:rPr>
      </w:pPr>
    </w:p>
    <w:p w14:paraId="07AF4549" w14:textId="77777777" w:rsidR="001124C1" w:rsidRDefault="001124C1" w:rsidP="001124C1">
      <w:pPr>
        <w:jc w:val="both"/>
        <w:rPr>
          <w:rFonts w:eastAsia="Times New Roman"/>
          <w:bCs/>
          <w:sz w:val="22"/>
          <w:szCs w:val="22"/>
        </w:rPr>
      </w:pPr>
      <w:r w:rsidRPr="001124C1">
        <w:rPr>
          <w:rFonts w:eastAsia="Times New Roman"/>
          <w:bCs/>
          <w:sz w:val="22"/>
          <w:szCs w:val="22"/>
        </w:rPr>
        <w:t>Notice that the global declaration still maps variables to the enclosing module. When</w:t>
      </w:r>
      <w:r w:rsidR="008C625A">
        <w:rPr>
          <w:rFonts w:eastAsia="Times New Roman"/>
          <w:bCs/>
          <w:sz w:val="22"/>
          <w:szCs w:val="22"/>
        </w:rPr>
        <w:t xml:space="preserve"> </w:t>
      </w:r>
      <w:r w:rsidRPr="001124C1">
        <w:rPr>
          <w:rFonts w:eastAsia="Times New Roman"/>
          <w:bCs/>
          <w:sz w:val="22"/>
          <w:szCs w:val="22"/>
        </w:rPr>
        <w:t>nested functions are present, variables in enclosing functions may be referenced, but</w:t>
      </w:r>
      <w:r w:rsidR="008C625A">
        <w:rPr>
          <w:rFonts w:eastAsia="Times New Roman"/>
          <w:bCs/>
          <w:sz w:val="22"/>
          <w:szCs w:val="22"/>
        </w:rPr>
        <w:t xml:space="preserve"> </w:t>
      </w:r>
      <w:r w:rsidRPr="001124C1">
        <w:rPr>
          <w:rFonts w:eastAsia="Times New Roman"/>
          <w:bCs/>
          <w:sz w:val="22"/>
          <w:szCs w:val="22"/>
        </w:rPr>
        <w:t>they require 3.X nonlocal declarations to be changed.</w:t>
      </w:r>
    </w:p>
    <w:p w14:paraId="6A01AC00" w14:textId="77777777" w:rsidR="001124C1" w:rsidRDefault="001124C1" w:rsidP="001124C1">
      <w:pPr>
        <w:jc w:val="both"/>
        <w:rPr>
          <w:rFonts w:eastAsia="Times New Roman"/>
          <w:bCs/>
          <w:sz w:val="22"/>
          <w:szCs w:val="22"/>
        </w:rPr>
      </w:pPr>
    </w:p>
    <w:p w14:paraId="5D307BD4" w14:textId="77777777" w:rsidR="001124C1" w:rsidRPr="001124C1" w:rsidRDefault="001124C1" w:rsidP="001124C1">
      <w:pPr>
        <w:jc w:val="both"/>
        <w:rPr>
          <w:rFonts w:eastAsia="Times New Roman"/>
          <w:b/>
          <w:bCs/>
          <w:sz w:val="22"/>
          <w:szCs w:val="22"/>
          <w:u w:val="single"/>
        </w:rPr>
      </w:pPr>
      <w:r w:rsidRPr="001124C1">
        <w:rPr>
          <w:rFonts w:eastAsia="Times New Roman"/>
          <w:b/>
          <w:bCs/>
          <w:sz w:val="22"/>
          <w:szCs w:val="22"/>
          <w:u w:val="single"/>
        </w:rPr>
        <w:t>Retaining Enclosing Scope State with Defaults</w:t>
      </w:r>
    </w:p>
    <w:p w14:paraId="280B4936" w14:textId="77777777" w:rsidR="001124C1" w:rsidRPr="001124C1" w:rsidRDefault="001124C1" w:rsidP="001124C1">
      <w:pPr>
        <w:jc w:val="both"/>
        <w:rPr>
          <w:rFonts w:eastAsia="Times New Roman"/>
          <w:bCs/>
          <w:sz w:val="22"/>
          <w:szCs w:val="22"/>
        </w:rPr>
      </w:pPr>
      <w:r w:rsidRPr="001124C1">
        <w:rPr>
          <w:rFonts w:eastAsia="Times New Roman"/>
          <w:bCs/>
          <w:sz w:val="22"/>
          <w:szCs w:val="22"/>
        </w:rPr>
        <w:t>In early versions of Python (prior to 2.2), the sort of code in the prior section failed</w:t>
      </w:r>
      <w:r w:rsidR="00B62A53">
        <w:rPr>
          <w:rFonts w:eastAsia="Times New Roman"/>
          <w:bCs/>
          <w:sz w:val="22"/>
          <w:szCs w:val="22"/>
        </w:rPr>
        <w:t xml:space="preserve"> </w:t>
      </w:r>
      <w:r w:rsidRPr="001124C1">
        <w:rPr>
          <w:rFonts w:eastAsia="Times New Roman"/>
          <w:bCs/>
          <w:sz w:val="22"/>
          <w:szCs w:val="22"/>
        </w:rPr>
        <w:t xml:space="preserve">because nested </w:t>
      </w:r>
      <w:proofErr w:type="spellStart"/>
      <w:r w:rsidRPr="001124C1">
        <w:rPr>
          <w:rFonts w:eastAsia="Times New Roman"/>
          <w:bCs/>
          <w:sz w:val="22"/>
          <w:szCs w:val="22"/>
        </w:rPr>
        <w:t>defs</w:t>
      </w:r>
      <w:proofErr w:type="spellEnd"/>
      <w:r w:rsidRPr="001124C1">
        <w:rPr>
          <w:rFonts w:eastAsia="Times New Roman"/>
          <w:bCs/>
          <w:sz w:val="22"/>
          <w:szCs w:val="22"/>
        </w:rPr>
        <w:t xml:space="preserve"> did not do anything about scopes—a reference to a variable within</w:t>
      </w:r>
      <w:r w:rsidR="00B62A53">
        <w:rPr>
          <w:rFonts w:eastAsia="Times New Roman"/>
          <w:bCs/>
          <w:sz w:val="22"/>
          <w:szCs w:val="22"/>
        </w:rPr>
        <w:t xml:space="preserve"> </w:t>
      </w:r>
      <w:r w:rsidRPr="001124C1">
        <w:rPr>
          <w:rFonts w:eastAsia="Times New Roman"/>
          <w:bCs/>
          <w:sz w:val="22"/>
          <w:szCs w:val="22"/>
        </w:rPr>
        <w:t>f2 in the following would search only the local (f2), then global (the code outside f1),</w:t>
      </w:r>
      <w:r w:rsidR="00B62A53">
        <w:rPr>
          <w:rFonts w:eastAsia="Times New Roman"/>
          <w:bCs/>
          <w:sz w:val="22"/>
          <w:szCs w:val="22"/>
        </w:rPr>
        <w:t xml:space="preserve"> </w:t>
      </w:r>
      <w:r w:rsidRPr="001124C1">
        <w:rPr>
          <w:rFonts w:eastAsia="Times New Roman"/>
          <w:bCs/>
          <w:sz w:val="22"/>
          <w:szCs w:val="22"/>
        </w:rPr>
        <w:t>and then built-in scopes. Because it skipped the scopes of enclosing functions, an error</w:t>
      </w:r>
    </w:p>
    <w:p w14:paraId="5404643F" w14:textId="77777777" w:rsidR="001124C1" w:rsidRPr="001124C1" w:rsidRDefault="001124C1" w:rsidP="001124C1">
      <w:pPr>
        <w:jc w:val="both"/>
        <w:rPr>
          <w:rFonts w:eastAsia="Times New Roman"/>
          <w:bCs/>
          <w:sz w:val="22"/>
          <w:szCs w:val="22"/>
        </w:rPr>
      </w:pPr>
      <w:r w:rsidRPr="001124C1">
        <w:rPr>
          <w:rFonts w:eastAsia="Times New Roman"/>
          <w:bCs/>
          <w:sz w:val="22"/>
          <w:szCs w:val="22"/>
        </w:rPr>
        <w:t>would result. To work around this, programmers typically used default argument values</w:t>
      </w:r>
      <w:r w:rsidR="00B62A53">
        <w:rPr>
          <w:rFonts w:eastAsia="Times New Roman"/>
          <w:bCs/>
          <w:sz w:val="22"/>
          <w:szCs w:val="22"/>
        </w:rPr>
        <w:t xml:space="preserve"> </w:t>
      </w:r>
      <w:r w:rsidRPr="001124C1">
        <w:rPr>
          <w:rFonts w:eastAsia="Times New Roman"/>
          <w:bCs/>
          <w:sz w:val="22"/>
          <w:szCs w:val="22"/>
        </w:rPr>
        <w:t>to pass in and remember the objects in an enclosing scope:</w:t>
      </w:r>
    </w:p>
    <w:p w14:paraId="4786B79A" w14:textId="77777777" w:rsidR="001124C1" w:rsidRPr="001124C1" w:rsidRDefault="001124C1" w:rsidP="00D763CB">
      <w:pPr>
        <w:pStyle w:val="Code"/>
        <w:ind w:right="4770"/>
      </w:pPr>
      <w:r w:rsidRPr="001124C1">
        <w:t>def f1():</w:t>
      </w:r>
    </w:p>
    <w:p w14:paraId="163E6C4F" w14:textId="77777777" w:rsidR="001124C1" w:rsidRPr="001124C1" w:rsidRDefault="00B62A53" w:rsidP="00D763CB">
      <w:pPr>
        <w:pStyle w:val="Code"/>
        <w:ind w:right="4770"/>
      </w:pPr>
      <w:r>
        <w:t xml:space="preserve">    </w:t>
      </w:r>
      <w:r w:rsidR="001124C1" w:rsidRPr="001124C1">
        <w:t>x = 88</w:t>
      </w:r>
    </w:p>
    <w:p w14:paraId="73CDD29C" w14:textId="77777777" w:rsidR="001124C1" w:rsidRPr="001124C1" w:rsidRDefault="00B62A53" w:rsidP="00D763CB">
      <w:pPr>
        <w:pStyle w:val="Code"/>
        <w:ind w:right="4770"/>
      </w:pPr>
      <w:r>
        <w:t xml:space="preserve">    </w:t>
      </w:r>
      <w:r w:rsidR="001124C1" w:rsidRPr="001124C1">
        <w:t xml:space="preserve">def f2(x=x): </w:t>
      </w:r>
      <w:r>
        <w:tab/>
      </w:r>
      <w:r w:rsidR="001124C1" w:rsidRPr="001124C1">
        <w:t># Remember enclosing scope X with defaults</w:t>
      </w:r>
    </w:p>
    <w:p w14:paraId="3A15A88D" w14:textId="77777777" w:rsidR="001124C1" w:rsidRPr="001124C1" w:rsidRDefault="00B62A53" w:rsidP="00D763CB">
      <w:pPr>
        <w:pStyle w:val="Code"/>
        <w:ind w:right="4770"/>
      </w:pPr>
      <w:r>
        <w:t xml:space="preserve">        </w:t>
      </w:r>
      <w:r w:rsidR="001124C1" w:rsidRPr="001124C1">
        <w:t>print(x)</w:t>
      </w:r>
    </w:p>
    <w:p w14:paraId="6BF0090E" w14:textId="77777777" w:rsidR="001124C1" w:rsidRPr="001124C1" w:rsidRDefault="00B62A53" w:rsidP="00D763CB">
      <w:pPr>
        <w:pStyle w:val="Code"/>
        <w:ind w:right="4770"/>
      </w:pPr>
      <w:r>
        <w:t xml:space="preserve">    </w:t>
      </w:r>
      <w:r w:rsidR="001124C1" w:rsidRPr="001124C1">
        <w:t>f2()</w:t>
      </w:r>
    </w:p>
    <w:p w14:paraId="72984423" w14:textId="77777777" w:rsidR="001124C1" w:rsidRDefault="001124C1" w:rsidP="00D763CB">
      <w:pPr>
        <w:pStyle w:val="Code"/>
        <w:ind w:right="4770"/>
      </w:pPr>
      <w:r w:rsidRPr="001124C1">
        <w:t xml:space="preserve">f1() </w:t>
      </w:r>
      <w:r w:rsidR="00B62A53">
        <w:tab/>
      </w:r>
      <w:r w:rsidR="00B62A53">
        <w:tab/>
      </w:r>
      <w:r w:rsidRPr="001124C1">
        <w:t># Prints 88</w:t>
      </w:r>
    </w:p>
    <w:p w14:paraId="567ADBD7" w14:textId="77777777" w:rsidR="00B62A53" w:rsidRPr="001124C1" w:rsidRDefault="00B62A53" w:rsidP="001124C1">
      <w:pPr>
        <w:jc w:val="both"/>
        <w:rPr>
          <w:rFonts w:eastAsia="Times New Roman"/>
          <w:bCs/>
          <w:sz w:val="22"/>
          <w:szCs w:val="22"/>
        </w:rPr>
      </w:pPr>
    </w:p>
    <w:p w14:paraId="42509AF3" w14:textId="77777777" w:rsidR="001124C1" w:rsidRPr="001124C1" w:rsidRDefault="001124C1" w:rsidP="001124C1">
      <w:pPr>
        <w:jc w:val="both"/>
        <w:rPr>
          <w:rFonts w:eastAsia="Times New Roman"/>
          <w:bCs/>
          <w:sz w:val="22"/>
          <w:szCs w:val="22"/>
        </w:rPr>
      </w:pPr>
      <w:r w:rsidRPr="001124C1">
        <w:rPr>
          <w:rFonts w:eastAsia="Times New Roman"/>
          <w:bCs/>
          <w:sz w:val="22"/>
          <w:szCs w:val="22"/>
        </w:rPr>
        <w:t>This coding style works in all Python releases, and you’ll still see this pattern in some</w:t>
      </w:r>
      <w:r w:rsidR="00B62A53">
        <w:rPr>
          <w:rFonts w:eastAsia="Times New Roman"/>
          <w:bCs/>
          <w:sz w:val="22"/>
          <w:szCs w:val="22"/>
        </w:rPr>
        <w:t xml:space="preserve"> </w:t>
      </w:r>
      <w:r w:rsidRPr="001124C1">
        <w:rPr>
          <w:rFonts w:eastAsia="Times New Roman"/>
          <w:bCs/>
          <w:sz w:val="22"/>
          <w:szCs w:val="22"/>
        </w:rPr>
        <w:t>existing Python code. In fact, it’s still required for loop variables, as we’ll see in a moment,</w:t>
      </w:r>
      <w:r w:rsidR="00B62A53">
        <w:rPr>
          <w:rFonts w:eastAsia="Times New Roman"/>
          <w:bCs/>
          <w:sz w:val="22"/>
          <w:szCs w:val="22"/>
        </w:rPr>
        <w:t xml:space="preserve"> </w:t>
      </w:r>
      <w:r w:rsidRPr="001124C1">
        <w:rPr>
          <w:rFonts w:eastAsia="Times New Roman"/>
          <w:bCs/>
          <w:sz w:val="22"/>
          <w:szCs w:val="22"/>
        </w:rPr>
        <w:t xml:space="preserve">which is why it remains worth studying today. In short, the syntax </w:t>
      </w:r>
      <w:proofErr w:type="spellStart"/>
      <w:r w:rsidRPr="001124C1">
        <w:rPr>
          <w:rFonts w:eastAsia="Times New Roman"/>
          <w:bCs/>
          <w:sz w:val="22"/>
          <w:szCs w:val="22"/>
        </w:rPr>
        <w:t>arg</w:t>
      </w:r>
      <w:proofErr w:type="spellEnd"/>
      <w:r w:rsidRPr="001124C1">
        <w:rPr>
          <w:rFonts w:eastAsia="Times New Roman"/>
          <w:bCs/>
          <w:sz w:val="22"/>
          <w:szCs w:val="22"/>
        </w:rPr>
        <w:t>=</w:t>
      </w:r>
      <w:proofErr w:type="spellStart"/>
      <w:r w:rsidRPr="001124C1">
        <w:rPr>
          <w:rFonts w:eastAsia="Times New Roman"/>
          <w:bCs/>
          <w:sz w:val="22"/>
          <w:szCs w:val="22"/>
        </w:rPr>
        <w:t>val</w:t>
      </w:r>
      <w:proofErr w:type="spellEnd"/>
      <w:r w:rsidRPr="001124C1">
        <w:rPr>
          <w:rFonts w:eastAsia="Times New Roman"/>
          <w:bCs/>
          <w:sz w:val="22"/>
          <w:szCs w:val="22"/>
        </w:rPr>
        <w:t xml:space="preserve"> in a</w:t>
      </w:r>
      <w:r w:rsidR="00B62A53">
        <w:rPr>
          <w:rFonts w:eastAsia="Times New Roman"/>
          <w:bCs/>
          <w:sz w:val="22"/>
          <w:szCs w:val="22"/>
        </w:rPr>
        <w:t xml:space="preserve"> </w:t>
      </w:r>
      <w:r w:rsidRPr="001124C1">
        <w:rPr>
          <w:rFonts w:eastAsia="Times New Roman"/>
          <w:bCs/>
          <w:sz w:val="22"/>
          <w:szCs w:val="22"/>
        </w:rPr>
        <w:t xml:space="preserve">def header means that the argument </w:t>
      </w:r>
      <w:proofErr w:type="spellStart"/>
      <w:r w:rsidRPr="001124C1">
        <w:rPr>
          <w:rFonts w:eastAsia="Times New Roman"/>
          <w:bCs/>
          <w:sz w:val="22"/>
          <w:szCs w:val="22"/>
        </w:rPr>
        <w:t>arg</w:t>
      </w:r>
      <w:proofErr w:type="spellEnd"/>
      <w:r w:rsidRPr="001124C1">
        <w:rPr>
          <w:rFonts w:eastAsia="Times New Roman"/>
          <w:bCs/>
          <w:sz w:val="22"/>
          <w:szCs w:val="22"/>
        </w:rPr>
        <w:t xml:space="preserve"> will default to the value </w:t>
      </w:r>
      <w:proofErr w:type="spellStart"/>
      <w:r w:rsidRPr="001124C1">
        <w:rPr>
          <w:rFonts w:eastAsia="Times New Roman"/>
          <w:bCs/>
          <w:sz w:val="22"/>
          <w:szCs w:val="22"/>
        </w:rPr>
        <w:t>val</w:t>
      </w:r>
      <w:proofErr w:type="spellEnd"/>
      <w:r w:rsidRPr="001124C1">
        <w:rPr>
          <w:rFonts w:eastAsia="Times New Roman"/>
          <w:bCs/>
          <w:sz w:val="22"/>
          <w:szCs w:val="22"/>
        </w:rPr>
        <w:t xml:space="preserve"> if no real value is</w:t>
      </w:r>
    </w:p>
    <w:p w14:paraId="29553FEF" w14:textId="77777777" w:rsidR="001124C1" w:rsidRDefault="001124C1" w:rsidP="001124C1">
      <w:pPr>
        <w:jc w:val="both"/>
        <w:rPr>
          <w:rFonts w:eastAsia="Times New Roman"/>
          <w:bCs/>
          <w:sz w:val="22"/>
          <w:szCs w:val="22"/>
        </w:rPr>
      </w:pPr>
      <w:r w:rsidRPr="001124C1">
        <w:rPr>
          <w:rFonts w:eastAsia="Times New Roman"/>
          <w:bCs/>
          <w:sz w:val="22"/>
          <w:szCs w:val="22"/>
        </w:rPr>
        <w:t xml:space="preserve">passed to </w:t>
      </w:r>
      <w:proofErr w:type="spellStart"/>
      <w:r w:rsidRPr="001124C1">
        <w:rPr>
          <w:rFonts w:eastAsia="Times New Roman"/>
          <w:bCs/>
          <w:sz w:val="22"/>
          <w:szCs w:val="22"/>
        </w:rPr>
        <w:t>arg</w:t>
      </w:r>
      <w:proofErr w:type="spellEnd"/>
      <w:r w:rsidRPr="001124C1">
        <w:rPr>
          <w:rFonts w:eastAsia="Times New Roman"/>
          <w:bCs/>
          <w:sz w:val="22"/>
          <w:szCs w:val="22"/>
        </w:rPr>
        <w:t xml:space="preserve"> in a call. This syntax is used here to explicitly assign enclosing scope state</w:t>
      </w:r>
      <w:r w:rsidR="00B62A53">
        <w:rPr>
          <w:rFonts w:eastAsia="Times New Roman"/>
          <w:bCs/>
          <w:sz w:val="22"/>
          <w:szCs w:val="22"/>
        </w:rPr>
        <w:t xml:space="preserve"> </w:t>
      </w:r>
      <w:r w:rsidRPr="001124C1">
        <w:rPr>
          <w:rFonts w:eastAsia="Times New Roman"/>
          <w:bCs/>
          <w:sz w:val="22"/>
          <w:szCs w:val="22"/>
        </w:rPr>
        <w:t>to be retained.</w:t>
      </w:r>
    </w:p>
    <w:p w14:paraId="46827DA1" w14:textId="77777777" w:rsidR="00B62A53" w:rsidRPr="001124C1" w:rsidRDefault="00B62A53" w:rsidP="001124C1">
      <w:pPr>
        <w:jc w:val="both"/>
        <w:rPr>
          <w:rFonts w:eastAsia="Times New Roman"/>
          <w:bCs/>
          <w:sz w:val="22"/>
          <w:szCs w:val="22"/>
        </w:rPr>
      </w:pPr>
    </w:p>
    <w:p w14:paraId="171A601C" w14:textId="77777777" w:rsidR="001124C1" w:rsidRDefault="001124C1" w:rsidP="001124C1">
      <w:pPr>
        <w:jc w:val="both"/>
        <w:rPr>
          <w:rFonts w:eastAsia="Times New Roman"/>
          <w:bCs/>
          <w:sz w:val="22"/>
          <w:szCs w:val="22"/>
        </w:rPr>
      </w:pPr>
      <w:r w:rsidRPr="001124C1">
        <w:rPr>
          <w:rFonts w:eastAsia="Times New Roman"/>
          <w:bCs/>
          <w:sz w:val="22"/>
          <w:szCs w:val="22"/>
        </w:rPr>
        <w:t>Specifically, in the modified f2 here, the x=x means that the argument x will default to</w:t>
      </w:r>
      <w:r w:rsidR="00B62A53">
        <w:rPr>
          <w:rFonts w:eastAsia="Times New Roman"/>
          <w:bCs/>
          <w:sz w:val="22"/>
          <w:szCs w:val="22"/>
        </w:rPr>
        <w:t xml:space="preserve"> </w:t>
      </w:r>
      <w:r w:rsidRPr="001124C1">
        <w:rPr>
          <w:rFonts w:eastAsia="Times New Roman"/>
          <w:bCs/>
          <w:sz w:val="22"/>
          <w:szCs w:val="22"/>
        </w:rPr>
        <w:t>the value of x in the enclosing scope—because the second x is evaluated before Python</w:t>
      </w:r>
      <w:r w:rsidR="00B62A53">
        <w:rPr>
          <w:rFonts w:eastAsia="Times New Roman"/>
          <w:bCs/>
          <w:sz w:val="22"/>
          <w:szCs w:val="22"/>
        </w:rPr>
        <w:t xml:space="preserve"> </w:t>
      </w:r>
      <w:r w:rsidRPr="001124C1">
        <w:rPr>
          <w:rFonts w:eastAsia="Times New Roman"/>
          <w:bCs/>
          <w:sz w:val="22"/>
          <w:szCs w:val="22"/>
        </w:rPr>
        <w:t>steps into the nested def, it still refers to the x in f1. In effect, the default argument</w:t>
      </w:r>
      <w:r w:rsidR="00B62A53">
        <w:rPr>
          <w:rFonts w:eastAsia="Times New Roman"/>
          <w:bCs/>
          <w:sz w:val="22"/>
          <w:szCs w:val="22"/>
        </w:rPr>
        <w:t xml:space="preserve"> </w:t>
      </w:r>
      <w:r w:rsidRPr="001124C1">
        <w:rPr>
          <w:rFonts w:eastAsia="Times New Roman"/>
          <w:bCs/>
          <w:sz w:val="22"/>
          <w:szCs w:val="22"/>
        </w:rPr>
        <w:t>remembers what x was in f1: the object 88.</w:t>
      </w:r>
    </w:p>
    <w:p w14:paraId="69E5C4BF" w14:textId="77777777" w:rsidR="00B62A53" w:rsidRPr="001124C1" w:rsidRDefault="00B62A53" w:rsidP="001124C1">
      <w:pPr>
        <w:jc w:val="both"/>
        <w:rPr>
          <w:rFonts w:eastAsia="Times New Roman"/>
          <w:bCs/>
          <w:sz w:val="22"/>
          <w:szCs w:val="22"/>
        </w:rPr>
      </w:pPr>
    </w:p>
    <w:p w14:paraId="2EB9C488" w14:textId="77777777" w:rsidR="001124C1" w:rsidRPr="001124C1" w:rsidRDefault="001124C1" w:rsidP="001124C1">
      <w:pPr>
        <w:jc w:val="both"/>
        <w:rPr>
          <w:rFonts w:eastAsia="Times New Roman"/>
          <w:bCs/>
          <w:sz w:val="22"/>
          <w:szCs w:val="22"/>
        </w:rPr>
      </w:pPr>
      <w:r w:rsidRPr="001124C1">
        <w:rPr>
          <w:rFonts w:eastAsia="Times New Roman"/>
          <w:bCs/>
          <w:sz w:val="22"/>
          <w:szCs w:val="22"/>
        </w:rPr>
        <w:t>That’s fairly complex, and it depends entirely on the timing of default value evaluations.</w:t>
      </w:r>
      <w:r w:rsidR="00B62A53">
        <w:rPr>
          <w:rFonts w:eastAsia="Times New Roman"/>
          <w:bCs/>
          <w:sz w:val="22"/>
          <w:szCs w:val="22"/>
        </w:rPr>
        <w:t xml:space="preserve"> </w:t>
      </w:r>
      <w:r w:rsidRPr="001124C1">
        <w:rPr>
          <w:rFonts w:eastAsia="Times New Roman"/>
          <w:bCs/>
          <w:sz w:val="22"/>
          <w:szCs w:val="22"/>
        </w:rPr>
        <w:t>In fact, the nested scope lookup rule was added to Python to make defaults unnecessary</w:t>
      </w:r>
      <w:r w:rsidR="00B62A53">
        <w:rPr>
          <w:rFonts w:eastAsia="Times New Roman"/>
          <w:bCs/>
          <w:sz w:val="22"/>
          <w:szCs w:val="22"/>
        </w:rPr>
        <w:t xml:space="preserve"> </w:t>
      </w:r>
      <w:r w:rsidRPr="001124C1">
        <w:rPr>
          <w:rFonts w:eastAsia="Times New Roman"/>
          <w:bCs/>
          <w:sz w:val="22"/>
          <w:szCs w:val="22"/>
        </w:rPr>
        <w:t>for this role—today, Python automatically remembers any values required in the enclosing</w:t>
      </w:r>
      <w:r w:rsidR="00B62A53">
        <w:rPr>
          <w:rFonts w:eastAsia="Times New Roman"/>
          <w:bCs/>
          <w:sz w:val="22"/>
          <w:szCs w:val="22"/>
        </w:rPr>
        <w:t xml:space="preserve"> </w:t>
      </w:r>
      <w:r w:rsidRPr="001124C1">
        <w:rPr>
          <w:rFonts w:eastAsia="Times New Roman"/>
          <w:bCs/>
          <w:sz w:val="22"/>
          <w:szCs w:val="22"/>
        </w:rPr>
        <w:t xml:space="preserve">scope for use in nested </w:t>
      </w:r>
      <w:proofErr w:type="spellStart"/>
      <w:r w:rsidRPr="001124C1">
        <w:rPr>
          <w:rFonts w:eastAsia="Times New Roman"/>
          <w:bCs/>
          <w:sz w:val="22"/>
          <w:szCs w:val="22"/>
        </w:rPr>
        <w:t>defs</w:t>
      </w:r>
      <w:proofErr w:type="spellEnd"/>
      <w:r w:rsidRPr="001124C1">
        <w:rPr>
          <w:rFonts w:eastAsia="Times New Roman"/>
          <w:bCs/>
          <w:sz w:val="22"/>
          <w:szCs w:val="22"/>
        </w:rPr>
        <w:t>.</w:t>
      </w:r>
    </w:p>
    <w:p w14:paraId="27B55386" w14:textId="77777777" w:rsidR="001124C1" w:rsidRDefault="001124C1" w:rsidP="001124C1">
      <w:pPr>
        <w:jc w:val="both"/>
        <w:rPr>
          <w:rFonts w:eastAsia="Times New Roman"/>
          <w:bCs/>
          <w:sz w:val="22"/>
          <w:szCs w:val="22"/>
        </w:rPr>
      </w:pPr>
      <w:r w:rsidRPr="001124C1">
        <w:rPr>
          <w:rFonts w:eastAsia="Times New Roman"/>
          <w:bCs/>
          <w:sz w:val="22"/>
          <w:szCs w:val="22"/>
        </w:rPr>
        <w:lastRenderedPageBreak/>
        <w:t xml:space="preserve">Of course, the best prescription for much code is simply to avoid nesting </w:t>
      </w:r>
      <w:proofErr w:type="spellStart"/>
      <w:r w:rsidRPr="001124C1">
        <w:rPr>
          <w:rFonts w:eastAsia="Times New Roman"/>
          <w:bCs/>
          <w:sz w:val="22"/>
          <w:szCs w:val="22"/>
        </w:rPr>
        <w:t>defs</w:t>
      </w:r>
      <w:proofErr w:type="spellEnd"/>
      <w:r w:rsidRPr="001124C1">
        <w:rPr>
          <w:rFonts w:eastAsia="Times New Roman"/>
          <w:bCs/>
          <w:sz w:val="22"/>
          <w:szCs w:val="22"/>
        </w:rPr>
        <w:t xml:space="preserve"> within</w:t>
      </w:r>
      <w:r w:rsidR="00B62A53">
        <w:rPr>
          <w:rFonts w:eastAsia="Times New Roman"/>
          <w:bCs/>
          <w:sz w:val="22"/>
          <w:szCs w:val="22"/>
        </w:rPr>
        <w:t xml:space="preserve"> </w:t>
      </w:r>
      <w:proofErr w:type="spellStart"/>
      <w:r w:rsidRPr="001124C1">
        <w:rPr>
          <w:rFonts w:eastAsia="Times New Roman"/>
          <w:bCs/>
          <w:sz w:val="22"/>
          <w:szCs w:val="22"/>
        </w:rPr>
        <w:t>defs</w:t>
      </w:r>
      <w:proofErr w:type="spellEnd"/>
      <w:r w:rsidRPr="001124C1">
        <w:rPr>
          <w:rFonts w:eastAsia="Times New Roman"/>
          <w:bCs/>
          <w:sz w:val="22"/>
          <w:szCs w:val="22"/>
        </w:rPr>
        <w:t>, as it will make your programs much simpler—in the Pythonic view, flat is generally</w:t>
      </w:r>
      <w:r w:rsidR="00B62A53">
        <w:rPr>
          <w:rFonts w:eastAsia="Times New Roman"/>
          <w:bCs/>
          <w:sz w:val="22"/>
          <w:szCs w:val="22"/>
        </w:rPr>
        <w:t xml:space="preserve"> </w:t>
      </w:r>
      <w:r w:rsidRPr="001124C1">
        <w:rPr>
          <w:rFonts w:eastAsia="Times New Roman"/>
          <w:bCs/>
          <w:sz w:val="22"/>
          <w:szCs w:val="22"/>
        </w:rPr>
        <w:t>better than nested. The following is an equivalent of the prior example that avoids</w:t>
      </w:r>
      <w:r w:rsidR="00B62A53">
        <w:rPr>
          <w:rFonts w:eastAsia="Times New Roman"/>
          <w:bCs/>
          <w:sz w:val="22"/>
          <w:szCs w:val="22"/>
        </w:rPr>
        <w:t xml:space="preserve"> </w:t>
      </w:r>
      <w:r w:rsidRPr="001124C1">
        <w:rPr>
          <w:rFonts w:eastAsia="Times New Roman"/>
          <w:bCs/>
          <w:sz w:val="22"/>
          <w:szCs w:val="22"/>
        </w:rPr>
        <w:t>nesting altogether. Notice the forward reference in this code—it’s OK to call a function</w:t>
      </w:r>
    </w:p>
    <w:p w14:paraId="72520568" w14:textId="77777777" w:rsidR="00B62A53" w:rsidRPr="001124C1" w:rsidRDefault="00B62A53" w:rsidP="001124C1">
      <w:pPr>
        <w:jc w:val="both"/>
        <w:rPr>
          <w:rFonts w:eastAsia="Times New Roman"/>
          <w:bCs/>
          <w:sz w:val="22"/>
          <w:szCs w:val="22"/>
        </w:rPr>
      </w:pPr>
    </w:p>
    <w:p w14:paraId="4FA65CCB" w14:textId="77777777" w:rsidR="001124C1" w:rsidRDefault="001124C1" w:rsidP="001124C1">
      <w:pPr>
        <w:jc w:val="both"/>
        <w:rPr>
          <w:rFonts w:eastAsia="Times New Roman"/>
          <w:bCs/>
          <w:sz w:val="22"/>
          <w:szCs w:val="22"/>
        </w:rPr>
      </w:pPr>
      <w:r w:rsidRPr="001124C1">
        <w:rPr>
          <w:rFonts w:eastAsia="Times New Roman"/>
          <w:bCs/>
          <w:sz w:val="22"/>
          <w:szCs w:val="22"/>
        </w:rPr>
        <w:t>defined after the function that calls it, as long as the second def runs before the first</w:t>
      </w:r>
      <w:r w:rsidR="00B62A53">
        <w:rPr>
          <w:rFonts w:eastAsia="Times New Roman"/>
          <w:bCs/>
          <w:sz w:val="22"/>
          <w:szCs w:val="22"/>
        </w:rPr>
        <w:t xml:space="preserve"> </w:t>
      </w:r>
      <w:r w:rsidRPr="001124C1">
        <w:rPr>
          <w:rFonts w:eastAsia="Times New Roman"/>
          <w:bCs/>
          <w:sz w:val="22"/>
          <w:szCs w:val="22"/>
        </w:rPr>
        <w:t>function is actually called. Code inside a def is never evaluated until the function is</w:t>
      </w:r>
      <w:r w:rsidR="00B62A53">
        <w:rPr>
          <w:rFonts w:eastAsia="Times New Roman"/>
          <w:bCs/>
          <w:sz w:val="22"/>
          <w:szCs w:val="22"/>
        </w:rPr>
        <w:t xml:space="preserve"> </w:t>
      </w:r>
      <w:r w:rsidRPr="001124C1">
        <w:rPr>
          <w:rFonts w:eastAsia="Times New Roman"/>
          <w:bCs/>
          <w:sz w:val="22"/>
          <w:szCs w:val="22"/>
        </w:rPr>
        <w:t>actually called:</w:t>
      </w:r>
    </w:p>
    <w:p w14:paraId="3C42B4E2" w14:textId="77777777" w:rsidR="001124C1" w:rsidRPr="001124C1" w:rsidRDefault="001124C1" w:rsidP="00D763CB">
      <w:pPr>
        <w:pStyle w:val="Code"/>
        <w:ind w:right="5490"/>
      </w:pPr>
      <w:r w:rsidRPr="001124C1">
        <w:t>&gt;&gt;&gt; def f1():</w:t>
      </w:r>
    </w:p>
    <w:p w14:paraId="66221379" w14:textId="77777777" w:rsidR="001124C1" w:rsidRPr="001124C1" w:rsidRDefault="00B62A53" w:rsidP="00D763CB">
      <w:pPr>
        <w:pStyle w:val="Code"/>
        <w:ind w:right="5490"/>
      </w:pPr>
      <w:r>
        <w:t xml:space="preserve">            </w:t>
      </w:r>
      <w:r w:rsidR="001124C1" w:rsidRPr="001124C1">
        <w:t xml:space="preserve">x = 88 </w:t>
      </w:r>
      <w:r>
        <w:tab/>
      </w:r>
      <w:r w:rsidR="001124C1" w:rsidRPr="001124C1">
        <w:t># Pass x along instead of nesting</w:t>
      </w:r>
    </w:p>
    <w:p w14:paraId="4451ECD6" w14:textId="77777777" w:rsidR="001124C1" w:rsidRPr="001124C1" w:rsidRDefault="00B62A53" w:rsidP="00D763CB">
      <w:pPr>
        <w:pStyle w:val="Code"/>
        <w:ind w:right="5490"/>
      </w:pPr>
      <w:r>
        <w:t xml:space="preserve">           </w:t>
      </w:r>
      <w:r w:rsidR="001124C1" w:rsidRPr="001124C1">
        <w:t xml:space="preserve">f2(x) </w:t>
      </w:r>
      <w:r>
        <w:tab/>
      </w:r>
      <w:r w:rsidR="001124C1" w:rsidRPr="001124C1">
        <w:t># Forward reference OK</w:t>
      </w:r>
    </w:p>
    <w:p w14:paraId="15F7AC74" w14:textId="77777777" w:rsidR="001124C1" w:rsidRPr="001124C1" w:rsidRDefault="001124C1" w:rsidP="00D763CB">
      <w:pPr>
        <w:pStyle w:val="Code"/>
        <w:ind w:right="5490"/>
      </w:pPr>
      <w:r w:rsidRPr="001124C1">
        <w:t>&gt;&gt;&gt; def f2(x):</w:t>
      </w:r>
    </w:p>
    <w:p w14:paraId="599FA865" w14:textId="77777777" w:rsidR="001124C1" w:rsidRPr="001124C1" w:rsidRDefault="00B62A53" w:rsidP="00D763CB">
      <w:pPr>
        <w:pStyle w:val="Code"/>
        <w:ind w:right="5490"/>
      </w:pPr>
      <w:r>
        <w:t xml:space="preserve">            </w:t>
      </w:r>
      <w:r w:rsidR="001124C1" w:rsidRPr="001124C1">
        <w:t xml:space="preserve">print(x) </w:t>
      </w:r>
      <w:r>
        <w:tab/>
      </w:r>
      <w:r w:rsidR="001124C1" w:rsidRPr="001124C1">
        <w:t># Flat is still often better than nested!</w:t>
      </w:r>
    </w:p>
    <w:p w14:paraId="5D0C04C1" w14:textId="77777777" w:rsidR="001124C1" w:rsidRPr="001124C1" w:rsidRDefault="001124C1" w:rsidP="00D763CB">
      <w:pPr>
        <w:pStyle w:val="Code"/>
        <w:ind w:right="5490"/>
      </w:pPr>
      <w:r w:rsidRPr="001124C1">
        <w:t>&gt;&gt;&gt; f1()</w:t>
      </w:r>
    </w:p>
    <w:p w14:paraId="311F46B1" w14:textId="77777777" w:rsidR="001124C1" w:rsidRPr="001124C1" w:rsidRDefault="001124C1" w:rsidP="00D763CB">
      <w:pPr>
        <w:pStyle w:val="Code"/>
        <w:ind w:right="5490"/>
      </w:pPr>
      <w:r w:rsidRPr="001124C1">
        <w:t>88</w:t>
      </w:r>
    </w:p>
    <w:p w14:paraId="17E7C154" w14:textId="77777777" w:rsidR="006A3DA3" w:rsidRDefault="006A3DA3" w:rsidP="001124C1">
      <w:pPr>
        <w:jc w:val="both"/>
        <w:rPr>
          <w:rFonts w:eastAsia="Times New Roman"/>
          <w:bCs/>
          <w:sz w:val="22"/>
          <w:szCs w:val="22"/>
        </w:rPr>
      </w:pPr>
    </w:p>
    <w:p w14:paraId="30F082DE" w14:textId="77777777" w:rsidR="001124C1" w:rsidRDefault="001124C1" w:rsidP="001124C1">
      <w:pPr>
        <w:jc w:val="both"/>
        <w:rPr>
          <w:rFonts w:eastAsia="Times New Roman"/>
          <w:bCs/>
          <w:sz w:val="22"/>
          <w:szCs w:val="22"/>
        </w:rPr>
      </w:pPr>
      <w:r w:rsidRPr="001124C1">
        <w:rPr>
          <w:rFonts w:eastAsia="Times New Roman"/>
          <w:bCs/>
          <w:sz w:val="22"/>
          <w:szCs w:val="22"/>
        </w:rPr>
        <w:t>If you avoid nesting this way, you can almost forget about the nested scopes concept</w:t>
      </w:r>
      <w:r w:rsidR="006A3DA3">
        <w:rPr>
          <w:rFonts w:eastAsia="Times New Roman"/>
          <w:bCs/>
          <w:sz w:val="22"/>
          <w:szCs w:val="22"/>
        </w:rPr>
        <w:t xml:space="preserve"> </w:t>
      </w:r>
      <w:r w:rsidRPr="001124C1">
        <w:rPr>
          <w:rFonts w:eastAsia="Times New Roman"/>
          <w:bCs/>
          <w:sz w:val="22"/>
          <w:szCs w:val="22"/>
        </w:rPr>
        <w:t>in Python. On the other hand, the nested functions of closure (factory) functions are</w:t>
      </w:r>
      <w:r w:rsidR="006A3DA3">
        <w:rPr>
          <w:rFonts w:eastAsia="Times New Roman"/>
          <w:bCs/>
          <w:sz w:val="22"/>
          <w:szCs w:val="22"/>
        </w:rPr>
        <w:t xml:space="preserve"> </w:t>
      </w:r>
      <w:r w:rsidRPr="001124C1">
        <w:rPr>
          <w:rFonts w:eastAsia="Times New Roman"/>
          <w:bCs/>
          <w:sz w:val="22"/>
          <w:szCs w:val="22"/>
        </w:rPr>
        <w:t>fairly common in modern Python code, as are lambda functions—which almost naturally</w:t>
      </w:r>
      <w:r w:rsidR="006A3DA3">
        <w:rPr>
          <w:rFonts w:eastAsia="Times New Roman"/>
          <w:bCs/>
          <w:sz w:val="22"/>
          <w:szCs w:val="22"/>
        </w:rPr>
        <w:t xml:space="preserve"> </w:t>
      </w:r>
      <w:r w:rsidRPr="001124C1">
        <w:rPr>
          <w:rFonts w:eastAsia="Times New Roman"/>
          <w:bCs/>
          <w:sz w:val="22"/>
          <w:szCs w:val="22"/>
        </w:rPr>
        <w:t xml:space="preserve">appear nested in </w:t>
      </w:r>
      <w:proofErr w:type="spellStart"/>
      <w:r w:rsidRPr="001124C1">
        <w:rPr>
          <w:rFonts w:eastAsia="Times New Roman"/>
          <w:bCs/>
          <w:sz w:val="22"/>
          <w:szCs w:val="22"/>
        </w:rPr>
        <w:t>defs</w:t>
      </w:r>
      <w:proofErr w:type="spellEnd"/>
      <w:r w:rsidRPr="001124C1">
        <w:rPr>
          <w:rFonts w:eastAsia="Times New Roman"/>
          <w:bCs/>
          <w:sz w:val="22"/>
          <w:szCs w:val="22"/>
        </w:rPr>
        <w:t xml:space="preserve"> and often rely on the nested scopes layer, as the next section</w:t>
      </w:r>
      <w:r w:rsidR="006A3DA3">
        <w:rPr>
          <w:rFonts w:eastAsia="Times New Roman"/>
          <w:bCs/>
          <w:sz w:val="22"/>
          <w:szCs w:val="22"/>
        </w:rPr>
        <w:t xml:space="preserve"> </w:t>
      </w:r>
      <w:r w:rsidRPr="001124C1">
        <w:rPr>
          <w:rFonts w:eastAsia="Times New Roman"/>
          <w:bCs/>
          <w:sz w:val="22"/>
          <w:szCs w:val="22"/>
        </w:rPr>
        <w:t>explains.</w:t>
      </w:r>
    </w:p>
    <w:p w14:paraId="15D93FD7" w14:textId="77777777" w:rsidR="001124C1" w:rsidRDefault="001124C1" w:rsidP="001124C1">
      <w:pPr>
        <w:jc w:val="both"/>
        <w:rPr>
          <w:rFonts w:eastAsia="Times New Roman"/>
          <w:bCs/>
          <w:sz w:val="22"/>
          <w:szCs w:val="22"/>
        </w:rPr>
      </w:pPr>
    </w:p>
    <w:p w14:paraId="4A72CFA1" w14:textId="77777777" w:rsidR="001124C1" w:rsidRPr="001124C1" w:rsidRDefault="001124C1" w:rsidP="001124C1">
      <w:pPr>
        <w:jc w:val="both"/>
        <w:rPr>
          <w:rFonts w:eastAsia="Times New Roman"/>
          <w:bCs/>
          <w:sz w:val="22"/>
          <w:szCs w:val="22"/>
          <w:u w:val="single"/>
        </w:rPr>
      </w:pPr>
      <w:r w:rsidRPr="001124C1">
        <w:rPr>
          <w:rFonts w:eastAsia="Times New Roman"/>
          <w:bCs/>
          <w:sz w:val="22"/>
          <w:szCs w:val="22"/>
          <w:u w:val="single"/>
        </w:rPr>
        <w:t>Nested scopes, defaults, and lambdas</w:t>
      </w:r>
    </w:p>
    <w:p w14:paraId="319439FE" w14:textId="77777777" w:rsidR="001124C1" w:rsidRDefault="001124C1" w:rsidP="001124C1">
      <w:pPr>
        <w:jc w:val="both"/>
        <w:rPr>
          <w:rFonts w:eastAsia="Times New Roman"/>
          <w:bCs/>
          <w:sz w:val="22"/>
          <w:szCs w:val="22"/>
        </w:rPr>
      </w:pPr>
      <w:r w:rsidRPr="001124C1">
        <w:rPr>
          <w:rFonts w:eastAsia="Times New Roman"/>
          <w:bCs/>
          <w:sz w:val="22"/>
          <w:szCs w:val="22"/>
        </w:rPr>
        <w:t xml:space="preserve">Although they see increasing use in </w:t>
      </w:r>
      <w:proofErr w:type="spellStart"/>
      <w:r w:rsidRPr="001124C1">
        <w:rPr>
          <w:rFonts w:eastAsia="Times New Roman"/>
          <w:bCs/>
          <w:sz w:val="22"/>
          <w:szCs w:val="22"/>
        </w:rPr>
        <w:t>defs</w:t>
      </w:r>
      <w:proofErr w:type="spellEnd"/>
      <w:r w:rsidRPr="001124C1">
        <w:rPr>
          <w:rFonts w:eastAsia="Times New Roman"/>
          <w:bCs/>
          <w:sz w:val="22"/>
          <w:szCs w:val="22"/>
        </w:rPr>
        <w:t xml:space="preserve"> these days, you may be more likely to care</w:t>
      </w:r>
      <w:r w:rsidR="006A3DA3">
        <w:rPr>
          <w:rFonts w:eastAsia="Times New Roman"/>
          <w:bCs/>
          <w:sz w:val="22"/>
          <w:szCs w:val="22"/>
        </w:rPr>
        <w:t xml:space="preserve"> </w:t>
      </w:r>
      <w:r w:rsidRPr="001124C1">
        <w:rPr>
          <w:rFonts w:eastAsia="Times New Roman"/>
          <w:bCs/>
          <w:sz w:val="22"/>
          <w:szCs w:val="22"/>
        </w:rPr>
        <w:t>about nested function scopes when you start coding or reading lambda expressions.</w:t>
      </w:r>
    </w:p>
    <w:p w14:paraId="1E818B55" w14:textId="77777777" w:rsidR="006A3DA3" w:rsidRPr="001124C1" w:rsidRDefault="006A3DA3" w:rsidP="001124C1">
      <w:pPr>
        <w:jc w:val="both"/>
        <w:rPr>
          <w:rFonts w:eastAsia="Times New Roman"/>
          <w:bCs/>
          <w:sz w:val="22"/>
          <w:szCs w:val="22"/>
        </w:rPr>
      </w:pPr>
    </w:p>
    <w:p w14:paraId="6ACB0F59" w14:textId="77777777" w:rsidR="001124C1" w:rsidRDefault="001124C1" w:rsidP="001124C1">
      <w:pPr>
        <w:jc w:val="both"/>
        <w:rPr>
          <w:rFonts w:eastAsia="Times New Roman"/>
          <w:bCs/>
          <w:sz w:val="22"/>
          <w:szCs w:val="22"/>
        </w:rPr>
      </w:pPr>
      <w:r w:rsidRPr="001124C1">
        <w:rPr>
          <w:rFonts w:eastAsia="Times New Roman"/>
          <w:bCs/>
          <w:sz w:val="22"/>
          <w:szCs w:val="22"/>
        </w:rPr>
        <w:t>We’ve met lambda briefly, but in short, it’s</w:t>
      </w:r>
      <w:r w:rsidR="006A3DA3">
        <w:rPr>
          <w:rFonts w:eastAsia="Times New Roman"/>
          <w:bCs/>
          <w:sz w:val="22"/>
          <w:szCs w:val="22"/>
        </w:rPr>
        <w:t xml:space="preserve"> </w:t>
      </w:r>
      <w:r w:rsidRPr="001124C1">
        <w:rPr>
          <w:rFonts w:eastAsia="Times New Roman"/>
          <w:bCs/>
          <w:sz w:val="22"/>
          <w:szCs w:val="22"/>
        </w:rPr>
        <w:t>an expression that generates a new function to be called later, much like a def statement.</w:t>
      </w:r>
    </w:p>
    <w:p w14:paraId="0B18B083" w14:textId="77777777" w:rsidR="006A3DA3" w:rsidRPr="001124C1" w:rsidRDefault="006A3DA3" w:rsidP="001124C1">
      <w:pPr>
        <w:jc w:val="both"/>
        <w:rPr>
          <w:rFonts w:eastAsia="Times New Roman"/>
          <w:bCs/>
          <w:sz w:val="22"/>
          <w:szCs w:val="22"/>
        </w:rPr>
      </w:pPr>
    </w:p>
    <w:p w14:paraId="4D3849B6" w14:textId="77777777" w:rsidR="001124C1" w:rsidRPr="001124C1" w:rsidRDefault="001124C1" w:rsidP="001124C1">
      <w:pPr>
        <w:jc w:val="both"/>
        <w:rPr>
          <w:rFonts w:eastAsia="Times New Roman"/>
          <w:bCs/>
          <w:sz w:val="22"/>
          <w:szCs w:val="22"/>
        </w:rPr>
      </w:pPr>
      <w:r w:rsidRPr="001124C1">
        <w:rPr>
          <w:rFonts w:eastAsia="Times New Roman"/>
          <w:bCs/>
          <w:sz w:val="22"/>
          <w:szCs w:val="22"/>
        </w:rPr>
        <w:t>Because it’s an expression, though, it can be used in places that def cannot, such as</w:t>
      </w:r>
      <w:r w:rsidR="006A3DA3">
        <w:rPr>
          <w:rFonts w:eastAsia="Times New Roman"/>
          <w:bCs/>
          <w:sz w:val="22"/>
          <w:szCs w:val="22"/>
        </w:rPr>
        <w:t xml:space="preserve"> </w:t>
      </w:r>
      <w:r w:rsidRPr="001124C1">
        <w:rPr>
          <w:rFonts w:eastAsia="Times New Roman"/>
          <w:bCs/>
          <w:sz w:val="22"/>
          <w:szCs w:val="22"/>
        </w:rPr>
        <w:t>within list and dictionary literals.</w:t>
      </w:r>
    </w:p>
    <w:p w14:paraId="0370A6D5" w14:textId="77777777" w:rsidR="001124C1" w:rsidRPr="001124C1" w:rsidRDefault="001124C1" w:rsidP="001124C1">
      <w:pPr>
        <w:jc w:val="both"/>
        <w:rPr>
          <w:rFonts w:eastAsia="Times New Roman"/>
          <w:bCs/>
          <w:sz w:val="22"/>
          <w:szCs w:val="22"/>
        </w:rPr>
      </w:pPr>
      <w:r w:rsidRPr="001124C1">
        <w:rPr>
          <w:rFonts w:eastAsia="Times New Roman"/>
          <w:bCs/>
          <w:sz w:val="22"/>
          <w:szCs w:val="22"/>
        </w:rPr>
        <w:t>Like a def, a lambda expression also introduces a new local scope for the function it</w:t>
      </w:r>
      <w:r w:rsidR="006A3DA3">
        <w:rPr>
          <w:rFonts w:eastAsia="Times New Roman"/>
          <w:bCs/>
          <w:sz w:val="22"/>
          <w:szCs w:val="22"/>
        </w:rPr>
        <w:t xml:space="preserve"> </w:t>
      </w:r>
      <w:r w:rsidRPr="001124C1">
        <w:rPr>
          <w:rFonts w:eastAsia="Times New Roman"/>
          <w:bCs/>
          <w:sz w:val="22"/>
          <w:szCs w:val="22"/>
        </w:rPr>
        <w:t>creates. Thanks to the enclosing scopes lookup layer, lambdas can see all the variables</w:t>
      </w:r>
      <w:r w:rsidR="006A3DA3">
        <w:rPr>
          <w:rFonts w:eastAsia="Times New Roman"/>
          <w:bCs/>
          <w:sz w:val="22"/>
          <w:szCs w:val="22"/>
        </w:rPr>
        <w:t xml:space="preserve"> </w:t>
      </w:r>
      <w:r w:rsidRPr="001124C1">
        <w:rPr>
          <w:rFonts w:eastAsia="Times New Roman"/>
          <w:bCs/>
          <w:sz w:val="22"/>
          <w:szCs w:val="22"/>
        </w:rPr>
        <w:t>that live in the functions in which they are coded. Thus, the following code—a variation</w:t>
      </w:r>
      <w:r w:rsidR="006A3DA3">
        <w:rPr>
          <w:rFonts w:eastAsia="Times New Roman"/>
          <w:bCs/>
          <w:sz w:val="22"/>
          <w:szCs w:val="22"/>
        </w:rPr>
        <w:t xml:space="preserve"> </w:t>
      </w:r>
      <w:r w:rsidRPr="001124C1">
        <w:rPr>
          <w:rFonts w:eastAsia="Times New Roman"/>
          <w:bCs/>
          <w:sz w:val="22"/>
          <w:szCs w:val="22"/>
        </w:rPr>
        <w:t>on the factory we saw earlier—works, but only because the nested scope rules are</w:t>
      </w:r>
      <w:r w:rsidR="006A3DA3">
        <w:rPr>
          <w:rFonts w:eastAsia="Times New Roman"/>
          <w:bCs/>
          <w:sz w:val="22"/>
          <w:szCs w:val="22"/>
        </w:rPr>
        <w:t xml:space="preserve"> </w:t>
      </w:r>
      <w:r w:rsidRPr="001124C1">
        <w:rPr>
          <w:rFonts w:eastAsia="Times New Roman"/>
          <w:bCs/>
          <w:sz w:val="22"/>
          <w:szCs w:val="22"/>
        </w:rPr>
        <w:t>applied:</w:t>
      </w:r>
    </w:p>
    <w:p w14:paraId="13BCF972" w14:textId="77777777" w:rsidR="001124C1" w:rsidRPr="001124C1" w:rsidRDefault="001124C1" w:rsidP="00D763CB">
      <w:pPr>
        <w:pStyle w:val="Code"/>
        <w:ind w:right="4140"/>
      </w:pPr>
      <w:r w:rsidRPr="001124C1">
        <w:t xml:space="preserve">def </w:t>
      </w:r>
      <w:proofErr w:type="spellStart"/>
      <w:proofErr w:type="gramStart"/>
      <w:r w:rsidRPr="001124C1">
        <w:t>func</w:t>
      </w:r>
      <w:proofErr w:type="spellEnd"/>
      <w:r w:rsidRPr="001124C1">
        <w:t>(</w:t>
      </w:r>
      <w:proofErr w:type="gramEnd"/>
      <w:r w:rsidRPr="001124C1">
        <w:t>):</w:t>
      </w:r>
    </w:p>
    <w:p w14:paraId="53BA4981" w14:textId="77777777" w:rsidR="001124C1" w:rsidRPr="001124C1" w:rsidRDefault="006A3DA3" w:rsidP="00D763CB">
      <w:pPr>
        <w:pStyle w:val="Code"/>
        <w:ind w:right="4140"/>
      </w:pPr>
      <w:r>
        <w:t xml:space="preserve">    </w:t>
      </w:r>
      <w:r w:rsidR="001124C1" w:rsidRPr="001124C1">
        <w:t>x = 4</w:t>
      </w:r>
    </w:p>
    <w:p w14:paraId="2CA2B175" w14:textId="77777777" w:rsidR="001124C1" w:rsidRPr="001124C1" w:rsidRDefault="006A3DA3" w:rsidP="00D763CB">
      <w:pPr>
        <w:pStyle w:val="Code"/>
        <w:ind w:right="4140"/>
      </w:pPr>
      <w:r>
        <w:t xml:space="preserve">    </w:t>
      </w:r>
      <w:r w:rsidR="001124C1" w:rsidRPr="001124C1">
        <w:t xml:space="preserve">action = (lambda n: x ** n) </w:t>
      </w:r>
      <w:r>
        <w:tab/>
      </w:r>
      <w:r w:rsidR="001124C1" w:rsidRPr="001124C1">
        <w:t># x remembered from enclosing def</w:t>
      </w:r>
    </w:p>
    <w:p w14:paraId="787E95F0" w14:textId="77777777" w:rsidR="001124C1" w:rsidRPr="001124C1" w:rsidRDefault="006A3DA3" w:rsidP="00D763CB">
      <w:pPr>
        <w:pStyle w:val="Code"/>
        <w:ind w:right="4140"/>
      </w:pPr>
      <w:r>
        <w:t xml:space="preserve">    </w:t>
      </w:r>
      <w:r w:rsidR="001124C1" w:rsidRPr="001124C1">
        <w:t>return action</w:t>
      </w:r>
    </w:p>
    <w:p w14:paraId="2B4B207C" w14:textId="77777777" w:rsidR="001124C1" w:rsidRPr="001124C1" w:rsidRDefault="001124C1" w:rsidP="00D763CB">
      <w:pPr>
        <w:pStyle w:val="Code"/>
        <w:ind w:right="4140"/>
      </w:pPr>
      <w:r w:rsidRPr="001124C1">
        <w:t xml:space="preserve">x = </w:t>
      </w:r>
      <w:proofErr w:type="spellStart"/>
      <w:proofErr w:type="gramStart"/>
      <w:r w:rsidRPr="001124C1">
        <w:t>func</w:t>
      </w:r>
      <w:proofErr w:type="spellEnd"/>
      <w:r w:rsidRPr="001124C1">
        <w:t>(</w:t>
      </w:r>
      <w:proofErr w:type="gramEnd"/>
      <w:r w:rsidRPr="001124C1">
        <w:t>)</w:t>
      </w:r>
    </w:p>
    <w:p w14:paraId="7C29F81B" w14:textId="77777777" w:rsidR="001124C1" w:rsidRPr="001124C1" w:rsidRDefault="001124C1" w:rsidP="00D763CB">
      <w:pPr>
        <w:pStyle w:val="Code"/>
        <w:ind w:right="4140"/>
      </w:pPr>
      <w:r w:rsidRPr="001124C1">
        <w:t>print(</w:t>
      </w:r>
      <w:proofErr w:type="gramStart"/>
      <w:r w:rsidRPr="001124C1">
        <w:t>x(</w:t>
      </w:r>
      <w:proofErr w:type="gramEnd"/>
      <w:r w:rsidRPr="001124C1">
        <w:t xml:space="preserve">2)) </w:t>
      </w:r>
      <w:r w:rsidR="006A3DA3">
        <w:tab/>
      </w:r>
      <w:r w:rsidR="006A3DA3">
        <w:tab/>
      </w:r>
      <w:r w:rsidR="006A3DA3">
        <w:tab/>
      </w:r>
      <w:r w:rsidRPr="001124C1">
        <w:t># Prints 16, 4 ** 2</w:t>
      </w:r>
    </w:p>
    <w:p w14:paraId="71201373" w14:textId="77777777" w:rsidR="001124C1" w:rsidRPr="001124C1" w:rsidRDefault="001124C1" w:rsidP="00D763CB">
      <w:pPr>
        <w:spacing w:before="240"/>
        <w:jc w:val="both"/>
        <w:rPr>
          <w:rFonts w:eastAsia="Times New Roman"/>
          <w:bCs/>
          <w:sz w:val="22"/>
          <w:szCs w:val="22"/>
        </w:rPr>
      </w:pPr>
      <w:r w:rsidRPr="001124C1">
        <w:rPr>
          <w:rFonts w:eastAsia="Times New Roman"/>
          <w:bCs/>
          <w:sz w:val="22"/>
          <w:szCs w:val="22"/>
        </w:rPr>
        <w:t>Prior to the introduction of nested function scopes, programmers used defaults to pass</w:t>
      </w:r>
      <w:r w:rsidR="006A3DA3">
        <w:rPr>
          <w:rFonts w:eastAsia="Times New Roman"/>
          <w:bCs/>
          <w:sz w:val="22"/>
          <w:szCs w:val="22"/>
        </w:rPr>
        <w:t xml:space="preserve"> </w:t>
      </w:r>
      <w:r w:rsidRPr="001124C1">
        <w:rPr>
          <w:rFonts w:eastAsia="Times New Roman"/>
          <w:bCs/>
          <w:sz w:val="22"/>
          <w:szCs w:val="22"/>
        </w:rPr>
        <w:t xml:space="preserve">values from an enclosing scope into lambdas, just as for </w:t>
      </w:r>
      <w:proofErr w:type="spellStart"/>
      <w:r w:rsidRPr="001124C1">
        <w:rPr>
          <w:rFonts w:eastAsia="Times New Roman"/>
          <w:bCs/>
          <w:sz w:val="22"/>
          <w:szCs w:val="22"/>
        </w:rPr>
        <w:t>defs</w:t>
      </w:r>
      <w:proofErr w:type="spellEnd"/>
      <w:r w:rsidRPr="001124C1">
        <w:rPr>
          <w:rFonts w:eastAsia="Times New Roman"/>
          <w:bCs/>
          <w:sz w:val="22"/>
          <w:szCs w:val="22"/>
        </w:rPr>
        <w:t>. For instance, the following</w:t>
      </w:r>
      <w:r w:rsidR="006A3DA3">
        <w:rPr>
          <w:rFonts w:eastAsia="Times New Roman"/>
          <w:bCs/>
          <w:sz w:val="22"/>
          <w:szCs w:val="22"/>
        </w:rPr>
        <w:t xml:space="preserve"> </w:t>
      </w:r>
      <w:r w:rsidRPr="001124C1">
        <w:rPr>
          <w:rFonts w:eastAsia="Times New Roman"/>
          <w:bCs/>
          <w:sz w:val="22"/>
          <w:szCs w:val="22"/>
        </w:rPr>
        <w:t>works on all Pythons:</w:t>
      </w:r>
    </w:p>
    <w:p w14:paraId="7697157D" w14:textId="77777777" w:rsidR="001124C1" w:rsidRPr="001124C1" w:rsidRDefault="001124C1" w:rsidP="00D763CB">
      <w:pPr>
        <w:pStyle w:val="Code"/>
        <w:ind w:right="5220"/>
      </w:pPr>
      <w:r w:rsidRPr="001124C1">
        <w:t xml:space="preserve">def </w:t>
      </w:r>
      <w:proofErr w:type="spellStart"/>
      <w:proofErr w:type="gramStart"/>
      <w:r w:rsidRPr="001124C1">
        <w:t>func</w:t>
      </w:r>
      <w:proofErr w:type="spellEnd"/>
      <w:r w:rsidRPr="001124C1">
        <w:t>(</w:t>
      </w:r>
      <w:proofErr w:type="gramEnd"/>
      <w:r w:rsidRPr="001124C1">
        <w:t>):</w:t>
      </w:r>
    </w:p>
    <w:p w14:paraId="1D206036" w14:textId="77777777" w:rsidR="001124C1" w:rsidRPr="001124C1" w:rsidRDefault="006A3DA3" w:rsidP="00D763CB">
      <w:pPr>
        <w:pStyle w:val="Code"/>
        <w:ind w:right="5220"/>
      </w:pPr>
      <w:r>
        <w:t xml:space="preserve">    </w:t>
      </w:r>
      <w:r w:rsidR="001124C1" w:rsidRPr="001124C1">
        <w:t>x = 4</w:t>
      </w:r>
    </w:p>
    <w:p w14:paraId="7E17BE92" w14:textId="77777777" w:rsidR="001124C1" w:rsidRPr="001124C1" w:rsidRDefault="006A3DA3" w:rsidP="00D763CB">
      <w:pPr>
        <w:pStyle w:val="Code"/>
        <w:ind w:right="5220"/>
      </w:pPr>
      <w:r>
        <w:t xml:space="preserve">    </w:t>
      </w:r>
      <w:r w:rsidR="001124C1" w:rsidRPr="001124C1">
        <w:t>action = (lambda n, x=x: x ** n) # Pass x in manually</w:t>
      </w:r>
    </w:p>
    <w:p w14:paraId="6FF6E7C3" w14:textId="77777777" w:rsidR="001124C1" w:rsidRDefault="006A3DA3" w:rsidP="00D763CB">
      <w:pPr>
        <w:pStyle w:val="Code"/>
        <w:ind w:right="5220"/>
      </w:pPr>
      <w:r>
        <w:t xml:space="preserve">    </w:t>
      </w:r>
      <w:r w:rsidR="001124C1" w:rsidRPr="001124C1">
        <w:t>return action</w:t>
      </w:r>
    </w:p>
    <w:p w14:paraId="6E262670" w14:textId="77777777" w:rsidR="006A3DA3" w:rsidRPr="001124C1" w:rsidRDefault="006A3DA3" w:rsidP="001124C1">
      <w:pPr>
        <w:jc w:val="both"/>
        <w:rPr>
          <w:rFonts w:eastAsia="Times New Roman"/>
          <w:bCs/>
          <w:sz w:val="22"/>
          <w:szCs w:val="22"/>
        </w:rPr>
      </w:pPr>
    </w:p>
    <w:p w14:paraId="489D879B" w14:textId="77777777" w:rsidR="001124C1" w:rsidRDefault="001124C1" w:rsidP="001124C1">
      <w:pPr>
        <w:jc w:val="both"/>
        <w:rPr>
          <w:rFonts w:eastAsia="Times New Roman"/>
          <w:bCs/>
          <w:sz w:val="22"/>
          <w:szCs w:val="22"/>
        </w:rPr>
      </w:pPr>
      <w:r w:rsidRPr="001124C1">
        <w:rPr>
          <w:rFonts w:eastAsia="Times New Roman"/>
          <w:bCs/>
          <w:sz w:val="22"/>
          <w:szCs w:val="22"/>
        </w:rPr>
        <w:t>Because lambdas are expressions, they naturally (and even normally) nest inside enclosing</w:t>
      </w:r>
      <w:r w:rsidR="006A3DA3">
        <w:rPr>
          <w:rFonts w:eastAsia="Times New Roman"/>
          <w:bCs/>
          <w:sz w:val="22"/>
          <w:szCs w:val="22"/>
        </w:rPr>
        <w:t xml:space="preserve"> </w:t>
      </w:r>
      <w:proofErr w:type="spellStart"/>
      <w:r w:rsidRPr="001124C1">
        <w:rPr>
          <w:rFonts w:eastAsia="Times New Roman"/>
          <w:bCs/>
          <w:sz w:val="22"/>
          <w:szCs w:val="22"/>
        </w:rPr>
        <w:t>defs</w:t>
      </w:r>
      <w:proofErr w:type="spellEnd"/>
      <w:r w:rsidRPr="001124C1">
        <w:rPr>
          <w:rFonts w:eastAsia="Times New Roman"/>
          <w:bCs/>
          <w:sz w:val="22"/>
          <w:szCs w:val="22"/>
        </w:rPr>
        <w:t>. Hence, they were perhaps the biggest initial beneficiaries of the addition</w:t>
      </w:r>
      <w:r w:rsidR="006A3DA3">
        <w:rPr>
          <w:rFonts w:eastAsia="Times New Roman"/>
          <w:bCs/>
          <w:sz w:val="22"/>
          <w:szCs w:val="22"/>
        </w:rPr>
        <w:t xml:space="preserve"> </w:t>
      </w:r>
      <w:r w:rsidRPr="001124C1">
        <w:rPr>
          <w:rFonts w:eastAsia="Times New Roman"/>
          <w:bCs/>
          <w:sz w:val="22"/>
          <w:szCs w:val="22"/>
        </w:rPr>
        <w:t>of enclosing function scopes in the lookup rules; in most cases, it is no longer necessary</w:t>
      </w:r>
      <w:r w:rsidR="006A3DA3">
        <w:rPr>
          <w:rFonts w:eastAsia="Times New Roman"/>
          <w:bCs/>
          <w:sz w:val="22"/>
          <w:szCs w:val="22"/>
        </w:rPr>
        <w:t xml:space="preserve"> </w:t>
      </w:r>
      <w:r w:rsidRPr="001124C1">
        <w:rPr>
          <w:rFonts w:eastAsia="Times New Roman"/>
          <w:bCs/>
          <w:sz w:val="22"/>
          <w:szCs w:val="22"/>
        </w:rPr>
        <w:t>to pass values into lambdas with defaults.</w:t>
      </w:r>
    </w:p>
    <w:p w14:paraId="5E6814F5" w14:textId="77777777" w:rsidR="001124C1" w:rsidRDefault="001124C1" w:rsidP="001124C1">
      <w:pPr>
        <w:jc w:val="both"/>
        <w:rPr>
          <w:rFonts w:eastAsia="Times New Roman"/>
          <w:bCs/>
          <w:sz w:val="22"/>
          <w:szCs w:val="22"/>
        </w:rPr>
      </w:pPr>
    </w:p>
    <w:p w14:paraId="59F8D810" w14:textId="77777777" w:rsidR="001124C1" w:rsidRPr="001124C1" w:rsidRDefault="001124C1" w:rsidP="001124C1">
      <w:pPr>
        <w:jc w:val="both"/>
        <w:rPr>
          <w:rFonts w:eastAsia="Times New Roman"/>
          <w:bCs/>
          <w:sz w:val="22"/>
          <w:szCs w:val="22"/>
          <w:u w:val="single"/>
        </w:rPr>
      </w:pPr>
      <w:r w:rsidRPr="001124C1">
        <w:rPr>
          <w:rFonts w:eastAsia="Times New Roman"/>
          <w:bCs/>
          <w:sz w:val="22"/>
          <w:szCs w:val="22"/>
          <w:u w:val="single"/>
        </w:rPr>
        <w:t>Loop variables may require defaults, not scopes</w:t>
      </w:r>
    </w:p>
    <w:p w14:paraId="3A85CE95" w14:textId="77777777" w:rsidR="001124C1" w:rsidRPr="001124C1" w:rsidRDefault="001124C1" w:rsidP="001124C1">
      <w:pPr>
        <w:jc w:val="both"/>
        <w:rPr>
          <w:rFonts w:eastAsia="Times New Roman"/>
          <w:bCs/>
          <w:sz w:val="22"/>
          <w:szCs w:val="22"/>
        </w:rPr>
      </w:pPr>
      <w:r w:rsidRPr="001124C1">
        <w:rPr>
          <w:rFonts w:eastAsia="Times New Roman"/>
          <w:bCs/>
          <w:sz w:val="22"/>
          <w:szCs w:val="22"/>
        </w:rPr>
        <w:t>There is one notable exception to the rule I just gave (and a reason why I’ve shown you</w:t>
      </w:r>
      <w:r w:rsidR="006A3DA3">
        <w:rPr>
          <w:rFonts w:eastAsia="Times New Roman"/>
          <w:bCs/>
          <w:sz w:val="22"/>
          <w:szCs w:val="22"/>
        </w:rPr>
        <w:t xml:space="preserve"> </w:t>
      </w:r>
      <w:r w:rsidRPr="001124C1">
        <w:rPr>
          <w:rFonts w:eastAsia="Times New Roman"/>
          <w:bCs/>
          <w:sz w:val="22"/>
          <w:szCs w:val="22"/>
        </w:rPr>
        <w:t>the otherwise dated default argument technique we just saw): if a lambda or def defined</w:t>
      </w:r>
      <w:r w:rsidR="006A3DA3">
        <w:rPr>
          <w:rFonts w:eastAsia="Times New Roman"/>
          <w:bCs/>
          <w:sz w:val="22"/>
          <w:szCs w:val="22"/>
        </w:rPr>
        <w:t xml:space="preserve"> </w:t>
      </w:r>
      <w:r w:rsidRPr="001124C1">
        <w:rPr>
          <w:rFonts w:eastAsia="Times New Roman"/>
          <w:bCs/>
          <w:sz w:val="22"/>
          <w:szCs w:val="22"/>
        </w:rPr>
        <w:t>within a function is nested inside a loop, and the nested function references an enclosing</w:t>
      </w:r>
      <w:r w:rsidR="006A3DA3">
        <w:rPr>
          <w:rFonts w:eastAsia="Times New Roman"/>
          <w:bCs/>
          <w:sz w:val="22"/>
          <w:szCs w:val="22"/>
        </w:rPr>
        <w:t xml:space="preserve"> </w:t>
      </w:r>
      <w:r w:rsidRPr="001124C1">
        <w:rPr>
          <w:rFonts w:eastAsia="Times New Roman"/>
          <w:bCs/>
          <w:sz w:val="22"/>
          <w:szCs w:val="22"/>
        </w:rPr>
        <w:t>scope variable that is changed by that loop, all functions generated within the loop will</w:t>
      </w:r>
      <w:r w:rsidR="006A3DA3">
        <w:rPr>
          <w:rFonts w:eastAsia="Times New Roman"/>
          <w:bCs/>
          <w:sz w:val="22"/>
          <w:szCs w:val="22"/>
        </w:rPr>
        <w:t xml:space="preserve"> </w:t>
      </w:r>
      <w:r w:rsidRPr="001124C1">
        <w:rPr>
          <w:rFonts w:eastAsia="Times New Roman"/>
          <w:bCs/>
          <w:sz w:val="22"/>
          <w:szCs w:val="22"/>
        </w:rPr>
        <w:t>have the same value—the value the referenced variable had in the last loop iteration.</w:t>
      </w:r>
    </w:p>
    <w:p w14:paraId="3A52EBC4" w14:textId="77777777" w:rsidR="001124C1" w:rsidRDefault="001124C1" w:rsidP="001124C1">
      <w:pPr>
        <w:jc w:val="both"/>
        <w:rPr>
          <w:rFonts w:eastAsia="Times New Roman"/>
          <w:bCs/>
          <w:sz w:val="22"/>
          <w:szCs w:val="22"/>
        </w:rPr>
      </w:pPr>
      <w:r w:rsidRPr="001124C1">
        <w:rPr>
          <w:rFonts w:eastAsia="Times New Roman"/>
          <w:bCs/>
          <w:sz w:val="22"/>
          <w:szCs w:val="22"/>
        </w:rPr>
        <w:lastRenderedPageBreak/>
        <w:t>In such cases, you must still use defaults to save the variable’s current value instead.</w:t>
      </w:r>
      <w:r w:rsidR="00F51FD6">
        <w:rPr>
          <w:rFonts w:eastAsia="Times New Roman"/>
          <w:bCs/>
          <w:sz w:val="22"/>
          <w:szCs w:val="22"/>
        </w:rPr>
        <w:t xml:space="preserve"> </w:t>
      </w:r>
      <w:r w:rsidRPr="001124C1">
        <w:rPr>
          <w:rFonts w:eastAsia="Times New Roman"/>
          <w:bCs/>
          <w:sz w:val="22"/>
          <w:szCs w:val="22"/>
        </w:rPr>
        <w:t>This may seem a fairly obscure case, but it can come up in practice more often than</w:t>
      </w:r>
      <w:r w:rsidR="00F51FD6">
        <w:rPr>
          <w:rFonts w:eastAsia="Times New Roman"/>
          <w:bCs/>
          <w:sz w:val="22"/>
          <w:szCs w:val="22"/>
        </w:rPr>
        <w:t xml:space="preserve"> </w:t>
      </w:r>
      <w:r w:rsidRPr="001124C1">
        <w:rPr>
          <w:rFonts w:eastAsia="Times New Roman"/>
          <w:bCs/>
          <w:sz w:val="22"/>
          <w:szCs w:val="22"/>
        </w:rPr>
        <w:t>you may think, especially in code that generates callback handler functions for a number</w:t>
      </w:r>
      <w:r w:rsidR="00F51FD6">
        <w:rPr>
          <w:rFonts w:eastAsia="Times New Roman"/>
          <w:bCs/>
          <w:sz w:val="22"/>
          <w:szCs w:val="22"/>
        </w:rPr>
        <w:t xml:space="preserve"> </w:t>
      </w:r>
      <w:r w:rsidRPr="001124C1">
        <w:rPr>
          <w:rFonts w:eastAsia="Times New Roman"/>
          <w:bCs/>
          <w:sz w:val="22"/>
          <w:szCs w:val="22"/>
        </w:rPr>
        <w:t>of widgets in a GUI—for instance, handlers for button-clicks for all the buttons in</w:t>
      </w:r>
      <w:r w:rsidR="00F51FD6">
        <w:rPr>
          <w:rFonts w:eastAsia="Times New Roman"/>
          <w:bCs/>
          <w:sz w:val="22"/>
          <w:szCs w:val="22"/>
        </w:rPr>
        <w:t xml:space="preserve"> </w:t>
      </w:r>
      <w:r w:rsidRPr="001124C1">
        <w:rPr>
          <w:rFonts w:eastAsia="Times New Roman"/>
          <w:bCs/>
          <w:sz w:val="22"/>
          <w:szCs w:val="22"/>
        </w:rPr>
        <w:t>a row. If these are created in a loop, you may need to be careful to save state with</w:t>
      </w:r>
      <w:r w:rsidR="00F51FD6">
        <w:rPr>
          <w:rFonts w:eastAsia="Times New Roman"/>
          <w:bCs/>
          <w:sz w:val="22"/>
          <w:szCs w:val="22"/>
        </w:rPr>
        <w:t xml:space="preserve"> </w:t>
      </w:r>
      <w:r w:rsidRPr="001124C1">
        <w:rPr>
          <w:rFonts w:eastAsia="Times New Roman"/>
          <w:bCs/>
          <w:sz w:val="22"/>
          <w:szCs w:val="22"/>
        </w:rPr>
        <w:t>defaults, or all your buttons’ callbacks may wind up doing the same thing.</w:t>
      </w:r>
    </w:p>
    <w:p w14:paraId="1A2B9C8A" w14:textId="77777777" w:rsidR="00F51FD6" w:rsidRPr="001124C1" w:rsidRDefault="00F51FD6" w:rsidP="001124C1">
      <w:pPr>
        <w:jc w:val="both"/>
        <w:rPr>
          <w:rFonts w:eastAsia="Times New Roman"/>
          <w:bCs/>
          <w:sz w:val="22"/>
          <w:szCs w:val="22"/>
        </w:rPr>
      </w:pPr>
    </w:p>
    <w:p w14:paraId="162127E9" w14:textId="77777777" w:rsidR="001124C1" w:rsidRPr="001124C1" w:rsidRDefault="001124C1" w:rsidP="001124C1">
      <w:pPr>
        <w:jc w:val="both"/>
        <w:rPr>
          <w:rFonts w:eastAsia="Times New Roman"/>
          <w:bCs/>
          <w:sz w:val="22"/>
          <w:szCs w:val="22"/>
        </w:rPr>
      </w:pPr>
      <w:r w:rsidRPr="001124C1">
        <w:rPr>
          <w:rFonts w:eastAsia="Times New Roman"/>
          <w:bCs/>
          <w:sz w:val="22"/>
          <w:szCs w:val="22"/>
        </w:rPr>
        <w:t>Here’s an illustration of this phenomenon reduced to simple code: the following attempts</w:t>
      </w:r>
      <w:r w:rsidR="00F51FD6">
        <w:rPr>
          <w:rFonts w:eastAsia="Times New Roman"/>
          <w:bCs/>
          <w:sz w:val="22"/>
          <w:szCs w:val="22"/>
        </w:rPr>
        <w:t xml:space="preserve"> </w:t>
      </w:r>
      <w:r w:rsidRPr="001124C1">
        <w:rPr>
          <w:rFonts w:eastAsia="Times New Roman"/>
          <w:bCs/>
          <w:sz w:val="22"/>
          <w:szCs w:val="22"/>
        </w:rPr>
        <w:t xml:space="preserve">to build up a list of functions that each remember the current variable </w:t>
      </w:r>
      <w:proofErr w:type="spellStart"/>
      <w:r w:rsidRPr="001124C1">
        <w:rPr>
          <w:rFonts w:eastAsia="Times New Roman"/>
          <w:bCs/>
          <w:sz w:val="22"/>
          <w:szCs w:val="22"/>
        </w:rPr>
        <w:t>i</w:t>
      </w:r>
      <w:proofErr w:type="spellEnd"/>
      <w:r w:rsidRPr="001124C1">
        <w:rPr>
          <w:rFonts w:eastAsia="Times New Roman"/>
          <w:bCs/>
          <w:sz w:val="22"/>
          <w:szCs w:val="22"/>
        </w:rPr>
        <w:t xml:space="preserve"> from</w:t>
      </w:r>
      <w:r w:rsidR="00F51FD6">
        <w:rPr>
          <w:rFonts w:eastAsia="Times New Roman"/>
          <w:bCs/>
          <w:sz w:val="22"/>
          <w:szCs w:val="22"/>
        </w:rPr>
        <w:t xml:space="preserve"> </w:t>
      </w:r>
      <w:r w:rsidRPr="001124C1">
        <w:rPr>
          <w:rFonts w:eastAsia="Times New Roman"/>
          <w:bCs/>
          <w:sz w:val="22"/>
          <w:szCs w:val="22"/>
        </w:rPr>
        <w:t>the enclosing scope:</w:t>
      </w:r>
    </w:p>
    <w:p w14:paraId="1104DDF4" w14:textId="77777777" w:rsidR="001124C1" w:rsidRPr="001124C1" w:rsidRDefault="001124C1" w:rsidP="00D763CB">
      <w:pPr>
        <w:pStyle w:val="Code"/>
        <w:ind w:right="3870"/>
      </w:pPr>
      <w:r w:rsidRPr="001124C1">
        <w:t xml:space="preserve">&gt;&gt;&gt; def </w:t>
      </w:r>
      <w:proofErr w:type="spellStart"/>
      <w:proofErr w:type="gramStart"/>
      <w:r w:rsidRPr="001124C1">
        <w:t>makeActions</w:t>
      </w:r>
      <w:proofErr w:type="spellEnd"/>
      <w:r w:rsidRPr="001124C1">
        <w:t>(</w:t>
      </w:r>
      <w:proofErr w:type="gramEnd"/>
      <w:r w:rsidRPr="001124C1">
        <w:t>):</w:t>
      </w:r>
    </w:p>
    <w:p w14:paraId="02C397FC" w14:textId="77777777" w:rsidR="001124C1" w:rsidRPr="001124C1" w:rsidRDefault="00F51FD6" w:rsidP="00D763CB">
      <w:pPr>
        <w:pStyle w:val="Code"/>
        <w:ind w:right="3870"/>
      </w:pPr>
      <w:r>
        <w:t xml:space="preserve">            </w:t>
      </w:r>
      <w:r w:rsidR="001124C1" w:rsidRPr="001124C1">
        <w:t>acts = []</w:t>
      </w:r>
    </w:p>
    <w:p w14:paraId="24AA56D2" w14:textId="77777777" w:rsidR="001124C1" w:rsidRPr="001124C1" w:rsidRDefault="00F51FD6" w:rsidP="00D763CB">
      <w:pPr>
        <w:pStyle w:val="Code"/>
        <w:ind w:right="3870"/>
      </w:pPr>
      <w:r>
        <w:t xml:space="preserve">           </w:t>
      </w:r>
      <w:r w:rsidR="001124C1" w:rsidRPr="001124C1">
        <w:t xml:space="preserve">for </w:t>
      </w:r>
      <w:proofErr w:type="spellStart"/>
      <w:r w:rsidR="001124C1" w:rsidRPr="001124C1">
        <w:t>i</w:t>
      </w:r>
      <w:proofErr w:type="spellEnd"/>
      <w:r w:rsidR="001124C1" w:rsidRPr="001124C1">
        <w:t xml:space="preserve"> in </w:t>
      </w:r>
      <w:proofErr w:type="gramStart"/>
      <w:r w:rsidR="001124C1" w:rsidRPr="001124C1">
        <w:t>range(</w:t>
      </w:r>
      <w:proofErr w:type="gramEnd"/>
      <w:r w:rsidR="001124C1" w:rsidRPr="001124C1">
        <w:t xml:space="preserve">5): # Tries to remember each </w:t>
      </w:r>
      <w:proofErr w:type="spellStart"/>
      <w:r w:rsidR="001124C1" w:rsidRPr="001124C1">
        <w:t>i</w:t>
      </w:r>
      <w:proofErr w:type="spellEnd"/>
    </w:p>
    <w:p w14:paraId="35D17994" w14:textId="77777777" w:rsidR="001124C1" w:rsidRPr="001124C1" w:rsidRDefault="00F51FD6" w:rsidP="00D763CB">
      <w:pPr>
        <w:pStyle w:val="Code"/>
        <w:ind w:right="3870"/>
      </w:pPr>
      <w:r>
        <w:t xml:space="preserve">               </w:t>
      </w:r>
      <w:proofErr w:type="spellStart"/>
      <w:proofErr w:type="gramStart"/>
      <w:r w:rsidR="001124C1" w:rsidRPr="001124C1">
        <w:t>acts.append</w:t>
      </w:r>
      <w:proofErr w:type="spellEnd"/>
      <w:proofErr w:type="gramEnd"/>
      <w:r w:rsidR="001124C1" w:rsidRPr="001124C1">
        <w:t xml:space="preserve">(lambda x: </w:t>
      </w:r>
      <w:proofErr w:type="spellStart"/>
      <w:r w:rsidR="001124C1" w:rsidRPr="001124C1">
        <w:t>i</w:t>
      </w:r>
      <w:proofErr w:type="spellEnd"/>
      <w:r w:rsidR="001124C1" w:rsidRPr="001124C1">
        <w:t xml:space="preserve"> ** x) # But all remember same last </w:t>
      </w:r>
      <w:proofErr w:type="spellStart"/>
      <w:r w:rsidR="001124C1" w:rsidRPr="001124C1">
        <w:t>i</w:t>
      </w:r>
      <w:proofErr w:type="spellEnd"/>
      <w:r w:rsidR="001124C1" w:rsidRPr="001124C1">
        <w:t>!</w:t>
      </w:r>
    </w:p>
    <w:p w14:paraId="4031F197" w14:textId="77777777" w:rsidR="001124C1" w:rsidRPr="001124C1" w:rsidRDefault="00F51FD6" w:rsidP="00D763CB">
      <w:pPr>
        <w:pStyle w:val="Code"/>
        <w:ind w:right="3870"/>
      </w:pPr>
      <w:r>
        <w:t xml:space="preserve">           </w:t>
      </w:r>
      <w:r w:rsidR="001124C1" w:rsidRPr="001124C1">
        <w:t>return acts</w:t>
      </w:r>
    </w:p>
    <w:p w14:paraId="570E0AFE" w14:textId="77777777" w:rsidR="001124C1" w:rsidRPr="001124C1" w:rsidRDefault="001124C1" w:rsidP="00D763CB">
      <w:pPr>
        <w:pStyle w:val="Code"/>
        <w:ind w:right="3870"/>
      </w:pPr>
      <w:r w:rsidRPr="001124C1">
        <w:t xml:space="preserve">&gt;&gt;&gt; acts = </w:t>
      </w:r>
      <w:proofErr w:type="spellStart"/>
      <w:proofErr w:type="gramStart"/>
      <w:r w:rsidRPr="001124C1">
        <w:t>makeActions</w:t>
      </w:r>
      <w:proofErr w:type="spellEnd"/>
      <w:r w:rsidRPr="001124C1">
        <w:t>(</w:t>
      </w:r>
      <w:proofErr w:type="gramEnd"/>
      <w:r w:rsidRPr="001124C1">
        <w:t>)</w:t>
      </w:r>
    </w:p>
    <w:p w14:paraId="50C883A5" w14:textId="77777777" w:rsidR="001124C1" w:rsidRPr="001124C1" w:rsidRDefault="001124C1" w:rsidP="00D763CB">
      <w:pPr>
        <w:pStyle w:val="Code"/>
        <w:ind w:right="3870"/>
      </w:pPr>
      <w:r w:rsidRPr="001124C1">
        <w:t xml:space="preserve">&gt;&gt;&gt; </w:t>
      </w:r>
      <w:proofErr w:type="gramStart"/>
      <w:r w:rsidRPr="001124C1">
        <w:t>acts[</w:t>
      </w:r>
      <w:proofErr w:type="gramEnd"/>
      <w:r w:rsidRPr="001124C1">
        <w:t>0]</w:t>
      </w:r>
    </w:p>
    <w:p w14:paraId="376F34D2" w14:textId="77777777" w:rsidR="001124C1" w:rsidRPr="001124C1" w:rsidRDefault="001124C1" w:rsidP="00D763CB">
      <w:pPr>
        <w:pStyle w:val="Code"/>
        <w:ind w:right="3870"/>
      </w:pPr>
      <w:r w:rsidRPr="001124C1">
        <w:t xml:space="preserve">&lt;function </w:t>
      </w:r>
      <w:proofErr w:type="spellStart"/>
      <w:proofErr w:type="gramStart"/>
      <w:r w:rsidRPr="001124C1">
        <w:t>makeActions</w:t>
      </w:r>
      <w:proofErr w:type="spellEnd"/>
      <w:r w:rsidRPr="001124C1">
        <w:t>.&lt;</w:t>
      </w:r>
      <w:proofErr w:type="gramEnd"/>
      <w:r w:rsidRPr="001124C1">
        <w:t>locals&gt;.&lt;lambda&gt; at 0x0000000002A4A400&gt;</w:t>
      </w:r>
    </w:p>
    <w:p w14:paraId="404A3B00" w14:textId="77777777" w:rsidR="00F51FD6" w:rsidRDefault="00F51FD6" w:rsidP="001124C1">
      <w:pPr>
        <w:jc w:val="both"/>
        <w:rPr>
          <w:rFonts w:eastAsia="Times New Roman"/>
          <w:bCs/>
          <w:sz w:val="22"/>
          <w:szCs w:val="22"/>
        </w:rPr>
      </w:pPr>
    </w:p>
    <w:p w14:paraId="7AC63940" w14:textId="77777777" w:rsidR="001124C1" w:rsidRPr="001124C1" w:rsidRDefault="001124C1" w:rsidP="001124C1">
      <w:pPr>
        <w:jc w:val="both"/>
        <w:rPr>
          <w:rFonts w:eastAsia="Times New Roman"/>
          <w:bCs/>
          <w:sz w:val="22"/>
          <w:szCs w:val="22"/>
        </w:rPr>
      </w:pPr>
      <w:r w:rsidRPr="001124C1">
        <w:rPr>
          <w:rFonts w:eastAsia="Times New Roman"/>
          <w:bCs/>
          <w:sz w:val="22"/>
          <w:szCs w:val="22"/>
        </w:rPr>
        <w:t>This doesn’t quite work, though—because the enclosing scope variable is looked up</w:t>
      </w:r>
      <w:r w:rsidR="00F51FD6">
        <w:rPr>
          <w:rFonts w:eastAsia="Times New Roman"/>
          <w:bCs/>
          <w:sz w:val="22"/>
          <w:szCs w:val="22"/>
        </w:rPr>
        <w:t xml:space="preserve"> </w:t>
      </w:r>
      <w:r w:rsidRPr="001124C1">
        <w:rPr>
          <w:rFonts w:eastAsia="Times New Roman"/>
          <w:bCs/>
          <w:sz w:val="22"/>
          <w:szCs w:val="22"/>
        </w:rPr>
        <w:t>when the nested functions are later called, they all effectively remember the same value:</w:t>
      </w:r>
      <w:r w:rsidR="00F51FD6">
        <w:rPr>
          <w:rFonts w:eastAsia="Times New Roman"/>
          <w:bCs/>
          <w:sz w:val="22"/>
          <w:szCs w:val="22"/>
        </w:rPr>
        <w:t xml:space="preserve"> </w:t>
      </w:r>
      <w:r w:rsidRPr="001124C1">
        <w:rPr>
          <w:rFonts w:eastAsia="Times New Roman"/>
          <w:bCs/>
          <w:sz w:val="22"/>
          <w:szCs w:val="22"/>
        </w:rPr>
        <w:t>the value the loop variable had on the last loop iteration. That is, when we pass a power</w:t>
      </w:r>
      <w:r w:rsidR="00F51FD6">
        <w:rPr>
          <w:rFonts w:eastAsia="Times New Roman"/>
          <w:bCs/>
          <w:sz w:val="22"/>
          <w:szCs w:val="22"/>
        </w:rPr>
        <w:t xml:space="preserve"> </w:t>
      </w:r>
      <w:r w:rsidRPr="001124C1">
        <w:rPr>
          <w:rFonts w:eastAsia="Times New Roman"/>
          <w:bCs/>
          <w:sz w:val="22"/>
          <w:szCs w:val="22"/>
        </w:rPr>
        <w:t>argument of 2 in each of the following calls, we get back 4 to the power of 2 for each</w:t>
      </w:r>
    </w:p>
    <w:p w14:paraId="218F4CAE" w14:textId="77777777" w:rsidR="001124C1" w:rsidRPr="001124C1" w:rsidRDefault="001124C1" w:rsidP="001124C1">
      <w:pPr>
        <w:jc w:val="both"/>
        <w:rPr>
          <w:rFonts w:eastAsia="Times New Roman"/>
          <w:bCs/>
          <w:sz w:val="22"/>
          <w:szCs w:val="22"/>
        </w:rPr>
      </w:pPr>
      <w:r w:rsidRPr="001124C1">
        <w:rPr>
          <w:rFonts w:eastAsia="Times New Roman"/>
          <w:bCs/>
          <w:sz w:val="22"/>
          <w:szCs w:val="22"/>
        </w:rPr>
        <w:t xml:space="preserve">function in the list, because </w:t>
      </w:r>
      <w:proofErr w:type="spellStart"/>
      <w:r w:rsidRPr="001124C1">
        <w:rPr>
          <w:rFonts w:eastAsia="Times New Roman"/>
          <w:bCs/>
          <w:sz w:val="22"/>
          <w:szCs w:val="22"/>
        </w:rPr>
        <w:t>i</w:t>
      </w:r>
      <w:proofErr w:type="spellEnd"/>
      <w:r w:rsidRPr="001124C1">
        <w:rPr>
          <w:rFonts w:eastAsia="Times New Roman"/>
          <w:bCs/>
          <w:sz w:val="22"/>
          <w:szCs w:val="22"/>
        </w:rPr>
        <w:t xml:space="preserve"> is the same in all of them—4:</w:t>
      </w:r>
    </w:p>
    <w:p w14:paraId="117D6F94" w14:textId="77777777" w:rsidR="001124C1" w:rsidRPr="001124C1" w:rsidRDefault="001124C1" w:rsidP="00D763CB">
      <w:pPr>
        <w:pStyle w:val="Code"/>
        <w:ind w:right="5940"/>
      </w:pPr>
      <w:r w:rsidRPr="001124C1">
        <w:t xml:space="preserve">&gt;&gt;&gt; </w:t>
      </w:r>
      <w:proofErr w:type="gramStart"/>
      <w:r w:rsidRPr="001124C1">
        <w:t>acts[</w:t>
      </w:r>
      <w:proofErr w:type="gramEnd"/>
      <w:r w:rsidRPr="001124C1">
        <w:t xml:space="preserve">0](2) # All are 4 ** 2, 4=value of last </w:t>
      </w:r>
      <w:proofErr w:type="spellStart"/>
      <w:r w:rsidRPr="001124C1">
        <w:t>i</w:t>
      </w:r>
      <w:proofErr w:type="spellEnd"/>
    </w:p>
    <w:p w14:paraId="142E355E" w14:textId="77777777" w:rsidR="001124C1" w:rsidRPr="001124C1" w:rsidRDefault="001124C1" w:rsidP="00D763CB">
      <w:pPr>
        <w:pStyle w:val="Code"/>
        <w:ind w:right="5940"/>
      </w:pPr>
      <w:r w:rsidRPr="001124C1">
        <w:t>16</w:t>
      </w:r>
    </w:p>
    <w:p w14:paraId="4BC21E41" w14:textId="77777777" w:rsidR="001124C1" w:rsidRPr="001124C1" w:rsidRDefault="001124C1" w:rsidP="00D763CB">
      <w:pPr>
        <w:pStyle w:val="Code"/>
        <w:ind w:right="5940"/>
      </w:pPr>
      <w:r w:rsidRPr="001124C1">
        <w:t xml:space="preserve">&gt;&gt;&gt; </w:t>
      </w:r>
      <w:proofErr w:type="gramStart"/>
      <w:r w:rsidRPr="001124C1">
        <w:t>acts[</w:t>
      </w:r>
      <w:proofErr w:type="gramEnd"/>
      <w:r w:rsidRPr="001124C1">
        <w:t>1](2) # This should be 1 ** 2 (1)</w:t>
      </w:r>
    </w:p>
    <w:p w14:paraId="710F8BE9" w14:textId="77777777" w:rsidR="001124C1" w:rsidRPr="001124C1" w:rsidRDefault="001124C1" w:rsidP="00D763CB">
      <w:pPr>
        <w:pStyle w:val="Code"/>
        <w:ind w:right="5940"/>
      </w:pPr>
      <w:r w:rsidRPr="001124C1">
        <w:t>16</w:t>
      </w:r>
    </w:p>
    <w:p w14:paraId="7C7763D9" w14:textId="77777777" w:rsidR="001124C1" w:rsidRPr="001124C1" w:rsidRDefault="001124C1" w:rsidP="00D763CB">
      <w:pPr>
        <w:pStyle w:val="Code"/>
        <w:ind w:right="5940"/>
      </w:pPr>
      <w:r w:rsidRPr="001124C1">
        <w:t xml:space="preserve">&gt;&gt;&gt; </w:t>
      </w:r>
      <w:proofErr w:type="gramStart"/>
      <w:r w:rsidRPr="001124C1">
        <w:t>acts[</w:t>
      </w:r>
      <w:proofErr w:type="gramEnd"/>
      <w:r w:rsidRPr="001124C1">
        <w:t>2](2) # This should be 2 ** 2 (4)</w:t>
      </w:r>
    </w:p>
    <w:p w14:paraId="0B3E85EE" w14:textId="77777777" w:rsidR="001124C1" w:rsidRPr="001124C1" w:rsidRDefault="001124C1" w:rsidP="00D763CB">
      <w:pPr>
        <w:pStyle w:val="Code"/>
        <w:ind w:right="5940"/>
      </w:pPr>
      <w:r w:rsidRPr="001124C1">
        <w:t>16</w:t>
      </w:r>
    </w:p>
    <w:p w14:paraId="78A4A5F1" w14:textId="77777777" w:rsidR="001124C1" w:rsidRPr="001124C1" w:rsidRDefault="001124C1" w:rsidP="00D763CB">
      <w:pPr>
        <w:pStyle w:val="Code"/>
        <w:ind w:right="5940"/>
      </w:pPr>
      <w:r w:rsidRPr="001124C1">
        <w:t xml:space="preserve">&gt;&gt;&gt; </w:t>
      </w:r>
      <w:proofErr w:type="gramStart"/>
      <w:r w:rsidRPr="001124C1">
        <w:t>acts[</w:t>
      </w:r>
      <w:proofErr w:type="gramEnd"/>
      <w:r w:rsidRPr="001124C1">
        <w:t>4](2) # Only this should be 4 ** 2 (16)</w:t>
      </w:r>
    </w:p>
    <w:p w14:paraId="5F7F0E60" w14:textId="77777777" w:rsidR="001124C1" w:rsidRPr="001124C1" w:rsidRDefault="001124C1" w:rsidP="00D763CB">
      <w:pPr>
        <w:pStyle w:val="Code"/>
        <w:ind w:right="5940"/>
      </w:pPr>
      <w:r w:rsidRPr="001124C1">
        <w:t>16</w:t>
      </w:r>
    </w:p>
    <w:p w14:paraId="28577495" w14:textId="77777777" w:rsidR="00F51FD6" w:rsidRDefault="00F51FD6" w:rsidP="001124C1">
      <w:pPr>
        <w:jc w:val="both"/>
        <w:rPr>
          <w:rFonts w:eastAsia="Times New Roman"/>
          <w:bCs/>
          <w:sz w:val="22"/>
          <w:szCs w:val="22"/>
        </w:rPr>
      </w:pPr>
    </w:p>
    <w:p w14:paraId="3E204DB3" w14:textId="77777777" w:rsidR="001124C1" w:rsidRPr="001124C1" w:rsidRDefault="001124C1" w:rsidP="001124C1">
      <w:pPr>
        <w:jc w:val="both"/>
        <w:rPr>
          <w:rFonts w:eastAsia="Times New Roman"/>
          <w:bCs/>
          <w:sz w:val="22"/>
          <w:szCs w:val="22"/>
        </w:rPr>
      </w:pPr>
      <w:r w:rsidRPr="001124C1">
        <w:rPr>
          <w:rFonts w:eastAsia="Times New Roman"/>
          <w:bCs/>
          <w:sz w:val="22"/>
          <w:szCs w:val="22"/>
        </w:rPr>
        <w:t>This is the one case where we still have to explicitly retain enclosing scope values with</w:t>
      </w:r>
    </w:p>
    <w:p w14:paraId="78519022" w14:textId="77777777" w:rsidR="001124C1" w:rsidRPr="001124C1" w:rsidRDefault="001124C1" w:rsidP="001124C1">
      <w:pPr>
        <w:jc w:val="both"/>
        <w:rPr>
          <w:rFonts w:eastAsia="Times New Roman"/>
          <w:bCs/>
          <w:sz w:val="22"/>
          <w:szCs w:val="22"/>
        </w:rPr>
      </w:pPr>
      <w:r w:rsidRPr="001124C1">
        <w:rPr>
          <w:rFonts w:eastAsia="Times New Roman"/>
          <w:bCs/>
          <w:sz w:val="22"/>
          <w:szCs w:val="22"/>
        </w:rPr>
        <w:t>default arguments, rather than enclosing scope references. That is, to make this sort of</w:t>
      </w:r>
    </w:p>
    <w:p w14:paraId="6C136CD3" w14:textId="77777777" w:rsidR="001124C1" w:rsidRDefault="001124C1" w:rsidP="001124C1">
      <w:pPr>
        <w:jc w:val="both"/>
        <w:rPr>
          <w:rFonts w:eastAsia="Times New Roman"/>
          <w:bCs/>
          <w:sz w:val="22"/>
          <w:szCs w:val="22"/>
        </w:rPr>
      </w:pPr>
      <w:r w:rsidRPr="001124C1">
        <w:rPr>
          <w:rFonts w:eastAsia="Times New Roman"/>
          <w:bCs/>
          <w:sz w:val="22"/>
          <w:szCs w:val="22"/>
        </w:rPr>
        <w:t>code work, we must pass in the current value of the enclosing scope’s variable with a</w:t>
      </w:r>
    </w:p>
    <w:p w14:paraId="4042B9E3" w14:textId="77777777" w:rsidR="001124C1" w:rsidRPr="001124C1" w:rsidRDefault="001124C1" w:rsidP="001124C1">
      <w:pPr>
        <w:jc w:val="both"/>
        <w:rPr>
          <w:rFonts w:eastAsia="Times New Roman"/>
          <w:bCs/>
          <w:sz w:val="22"/>
          <w:szCs w:val="22"/>
        </w:rPr>
      </w:pPr>
      <w:r w:rsidRPr="001124C1">
        <w:rPr>
          <w:rFonts w:eastAsia="Times New Roman"/>
          <w:bCs/>
          <w:sz w:val="22"/>
          <w:szCs w:val="22"/>
        </w:rPr>
        <w:t>default. Because defaults are evaluated when the nested function is created (not when</w:t>
      </w:r>
    </w:p>
    <w:p w14:paraId="5AE20E35" w14:textId="77777777" w:rsidR="001124C1" w:rsidRPr="001124C1" w:rsidRDefault="001124C1" w:rsidP="001124C1">
      <w:pPr>
        <w:jc w:val="both"/>
        <w:rPr>
          <w:rFonts w:eastAsia="Times New Roman"/>
          <w:bCs/>
          <w:sz w:val="22"/>
          <w:szCs w:val="22"/>
        </w:rPr>
      </w:pPr>
      <w:r w:rsidRPr="001124C1">
        <w:rPr>
          <w:rFonts w:eastAsia="Times New Roman"/>
          <w:bCs/>
          <w:sz w:val="22"/>
          <w:szCs w:val="22"/>
        </w:rPr>
        <w:t>it’s later called), each remembers its own value for i:</w:t>
      </w:r>
    </w:p>
    <w:p w14:paraId="2D47F1CE" w14:textId="77777777" w:rsidR="001124C1" w:rsidRPr="001124C1" w:rsidRDefault="001124C1" w:rsidP="00D763CB">
      <w:pPr>
        <w:pStyle w:val="Code"/>
        <w:ind w:right="4410"/>
      </w:pPr>
      <w:r w:rsidRPr="001124C1">
        <w:t xml:space="preserve">&gt;&gt;&gt; def </w:t>
      </w:r>
      <w:proofErr w:type="spellStart"/>
      <w:proofErr w:type="gramStart"/>
      <w:r w:rsidRPr="001124C1">
        <w:t>makeActions</w:t>
      </w:r>
      <w:proofErr w:type="spellEnd"/>
      <w:r w:rsidRPr="001124C1">
        <w:t>(</w:t>
      </w:r>
      <w:proofErr w:type="gramEnd"/>
      <w:r w:rsidRPr="001124C1">
        <w:t>):</w:t>
      </w:r>
    </w:p>
    <w:p w14:paraId="3C142A8D" w14:textId="77777777" w:rsidR="001124C1" w:rsidRPr="001124C1" w:rsidRDefault="00F51FD6" w:rsidP="00D763CB">
      <w:pPr>
        <w:pStyle w:val="Code"/>
        <w:ind w:right="4410"/>
      </w:pPr>
      <w:r>
        <w:t xml:space="preserve">            </w:t>
      </w:r>
      <w:r w:rsidR="001124C1" w:rsidRPr="001124C1">
        <w:t>acts = []</w:t>
      </w:r>
    </w:p>
    <w:p w14:paraId="6CB13E55" w14:textId="77777777" w:rsidR="001124C1" w:rsidRPr="001124C1" w:rsidRDefault="00F51FD6" w:rsidP="00D763CB">
      <w:pPr>
        <w:pStyle w:val="Code"/>
        <w:ind w:right="4410"/>
      </w:pPr>
      <w:r>
        <w:t xml:space="preserve">           </w:t>
      </w:r>
      <w:r w:rsidR="001124C1" w:rsidRPr="001124C1">
        <w:t xml:space="preserve">for </w:t>
      </w:r>
      <w:proofErr w:type="spellStart"/>
      <w:r w:rsidR="001124C1" w:rsidRPr="001124C1">
        <w:t>i</w:t>
      </w:r>
      <w:proofErr w:type="spellEnd"/>
      <w:r w:rsidR="001124C1" w:rsidRPr="001124C1">
        <w:t xml:space="preserve"> in </w:t>
      </w:r>
      <w:proofErr w:type="gramStart"/>
      <w:r w:rsidR="001124C1" w:rsidRPr="001124C1">
        <w:t>range(</w:t>
      </w:r>
      <w:proofErr w:type="gramEnd"/>
      <w:r w:rsidR="001124C1" w:rsidRPr="001124C1">
        <w:t>5): # Use defaults instead</w:t>
      </w:r>
    </w:p>
    <w:p w14:paraId="66B13E49" w14:textId="77777777" w:rsidR="001124C1" w:rsidRPr="001124C1" w:rsidRDefault="00F51FD6" w:rsidP="00D763CB">
      <w:pPr>
        <w:pStyle w:val="Code"/>
        <w:ind w:right="4410"/>
      </w:pPr>
      <w:r>
        <w:t xml:space="preserve">               </w:t>
      </w:r>
      <w:proofErr w:type="spellStart"/>
      <w:proofErr w:type="gramStart"/>
      <w:r w:rsidR="001124C1" w:rsidRPr="001124C1">
        <w:t>acts.append</w:t>
      </w:r>
      <w:proofErr w:type="spellEnd"/>
      <w:proofErr w:type="gramEnd"/>
      <w:r w:rsidR="001124C1" w:rsidRPr="001124C1">
        <w:t xml:space="preserve">(lambda x, </w:t>
      </w:r>
      <w:proofErr w:type="spellStart"/>
      <w:r w:rsidR="001124C1" w:rsidRPr="001124C1">
        <w:t>i</w:t>
      </w:r>
      <w:proofErr w:type="spellEnd"/>
      <w:r w:rsidR="001124C1" w:rsidRPr="001124C1">
        <w:t>=</w:t>
      </w:r>
      <w:proofErr w:type="spellStart"/>
      <w:r w:rsidR="001124C1" w:rsidRPr="001124C1">
        <w:t>i</w:t>
      </w:r>
      <w:proofErr w:type="spellEnd"/>
      <w:r w:rsidR="001124C1" w:rsidRPr="001124C1">
        <w:t xml:space="preserve">: </w:t>
      </w:r>
      <w:proofErr w:type="spellStart"/>
      <w:r w:rsidR="001124C1" w:rsidRPr="001124C1">
        <w:t>i</w:t>
      </w:r>
      <w:proofErr w:type="spellEnd"/>
      <w:r w:rsidR="001124C1" w:rsidRPr="001124C1">
        <w:t xml:space="preserve"> ** x) # Remember current </w:t>
      </w:r>
      <w:proofErr w:type="spellStart"/>
      <w:r w:rsidR="001124C1" w:rsidRPr="001124C1">
        <w:t>i</w:t>
      </w:r>
      <w:proofErr w:type="spellEnd"/>
    </w:p>
    <w:p w14:paraId="38AF56A7" w14:textId="77777777" w:rsidR="001124C1" w:rsidRPr="001124C1" w:rsidRDefault="00F51FD6" w:rsidP="00D763CB">
      <w:pPr>
        <w:pStyle w:val="Code"/>
        <w:ind w:right="4410"/>
      </w:pPr>
      <w:r>
        <w:t xml:space="preserve">          </w:t>
      </w:r>
      <w:r w:rsidR="001124C1" w:rsidRPr="001124C1">
        <w:t>return acts</w:t>
      </w:r>
    </w:p>
    <w:p w14:paraId="399C203B" w14:textId="77777777" w:rsidR="001124C1" w:rsidRPr="001124C1" w:rsidRDefault="001124C1" w:rsidP="00D763CB">
      <w:pPr>
        <w:pStyle w:val="Code"/>
        <w:ind w:right="4410"/>
      </w:pPr>
      <w:r w:rsidRPr="001124C1">
        <w:t xml:space="preserve">&gt;&gt;&gt; acts = </w:t>
      </w:r>
      <w:proofErr w:type="spellStart"/>
      <w:proofErr w:type="gramStart"/>
      <w:r w:rsidRPr="001124C1">
        <w:t>makeActions</w:t>
      </w:r>
      <w:proofErr w:type="spellEnd"/>
      <w:r w:rsidRPr="001124C1">
        <w:t>(</w:t>
      </w:r>
      <w:proofErr w:type="gramEnd"/>
      <w:r w:rsidRPr="001124C1">
        <w:t>)</w:t>
      </w:r>
    </w:p>
    <w:p w14:paraId="358D4FED" w14:textId="77777777" w:rsidR="001124C1" w:rsidRPr="001124C1" w:rsidRDefault="001124C1" w:rsidP="00D763CB">
      <w:pPr>
        <w:pStyle w:val="Code"/>
        <w:ind w:right="4410"/>
      </w:pPr>
      <w:r w:rsidRPr="001124C1">
        <w:t xml:space="preserve">&gt;&gt;&gt; </w:t>
      </w:r>
      <w:proofErr w:type="gramStart"/>
      <w:r w:rsidRPr="001124C1">
        <w:t>acts[</w:t>
      </w:r>
      <w:proofErr w:type="gramEnd"/>
      <w:r w:rsidRPr="001124C1">
        <w:t>0](2) # 0 ** 2</w:t>
      </w:r>
    </w:p>
    <w:p w14:paraId="093FFE6F" w14:textId="77777777" w:rsidR="001124C1" w:rsidRPr="001124C1" w:rsidRDefault="001124C1" w:rsidP="00D763CB">
      <w:pPr>
        <w:pStyle w:val="Code"/>
        <w:ind w:right="4410"/>
      </w:pPr>
      <w:r w:rsidRPr="001124C1">
        <w:t>0</w:t>
      </w:r>
    </w:p>
    <w:p w14:paraId="771098CD" w14:textId="77777777" w:rsidR="001124C1" w:rsidRPr="001124C1" w:rsidRDefault="001124C1" w:rsidP="00D763CB">
      <w:pPr>
        <w:pStyle w:val="Code"/>
        <w:ind w:right="4410"/>
      </w:pPr>
      <w:r w:rsidRPr="001124C1">
        <w:t xml:space="preserve">&gt;&gt;&gt; </w:t>
      </w:r>
      <w:proofErr w:type="gramStart"/>
      <w:r w:rsidRPr="001124C1">
        <w:t>acts[</w:t>
      </w:r>
      <w:proofErr w:type="gramEnd"/>
      <w:r w:rsidRPr="001124C1">
        <w:t>1](2) # 1 ** 2</w:t>
      </w:r>
    </w:p>
    <w:p w14:paraId="52C2DE51" w14:textId="77777777" w:rsidR="001124C1" w:rsidRPr="001124C1" w:rsidRDefault="001124C1" w:rsidP="00D763CB">
      <w:pPr>
        <w:pStyle w:val="Code"/>
        <w:ind w:right="4410"/>
      </w:pPr>
      <w:r w:rsidRPr="001124C1">
        <w:t>1</w:t>
      </w:r>
    </w:p>
    <w:p w14:paraId="18D7AE5B" w14:textId="77777777" w:rsidR="001124C1" w:rsidRPr="001124C1" w:rsidRDefault="001124C1" w:rsidP="00D763CB">
      <w:pPr>
        <w:pStyle w:val="Code"/>
        <w:ind w:right="4410"/>
      </w:pPr>
      <w:r w:rsidRPr="001124C1">
        <w:t xml:space="preserve">&gt;&gt;&gt; </w:t>
      </w:r>
      <w:proofErr w:type="gramStart"/>
      <w:r w:rsidRPr="001124C1">
        <w:t>acts[</w:t>
      </w:r>
      <w:proofErr w:type="gramEnd"/>
      <w:r w:rsidRPr="001124C1">
        <w:t>2](2) # 2 ** 2</w:t>
      </w:r>
    </w:p>
    <w:p w14:paraId="2548A63D" w14:textId="77777777" w:rsidR="001124C1" w:rsidRPr="001124C1" w:rsidRDefault="001124C1" w:rsidP="00D763CB">
      <w:pPr>
        <w:pStyle w:val="Code"/>
        <w:ind w:right="4410"/>
      </w:pPr>
      <w:r w:rsidRPr="001124C1">
        <w:t>4</w:t>
      </w:r>
    </w:p>
    <w:p w14:paraId="6F1E2914" w14:textId="77777777" w:rsidR="001124C1" w:rsidRPr="001124C1" w:rsidRDefault="001124C1" w:rsidP="00D763CB">
      <w:pPr>
        <w:pStyle w:val="Code"/>
        <w:ind w:right="4410"/>
      </w:pPr>
      <w:r w:rsidRPr="001124C1">
        <w:t xml:space="preserve">&gt;&gt;&gt; </w:t>
      </w:r>
      <w:proofErr w:type="gramStart"/>
      <w:r w:rsidRPr="001124C1">
        <w:t>acts[</w:t>
      </w:r>
      <w:proofErr w:type="gramEnd"/>
      <w:r w:rsidRPr="001124C1">
        <w:t>4](2) # 4 ** 2</w:t>
      </w:r>
    </w:p>
    <w:p w14:paraId="731AE9EF" w14:textId="77777777" w:rsidR="001124C1" w:rsidRPr="001124C1" w:rsidRDefault="001124C1" w:rsidP="00D763CB">
      <w:pPr>
        <w:pStyle w:val="Code"/>
        <w:ind w:right="4410"/>
      </w:pPr>
      <w:r w:rsidRPr="001124C1">
        <w:t>16</w:t>
      </w:r>
    </w:p>
    <w:p w14:paraId="6A8D77D3" w14:textId="77777777" w:rsidR="00F51FD6" w:rsidRDefault="00F51FD6" w:rsidP="001124C1">
      <w:pPr>
        <w:jc w:val="both"/>
        <w:rPr>
          <w:rFonts w:eastAsia="Times New Roman"/>
          <w:bCs/>
          <w:sz w:val="22"/>
          <w:szCs w:val="22"/>
        </w:rPr>
      </w:pPr>
    </w:p>
    <w:p w14:paraId="503AB92F" w14:textId="77777777" w:rsidR="001124C1" w:rsidRDefault="001124C1" w:rsidP="008B647C">
      <w:pPr>
        <w:jc w:val="both"/>
        <w:rPr>
          <w:rFonts w:eastAsia="Times New Roman"/>
          <w:bCs/>
          <w:sz w:val="22"/>
          <w:szCs w:val="22"/>
        </w:rPr>
      </w:pPr>
      <w:r w:rsidRPr="001124C1">
        <w:rPr>
          <w:rFonts w:eastAsia="Times New Roman"/>
          <w:bCs/>
          <w:sz w:val="22"/>
          <w:szCs w:val="22"/>
        </w:rPr>
        <w:t>This seems an implementation artifact that is prone to change, and may become more</w:t>
      </w:r>
      <w:r w:rsidR="00F51FD6">
        <w:rPr>
          <w:rFonts w:eastAsia="Times New Roman"/>
          <w:bCs/>
          <w:sz w:val="22"/>
          <w:szCs w:val="22"/>
        </w:rPr>
        <w:t xml:space="preserve"> </w:t>
      </w:r>
      <w:r w:rsidRPr="001124C1">
        <w:rPr>
          <w:rFonts w:eastAsia="Times New Roman"/>
          <w:bCs/>
          <w:sz w:val="22"/>
          <w:szCs w:val="22"/>
        </w:rPr>
        <w:t xml:space="preserve">important as you start writing larger programs. </w:t>
      </w:r>
    </w:p>
    <w:p w14:paraId="77DF309D" w14:textId="77777777" w:rsidR="001124C1" w:rsidRDefault="001124C1" w:rsidP="001124C1">
      <w:pPr>
        <w:jc w:val="both"/>
        <w:rPr>
          <w:rFonts w:eastAsia="Times New Roman"/>
          <w:bCs/>
          <w:sz w:val="22"/>
          <w:szCs w:val="22"/>
        </w:rPr>
      </w:pPr>
    </w:p>
    <w:p w14:paraId="4858F07E" w14:textId="77777777" w:rsidR="00B35E21" w:rsidRPr="00AB1193" w:rsidRDefault="00B35E21" w:rsidP="00992C41">
      <w:pPr>
        <w:pStyle w:val="Sub1"/>
        <w:jc w:val="both"/>
      </w:pPr>
      <w:r w:rsidRPr="00AB1193">
        <w:lastRenderedPageBreak/>
        <w:t>Passing arguments</w:t>
      </w:r>
    </w:p>
    <w:p w14:paraId="170EFC8D" w14:textId="77777777" w:rsidR="001124C1" w:rsidRPr="001124C1" w:rsidRDefault="001124C1" w:rsidP="001124C1">
      <w:pPr>
        <w:jc w:val="both"/>
        <w:rPr>
          <w:rFonts w:eastAsia="Times New Roman"/>
          <w:bCs/>
          <w:sz w:val="22"/>
          <w:szCs w:val="22"/>
        </w:rPr>
      </w:pPr>
      <w:r w:rsidRPr="001124C1">
        <w:rPr>
          <w:rFonts w:eastAsia="Times New Roman"/>
          <w:bCs/>
          <w:sz w:val="22"/>
          <w:szCs w:val="22"/>
        </w:rPr>
        <w:t>As we learned, the place where a name is defined in our</w:t>
      </w:r>
      <w:r w:rsidR="00F51FD6">
        <w:rPr>
          <w:rFonts w:eastAsia="Times New Roman"/>
          <w:bCs/>
          <w:sz w:val="22"/>
          <w:szCs w:val="22"/>
        </w:rPr>
        <w:t xml:space="preserve"> </w:t>
      </w:r>
      <w:r w:rsidRPr="001124C1">
        <w:rPr>
          <w:rFonts w:eastAsia="Times New Roman"/>
          <w:bCs/>
          <w:sz w:val="22"/>
          <w:szCs w:val="22"/>
        </w:rPr>
        <w:t xml:space="preserve">code determines much of its meaning. </w:t>
      </w:r>
      <w:r w:rsidR="00110BC8">
        <w:rPr>
          <w:rFonts w:eastAsia="Times New Roman"/>
          <w:bCs/>
          <w:sz w:val="22"/>
          <w:szCs w:val="22"/>
        </w:rPr>
        <w:t>This module</w:t>
      </w:r>
      <w:r w:rsidRPr="001124C1">
        <w:rPr>
          <w:rFonts w:eastAsia="Times New Roman"/>
          <w:bCs/>
          <w:sz w:val="22"/>
          <w:szCs w:val="22"/>
        </w:rPr>
        <w:t xml:space="preserve"> continues the function story by</w:t>
      </w:r>
      <w:r w:rsidR="00F51FD6">
        <w:rPr>
          <w:rFonts w:eastAsia="Times New Roman"/>
          <w:bCs/>
          <w:sz w:val="22"/>
          <w:szCs w:val="22"/>
        </w:rPr>
        <w:t xml:space="preserve"> </w:t>
      </w:r>
      <w:r w:rsidRPr="001124C1">
        <w:rPr>
          <w:rFonts w:eastAsia="Times New Roman"/>
          <w:bCs/>
          <w:sz w:val="22"/>
          <w:szCs w:val="22"/>
        </w:rPr>
        <w:t>studying the concepts in Python argument passing—the way that objects are sent to</w:t>
      </w:r>
    </w:p>
    <w:p w14:paraId="34FB5A7B" w14:textId="77777777" w:rsidR="001124C1" w:rsidRDefault="001124C1" w:rsidP="001124C1">
      <w:pPr>
        <w:jc w:val="both"/>
        <w:rPr>
          <w:rFonts w:eastAsia="Times New Roman"/>
          <w:bCs/>
          <w:sz w:val="22"/>
          <w:szCs w:val="22"/>
        </w:rPr>
      </w:pPr>
      <w:r w:rsidRPr="001124C1">
        <w:rPr>
          <w:rFonts w:eastAsia="Times New Roman"/>
          <w:bCs/>
          <w:sz w:val="22"/>
          <w:szCs w:val="22"/>
        </w:rPr>
        <w:t>functions as inputs. As we’ll see, arguments (a.k.a. parameters) are assigned to names</w:t>
      </w:r>
      <w:r w:rsidR="00F51FD6">
        <w:rPr>
          <w:rFonts w:eastAsia="Times New Roman"/>
          <w:bCs/>
          <w:sz w:val="22"/>
          <w:szCs w:val="22"/>
        </w:rPr>
        <w:t xml:space="preserve"> </w:t>
      </w:r>
      <w:r w:rsidRPr="001124C1">
        <w:rPr>
          <w:rFonts w:eastAsia="Times New Roman"/>
          <w:bCs/>
          <w:sz w:val="22"/>
          <w:szCs w:val="22"/>
        </w:rPr>
        <w:t>in a function, but they have more to do with object references than with variable scopes.</w:t>
      </w:r>
    </w:p>
    <w:p w14:paraId="29CAEF6F" w14:textId="77777777" w:rsidR="00F51FD6" w:rsidRPr="001124C1" w:rsidRDefault="00F51FD6" w:rsidP="001124C1">
      <w:pPr>
        <w:jc w:val="both"/>
        <w:rPr>
          <w:rFonts w:eastAsia="Times New Roman"/>
          <w:bCs/>
          <w:sz w:val="22"/>
          <w:szCs w:val="22"/>
        </w:rPr>
      </w:pPr>
    </w:p>
    <w:p w14:paraId="69504B7D" w14:textId="77777777" w:rsidR="00E11607" w:rsidRDefault="001124C1" w:rsidP="001124C1">
      <w:pPr>
        <w:jc w:val="both"/>
        <w:rPr>
          <w:rFonts w:eastAsia="Times New Roman"/>
          <w:bCs/>
          <w:sz w:val="22"/>
          <w:szCs w:val="22"/>
        </w:rPr>
      </w:pPr>
      <w:r w:rsidRPr="001124C1">
        <w:rPr>
          <w:rFonts w:eastAsia="Times New Roman"/>
          <w:bCs/>
          <w:sz w:val="22"/>
          <w:szCs w:val="22"/>
        </w:rPr>
        <w:t>We’ll also find that Python provides extra tools, such as keywords, defaults, and arbitrary</w:t>
      </w:r>
      <w:r w:rsidR="00F51FD6">
        <w:rPr>
          <w:rFonts w:eastAsia="Times New Roman"/>
          <w:bCs/>
          <w:sz w:val="22"/>
          <w:szCs w:val="22"/>
        </w:rPr>
        <w:t xml:space="preserve"> </w:t>
      </w:r>
      <w:r w:rsidRPr="001124C1">
        <w:rPr>
          <w:rFonts w:eastAsia="Times New Roman"/>
          <w:bCs/>
          <w:sz w:val="22"/>
          <w:szCs w:val="22"/>
        </w:rPr>
        <w:t>argument collectors and extractors that allow for wide flexibility in the way arguments</w:t>
      </w:r>
      <w:r w:rsidR="00F51FD6">
        <w:rPr>
          <w:rFonts w:eastAsia="Times New Roman"/>
          <w:bCs/>
          <w:sz w:val="22"/>
          <w:szCs w:val="22"/>
        </w:rPr>
        <w:t xml:space="preserve"> </w:t>
      </w:r>
      <w:r w:rsidRPr="001124C1">
        <w:rPr>
          <w:rFonts w:eastAsia="Times New Roman"/>
          <w:bCs/>
          <w:sz w:val="22"/>
          <w:szCs w:val="22"/>
        </w:rPr>
        <w:t>are sent to a function, and we’ll put them to work in examples.</w:t>
      </w:r>
    </w:p>
    <w:p w14:paraId="486CF644" w14:textId="77777777" w:rsidR="001124C1" w:rsidRDefault="001124C1" w:rsidP="001124C1">
      <w:pPr>
        <w:jc w:val="both"/>
        <w:rPr>
          <w:rFonts w:eastAsia="Times New Roman"/>
          <w:bCs/>
          <w:sz w:val="22"/>
          <w:szCs w:val="22"/>
        </w:rPr>
      </w:pPr>
    </w:p>
    <w:p w14:paraId="17307236" w14:textId="77777777" w:rsidR="001124C1" w:rsidRPr="001124C1" w:rsidRDefault="001124C1" w:rsidP="001124C1">
      <w:pPr>
        <w:jc w:val="both"/>
        <w:rPr>
          <w:rFonts w:eastAsia="Times New Roman"/>
          <w:b/>
          <w:bCs/>
          <w:sz w:val="22"/>
          <w:szCs w:val="22"/>
          <w:u w:val="single"/>
        </w:rPr>
      </w:pPr>
      <w:r w:rsidRPr="001124C1">
        <w:rPr>
          <w:rFonts w:eastAsia="Times New Roman"/>
          <w:b/>
          <w:bCs/>
          <w:sz w:val="22"/>
          <w:szCs w:val="22"/>
          <w:u w:val="single"/>
        </w:rPr>
        <w:t>Argument-Passing Basics</w:t>
      </w:r>
    </w:p>
    <w:p w14:paraId="389A3D7C" w14:textId="77777777" w:rsidR="001124C1" w:rsidRPr="001124C1" w:rsidRDefault="001124C1" w:rsidP="001124C1">
      <w:pPr>
        <w:jc w:val="both"/>
        <w:rPr>
          <w:rFonts w:eastAsia="Times New Roman"/>
          <w:bCs/>
          <w:sz w:val="22"/>
          <w:szCs w:val="22"/>
        </w:rPr>
      </w:pPr>
      <w:r w:rsidRPr="001124C1">
        <w:rPr>
          <w:rFonts w:eastAsia="Times New Roman"/>
          <w:bCs/>
          <w:sz w:val="22"/>
          <w:szCs w:val="22"/>
        </w:rPr>
        <w:t xml:space="preserve">Earlier in this part of the </w:t>
      </w:r>
      <w:r w:rsidR="00083F9A">
        <w:rPr>
          <w:rFonts w:eastAsia="Times New Roman"/>
          <w:bCs/>
          <w:sz w:val="22"/>
          <w:szCs w:val="22"/>
        </w:rPr>
        <w:t>course</w:t>
      </w:r>
      <w:r w:rsidRPr="001124C1">
        <w:rPr>
          <w:rFonts w:eastAsia="Times New Roman"/>
          <w:bCs/>
          <w:sz w:val="22"/>
          <w:szCs w:val="22"/>
        </w:rPr>
        <w:t>, I noted that arguments are passed by assignment. This</w:t>
      </w:r>
      <w:r w:rsidR="00F51FD6">
        <w:rPr>
          <w:rFonts w:eastAsia="Times New Roman"/>
          <w:bCs/>
          <w:sz w:val="22"/>
          <w:szCs w:val="22"/>
        </w:rPr>
        <w:t xml:space="preserve"> </w:t>
      </w:r>
      <w:r w:rsidRPr="001124C1">
        <w:rPr>
          <w:rFonts w:eastAsia="Times New Roman"/>
          <w:bCs/>
          <w:sz w:val="22"/>
          <w:szCs w:val="22"/>
        </w:rPr>
        <w:t>has a few ramifications that aren’t always obvious to newcomers, which I’ll expand on</w:t>
      </w:r>
      <w:r w:rsidR="003C5905">
        <w:rPr>
          <w:rFonts w:eastAsia="Times New Roman"/>
          <w:bCs/>
          <w:sz w:val="22"/>
          <w:szCs w:val="22"/>
        </w:rPr>
        <w:t xml:space="preserve"> </w:t>
      </w:r>
      <w:r w:rsidRPr="001124C1">
        <w:rPr>
          <w:rFonts w:eastAsia="Times New Roman"/>
          <w:bCs/>
          <w:sz w:val="22"/>
          <w:szCs w:val="22"/>
        </w:rPr>
        <w:t>in this section. Here is a rundown of the key points in passing arguments to functions:</w:t>
      </w:r>
    </w:p>
    <w:p w14:paraId="10359CE9" w14:textId="77777777" w:rsidR="001124C1" w:rsidRPr="003C5905" w:rsidRDefault="001124C1" w:rsidP="003C5905">
      <w:pPr>
        <w:pStyle w:val="ListParagraph"/>
        <w:numPr>
          <w:ilvl w:val="0"/>
          <w:numId w:val="30"/>
        </w:numPr>
        <w:jc w:val="both"/>
        <w:rPr>
          <w:rFonts w:eastAsia="Times New Roman"/>
          <w:bCs/>
          <w:sz w:val="22"/>
          <w:szCs w:val="22"/>
        </w:rPr>
      </w:pPr>
      <w:r w:rsidRPr="003C5905">
        <w:rPr>
          <w:rFonts w:eastAsia="Times New Roman"/>
          <w:b/>
          <w:bCs/>
          <w:sz w:val="22"/>
          <w:szCs w:val="22"/>
        </w:rPr>
        <w:t>Arguments are passed by automatically assigning objects to local variable</w:t>
      </w:r>
      <w:r w:rsidR="003C5905" w:rsidRPr="003C5905">
        <w:rPr>
          <w:rFonts w:eastAsia="Times New Roman"/>
          <w:b/>
          <w:bCs/>
          <w:sz w:val="22"/>
          <w:szCs w:val="22"/>
        </w:rPr>
        <w:t xml:space="preserve"> </w:t>
      </w:r>
      <w:r w:rsidRPr="003C5905">
        <w:rPr>
          <w:rFonts w:eastAsia="Times New Roman"/>
          <w:b/>
          <w:bCs/>
          <w:sz w:val="22"/>
          <w:szCs w:val="22"/>
        </w:rPr>
        <w:t>names.</w:t>
      </w:r>
      <w:r w:rsidRPr="003C5905">
        <w:rPr>
          <w:rFonts w:eastAsia="Times New Roman"/>
          <w:bCs/>
          <w:sz w:val="22"/>
          <w:szCs w:val="22"/>
        </w:rPr>
        <w:t xml:space="preserve"> Function arguments—references to (possibly) shared objects sent by the</w:t>
      </w:r>
      <w:r w:rsidR="003C5905" w:rsidRPr="003C5905">
        <w:rPr>
          <w:rFonts w:eastAsia="Times New Roman"/>
          <w:bCs/>
          <w:sz w:val="22"/>
          <w:szCs w:val="22"/>
        </w:rPr>
        <w:t xml:space="preserve"> </w:t>
      </w:r>
      <w:r w:rsidRPr="003C5905">
        <w:rPr>
          <w:rFonts w:eastAsia="Times New Roman"/>
          <w:bCs/>
          <w:sz w:val="22"/>
          <w:szCs w:val="22"/>
        </w:rPr>
        <w:t>caller—are just another instance of Python assignment at work. Because references</w:t>
      </w:r>
      <w:r w:rsidR="003C5905" w:rsidRPr="003C5905">
        <w:rPr>
          <w:rFonts w:eastAsia="Times New Roman"/>
          <w:bCs/>
          <w:sz w:val="22"/>
          <w:szCs w:val="22"/>
        </w:rPr>
        <w:t xml:space="preserve"> </w:t>
      </w:r>
      <w:r w:rsidRPr="003C5905">
        <w:rPr>
          <w:rFonts w:eastAsia="Times New Roman"/>
          <w:bCs/>
          <w:sz w:val="22"/>
          <w:szCs w:val="22"/>
        </w:rPr>
        <w:t>are implemented as pointers, all arguments are, in effect, passed by pointer. Objects</w:t>
      </w:r>
      <w:r w:rsidR="003C5905" w:rsidRPr="003C5905">
        <w:rPr>
          <w:rFonts w:eastAsia="Times New Roman"/>
          <w:bCs/>
          <w:sz w:val="22"/>
          <w:szCs w:val="22"/>
        </w:rPr>
        <w:t xml:space="preserve"> </w:t>
      </w:r>
      <w:r w:rsidRPr="003C5905">
        <w:rPr>
          <w:rFonts w:eastAsia="Times New Roman"/>
          <w:bCs/>
          <w:sz w:val="22"/>
          <w:szCs w:val="22"/>
        </w:rPr>
        <w:t>passed as arguments are never automatically copied.</w:t>
      </w:r>
    </w:p>
    <w:p w14:paraId="73D14878" w14:textId="77777777" w:rsidR="001124C1" w:rsidRPr="003C5905" w:rsidRDefault="001124C1" w:rsidP="003C5905">
      <w:pPr>
        <w:pStyle w:val="ListParagraph"/>
        <w:numPr>
          <w:ilvl w:val="0"/>
          <w:numId w:val="30"/>
        </w:numPr>
        <w:jc w:val="both"/>
        <w:rPr>
          <w:rFonts w:eastAsia="Times New Roman"/>
          <w:bCs/>
          <w:sz w:val="22"/>
          <w:szCs w:val="22"/>
        </w:rPr>
      </w:pPr>
      <w:r w:rsidRPr="003C5905">
        <w:rPr>
          <w:rFonts w:eastAsia="Times New Roman"/>
          <w:b/>
          <w:bCs/>
          <w:sz w:val="22"/>
          <w:szCs w:val="22"/>
        </w:rPr>
        <w:t>Assigning to argument names inside a function does not affect the caller.</w:t>
      </w:r>
      <w:r w:rsidR="003C5905" w:rsidRPr="003C5905">
        <w:rPr>
          <w:rFonts w:eastAsia="Times New Roman"/>
          <w:b/>
          <w:bCs/>
          <w:sz w:val="22"/>
          <w:szCs w:val="22"/>
        </w:rPr>
        <w:t xml:space="preserve"> </w:t>
      </w:r>
      <w:r w:rsidRPr="003C5905">
        <w:rPr>
          <w:rFonts w:eastAsia="Times New Roman"/>
          <w:bCs/>
          <w:sz w:val="22"/>
          <w:szCs w:val="22"/>
        </w:rPr>
        <w:t>Argument names in the function header become new, local names when the function</w:t>
      </w:r>
      <w:r w:rsidR="003C5905" w:rsidRPr="003C5905">
        <w:rPr>
          <w:rFonts w:eastAsia="Times New Roman"/>
          <w:bCs/>
          <w:sz w:val="22"/>
          <w:szCs w:val="22"/>
        </w:rPr>
        <w:t xml:space="preserve"> </w:t>
      </w:r>
      <w:r w:rsidRPr="003C5905">
        <w:rPr>
          <w:rFonts w:eastAsia="Times New Roman"/>
          <w:bCs/>
          <w:sz w:val="22"/>
          <w:szCs w:val="22"/>
        </w:rPr>
        <w:t>runs, in the scope of the function. There is no aliasing between function argument</w:t>
      </w:r>
      <w:r w:rsidR="003C5905" w:rsidRPr="003C5905">
        <w:rPr>
          <w:rFonts w:eastAsia="Times New Roman"/>
          <w:bCs/>
          <w:sz w:val="22"/>
          <w:szCs w:val="22"/>
        </w:rPr>
        <w:t xml:space="preserve"> </w:t>
      </w:r>
      <w:r w:rsidRPr="003C5905">
        <w:rPr>
          <w:rFonts w:eastAsia="Times New Roman"/>
          <w:bCs/>
          <w:sz w:val="22"/>
          <w:szCs w:val="22"/>
        </w:rPr>
        <w:t>names and variable names in the scope of the caller.</w:t>
      </w:r>
    </w:p>
    <w:p w14:paraId="3ED61BC7" w14:textId="77777777" w:rsidR="001124C1" w:rsidRPr="003C5905" w:rsidRDefault="001124C1" w:rsidP="003C5905">
      <w:pPr>
        <w:pStyle w:val="ListParagraph"/>
        <w:numPr>
          <w:ilvl w:val="0"/>
          <w:numId w:val="30"/>
        </w:numPr>
        <w:jc w:val="both"/>
        <w:rPr>
          <w:rFonts w:eastAsia="Times New Roman"/>
          <w:bCs/>
          <w:sz w:val="22"/>
          <w:szCs w:val="22"/>
        </w:rPr>
      </w:pPr>
      <w:r w:rsidRPr="003C5905">
        <w:rPr>
          <w:rFonts w:eastAsia="Times New Roman"/>
          <w:b/>
          <w:bCs/>
          <w:sz w:val="22"/>
          <w:szCs w:val="22"/>
        </w:rPr>
        <w:t>Changing a mutable object argument in a function may impact the caller.</w:t>
      </w:r>
      <w:r w:rsidR="003C5905" w:rsidRPr="003C5905">
        <w:rPr>
          <w:rFonts w:eastAsia="Times New Roman"/>
          <w:b/>
          <w:bCs/>
          <w:sz w:val="22"/>
          <w:szCs w:val="22"/>
        </w:rPr>
        <w:t xml:space="preserve"> </w:t>
      </w:r>
      <w:r w:rsidRPr="003C5905">
        <w:rPr>
          <w:rFonts w:eastAsia="Times New Roman"/>
          <w:bCs/>
          <w:sz w:val="22"/>
          <w:szCs w:val="22"/>
        </w:rPr>
        <w:t>On the other hand, as arguments are simply assigned to passed-in objects, functions</w:t>
      </w:r>
      <w:r w:rsidR="003C5905" w:rsidRPr="003C5905">
        <w:rPr>
          <w:rFonts w:eastAsia="Times New Roman"/>
          <w:bCs/>
          <w:sz w:val="22"/>
          <w:szCs w:val="22"/>
        </w:rPr>
        <w:t xml:space="preserve"> </w:t>
      </w:r>
      <w:r w:rsidRPr="003C5905">
        <w:rPr>
          <w:rFonts w:eastAsia="Times New Roman"/>
          <w:bCs/>
          <w:sz w:val="22"/>
          <w:szCs w:val="22"/>
        </w:rPr>
        <w:t>can change passed-in mutable objects in place, and the results may affect the</w:t>
      </w:r>
      <w:r w:rsidR="003C5905" w:rsidRPr="003C5905">
        <w:rPr>
          <w:rFonts w:eastAsia="Times New Roman"/>
          <w:bCs/>
          <w:sz w:val="22"/>
          <w:szCs w:val="22"/>
        </w:rPr>
        <w:t xml:space="preserve"> </w:t>
      </w:r>
      <w:r w:rsidRPr="003C5905">
        <w:rPr>
          <w:rFonts w:eastAsia="Times New Roman"/>
          <w:bCs/>
          <w:sz w:val="22"/>
          <w:szCs w:val="22"/>
        </w:rPr>
        <w:t>caller. Mutable arguments can be input and output for functions.</w:t>
      </w:r>
    </w:p>
    <w:p w14:paraId="36F4889F" w14:textId="77777777" w:rsidR="001124C1" w:rsidRDefault="001124C1" w:rsidP="001124C1">
      <w:pPr>
        <w:jc w:val="both"/>
        <w:rPr>
          <w:rFonts w:eastAsia="Times New Roman"/>
          <w:bCs/>
          <w:sz w:val="22"/>
          <w:szCs w:val="22"/>
        </w:rPr>
      </w:pPr>
    </w:p>
    <w:p w14:paraId="5E2A01BE" w14:textId="77777777" w:rsidR="001124C1" w:rsidRDefault="001124C1" w:rsidP="001124C1">
      <w:pPr>
        <w:jc w:val="both"/>
        <w:rPr>
          <w:rFonts w:eastAsia="Times New Roman"/>
          <w:bCs/>
          <w:sz w:val="22"/>
          <w:szCs w:val="22"/>
        </w:rPr>
      </w:pPr>
      <w:r w:rsidRPr="001124C1">
        <w:rPr>
          <w:rFonts w:eastAsia="Times New Roman"/>
          <w:bCs/>
          <w:sz w:val="22"/>
          <w:szCs w:val="22"/>
        </w:rPr>
        <w:t>Python’s pass-by-assignment scheme isn’t quite the same as C++’s reference parameters</w:t>
      </w:r>
      <w:r w:rsidR="003C5905">
        <w:rPr>
          <w:rFonts w:eastAsia="Times New Roman"/>
          <w:bCs/>
          <w:sz w:val="22"/>
          <w:szCs w:val="22"/>
        </w:rPr>
        <w:t xml:space="preserve"> </w:t>
      </w:r>
      <w:r w:rsidRPr="001124C1">
        <w:rPr>
          <w:rFonts w:eastAsia="Times New Roman"/>
          <w:bCs/>
          <w:sz w:val="22"/>
          <w:szCs w:val="22"/>
        </w:rPr>
        <w:t>option, but it turns out to be very similar to the argument-passing model of the C</w:t>
      </w:r>
      <w:r w:rsidR="003C5905">
        <w:rPr>
          <w:rFonts w:eastAsia="Times New Roman"/>
          <w:bCs/>
          <w:sz w:val="22"/>
          <w:szCs w:val="22"/>
        </w:rPr>
        <w:t xml:space="preserve"> </w:t>
      </w:r>
      <w:r w:rsidRPr="001124C1">
        <w:rPr>
          <w:rFonts w:eastAsia="Times New Roman"/>
          <w:bCs/>
          <w:sz w:val="22"/>
          <w:szCs w:val="22"/>
        </w:rPr>
        <w:t>language (and others) in practice:</w:t>
      </w:r>
    </w:p>
    <w:p w14:paraId="0C91C8E4" w14:textId="77777777" w:rsidR="001124C1" w:rsidRPr="003C5905" w:rsidRDefault="001124C1" w:rsidP="003C5905">
      <w:pPr>
        <w:pStyle w:val="ListParagraph"/>
        <w:numPr>
          <w:ilvl w:val="0"/>
          <w:numId w:val="30"/>
        </w:numPr>
        <w:jc w:val="both"/>
        <w:rPr>
          <w:rFonts w:eastAsia="Times New Roman"/>
          <w:bCs/>
          <w:sz w:val="22"/>
          <w:szCs w:val="22"/>
        </w:rPr>
      </w:pPr>
      <w:r w:rsidRPr="003C5905">
        <w:rPr>
          <w:rFonts w:eastAsia="Times New Roman"/>
          <w:b/>
          <w:bCs/>
          <w:sz w:val="22"/>
          <w:szCs w:val="22"/>
        </w:rPr>
        <w:t>Immutable arguments are effectively passed “by value.”</w:t>
      </w:r>
      <w:r w:rsidRPr="003C5905">
        <w:rPr>
          <w:rFonts w:eastAsia="Times New Roman"/>
          <w:bCs/>
          <w:sz w:val="22"/>
          <w:szCs w:val="22"/>
        </w:rPr>
        <w:t xml:space="preserve"> Objects such as </w:t>
      </w:r>
      <w:proofErr w:type="spellStart"/>
      <w:r w:rsidRPr="003C5905">
        <w:rPr>
          <w:rFonts w:eastAsia="Times New Roman"/>
          <w:bCs/>
          <w:sz w:val="22"/>
          <w:szCs w:val="22"/>
        </w:rPr>
        <w:t>integersand</w:t>
      </w:r>
      <w:proofErr w:type="spellEnd"/>
      <w:r w:rsidRPr="003C5905">
        <w:rPr>
          <w:rFonts w:eastAsia="Times New Roman"/>
          <w:bCs/>
          <w:sz w:val="22"/>
          <w:szCs w:val="22"/>
        </w:rPr>
        <w:t xml:space="preserve"> strings are passed by object reference instead of by copying, but because</w:t>
      </w:r>
      <w:r w:rsidR="003C5905" w:rsidRPr="003C5905">
        <w:rPr>
          <w:rFonts w:eastAsia="Times New Roman"/>
          <w:bCs/>
          <w:sz w:val="22"/>
          <w:szCs w:val="22"/>
        </w:rPr>
        <w:t xml:space="preserve"> </w:t>
      </w:r>
      <w:r w:rsidRPr="003C5905">
        <w:rPr>
          <w:rFonts w:eastAsia="Times New Roman"/>
          <w:bCs/>
          <w:sz w:val="22"/>
          <w:szCs w:val="22"/>
        </w:rPr>
        <w:t>you can’t change immutable objects in place anyhow, the effect is much like making</w:t>
      </w:r>
      <w:r w:rsidR="003C5905" w:rsidRPr="003C5905">
        <w:rPr>
          <w:rFonts w:eastAsia="Times New Roman"/>
          <w:bCs/>
          <w:sz w:val="22"/>
          <w:szCs w:val="22"/>
        </w:rPr>
        <w:t xml:space="preserve"> </w:t>
      </w:r>
      <w:r w:rsidRPr="003C5905">
        <w:rPr>
          <w:rFonts w:eastAsia="Times New Roman"/>
          <w:bCs/>
          <w:sz w:val="22"/>
          <w:szCs w:val="22"/>
        </w:rPr>
        <w:t>a copy.</w:t>
      </w:r>
    </w:p>
    <w:p w14:paraId="4FD497C3" w14:textId="77777777" w:rsidR="001124C1" w:rsidRPr="003C5905" w:rsidRDefault="001124C1" w:rsidP="003C5905">
      <w:pPr>
        <w:pStyle w:val="ListParagraph"/>
        <w:numPr>
          <w:ilvl w:val="0"/>
          <w:numId w:val="30"/>
        </w:numPr>
        <w:jc w:val="both"/>
        <w:rPr>
          <w:rFonts w:eastAsia="Times New Roman"/>
          <w:bCs/>
          <w:sz w:val="22"/>
          <w:szCs w:val="22"/>
        </w:rPr>
      </w:pPr>
      <w:r w:rsidRPr="003C5905">
        <w:rPr>
          <w:rFonts w:eastAsia="Times New Roman"/>
          <w:b/>
          <w:bCs/>
          <w:sz w:val="22"/>
          <w:szCs w:val="22"/>
        </w:rPr>
        <w:t xml:space="preserve">Mutable arguments are effectively passed “by pointer.” </w:t>
      </w:r>
      <w:r w:rsidRPr="003C5905">
        <w:rPr>
          <w:rFonts w:eastAsia="Times New Roman"/>
          <w:bCs/>
          <w:sz w:val="22"/>
          <w:szCs w:val="22"/>
        </w:rPr>
        <w:t>Objects such as lists</w:t>
      </w:r>
      <w:r w:rsidR="003C5905" w:rsidRPr="003C5905">
        <w:rPr>
          <w:rFonts w:eastAsia="Times New Roman"/>
          <w:bCs/>
          <w:sz w:val="22"/>
          <w:szCs w:val="22"/>
        </w:rPr>
        <w:t xml:space="preserve"> </w:t>
      </w:r>
      <w:r w:rsidRPr="003C5905">
        <w:rPr>
          <w:rFonts w:eastAsia="Times New Roman"/>
          <w:bCs/>
          <w:sz w:val="22"/>
          <w:szCs w:val="22"/>
        </w:rPr>
        <w:t>and dictionaries are also passed by object reference, which is similar to the way C</w:t>
      </w:r>
      <w:r w:rsidR="003C5905" w:rsidRPr="003C5905">
        <w:rPr>
          <w:rFonts w:eastAsia="Times New Roman"/>
          <w:bCs/>
          <w:sz w:val="22"/>
          <w:szCs w:val="22"/>
        </w:rPr>
        <w:t xml:space="preserve"> </w:t>
      </w:r>
      <w:r w:rsidRPr="003C5905">
        <w:rPr>
          <w:rFonts w:eastAsia="Times New Roman"/>
          <w:bCs/>
          <w:sz w:val="22"/>
          <w:szCs w:val="22"/>
        </w:rPr>
        <w:t>passes arrays as pointers—mutable objects can be changed in place in the function,</w:t>
      </w:r>
      <w:r w:rsidR="003C5905" w:rsidRPr="003C5905">
        <w:rPr>
          <w:rFonts w:eastAsia="Times New Roman"/>
          <w:bCs/>
          <w:sz w:val="22"/>
          <w:szCs w:val="22"/>
        </w:rPr>
        <w:t xml:space="preserve"> </w:t>
      </w:r>
      <w:r w:rsidRPr="003C5905">
        <w:rPr>
          <w:rFonts w:eastAsia="Times New Roman"/>
          <w:bCs/>
          <w:sz w:val="22"/>
          <w:szCs w:val="22"/>
        </w:rPr>
        <w:t>much like C arrays.</w:t>
      </w:r>
    </w:p>
    <w:p w14:paraId="29CEF1E0" w14:textId="77777777" w:rsidR="003C5905" w:rsidRPr="001124C1" w:rsidRDefault="003C5905" w:rsidP="001124C1">
      <w:pPr>
        <w:jc w:val="both"/>
        <w:rPr>
          <w:rFonts w:eastAsia="Times New Roman"/>
          <w:bCs/>
          <w:sz w:val="22"/>
          <w:szCs w:val="22"/>
        </w:rPr>
      </w:pPr>
    </w:p>
    <w:p w14:paraId="0321F6A5" w14:textId="77777777" w:rsidR="001124C1" w:rsidRDefault="001124C1" w:rsidP="001124C1">
      <w:pPr>
        <w:jc w:val="both"/>
        <w:rPr>
          <w:rFonts w:eastAsia="Times New Roman"/>
          <w:bCs/>
          <w:sz w:val="22"/>
          <w:szCs w:val="22"/>
        </w:rPr>
      </w:pPr>
      <w:r w:rsidRPr="001124C1">
        <w:rPr>
          <w:rFonts w:eastAsia="Times New Roman"/>
          <w:bCs/>
          <w:sz w:val="22"/>
          <w:szCs w:val="22"/>
        </w:rPr>
        <w:t>Of course, if you’ve never used C, Python’s argument-passing mode will seem simpler</w:t>
      </w:r>
      <w:r w:rsidR="003C5905">
        <w:rPr>
          <w:rFonts w:eastAsia="Times New Roman"/>
          <w:bCs/>
          <w:sz w:val="22"/>
          <w:szCs w:val="22"/>
        </w:rPr>
        <w:t xml:space="preserve"> </w:t>
      </w:r>
      <w:r w:rsidRPr="001124C1">
        <w:rPr>
          <w:rFonts w:eastAsia="Times New Roman"/>
          <w:bCs/>
          <w:sz w:val="22"/>
          <w:szCs w:val="22"/>
        </w:rPr>
        <w:t>still—it involves just the assignment of objects to names, and it works the same whether</w:t>
      </w:r>
      <w:r w:rsidR="003C5905">
        <w:rPr>
          <w:rFonts w:eastAsia="Times New Roman"/>
          <w:bCs/>
          <w:sz w:val="22"/>
          <w:szCs w:val="22"/>
        </w:rPr>
        <w:t xml:space="preserve"> </w:t>
      </w:r>
      <w:r w:rsidRPr="001124C1">
        <w:rPr>
          <w:rFonts w:eastAsia="Times New Roman"/>
          <w:bCs/>
          <w:sz w:val="22"/>
          <w:szCs w:val="22"/>
        </w:rPr>
        <w:t>the objects are mutable or not.</w:t>
      </w:r>
    </w:p>
    <w:p w14:paraId="48FFCA5E" w14:textId="77777777" w:rsidR="001124C1" w:rsidRDefault="001124C1" w:rsidP="001124C1">
      <w:pPr>
        <w:jc w:val="both"/>
        <w:rPr>
          <w:rFonts w:eastAsia="Times New Roman"/>
          <w:bCs/>
          <w:sz w:val="22"/>
          <w:szCs w:val="22"/>
        </w:rPr>
      </w:pPr>
    </w:p>
    <w:p w14:paraId="18035B5C" w14:textId="77777777" w:rsidR="001124C1" w:rsidRPr="001124C1" w:rsidRDefault="001124C1" w:rsidP="001124C1">
      <w:pPr>
        <w:jc w:val="both"/>
        <w:rPr>
          <w:rFonts w:eastAsia="Times New Roman"/>
          <w:b/>
          <w:bCs/>
          <w:sz w:val="22"/>
          <w:szCs w:val="22"/>
          <w:u w:val="single"/>
        </w:rPr>
      </w:pPr>
      <w:r w:rsidRPr="001124C1">
        <w:rPr>
          <w:rFonts w:eastAsia="Times New Roman"/>
          <w:b/>
          <w:bCs/>
          <w:sz w:val="22"/>
          <w:szCs w:val="22"/>
          <w:u w:val="single"/>
        </w:rPr>
        <w:t>Arguments and Shared References</w:t>
      </w:r>
    </w:p>
    <w:p w14:paraId="53D48F6B" w14:textId="77777777" w:rsidR="001124C1" w:rsidRPr="001124C1" w:rsidRDefault="001124C1" w:rsidP="001124C1">
      <w:pPr>
        <w:jc w:val="both"/>
        <w:rPr>
          <w:rFonts w:eastAsia="Times New Roman"/>
          <w:bCs/>
          <w:sz w:val="22"/>
          <w:szCs w:val="22"/>
        </w:rPr>
      </w:pPr>
      <w:r w:rsidRPr="001124C1">
        <w:rPr>
          <w:rFonts w:eastAsia="Times New Roman"/>
          <w:bCs/>
          <w:sz w:val="22"/>
          <w:szCs w:val="22"/>
        </w:rPr>
        <w:t>To illustrate argument-passing properties at work, consider the following code:</w:t>
      </w:r>
    </w:p>
    <w:p w14:paraId="1C8EE227" w14:textId="77777777" w:rsidR="001124C1" w:rsidRPr="001124C1" w:rsidRDefault="001124C1" w:rsidP="00D763CB">
      <w:pPr>
        <w:pStyle w:val="Code"/>
        <w:ind w:right="4590"/>
      </w:pPr>
      <w:r w:rsidRPr="001124C1">
        <w:t xml:space="preserve">&gt;&gt;&gt; def f(a): </w:t>
      </w:r>
      <w:r w:rsidR="003C5905">
        <w:tab/>
      </w:r>
      <w:r w:rsidRPr="001124C1">
        <w:t xml:space="preserve"># a is assigned to (references) the </w:t>
      </w:r>
      <w:proofErr w:type="spellStart"/>
      <w:r w:rsidRPr="001124C1">
        <w:t>passed</w:t>
      </w:r>
      <w:proofErr w:type="spellEnd"/>
      <w:r w:rsidRPr="001124C1">
        <w:t xml:space="preserve"> object</w:t>
      </w:r>
    </w:p>
    <w:p w14:paraId="3086A352" w14:textId="77777777" w:rsidR="001124C1" w:rsidRPr="001124C1" w:rsidRDefault="003C5905" w:rsidP="00D763CB">
      <w:pPr>
        <w:pStyle w:val="Code"/>
        <w:ind w:right="4590"/>
      </w:pPr>
      <w:r>
        <w:t xml:space="preserve">             </w:t>
      </w:r>
      <w:r w:rsidR="001124C1" w:rsidRPr="001124C1">
        <w:t xml:space="preserve">a = 99 </w:t>
      </w:r>
      <w:r>
        <w:tab/>
      </w:r>
      <w:r w:rsidR="001124C1" w:rsidRPr="001124C1">
        <w:t xml:space="preserve"># Changes local variable </w:t>
      </w:r>
      <w:proofErr w:type="gramStart"/>
      <w:r w:rsidR="001124C1" w:rsidRPr="001124C1">
        <w:t>a</w:t>
      </w:r>
      <w:proofErr w:type="gramEnd"/>
      <w:r w:rsidR="001124C1" w:rsidRPr="001124C1">
        <w:t xml:space="preserve"> only</w:t>
      </w:r>
    </w:p>
    <w:p w14:paraId="383460A0" w14:textId="77777777" w:rsidR="001124C1" w:rsidRPr="001124C1" w:rsidRDefault="001124C1" w:rsidP="00D763CB">
      <w:pPr>
        <w:pStyle w:val="Code"/>
        <w:ind w:right="4590"/>
      </w:pPr>
      <w:r w:rsidRPr="001124C1">
        <w:t>&gt;&gt;&gt; b = 88</w:t>
      </w:r>
    </w:p>
    <w:p w14:paraId="4C6B99D0" w14:textId="77777777" w:rsidR="001124C1" w:rsidRPr="001124C1" w:rsidRDefault="001124C1" w:rsidP="00D763CB">
      <w:pPr>
        <w:pStyle w:val="Code"/>
        <w:ind w:right="4590"/>
      </w:pPr>
      <w:r w:rsidRPr="001124C1">
        <w:t xml:space="preserve">&gt;&gt;&gt; f(b) </w:t>
      </w:r>
      <w:r w:rsidR="003C5905">
        <w:tab/>
      </w:r>
      <w:r w:rsidRPr="001124C1">
        <w:t># a and b both reference same 88 initially</w:t>
      </w:r>
    </w:p>
    <w:p w14:paraId="56F8A989" w14:textId="77777777" w:rsidR="001124C1" w:rsidRPr="001124C1" w:rsidRDefault="001124C1" w:rsidP="00D763CB">
      <w:pPr>
        <w:pStyle w:val="Code"/>
        <w:ind w:right="4590"/>
      </w:pPr>
      <w:r w:rsidRPr="001124C1">
        <w:t xml:space="preserve">&gt;&gt;&gt; print(b) </w:t>
      </w:r>
      <w:r w:rsidR="003C5905">
        <w:tab/>
      </w:r>
      <w:r w:rsidRPr="001124C1">
        <w:t># b is not changed</w:t>
      </w:r>
    </w:p>
    <w:p w14:paraId="1C8CD8F8" w14:textId="77777777" w:rsidR="001124C1" w:rsidRPr="001124C1" w:rsidRDefault="001124C1" w:rsidP="00D763CB">
      <w:pPr>
        <w:pStyle w:val="Code"/>
        <w:ind w:right="4590"/>
      </w:pPr>
      <w:r w:rsidRPr="001124C1">
        <w:t>88</w:t>
      </w:r>
    </w:p>
    <w:p w14:paraId="626C60A8" w14:textId="77777777" w:rsidR="003C5905" w:rsidRDefault="003C5905" w:rsidP="001124C1">
      <w:pPr>
        <w:jc w:val="both"/>
        <w:rPr>
          <w:rFonts w:eastAsia="Times New Roman"/>
          <w:bCs/>
          <w:sz w:val="22"/>
          <w:szCs w:val="22"/>
        </w:rPr>
      </w:pPr>
    </w:p>
    <w:p w14:paraId="72C50091" w14:textId="77777777" w:rsidR="001124C1" w:rsidRDefault="001124C1" w:rsidP="001124C1">
      <w:pPr>
        <w:jc w:val="both"/>
        <w:rPr>
          <w:rFonts w:eastAsia="Times New Roman"/>
          <w:bCs/>
          <w:sz w:val="22"/>
          <w:szCs w:val="22"/>
        </w:rPr>
      </w:pPr>
      <w:r w:rsidRPr="001124C1">
        <w:rPr>
          <w:rFonts w:eastAsia="Times New Roman"/>
          <w:bCs/>
          <w:sz w:val="22"/>
          <w:szCs w:val="22"/>
        </w:rPr>
        <w:t>In this example the variable a is assigned the object 88 at the moment the function is</w:t>
      </w:r>
      <w:r w:rsidR="003C5905">
        <w:rPr>
          <w:rFonts w:eastAsia="Times New Roman"/>
          <w:bCs/>
          <w:sz w:val="22"/>
          <w:szCs w:val="22"/>
        </w:rPr>
        <w:t xml:space="preserve"> </w:t>
      </w:r>
      <w:r w:rsidRPr="001124C1">
        <w:rPr>
          <w:rFonts w:eastAsia="Times New Roman"/>
          <w:bCs/>
          <w:sz w:val="22"/>
          <w:szCs w:val="22"/>
        </w:rPr>
        <w:t xml:space="preserve">called with f(b), but a </w:t>
      </w:r>
      <w:proofErr w:type="gramStart"/>
      <w:r w:rsidRPr="001124C1">
        <w:rPr>
          <w:rFonts w:eastAsia="Times New Roman"/>
          <w:bCs/>
          <w:sz w:val="22"/>
          <w:szCs w:val="22"/>
        </w:rPr>
        <w:t>lives</w:t>
      </w:r>
      <w:proofErr w:type="gramEnd"/>
      <w:r w:rsidRPr="001124C1">
        <w:rPr>
          <w:rFonts w:eastAsia="Times New Roman"/>
          <w:bCs/>
          <w:sz w:val="22"/>
          <w:szCs w:val="22"/>
        </w:rPr>
        <w:t xml:space="preserve"> only within the called function. Changing a inside the</w:t>
      </w:r>
      <w:r w:rsidR="003C5905">
        <w:rPr>
          <w:rFonts w:eastAsia="Times New Roman"/>
          <w:bCs/>
          <w:sz w:val="22"/>
          <w:szCs w:val="22"/>
        </w:rPr>
        <w:t xml:space="preserve"> </w:t>
      </w:r>
      <w:r w:rsidRPr="001124C1">
        <w:rPr>
          <w:rFonts w:eastAsia="Times New Roman"/>
          <w:bCs/>
          <w:sz w:val="22"/>
          <w:szCs w:val="22"/>
        </w:rPr>
        <w:t>function has no effect on the place where the function is called; it simply resets the local</w:t>
      </w:r>
      <w:r w:rsidR="003C5905">
        <w:rPr>
          <w:rFonts w:eastAsia="Times New Roman"/>
          <w:bCs/>
          <w:sz w:val="22"/>
          <w:szCs w:val="22"/>
        </w:rPr>
        <w:t xml:space="preserve"> </w:t>
      </w:r>
      <w:r w:rsidRPr="001124C1">
        <w:rPr>
          <w:rFonts w:eastAsia="Times New Roman"/>
          <w:bCs/>
          <w:sz w:val="22"/>
          <w:szCs w:val="22"/>
        </w:rPr>
        <w:t>variable a to a completely different object.</w:t>
      </w:r>
    </w:p>
    <w:p w14:paraId="0AB3BE54" w14:textId="77777777" w:rsidR="003C5905" w:rsidRDefault="003C5905" w:rsidP="001124C1">
      <w:pPr>
        <w:jc w:val="both"/>
        <w:rPr>
          <w:rFonts w:eastAsia="Times New Roman"/>
          <w:bCs/>
          <w:sz w:val="22"/>
          <w:szCs w:val="22"/>
        </w:rPr>
      </w:pPr>
    </w:p>
    <w:p w14:paraId="2C99558A" w14:textId="77777777" w:rsidR="001124C1" w:rsidRPr="001124C1" w:rsidRDefault="001124C1" w:rsidP="001124C1">
      <w:pPr>
        <w:jc w:val="both"/>
        <w:rPr>
          <w:rFonts w:eastAsia="Times New Roman"/>
          <w:bCs/>
          <w:sz w:val="22"/>
          <w:szCs w:val="22"/>
        </w:rPr>
      </w:pPr>
      <w:r w:rsidRPr="001124C1">
        <w:rPr>
          <w:rFonts w:eastAsia="Times New Roman"/>
          <w:bCs/>
          <w:sz w:val="22"/>
          <w:szCs w:val="22"/>
        </w:rPr>
        <w:t>That’s what is meant by a lack of name aliasing—assignment to an argument name</w:t>
      </w:r>
      <w:r w:rsidR="003C5905">
        <w:rPr>
          <w:rFonts w:eastAsia="Times New Roman"/>
          <w:bCs/>
          <w:sz w:val="22"/>
          <w:szCs w:val="22"/>
        </w:rPr>
        <w:t xml:space="preserve"> </w:t>
      </w:r>
      <w:r w:rsidRPr="001124C1">
        <w:rPr>
          <w:rFonts w:eastAsia="Times New Roman"/>
          <w:bCs/>
          <w:sz w:val="22"/>
          <w:szCs w:val="22"/>
        </w:rPr>
        <w:t>inside a function (e.g., a=99) does not magically change a variable like b in the scope of</w:t>
      </w:r>
      <w:r w:rsidR="003C5905">
        <w:rPr>
          <w:rFonts w:eastAsia="Times New Roman"/>
          <w:bCs/>
          <w:sz w:val="22"/>
          <w:szCs w:val="22"/>
        </w:rPr>
        <w:t xml:space="preserve"> </w:t>
      </w:r>
      <w:r w:rsidRPr="001124C1">
        <w:rPr>
          <w:rFonts w:eastAsia="Times New Roman"/>
          <w:bCs/>
          <w:sz w:val="22"/>
          <w:szCs w:val="22"/>
        </w:rPr>
        <w:t>the function call. Argument names may share passed objects initially (they are essentially</w:t>
      </w:r>
      <w:r w:rsidR="003C5905">
        <w:rPr>
          <w:rFonts w:eastAsia="Times New Roman"/>
          <w:bCs/>
          <w:sz w:val="22"/>
          <w:szCs w:val="22"/>
        </w:rPr>
        <w:t xml:space="preserve"> </w:t>
      </w:r>
      <w:r w:rsidRPr="001124C1">
        <w:rPr>
          <w:rFonts w:eastAsia="Times New Roman"/>
          <w:bCs/>
          <w:sz w:val="22"/>
          <w:szCs w:val="22"/>
        </w:rPr>
        <w:t>pointers to those objects), but only temporarily, when the function is first called.</w:t>
      </w:r>
      <w:r w:rsidR="003C5905">
        <w:rPr>
          <w:rFonts w:eastAsia="Times New Roman"/>
          <w:bCs/>
          <w:sz w:val="22"/>
          <w:szCs w:val="22"/>
        </w:rPr>
        <w:t xml:space="preserve"> </w:t>
      </w:r>
      <w:r w:rsidRPr="001124C1">
        <w:rPr>
          <w:rFonts w:eastAsia="Times New Roman"/>
          <w:bCs/>
          <w:sz w:val="22"/>
          <w:szCs w:val="22"/>
        </w:rPr>
        <w:t>As soon as an argument name is reassigned, this relationship ends.</w:t>
      </w:r>
    </w:p>
    <w:p w14:paraId="11734B61" w14:textId="77777777" w:rsidR="001124C1" w:rsidRDefault="001124C1" w:rsidP="001124C1">
      <w:pPr>
        <w:jc w:val="both"/>
        <w:rPr>
          <w:rFonts w:eastAsia="Times New Roman"/>
          <w:bCs/>
          <w:sz w:val="22"/>
          <w:szCs w:val="22"/>
        </w:rPr>
      </w:pPr>
      <w:r w:rsidRPr="001124C1">
        <w:rPr>
          <w:rFonts w:eastAsia="Times New Roman"/>
          <w:bCs/>
          <w:sz w:val="22"/>
          <w:szCs w:val="22"/>
        </w:rPr>
        <w:lastRenderedPageBreak/>
        <w:t>At least, that’s the case for assignment to argument names themselves. When arguments</w:t>
      </w:r>
      <w:r w:rsidR="003C5905">
        <w:rPr>
          <w:rFonts w:eastAsia="Times New Roman"/>
          <w:bCs/>
          <w:sz w:val="22"/>
          <w:szCs w:val="22"/>
        </w:rPr>
        <w:t xml:space="preserve"> </w:t>
      </w:r>
      <w:r w:rsidRPr="001124C1">
        <w:rPr>
          <w:rFonts w:eastAsia="Times New Roman"/>
          <w:bCs/>
          <w:sz w:val="22"/>
          <w:szCs w:val="22"/>
        </w:rPr>
        <w:t xml:space="preserve">are passed mutable objects like lists and dictionaries, we also need to be aware that </w:t>
      </w:r>
      <w:proofErr w:type="spellStart"/>
      <w:r w:rsidRPr="001124C1">
        <w:rPr>
          <w:rFonts w:eastAsia="Times New Roman"/>
          <w:bCs/>
          <w:sz w:val="22"/>
          <w:szCs w:val="22"/>
        </w:rPr>
        <w:t>inplace</w:t>
      </w:r>
      <w:proofErr w:type="spellEnd"/>
      <w:r w:rsidR="003C5905">
        <w:rPr>
          <w:rFonts w:eastAsia="Times New Roman"/>
          <w:bCs/>
          <w:sz w:val="22"/>
          <w:szCs w:val="22"/>
        </w:rPr>
        <w:t xml:space="preserve"> </w:t>
      </w:r>
      <w:r w:rsidRPr="001124C1">
        <w:rPr>
          <w:rFonts w:eastAsia="Times New Roman"/>
          <w:bCs/>
          <w:sz w:val="22"/>
          <w:szCs w:val="22"/>
        </w:rPr>
        <w:t>changes to such objects may live on after a function exits, and hence impact callers.</w:t>
      </w:r>
    </w:p>
    <w:p w14:paraId="0F1F7D37" w14:textId="77777777" w:rsidR="003C5905" w:rsidRPr="001124C1" w:rsidRDefault="003C5905" w:rsidP="001124C1">
      <w:pPr>
        <w:jc w:val="both"/>
        <w:rPr>
          <w:rFonts w:eastAsia="Times New Roman"/>
          <w:bCs/>
          <w:sz w:val="22"/>
          <w:szCs w:val="22"/>
        </w:rPr>
      </w:pPr>
    </w:p>
    <w:p w14:paraId="46136A91" w14:textId="77777777" w:rsidR="001124C1" w:rsidRDefault="001124C1" w:rsidP="001124C1">
      <w:pPr>
        <w:jc w:val="both"/>
        <w:rPr>
          <w:rFonts w:eastAsia="Times New Roman"/>
          <w:bCs/>
          <w:sz w:val="22"/>
          <w:szCs w:val="22"/>
        </w:rPr>
      </w:pPr>
      <w:r w:rsidRPr="001124C1">
        <w:rPr>
          <w:rFonts w:eastAsia="Times New Roman"/>
          <w:bCs/>
          <w:sz w:val="22"/>
          <w:szCs w:val="22"/>
        </w:rPr>
        <w:t>Here’s an example that demonstrates this behavior:</w:t>
      </w:r>
    </w:p>
    <w:p w14:paraId="71EC105E" w14:textId="77777777" w:rsidR="001124C1" w:rsidRPr="001124C1" w:rsidRDefault="001124C1" w:rsidP="00D763CB">
      <w:pPr>
        <w:pStyle w:val="Code"/>
        <w:ind w:right="4230"/>
      </w:pPr>
      <w:r w:rsidRPr="001124C1">
        <w:t xml:space="preserve">&gt;&gt;&gt; def </w:t>
      </w:r>
      <w:proofErr w:type="gramStart"/>
      <w:r w:rsidRPr="001124C1">
        <w:t>changer(</w:t>
      </w:r>
      <w:proofErr w:type="gramEnd"/>
      <w:r w:rsidRPr="001124C1">
        <w:t xml:space="preserve">a, b): </w:t>
      </w:r>
      <w:r w:rsidR="003C5905">
        <w:tab/>
      </w:r>
      <w:r w:rsidRPr="001124C1">
        <w:t># Arguments assigned references to objects</w:t>
      </w:r>
    </w:p>
    <w:p w14:paraId="083CE23C" w14:textId="77777777" w:rsidR="001124C1" w:rsidRPr="001124C1" w:rsidRDefault="003C5905" w:rsidP="00D763CB">
      <w:pPr>
        <w:pStyle w:val="Code"/>
        <w:ind w:right="4230"/>
      </w:pPr>
      <w:r>
        <w:t xml:space="preserve">            </w:t>
      </w:r>
      <w:r w:rsidR="001124C1" w:rsidRPr="001124C1">
        <w:t xml:space="preserve">a = 2 </w:t>
      </w:r>
      <w:r>
        <w:tab/>
      </w:r>
      <w:r>
        <w:tab/>
      </w:r>
      <w:r w:rsidR="001124C1" w:rsidRPr="001124C1">
        <w:t># Changes local name's value only</w:t>
      </w:r>
    </w:p>
    <w:p w14:paraId="22BFC37B" w14:textId="77777777" w:rsidR="001124C1" w:rsidRPr="001124C1" w:rsidRDefault="003C5905" w:rsidP="00D763CB">
      <w:pPr>
        <w:pStyle w:val="Code"/>
        <w:ind w:right="4230"/>
      </w:pPr>
      <w:r>
        <w:t xml:space="preserve">            </w:t>
      </w:r>
      <w:proofErr w:type="gramStart"/>
      <w:r w:rsidR="001124C1" w:rsidRPr="001124C1">
        <w:t>b[</w:t>
      </w:r>
      <w:proofErr w:type="gramEnd"/>
      <w:r w:rsidR="001124C1" w:rsidRPr="001124C1">
        <w:t xml:space="preserve">0] = 'spam' </w:t>
      </w:r>
      <w:r>
        <w:tab/>
      </w:r>
      <w:r w:rsidR="001124C1" w:rsidRPr="001124C1">
        <w:t># Changes shared object in place</w:t>
      </w:r>
    </w:p>
    <w:p w14:paraId="31BB1B8D" w14:textId="77777777" w:rsidR="001124C1" w:rsidRPr="001124C1" w:rsidRDefault="001124C1" w:rsidP="00D763CB">
      <w:pPr>
        <w:pStyle w:val="Code"/>
        <w:ind w:right="4230"/>
      </w:pPr>
      <w:r w:rsidRPr="001124C1">
        <w:t>&gt;&gt;&gt; X = 1</w:t>
      </w:r>
    </w:p>
    <w:p w14:paraId="721CD034" w14:textId="77777777" w:rsidR="001124C1" w:rsidRPr="001124C1" w:rsidRDefault="001124C1" w:rsidP="00D763CB">
      <w:pPr>
        <w:pStyle w:val="Code"/>
        <w:ind w:right="4230"/>
      </w:pPr>
      <w:r w:rsidRPr="001124C1">
        <w:t xml:space="preserve">&gt;&gt;&gt; L = [1, 2] </w:t>
      </w:r>
      <w:r w:rsidR="003C5905">
        <w:tab/>
      </w:r>
      <w:r w:rsidR="003C5905">
        <w:tab/>
      </w:r>
      <w:r w:rsidRPr="001124C1">
        <w:t># Caller:</w:t>
      </w:r>
    </w:p>
    <w:p w14:paraId="566C4EE1" w14:textId="77777777" w:rsidR="001124C1" w:rsidRPr="001124C1" w:rsidRDefault="001124C1" w:rsidP="00D763CB">
      <w:pPr>
        <w:pStyle w:val="Code"/>
        <w:ind w:right="4230"/>
      </w:pPr>
      <w:r w:rsidRPr="001124C1">
        <w:t xml:space="preserve">&gt;&gt;&gt; </w:t>
      </w:r>
      <w:proofErr w:type="gramStart"/>
      <w:r w:rsidRPr="001124C1">
        <w:t>changer(</w:t>
      </w:r>
      <w:proofErr w:type="gramEnd"/>
      <w:r w:rsidRPr="001124C1">
        <w:t xml:space="preserve">X, L) </w:t>
      </w:r>
      <w:r w:rsidR="003C5905">
        <w:tab/>
      </w:r>
      <w:r w:rsidRPr="001124C1">
        <w:t># Pass immutable and mutable objects</w:t>
      </w:r>
    </w:p>
    <w:p w14:paraId="141AEE79" w14:textId="77777777" w:rsidR="001124C1" w:rsidRPr="001124C1" w:rsidRDefault="001124C1" w:rsidP="00D763CB">
      <w:pPr>
        <w:pStyle w:val="Code"/>
        <w:ind w:right="4230"/>
      </w:pPr>
      <w:r w:rsidRPr="001124C1">
        <w:t xml:space="preserve">&gt;&gt;&gt; X, L </w:t>
      </w:r>
      <w:r w:rsidR="003C5905">
        <w:tab/>
      </w:r>
      <w:r w:rsidR="003C5905">
        <w:tab/>
      </w:r>
      <w:r w:rsidRPr="001124C1">
        <w:t># X is unchanged, L is different!</w:t>
      </w:r>
    </w:p>
    <w:p w14:paraId="683B5E8A" w14:textId="77777777" w:rsidR="001124C1" w:rsidRPr="001124C1" w:rsidRDefault="001124C1" w:rsidP="00D763CB">
      <w:pPr>
        <w:pStyle w:val="Code"/>
        <w:ind w:right="4230"/>
      </w:pPr>
      <w:r w:rsidRPr="001124C1">
        <w:t>(1, ['spam', 2])</w:t>
      </w:r>
    </w:p>
    <w:p w14:paraId="48A6B205" w14:textId="77777777" w:rsidR="003C5905" w:rsidRDefault="003C5905" w:rsidP="001124C1">
      <w:pPr>
        <w:jc w:val="both"/>
        <w:rPr>
          <w:rFonts w:eastAsia="Times New Roman"/>
          <w:bCs/>
          <w:sz w:val="22"/>
          <w:szCs w:val="22"/>
        </w:rPr>
      </w:pPr>
    </w:p>
    <w:p w14:paraId="3E083425" w14:textId="77777777" w:rsidR="001124C1" w:rsidRPr="001124C1" w:rsidRDefault="001124C1" w:rsidP="001124C1">
      <w:pPr>
        <w:jc w:val="both"/>
        <w:rPr>
          <w:rFonts w:eastAsia="Times New Roman"/>
          <w:bCs/>
          <w:sz w:val="22"/>
          <w:szCs w:val="22"/>
        </w:rPr>
      </w:pPr>
      <w:r w:rsidRPr="001124C1">
        <w:rPr>
          <w:rFonts w:eastAsia="Times New Roman"/>
          <w:bCs/>
          <w:sz w:val="22"/>
          <w:szCs w:val="22"/>
        </w:rPr>
        <w:t>In this code, the changer function assigns values to argument a itself, and to a component</w:t>
      </w:r>
      <w:r w:rsidR="003C5905">
        <w:rPr>
          <w:rFonts w:eastAsia="Times New Roman"/>
          <w:bCs/>
          <w:sz w:val="22"/>
          <w:szCs w:val="22"/>
        </w:rPr>
        <w:t xml:space="preserve"> </w:t>
      </w:r>
      <w:r w:rsidRPr="001124C1">
        <w:rPr>
          <w:rFonts w:eastAsia="Times New Roman"/>
          <w:bCs/>
          <w:sz w:val="22"/>
          <w:szCs w:val="22"/>
        </w:rPr>
        <w:t>of the object referenced by argument b. These two assignments within the function</w:t>
      </w:r>
      <w:r w:rsidR="003C5905">
        <w:rPr>
          <w:rFonts w:eastAsia="Times New Roman"/>
          <w:bCs/>
          <w:sz w:val="22"/>
          <w:szCs w:val="22"/>
        </w:rPr>
        <w:t xml:space="preserve"> </w:t>
      </w:r>
      <w:r w:rsidRPr="001124C1">
        <w:rPr>
          <w:rFonts w:eastAsia="Times New Roman"/>
          <w:bCs/>
          <w:sz w:val="22"/>
          <w:szCs w:val="22"/>
        </w:rPr>
        <w:t>are only slightly different in syntax but have radically different results:</w:t>
      </w:r>
    </w:p>
    <w:p w14:paraId="5BC55079" w14:textId="77777777" w:rsidR="001124C1" w:rsidRPr="003C5905" w:rsidRDefault="001124C1" w:rsidP="003C5905">
      <w:pPr>
        <w:pStyle w:val="ListParagraph"/>
        <w:numPr>
          <w:ilvl w:val="0"/>
          <w:numId w:val="30"/>
        </w:numPr>
        <w:jc w:val="both"/>
        <w:rPr>
          <w:rFonts w:eastAsia="Times New Roman"/>
          <w:bCs/>
          <w:sz w:val="22"/>
          <w:szCs w:val="22"/>
        </w:rPr>
      </w:pPr>
      <w:r w:rsidRPr="003C5905">
        <w:rPr>
          <w:rFonts w:eastAsia="Times New Roman"/>
          <w:bCs/>
          <w:sz w:val="22"/>
          <w:szCs w:val="22"/>
        </w:rPr>
        <w:t>Because a is a local variable name in the function’s scope, the first assignment has</w:t>
      </w:r>
      <w:r w:rsidR="003C5905" w:rsidRPr="003C5905">
        <w:rPr>
          <w:rFonts w:eastAsia="Times New Roman"/>
          <w:bCs/>
          <w:sz w:val="22"/>
          <w:szCs w:val="22"/>
        </w:rPr>
        <w:t xml:space="preserve"> </w:t>
      </w:r>
      <w:r w:rsidRPr="003C5905">
        <w:rPr>
          <w:rFonts w:eastAsia="Times New Roman"/>
          <w:bCs/>
          <w:sz w:val="22"/>
          <w:szCs w:val="22"/>
        </w:rPr>
        <w:t>no effect on the caller—it simply changes the local variable a to reference a completely</w:t>
      </w:r>
      <w:r w:rsidR="003C5905" w:rsidRPr="003C5905">
        <w:rPr>
          <w:rFonts w:eastAsia="Times New Roman"/>
          <w:bCs/>
          <w:sz w:val="22"/>
          <w:szCs w:val="22"/>
        </w:rPr>
        <w:t xml:space="preserve"> </w:t>
      </w:r>
      <w:r w:rsidRPr="003C5905">
        <w:rPr>
          <w:rFonts w:eastAsia="Times New Roman"/>
          <w:bCs/>
          <w:sz w:val="22"/>
          <w:szCs w:val="22"/>
        </w:rPr>
        <w:t>different object, and does not change the binding of the name X in the caller’s</w:t>
      </w:r>
      <w:r w:rsidR="003C5905" w:rsidRPr="003C5905">
        <w:rPr>
          <w:rFonts w:eastAsia="Times New Roman"/>
          <w:bCs/>
          <w:sz w:val="22"/>
          <w:szCs w:val="22"/>
        </w:rPr>
        <w:t xml:space="preserve"> </w:t>
      </w:r>
      <w:r w:rsidRPr="003C5905">
        <w:rPr>
          <w:rFonts w:eastAsia="Times New Roman"/>
          <w:bCs/>
          <w:sz w:val="22"/>
          <w:szCs w:val="22"/>
        </w:rPr>
        <w:t>scope. This is the same as in the prior example.</w:t>
      </w:r>
    </w:p>
    <w:p w14:paraId="3BAD146A" w14:textId="77777777" w:rsidR="001124C1" w:rsidRPr="003C5905" w:rsidRDefault="001124C1" w:rsidP="003C5905">
      <w:pPr>
        <w:pStyle w:val="ListParagraph"/>
        <w:numPr>
          <w:ilvl w:val="0"/>
          <w:numId w:val="30"/>
        </w:numPr>
        <w:jc w:val="both"/>
        <w:rPr>
          <w:rFonts w:eastAsia="Times New Roman"/>
          <w:bCs/>
          <w:sz w:val="22"/>
          <w:szCs w:val="22"/>
        </w:rPr>
      </w:pPr>
      <w:r w:rsidRPr="003C5905">
        <w:rPr>
          <w:rFonts w:eastAsia="Times New Roman"/>
          <w:bCs/>
          <w:sz w:val="22"/>
          <w:szCs w:val="22"/>
        </w:rPr>
        <w:t>Argument b is a local variable name, too, but it is passed a mutable object (the list</w:t>
      </w:r>
      <w:r w:rsidR="003C5905" w:rsidRPr="003C5905">
        <w:rPr>
          <w:rFonts w:eastAsia="Times New Roman"/>
          <w:bCs/>
          <w:sz w:val="22"/>
          <w:szCs w:val="22"/>
        </w:rPr>
        <w:t xml:space="preserve"> </w:t>
      </w:r>
      <w:r w:rsidRPr="003C5905">
        <w:rPr>
          <w:rFonts w:eastAsia="Times New Roman"/>
          <w:bCs/>
          <w:sz w:val="22"/>
          <w:szCs w:val="22"/>
        </w:rPr>
        <w:t>that L references in the caller’s scope). As the second assignment is an in-place</w:t>
      </w:r>
      <w:r w:rsidR="003C5905" w:rsidRPr="003C5905">
        <w:rPr>
          <w:rFonts w:eastAsia="Times New Roman"/>
          <w:bCs/>
          <w:sz w:val="22"/>
          <w:szCs w:val="22"/>
        </w:rPr>
        <w:t xml:space="preserve"> </w:t>
      </w:r>
      <w:r w:rsidRPr="003C5905">
        <w:rPr>
          <w:rFonts w:eastAsia="Times New Roman"/>
          <w:bCs/>
          <w:sz w:val="22"/>
          <w:szCs w:val="22"/>
        </w:rPr>
        <w:t xml:space="preserve">object change, the result of the assignment to </w:t>
      </w:r>
      <w:proofErr w:type="gramStart"/>
      <w:r w:rsidRPr="003C5905">
        <w:rPr>
          <w:rFonts w:eastAsia="Times New Roman"/>
          <w:bCs/>
          <w:sz w:val="22"/>
          <w:szCs w:val="22"/>
        </w:rPr>
        <w:t>b[</w:t>
      </w:r>
      <w:proofErr w:type="gramEnd"/>
      <w:r w:rsidRPr="003C5905">
        <w:rPr>
          <w:rFonts w:eastAsia="Times New Roman"/>
          <w:bCs/>
          <w:sz w:val="22"/>
          <w:szCs w:val="22"/>
        </w:rPr>
        <w:t>0] in the function impacts the value</w:t>
      </w:r>
      <w:r w:rsidR="003C5905" w:rsidRPr="003C5905">
        <w:rPr>
          <w:rFonts w:eastAsia="Times New Roman"/>
          <w:bCs/>
          <w:sz w:val="22"/>
          <w:szCs w:val="22"/>
        </w:rPr>
        <w:t xml:space="preserve"> </w:t>
      </w:r>
      <w:r w:rsidRPr="003C5905">
        <w:rPr>
          <w:rFonts w:eastAsia="Times New Roman"/>
          <w:bCs/>
          <w:sz w:val="22"/>
          <w:szCs w:val="22"/>
        </w:rPr>
        <w:t>of L after the function returns.</w:t>
      </w:r>
    </w:p>
    <w:p w14:paraId="79F4F3E8" w14:textId="77777777" w:rsidR="003C5905" w:rsidRPr="001124C1" w:rsidRDefault="003C5905" w:rsidP="001124C1">
      <w:pPr>
        <w:jc w:val="both"/>
        <w:rPr>
          <w:rFonts w:eastAsia="Times New Roman"/>
          <w:bCs/>
          <w:sz w:val="22"/>
          <w:szCs w:val="22"/>
        </w:rPr>
      </w:pPr>
    </w:p>
    <w:p w14:paraId="453DFD79" w14:textId="77777777" w:rsidR="001124C1" w:rsidRDefault="001124C1" w:rsidP="001124C1">
      <w:pPr>
        <w:jc w:val="both"/>
        <w:rPr>
          <w:rFonts w:eastAsia="Times New Roman"/>
          <w:bCs/>
          <w:sz w:val="22"/>
          <w:szCs w:val="22"/>
        </w:rPr>
      </w:pPr>
      <w:r w:rsidRPr="001124C1">
        <w:rPr>
          <w:rFonts w:eastAsia="Times New Roman"/>
          <w:bCs/>
          <w:sz w:val="22"/>
          <w:szCs w:val="22"/>
        </w:rPr>
        <w:t>Really, the second assignment statement in changer doesn’t change b—it changes part</w:t>
      </w:r>
      <w:r w:rsidR="003C5905">
        <w:rPr>
          <w:rFonts w:eastAsia="Times New Roman"/>
          <w:bCs/>
          <w:sz w:val="22"/>
          <w:szCs w:val="22"/>
        </w:rPr>
        <w:t xml:space="preserve"> </w:t>
      </w:r>
      <w:r w:rsidRPr="001124C1">
        <w:rPr>
          <w:rFonts w:eastAsia="Times New Roman"/>
          <w:bCs/>
          <w:sz w:val="22"/>
          <w:szCs w:val="22"/>
        </w:rPr>
        <w:t>of the object that b currently references. This in-place change impacts the caller only</w:t>
      </w:r>
      <w:r w:rsidR="003C5905">
        <w:rPr>
          <w:rFonts w:eastAsia="Times New Roman"/>
          <w:bCs/>
          <w:sz w:val="22"/>
          <w:szCs w:val="22"/>
        </w:rPr>
        <w:t xml:space="preserve"> </w:t>
      </w:r>
      <w:r w:rsidRPr="001124C1">
        <w:rPr>
          <w:rFonts w:eastAsia="Times New Roman"/>
          <w:bCs/>
          <w:sz w:val="22"/>
          <w:szCs w:val="22"/>
        </w:rPr>
        <w:t>because the changed object outlives the function call. The name L hasn’t changed either</w:t>
      </w:r>
      <w:r w:rsidR="003C5905">
        <w:rPr>
          <w:rFonts w:eastAsia="Times New Roman"/>
          <w:bCs/>
          <w:sz w:val="22"/>
          <w:szCs w:val="22"/>
        </w:rPr>
        <w:t xml:space="preserve"> </w:t>
      </w:r>
      <w:r w:rsidRPr="001124C1">
        <w:rPr>
          <w:rFonts w:eastAsia="Times New Roman"/>
          <w:bCs/>
          <w:sz w:val="22"/>
          <w:szCs w:val="22"/>
        </w:rPr>
        <w:t>—it still references the same, changed object—but it seems as though L differs after the</w:t>
      </w:r>
      <w:r w:rsidR="003C5905">
        <w:rPr>
          <w:rFonts w:eastAsia="Times New Roman"/>
          <w:bCs/>
          <w:sz w:val="22"/>
          <w:szCs w:val="22"/>
        </w:rPr>
        <w:t xml:space="preserve"> </w:t>
      </w:r>
      <w:r w:rsidRPr="001124C1">
        <w:rPr>
          <w:rFonts w:eastAsia="Times New Roman"/>
          <w:bCs/>
          <w:sz w:val="22"/>
          <w:szCs w:val="22"/>
        </w:rPr>
        <w:t>call because the value it references has been modified within the function. In effect, the</w:t>
      </w:r>
      <w:r w:rsidR="003C5905">
        <w:rPr>
          <w:rFonts w:eastAsia="Times New Roman"/>
          <w:bCs/>
          <w:sz w:val="22"/>
          <w:szCs w:val="22"/>
        </w:rPr>
        <w:t xml:space="preserve"> </w:t>
      </w:r>
      <w:r w:rsidRPr="001124C1">
        <w:rPr>
          <w:rFonts w:eastAsia="Times New Roman"/>
          <w:bCs/>
          <w:sz w:val="22"/>
          <w:szCs w:val="22"/>
        </w:rPr>
        <w:t>list name L serves as both input to and output from the function.</w:t>
      </w:r>
    </w:p>
    <w:p w14:paraId="7631DDE6" w14:textId="77777777" w:rsidR="003C5905" w:rsidRPr="001124C1" w:rsidRDefault="003C5905" w:rsidP="001124C1">
      <w:pPr>
        <w:jc w:val="both"/>
        <w:rPr>
          <w:rFonts w:eastAsia="Times New Roman"/>
          <w:bCs/>
          <w:sz w:val="22"/>
          <w:szCs w:val="22"/>
        </w:rPr>
      </w:pPr>
    </w:p>
    <w:p w14:paraId="721AC3AD" w14:textId="77777777" w:rsidR="001124C1" w:rsidRDefault="001124C1" w:rsidP="001124C1">
      <w:pPr>
        <w:jc w:val="both"/>
        <w:rPr>
          <w:rFonts w:eastAsia="Times New Roman"/>
          <w:bCs/>
          <w:sz w:val="22"/>
          <w:szCs w:val="22"/>
        </w:rPr>
      </w:pPr>
      <w:r w:rsidRPr="001124C1">
        <w:rPr>
          <w:rFonts w:eastAsia="Times New Roman"/>
          <w:bCs/>
          <w:sz w:val="22"/>
          <w:szCs w:val="22"/>
        </w:rPr>
        <w:t xml:space="preserve">Figure </w:t>
      </w:r>
      <w:r w:rsidR="003C5905">
        <w:rPr>
          <w:rFonts w:eastAsia="Times New Roman"/>
          <w:bCs/>
          <w:sz w:val="22"/>
          <w:szCs w:val="22"/>
        </w:rPr>
        <w:t>below</w:t>
      </w:r>
      <w:r w:rsidRPr="001124C1">
        <w:rPr>
          <w:rFonts w:eastAsia="Times New Roman"/>
          <w:bCs/>
          <w:sz w:val="22"/>
          <w:szCs w:val="22"/>
        </w:rPr>
        <w:t xml:space="preserve"> illustrates the name/object bindings that exist immediately after the function</w:t>
      </w:r>
      <w:r w:rsidR="003C5905">
        <w:rPr>
          <w:rFonts w:eastAsia="Times New Roman"/>
          <w:bCs/>
          <w:sz w:val="22"/>
          <w:szCs w:val="22"/>
        </w:rPr>
        <w:t xml:space="preserve"> </w:t>
      </w:r>
      <w:r w:rsidRPr="001124C1">
        <w:rPr>
          <w:rFonts w:eastAsia="Times New Roman"/>
          <w:bCs/>
          <w:sz w:val="22"/>
          <w:szCs w:val="22"/>
        </w:rPr>
        <w:t>has been called, and before its code has run.</w:t>
      </w:r>
    </w:p>
    <w:p w14:paraId="07D1BF42" w14:textId="77777777" w:rsidR="003C5905" w:rsidRDefault="003C5905" w:rsidP="001124C1">
      <w:pPr>
        <w:jc w:val="both"/>
        <w:rPr>
          <w:rFonts w:eastAsia="Times New Roman"/>
          <w:bCs/>
          <w:sz w:val="22"/>
          <w:szCs w:val="22"/>
        </w:rPr>
      </w:pPr>
      <w:r>
        <w:rPr>
          <w:rFonts w:eastAsia="Times New Roman"/>
          <w:bCs/>
          <w:noProof/>
          <w:sz w:val="22"/>
          <w:szCs w:val="22"/>
        </w:rPr>
        <w:drawing>
          <wp:inline distT="0" distB="0" distL="0" distR="0" wp14:anchorId="5E234D44" wp14:editId="0B580113">
            <wp:extent cx="3816350" cy="223546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FCF5AD.tmp"/>
                    <pic:cNvPicPr/>
                  </pic:nvPicPr>
                  <pic:blipFill>
                    <a:blip r:embed="rId25">
                      <a:extLst>
                        <a:ext uri="{28A0092B-C50C-407E-A947-70E740481C1C}">
                          <a14:useLocalDpi xmlns:a14="http://schemas.microsoft.com/office/drawing/2010/main" val="0"/>
                        </a:ext>
                      </a:extLst>
                    </a:blip>
                    <a:stretch>
                      <a:fillRect/>
                    </a:stretch>
                  </pic:blipFill>
                  <pic:spPr>
                    <a:xfrm>
                      <a:off x="0" y="0"/>
                      <a:ext cx="3833568" cy="2245551"/>
                    </a:xfrm>
                    <a:prstGeom prst="rect">
                      <a:avLst/>
                    </a:prstGeom>
                  </pic:spPr>
                </pic:pic>
              </a:graphicData>
            </a:graphic>
          </wp:inline>
        </w:drawing>
      </w:r>
    </w:p>
    <w:p w14:paraId="14A300C0" w14:textId="77777777" w:rsidR="003C5905" w:rsidRDefault="003C5905" w:rsidP="003C5905">
      <w:pPr>
        <w:jc w:val="both"/>
        <w:rPr>
          <w:rFonts w:eastAsia="Times New Roman"/>
          <w:bCs/>
          <w:sz w:val="22"/>
          <w:szCs w:val="22"/>
        </w:rPr>
      </w:pPr>
      <w:r w:rsidRPr="003C5905">
        <w:rPr>
          <w:rFonts w:eastAsia="Times New Roman"/>
          <w:b/>
          <w:bCs/>
          <w:sz w:val="22"/>
          <w:szCs w:val="22"/>
        </w:rPr>
        <w:t>Figure:</w:t>
      </w:r>
      <w:r>
        <w:rPr>
          <w:rFonts w:eastAsia="Times New Roman"/>
          <w:bCs/>
          <w:sz w:val="22"/>
          <w:szCs w:val="22"/>
        </w:rPr>
        <w:t xml:space="preserve"> </w:t>
      </w:r>
      <w:r w:rsidRPr="003C5905">
        <w:rPr>
          <w:rFonts w:eastAsia="Times New Roman"/>
          <w:bCs/>
          <w:i/>
          <w:sz w:val="22"/>
          <w:szCs w:val="22"/>
        </w:rPr>
        <w:t xml:space="preserve">References: arguments. Because arguments are passed by assignment, argument names in the function may share objects with variables in the scope of the call. Hence, in-place changes to mutable arguments in a function can impact the caller. Here, a and b in the function initially reference the objects referenced by variables X and L when the function is first called. Changing the list </w:t>
      </w:r>
      <w:proofErr w:type="spellStart"/>
      <w:r w:rsidRPr="003C5905">
        <w:rPr>
          <w:rFonts w:eastAsia="Times New Roman"/>
          <w:bCs/>
          <w:i/>
          <w:sz w:val="22"/>
          <w:szCs w:val="22"/>
        </w:rPr>
        <w:t>throughvariable</w:t>
      </w:r>
      <w:proofErr w:type="spellEnd"/>
      <w:r w:rsidRPr="003C5905">
        <w:rPr>
          <w:rFonts w:eastAsia="Times New Roman"/>
          <w:bCs/>
          <w:i/>
          <w:sz w:val="22"/>
          <w:szCs w:val="22"/>
        </w:rPr>
        <w:t xml:space="preserve"> b makes L appear different after the call returns.</w:t>
      </w:r>
    </w:p>
    <w:p w14:paraId="4C607AF3" w14:textId="77777777" w:rsidR="003C5905" w:rsidRDefault="003C5905" w:rsidP="003C5905">
      <w:pPr>
        <w:jc w:val="both"/>
        <w:rPr>
          <w:rFonts w:eastAsia="Times New Roman"/>
          <w:bCs/>
          <w:sz w:val="22"/>
          <w:szCs w:val="22"/>
        </w:rPr>
      </w:pPr>
    </w:p>
    <w:p w14:paraId="2C5994C5" w14:textId="77777777" w:rsidR="001124C1" w:rsidRPr="001124C1" w:rsidRDefault="001124C1" w:rsidP="001124C1">
      <w:pPr>
        <w:jc w:val="both"/>
        <w:rPr>
          <w:rFonts w:eastAsia="Times New Roman"/>
          <w:bCs/>
          <w:sz w:val="22"/>
          <w:szCs w:val="22"/>
        </w:rPr>
      </w:pPr>
      <w:r w:rsidRPr="001124C1">
        <w:rPr>
          <w:rFonts w:eastAsia="Times New Roman"/>
          <w:bCs/>
          <w:sz w:val="22"/>
          <w:szCs w:val="22"/>
        </w:rPr>
        <w:t>If this example is still confusing, it may help to notice that the effect of the automatic</w:t>
      </w:r>
      <w:r w:rsidR="003C5905">
        <w:rPr>
          <w:rFonts w:eastAsia="Times New Roman"/>
          <w:bCs/>
          <w:sz w:val="22"/>
          <w:szCs w:val="22"/>
        </w:rPr>
        <w:t xml:space="preserve"> </w:t>
      </w:r>
      <w:r w:rsidRPr="001124C1">
        <w:rPr>
          <w:rFonts w:eastAsia="Times New Roman"/>
          <w:bCs/>
          <w:sz w:val="22"/>
          <w:szCs w:val="22"/>
        </w:rPr>
        <w:t>assignments of the passed-in arguments is the same as running a series of simple assignment</w:t>
      </w:r>
      <w:r w:rsidR="003C5905">
        <w:rPr>
          <w:rFonts w:eastAsia="Times New Roman"/>
          <w:bCs/>
          <w:sz w:val="22"/>
          <w:szCs w:val="22"/>
        </w:rPr>
        <w:t xml:space="preserve"> </w:t>
      </w:r>
      <w:r w:rsidRPr="001124C1">
        <w:rPr>
          <w:rFonts w:eastAsia="Times New Roman"/>
          <w:bCs/>
          <w:sz w:val="22"/>
          <w:szCs w:val="22"/>
        </w:rPr>
        <w:t>statements. In terms of the first argument, the assignment has no effect on</w:t>
      </w:r>
      <w:r w:rsidR="003C5905">
        <w:rPr>
          <w:rFonts w:eastAsia="Times New Roman"/>
          <w:bCs/>
          <w:sz w:val="22"/>
          <w:szCs w:val="22"/>
        </w:rPr>
        <w:t xml:space="preserve"> </w:t>
      </w:r>
      <w:r w:rsidRPr="001124C1">
        <w:rPr>
          <w:rFonts w:eastAsia="Times New Roman"/>
          <w:bCs/>
          <w:sz w:val="22"/>
          <w:szCs w:val="22"/>
        </w:rPr>
        <w:t>the caller:</w:t>
      </w:r>
    </w:p>
    <w:p w14:paraId="03AD10E7" w14:textId="77777777" w:rsidR="001124C1" w:rsidRPr="001124C1" w:rsidRDefault="001124C1" w:rsidP="00D763CB">
      <w:pPr>
        <w:pStyle w:val="Code"/>
        <w:ind w:right="6660"/>
      </w:pPr>
      <w:r w:rsidRPr="001124C1">
        <w:lastRenderedPageBreak/>
        <w:t>&gt;&gt;&gt; X = 1</w:t>
      </w:r>
    </w:p>
    <w:p w14:paraId="216E1E66" w14:textId="77777777" w:rsidR="001124C1" w:rsidRPr="001124C1" w:rsidRDefault="001124C1" w:rsidP="00D763CB">
      <w:pPr>
        <w:pStyle w:val="Code"/>
        <w:ind w:right="6660"/>
      </w:pPr>
      <w:r w:rsidRPr="001124C1">
        <w:t>&gt;&gt;&gt; a = X # They share the same object</w:t>
      </w:r>
    </w:p>
    <w:p w14:paraId="1890F68A" w14:textId="77777777" w:rsidR="001124C1" w:rsidRPr="001124C1" w:rsidRDefault="001124C1" w:rsidP="00D763CB">
      <w:pPr>
        <w:pStyle w:val="Code"/>
        <w:ind w:right="6660"/>
      </w:pPr>
      <w:r w:rsidRPr="001124C1">
        <w:t>&gt;&gt;&gt; a = 2 # Resets '</w:t>
      </w:r>
      <w:proofErr w:type="gramStart"/>
      <w:r w:rsidRPr="001124C1">
        <w:t>a</w:t>
      </w:r>
      <w:proofErr w:type="gramEnd"/>
      <w:r w:rsidRPr="001124C1">
        <w:t>' only, 'X' is still 1</w:t>
      </w:r>
    </w:p>
    <w:p w14:paraId="0C4ECA8D" w14:textId="77777777" w:rsidR="001124C1" w:rsidRPr="001124C1" w:rsidRDefault="001124C1" w:rsidP="00D763CB">
      <w:pPr>
        <w:pStyle w:val="Code"/>
        <w:ind w:right="6660"/>
      </w:pPr>
      <w:r w:rsidRPr="001124C1">
        <w:t>&gt;&gt;&gt; print(X)</w:t>
      </w:r>
    </w:p>
    <w:p w14:paraId="45BD4276" w14:textId="77777777" w:rsidR="001124C1" w:rsidRPr="001124C1" w:rsidRDefault="001124C1" w:rsidP="00D763CB">
      <w:pPr>
        <w:pStyle w:val="Code"/>
        <w:ind w:right="6660"/>
      </w:pPr>
      <w:r w:rsidRPr="001124C1">
        <w:t>1</w:t>
      </w:r>
    </w:p>
    <w:p w14:paraId="08AB8E66" w14:textId="77777777" w:rsidR="003C5905" w:rsidRDefault="003C5905" w:rsidP="001124C1">
      <w:pPr>
        <w:jc w:val="both"/>
        <w:rPr>
          <w:rFonts w:eastAsia="Times New Roman"/>
          <w:bCs/>
          <w:sz w:val="22"/>
          <w:szCs w:val="22"/>
        </w:rPr>
      </w:pPr>
    </w:p>
    <w:p w14:paraId="38829740" w14:textId="77777777" w:rsidR="001124C1" w:rsidRPr="001124C1" w:rsidRDefault="001124C1" w:rsidP="001124C1">
      <w:pPr>
        <w:jc w:val="both"/>
        <w:rPr>
          <w:rFonts w:eastAsia="Times New Roman"/>
          <w:bCs/>
          <w:sz w:val="22"/>
          <w:szCs w:val="22"/>
        </w:rPr>
      </w:pPr>
      <w:r w:rsidRPr="001124C1">
        <w:rPr>
          <w:rFonts w:eastAsia="Times New Roman"/>
          <w:bCs/>
          <w:sz w:val="22"/>
          <w:szCs w:val="22"/>
        </w:rPr>
        <w:t>The assignment through the second argument does affect a variable at the call, though,</w:t>
      </w:r>
    </w:p>
    <w:p w14:paraId="04F154EF" w14:textId="77777777" w:rsidR="001124C1" w:rsidRPr="001124C1" w:rsidRDefault="001124C1" w:rsidP="001124C1">
      <w:pPr>
        <w:jc w:val="both"/>
        <w:rPr>
          <w:rFonts w:eastAsia="Times New Roman"/>
          <w:bCs/>
          <w:sz w:val="22"/>
          <w:szCs w:val="22"/>
        </w:rPr>
      </w:pPr>
      <w:r w:rsidRPr="001124C1">
        <w:rPr>
          <w:rFonts w:eastAsia="Times New Roman"/>
          <w:bCs/>
          <w:sz w:val="22"/>
          <w:szCs w:val="22"/>
        </w:rPr>
        <w:t>because it is an in-place object change:</w:t>
      </w:r>
    </w:p>
    <w:p w14:paraId="395410C5" w14:textId="77777777" w:rsidR="001124C1" w:rsidRPr="001124C1" w:rsidRDefault="001124C1" w:rsidP="00D763CB">
      <w:pPr>
        <w:pStyle w:val="Code"/>
        <w:ind w:right="4950"/>
      </w:pPr>
      <w:r w:rsidRPr="001124C1">
        <w:t>&gt;&gt;&gt; L = [1, 2]</w:t>
      </w:r>
    </w:p>
    <w:p w14:paraId="69141507" w14:textId="77777777" w:rsidR="001124C1" w:rsidRPr="001124C1" w:rsidRDefault="001124C1" w:rsidP="00D763CB">
      <w:pPr>
        <w:pStyle w:val="Code"/>
        <w:ind w:right="4950"/>
      </w:pPr>
      <w:r w:rsidRPr="001124C1">
        <w:t>&gt;&gt;&gt; b = L # They share the same object</w:t>
      </w:r>
    </w:p>
    <w:p w14:paraId="4277A7FA" w14:textId="77777777" w:rsidR="001124C1" w:rsidRPr="001124C1" w:rsidRDefault="001124C1" w:rsidP="00D763CB">
      <w:pPr>
        <w:pStyle w:val="Code"/>
        <w:ind w:right="4950"/>
      </w:pPr>
      <w:r w:rsidRPr="001124C1">
        <w:t xml:space="preserve">&gt;&gt;&gt; </w:t>
      </w:r>
      <w:proofErr w:type="gramStart"/>
      <w:r w:rsidRPr="001124C1">
        <w:t>b[</w:t>
      </w:r>
      <w:proofErr w:type="gramEnd"/>
      <w:r w:rsidRPr="001124C1">
        <w:t>0] = 'spam' # In-place change: 'L' sees the change too</w:t>
      </w:r>
    </w:p>
    <w:p w14:paraId="0373F405" w14:textId="77777777" w:rsidR="001124C1" w:rsidRPr="001124C1" w:rsidRDefault="001124C1" w:rsidP="00D763CB">
      <w:pPr>
        <w:pStyle w:val="Code"/>
        <w:ind w:right="4950"/>
      </w:pPr>
      <w:r w:rsidRPr="001124C1">
        <w:t>&gt;&gt;&gt; print(L)</w:t>
      </w:r>
    </w:p>
    <w:p w14:paraId="12652143" w14:textId="77777777" w:rsidR="001124C1" w:rsidRDefault="001124C1" w:rsidP="00D763CB">
      <w:pPr>
        <w:pStyle w:val="Code"/>
        <w:ind w:right="4950"/>
      </w:pPr>
      <w:r w:rsidRPr="001124C1">
        <w:t>['spam', 2]</w:t>
      </w:r>
    </w:p>
    <w:p w14:paraId="4CB9B8B8" w14:textId="77777777" w:rsidR="001124C1" w:rsidRDefault="001124C1" w:rsidP="001124C1">
      <w:pPr>
        <w:jc w:val="both"/>
        <w:rPr>
          <w:rFonts w:eastAsia="Times New Roman"/>
          <w:bCs/>
          <w:sz w:val="22"/>
          <w:szCs w:val="22"/>
        </w:rPr>
      </w:pPr>
    </w:p>
    <w:p w14:paraId="0BF03939" w14:textId="77777777" w:rsidR="001124C1" w:rsidRDefault="001124C1" w:rsidP="001124C1">
      <w:pPr>
        <w:jc w:val="both"/>
        <w:rPr>
          <w:rFonts w:eastAsia="Times New Roman"/>
          <w:bCs/>
          <w:sz w:val="22"/>
          <w:szCs w:val="22"/>
        </w:rPr>
      </w:pPr>
      <w:r w:rsidRPr="001124C1">
        <w:rPr>
          <w:rFonts w:eastAsia="Times New Roman"/>
          <w:bCs/>
          <w:sz w:val="22"/>
          <w:szCs w:val="22"/>
        </w:rPr>
        <w:t>If you recall our discussions about shared mutable objects, you’ll recognize the phenomenon at work: changing a mutable object in place</w:t>
      </w:r>
      <w:r w:rsidR="003C5905">
        <w:rPr>
          <w:rFonts w:eastAsia="Times New Roman"/>
          <w:bCs/>
          <w:sz w:val="22"/>
          <w:szCs w:val="22"/>
        </w:rPr>
        <w:t xml:space="preserve"> </w:t>
      </w:r>
      <w:r w:rsidRPr="001124C1">
        <w:rPr>
          <w:rFonts w:eastAsia="Times New Roman"/>
          <w:bCs/>
          <w:sz w:val="22"/>
          <w:szCs w:val="22"/>
        </w:rPr>
        <w:t>can impact other references to that object. Here, the effect is to make one of the arguments</w:t>
      </w:r>
      <w:r w:rsidR="003C5905">
        <w:rPr>
          <w:rFonts w:eastAsia="Times New Roman"/>
          <w:bCs/>
          <w:sz w:val="22"/>
          <w:szCs w:val="22"/>
        </w:rPr>
        <w:t xml:space="preserve"> </w:t>
      </w:r>
      <w:r w:rsidRPr="001124C1">
        <w:rPr>
          <w:rFonts w:eastAsia="Times New Roman"/>
          <w:bCs/>
          <w:sz w:val="22"/>
          <w:szCs w:val="22"/>
        </w:rPr>
        <w:t>work like both an input and an output of the function.</w:t>
      </w:r>
    </w:p>
    <w:p w14:paraId="19CFF309" w14:textId="77777777" w:rsidR="001124C1" w:rsidRDefault="001124C1" w:rsidP="001124C1">
      <w:pPr>
        <w:jc w:val="both"/>
        <w:rPr>
          <w:rFonts w:eastAsia="Times New Roman"/>
          <w:bCs/>
          <w:sz w:val="22"/>
          <w:szCs w:val="22"/>
        </w:rPr>
      </w:pPr>
    </w:p>
    <w:p w14:paraId="59AB6401" w14:textId="77777777" w:rsidR="001124C1" w:rsidRPr="001124C1" w:rsidRDefault="001124C1" w:rsidP="001124C1">
      <w:pPr>
        <w:jc w:val="both"/>
        <w:rPr>
          <w:rFonts w:eastAsia="Times New Roman"/>
          <w:b/>
          <w:bCs/>
          <w:sz w:val="22"/>
          <w:szCs w:val="22"/>
          <w:u w:val="single"/>
        </w:rPr>
      </w:pPr>
      <w:r w:rsidRPr="001124C1">
        <w:rPr>
          <w:rFonts w:eastAsia="Times New Roman"/>
          <w:b/>
          <w:bCs/>
          <w:sz w:val="22"/>
          <w:szCs w:val="22"/>
          <w:u w:val="single"/>
        </w:rPr>
        <w:t>Avoiding Mutable Argument Changes</w:t>
      </w:r>
    </w:p>
    <w:p w14:paraId="1F285BFF" w14:textId="77777777" w:rsidR="001124C1" w:rsidRDefault="001124C1" w:rsidP="001124C1">
      <w:pPr>
        <w:jc w:val="both"/>
        <w:rPr>
          <w:rFonts w:eastAsia="Times New Roman"/>
          <w:bCs/>
          <w:sz w:val="22"/>
          <w:szCs w:val="22"/>
        </w:rPr>
      </w:pPr>
      <w:r w:rsidRPr="001124C1">
        <w:rPr>
          <w:rFonts w:eastAsia="Times New Roman"/>
          <w:bCs/>
          <w:sz w:val="22"/>
          <w:szCs w:val="22"/>
        </w:rPr>
        <w:t>This behavior of in-place changes to mutable arguments isn’t a bug—it’s simply the</w:t>
      </w:r>
      <w:r w:rsidR="004A05CB">
        <w:rPr>
          <w:rFonts w:eastAsia="Times New Roman"/>
          <w:bCs/>
          <w:sz w:val="22"/>
          <w:szCs w:val="22"/>
        </w:rPr>
        <w:t xml:space="preserve"> </w:t>
      </w:r>
      <w:r w:rsidRPr="001124C1">
        <w:rPr>
          <w:rFonts w:eastAsia="Times New Roman"/>
          <w:bCs/>
          <w:sz w:val="22"/>
          <w:szCs w:val="22"/>
        </w:rPr>
        <w:t>way argument passing works in Python, and turns out to be widely useful in practice.</w:t>
      </w:r>
    </w:p>
    <w:p w14:paraId="6A5E131C" w14:textId="77777777" w:rsidR="004A05CB" w:rsidRPr="001124C1" w:rsidRDefault="004A05CB" w:rsidP="001124C1">
      <w:pPr>
        <w:jc w:val="both"/>
        <w:rPr>
          <w:rFonts w:eastAsia="Times New Roman"/>
          <w:bCs/>
          <w:sz w:val="22"/>
          <w:szCs w:val="22"/>
        </w:rPr>
      </w:pPr>
    </w:p>
    <w:p w14:paraId="36101255" w14:textId="77777777" w:rsidR="001124C1" w:rsidRDefault="001124C1" w:rsidP="001124C1">
      <w:pPr>
        <w:jc w:val="both"/>
        <w:rPr>
          <w:rFonts w:eastAsia="Times New Roman"/>
          <w:bCs/>
          <w:sz w:val="22"/>
          <w:szCs w:val="22"/>
        </w:rPr>
      </w:pPr>
      <w:r w:rsidRPr="001124C1">
        <w:rPr>
          <w:rFonts w:eastAsia="Times New Roman"/>
          <w:bCs/>
          <w:sz w:val="22"/>
          <w:szCs w:val="22"/>
        </w:rPr>
        <w:t>Arguments are normally passed to functions by reference because that is what we normally</w:t>
      </w:r>
      <w:r w:rsidR="004A05CB">
        <w:rPr>
          <w:rFonts w:eastAsia="Times New Roman"/>
          <w:bCs/>
          <w:sz w:val="22"/>
          <w:szCs w:val="22"/>
        </w:rPr>
        <w:t xml:space="preserve"> </w:t>
      </w:r>
      <w:r w:rsidRPr="001124C1">
        <w:rPr>
          <w:rFonts w:eastAsia="Times New Roman"/>
          <w:bCs/>
          <w:sz w:val="22"/>
          <w:szCs w:val="22"/>
        </w:rPr>
        <w:t>want. It means we can pass large objects around our programs without making</w:t>
      </w:r>
      <w:r w:rsidR="004A05CB">
        <w:rPr>
          <w:rFonts w:eastAsia="Times New Roman"/>
          <w:bCs/>
          <w:sz w:val="22"/>
          <w:szCs w:val="22"/>
        </w:rPr>
        <w:t xml:space="preserve"> </w:t>
      </w:r>
      <w:r w:rsidRPr="001124C1">
        <w:rPr>
          <w:rFonts w:eastAsia="Times New Roman"/>
          <w:bCs/>
          <w:sz w:val="22"/>
          <w:szCs w:val="22"/>
        </w:rPr>
        <w:t>multiple copies along the way, and we can easily update these objects as we go. In fact,</w:t>
      </w:r>
      <w:r w:rsidR="004A05CB">
        <w:rPr>
          <w:rFonts w:eastAsia="Times New Roman"/>
          <w:bCs/>
          <w:sz w:val="22"/>
          <w:szCs w:val="22"/>
        </w:rPr>
        <w:t xml:space="preserve"> </w:t>
      </w:r>
      <w:r w:rsidRPr="001124C1">
        <w:rPr>
          <w:rFonts w:eastAsia="Times New Roman"/>
          <w:bCs/>
          <w:sz w:val="22"/>
          <w:szCs w:val="22"/>
        </w:rPr>
        <w:t>Python’s class model depends upon changing a passed-in “self”</w:t>
      </w:r>
      <w:r w:rsidR="004A05CB">
        <w:rPr>
          <w:rFonts w:eastAsia="Times New Roman"/>
          <w:bCs/>
          <w:sz w:val="22"/>
          <w:szCs w:val="22"/>
        </w:rPr>
        <w:t xml:space="preserve"> </w:t>
      </w:r>
      <w:r w:rsidRPr="001124C1">
        <w:rPr>
          <w:rFonts w:eastAsia="Times New Roman"/>
          <w:bCs/>
          <w:sz w:val="22"/>
          <w:szCs w:val="22"/>
        </w:rPr>
        <w:t>argument in place, to update object state.</w:t>
      </w:r>
    </w:p>
    <w:p w14:paraId="219C15B5" w14:textId="77777777" w:rsidR="004A05CB" w:rsidRPr="001124C1" w:rsidRDefault="004A05CB" w:rsidP="001124C1">
      <w:pPr>
        <w:jc w:val="both"/>
        <w:rPr>
          <w:rFonts w:eastAsia="Times New Roman"/>
          <w:bCs/>
          <w:sz w:val="22"/>
          <w:szCs w:val="22"/>
        </w:rPr>
      </w:pPr>
    </w:p>
    <w:p w14:paraId="7BF97786" w14:textId="77777777" w:rsidR="001124C1" w:rsidRPr="001124C1" w:rsidRDefault="001124C1" w:rsidP="001124C1">
      <w:pPr>
        <w:jc w:val="both"/>
        <w:rPr>
          <w:rFonts w:eastAsia="Times New Roman"/>
          <w:bCs/>
          <w:sz w:val="22"/>
          <w:szCs w:val="22"/>
        </w:rPr>
      </w:pPr>
      <w:r w:rsidRPr="001124C1">
        <w:rPr>
          <w:rFonts w:eastAsia="Times New Roman"/>
          <w:bCs/>
          <w:sz w:val="22"/>
          <w:szCs w:val="22"/>
        </w:rPr>
        <w:t>If we don’t want in-place changes within functions to impact objects we pass to them,</w:t>
      </w:r>
      <w:r w:rsidR="004A05CB">
        <w:rPr>
          <w:rFonts w:eastAsia="Times New Roman"/>
          <w:bCs/>
          <w:sz w:val="22"/>
          <w:szCs w:val="22"/>
        </w:rPr>
        <w:t xml:space="preserve"> </w:t>
      </w:r>
      <w:r w:rsidRPr="001124C1">
        <w:rPr>
          <w:rFonts w:eastAsia="Times New Roman"/>
          <w:bCs/>
          <w:sz w:val="22"/>
          <w:szCs w:val="22"/>
        </w:rPr>
        <w:t>though, we can simply make explicit copies of mutable objects, as we learned. For function arguments, we can always copy the list at the point of call, with tools</w:t>
      </w:r>
      <w:r w:rsidR="004A05CB">
        <w:rPr>
          <w:rFonts w:eastAsia="Times New Roman"/>
          <w:bCs/>
          <w:sz w:val="22"/>
          <w:szCs w:val="22"/>
        </w:rPr>
        <w:t xml:space="preserve"> </w:t>
      </w:r>
      <w:r w:rsidRPr="001124C1">
        <w:rPr>
          <w:rFonts w:eastAsia="Times New Roman"/>
          <w:bCs/>
          <w:sz w:val="22"/>
          <w:szCs w:val="22"/>
        </w:rPr>
        <w:t xml:space="preserve">like list, </w:t>
      </w:r>
      <w:proofErr w:type="spellStart"/>
      <w:proofErr w:type="gramStart"/>
      <w:r w:rsidRPr="001124C1">
        <w:rPr>
          <w:rFonts w:eastAsia="Times New Roman"/>
          <w:bCs/>
          <w:sz w:val="22"/>
          <w:szCs w:val="22"/>
        </w:rPr>
        <w:t>list.copy</w:t>
      </w:r>
      <w:proofErr w:type="spellEnd"/>
      <w:proofErr w:type="gramEnd"/>
      <w:r w:rsidRPr="001124C1">
        <w:rPr>
          <w:rFonts w:eastAsia="Times New Roman"/>
          <w:bCs/>
          <w:sz w:val="22"/>
          <w:szCs w:val="22"/>
        </w:rPr>
        <w:t xml:space="preserve"> as of 3.3, or an empty slice:</w:t>
      </w:r>
    </w:p>
    <w:p w14:paraId="2C6B476B" w14:textId="77777777" w:rsidR="001124C1" w:rsidRPr="001124C1" w:rsidRDefault="001124C1" w:rsidP="00D763CB">
      <w:pPr>
        <w:pStyle w:val="Code"/>
        <w:ind w:right="5130"/>
      </w:pPr>
      <w:r w:rsidRPr="001124C1">
        <w:t>L = [1, 2]</w:t>
      </w:r>
    </w:p>
    <w:p w14:paraId="2A9F918A" w14:textId="77777777" w:rsidR="001124C1" w:rsidRDefault="001124C1" w:rsidP="00D763CB">
      <w:pPr>
        <w:pStyle w:val="Code"/>
        <w:ind w:right="5130"/>
      </w:pPr>
      <w:proofErr w:type="gramStart"/>
      <w:r w:rsidRPr="001124C1">
        <w:t>changer(</w:t>
      </w:r>
      <w:proofErr w:type="gramEnd"/>
      <w:r w:rsidRPr="001124C1">
        <w:t>X, L[:]) # Pass a copy, so our 'L' does not change</w:t>
      </w:r>
    </w:p>
    <w:p w14:paraId="469F216A" w14:textId="77777777" w:rsidR="004A05CB" w:rsidRPr="001124C1" w:rsidRDefault="004A05CB" w:rsidP="001124C1">
      <w:pPr>
        <w:jc w:val="both"/>
        <w:rPr>
          <w:rFonts w:eastAsia="Times New Roman"/>
          <w:bCs/>
          <w:sz w:val="22"/>
          <w:szCs w:val="22"/>
        </w:rPr>
      </w:pPr>
    </w:p>
    <w:p w14:paraId="61D1C7E2" w14:textId="77777777" w:rsidR="001124C1" w:rsidRDefault="001124C1" w:rsidP="001124C1">
      <w:pPr>
        <w:jc w:val="both"/>
        <w:rPr>
          <w:rFonts w:eastAsia="Times New Roman"/>
          <w:bCs/>
          <w:sz w:val="22"/>
          <w:szCs w:val="22"/>
        </w:rPr>
      </w:pPr>
      <w:r w:rsidRPr="001124C1">
        <w:rPr>
          <w:rFonts w:eastAsia="Times New Roman"/>
          <w:bCs/>
          <w:sz w:val="22"/>
          <w:szCs w:val="22"/>
        </w:rPr>
        <w:t>We can also copy within the function itself, if we never want to change passed-in objects,</w:t>
      </w:r>
      <w:r w:rsidR="004A05CB">
        <w:rPr>
          <w:rFonts w:eastAsia="Times New Roman"/>
          <w:bCs/>
          <w:sz w:val="22"/>
          <w:szCs w:val="22"/>
        </w:rPr>
        <w:t xml:space="preserve"> </w:t>
      </w:r>
      <w:r w:rsidRPr="001124C1">
        <w:rPr>
          <w:rFonts w:eastAsia="Times New Roman"/>
          <w:bCs/>
          <w:sz w:val="22"/>
          <w:szCs w:val="22"/>
        </w:rPr>
        <w:t>regardless of how the function is called:</w:t>
      </w:r>
    </w:p>
    <w:p w14:paraId="47EE03EA" w14:textId="77777777" w:rsidR="001124C1" w:rsidRPr="001124C1" w:rsidRDefault="001124C1" w:rsidP="00D763CB">
      <w:pPr>
        <w:pStyle w:val="Code"/>
        <w:ind w:right="5580"/>
      </w:pPr>
      <w:r w:rsidRPr="001124C1">
        <w:t xml:space="preserve">def </w:t>
      </w:r>
      <w:proofErr w:type="gramStart"/>
      <w:r w:rsidRPr="001124C1">
        <w:t>changer(</w:t>
      </w:r>
      <w:proofErr w:type="gramEnd"/>
      <w:r w:rsidRPr="001124C1">
        <w:t>a, b):</w:t>
      </w:r>
    </w:p>
    <w:p w14:paraId="1119078B" w14:textId="77777777" w:rsidR="001124C1" w:rsidRPr="001124C1" w:rsidRDefault="004A05CB" w:rsidP="00D763CB">
      <w:pPr>
        <w:pStyle w:val="Code"/>
        <w:ind w:right="5580"/>
      </w:pPr>
      <w:r>
        <w:t xml:space="preserve">    </w:t>
      </w:r>
      <w:r w:rsidR="001124C1" w:rsidRPr="001124C1">
        <w:t xml:space="preserve">b = </w:t>
      </w:r>
      <w:proofErr w:type="gramStart"/>
      <w:r w:rsidR="001124C1" w:rsidRPr="001124C1">
        <w:t>b[</w:t>
      </w:r>
      <w:proofErr w:type="gramEnd"/>
      <w:r w:rsidR="001124C1" w:rsidRPr="001124C1">
        <w:t>:] # Copy input list so we don't impact caller</w:t>
      </w:r>
    </w:p>
    <w:p w14:paraId="084329AE" w14:textId="77777777" w:rsidR="001124C1" w:rsidRPr="001124C1" w:rsidRDefault="004A05CB" w:rsidP="00D763CB">
      <w:pPr>
        <w:pStyle w:val="Code"/>
        <w:ind w:right="5580"/>
      </w:pPr>
      <w:r>
        <w:t xml:space="preserve">    </w:t>
      </w:r>
      <w:r w:rsidR="001124C1" w:rsidRPr="001124C1">
        <w:t>a = 2</w:t>
      </w:r>
    </w:p>
    <w:p w14:paraId="13A2A4F2" w14:textId="77777777" w:rsidR="001124C1" w:rsidRDefault="004A05CB" w:rsidP="00D763CB">
      <w:pPr>
        <w:pStyle w:val="Code"/>
        <w:ind w:right="5580"/>
      </w:pPr>
      <w:r>
        <w:t xml:space="preserve">    </w:t>
      </w:r>
      <w:proofErr w:type="gramStart"/>
      <w:r w:rsidR="001124C1" w:rsidRPr="001124C1">
        <w:t>b[</w:t>
      </w:r>
      <w:proofErr w:type="gramEnd"/>
      <w:r w:rsidR="001124C1" w:rsidRPr="001124C1">
        <w:t>0] = 'spam' # Changes our list copy only</w:t>
      </w:r>
    </w:p>
    <w:p w14:paraId="619E9C3F" w14:textId="77777777" w:rsidR="004A05CB" w:rsidRPr="001124C1" w:rsidRDefault="004A05CB" w:rsidP="001124C1">
      <w:pPr>
        <w:jc w:val="both"/>
        <w:rPr>
          <w:rFonts w:eastAsia="Times New Roman"/>
          <w:bCs/>
          <w:sz w:val="22"/>
          <w:szCs w:val="22"/>
        </w:rPr>
      </w:pPr>
    </w:p>
    <w:p w14:paraId="1CDD0FE7" w14:textId="77777777" w:rsidR="001124C1" w:rsidRPr="001124C1" w:rsidRDefault="001124C1" w:rsidP="001124C1">
      <w:pPr>
        <w:jc w:val="both"/>
        <w:rPr>
          <w:rFonts w:eastAsia="Times New Roman"/>
          <w:bCs/>
          <w:sz w:val="22"/>
          <w:szCs w:val="22"/>
        </w:rPr>
      </w:pPr>
      <w:r w:rsidRPr="001124C1">
        <w:rPr>
          <w:rFonts w:eastAsia="Times New Roman"/>
          <w:bCs/>
          <w:sz w:val="22"/>
          <w:szCs w:val="22"/>
        </w:rPr>
        <w:t>Both of these copying schemes don’t stop the function from changing the object—they</w:t>
      </w:r>
      <w:r w:rsidR="004A05CB">
        <w:rPr>
          <w:rFonts w:eastAsia="Times New Roman"/>
          <w:bCs/>
          <w:sz w:val="22"/>
          <w:szCs w:val="22"/>
        </w:rPr>
        <w:t xml:space="preserve"> </w:t>
      </w:r>
      <w:r w:rsidRPr="001124C1">
        <w:rPr>
          <w:rFonts w:eastAsia="Times New Roman"/>
          <w:bCs/>
          <w:sz w:val="22"/>
          <w:szCs w:val="22"/>
        </w:rPr>
        <w:t>just prevent those changes from impacting the caller. To really prevent changes, we can</w:t>
      </w:r>
      <w:r w:rsidR="004A05CB">
        <w:rPr>
          <w:rFonts w:eastAsia="Times New Roman"/>
          <w:bCs/>
          <w:sz w:val="22"/>
          <w:szCs w:val="22"/>
        </w:rPr>
        <w:t xml:space="preserve"> </w:t>
      </w:r>
      <w:r w:rsidRPr="001124C1">
        <w:rPr>
          <w:rFonts w:eastAsia="Times New Roman"/>
          <w:bCs/>
          <w:sz w:val="22"/>
          <w:szCs w:val="22"/>
        </w:rPr>
        <w:t>always convert to immutable objects to force the issue. Tuples, for example, raise an</w:t>
      </w:r>
      <w:r w:rsidR="004A05CB">
        <w:rPr>
          <w:rFonts w:eastAsia="Times New Roman"/>
          <w:bCs/>
          <w:sz w:val="22"/>
          <w:szCs w:val="22"/>
        </w:rPr>
        <w:t xml:space="preserve"> </w:t>
      </w:r>
      <w:r w:rsidRPr="001124C1">
        <w:rPr>
          <w:rFonts w:eastAsia="Times New Roman"/>
          <w:bCs/>
          <w:sz w:val="22"/>
          <w:szCs w:val="22"/>
        </w:rPr>
        <w:t>exception when changes are attempted:</w:t>
      </w:r>
    </w:p>
    <w:p w14:paraId="67B7E3C9" w14:textId="77777777" w:rsidR="001124C1" w:rsidRPr="001124C1" w:rsidRDefault="001124C1" w:rsidP="00D763CB">
      <w:pPr>
        <w:pStyle w:val="Code"/>
        <w:ind w:right="5130"/>
      </w:pPr>
      <w:r w:rsidRPr="001124C1">
        <w:t>L = [1, 2]</w:t>
      </w:r>
    </w:p>
    <w:p w14:paraId="14AA922E" w14:textId="77777777" w:rsidR="001124C1" w:rsidRDefault="001124C1" w:rsidP="00D763CB">
      <w:pPr>
        <w:pStyle w:val="Code"/>
        <w:ind w:right="5130"/>
      </w:pPr>
      <w:proofErr w:type="gramStart"/>
      <w:r w:rsidRPr="001124C1">
        <w:t>changer(</w:t>
      </w:r>
      <w:proofErr w:type="gramEnd"/>
      <w:r w:rsidRPr="001124C1">
        <w:t>X, tuple(L)) # Pass a tuple, so changes are errors</w:t>
      </w:r>
    </w:p>
    <w:p w14:paraId="6EB6A15C" w14:textId="77777777" w:rsidR="004A05CB" w:rsidRPr="001124C1" w:rsidRDefault="004A05CB" w:rsidP="001124C1">
      <w:pPr>
        <w:jc w:val="both"/>
        <w:rPr>
          <w:rFonts w:eastAsia="Times New Roman"/>
          <w:bCs/>
          <w:sz w:val="22"/>
          <w:szCs w:val="22"/>
        </w:rPr>
      </w:pPr>
    </w:p>
    <w:p w14:paraId="6F593E88" w14:textId="77777777" w:rsidR="001124C1" w:rsidRDefault="001124C1" w:rsidP="001124C1">
      <w:pPr>
        <w:jc w:val="both"/>
        <w:rPr>
          <w:rFonts w:eastAsia="Times New Roman"/>
          <w:bCs/>
          <w:sz w:val="22"/>
          <w:szCs w:val="22"/>
        </w:rPr>
      </w:pPr>
      <w:r w:rsidRPr="001124C1">
        <w:rPr>
          <w:rFonts w:eastAsia="Times New Roman"/>
          <w:bCs/>
          <w:sz w:val="22"/>
          <w:szCs w:val="22"/>
        </w:rPr>
        <w:t>This scheme uses the built-in tuple function, which builds a new tuple out of all the</w:t>
      </w:r>
      <w:r w:rsidR="004A05CB">
        <w:rPr>
          <w:rFonts w:eastAsia="Times New Roman"/>
          <w:bCs/>
          <w:sz w:val="22"/>
          <w:szCs w:val="22"/>
        </w:rPr>
        <w:t xml:space="preserve"> </w:t>
      </w:r>
      <w:r w:rsidRPr="001124C1">
        <w:rPr>
          <w:rFonts w:eastAsia="Times New Roman"/>
          <w:bCs/>
          <w:sz w:val="22"/>
          <w:szCs w:val="22"/>
        </w:rPr>
        <w:t xml:space="preserve">items in a sequence (really, any </w:t>
      </w:r>
      <w:proofErr w:type="spellStart"/>
      <w:r w:rsidRPr="001124C1">
        <w:rPr>
          <w:rFonts w:eastAsia="Times New Roman"/>
          <w:bCs/>
          <w:sz w:val="22"/>
          <w:szCs w:val="22"/>
        </w:rPr>
        <w:t>iterable</w:t>
      </w:r>
      <w:proofErr w:type="spellEnd"/>
      <w:r w:rsidRPr="001124C1">
        <w:rPr>
          <w:rFonts w:eastAsia="Times New Roman"/>
          <w:bCs/>
          <w:sz w:val="22"/>
          <w:szCs w:val="22"/>
        </w:rPr>
        <w:t>). It’s also something of an extreme—because</w:t>
      </w:r>
      <w:r w:rsidR="004A05CB">
        <w:rPr>
          <w:rFonts w:eastAsia="Times New Roman"/>
          <w:bCs/>
          <w:sz w:val="22"/>
          <w:szCs w:val="22"/>
        </w:rPr>
        <w:t xml:space="preserve"> </w:t>
      </w:r>
      <w:r w:rsidRPr="001124C1">
        <w:rPr>
          <w:rFonts w:eastAsia="Times New Roman"/>
          <w:bCs/>
          <w:sz w:val="22"/>
          <w:szCs w:val="22"/>
        </w:rPr>
        <w:t>it forces the function to be written to never change passed-in arguments, this solution</w:t>
      </w:r>
      <w:r w:rsidR="004A05CB">
        <w:rPr>
          <w:rFonts w:eastAsia="Times New Roman"/>
          <w:bCs/>
          <w:sz w:val="22"/>
          <w:szCs w:val="22"/>
        </w:rPr>
        <w:t xml:space="preserve"> </w:t>
      </w:r>
      <w:r w:rsidRPr="001124C1">
        <w:rPr>
          <w:rFonts w:eastAsia="Times New Roman"/>
          <w:bCs/>
          <w:sz w:val="22"/>
          <w:szCs w:val="22"/>
        </w:rPr>
        <w:t>might impose more limitations on the function than it should, and so should generally</w:t>
      </w:r>
      <w:r w:rsidR="004A05CB">
        <w:rPr>
          <w:rFonts w:eastAsia="Times New Roman"/>
          <w:bCs/>
          <w:sz w:val="22"/>
          <w:szCs w:val="22"/>
        </w:rPr>
        <w:t xml:space="preserve"> </w:t>
      </w:r>
      <w:r w:rsidRPr="001124C1">
        <w:rPr>
          <w:rFonts w:eastAsia="Times New Roman"/>
          <w:bCs/>
          <w:sz w:val="22"/>
          <w:szCs w:val="22"/>
        </w:rPr>
        <w:t>be avoided (you never know when changing arguments might come in handy for other</w:t>
      </w:r>
      <w:r w:rsidR="004A05CB">
        <w:rPr>
          <w:rFonts w:eastAsia="Times New Roman"/>
          <w:bCs/>
          <w:sz w:val="22"/>
          <w:szCs w:val="22"/>
        </w:rPr>
        <w:t xml:space="preserve"> </w:t>
      </w:r>
      <w:r w:rsidRPr="001124C1">
        <w:rPr>
          <w:rFonts w:eastAsia="Times New Roman"/>
          <w:bCs/>
          <w:sz w:val="22"/>
          <w:szCs w:val="22"/>
        </w:rPr>
        <w:t>calls in the future). Using this technique will also make the function lose the ability to</w:t>
      </w:r>
      <w:r w:rsidR="004A05CB">
        <w:rPr>
          <w:rFonts w:eastAsia="Times New Roman"/>
          <w:bCs/>
          <w:sz w:val="22"/>
          <w:szCs w:val="22"/>
        </w:rPr>
        <w:t xml:space="preserve"> </w:t>
      </w:r>
      <w:r w:rsidRPr="001124C1">
        <w:rPr>
          <w:rFonts w:eastAsia="Times New Roman"/>
          <w:bCs/>
          <w:sz w:val="22"/>
          <w:szCs w:val="22"/>
        </w:rPr>
        <w:t>call any list-specific methods on the argument, including methods that do not change</w:t>
      </w:r>
      <w:r w:rsidR="004A05CB">
        <w:rPr>
          <w:rFonts w:eastAsia="Times New Roman"/>
          <w:bCs/>
          <w:sz w:val="22"/>
          <w:szCs w:val="22"/>
        </w:rPr>
        <w:t xml:space="preserve"> </w:t>
      </w:r>
      <w:r w:rsidRPr="001124C1">
        <w:rPr>
          <w:rFonts w:eastAsia="Times New Roman"/>
          <w:bCs/>
          <w:sz w:val="22"/>
          <w:szCs w:val="22"/>
        </w:rPr>
        <w:t>the object in place.</w:t>
      </w:r>
    </w:p>
    <w:p w14:paraId="4DC0C7D7" w14:textId="77777777" w:rsidR="004A05CB" w:rsidRPr="001124C1" w:rsidRDefault="004A05CB" w:rsidP="001124C1">
      <w:pPr>
        <w:jc w:val="both"/>
        <w:rPr>
          <w:rFonts w:eastAsia="Times New Roman"/>
          <w:bCs/>
          <w:sz w:val="22"/>
          <w:szCs w:val="22"/>
        </w:rPr>
      </w:pPr>
    </w:p>
    <w:p w14:paraId="77BF5440" w14:textId="77777777" w:rsidR="001124C1" w:rsidRDefault="001124C1" w:rsidP="001124C1">
      <w:pPr>
        <w:jc w:val="both"/>
        <w:rPr>
          <w:rFonts w:eastAsia="Times New Roman"/>
          <w:bCs/>
          <w:sz w:val="22"/>
          <w:szCs w:val="22"/>
        </w:rPr>
      </w:pPr>
      <w:r w:rsidRPr="001124C1">
        <w:rPr>
          <w:rFonts w:eastAsia="Times New Roman"/>
          <w:bCs/>
          <w:sz w:val="22"/>
          <w:szCs w:val="22"/>
        </w:rPr>
        <w:lastRenderedPageBreak/>
        <w:t>The main point to remember here is that functions might update mutable objects like</w:t>
      </w:r>
      <w:r w:rsidR="004A05CB">
        <w:rPr>
          <w:rFonts w:eastAsia="Times New Roman"/>
          <w:bCs/>
          <w:sz w:val="22"/>
          <w:szCs w:val="22"/>
        </w:rPr>
        <w:t xml:space="preserve"> </w:t>
      </w:r>
      <w:r w:rsidRPr="001124C1">
        <w:rPr>
          <w:rFonts w:eastAsia="Times New Roman"/>
          <w:bCs/>
          <w:sz w:val="22"/>
          <w:szCs w:val="22"/>
        </w:rPr>
        <w:t>lists and dictionaries passed into them. This isn’t necessarily a problem if it’s expected,</w:t>
      </w:r>
      <w:r w:rsidR="004A05CB">
        <w:rPr>
          <w:rFonts w:eastAsia="Times New Roman"/>
          <w:bCs/>
          <w:sz w:val="22"/>
          <w:szCs w:val="22"/>
        </w:rPr>
        <w:t xml:space="preserve"> </w:t>
      </w:r>
      <w:r w:rsidRPr="001124C1">
        <w:rPr>
          <w:rFonts w:eastAsia="Times New Roman"/>
          <w:bCs/>
          <w:sz w:val="22"/>
          <w:szCs w:val="22"/>
        </w:rPr>
        <w:t>and often serves useful purposes. Moreover, functions that change passed-in mutable</w:t>
      </w:r>
      <w:r w:rsidR="004A05CB">
        <w:rPr>
          <w:rFonts w:eastAsia="Times New Roman"/>
          <w:bCs/>
          <w:sz w:val="22"/>
          <w:szCs w:val="22"/>
        </w:rPr>
        <w:t xml:space="preserve"> </w:t>
      </w:r>
      <w:r w:rsidRPr="001124C1">
        <w:rPr>
          <w:rFonts w:eastAsia="Times New Roman"/>
          <w:bCs/>
          <w:sz w:val="22"/>
          <w:szCs w:val="22"/>
        </w:rPr>
        <w:t>objects in place are probably designed and intended to do so—the change is likely part</w:t>
      </w:r>
      <w:r w:rsidR="004A05CB">
        <w:rPr>
          <w:rFonts w:eastAsia="Times New Roman"/>
          <w:bCs/>
          <w:sz w:val="22"/>
          <w:szCs w:val="22"/>
        </w:rPr>
        <w:t xml:space="preserve"> </w:t>
      </w:r>
      <w:r w:rsidRPr="001124C1">
        <w:rPr>
          <w:rFonts w:eastAsia="Times New Roman"/>
          <w:bCs/>
          <w:sz w:val="22"/>
          <w:szCs w:val="22"/>
        </w:rPr>
        <w:t>of a well-defined API that you shouldn’t violate by making copies.</w:t>
      </w:r>
    </w:p>
    <w:p w14:paraId="02101098" w14:textId="77777777" w:rsidR="004A05CB" w:rsidRPr="001124C1" w:rsidRDefault="004A05CB" w:rsidP="001124C1">
      <w:pPr>
        <w:jc w:val="both"/>
        <w:rPr>
          <w:rFonts w:eastAsia="Times New Roman"/>
          <w:bCs/>
          <w:sz w:val="22"/>
          <w:szCs w:val="22"/>
        </w:rPr>
      </w:pPr>
    </w:p>
    <w:p w14:paraId="3D5935B7" w14:textId="77777777" w:rsidR="001124C1" w:rsidRDefault="001124C1" w:rsidP="001124C1">
      <w:pPr>
        <w:jc w:val="both"/>
        <w:rPr>
          <w:rFonts w:eastAsia="Times New Roman"/>
          <w:bCs/>
          <w:sz w:val="22"/>
          <w:szCs w:val="22"/>
        </w:rPr>
      </w:pPr>
      <w:r w:rsidRPr="001124C1">
        <w:rPr>
          <w:rFonts w:eastAsia="Times New Roman"/>
          <w:bCs/>
          <w:sz w:val="22"/>
          <w:szCs w:val="22"/>
        </w:rPr>
        <w:t>However, you do have to be aware of this property—if objects change out from under</w:t>
      </w:r>
      <w:r w:rsidR="004A05CB">
        <w:rPr>
          <w:rFonts w:eastAsia="Times New Roman"/>
          <w:bCs/>
          <w:sz w:val="22"/>
          <w:szCs w:val="22"/>
        </w:rPr>
        <w:t xml:space="preserve"> </w:t>
      </w:r>
      <w:r w:rsidRPr="001124C1">
        <w:rPr>
          <w:rFonts w:eastAsia="Times New Roman"/>
          <w:bCs/>
          <w:sz w:val="22"/>
          <w:szCs w:val="22"/>
        </w:rPr>
        <w:t>you unexpectedly, check whether a called function might be responsible, and make</w:t>
      </w:r>
      <w:r w:rsidR="004A05CB">
        <w:rPr>
          <w:rFonts w:eastAsia="Times New Roman"/>
          <w:bCs/>
          <w:sz w:val="22"/>
          <w:szCs w:val="22"/>
        </w:rPr>
        <w:t xml:space="preserve"> </w:t>
      </w:r>
      <w:r w:rsidRPr="001124C1">
        <w:rPr>
          <w:rFonts w:eastAsia="Times New Roman"/>
          <w:bCs/>
          <w:sz w:val="22"/>
          <w:szCs w:val="22"/>
        </w:rPr>
        <w:t>copies when objects are passed if needed.</w:t>
      </w:r>
    </w:p>
    <w:p w14:paraId="226E848D" w14:textId="77777777" w:rsidR="001124C1" w:rsidRDefault="001124C1" w:rsidP="001124C1">
      <w:pPr>
        <w:jc w:val="both"/>
        <w:rPr>
          <w:rFonts w:eastAsia="Times New Roman"/>
          <w:bCs/>
          <w:sz w:val="22"/>
          <w:szCs w:val="22"/>
        </w:rPr>
      </w:pPr>
    </w:p>
    <w:p w14:paraId="04DFE241" w14:textId="77777777" w:rsidR="001124C1" w:rsidRPr="001124C1" w:rsidRDefault="001124C1" w:rsidP="001124C1">
      <w:pPr>
        <w:jc w:val="both"/>
        <w:rPr>
          <w:rFonts w:eastAsia="Times New Roman"/>
          <w:b/>
          <w:bCs/>
          <w:sz w:val="22"/>
          <w:szCs w:val="22"/>
          <w:u w:val="single"/>
        </w:rPr>
      </w:pPr>
      <w:r w:rsidRPr="001124C1">
        <w:rPr>
          <w:rFonts w:eastAsia="Times New Roman"/>
          <w:b/>
          <w:bCs/>
          <w:sz w:val="22"/>
          <w:szCs w:val="22"/>
          <w:u w:val="single"/>
        </w:rPr>
        <w:t>Simulating Output Parameters and Multiple Results</w:t>
      </w:r>
    </w:p>
    <w:p w14:paraId="1BF7809A" w14:textId="77777777" w:rsidR="001124C1" w:rsidRPr="001124C1" w:rsidRDefault="001124C1" w:rsidP="001124C1">
      <w:pPr>
        <w:jc w:val="both"/>
        <w:rPr>
          <w:rFonts w:eastAsia="Times New Roman"/>
          <w:bCs/>
          <w:sz w:val="22"/>
          <w:szCs w:val="22"/>
        </w:rPr>
      </w:pPr>
      <w:r w:rsidRPr="001124C1">
        <w:rPr>
          <w:rFonts w:eastAsia="Times New Roman"/>
          <w:bCs/>
          <w:sz w:val="22"/>
          <w:szCs w:val="22"/>
        </w:rPr>
        <w:t>We’ve already discussed the return statement and used it in a few examples. Here’s</w:t>
      </w:r>
      <w:r w:rsidR="004A05CB">
        <w:rPr>
          <w:rFonts w:eastAsia="Times New Roman"/>
          <w:bCs/>
          <w:sz w:val="22"/>
          <w:szCs w:val="22"/>
        </w:rPr>
        <w:t xml:space="preserve"> </w:t>
      </w:r>
      <w:r w:rsidRPr="001124C1">
        <w:rPr>
          <w:rFonts w:eastAsia="Times New Roman"/>
          <w:bCs/>
          <w:sz w:val="22"/>
          <w:szCs w:val="22"/>
        </w:rPr>
        <w:t>another way to use this statement: because return can send back any sort of object, it</w:t>
      </w:r>
      <w:r w:rsidR="004A05CB">
        <w:rPr>
          <w:rFonts w:eastAsia="Times New Roman"/>
          <w:bCs/>
          <w:sz w:val="22"/>
          <w:szCs w:val="22"/>
        </w:rPr>
        <w:t xml:space="preserve"> </w:t>
      </w:r>
      <w:r w:rsidRPr="001124C1">
        <w:rPr>
          <w:rFonts w:eastAsia="Times New Roman"/>
          <w:bCs/>
          <w:sz w:val="22"/>
          <w:szCs w:val="22"/>
        </w:rPr>
        <w:t>can return multiple values by packaging them in a tuple or other collection type. In fact,</w:t>
      </w:r>
      <w:r w:rsidR="004A05CB">
        <w:rPr>
          <w:rFonts w:eastAsia="Times New Roman"/>
          <w:bCs/>
          <w:sz w:val="22"/>
          <w:szCs w:val="22"/>
        </w:rPr>
        <w:t xml:space="preserve"> </w:t>
      </w:r>
      <w:r w:rsidRPr="001124C1">
        <w:rPr>
          <w:rFonts w:eastAsia="Times New Roman"/>
          <w:bCs/>
          <w:sz w:val="22"/>
          <w:szCs w:val="22"/>
        </w:rPr>
        <w:t>although Python doesn’t support what some languages label “call by reference” argument</w:t>
      </w:r>
      <w:r w:rsidR="004A05CB">
        <w:rPr>
          <w:rFonts w:eastAsia="Times New Roman"/>
          <w:bCs/>
          <w:sz w:val="22"/>
          <w:szCs w:val="22"/>
        </w:rPr>
        <w:t xml:space="preserve"> </w:t>
      </w:r>
      <w:r w:rsidRPr="001124C1">
        <w:rPr>
          <w:rFonts w:eastAsia="Times New Roman"/>
          <w:bCs/>
          <w:sz w:val="22"/>
          <w:szCs w:val="22"/>
        </w:rPr>
        <w:t>passing, we can usually simulate it by returning tuples and assigning the results</w:t>
      </w:r>
      <w:r w:rsidR="004A05CB">
        <w:rPr>
          <w:rFonts w:eastAsia="Times New Roman"/>
          <w:bCs/>
          <w:sz w:val="22"/>
          <w:szCs w:val="22"/>
        </w:rPr>
        <w:t xml:space="preserve"> </w:t>
      </w:r>
      <w:r w:rsidRPr="001124C1">
        <w:rPr>
          <w:rFonts w:eastAsia="Times New Roman"/>
          <w:bCs/>
          <w:sz w:val="22"/>
          <w:szCs w:val="22"/>
        </w:rPr>
        <w:t>back to the original argument names in the caller:</w:t>
      </w:r>
    </w:p>
    <w:p w14:paraId="010D5523" w14:textId="77777777" w:rsidR="001124C1" w:rsidRPr="001124C1" w:rsidRDefault="001124C1" w:rsidP="00D763CB">
      <w:pPr>
        <w:pStyle w:val="Code"/>
        <w:ind w:right="4860"/>
      </w:pPr>
      <w:r w:rsidRPr="001124C1">
        <w:t xml:space="preserve">&gt;&gt;&gt; def </w:t>
      </w:r>
      <w:proofErr w:type="gramStart"/>
      <w:r w:rsidRPr="001124C1">
        <w:t>multiple(</w:t>
      </w:r>
      <w:proofErr w:type="gramEnd"/>
      <w:r w:rsidRPr="001124C1">
        <w:t>x, y):</w:t>
      </w:r>
    </w:p>
    <w:p w14:paraId="7787D43D" w14:textId="77777777" w:rsidR="001124C1" w:rsidRPr="001124C1" w:rsidRDefault="004A05CB" w:rsidP="00D763CB">
      <w:pPr>
        <w:pStyle w:val="Code"/>
        <w:ind w:right="4860"/>
      </w:pPr>
      <w:r>
        <w:t xml:space="preserve">            </w:t>
      </w:r>
      <w:r w:rsidR="001124C1" w:rsidRPr="001124C1">
        <w:t>x = 2 # Changes local names only</w:t>
      </w:r>
    </w:p>
    <w:p w14:paraId="30E60EAA" w14:textId="77777777" w:rsidR="001124C1" w:rsidRPr="001124C1" w:rsidRDefault="004A05CB" w:rsidP="00D763CB">
      <w:pPr>
        <w:pStyle w:val="Code"/>
        <w:ind w:right="4860"/>
      </w:pPr>
      <w:r>
        <w:t xml:space="preserve">            </w:t>
      </w:r>
      <w:r w:rsidR="001124C1" w:rsidRPr="001124C1">
        <w:t>y = [3, 4]</w:t>
      </w:r>
    </w:p>
    <w:p w14:paraId="04CD615C" w14:textId="77777777" w:rsidR="001124C1" w:rsidRPr="001124C1" w:rsidRDefault="004A05CB" w:rsidP="00D763CB">
      <w:pPr>
        <w:pStyle w:val="Code"/>
        <w:ind w:right="4860"/>
      </w:pPr>
      <w:r>
        <w:t xml:space="preserve">            </w:t>
      </w:r>
      <w:r w:rsidR="001124C1" w:rsidRPr="001124C1">
        <w:t>return x, y # Return multiple new values in a tuple</w:t>
      </w:r>
    </w:p>
    <w:p w14:paraId="561CB27B" w14:textId="77777777" w:rsidR="001124C1" w:rsidRPr="001124C1" w:rsidRDefault="001124C1" w:rsidP="00D763CB">
      <w:pPr>
        <w:pStyle w:val="Code"/>
        <w:ind w:right="4860"/>
      </w:pPr>
      <w:r w:rsidRPr="001124C1">
        <w:t>&gt;&gt;&gt; X = 1</w:t>
      </w:r>
    </w:p>
    <w:p w14:paraId="25F7EB08" w14:textId="77777777" w:rsidR="001124C1" w:rsidRPr="001124C1" w:rsidRDefault="001124C1" w:rsidP="00D763CB">
      <w:pPr>
        <w:pStyle w:val="Code"/>
        <w:ind w:right="4860"/>
      </w:pPr>
      <w:r w:rsidRPr="001124C1">
        <w:t>&gt;&gt;&gt; L = [1, 2]</w:t>
      </w:r>
    </w:p>
    <w:p w14:paraId="33005D49" w14:textId="77777777" w:rsidR="001124C1" w:rsidRDefault="001124C1" w:rsidP="00D763CB">
      <w:pPr>
        <w:pStyle w:val="Code"/>
        <w:ind w:right="4860"/>
      </w:pPr>
      <w:r w:rsidRPr="001124C1">
        <w:t xml:space="preserve">&gt;&gt;&gt; X, L = </w:t>
      </w:r>
      <w:proofErr w:type="gramStart"/>
      <w:r w:rsidRPr="001124C1">
        <w:t>multiple(</w:t>
      </w:r>
      <w:proofErr w:type="gramEnd"/>
      <w:r w:rsidRPr="001124C1">
        <w:t>X, L) # Assign results to caller's names</w:t>
      </w:r>
    </w:p>
    <w:p w14:paraId="30078905" w14:textId="77777777" w:rsidR="001124C1" w:rsidRPr="001124C1" w:rsidRDefault="001124C1" w:rsidP="00D763CB">
      <w:pPr>
        <w:pStyle w:val="Code"/>
        <w:ind w:right="4860"/>
      </w:pPr>
      <w:r w:rsidRPr="001124C1">
        <w:t>&gt;&gt;&gt; X, L</w:t>
      </w:r>
    </w:p>
    <w:p w14:paraId="2C2053F1" w14:textId="77777777" w:rsidR="001124C1" w:rsidRDefault="001124C1" w:rsidP="00D763CB">
      <w:pPr>
        <w:pStyle w:val="Code"/>
        <w:ind w:right="4860"/>
      </w:pPr>
      <w:r w:rsidRPr="001124C1">
        <w:t>(2, [3, 4])</w:t>
      </w:r>
    </w:p>
    <w:p w14:paraId="6F411732" w14:textId="77777777" w:rsidR="004A05CB" w:rsidRPr="001124C1" w:rsidRDefault="004A05CB" w:rsidP="001124C1">
      <w:pPr>
        <w:jc w:val="both"/>
        <w:rPr>
          <w:rFonts w:eastAsia="Times New Roman"/>
          <w:bCs/>
          <w:sz w:val="22"/>
          <w:szCs w:val="22"/>
        </w:rPr>
      </w:pPr>
    </w:p>
    <w:p w14:paraId="2F23C06B" w14:textId="77777777" w:rsidR="001124C1" w:rsidRDefault="001124C1" w:rsidP="001124C1">
      <w:pPr>
        <w:jc w:val="both"/>
        <w:rPr>
          <w:rFonts w:eastAsia="Times New Roman"/>
          <w:bCs/>
          <w:sz w:val="22"/>
          <w:szCs w:val="22"/>
        </w:rPr>
      </w:pPr>
      <w:r w:rsidRPr="001124C1">
        <w:rPr>
          <w:rFonts w:eastAsia="Times New Roman"/>
          <w:bCs/>
          <w:sz w:val="22"/>
          <w:szCs w:val="22"/>
        </w:rPr>
        <w:t>It looks like the code is returning two values here, but it’s really just one—a two-item</w:t>
      </w:r>
      <w:r w:rsidR="004A05CB">
        <w:rPr>
          <w:rFonts w:eastAsia="Times New Roman"/>
          <w:bCs/>
          <w:sz w:val="22"/>
          <w:szCs w:val="22"/>
        </w:rPr>
        <w:t xml:space="preserve"> </w:t>
      </w:r>
      <w:r w:rsidRPr="001124C1">
        <w:rPr>
          <w:rFonts w:eastAsia="Times New Roman"/>
          <w:bCs/>
          <w:sz w:val="22"/>
          <w:szCs w:val="22"/>
        </w:rPr>
        <w:t>tuple with the optional surrounding parentheses omitted. After the call returns, we can</w:t>
      </w:r>
      <w:r w:rsidR="004A05CB">
        <w:rPr>
          <w:rFonts w:eastAsia="Times New Roman"/>
          <w:bCs/>
          <w:sz w:val="22"/>
          <w:szCs w:val="22"/>
        </w:rPr>
        <w:t xml:space="preserve"> </w:t>
      </w:r>
      <w:r w:rsidRPr="001124C1">
        <w:rPr>
          <w:rFonts w:eastAsia="Times New Roman"/>
          <w:bCs/>
          <w:sz w:val="22"/>
          <w:szCs w:val="22"/>
        </w:rPr>
        <w:t>use tuple assignment to unpack the parts of the returned tuple. (If you’ve forgotten why</w:t>
      </w:r>
      <w:r w:rsidR="004A05CB">
        <w:rPr>
          <w:rFonts w:eastAsia="Times New Roman"/>
          <w:bCs/>
          <w:sz w:val="22"/>
          <w:szCs w:val="22"/>
        </w:rPr>
        <w:t xml:space="preserve"> </w:t>
      </w:r>
      <w:r w:rsidRPr="001124C1">
        <w:rPr>
          <w:rFonts w:eastAsia="Times New Roman"/>
          <w:bCs/>
          <w:sz w:val="22"/>
          <w:szCs w:val="22"/>
        </w:rPr>
        <w:t>this works, flip back to “Tuples” and “Assignment Statements”</w:t>
      </w:r>
      <w:r w:rsidR="008B647C">
        <w:rPr>
          <w:rFonts w:eastAsia="Times New Roman"/>
          <w:bCs/>
          <w:sz w:val="22"/>
          <w:szCs w:val="22"/>
        </w:rPr>
        <w:t>.</w:t>
      </w:r>
      <w:r w:rsidRPr="001124C1">
        <w:rPr>
          <w:rFonts w:eastAsia="Times New Roman"/>
          <w:bCs/>
          <w:sz w:val="22"/>
          <w:szCs w:val="22"/>
        </w:rPr>
        <w:t xml:space="preserve"> The net effect of this coding pattern is to both send back multiple</w:t>
      </w:r>
      <w:r w:rsidR="008B647C">
        <w:rPr>
          <w:rFonts w:eastAsia="Times New Roman"/>
          <w:bCs/>
          <w:sz w:val="22"/>
          <w:szCs w:val="22"/>
        </w:rPr>
        <w:t xml:space="preserve"> </w:t>
      </w:r>
      <w:r w:rsidRPr="001124C1">
        <w:rPr>
          <w:rFonts w:eastAsia="Times New Roman"/>
          <w:bCs/>
          <w:sz w:val="22"/>
          <w:szCs w:val="22"/>
        </w:rPr>
        <w:t>results and simulate the output parameters of other languages by explicit assignments.</w:t>
      </w:r>
    </w:p>
    <w:p w14:paraId="0999880A" w14:textId="77777777" w:rsidR="004A05CB" w:rsidRPr="001124C1" w:rsidRDefault="004A05CB" w:rsidP="001124C1">
      <w:pPr>
        <w:jc w:val="both"/>
        <w:rPr>
          <w:rFonts w:eastAsia="Times New Roman"/>
          <w:bCs/>
          <w:sz w:val="22"/>
          <w:szCs w:val="22"/>
        </w:rPr>
      </w:pPr>
    </w:p>
    <w:p w14:paraId="62049FD4" w14:textId="77777777" w:rsidR="001124C1" w:rsidRDefault="001124C1" w:rsidP="001124C1">
      <w:pPr>
        <w:jc w:val="both"/>
        <w:rPr>
          <w:rFonts w:eastAsia="Times New Roman"/>
          <w:bCs/>
          <w:sz w:val="22"/>
          <w:szCs w:val="22"/>
        </w:rPr>
      </w:pPr>
      <w:r w:rsidRPr="001124C1">
        <w:rPr>
          <w:rFonts w:eastAsia="Times New Roman"/>
          <w:bCs/>
          <w:sz w:val="22"/>
          <w:szCs w:val="22"/>
        </w:rPr>
        <w:t>Here, X and L change after the call, but only because the code said so.</w:t>
      </w:r>
    </w:p>
    <w:p w14:paraId="66746AB2" w14:textId="77777777" w:rsidR="001124C1" w:rsidRDefault="001124C1" w:rsidP="001124C1">
      <w:pPr>
        <w:jc w:val="both"/>
        <w:rPr>
          <w:rFonts w:eastAsia="Times New Roman"/>
          <w:bCs/>
          <w:sz w:val="22"/>
          <w:szCs w:val="22"/>
        </w:rPr>
      </w:pPr>
    </w:p>
    <w:p w14:paraId="1B2E10F9" w14:textId="77777777" w:rsidR="00B35E21" w:rsidRPr="00AB1193" w:rsidRDefault="00B35E21" w:rsidP="00992C41">
      <w:pPr>
        <w:pStyle w:val="Sub1"/>
        <w:jc w:val="both"/>
      </w:pPr>
      <w:r w:rsidRPr="00AB1193">
        <w:t>Special argument matching modes</w:t>
      </w:r>
    </w:p>
    <w:p w14:paraId="514DDFEC" w14:textId="77777777" w:rsidR="001124C1" w:rsidRDefault="001124C1" w:rsidP="001124C1">
      <w:pPr>
        <w:jc w:val="both"/>
        <w:rPr>
          <w:rFonts w:eastAsia="Times New Roman"/>
          <w:bCs/>
          <w:sz w:val="22"/>
          <w:szCs w:val="22"/>
        </w:rPr>
      </w:pPr>
      <w:r w:rsidRPr="001124C1">
        <w:rPr>
          <w:rFonts w:eastAsia="Times New Roman"/>
          <w:bCs/>
          <w:sz w:val="22"/>
          <w:szCs w:val="22"/>
        </w:rPr>
        <w:t>As we’ve just seen, arguments are always passed by assignment in Python; names in the</w:t>
      </w:r>
      <w:r w:rsidR="004A05CB">
        <w:rPr>
          <w:rFonts w:eastAsia="Times New Roman"/>
          <w:bCs/>
          <w:sz w:val="22"/>
          <w:szCs w:val="22"/>
        </w:rPr>
        <w:t xml:space="preserve"> </w:t>
      </w:r>
      <w:r w:rsidRPr="001124C1">
        <w:rPr>
          <w:rFonts w:eastAsia="Times New Roman"/>
          <w:bCs/>
          <w:sz w:val="22"/>
          <w:szCs w:val="22"/>
        </w:rPr>
        <w:t>def header are assigned to passed-in objects. On top of this model, though, Python</w:t>
      </w:r>
      <w:r w:rsidR="004A05CB">
        <w:rPr>
          <w:rFonts w:eastAsia="Times New Roman"/>
          <w:bCs/>
          <w:sz w:val="22"/>
          <w:szCs w:val="22"/>
        </w:rPr>
        <w:t xml:space="preserve"> </w:t>
      </w:r>
      <w:r w:rsidRPr="001124C1">
        <w:rPr>
          <w:rFonts w:eastAsia="Times New Roman"/>
          <w:bCs/>
          <w:sz w:val="22"/>
          <w:szCs w:val="22"/>
        </w:rPr>
        <w:t>provides additional tools that alter the way the argument objects in a call are</w:t>
      </w:r>
      <w:r w:rsidR="004A05CB">
        <w:rPr>
          <w:rFonts w:eastAsia="Times New Roman"/>
          <w:bCs/>
          <w:sz w:val="22"/>
          <w:szCs w:val="22"/>
        </w:rPr>
        <w:t xml:space="preserve"> </w:t>
      </w:r>
      <w:r w:rsidRPr="001124C1">
        <w:rPr>
          <w:rFonts w:eastAsia="Times New Roman"/>
          <w:bCs/>
          <w:sz w:val="22"/>
          <w:szCs w:val="22"/>
        </w:rPr>
        <w:t>matched with argument names in the header prior to assignment. These tools are all</w:t>
      </w:r>
      <w:r w:rsidR="004A05CB">
        <w:rPr>
          <w:rFonts w:eastAsia="Times New Roman"/>
          <w:bCs/>
          <w:sz w:val="22"/>
          <w:szCs w:val="22"/>
        </w:rPr>
        <w:t xml:space="preserve"> </w:t>
      </w:r>
      <w:r w:rsidRPr="001124C1">
        <w:rPr>
          <w:rFonts w:eastAsia="Times New Roman"/>
          <w:bCs/>
          <w:sz w:val="22"/>
          <w:szCs w:val="22"/>
        </w:rPr>
        <w:t>optional, but they allow us to write functions that support more flexible calling patterns,</w:t>
      </w:r>
      <w:r w:rsidR="004A05CB">
        <w:rPr>
          <w:rFonts w:eastAsia="Times New Roman"/>
          <w:bCs/>
          <w:sz w:val="22"/>
          <w:szCs w:val="22"/>
        </w:rPr>
        <w:t xml:space="preserve"> </w:t>
      </w:r>
      <w:r w:rsidRPr="001124C1">
        <w:rPr>
          <w:rFonts w:eastAsia="Times New Roman"/>
          <w:bCs/>
          <w:sz w:val="22"/>
          <w:szCs w:val="22"/>
        </w:rPr>
        <w:t>and you may encounter some libraries that require them.</w:t>
      </w:r>
      <w:r w:rsidR="004A05CB">
        <w:rPr>
          <w:rFonts w:eastAsia="Times New Roman"/>
          <w:bCs/>
          <w:sz w:val="22"/>
          <w:szCs w:val="22"/>
        </w:rPr>
        <w:t xml:space="preserve"> </w:t>
      </w:r>
      <w:r w:rsidRPr="001124C1">
        <w:rPr>
          <w:rFonts w:eastAsia="Times New Roman"/>
          <w:bCs/>
          <w:sz w:val="22"/>
          <w:szCs w:val="22"/>
        </w:rPr>
        <w:t>By default, arguments are matched by position, from left to right, and you must pass</w:t>
      </w:r>
      <w:r w:rsidR="004A05CB">
        <w:rPr>
          <w:rFonts w:eastAsia="Times New Roman"/>
          <w:bCs/>
          <w:sz w:val="22"/>
          <w:szCs w:val="22"/>
        </w:rPr>
        <w:t xml:space="preserve"> </w:t>
      </w:r>
      <w:r w:rsidRPr="001124C1">
        <w:rPr>
          <w:rFonts w:eastAsia="Times New Roman"/>
          <w:bCs/>
          <w:sz w:val="22"/>
          <w:szCs w:val="22"/>
        </w:rPr>
        <w:t>exactly as many arguments as there are argument names in the function header. However,</w:t>
      </w:r>
      <w:r w:rsidR="004A05CB">
        <w:rPr>
          <w:rFonts w:eastAsia="Times New Roman"/>
          <w:bCs/>
          <w:sz w:val="22"/>
          <w:szCs w:val="22"/>
        </w:rPr>
        <w:t xml:space="preserve"> </w:t>
      </w:r>
      <w:r w:rsidRPr="001124C1">
        <w:rPr>
          <w:rFonts w:eastAsia="Times New Roman"/>
          <w:bCs/>
          <w:sz w:val="22"/>
          <w:szCs w:val="22"/>
        </w:rPr>
        <w:t>you can also specify matching by name, provide default values, and use collectors</w:t>
      </w:r>
      <w:r w:rsidR="004A05CB">
        <w:rPr>
          <w:rFonts w:eastAsia="Times New Roman"/>
          <w:bCs/>
          <w:sz w:val="22"/>
          <w:szCs w:val="22"/>
        </w:rPr>
        <w:t xml:space="preserve"> </w:t>
      </w:r>
      <w:r w:rsidRPr="001124C1">
        <w:rPr>
          <w:rFonts w:eastAsia="Times New Roman"/>
          <w:bCs/>
          <w:sz w:val="22"/>
          <w:szCs w:val="22"/>
        </w:rPr>
        <w:t>for extra arguments.</w:t>
      </w:r>
    </w:p>
    <w:p w14:paraId="339434CE" w14:textId="77777777" w:rsidR="001124C1" w:rsidRDefault="001124C1" w:rsidP="001124C1">
      <w:pPr>
        <w:jc w:val="both"/>
        <w:rPr>
          <w:rFonts w:eastAsia="Times New Roman"/>
          <w:bCs/>
          <w:sz w:val="22"/>
          <w:szCs w:val="22"/>
        </w:rPr>
      </w:pPr>
    </w:p>
    <w:p w14:paraId="57BA9508" w14:textId="77777777" w:rsidR="001124C1" w:rsidRPr="001124C1" w:rsidRDefault="001124C1" w:rsidP="001124C1">
      <w:pPr>
        <w:jc w:val="both"/>
        <w:rPr>
          <w:rFonts w:eastAsia="Times New Roman"/>
          <w:bCs/>
          <w:sz w:val="22"/>
          <w:szCs w:val="22"/>
        </w:rPr>
      </w:pPr>
    </w:p>
    <w:p w14:paraId="2BF437B6" w14:textId="77777777" w:rsidR="001124C1" w:rsidRPr="001124C1" w:rsidRDefault="001124C1" w:rsidP="00992C41">
      <w:pPr>
        <w:jc w:val="both"/>
        <w:rPr>
          <w:rFonts w:eastAsia="Times New Roman"/>
          <w:bCs/>
          <w:sz w:val="22"/>
          <w:szCs w:val="22"/>
        </w:rPr>
      </w:pPr>
    </w:p>
    <w:p w14:paraId="530A18DB" w14:textId="77777777" w:rsidR="001124C1" w:rsidRDefault="001124C1">
      <w:pPr>
        <w:rPr>
          <w:rStyle w:val="Strong"/>
          <w:sz w:val="28"/>
        </w:rPr>
      </w:pPr>
      <w:r>
        <w:rPr>
          <w:rStyle w:val="Strong"/>
        </w:rPr>
        <w:br w:type="page"/>
      </w:r>
    </w:p>
    <w:p w14:paraId="45687E4C" w14:textId="77777777" w:rsidR="00B35E21" w:rsidRPr="00AB1193" w:rsidRDefault="0016035D" w:rsidP="00C91E10">
      <w:pPr>
        <w:pStyle w:val="Module"/>
        <w:rPr>
          <w:rStyle w:val="Strong"/>
        </w:rPr>
      </w:pPr>
      <w:r w:rsidRPr="00AB1193">
        <w:rPr>
          <w:rStyle w:val="Strong"/>
        </w:rPr>
        <w:lastRenderedPageBreak/>
        <w:t>Module 1</w:t>
      </w:r>
      <w:r w:rsidR="00901AAF">
        <w:rPr>
          <w:rStyle w:val="Strong"/>
        </w:rPr>
        <w:t>4</w:t>
      </w:r>
      <w:r w:rsidRPr="00AB1193">
        <w:rPr>
          <w:rStyle w:val="Strong"/>
        </w:rPr>
        <w:t xml:space="preserve"> - </w:t>
      </w:r>
      <w:r w:rsidR="00B35E21" w:rsidRPr="00AB1193">
        <w:rPr>
          <w:rStyle w:val="Strong"/>
        </w:rPr>
        <w:t>The Big Picture</w:t>
      </w:r>
    </w:p>
    <w:p w14:paraId="54C2034C" w14:textId="77777777" w:rsidR="00022D2C" w:rsidRPr="00022D2C" w:rsidRDefault="00110BC8" w:rsidP="00022D2C">
      <w:pPr>
        <w:jc w:val="both"/>
        <w:rPr>
          <w:rFonts w:eastAsia="Times New Roman"/>
          <w:bCs/>
          <w:sz w:val="22"/>
          <w:szCs w:val="22"/>
        </w:rPr>
      </w:pPr>
      <w:r>
        <w:rPr>
          <w:rFonts w:eastAsia="Times New Roman"/>
          <w:bCs/>
          <w:sz w:val="22"/>
          <w:szCs w:val="22"/>
        </w:rPr>
        <w:t>This module</w:t>
      </w:r>
      <w:r w:rsidR="00022D2C" w:rsidRPr="00022D2C">
        <w:rPr>
          <w:rFonts w:eastAsia="Times New Roman"/>
          <w:bCs/>
          <w:sz w:val="22"/>
          <w:szCs w:val="22"/>
        </w:rPr>
        <w:t xml:space="preserve"> begins our in-depth look at the Python module—the highest-level program</w:t>
      </w:r>
      <w:r w:rsidR="004A05CB">
        <w:rPr>
          <w:rFonts w:eastAsia="Times New Roman"/>
          <w:bCs/>
          <w:sz w:val="22"/>
          <w:szCs w:val="22"/>
        </w:rPr>
        <w:t xml:space="preserve"> </w:t>
      </w:r>
      <w:r w:rsidR="00022D2C" w:rsidRPr="00022D2C">
        <w:rPr>
          <w:rFonts w:eastAsia="Times New Roman"/>
          <w:bCs/>
          <w:sz w:val="22"/>
          <w:szCs w:val="22"/>
        </w:rPr>
        <w:t xml:space="preserve">organization unit, which packages program code and data for reuse, and provides </w:t>
      </w:r>
      <w:proofErr w:type="spellStart"/>
      <w:r w:rsidR="00022D2C" w:rsidRPr="00022D2C">
        <w:rPr>
          <w:rFonts w:eastAsia="Times New Roman"/>
          <w:bCs/>
          <w:sz w:val="22"/>
          <w:szCs w:val="22"/>
        </w:rPr>
        <w:t>selfcontained</w:t>
      </w:r>
      <w:proofErr w:type="spellEnd"/>
      <w:r w:rsidR="004A05CB">
        <w:rPr>
          <w:rFonts w:eastAsia="Times New Roman"/>
          <w:bCs/>
          <w:sz w:val="22"/>
          <w:szCs w:val="22"/>
        </w:rPr>
        <w:t xml:space="preserve"> </w:t>
      </w:r>
      <w:r w:rsidR="00022D2C" w:rsidRPr="00022D2C">
        <w:rPr>
          <w:rFonts w:eastAsia="Times New Roman"/>
          <w:bCs/>
          <w:sz w:val="22"/>
          <w:szCs w:val="22"/>
        </w:rPr>
        <w:t>namespaces that minimize variable name clashes across your programs. In</w:t>
      </w:r>
      <w:r w:rsidR="004A05CB">
        <w:rPr>
          <w:rFonts w:eastAsia="Times New Roman"/>
          <w:bCs/>
          <w:sz w:val="22"/>
          <w:szCs w:val="22"/>
        </w:rPr>
        <w:t xml:space="preserve"> </w:t>
      </w:r>
      <w:r w:rsidR="00022D2C" w:rsidRPr="00022D2C">
        <w:rPr>
          <w:rFonts w:eastAsia="Times New Roman"/>
          <w:bCs/>
          <w:sz w:val="22"/>
          <w:szCs w:val="22"/>
        </w:rPr>
        <w:t>concrete terms, modules typically correspond to Python program files. Each file is a</w:t>
      </w:r>
      <w:r w:rsidR="004A05CB">
        <w:rPr>
          <w:rFonts w:eastAsia="Times New Roman"/>
          <w:bCs/>
          <w:sz w:val="22"/>
          <w:szCs w:val="22"/>
        </w:rPr>
        <w:t xml:space="preserve"> </w:t>
      </w:r>
      <w:r w:rsidR="00022D2C" w:rsidRPr="00022D2C">
        <w:rPr>
          <w:rFonts w:eastAsia="Times New Roman"/>
          <w:bCs/>
          <w:sz w:val="22"/>
          <w:szCs w:val="22"/>
        </w:rPr>
        <w:t>module, and modules import other modules to use the names they define. Modules</w:t>
      </w:r>
      <w:r w:rsidR="004A05CB">
        <w:rPr>
          <w:rFonts w:eastAsia="Times New Roman"/>
          <w:bCs/>
          <w:sz w:val="22"/>
          <w:szCs w:val="22"/>
        </w:rPr>
        <w:t xml:space="preserve"> </w:t>
      </w:r>
      <w:r w:rsidR="00022D2C" w:rsidRPr="00022D2C">
        <w:rPr>
          <w:rFonts w:eastAsia="Times New Roman"/>
          <w:bCs/>
          <w:sz w:val="22"/>
          <w:szCs w:val="22"/>
        </w:rPr>
        <w:t>might also correspond to extensions coded in external languages such as C, Java, or</w:t>
      </w:r>
      <w:r w:rsidR="004A05CB">
        <w:rPr>
          <w:rFonts w:eastAsia="Times New Roman"/>
          <w:bCs/>
          <w:sz w:val="22"/>
          <w:szCs w:val="22"/>
        </w:rPr>
        <w:t xml:space="preserve"> </w:t>
      </w:r>
      <w:r w:rsidR="00022D2C" w:rsidRPr="00022D2C">
        <w:rPr>
          <w:rFonts w:eastAsia="Times New Roman"/>
          <w:bCs/>
          <w:sz w:val="22"/>
          <w:szCs w:val="22"/>
        </w:rPr>
        <w:t>C#, and even to directories in package imports. Modules are processed with two statements</w:t>
      </w:r>
      <w:r w:rsidR="004A05CB">
        <w:rPr>
          <w:rFonts w:eastAsia="Times New Roman"/>
          <w:bCs/>
          <w:sz w:val="22"/>
          <w:szCs w:val="22"/>
        </w:rPr>
        <w:t xml:space="preserve"> </w:t>
      </w:r>
      <w:r w:rsidR="00022D2C" w:rsidRPr="00022D2C">
        <w:rPr>
          <w:rFonts w:eastAsia="Times New Roman"/>
          <w:bCs/>
          <w:sz w:val="22"/>
          <w:szCs w:val="22"/>
        </w:rPr>
        <w:t>and one important function:</w:t>
      </w:r>
    </w:p>
    <w:p w14:paraId="320564B6" w14:textId="77777777" w:rsidR="00022D2C" w:rsidRPr="0023205B" w:rsidRDefault="00022D2C" w:rsidP="00D763CB">
      <w:pPr>
        <w:pStyle w:val="Code"/>
        <w:ind w:right="4320"/>
      </w:pPr>
      <w:r w:rsidRPr="0023205B">
        <w:t>import</w:t>
      </w:r>
    </w:p>
    <w:p w14:paraId="13F55563" w14:textId="77777777" w:rsidR="00591039" w:rsidRDefault="00022D2C" w:rsidP="00D763CB">
      <w:pPr>
        <w:pStyle w:val="Code"/>
        <w:ind w:right="4320"/>
      </w:pPr>
      <w:proofErr w:type="spellStart"/>
      <w:r w:rsidRPr="00022D2C">
        <w:t>Lets</w:t>
      </w:r>
      <w:proofErr w:type="spellEnd"/>
      <w:r w:rsidRPr="00022D2C">
        <w:t xml:space="preserve"> a client (importer) fetch a module as a whole</w:t>
      </w:r>
      <w:r w:rsidR="004A05CB">
        <w:t xml:space="preserve"> </w:t>
      </w:r>
    </w:p>
    <w:p w14:paraId="45D98471" w14:textId="77777777" w:rsidR="00591039" w:rsidRPr="0023205B" w:rsidRDefault="00022D2C" w:rsidP="00D763CB">
      <w:pPr>
        <w:pStyle w:val="Code"/>
        <w:ind w:right="4320"/>
      </w:pPr>
      <w:r w:rsidRPr="0023205B">
        <w:t>from</w:t>
      </w:r>
      <w:r w:rsidR="00591039" w:rsidRPr="0023205B">
        <w:t xml:space="preserve"> </w:t>
      </w:r>
    </w:p>
    <w:p w14:paraId="44BAB5D9" w14:textId="77777777" w:rsidR="00022D2C" w:rsidRPr="00591039" w:rsidRDefault="00022D2C" w:rsidP="00D763CB">
      <w:pPr>
        <w:pStyle w:val="Code"/>
        <w:ind w:right="4320"/>
      </w:pPr>
      <w:r w:rsidRPr="00022D2C">
        <w:t xml:space="preserve">Allows clients to fetch particular names from a </w:t>
      </w:r>
      <w:r w:rsidRPr="00591039">
        <w:t>module</w:t>
      </w:r>
    </w:p>
    <w:p w14:paraId="49DF14A8" w14:textId="77777777" w:rsidR="00022D2C" w:rsidRPr="0023205B" w:rsidRDefault="00022D2C" w:rsidP="00D763CB">
      <w:pPr>
        <w:pStyle w:val="Code"/>
        <w:ind w:right="4320"/>
      </w:pPr>
      <w:proofErr w:type="spellStart"/>
      <w:proofErr w:type="gramStart"/>
      <w:r w:rsidRPr="0023205B">
        <w:t>imp.reload</w:t>
      </w:r>
      <w:proofErr w:type="spellEnd"/>
      <w:proofErr w:type="gramEnd"/>
      <w:r w:rsidRPr="0023205B">
        <w:t xml:space="preserve"> (reload in 2.X)</w:t>
      </w:r>
    </w:p>
    <w:p w14:paraId="0E284E2C" w14:textId="77777777" w:rsidR="00022D2C" w:rsidRPr="00022D2C" w:rsidRDefault="00022D2C" w:rsidP="00D763CB">
      <w:pPr>
        <w:pStyle w:val="Code"/>
        <w:ind w:right="4320"/>
      </w:pPr>
      <w:r w:rsidRPr="00022D2C">
        <w:t>Provides a way to reload a module’s code without stopping Python</w:t>
      </w:r>
    </w:p>
    <w:p w14:paraId="3B4B98FE" w14:textId="77777777" w:rsidR="008B647C" w:rsidRDefault="008B647C" w:rsidP="00022D2C">
      <w:pPr>
        <w:jc w:val="both"/>
        <w:rPr>
          <w:rFonts w:eastAsia="Times New Roman"/>
          <w:bCs/>
          <w:sz w:val="22"/>
          <w:szCs w:val="22"/>
        </w:rPr>
      </w:pPr>
    </w:p>
    <w:p w14:paraId="5E392C27" w14:textId="77777777" w:rsidR="00022D2C" w:rsidRPr="00022D2C" w:rsidRDefault="00022D2C" w:rsidP="00022D2C">
      <w:pPr>
        <w:jc w:val="both"/>
        <w:rPr>
          <w:rFonts w:eastAsia="Times New Roman"/>
          <w:bCs/>
          <w:sz w:val="22"/>
          <w:szCs w:val="22"/>
        </w:rPr>
      </w:pPr>
      <w:r w:rsidRPr="00022D2C">
        <w:rPr>
          <w:rFonts w:eastAsia="Times New Roman"/>
          <w:bCs/>
          <w:sz w:val="22"/>
          <w:szCs w:val="22"/>
        </w:rPr>
        <w:t>The goal here is to expand on the core module concepts you’re already familiar with,</w:t>
      </w:r>
      <w:r w:rsidR="00E54434">
        <w:rPr>
          <w:rFonts w:eastAsia="Times New Roman"/>
          <w:bCs/>
          <w:sz w:val="22"/>
          <w:szCs w:val="22"/>
        </w:rPr>
        <w:t xml:space="preserve"> </w:t>
      </w:r>
      <w:r w:rsidRPr="00022D2C">
        <w:rPr>
          <w:rFonts w:eastAsia="Times New Roman"/>
          <w:bCs/>
          <w:sz w:val="22"/>
          <w:szCs w:val="22"/>
        </w:rPr>
        <w:t xml:space="preserve">and move on to explore more advanced module usage. </w:t>
      </w:r>
      <w:proofErr w:type="gramStart"/>
      <w:r w:rsidR="008B647C">
        <w:rPr>
          <w:rFonts w:eastAsia="Times New Roman"/>
          <w:bCs/>
          <w:sz w:val="22"/>
          <w:szCs w:val="22"/>
        </w:rPr>
        <w:t>First</w:t>
      </w:r>
      <w:proofErr w:type="gramEnd"/>
      <w:r w:rsidRPr="00022D2C">
        <w:rPr>
          <w:rFonts w:eastAsia="Times New Roman"/>
          <w:bCs/>
          <w:sz w:val="22"/>
          <w:szCs w:val="22"/>
        </w:rPr>
        <w:t xml:space="preserve"> </w:t>
      </w:r>
      <w:r w:rsidR="008B647C">
        <w:rPr>
          <w:rFonts w:eastAsia="Times New Roman"/>
          <w:bCs/>
          <w:sz w:val="22"/>
          <w:szCs w:val="22"/>
        </w:rPr>
        <w:t>we</w:t>
      </w:r>
      <w:r w:rsidRPr="00022D2C">
        <w:rPr>
          <w:rFonts w:eastAsia="Times New Roman"/>
          <w:bCs/>
          <w:sz w:val="22"/>
          <w:szCs w:val="22"/>
        </w:rPr>
        <w:t xml:space="preserve"> reviews module</w:t>
      </w:r>
      <w:r w:rsidR="00E54434">
        <w:rPr>
          <w:rFonts w:eastAsia="Times New Roman"/>
          <w:bCs/>
          <w:sz w:val="22"/>
          <w:szCs w:val="22"/>
        </w:rPr>
        <w:t xml:space="preserve"> </w:t>
      </w:r>
      <w:r w:rsidRPr="00022D2C">
        <w:rPr>
          <w:rFonts w:eastAsia="Times New Roman"/>
          <w:bCs/>
          <w:sz w:val="22"/>
          <w:szCs w:val="22"/>
        </w:rPr>
        <w:t>basics, and offers a general look at the role of modules in overall program structure.</w:t>
      </w:r>
    </w:p>
    <w:p w14:paraId="525FB2E0" w14:textId="77777777" w:rsidR="00E54434" w:rsidRDefault="00E54434" w:rsidP="00022D2C">
      <w:pPr>
        <w:jc w:val="both"/>
        <w:rPr>
          <w:rFonts w:eastAsia="Times New Roman"/>
          <w:bCs/>
          <w:sz w:val="22"/>
          <w:szCs w:val="22"/>
        </w:rPr>
      </w:pPr>
    </w:p>
    <w:p w14:paraId="3C5E2BFE" w14:textId="77777777" w:rsidR="00022D2C" w:rsidRPr="00022D2C" w:rsidRDefault="008B647C" w:rsidP="00022D2C">
      <w:pPr>
        <w:jc w:val="both"/>
        <w:rPr>
          <w:rFonts w:eastAsia="Times New Roman"/>
          <w:bCs/>
          <w:sz w:val="22"/>
          <w:szCs w:val="22"/>
        </w:rPr>
      </w:pPr>
      <w:r>
        <w:rPr>
          <w:rFonts w:eastAsia="Times New Roman"/>
          <w:bCs/>
          <w:sz w:val="22"/>
          <w:szCs w:val="22"/>
        </w:rPr>
        <w:t>later</w:t>
      </w:r>
      <w:r w:rsidR="00022D2C" w:rsidRPr="00022D2C">
        <w:rPr>
          <w:rFonts w:eastAsia="Times New Roman"/>
          <w:bCs/>
          <w:sz w:val="22"/>
          <w:szCs w:val="22"/>
        </w:rPr>
        <w:t>, we’ll dig into the coding details behind the theory.</w:t>
      </w:r>
      <w:r w:rsidR="00E54434">
        <w:rPr>
          <w:rFonts w:eastAsia="Times New Roman"/>
          <w:bCs/>
          <w:sz w:val="22"/>
          <w:szCs w:val="22"/>
        </w:rPr>
        <w:t xml:space="preserve"> </w:t>
      </w:r>
      <w:r w:rsidR="00022D2C" w:rsidRPr="00022D2C">
        <w:rPr>
          <w:rFonts w:eastAsia="Times New Roman"/>
          <w:bCs/>
          <w:sz w:val="22"/>
          <w:szCs w:val="22"/>
        </w:rPr>
        <w:t>Along the way, we’ll flesh out module details omitted so far—you’ll learn about reloads,</w:t>
      </w:r>
      <w:r w:rsidR="00E54434">
        <w:rPr>
          <w:rFonts w:eastAsia="Times New Roman"/>
          <w:bCs/>
          <w:sz w:val="22"/>
          <w:szCs w:val="22"/>
        </w:rPr>
        <w:t xml:space="preserve"> </w:t>
      </w:r>
      <w:r w:rsidR="00022D2C" w:rsidRPr="00022D2C">
        <w:rPr>
          <w:rFonts w:eastAsia="Times New Roman"/>
          <w:bCs/>
          <w:sz w:val="22"/>
          <w:szCs w:val="22"/>
        </w:rPr>
        <w:t>the __name__ and __all__ attributes, package imports, relative import syntax, 3.3 namespace</w:t>
      </w:r>
      <w:r w:rsidR="00E54434">
        <w:rPr>
          <w:rFonts w:eastAsia="Times New Roman"/>
          <w:bCs/>
          <w:sz w:val="22"/>
          <w:szCs w:val="22"/>
        </w:rPr>
        <w:t xml:space="preserve"> </w:t>
      </w:r>
      <w:r w:rsidR="00022D2C" w:rsidRPr="00022D2C">
        <w:rPr>
          <w:rFonts w:eastAsia="Times New Roman"/>
          <w:bCs/>
          <w:sz w:val="22"/>
          <w:szCs w:val="22"/>
        </w:rPr>
        <w:t>packages, and so on. Because modules and classes are really just glorified namespaces,</w:t>
      </w:r>
    </w:p>
    <w:p w14:paraId="03CA8957" w14:textId="77777777" w:rsidR="00E11607" w:rsidRDefault="00022D2C" w:rsidP="00022D2C">
      <w:pPr>
        <w:jc w:val="both"/>
        <w:rPr>
          <w:rFonts w:eastAsia="Times New Roman"/>
          <w:bCs/>
          <w:sz w:val="22"/>
          <w:szCs w:val="22"/>
        </w:rPr>
      </w:pPr>
      <w:r w:rsidRPr="00022D2C">
        <w:rPr>
          <w:rFonts w:eastAsia="Times New Roman"/>
          <w:bCs/>
          <w:sz w:val="22"/>
          <w:szCs w:val="22"/>
        </w:rPr>
        <w:t>we’ll formalize namespace concepts here as well.</w:t>
      </w:r>
    </w:p>
    <w:p w14:paraId="0C038ED3" w14:textId="77777777" w:rsidR="00E54434" w:rsidRDefault="00E54434" w:rsidP="00022D2C">
      <w:pPr>
        <w:jc w:val="both"/>
        <w:rPr>
          <w:rFonts w:eastAsia="Times New Roman"/>
          <w:bCs/>
          <w:sz w:val="22"/>
          <w:szCs w:val="22"/>
        </w:rPr>
      </w:pPr>
    </w:p>
    <w:p w14:paraId="7F8ADB50" w14:textId="77777777" w:rsidR="00022D2C" w:rsidRDefault="00022D2C" w:rsidP="00022D2C">
      <w:pPr>
        <w:jc w:val="both"/>
        <w:rPr>
          <w:rFonts w:eastAsia="Times New Roman"/>
          <w:bCs/>
          <w:sz w:val="22"/>
          <w:szCs w:val="22"/>
        </w:rPr>
      </w:pPr>
      <w:r w:rsidRPr="00022D2C">
        <w:rPr>
          <w:rFonts w:eastAsia="Times New Roman"/>
          <w:bCs/>
          <w:sz w:val="22"/>
          <w:szCs w:val="22"/>
        </w:rPr>
        <w:t>In short, modules provide an easy way to organize components into a system by serving</w:t>
      </w:r>
      <w:r w:rsidR="00E54434">
        <w:rPr>
          <w:rFonts w:eastAsia="Times New Roman"/>
          <w:bCs/>
          <w:sz w:val="22"/>
          <w:szCs w:val="22"/>
        </w:rPr>
        <w:t xml:space="preserve"> </w:t>
      </w:r>
      <w:r w:rsidRPr="00022D2C">
        <w:rPr>
          <w:rFonts w:eastAsia="Times New Roman"/>
          <w:bCs/>
          <w:sz w:val="22"/>
          <w:szCs w:val="22"/>
        </w:rPr>
        <w:t xml:space="preserve">as self-contained packages of variables known as namespaces. </w:t>
      </w:r>
    </w:p>
    <w:p w14:paraId="0D0C81C7" w14:textId="77777777" w:rsidR="00022D2C" w:rsidRDefault="00022D2C" w:rsidP="00992C41">
      <w:pPr>
        <w:jc w:val="both"/>
        <w:rPr>
          <w:rFonts w:eastAsia="Times New Roman"/>
          <w:bCs/>
          <w:sz w:val="22"/>
          <w:szCs w:val="22"/>
        </w:rPr>
      </w:pPr>
    </w:p>
    <w:p w14:paraId="33DB708E" w14:textId="77777777" w:rsidR="00B35E21" w:rsidRPr="00AB1193" w:rsidRDefault="00B35E21" w:rsidP="00992C41">
      <w:pPr>
        <w:pStyle w:val="Sub1"/>
        <w:jc w:val="both"/>
      </w:pPr>
      <w:r w:rsidRPr="00AB1193">
        <w:t>Why use modules?</w:t>
      </w:r>
    </w:p>
    <w:p w14:paraId="0479D972" w14:textId="77777777" w:rsidR="00022D2C" w:rsidRPr="00022D2C" w:rsidRDefault="00022D2C" w:rsidP="00022D2C">
      <w:pPr>
        <w:jc w:val="both"/>
        <w:rPr>
          <w:rFonts w:eastAsia="Times New Roman"/>
          <w:bCs/>
          <w:sz w:val="22"/>
          <w:szCs w:val="22"/>
        </w:rPr>
      </w:pPr>
      <w:r w:rsidRPr="00022D2C">
        <w:rPr>
          <w:rFonts w:eastAsia="Times New Roman"/>
          <w:bCs/>
          <w:sz w:val="22"/>
          <w:szCs w:val="22"/>
        </w:rPr>
        <w:t>the top level of a module file become attributes of the imported module object. As we</w:t>
      </w:r>
      <w:r w:rsidR="00324681">
        <w:rPr>
          <w:rFonts w:eastAsia="Times New Roman"/>
          <w:bCs/>
          <w:sz w:val="22"/>
          <w:szCs w:val="22"/>
        </w:rPr>
        <w:t xml:space="preserve"> </w:t>
      </w:r>
      <w:r w:rsidRPr="00022D2C">
        <w:rPr>
          <w:rFonts w:eastAsia="Times New Roman"/>
          <w:bCs/>
          <w:sz w:val="22"/>
          <w:szCs w:val="22"/>
        </w:rPr>
        <w:t xml:space="preserve">saw in the last part of </w:t>
      </w:r>
      <w:r w:rsidR="00083F9A">
        <w:rPr>
          <w:rFonts w:eastAsia="Times New Roman"/>
          <w:bCs/>
          <w:sz w:val="22"/>
          <w:szCs w:val="22"/>
        </w:rPr>
        <w:t>this course</w:t>
      </w:r>
      <w:r w:rsidRPr="00022D2C">
        <w:rPr>
          <w:rFonts w:eastAsia="Times New Roman"/>
          <w:bCs/>
          <w:sz w:val="22"/>
          <w:szCs w:val="22"/>
        </w:rPr>
        <w:t>, imports give access to names in a module’s global</w:t>
      </w:r>
      <w:r w:rsidR="00324681">
        <w:rPr>
          <w:rFonts w:eastAsia="Times New Roman"/>
          <w:bCs/>
          <w:sz w:val="22"/>
          <w:szCs w:val="22"/>
        </w:rPr>
        <w:t xml:space="preserve"> </w:t>
      </w:r>
      <w:r w:rsidRPr="00022D2C">
        <w:rPr>
          <w:rFonts w:eastAsia="Times New Roman"/>
          <w:bCs/>
          <w:sz w:val="22"/>
          <w:szCs w:val="22"/>
        </w:rPr>
        <w:t>scope. That is, the module file’s global scope morphs into the module object’s attribute</w:t>
      </w:r>
      <w:r w:rsidR="00324681">
        <w:rPr>
          <w:rFonts w:eastAsia="Times New Roman"/>
          <w:bCs/>
          <w:sz w:val="22"/>
          <w:szCs w:val="22"/>
        </w:rPr>
        <w:t xml:space="preserve"> </w:t>
      </w:r>
      <w:r w:rsidRPr="00022D2C">
        <w:rPr>
          <w:rFonts w:eastAsia="Times New Roman"/>
          <w:bCs/>
          <w:sz w:val="22"/>
          <w:szCs w:val="22"/>
        </w:rPr>
        <w:t>namespace when it is imported. Ultimately, Python’s modules allow us to link individual</w:t>
      </w:r>
      <w:r w:rsidR="00324681">
        <w:rPr>
          <w:rFonts w:eastAsia="Times New Roman"/>
          <w:bCs/>
          <w:sz w:val="22"/>
          <w:szCs w:val="22"/>
        </w:rPr>
        <w:t xml:space="preserve"> </w:t>
      </w:r>
      <w:r w:rsidRPr="00022D2C">
        <w:rPr>
          <w:rFonts w:eastAsia="Times New Roman"/>
          <w:bCs/>
          <w:sz w:val="22"/>
          <w:szCs w:val="22"/>
        </w:rPr>
        <w:t>files into a larger program system.</w:t>
      </w:r>
    </w:p>
    <w:p w14:paraId="5197A66E" w14:textId="77777777" w:rsidR="00324681" w:rsidRDefault="00324681" w:rsidP="00022D2C">
      <w:pPr>
        <w:jc w:val="both"/>
        <w:rPr>
          <w:rFonts w:eastAsia="Times New Roman"/>
          <w:bCs/>
          <w:sz w:val="22"/>
          <w:szCs w:val="22"/>
        </w:rPr>
      </w:pPr>
    </w:p>
    <w:p w14:paraId="41D8B6C2" w14:textId="77777777" w:rsidR="00022D2C" w:rsidRPr="00022D2C" w:rsidRDefault="00022D2C" w:rsidP="00022D2C">
      <w:pPr>
        <w:jc w:val="both"/>
        <w:rPr>
          <w:rFonts w:eastAsia="Times New Roman"/>
          <w:bCs/>
          <w:sz w:val="22"/>
          <w:szCs w:val="22"/>
        </w:rPr>
      </w:pPr>
      <w:r w:rsidRPr="00022D2C">
        <w:rPr>
          <w:rFonts w:eastAsia="Times New Roman"/>
          <w:bCs/>
          <w:sz w:val="22"/>
          <w:szCs w:val="22"/>
        </w:rPr>
        <w:t>More specifically, modules have at least three roles:</w:t>
      </w:r>
    </w:p>
    <w:p w14:paraId="31E8006D" w14:textId="77777777" w:rsidR="00324681" w:rsidRDefault="00324681" w:rsidP="00022D2C">
      <w:pPr>
        <w:jc w:val="both"/>
        <w:rPr>
          <w:rFonts w:eastAsia="Times New Roman"/>
          <w:bCs/>
          <w:sz w:val="22"/>
          <w:szCs w:val="22"/>
        </w:rPr>
      </w:pPr>
    </w:p>
    <w:p w14:paraId="2C65282C" w14:textId="77777777" w:rsidR="00022D2C" w:rsidRDefault="00022D2C" w:rsidP="00BC7AA8">
      <w:pPr>
        <w:pStyle w:val="ListParagraph"/>
        <w:numPr>
          <w:ilvl w:val="0"/>
          <w:numId w:val="31"/>
        </w:numPr>
        <w:jc w:val="both"/>
        <w:rPr>
          <w:rFonts w:eastAsia="Times New Roman"/>
          <w:bCs/>
          <w:sz w:val="22"/>
          <w:szCs w:val="22"/>
        </w:rPr>
      </w:pPr>
      <w:r w:rsidRPr="00324681">
        <w:rPr>
          <w:rFonts w:eastAsia="Times New Roman"/>
          <w:b/>
          <w:bCs/>
          <w:sz w:val="22"/>
          <w:szCs w:val="22"/>
        </w:rPr>
        <w:t>Code reuse</w:t>
      </w:r>
      <w:r w:rsidR="00324681" w:rsidRPr="00324681">
        <w:rPr>
          <w:rFonts w:eastAsia="Times New Roman"/>
          <w:b/>
          <w:bCs/>
          <w:sz w:val="22"/>
          <w:szCs w:val="22"/>
        </w:rPr>
        <w:t xml:space="preserve"> -</w:t>
      </w:r>
      <w:r w:rsidR="00324681" w:rsidRPr="00324681">
        <w:rPr>
          <w:rFonts w:eastAsia="Times New Roman"/>
          <w:bCs/>
          <w:sz w:val="22"/>
          <w:szCs w:val="22"/>
        </w:rPr>
        <w:t xml:space="preserve"> </w:t>
      </w:r>
      <w:r w:rsidR="008B647C" w:rsidRPr="00324681">
        <w:rPr>
          <w:rFonts w:eastAsia="Times New Roman"/>
          <w:bCs/>
          <w:sz w:val="22"/>
          <w:szCs w:val="22"/>
        </w:rPr>
        <w:t>M</w:t>
      </w:r>
      <w:r w:rsidRPr="00324681">
        <w:rPr>
          <w:rFonts w:eastAsia="Times New Roman"/>
          <w:bCs/>
          <w:sz w:val="22"/>
          <w:szCs w:val="22"/>
        </w:rPr>
        <w:t>odules let you save code in files permanently. Unlike</w:t>
      </w:r>
      <w:r w:rsidR="00324681" w:rsidRPr="00324681">
        <w:rPr>
          <w:rFonts w:eastAsia="Times New Roman"/>
          <w:bCs/>
          <w:sz w:val="22"/>
          <w:szCs w:val="22"/>
        </w:rPr>
        <w:t xml:space="preserve"> </w:t>
      </w:r>
      <w:r w:rsidRPr="00324681">
        <w:rPr>
          <w:rFonts w:eastAsia="Times New Roman"/>
          <w:bCs/>
          <w:sz w:val="22"/>
          <w:szCs w:val="22"/>
        </w:rPr>
        <w:t>code you type at the Python interactive prompt, which goes away when you exit</w:t>
      </w:r>
      <w:r w:rsidR="00324681" w:rsidRPr="00324681">
        <w:rPr>
          <w:rFonts w:eastAsia="Times New Roman"/>
          <w:bCs/>
          <w:sz w:val="22"/>
          <w:szCs w:val="22"/>
        </w:rPr>
        <w:t xml:space="preserve"> </w:t>
      </w:r>
      <w:r w:rsidRPr="00324681">
        <w:rPr>
          <w:rFonts w:eastAsia="Times New Roman"/>
          <w:bCs/>
          <w:sz w:val="22"/>
          <w:szCs w:val="22"/>
        </w:rPr>
        <w:t>Python, code in module files is persistent—it can be reloaded and rerun as many</w:t>
      </w:r>
      <w:r w:rsidR="00324681" w:rsidRPr="00324681">
        <w:rPr>
          <w:rFonts w:eastAsia="Times New Roman"/>
          <w:bCs/>
          <w:sz w:val="22"/>
          <w:szCs w:val="22"/>
        </w:rPr>
        <w:t xml:space="preserve"> </w:t>
      </w:r>
      <w:r w:rsidRPr="00324681">
        <w:rPr>
          <w:rFonts w:eastAsia="Times New Roman"/>
          <w:bCs/>
          <w:sz w:val="22"/>
          <w:szCs w:val="22"/>
        </w:rPr>
        <w:t>times as needed. Just as importantly, modules are a place to define names, known</w:t>
      </w:r>
      <w:r w:rsidR="00324681" w:rsidRPr="00324681">
        <w:rPr>
          <w:rFonts w:eastAsia="Times New Roman"/>
          <w:bCs/>
          <w:sz w:val="22"/>
          <w:szCs w:val="22"/>
        </w:rPr>
        <w:t xml:space="preserve"> </w:t>
      </w:r>
      <w:r w:rsidRPr="00324681">
        <w:rPr>
          <w:rFonts w:eastAsia="Times New Roman"/>
          <w:bCs/>
          <w:sz w:val="22"/>
          <w:szCs w:val="22"/>
        </w:rPr>
        <w:t>as attributes, which may be referenced by multiple external clients. When used</w:t>
      </w:r>
      <w:r w:rsidR="00324681" w:rsidRPr="00324681">
        <w:rPr>
          <w:rFonts w:eastAsia="Times New Roman"/>
          <w:bCs/>
          <w:sz w:val="22"/>
          <w:szCs w:val="22"/>
        </w:rPr>
        <w:t xml:space="preserve"> </w:t>
      </w:r>
      <w:r w:rsidRPr="00324681">
        <w:rPr>
          <w:rFonts w:eastAsia="Times New Roman"/>
          <w:bCs/>
          <w:sz w:val="22"/>
          <w:szCs w:val="22"/>
        </w:rPr>
        <w:t>well, this supports a modular program design that groups functionality into reusable</w:t>
      </w:r>
      <w:r w:rsidR="00324681" w:rsidRPr="00324681">
        <w:rPr>
          <w:rFonts w:eastAsia="Times New Roman"/>
          <w:bCs/>
          <w:sz w:val="22"/>
          <w:szCs w:val="22"/>
        </w:rPr>
        <w:t xml:space="preserve"> </w:t>
      </w:r>
      <w:r w:rsidRPr="00324681">
        <w:rPr>
          <w:rFonts w:eastAsia="Times New Roman"/>
          <w:bCs/>
          <w:sz w:val="22"/>
          <w:szCs w:val="22"/>
        </w:rPr>
        <w:t>units.</w:t>
      </w:r>
    </w:p>
    <w:p w14:paraId="3FC2D9E7" w14:textId="77777777" w:rsidR="00022D2C" w:rsidRDefault="00022D2C" w:rsidP="00BC7AA8">
      <w:pPr>
        <w:pStyle w:val="ListParagraph"/>
        <w:numPr>
          <w:ilvl w:val="0"/>
          <w:numId w:val="31"/>
        </w:numPr>
        <w:jc w:val="both"/>
        <w:rPr>
          <w:rFonts w:eastAsia="Times New Roman"/>
          <w:bCs/>
          <w:sz w:val="22"/>
          <w:szCs w:val="22"/>
        </w:rPr>
      </w:pPr>
      <w:r w:rsidRPr="00324681">
        <w:rPr>
          <w:rFonts w:eastAsia="Times New Roman"/>
          <w:b/>
          <w:bCs/>
          <w:sz w:val="22"/>
          <w:szCs w:val="22"/>
        </w:rPr>
        <w:t>System namespace partitioning</w:t>
      </w:r>
      <w:r w:rsidR="00324681" w:rsidRPr="00324681">
        <w:rPr>
          <w:rFonts w:eastAsia="Times New Roman"/>
          <w:b/>
          <w:bCs/>
          <w:sz w:val="22"/>
          <w:szCs w:val="22"/>
        </w:rPr>
        <w:t xml:space="preserve"> - </w:t>
      </w:r>
      <w:r w:rsidRPr="00324681">
        <w:rPr>
          <w:rFonts w:eastAsia="Times New Roman"/>
          <w:bCs/>
          <w:sz w:val="22"/>
          <w:szCs w:val="22"/>
        </w:rPr>
        <w:t>Modules are also the highest-level program organization unit in Python. Although</w:t>
      </w:r>
      <w:r w:rsidR="00324681" w:rsidRPr="00324681">
        <w:rPr>
          <w:rFonts w:eastAsia="Times New Roman"/>
          <w:bCs/>
          <w:sz w:val="22"/>
          <w:szCs w:val="22"/>
        </w:rPr>
        <w:t xml:space="preserve"> </w:t>
      </w:r>
      <w:r w:rsidRPr="00324681">
        <w:rPr>
          <w:rFonts w:eastAsia="Times New Roman"/>
          <w:bCs/>
          <w:sz w:val="22"/>
          <w:szCs w:val="22"/>
        </w:rPr>
        <w:t>they are fundamentally just packages of names, these packages are also self-contained—you can never see a name in another file, unless you explicitly import that</w:t>
      </w:r>
      <w:r w:rsidR="00324681" w:rsidRPr="00324681">
        <w:rPr>
          <w:rFonts w:eastAsia="Times New Roman"/>
          <w:bCs/>
          <w:sz w:val="22"/>
          <w:szCs w:val="22"/>
        </w:rPr>
        <w:t xml:space="preserve"> </w:t>
      </w:r>
      <w:r w:rsidRPr="00324681">
        <w:rPr>
          <w:rFonts w:eastAsia="Times New Roman"/>
          <w:bCs/>
          <w:sz w:val="22"/>
          <w:szCs w:val="22"/>
        </w:rPr>
        <w:t>file. Much like the local scopes of functions, this helps avoid name clashes across</w:t>
      </w:r>
      <w:r w:rsidR="00324681" w:rsidRPr="00324681">
        <w:rPr>
          <w:rFonts w:eastAsia="Times New Roman"/>
          <w:bCs/>
          <w:sz w:val="22"/>
          <w:szCs w:val="22"/>
        </w:rPr>
        <w:t xml:space="preserve"> </w:t>
      </w:r>
      <w:r w:rsidRPr="00324681">
        <w:rPr>
          <w:rFonts w:eastAsia="Times New Roman"/>
          <w:bCs/>
          <w:sz w:val="22"/>
          <w:szCs w:val="22"/>
        </w:rPr>
        <w:t>your programs. In fact, you can’t avoid this feature—everything “lives” in a module,</w:t>
      </w:r>
      <w:r w:rsidR="00324681" w:rsidRPr="00324681">
        <w:rPr>
          <w:rFonts w:eastAsia="Times New Roman"/>
          <w:bCs/>
          <w:sz w:val="22"/>
          <w:szCs w:val="22"/>
        </w:rPr>
        <w:t xml:space="preserve"> </w:t>
      </w:r>
      <w:r w:rsidRPr="00324681">
        <w:rPr>
          <w:rFonts w:eastAsia="Times New Roman"/>
          <w:bCs/>
          <w:sz w:val="22"/>
          <w:szCs w:val="22"/>
        </w:rPr>
        <w:t>both the code you run and the objects you create are always implicitly enclosed</w:t>
      </w:r>
      <w:r w:rsidR="00324681" w:rsidRPr="00324681">
        <w:rPr>
          <w:rFonts w:eastAsia="Times New Roman"/>
          <w:bCs/>
          <w:sz w:val="22"/>
          <w:szCs w:val="22"/>
        </w:rPr>
        <w:t xml:space="preserve"> </w:t>
      </w:r>
      <w:r w:rsidRPr="00324681">
        <w:rPr>
          <w:rFonts w:eastAsia="Times New Roman"/>
          <w:bCs/>
          <w:sz w:val="22"/>
          <w:szCs w:val="22"/>
        </w:rPr>
        <w:t>in modules. Because of that, modules are natural tools for grouping system components.</w:t>
      </w:r>
    </w:p>
    <w:p w14:paraId="312E5C6B" w14:textId="77777777" w:rsidR="00022D2C" w:rsidRPr="00324681" w:rsidRDefault="00022D2C" w:rsidP="00BC7AA8">
      <w:pPr>
        <w:pStyle w:val="ListParagraph"/>
        <w:numPr>
          <w:ilvl w:val="0"/>
          <w:numId w:val="31"/>
        </w:numPr>
        <w:jc w:val="both"/>
        <w:rPr>
          <w:rFonts w:eastAsia="Times New Roman"/>
          <w:bCs/>
          <w:sz w:val="22"/>
          <w:szCs w:val="22"/>
        </w:rPr>
      </w:pPr>
      <w:r w:rsidRPr="00324681">
        <w:rPr>
          <w:rFonts w:eastAsia="Times New Roman"/>
          <w:b/>
          <w:bCs/>
          <w:sz w:val="22"/>
          <w:szCs w:val="22"/>
        </w:rPr>
        <w:t>Implementing shared services or data</w:t>
      </w:r>
      <w:r w:rsidR="00324681" w:rsidRPr="00324681">
        <w:rPr>
          <w:rFonts w:eastAsia="Times New Roman"/>
          <w:b/>
          <w:bCs/>
          <w:sz w:val="22"/>
          <w:szCs w:val="22"/>
        </w:rPr>
        <w:t xml:space="preserve"> -</w:t>
      </w:r>
      <w:r w:rsidR="00324681" w:rsidRPr="00324681">
        <w:rPr>
          <w:rFonts w:eastAsia="Times New Roman"/>
          <w:bCs/>
          <w:sz w:val="22"/>
          <w:szCs w:val="22"/>
        </w:rPr>
        <w:t xml:space="preserve"> </w:t>
      </w:r>
      <w:r w:rsidRPr="00324681">
        <w:rPr>
          <w:rFonts w:eastAsia="Times New Roman"/>
          <w:bCs/>
          <w:sz w:val="22"/>
          <w:szCs w:val="22"/>
        </w:rPr>
        <w:t>From an operational perspective, modules are also useful for implementing components</w:t>
      </w:r>
      <w:r w:rsidR="00324681" w:rsidRPr="00324681">
        <w:rPr>
          <w:rFonts w:eastAsia="Times New Roman"/>
          <w:bCs/>
          <w:sz w:val="22"/>
          <w:szCs w:val="22"/>
        </w:rPr>
        <w:t xml:space="preserve"> </w:t>
      </w:r>
      <w:r w:rsidRPr="00324681">
        <w:rPr>
          <w:rFonts w:eastAsia="Times New Roman"/>
          <w:bCs/>
          <w:sz w:val="22"/>
          <w:szCs w:val="22"/>
        </w:rPr>
        <w:t>that are shared across a system and hence require only a single copy. For</w:t>
      </w:r>
      <w:r w:rsidR="00324681" w:rsidRPr="00324681">
        <w:rPr>
          <w:rFonts w:eastAsia="Times New Roman"/>
          <w:bCs/>
          <w:sz w:val="22"/>
          <w:szCs w:val="22"/>
        </w:rPr>
        <w:t xml:space="preserve"> </w:t>
      </w:r>
      <w:r w:rsidRPr="00324681">
        <w:rPr>
          <w:rFonts w:eastAsia="Times New Roman"/>
          <w:bCs/>
          <w:sz w:val="22"/>
          <w:szCs w:val="22"/>
        </w:rPr>
        <w:t>instance, if you need to provide a global object that’s used by more than one function</w:t>
      </w:r>
      <w:r w:rsidR="00324681" w:rsidRPr="00324681">
        <w:rPr>
          <w:rFonts w:eastAsia="Times New Roman"/>
          <w:bCs/>
          <w:sz w:val="22"/>
          <w:szCs w:val="22"/>
        </w:rPr>
        <w:t xml:space="preserve"> </w:t>
      </w:r>
      <w:r w:rsidRPr="00324681">
        <w:rPr>
          <w:rFonts w:eastAsia="Times New Roman"/>
          <w:bCs/>
          <w:sz w:val="22"/>
          <w:szCs w:val="22"/>
        </w:rPr>
        <w:t>or file, you can code it in a module that can then be imported by many clients.</w:t>
      </w:r>
    </w:p>
    <w:p w14:paraId="5A9C451E" w14:textId="77777777" w:rsidR="00324681" w:rsidRDefault="00324681" w:rsidP="00022D2C">
      <w:pPr>
        <w:jc w:val="both"/>
        <w:rPr>
          <w:rFonts w:eastAsia="Times New Roman"/>
          <w:bCs/>
          <w:sz w:val="22"/>
          <w:szCs w:val="22"/>
        </w:rPr>
      </w:pPr>
    </w:p>
    <w:p w14:paraId="38147E58" w14:textId="77777777" w:rsidR="00E11607" w:rsidRDefault="00022D2C" w:rsidP="00022D2C">
      <w:pPr>
        <w:jc w:val="both"/>
        <w:rPr>
          <w:rFonts w:eastAsia="Times New Roman"/>
          <w:bCs/>
          <w:sz w:val="22"/>
          <w:szCs w:val="22"/>
        </w:rPr>
      </w:pPr>
      <w:r w:rsidRPr="00022D2C">
        <w:rPr>
          <w:rFonts w:eastAsia="Times New Roman"/>
          <w:bCs/>
          <w:sz w:val="22"/>
          <w:szCs w:val="22"/>
        </w:rPr>
        <w:t>At least that’s the abstract story—for you to truly understand the role of modules in a</w:t>
      </w:r>
      <w:r w:rsidR="00324681">
        <w:rPr>
          <w:rFonts w:eastAsia="Times New Roman"/>
          <w:bCs/>
          <w:sz w:val="22"/>
          <w:szCs w:val="22"/>
        </w:rPr>
        <w:t xml:space="preserve"> </w:t>
      </w:r>
      <w:r w:rsidRPr="00022D2C">
        <w:rPr>
          <w:rFonts w:eastAsia="Times New Roman"/>
          <w:bCs/>
          <w:sz w:val="22"/>
          <w:szCs w:val="22"/>
        </w:rPr>
        <w:t>Python system, we need to digress for a moment and explore the general structure of</w:t>
      </w:r>
      <w:r w:rsidR="00324681">
        <w:rPr>
          <w:rFonts w:eastAsia="Times New Roman"/>
          <w:bCs/>
          <w:sz w:val="22"/>
          <w:szCs w:val="22"/>
        </w:rPr>
        <w:t xml:space="preserve"> </w:t>
      </w:r>
      <w:r w:rsidRPr="00022D2C">
        <w:rPr>
          <w:rFonts w:eastAsia="Times New Roman"/>
          <w:bCs/>
          <w:sz w:val="22"/>
          <w:szCs w:val="22"/>
        </w:rPr>
        <w:t>a Python program.</w:t>
      </w:r>
    </w:p>
    <w:p w14:paraId="053FC5C5" w14:textId="77777777" w:rsidR="00022D2C" w:rsidRDefault="00022D2C" w:rsidP="00022D2C">
      <w:pPr>
        <w:jc w:val="both"/>
        <w:rPr>
          <w:rFonts w:eastAsia="Times New Roman"/>
          <w:bCs/>
          <w:sz w:val="22"/>
          <w:szCs w:val="22"/>
        </w:rPr>
      </w:pPr>
    </w:p>
    <w:p w14:paraId="7A92DB33" w14:textId="77777777" w:rsidR="00B35E21" w:rsidRPr="00AB1193" w:rsidRDefault="00B35E21" w:rsidP="00992C41">
      <w:pPr>
        <w:pStyle w:val="Sub1"/>
        <w:jc w:val="both"/>
      </w:pPr>
      <w:r w:rsidRPr="00AB1193">
        <w:lastRenderedPageBreak/>
        <w:t>Python program architecture</w:t>
      </w:r>
    </w:p>
    <w:p w14:paraId="6EF01C0D" w14:textId="77777777" w:rsidR="00E11607" w:rsidRDefault="00022D2C" w:rsidP="00022D2C">
      <w:pPr>
        <w:jc w:val="both"/>
        <w:rPr>
          <w:rFonts w:eastAsia="Times New Roman"/>
          <w:bCs/>
          <w:sz w:val="22"/>
          <w:szCs w:val="22"/>
        </w:rPr>
      </w:pPr>
      <w:r w:rsidRPr="00022D2C">
        <w:rPr>
          <w:rFonts w:eastAsia="Times New Roman"/>
          <w:bCs/>
          <w:sz w:val="22"/>
          <w:szCs w:val="22"/>
        </w:rPr>
        <w:t xml:space="preserve">So far in </w:t>
      </w:r>
      <w:r w:rsidR="00083F9A">
        <w:rPr>
          <w:rFonts w:eastAsia="Times New Roman"/>
          <w:bCs/>
          <w:sz w:val="22"/>
          <w:szCs w:val="22"/>
        </w:rPr>
        <w:t>this course</w:t>
      </w:r>
      <w:r w:rsidRPr="00022D2C">
        <w:rPr>
          <w:rFonts w:eastAsia="Times New Roman"/>
          <w:bCs/>
          <w:sz w:val="22"/>
          <w:szCs w:val="22"/>
        </w:rPr>
        <w:t>, I’ve sugarcoated some of the complexity in my descriptions of</w:t>
      </w:r>
      <w:r w:rsidR="005E609D">
        <w:rPr>
          <w:rFonts w:eastAsia="Times New Roman"/>
          <w:bCs/>
          <w:sz w:val="22"/>
          <w:szCs w:val="22"/>
        </w:rPr>
        <w:t xml:space="preserve"> </w:t>
      </w:r>
      <w:r w:rsidRPr="00022D2C">
        <w:rPr>
          <w:rFonts w:eastAsia="Times New Roman"/>
          <w:bCs/>
          <w:sz w:val="22"/>
          <w:szCs w:val="22"/>
        </w:rPr>
        <w:t>Python programs. In practice, programs usually involve more than just one file. For all</w:t>
      </w:r>
      <w:r w:rsidR="005E609D">
        <w:rPr>
          <w:rFonts w:eastAsia="Times New Roman"/>
          <w:bCs/>
          <w:sz w:val="22"/>
          <w:szCs w:val="22"/>
        </w:rPr>
        <w:t xml:space="preserve"> </w:t>
      </w:r>
      <w:r w:rsidRPr="00022D2C">
        <w:rPr>
          <w:rFonts w:eastAsia="Times New Roman"/>
          <w:bCs/>
          <w:sz w:val="22"/>
          <w:szCs w:val="22"/>
        </w:rPr>
        <w:t>but the simplest scripts, your programs will take the form of multifile systems. Even if you can get by with</w:t>
      </w:r>
      <w:r w:rsidR="005E609D">
        <w:rPr>
          <w:rFonts w:eastAsia="Times New Roman"/>
          <w:bCs/>
          <w:sz w:val="22"/>
          <w:szCs w:val="22"/>
        </w:rPr>
        <w:t xml:space="preserve"> </w:t>
      </w:r>
      <w:r w:rsidRPr="00022D2C">
        <w:rPr>
          <w:rFonts w:eastAsia="Times New Roman"/>
          <w:bCs/>
          <w:sz w:val="22"/>
          <w:szCs w:val="22"/>
        </w:rPr>
        <w:t>coding a single file yourself, you will almost certainly wind up using external files that</w:t>
      </w:r>
      <w:r w:rsidR="005E609D">
        <w:rPr>
          <w:rFonts w:eastAsia="Times New Roman"/>
          <w:bCs/>
          <w:sz w:val="22"/>
          <w:szCs w:val="22"/>
        </w:rPr>
        <w:t xml:space="preserve"> </w:t>
      </w:r>
      <w:r w:rsidRPr="00022D2C">
        <w:rPr>
          <w:rFonts w:eastAsia="Times New Roman"/>
          <w:bCs/>
          <w:sz w:val="22"/>
          <w:szCs w:val="22"/>
        </w:rPr>
        <w:t>someone else has already written.</w:t>
      </w:r>
    </w:p>
    <w:p w14:paraId="0C71078D" w14:textId="77777777" w:rsidR="005E609D" w:rsidRDefault="005E609D" w:rsidP="00022D2C">
      <w:pPr>
        <w:jc w:val="both"/>
        <w:rPr>
          <w:rFonts w:eastAsia="Times New Roman"/>
          <w:bCs/>
          <w:sz w:val="22"/>
          <w:szCs w:val="22"/>
        </w:rPr>
      </w:pPr>
    </w:p>
    <w:p w14:paraId="673B6431" w14:textId="77777777" w:rsidR="00022D2C" w:rsidRPr="00022D2C" w:rsidRDefault="00022D2C" w:rsidP="00022D2C">
      <w:pPr>
        <w:jc w:val="both"/>
        <w:rPr>
          <w:rFonts w:eastAsia="Times New Roman"/>
          <w:bCs/>
          <w:sz w:val="22"/>
          <w:szCs w:val="22"/>
        </w:rPr>
      </w:pPr>
      <w:r w:rsidRPr="00022D2C">
        <w:rPr>
          <w:rFonts w:eastAsia="Times New Roman"/>
          <w:bCs/>
          <w:sz w:val="22"/>
          <w:szCs w:val="22"/>
        </w:rPr>
        <w:t>This section introduces the general architecture of Python programs—the way you divide</w:t>
      </w:r>
      <w:r w:rsidR="005E609D">
        <w:rPr>
          <w:rFonts w:eastAsia="Times New Roman"/>
          <w:bCs/>
          <w:sz w:val="22"/>
          <w:szCs w:val="22"/>
        </w:rPr>
        <w:t xml:space="preserve"> </w:t>
      </w:r>
      <w:r w:rsidRPr="00022D2C">
        <w:rPr>
          <w:rFonts w:eastAsia="Times New Roman"/>
          <w:bCs/>
          <w:sz w:val="22"/>
          <w:szCs w:val="22"/>
        </w:rPr>
        <w:t>a program into a collection of source files (a.k.a. modules) and link the parts into</w:t>
      </w:r>
      <w:r w:rsidR="005E609D">
        <w:rPr>
          <w:rFonts w:eastAsia="Times New Roman"/>
          <w:bCs/>
          <w:sz w:val="22"/>
          <w:szCs w:val="22"/>
        </w:rPr>
        <w:t xml:space="preserve"> </w:t>
      </w:r>
      <w:r w:rsidRPr="00022D2C">
        <w:rPr>
          <w:rFonts w:eastAsia="Times New Roman"/>
          <w:bCs/>
          <w:sz w:val="22"/>
          <w:szCs w:val="22"/>
        </w:rPr>
        <w:t>a whole. As we’ll see, Python fosters a modular program structure that groups functionality</w:t>
      </w:r>
      <w:r w:rsidR="005E609D">
        <w:rPr>
          <w:rFonts w:eastAsia="Times New Roman"/>
          <w:bCs/>
          <w:sz w:val="22"/>
          <w:szCs w:val="22"/>
        </w:rPr>
        <w:t xml:space="preserve"> </w:t>
      </w:r>
      <w:r w:rsidRPr="00022D2C">
        <w:rPr>
          <w:rFonts w:eastAsia="Times New Roman"/>
          <w:bCs/>
          <w:sz w:val="22"/>
          <w:szCs w:val="22"/>
        </w:rPr>
        <w:t>into coherent and reusable units, in ways that are natural, and almost automatic.</w:t>
      </w:r>
    </w:p>
    <w:p w14:paraId="6C7F9FF0" w14:textId="77777777" w:rsidR="005E609D" w:rsidRDefault="005E609D" w:rsidP="00022D2C">
      <w:pPr>
        <w:jc w:val="both"/>
        <w:rPr>
          <w:rFonts w:eastAsia="Times New Roman"/>
          <w:bCs/>
          <w:sz w:val="22"/>
          <w:szCs w:val="22"/>
        </w:rPr>
      </w:pPr>
    </w:p>
    <w:p w14:paraId="7727A8DB" w14:textId="77777777" w:rsidR="00022D2C" w:rsidRDefault="00022D2C" w:rsidP="00022D2C">
      <w:pPr>
        <w:jc w:val="both"/>
        <w:rPr>
          <w:rFonts w:eastAsia="Times New Roman"/>
          <w:bCs/>
          <w:sz w:val="22"/>
          <w:szCs w:val="22"/>
        </w:rPr>
      </w:pPr>
      <w:r w:rsidRPr="00022D2C">
        <w:rPr>
          <w:rFonts w:eastAsia="Times New Roman"/>
          <w:bCs/>
          <w:sz w:val="22"/>
          <w:szCs w:val="22"/>
        </w:rPr>
        <w:t>Along the way, we’ll also explore the central concepts of Python modules, imports,</w:t>
      </w:r>
      <w:r w:rsidR="005E609D">
        <w:rPr>
          <w:rFonts w:eastAsia="Times New Roman"/>
          <w:bCs/>
          <w:sz w:val="22"/>
          <w:szCs w:val="22"/>
        </w:rPr>
        <w:t xml:space="preserve"> </w:t>
      </w:r>
      <w:r w:rsidRPr="00022D2C">
        <w:rPr>
          <w:rFonts w:eastAsia="Times New Roman"/>
          <w:bCs/>
          <w:sz w:val="22"/>
          <w:szCs w:val="22"/>
        </w:rPr>
        <w:t>and object attributes.</w:t>
      </w:r>
    </w:p>
    <w:p w14:paraId="4785BE56" w14:textId="77777777" w:rsidR="00022D2C" w:rsidRDefault="00022D2C" w:rsidP="00022D2C">
      <w:pPr>
        <w:jc w:val="both"/>
        <w:rPr>
          <w:rFonts w:eastAsia="Times New Roman"/>
          <w:bCs/>
          <w:sz w:val="22"/>
          <w:szCs w:val="22"/>
        </w:rPr>
      </w:pPr>
    </w:p>
    <w:p w14:paraId="70E3CEEB" w14:textId="77777777" w:rsidR="00022D2C" w:rsidRPr="00022D2C" w:rsidRDefault="00022D2C" w:rsidP="00022D2C">
      <w:pPr>
        <w:jc w:val="both"/>
        <w:rPr>
          <w:rFonts w:eastAsia="Times New Roman"/>
          <w:b/>
          <w:bCs/>
          <w:sz w:val="22"/>
          <w:szCs w:val="22"/>
          <w:u w:val="single"/>
        </w:rPr>
      </w:pPr>
      <w:r w:rsidRPr="00022D2C">
        <w:rPr>
          <w:rFonts w:eastAsia="Times New Roman"/>
          <w:b/>
          <w:bCs/>
          <w:sz w:val="22"/>
          <w:szCs w:val="22"/>
          <w:u w:val="single"/>
        </w:rPr>
        <w:t>How to Structure a Program</w:t>
      </w:r>
    </w:p>
    <w:p w14:paraId="6E85F9DD" w14:textId="77777777" w:rsidR="00022D2C" w:rsidRPr="00022D2C" w:rsidRDefault="00022D2C" w:rsidP="00022D2C">
      <w:pPr>
        <w:jc w:val="both"/>
        <w:rPr>
          <w:rFonts w:eastAsia="Times New Roman"/>
          <w:bCs/>
          <w:sz w:val="22"/>
          <w:szCs w:val="22"/>
        </w:rPr>
      </w:pPr>
      <w:r w:rsidRPr="00022D2C">
        <w:rPr>
          <w:rFonts w:eastAsia="Times New Roman"/>
          <w:bCs/>
          <w:sz w:val="22"/>
          <w:szCs w:val="22"/>
        </w:rPr>
        <w:t>At a base level, a Python program consists of text files containing Python statements,</w:t>
      </w:r>
      <w:r w:rsidR="005E609D">
        <w:rPr>
          <w:rFonts w:eastAsia="Times New Roman"/>
          <w:bCs/>
          <w:sz w:val="22"/>
          <w:szCs w:val="22"/>
        </w:rPr>
        <w:t xml:space="preserve"> </w:t>
      </w:r>
      <w:r w:rsidRPr="00022D2C">
        <w:rPr>
          <w:rFonts w:eastAsia="Times New Roman"/>
          <w:bCs/>
          <w:sz w:val="22"/>
          <w:szCs w:val="22"/>
        </w:rPr>
        <w:t>with one main top-level file, and zero or more supplemental files known as modules.</w:t>
      </w:r>
    </w:p>
    <w:p w14:paraId="24CF9417" w14:textId="77777777" w:rsidR="005E609D" w:rsidRDefault="005E609D" w:rsidP="00022D2C">
      <w:pPr>
        <w:jc w:val="both"/>
        <w:rPr>
          <w:rFonts w:eastAsia="Times New Roman"/>
          <w:bCs/>
          <w:sz w:val="22"/>
          <w:szCs w:val="22"/>
        </w:rPr>
      </w:pPr>
    </w:p>
    <w:p w14:paraId="4A70F31F" w14:textId="77777777" w:rsidR="00022D2C" w:rsidRPr="00022D2C" w:rsidRDefault="00022D2C" w:rsidP="00022D2C">
      <w:pPr>
        <w:jc w:val="both"/>
        <w:rPr>
          <w:rFonts w:eastAsia="Times New Roman"/>
          <w:bCs/>
          <w:sz w:val="22"/>
          <w:szCs w:val="22"/>
        </w:rPr>
      </w:pPr>
      <w:r w:rsidRPr="00022D2C">
        <w:rPr>
          <w:rFonts w:eastAsia="Times New Roman"/>
          <w:bCs/>
          <w:sz w:val="22"/>
          <w:szCs w:val="22"/>
        </w:rPr>
        <w:t>Here’s how this works. The top-level (a.k.a. script) file contains the main flow of control</w:t>
      </w:r>
      <w:r w:rsidR="005E609D">
        <w:rPr>
          <w:rFonts w:eastAsia="Times New Roman"/>
          <w:bCs/>
          <w:sz w:val="22"/>
          <w:szCs w:val="22"/>
        </w:rPr>
        <w:t xml:space="preserve"> </w:t>
      </w:r>
      <w:r w:rsidRPr="00022D2C">
        <w:rPr>
          <w:rFonts w:eastAsia="Times New Roman"/>
          <w:bCs/>
          <w:sz w:val="22"/>
          <w:szCs w:val="22"/>
        </w:rPr>
        <w:t>of your program—this is the file you run to launch your application. The module files</w:t>
      </w:r>
      <w:r w:rsidR="005E609D">
        <w:rPr>
          <w:rFonts w:eastAsia="Times New Roman"/>
          <w:bCs/>
          <w:sz w:val="22"/>
          <w:szCs w:val="22"/>
        </w:rPr>
        <w:t xml:space="preserve"> </w:t>
      </w:r>
      <w:r w:rsidRPr="00022D2C">
        <w:rPr>
          <w:rFonts w:eastAsia="Times New Roman"/>
          <w:bCs/>
          <w:sz w:val="22"/>
          <w:szCs w:val="22"/>
        </w:rPr>
        <w:t>are libraries of tools used to collect components used by the top-level file, and possibly</w:t>
      </w:r>
      <w:r w:rsidR="005E609D">
        <w:rPr>
          <w:rFonts w:eastAsia="Times New Roman"/>
          <w:bCs/>
          <w:sz w:val="22"/>
          <w:szCs w:val="22"/>
        </w:rPr>
        <w:t xml:space="preserve"> </w:t>
      </w:r>
      <w:r w:rsidRPr="00022D2C">
        <w:rPr>
          <w:rFonts w:eastAsia="Times New Roman"/>
          <w:bCs/>
          <w:sz w:val="22"/>
          <w:szCs w:val="22"/>
        </w:rPr>
        <w:t>elsewhere. Top-level files use tools defined in module files, and modules use tools defined</w:t>
      </w:r>
      <w:r w:rsidR="005E609D">
        <w:rPr>
          <w:rFonts w:eastAsia="Times New Roman"/>
          <w:bCs/>
          <w:sz w:val="22"/>
          <w:szCs w:val="22"/>
        </w:rPr>
        <w:t xml:space="preserve"> </w:t>
      </w:r>
      <w:r w:rsidRPr="00022D2C">
        <w:rPr>
          <w:rFonts w:eastAsia="Times New Roman"/>
          <w:bCs/>
          <w:sz w:val="22"/>
          <w:szCs w:val="22"/>
        </w:rPr>
        <w:t>in other modules.</w:t>
      </w:r>
    </w:p>
    <w:p w14:paraId="6A2BD203" w14:textId="77777777" w:rsidR="005E609D" w:rsidRDefault="005E609D" w:rsidP="00022D2C">
      <w:pPr>
        <w:jc w:val="both"/>
        <w:rPr>
          <w:rFonts w:eastAsia="Times New Roman"/>
          <w:bCs/>
          <w:sz w:val="22"/>
          <w:szCs w:val="22"/>
        </w:rPr>
      </w:pPr>
    </w:p>
    <w:p w14:paraId="2E24B08E" w14:textId="77777777" w:rsidR="00022D2C" w:rsidRDefault="00022D2C" w:rsidP="00022D2C">
      <w:pPr>
        <w:jc w:val="both"/>
        <w:rPr>
          <w:rFonts w:eastAsia="Times New Roman"/>
          <w:bCs/>
          <w:sz w:val="22"/>
          <w:szCs w:val="22"/>
        </w:rPr>
      </w:pPr>
      <w:r w:rsidRPr="00022D2C">
        <w:rPr>
          <w:rFonts w:eastAsia="Times New Roman"/>
          <w:bCs/>
          <w:sz w:val="22"/>
          <w:szCs w:val="22"/>
        </w:rPr>
        <w:t>Although they are files of code too, module files generally don’t do anything when run</w:t>
      </w:r>
      <w:r w:rsidR="005E609D">
        <w:rPr>
          <w:rFonts w:eastAsia="Times New Roman"/>
          <w:bCs/>
          <w:sz w:val="22"/>
          <w:szCs w:val="22"/>
        </w:rPr>
        <w:t xml:space="preserve"> </w:t>
      </w:r>
      <w:r w:rsidRPr="00022D2C">
        <w:rPr>
          <w:rFonts w:eastAsia="Times New Roman"/>
          <w:bCs/>
          <w:sz w:val="22"/>
          <w:szCs w:val="22"/>
        </w:rPr>
        <w:t>directly; rather, they define tools intended for use in other files. A file imports a module</w:t>
      </w:r>
      <w:r w:rsidR="005E609D">
        <w:rPr>
          <w:rFonts w:eastAsia="Times New Roman"/>
          <w:bCs/>
          <w:sz w:val="22"/>
          <w:szCs w:val="22"/>
        </w:rPr>
        <w:t xml:space="preserve"> </w:t>
      </w:r>
      <w:r w:rsidRPr="00022D2C">
        <w:rPr>
          <w:rFonts w:eastAsia="Times New Roman"/>
          <w:bCs/>
          <w:sz w:val="22"/>
          <w:szCs w:val="22"/>
        </w:rPr>
        <w:t>to gain access to the tools it defines, which are known as its attributes—variable names</w:t>
      </w:r>
      <w:r w:rsidR="005E609D">
        <w:rPr>
          <w:rFonts w:eastAsia="Times New Roman"/>
          <w:bCs/>
          <w:sz w:val="22"/>
          <w:szCs w:val="22"/>
        </w:rPr>
        <w:t xml:space="preserve"> </w:t>
      </w:r>
      <w:r w:rsidRPr="00022D2C">
        <w:rPr>
          <w:rFonts w:eastAsia="Times New Roman"/>
          <w:bCs/>
          <w:sz w:val="22"/>
          <w:szCs w:val="22"/>
        </w:rPr>
        <w:t>attached to objects such as functions. Ultimately, we import modules and access their</w:t>
      </w:r>
      <w:r w:rsidR="005E609D">
        <w:rPr>
          <w:rFonts w:eastAsia="Times New Roman"/>
          <w:bCs/>
          <w:sz w:val="22"/>
          <w:szCs w:val="22"/>
        </w:rPr>
        <w:t xml:space="preserve"> </w:t>
      </w:r>
      <w:r w:rsidRPr="00022D2C">
        <w:rPr>
          <w:rFonts w:eastAsia="Times New Roman"/>
          <w:bCs/>
          <w:sz w:val="22"/>
          <w:szCs w:val="22"/>
        </w:rPr>
        <w:t>attributes to use their tools.</w:t>
      </w:r>
    </w:p>
    <w:p w14:paraId="50960DE7" w14:textId="77777777" w:rsidR="00022D2C" w:rsidRDefault="00022D2C" w:rsidP="00022D2C">
      <w:pPr>
        <w:jc w:val="both"/>
        <w:rPr>
          <w:rFonts w:eastAsia="Times New Roman"/>
          <w:bCs/>
          <w:sz w:val="22"/>
          <w:szCs w:val="22"/>
        </w:rPr>
      </w:pPr>
    </w:p>
    <w:p w14:paraId="27A03A5A" w14:textId="77777777" w:rsidR="00516339" w:rsidRPr="00516339" w:rsidRDefault="00516339" w:rsidP="00516339">
      <w:pPr>
        <w:jc w:val="both"/>
        <w:rPr>
          <w:rFonts w:eastAsia="Times New Roman"/>
          <w:b/>
          <w:bCs/>
          <w:sz w:val="22"/>
          <w:szCs w:val="22"/>
          <w:u w:val="single"/>
        </w:rPr>
      </w:pPr>
      <w:r w:rsidRPr="00516339">
        <w:rPr>
          <w:rFonts w:eastAsia="Times New Roman"/>
          <w:b/>
          <w:bCs/>
          <w:sz w:val="22"/>
          <w:szCs w:val="22"/>
          <w:u w:val="single"/>
        </w:rPr>
        <w:t>Imports and Attributes</w:t>
      </w:r>
    </w:p>
    <w:p w14:paraId="48EB4398" w14:textId="77777777" w:rsidR="00516339" w:rsidRPr="00516339" w:rsidRDefault="00516339" w:rsidP="00516339">
      <w:pPr>
        <w:jc w:val="both"/>
        <w:rPr>
          <w:rFonts w:eastAsia="Times New Roman"/>
          <w:bCs/>
          <w:sz w:val="22"/>
          <w:szCs w:val="22"/>
        </w:rPr>
      </w:pPr>
      <w:r w:rsidRPr="00516339">
        <w:rPr>
          <w:rFonts w:eastAsia="Times New Roman"/>
          <w:bCs/>
          <w:sz w:val="22"/>
          <w:szCs w:val="22"/>
        </w:rPr>
        <w:t>Let’s make this a bit more concrete. Figure 22-1 sketches the structure of a Python</w:t>
      </w:r>
      <w:r w:rsidR="005E609D">
        <w:rPr>
          <w:rFonts w:eastAsia="Times New Roman"/>
          <w:bCs/>
          <w:sz w:val="22"/>
          <w:szCs w:val="22"/>
        </w:rPr>
        <w:t xml:space="preserve"> </w:t>
      </w:r>
      <w:r w:rsidRPr="00516339">
        <w:rPr>
          <w:rFonts w:eastAsia="Times New Roman"/>
          <w:bCs/>
          <w:sz w:val="22"/>
          <w:szCs w:val="22"/>
        </w:rPr>
        <w:t>program composed of three files: a.py, b.py, and c.py. The file a.py is chosen to be the</w:t>
      </w:r>
      <w:r w:rsidR="005E609D">
        <w:rPr>
          <w:rFonts w:eastAsia="Times New Roman"/>
          <w:bCs/>
          <w:sz w:val="22"/>
          <w:szCs w:val="22"/>
        </w:rPr>
        <w:t xml:space="preserve"> </w:t>
      </w:r>
      <w:r w:rsidRPr="00516339">
        <w:rPr>
          <w:rFonts w:eastAsia="Times New Roman"/>
          <w:bCs/>
          <w:sz w:val="22"/>
          <w:szCs w:val="22"/>
        </w:rPr>
        <w:t>top-level file; it will be a simple text file of statements, which is executed from top to</w:t>
      </w:r>
      <w:r w:rsidR="005E609D">
        <w:rPr>
          <w:rFonts w:eastAsia="Times New Roman"/>
          <w:bCs/>
          <w:sz w:val="22"/>
          <w:szCs w:val="22"/>
        </w:rPr>
        <w:t xml:space="preserve"> </w:t>
      </w:r>
      <w:r w:rsidRPr="00516339">
        <w:rPr>
          <w:rFonts w:eastAsia="Times New Roman"/>
          <w:bCs/>
          <w:sz w:val="22"/>
          <w:szCs w:val="22"/>
        </w:rPr>
        <w:t>bottom when launched. The files b.py and c.py are modules; they are simple text files</w:t>
      </w:r>
      <w:r w:rsidR="005E609D">
        <w:rPr>
          <w:rFonts w:eastAsia="Times New Roman"/>
          <w:bCs/>
          <w:sz w:val="22"/>
          <w:szCs w:val="22"/>
        </w:rPr>
        <w:t xml:space="preserve"> </w:t>
      </w:r>
      <w:r w:rsidRPr="00516339">
        <w:rPr>
          <w:rFonts w:eastAsia="Times New Roman"/>
          <w:bCs/>
          <w:sz w:val="22"/>
          <w:szCs w:val="22"/>
        </w:rPr>
        <w:t>of statements as well, but they are not usually launched directly. Instead, as explained</w:t>
      </w:r>
      <w:r w:rsidR="005E609D">
        <w:rPr>
          <w:rFonts w:eastAsia="Times New Roman"/>
          <w:bCs/>
          <w:sz w:val="22"/>
          <w:szCs w:val="22"/>
        </w:rPr>
        <w:t xml:space="preserve"> </w:t>
      </w:r>
      <w:r w:rsidRPr="00516339">
        <w:rPr>
          <w:rFonts w:eastAsia="Times New Roman"/>
          <w:bCs/>
          <w:sz w:val="22"/>
          <w:szCs w:val="22"/>
        </w:rPr>
        <w:t>previously, modules are normally imported by other files that wish to use the tools the</w:t>
      </w:r>
      <w:r w:rsidR="005E609D">
        <w:rPr>
          <w:rFonts w:eastAsia="Times New Roman"/>
          <w:bCs/>
          <w:sz w:val="22"/>
          <w:szCs w:val="22"/>
        </w:rPr>
        <w:t xml:space="preserve"> </w:t>
      </w:r>
      <w:r w:rsidRPr="00516339">
        <w:rPr>
          <w:rFonts w:eastAsia="Times New Roman"/>
          <w:bCs/>
          <w:sz w:val="22"/>
          <w:szCs w:val="22"/>
        </w:rPr>
        <w:t>modules define.</w:t>
      </w:r>
    </w:p>
    <w:p w14:paraId="048D0134" w14:textId="77777777" w:rsidR="005E609D" w:rsidRDefault="005E609D" w:rsidP="00516339">
      <w:pPr>
        <w:jc w:val="both"/>
        <w:rPr>
          <w:rFonts w:eastAsia="Times New Roman"/>
          <w:bCs/>
          <w:sz w:val="22"/>
          <w:szCs w:val="22"/>
        </w:rPr>
      </w:pPr>
    </w:p>
    <w:p w14:paraId="3073D958" w14:textId="77777777" w:rsidR="00516339" w:rsidRPr="00516339" w:rsidRDefault="00516339" w:rsidP="00516339">
      <w:pPr>
        <w:jc w:val="both"/>
        <w:rPr>
          <w:rFonts w:eastAsia="Times New Roman"/>
          <w:bCs/>
          <w:sz w:val="22"/>
          <w:szCs w:val="22"/>
        </w:rPr>
      </w:pPr>
      <w:r w:rsidRPr="00516339">
        <w:rPr>
          <w:rFonts w:eastAsia="Times New Roman"/>
          <w:bCs/>
          <w:sz w:val="22"/>
          <w:szCs w:val="22"/>
        </w:rPr>
        <w:t xml:space="preserve">For instance, suppose the file b.py in Figure </w:t>
      </w:r>
      <w:r w:rsidR="000F4710">
        <w:rPr>
          <w:rFonts w:eastAsia="Times New Roman"/>
          <w:bCs/>
          <w:sz w:val="22"/>
          <w:szCs w:val="22"/>
        </w:rPr>
        <w:t>before this</w:t>
      </w:r>
      <w:r w:rsidRPr="00516339">
        <w:rPr>
          <w:rFonts w:eastAsia="Times New Roman"/>
          <w:bCs/>
          <w:sz w:val="22"/>
          <w:szCs w:val="22"/>
        </w:rPr>
        <w:t xml:space="preserve"> defines a function called spam, for</w:t>
      </w:r>
      <w:r w:rsidR="005E609D">
        <w:rPr>
          <w:rFonts w:eastAsia="Times New Roman"/>
          <w:bCs/>
          <w:sz w:val="22"/>
          <w:szCs w:val="22"/>
        </w:rPr>
        <w:t xml:space="preserve"> </w:t>
      </w:r>
      <w:r w:rsidRPr="00516339">
        <w:rPr>
          <w:rFonts w:eastAsia="Times New Roman"/>
          <w:bCs/>
          <w:sz w:val="22"/>
          <w:szCs w:val="22"/>
        </w:rPr>
        <w:t>external use. As we learned when studying functions in Part IV, b.py will contain a</w:t>
      </w:r>
      <w:r w:rsidR="005E609D">
        <w:rPr>
          <w:rFonts w:eastAsia="Times New Roman"/>
          <w:bCs/>
          <w:sz w:val="22"/>
          <w:szCs w:val="22"/>
        </w:rPr>
        <w:t xml:space="preserve"> </w:t>
      </w:r>
      <w:r w:rsidRPr="00516339">
        <w:rPr>
          <w:rFonts w:eastAsia="Times New Roman"/>
          <w:bCs/>
          <w:sz w:val="22"/>
          <w:szCs w:val="22"/>
        </w:rPr>
        <w:t>Python def statement to generate the function, which you can later run by passing zero</w:t>
      </w:r>
      <w:r w:rsidR="005E609D">
        <w:rPr>
          <w:rFonts w:eastAsia="Times New Roman"/>
          <w:bCs/>
          <w:sz w:val="22"/>
          <w:szCs w:val="22"/>
        </w:rPr>
        <w:t xml:space="preserve"> </w:t>
      </w:r>
      <w:r w:rsidRPr="00516339">
        <w:rPr>
          <w:rFonts w:eastAsia="Times New Roman"/>
          <w:bCs/>
          <w:sz w:val="22"/>
          <w:szCs w:val="22"/>
        </w:rPr>
        <w:t>or more values in parentheses after the function’s name:</w:t>
      </w:r>
    </w:p>
    <w:p w14:paraId="6765DA4F" w14:textId="77777777" w:rsidR="005E609D" w:rsidRDefault="005E609D" w:rsidP="00516339">
      <w:pPr>
        <w:jc w:val="both"/>
        <w:rPr>
          <w:rFonts w:eastAsia="Times New Roman"/>
          <w:bCs/>
          <w:sz w:val="22"/>
          <w:szCs w:val="22"/>
        </w:rPr>
      </w:pPr>
    </w:p>
    <w:p w14:paraId="497504A1" w14:textId="77777777" w:rsidR="00516339" w:rsidRPr="00516339" w:rsidRDefault="00516339" w:rsidP="00D763CB">
      <w:pPr>
        <w:pStyle w:val="Code"/>
        <w:ind w:right="6210"/>
      </w:pPr>
      <w:r w:rsidRPr="00516339">
        <w:t>def spam(text): # File b.py</w:t>
      </w:r>
      <w:r w:rsidR="005E609D">
        <w:t xml:space="preserve"> </w:t>
      </w:r>
      <w:proofErr w:type="gramStart"/>
      <w:r w:rsidRPr="00516339">
        <w:t>print(</w:t>
      </w:r>
      <w:proofErr w:type="gramEnd"/>
      <w:r w:rsidRPr="00516339">
        <w:t>text, 'spam')</w:t>
      </w:r>
    </w:p>
    <w:p w14:paraId="293F7EF7" w14:textId="77777777" w:rsidR="005E609D" w:rsidRDefault="005E609D" w:rsidP="00516339">
      <w:pPr>
        <w:jc w:val="both"/>
        <w:rPr>
          <w:rFonts w:eastAsia="Times New Roman"/>
          <w:bCs/>
          <w:sz w:val="22"/>
          <w:szCs w:val="22"/>
        </w:rPr>
      </w:pPr>
    </w:p>
    <w:p w14:paraId="03F6817B" w14:textId="77777777" w:rsidR="00516339" w:rsidRPr="00516339" w:rsidRDefault="00516339" w:rsidP="00516339">
      <w:pPr>
        <w:jc w:val="both"/>
        <w:rPr>
          <w:rFonts w:eastAsia="Times New Roman"/>
          <w:bCs/>
          <w:sz w:val="22"/>
          <w:szCs w:val="22"/>
        </w:rPr>
      </w:pPr>
      <w:r w:rsidRPr="00516339">
        <w:rPr>
          <w:rFonts w:eastAsia="Times New Roman"/>
          <w:bCs/>
          <w:sz w:val="22"/>
          <w:szCs w:val="22"/>
        </w:rPr>
        <w:t>Now, suppose a.py wants to use spam. To this end, it might contain Python statements</w:t>
      </w:r>
      <w:r w:rsidR="005E609D">
        <w:rPr>
          <w:rFonts w:eastAsia="Times New Roman"/>
          <w:bCs/>
          <w:sz w:val="22"/>
          <w:szCs w:val="22"/>
        </w:rPr>
        <w:t xml:space="preserve"> </w:t>
      </w:r>
      <w:r w:rsidRPr="00516339">
        <w:rPr>
          <w:rFonts w:eastAsia="Times New Roman"/>
          <w:bCs/>
          <w:sz w:val="22"/>
          <w:szCs w:val="22"/>
        </w:rPr>
        <w:t>such as the following:</w:t>
      </w:r>
    </w:p>
    <w:p w14:paraId="22D2048E" w14:textId="77777777" w:rsidR="005E609D" w:rsidRDefault="005E609D" w:rsidP="00516339">
      <w:pPr>
        <w:jc w:val="both"/>
        <w:rPr>
          <w:rFonts w:eastAsia="Times New Roman"/>
          <w:bCs/>
          <w:sz w:val="22"/>
          <w:szCs w:val="22"/>
        </w:rPr>
      </w:pPr>
    </w:p>
    <w:p w14:paraId="6E059041" w14:textId="77777777" w:rsidR="00516339" w:rsidRPr="00516339" w:rsidRDefault="005E609D" w:rsidP="00C91E10">
      <w:pPr>
        <w:pStyle w:val="Code"/>
      </w:pPr>
      <w:r>
        <w:rPr>
          <w:noProof/>
        </w:rPr>
        <w:drawing>
          <wp:anchor distT="0" distB="0" distL="114300" distR="114300" simplePos="0" relativeHeight="251661312" behindDoc="0" locked="0" layoutInCell="1" allowOverlap="1" wp14:anchorId="4A2DE16F" wp14:editId="5D2E4D9E">
            <wp:simplePos x="0" y="0"/>
            <wp:positionH relativeFrom="column">
              <wp:posOffset>3514725</wp:posOffset>
            </wp:positionH>
            <wp:positionV relativeFrom="paragraph">
              <wp:posOffset>13970</wp:posOffset>
            </wp:positionV>
            <wp:extent cx="3064510" cy="1809750"/>
            <wp:effectExtent l="0" t="0" r="2540" b="0"/>
            <wp:wrapThrough wrapText="bothSides">
              <wp:wrapPolygon edited="0">
                <wp:start x="0" y="0"/>
                <wp:lineTo x="0" y="21373"/>
                <wp:lineTo x="21484" y="21373"/>
                <wp:lineTo x="21484"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FCE06F.tmp"/>
                    <pic:cNvPicPr/>
                  </pic:nvPicPr>
                  <pic:blipFill>
                    <a:blip r:embed="rId26">
                      <a:extLst>
                        <a:ext uri="{28A0092B-C50C-407E-A947-70E740481C1C}">
                          <a14:useLocalDpi xmlns:a14="http://schemas.microsoft.com/office/drawing/2010/main" val="0"/>
                        </a:ext>
                      </a:extLst>
                    </a:blip>
                    <a:stretch>
                      <a:fillRect/>
                    </a:stretch>
                  </pic:blipFill>
                  <pic:spPr>
                    <a:xfrm>
                      <a:off x="0" y="0"/>
                      <a:ext cx="3064510" cy="1809750"/>
                    </a:xfrm>
                    <a:prstGeom prst="rect">
                      <a:avLst/>
                    </a:prstGeom>
                  </pic:spPr>
                </pic:pic>
              </a:graphicData>
            </a:graphic>
            <wp14:sizeRelH relativeFrom="margin">
              <wp14:pctWidth>0</wp14:pctWidth>
            </wp14:sizeRelH>
            <wp14:sizeRelV relativeFrom="margin">
              <wp14:pctHeight>0</wp14:pctHeight>
            </wp14:sizeRelV>
          </wp:anchor>
        </w:drawing>
      </w:r>
      <w:r w:rsidR="00516339" w:rsidRPr="00516339">
        <w:t>import b # File a.py</w:t>
      </w:r>
    </w:p>
    <w:p w14:paraId="667BF131" w14:textId="77777777" w:rsidR="00022D2C" w:rsidRDefault="00516339" w:rsidP="00C91E10">
      <w:pPr>
        <w:pStyle w:val="Code"/>
      </w:pPr>
      <w:proofErr w:type="spellStart"/>
      <w:proofErr w:type="gramStart"/>
      <w:r w:rsidRPr="00516339">
        <w:t>b.spam</w:t>
      </w:r>
      <w:proofErr w:type="spellEnd"/>
      <w:proofErr w:type="gramEnd"/>
      <w:r w:rsidRPr="00516339">
        <w:t>('gumby') # Prints "gumby spam"</w:t>
      </w:r>
    </w:p>
    <w:p w14:paraId="3BE0CE13" w14:textId="77777777" w:rsidR="00022D2C" w:rsidRDefault="00022D2C" w:rsidP="00022D2C">
      <w:pPr>
        <w:jc w:val="both"/>
        <w:rPr>
          <w:rFonts w:eastAsia="Times New Roman"/>
          <w:bCs/>
          <w:sz w:val="22"/>
          <w:szCs w:val="22"/>
        </w:rPr>
      </w:pPr>
    </w:p>
    <w:p w14:paraId="3A4E909C" w14:textId="77777777" w:rsidR="005E609D" w:rsidRDefault="005E609D" w:rsidP="00516339">
      <w:pPr>
        <w:jc w:val="both"/>
        <w:rPr>
          <w:rFonts w:eastAsia="Times New Roman"/>
          <w:bCs/>
          <w:sz w:val="22"/>
          <w:szCs w:val="22"/>
        </w:rPr>
      </w:pPr>
    </w:p>
    <w:p w14:paraId="730E851D" w14:textId="77777777" w:rsidR="005E609D" w:rsidRDefault="005E609D" w:rsidP="00516339">
      <w:pPr>
        <w:jc w:val="both"/>
        <w:rPr>
          <w:rFonts w:eastAsia="Times New Roman"/>
          <w:bCs/>
          <w:sz w:val="22"/>
          <w:szCs w:val="22"/>
        </w:rPr>
      </w:pPr>
    </w:p>
    <w:p w14:paraId="0F159E94" w14:textId="77777777" w:rsidR="005E609D" w:rsidRDefault="005E609D" w:rsidP="00516339">
      <w:pPr>
        <w:jc w:val="both"/>
        <w:rPr>
          <w:rFonts w:eastAsia="Times New Roman"/>
          <w:bCs/>
          <w:sz w:val="22"/>
          <w:szCs w:val="22"/>
        </w:rPr>
      </w:pPr>
    </w:p>
    <w:p w14:paraId="4B713CC0" w14:textId="77777777" w:rsidR="005E609D" w:rsidRDefault="005E609D" w:rsidP="00516339">
      <w:pPr>
        <w:jc w:val="both"/>
        <w:rPr>
          <w:rFonts w:eastAsia="Times New Roman"/>
          <w:bCs/>
          <w:sz w:val="22"/>
          <w:szCs w:val="22"/>
        </w:rPr>
      </w:pPr>
    </w:p>
    <w:p w14:paraId="5234794D" w14:textId="77777777" w:rsidR="005E609D" w:rsidRPr="005E609D" w:rsidRDefault="005E609D" w:rsidP="00516339">
      <w:pPr>
        <w:jc w:val="both"/>
        <w:rPr>
          <w:rFonts w:eastAsia="Times New Roman"/>
          <w:bCs/>
          <w:i/>
          <w:sz w:val="22"/>
          <w:szCs w:val="22"/>
        </w:rPr>
      </w:pPr>
      <w:r w:rsidRPr="005E609D">
        <w:rPr>
          <w:rFonts w:eastAsia="Times New Roman"/>
          <w:b/>
          <w:bCs/>
          <w:sz w:val="22"/>
          <w:szCs w:val="22"/>
        </w:rPr>
        <w:t>Figure:</w:t>
      </w:r>
      <w:r w:rsidR="00516339" w:rsidRPr="005E609D">
        <w:rPr>
          <w:rFonts w:eastAsia="Times New Roman"/>
          <w:bCs/>
          <w:i/>
          <w:sz w:val="22"/>
          <w:szCs w:val="22"/>
        </w:rPr>
        <w:t xml:space="preserve"> Program architecture in Python. A program is a system of modules. It has one top-</w:t>
      </w:r>
      <w:proofErr w:type="spellStart"/>
      <w:r w:rsidR="00516339" w:rsidRPr="005E609D">
        <w:rPr>
          <w:rFonts w:eastAsia="Times New Roman"/>
          <w:bCs/>
          <w:i/>
          <w:sz w:val="22"/>
          <w:szCs w:val="22"/>
        </w:rPr>
        <w:t>levelscript</w:t>
      </w:r>
      <w:proofErr w:type="spellEnd"/>
      <w:r w:rsidR="00516339" w:rsidRPr="005E609D">
        <w:rPr>
          <w:rFonts w:eastAsia="Times New Roman"/>
          <w:bCs/>
          <w:i/>
          <w:sz w:val="22"/>
          <w:szCs w:val="22"/>
        </w:rPr>
        <w:t xml:space="preserve"> file (launched to run the program), and multiple module files (imported libraries of tools). </w:t>
      </w:r>
    </w:p>
    <w:p w14:paraId="421E59DC" w14:textId="77777777" w:rsidR="005E609D" w:rsidRDefault="005E609D" w:rsidP="00516339">
      <w:pPr>
        <w:jc w:val="both"/>
        <w:rPr>
          <w:rFonts w:eastAsia="Times New Roman"/>
          <w:bCs/>
          <w:sz w:val="22"/>
          <w:szCs w:val="22"/>
        </w:rPr>
      </w:pPr>
    </w:p>
    <w:p w14:paraId="216A336D" w14:textId="77777777" w:rsidR="00516339" w:rsidRDefault="00516339" w:rsidP="00516339">
      <w:pPr>
        <w:jc w:val="both"/>
        <w:rPr>
          <w:rFonts w:eastAsia="Times New Roman"/>
          <w:bCs/>
          <w:sz w:val="22"/>
          <w:szCs w:val="22"/>
        </w:rPr>
      </w:pPr>
      <w:r w:rsidRPr="00516339">
        <w:rPr>
          <w:rFonts w:eastAsia="Times New Roman"/>
          <w:bCs/>
          <w:sz w:val="22"/>
          <w:szCs w:val="22"/>
        </w:rPr>
        <w:lastRenderedPageBreak/>
        <w:t>Scripts</w:t>
      </w:r>
      <w:r w:rsidR="005E609D">
        <w:rPr>
          <w:rFonts w:eastAsia="Times New Roman"/>
          <w:bCs/>
          <w:sz w:val="22"/>
          <w:szCs w:val="22"/>
        </w:rPr>
        <w:t xml:space="preserve"> </w:t>
      </w:r>
      <w:r w:rsidRPr="00516339">
        <w:rPr>
          <w:rFonts w:eastAsia="Times New Roman"/>
          <w:bCs/>
          <w:sz w:val="22"/>
          <w:szCs w:val="22"/>
        </w:rPr>
        <w:t xml:space="preserve">and modules are both text files containing Python statements, though the statements in </w:t>
      </w:r>
      <w:proofErr w:type="spellStart"/>
      <w:r w:rsidRPr="00516339">
        <w:rPr>
          <w:rFonts w:eastAsia="Times New Roman"/>
          <w:bCs/>
          <w:sz w:val="22"/>
          <w:szCs w:val="22"/>
        </w:rPr>
        <w:t>modulesusually</w:t>
      </w:r>
      <w:proofErr w:type="spellEnd"/>
      <w:r w:rsidRPr="00516339">
        <w:rPr>
          <w:rFonts w:eastAsia="Times New Roman"/>
          <w:bCs/>
          <w:sz w:val="22"/>
          <w:szCs w:val="22"/>
        </w:rPr>
        <w:t xml:space="preserve"> just create objects to be used later. Python’s standard library provides a collection of </w:t>
      </w:r>
      <w:proofErr w:type="spellStart"/>
      <w:r w:rsidRPr="00516339">
        <w:rPr>
          <w:rFonts w:eastAsia="Times New Roman"/>
          <w:bCs/>
          <w:sz w:val="22"/>
          <w:szCs w:val="22"/>
        </w:rPr>
        <w:t>precoded</w:t>
      </w:r>
      <w:proofErr w:type="spellEnd"/>
      <w:r w:rsidR="003F7D25">
        <w:rPr>
          <w:rFonts w:eastAsia="Times New Roman"/>
          <w:bCs/>
          <w:sz w:val="22"/>
          <w:szCs w:val="22"/>
        </w:rPr>
        <w:t xml:space="preserve"> </w:t>
      </w:r>
      <w:r w:rsidRPr="00516339">
        <w:rPr>
          <w:rFonts w:eastAsia="Times New Roman"/>
          <w:bCs/>
          <w:sz w:val="22"/>
          <w:szCs w:val="22"/>
        </w:rPr>
        <w:t>modules.</w:t>
      </w:r>
    </w:p>
    <w:p w14:paraId="0243A2A9" w14:textId="77777777" w:rsidR="00516339" w:rsidRDefault="00516339" w:rsidP="00022D2C">
      <w:pPr>
        <w:jc w:val="both"/>
        <w:rPr>
          <w:rFonts w:eastAsia="Times New Roman"/>
          <w:bCs/>
          <w:sz w:val="22"/>
          <w:szCs w:val="22"/>
        </w:rPr>
      </w:pPr>
    </w:p>
    <w:p w14:paraId="77C3DA80" w14:textId="77777777" w:rsidR="00516339" w:rsidRPr="00516339" w:rsidRDefault="00516339" w:rsidP="00516339">
      <w:pPr>
        <w:jc w:val="both"/>
        <w:rPr>
          <w:rFonts w:eastAsia="Times New Roman"/>
          <w:bCs/>
          <w:sz w:val="22"/>
          <w:szCs w:val="22"/>
        </w:rPr>
      </w:pPr>
      <w:r w:rsidRPr="00516339">
        <w:rPr>
          <w:rFonts w:eastAsia="Times New Roman"/>
          <w:bCs/>
          <w:sz w:val="22"/>
          <w:szCs w:val="22"/>
        </w:rPr>
        <w:t>The first of these, a Python import statement, gives the file a.py access to everything</w:t>
      </w:r>
      <w:r w:rsidR="005E609D">
        <w:rPr>
          <w:rFonts w:eastAsia="Times New Roman"/>
          <w:bCs/>
          <w:sz w:val="22"/>
          <w:szCs w:val="22"/>
        </w:rPr>
        <w:t xml:space="preserve"> </w:t>
      </w:r>
      <w:r w:rsidRPr="00516339">
        <w:rPr>
          <w:rFonts w:eastAsia="Times New Roman"/>
          <w:bCs/>
          <w:sz w:val="22"/>
          <w:szCs w:val="22"/>
        </w:rPr>
        <w:t>defined by top-level code in the file b.py. The code import b roughly means:</w:t>
      </w:r>
    </w:p>
    <w:p w14:paraId="2FA247AE" w14:textId="77777777" w:rsidR="005E609D" w:rsidRDefault="005E609D" w:rsidP="00516339">
      <w:pPr>
        <w:jc w:val="both"/>
        <w:rPr>
          <w:rFonts w:eastAsia="Times New Roman"/>
          <w:bCs/>
          <w:sz w:val="22"/>
          <w:szCs w:val="22"/>
        </w:rPr>
      </w:pPr>
    </w:p>
    <w:p w14:paraId="7FA4AD42" w14:textId="77777777" w:rsidR="00516339" w:rsidRPr="00516339" w:rsidRDefault="00516339" w:rsidP="00516339">
      <w:pPr>
        <w:jc w:val="both"/>
        <w:rPr>
          <w:rFonts w:eastAsia="Times New Roman"/>
          <w:bCs/>
          <w:sz w:val="22"/>
          <w:szCs w:val="22"/>
        </w:rPr>
      </w:pPr>
      <w:r w:rsidRPr="00516339">
        <w:rPr>
          <w:rFonts w:eastAsia="Times New Roman"/>
          <w:bCs/>
          <w:sz w:val="22"/>
          <w:szCs w:val="22"/>
        </w:rPr>
        <w:t>Load the file b.py (unless it’s already loaded), and give me access to all its attributes</w:t>
      </w:r>
      <w:r w:rsidR="005E609D">
        <w:rPr>
          <w:rFonts w:eastAsia="Times New Roman"/>
          <w:bCs/>
          <w:sz w:val="22"/>
          <w:szCs w:val="22"/>
        </w:rPr>
        <w:t xml:space="preserve"> </w:t>
      </w:r>
      <w:r w:rsidRPr="00516339">
        <w:rPr>
          <w:rFonts w:eastAsia="Times New Roman"/>
          <w:bCs/>
          <w:sz w:val="22"/>
          <w:szCs w:val="22"/>
        </w:rPr>
        <w:t>through the name b.</w:t>
      </w:r>
    </w:p>
    <w:p w14:paraId="6B97AF04" w14:textId="77777777" w:rsidR="005E609D" w:rsidRDefault="005E609D" w:rsidP="00516339">
      <w:pPr>
        <w:jc w:val="both"/>
        <w:rPr>
          <w:rFonts w:eastAsia="Times New Roman"/>
          <w:bCs/>
          <w:sz w:val="22"/>
          <w:szCs w:val="22"/>
        </w:rPr>
      </w:pPr>
    </w:p>
    <w:p w14:paraId="352217FA" w14:textId="77777777" w:rsidR="00516339" w:rsidRDefault="00516339" w:rsidP="00516339">
      <w:pPr>
        <w:jc w:val="both"/>
        <w:rPr>
          <w:rFonts w:eastAsia="Times New Roman"/>
          <w:bCs/>
          <w:sz w:val="22"/>
          <w:szCs w:val="22"/>
        </w:rPr>
      </w:pPr>
      <w:r w:rsidRPr="00516339">
        <w:rPr>
          <w:rFonts w:eastAsia="Times New Roman"/>
          <w:bCs/>
          <w:sz w:val="22"/>
          <w:szCs w:val="22"/>
        </w:rPr>
        <w:t>To satisfy such goals, import (and, as you’ll see later, from) statements execute and load</w:t>
      </w:r>
      <w:r w:rsidR="005E609D">
        <w:rPr>
          <w:rFonts w:eastAsia="Times New Roman"/>
          <w:bCs/>
          <w:sz w:val="22"/>
          <w:szCs w:val="22"/>
        </w:rPr>
        <w:t xml:space="preserve"> </w:t>
      </w:r>
      <w:r w:rsidRPr="00516339">
        <w:rPr>
          <w:rFonts w:eastAsia="Times New Roman"/>
          <w:bCs/>
          <w:sz w:val="22"/>
          <w:szCs w:val="22"/>
        </w:rPr>
        <w:t>other files on request. More formally, in Python, cross-file module linking is not resolved</w:t>
      </w:r>
      <w:r w:rsidR="005E609D">
        <w:rPr>
          <w:rFonts w:eastAsia="Times New Roman"/>
          <w:bCs/>
          <w:sz w:val="22"/>
          <w:szCs w:val="22"/>
        </w:rPr>
        <w:t xml:space="preserve"> </w:t>
      </w:r>
      <w:r w:rsidRPr="00516339">
        <w:rPr>
          <w:rFonts w:eastAsia="Times New Roman"/>
          <w:bCs/>
          <w:sz w:val="22"/>
          <w:szCs w:val="22"/>
        </w:rPr>
        <w:t>until such import statements are executed at runtime; their net effect is to assign</w:t>
      </w:r>
      <w:r w:rsidR="005E609D">
        <w:rPr>
          <w:rFonts w:eastAsia="Times New Roman"/>
          <w:bCs/>
          <w:sz w:val="22"/>
          <w:szCs w:val="22"/>
        </w:rPr>
        <w:t xml:space="preserve"> </w:t>
      </w:r>
      <w:r w:rsidRPr="00516339">
        <w:rPr>
          <w:rFonts w:eastAsia="Times New Roman"/>
          <w:bCs/>
          <w:sz w:val="22"/>
          <w:szCs w:val="22"/>
        </w:rPr>
        <w:t>module names—simple variables like b—to loaded module objects. In fact, the module</w:t>
      </w:r>
      <w:r w:rsidR="005E609D">
        <w:rPr>
          <w:rFonts w:eastAsia="Times New Roman"/>
          <w:bCs/>
          <w:sz w:val="22"/>
          <w:szCs w:val="22"/>
        </w:rPr>
        <w:t xml:space="preserve"> </w:t>
      </w:r>
      <w:r w:rsidRPr="00516339">
        <w:rPr>
          <w:rFonts w:eastAsia="Times New Roman"/>
          <w:bCs/>
          <w:sz w:val="22"/>
          <w:szCs w:val="22"/>
        </w:rPr>
        <w:t>name used in an import statement serves two purposes: it identifies the external file to</w:t>
      </w:r>
      <w:r w:rsidR="005E609D">
        <w:rPr>
          <w:rFonts w:eastAsia="Times New Roman"/>
          <w:bCs/>
          <w:sz w:val="22"/>
          <w:szCs w:val="22"/>
        </w:rPr>
        <w:t xml:space="preserve"> </w:t>
      </w:r>
      <w:r w:rsidRPr="00516339">
        <w:rPr>
          <w:rFonts w:eastAsia="Times New Roman"/>
          <w:bCs/>
          <w:sz w:val="22"/>
          <w:szCs w:val="22"/>
        </w:rPr>
        <w:t>be loaded, but it also becomes a variable assigned to the loaded module.</w:t>
      </w:r>
    </w:p>
    <w:p w14:paraId="77FE9E78" w14:textId="77777777" w:rsidR="005E609D" w:rsidRPr="00516339" w:rsidRDefault="005E609D" w:rsidP="00516339">
      <w:pPr>
        <w:jc w:val="both"/>
        <w:rPr>
          <w:rFonts w:eastAsia="Times New Roman"/>
          <w:bCs/>
          <w:sz w:val="22"/>
          <w:szCs w:val="22"/>
        </w:rPr>
      </w:pPr>
    </w:p>
    <w:p w14:paraId="7E125AD3" w14:textId="77777777" w:rsidR="00516339" w:rsidRPr="00516339" w:rsidRDefault="00516339" w:rsidP="00516339">
      <w:pPr>
        <w:jc w:val="both"/>
        <w:rPr>
          <w:rFonts w:eastAsia="Times New Roman"/>
          <w:bCs/>
          <w:sz w:val="22"/>
          <w:szCs w:val="22"/>
        </w:rPr>
      </w:pPr>
      <w:r w:rsidRPr="00516339">
        <w:rPr>
          <w:rFonts w:eastAsia="Times New Roman"/>
          <w:bCs/>
          <w:sz w:val="22"/>
          <w:szCs w:val="22"/>
        </w:rPr>
        <w:t>Similarly, objects defined by a module are also created at runtime, as the import is</w:t>
      </w:r>
      <w:r w:rsidR="005E609D">
        <w:rPr>
          <w:rFonts w:eastAsia="Times New Roman"/>
          <w:bCs/>
          <w:sz w:val="22"/>
          <w:szCs w:val="22"/>
        </w:rPr>
        <w:t xml:space="preserve"> </w:t>
      </w:r>
      <w:r w:rsidRPr="00516339">
        <w:rPr>
          <w:rFonts w:eastAsia="Times New Roman"/>
          <w:bCs/>
          <w:sz w:val="22"/>
          <w:szCs w:val="22"/>
        </w:rPr>
        <w:t>executing: import literally runs statements in the target file one at a time to create its</w:t>
      </w:r>
      <w:r w:rsidR="005E609D">
        <w:rPr>
          <w:rFonts w:eastAsia="Times New Roman"/>
          <w:bCs/>
          <w:sz w:val="22"/>
          <w:szCs w:val="22"/>
        </w:rPr>
        <w:t xml:space="preserve"> </w:t>
      </w:r>
      <w:r w:rsidRPr="00516339">
        <w:rPr>
          <w:rFonts w:eastAsia="Times New Roman"/>
          <w:bCs/>
          <w:sz w:val="22"/>
          <w:szCs w:val="22"/>
        </w:rPr>
        <w:t>contents. Along the way, every name assigned at the top-level of the file becomes an</w:t>
      </w:r>
      <w:r w:rsidR="005E609D">
        <w:rPr>
          <w:rFonts w:eastAsia="Times New Roman"/>
          <w:bCs/>
          <w:sz w:val="22"/>
          <w:szCs w:val="22"/>
        </w:rPr>
        <w:t xml:space="preserve"> </w:t>
      </w:r>
      <w:r w:rsidRPr="00516339">
        <w:rPr>
          <w:rFonts w:eastAsia="Times New Roman"/>
          <w:bCs/>
          <w:sz w:val="22"/>
          <w:szCs w:val="22"/>
        </w:rPr>
        <w:t>attribute of the module, accessible to importers. For example, the second of the statements</w:t>
      </w:r>
      <w:r w:rsidR="005E609D">
        <w:rPr>
          <w:rFonts w:eastAsia="Times New Roman"/>
          <w:bCs/>
          <w:sz w:val="22"/>
          <w:szCs w:val="22"/>
        </w:rPr>
        <w:t xml:space="preserve"> </w:t>
      </w:r>
      <w:r w:rsidRPr="00516339">
        <w:rPr>
          <w:rFonts w:eastAsia="Times New Roman"/>
          <w:bCs/>
          <w:sz w:val="22"/>
          <w:szCs w:val="22"/>
        </w:rPr>
        <w:t>in a.py calls the function spam defined in the module b—created by running its</w:t>
      </w:r>
      <w:r w:rsidR="005E609D">
        <w:rPr>
          <w:rFonts w:eastAsia="Times New Roman"/>
          <w:bCs/>
          <w:sz w:val="22"/>
          <w:szCs w:val="22"/>
        </w:rPr>
        <w:t xml:space="preserve"> </w:t>
      </w:r>
      <w:r w:rsidRPr="00516339">
        <w:rPr>
          <w:rFonts w:eastAsia="Times New Roman"/>
          <w:bCs/>
          <w:sz w:val="22"/>
          <w:szCs w:val="22"/>
        </w:rPr>
        <w:t xml:space="preserve">def statement during the import—using object attribute notation. The code </w:t>
      </w:r>
      <w:proofErr w:type="spellStart"/>
      <w:proofErr w:type="gramStart"/>
      <w:r w:rsidRPr="00516339">
        <w:rPr>
          <w:rFonts w:eastAsia="Times New Roman"/>
          <w:bCs/>
          <w:sz w:val="22"/>
          <w:szCs w:val="22"/>
        </w:rPr>
        <w:t>b.spam</w:t>
      </w:r>
      <w:proofErr w:type="spellEnd"/>
      <w:proofErr w:type="gramEnd"/>
      <w:r w:rsidR="005E609D">
        <w:rPr>
          <w:rFonts w:eastAsia="Times New Roman"/>
          <w:bCs/>
          <w:sz w:val="22"/>
          <w:szCs w:val="22"/>
        </w:rPr>
        <w:t xml:space="preserve"> </w:t>
      </w:r>
      <w:r w:rsidRPr="00516339">
        <w:rPr>
          <w:rFonts w:eastAsia="Times New Roman"/>
          <w:bCs/>
          <w:sz w:val="22"/>
          <w:szCs w:val="22"/>
        </w:rPr>
        <w:t>means:</w:t>
      </w:r>
    </w:p>
    <w:p w14:paraId="21334CF6" w14:textId="77777777" w:rsidR="005E609D" w:rsidRDefault="005E609D" w:rsidP="00516339">
      <w:pPr>
        <w:jc w:val="both"/>
        <w:rPr>
          <w:rFonts w:eastAsia="Times New Roman"/>
          <w:bCs/>
          <w:sz w:val="22"/>
          <w:szCs w:val="22"/>
        </w:rPr>
      </w:pPr>
    </w:p>
    <w:p w14:paraId="481C3A08" w14:textId="77777777" w:rsidR="00516339" w:rsidRPr="00516339" w:rsidRDefault="00516339" w:rsidP="00516339">
      <w:pPr>
        <w:jc w:val="both"/>
        <w:rPr>
          <w:rFonts w:eastAsia="Times New Roman"/>
          <w:bCs/>
          <w:sz w:val="22"/>
          <w:szCs w:val="22"/>
        </w:rPr>
      </w:pPr>
      <w:r w:rsidRPr="00516339">
        <w:rPr>
          <w:rFonts w:eastAsia="Times New Roman"/>
          <w:bCs/>
          <w:sz w:val="22"/>
          <w:szCs w:val="22"/>
        </w:rPr>
        <w:t>Fetch the value of the name spam that lives within the object b.</w:t>
      </w:r>
    </w:p>
    <w:p w14:paraId="7DEB1560" w14:textId="77777777" w:rsidR="005E609D" w:rsidRDefault="005E609D" w:rsidP="00516339">
      <w:pPr>
        <w:jc w:val="both"/>
        <w:rPr>
          <w:rFonts w:eastAsia="Times New Roman"/>
          <w:bCs/>
          <w:sz w:val="22"/>
          <w:szCs w:val="22"/>
        </w:rPr>
      </w:pPr>
    </w:p>
    <w:p w14:paraId="3EA0073A" w14:textId="77777777" w:rsidR="00516339" w:rsidRDefault="00516339" w:rsidP="00516339">
      <w:pPr>
        <w:jc w:val="both"/>
        <w:rPr>
          <w:rFonts w:eastAsia="Times New Roman"/>
          <w:bCs/>
          <w:sz w:val="22"/>
          <w:szCs w:val="22"/>
        </w:rPr>
      </w:pPr>
      <w:r w:rsidRPr="00516339">
        <w:rPr>
          <w:rFonts w:eastAsia="Times New Roman"/>
          <w:bCs/>
          <w:sz w:val="22"/>
          <w:szCs w:val="22"/>
        </w:rPr>
        <w:t>This happens to be a callable function in our example, so we pass a string in parentheses</w:t>
      </w:r>
      <w:r w:rsidR="005E609D">
        <w:rPr>
          <w:rFonts w:eastAsia="Times New Roman"/>
          <w:bCs/>
          <w:sz w:val="22"/>
          <w:szCs w:val="22"/>
        </w:rPr>
        <w:t xml:space="preserve"> </w:t>
      </w:r>
      <w:r w:rsidRPr="00516339">
        <w:rPr>
          <w:rFonts w:eastAsia="Times New Roman"/>
          <w:bCs/>
          <w:sz w:val="22"/>
          <w:szCs w:val="22"/>
        </w:rPr>
        <w:t>('gumby'). If you actually type these files, save them, and run a.py, the words “gumby</w:t>
      </w:r>
      <w:r w:rsidR="005E609D">
        <w:rPr>
          <w:rFonts w:eastAsia="Times New Roman"/>
          <w:bCs/>
          <w:sz w:val="22"/>
          <w:szCs w:val="22"/>
        </w:rPr>
        <w:t xml:space="preserve"> </w:t>
      </w:r>
      <w:r w:rsidRPr="00516339">
        <w:rPr>
          <w:rFonts w:eastAsia="Times New Roman"/>
          <w:bCs/>
          <w:sz w:val="22"/>
          <w:szCs w:val="22"/>
        </w:rPr>
        <w:t>spam” will be printed.</w:t>
      </w:r>
    </w:p>
    <w:p w14:paraId="1C41FF95" w14:textId="77777777" w:rsidR="005E609D" w:rsidRPr="00516339" w:rsidRDefault="005E609D" w:rsidP="00516339">
      <w:pPr>
        <w:jc w:val="both"/>
        <w:rPr>
          <w:rFonts w:eastAsia="Times New Roman"/>
          <w:bCs/>
          <w:sz w:val="22"/>
          <w:szCs w:val="22"/>
        </w:rPr>
      </w:pPr>
    </w:p>
    <w:p w14:paraId="2AF6C3DB" w14:textId="77777777" w:rsidR="00516339" w:rsidRPr="00516339" w:rsidRDefault="00516339" w:rsidP="00516339">
      <w:pPr>
        <w:jc w:val="both"/>
        <w:rPr>
          <w:rFonts w:eastAsia="Times New Roman"/>
          <w:bCs/>
          <w:sz w:val="22"/>
          <w:szCs w:val="22"/>
        </w:rPr>
      </w:pPr>
      <w:r w:rsidRPr="00516339">
        <w:rPr>
          <w:rFonts w:eastAsia="Times New Roman"/>
          <w:bCs/>
          <w:sz w:val="22"/>
          <w:szCs w:val="22"/>
        </w:rPr>
        <w:t xml:space="preserve">As we’ve seen, the </w:t>
      </w:r>
      <w:proofErr w:type="spellStart"/>
      <w:proofErr w:type="gramStart"/>
      <w:r w:rsidRPr="00516339">
        <w:rPr>
          <w:rFonts w:eastAsia="Times New Roman"/>
          <w:bCs/>
          <w:sz w:val="22"/>
          <w:szCs w:val="22"/>
        </w:rPr>
        <w:t>object.attribute</w:t>
      </w:r>
      <w:proofErr w:type="spellEnd"/>
      <w:proofErr w:type="gramEnd"/>
      <w:r w:rsidRPr="00516339">
        <w:rPr>
          <w:rFonts w:eastAsia="Times New Roman"/>
          <w:bCs/>
          <w:sz w:val="22"/>
          <w:szCs w:val="22"/>
        </w:rPr>
        <w:t xml:space="preserve"> notation appears throughout Python code—most</w:t>
      </w:r>
      <w:r w:rsidR="005E609D">
        <w:rPr>
          <w:rFonts w:eastAsia="Times New Roman"/>
          <w:bCs/>
          <w:sz w:val="22"/>
          <w:szCs w:val="22"/>
        </w:rPr>
        <w:t xml:space="preserve"> </w:t>
      </w:r>
      <w:r w:rsidRPr="00516339">
        <w:rPr>
          <w:rFonts w:eastAsia="Times New Roman"/>
          <w:bCs/>
          <w:sz w:val="22"/>
          <w:szCs w:val="22"/>
        </w:rPr>
        <w:t>objects have useful attributes that are fetched with the “.” operator. Some reference</w:t>
      </w:r>
      <w:r w:rsidR="005E609D">
        <w:rPr>
          <w:rFonts w:eastAsia="Times New Roman"/>
          <w:bCs/>
          <w:sz w:val="22"/>
          <w:szCs w:val="22"/>
        </w:rPr>
        <w:t xml:space="preserve"> </w:t>
      </w:r>
      <w:r w:rsidRPr="00516339">
        <w:rPr>
          <w:rFonts w:eastAsia="Times New Roman"/>
          <w:bCs/>
          <w:sz w:val="22"/>
          <w:szCs w:val="22"/>
        </w:rPr>
        <w:t>callable objects like functions that take action (e.g., a salary computer), and others are</w:t>
      </w:r>
      <w:r w:rsidR="005E609D">
        <w:rPr>
          <w:rFonts w:eastAsia="Times New Roman"/>
          <w:bCs/>
          <w:sz w:val="22"/>
          <w:szCs w:val="22"/>
        </w:rPr>
        <w:t xml:space="preserve"> </w:t>
      </w:r>
      <w:r w:rsidRPr="00516339">
        <w:rPr>
          <w:rFonts w:eastAsia="Times New Roman"/>
          <w:bCs/>
          <w:sz w:val="22"/>
          <w:szCs w:val="22"/>
        </w:rPr>
        <w:t>simple data values that denote more static objects and properties (e.g., a person’s</w:t>
      </w:r>
      <w:r w:rsidR="005E609D">
        <w:rPr>
          <w:rFonts w:eastAsia="Times New Roman"/>
          <w:bCs/>
          <w:sz w:val="22"/>
          <w:szCs w:val="22"/>
        </w:rPr>
        <w:t xml:space="preserve"> </w:t>
      </w:r>
      <w:r w:rsidRPr="00516339">
        <w:rPr>
          <w:rFonts w:eastAsia="Times New Roman"/>
          <w:bCs/>
          <w:sz w:val="22"/>
          <w:szCs w:val="22"/>
        </w:rPr>
        <w:t>name).</w:t>
      </w:r>
    </w:p>
    <w:p w14:paraId="57C48266" w14:textId="77777777" w:rsidR="005E609D" w:rsidRDefault="005E609D" w:rsidP="00516339">
      <w:pPr>
        <w:jc w:val="both"/>
        <w:rPr>
          <w:rFonts w:eastAsia="Times New Roman"/>
          <w:bCs/>
          <w:sz w:val="22"/>
          <w:szCs w:val="22"/>
        </w:rPr>
      </w:pPr>
    </w:p>
    <w:p w14:paraId="28CB54BA" w14:textId="77777777" w:rsidR="00516339" w:rsidRPr="00516339" w:rsidRDefault="00516339" w:rsidP="00516339">
      <w:pPr>
        <w:jc w:val="both"/>
        <w:rPr>
          <w:rFonts w:eastAsia="Times New Roman"/>
          <w:bCs/>
          <w:sz w:val="22"/>
          <w:szCs w:val="22"/>
        </w:rPr>
      </w:pPr>
      <w:r w:rsidRPr="00516339">
        <w:rPr>
          <w:rFonts w:eastAsia="Times New Roman"/>
          <w:bCs/>
          <w:sz w:val="22"/>
          <w:szCs w:val="22"/>
        </w:rPr>
        <w:t>The notion of importing is also completely general throughout Python. Any file can</w:t>
      </w:r>
      <w:r w:rsidR="005E609D">
        <w:rPr>
          <w:rFonts w:eastAsia="Times New Roman"/>
          <w:bCs/>
          <w:sz w:val="22"/>
          <w:szCs w:val="22"/>
        </w:rPr>
        <w:t xml:space="preserve"> </w:t>
      </w:r>
      <w:r w:rsidRPr="00516339">
        <w:rPr>
          <w:rFonts w:eastAsia="Times New Roman"/>
          <w:bCs/>
          <w:sz w:val="22"/>
          <w:szCs w:val="22"/>
        </w:rPr>
        <w:t>import tools from any other file. For instance, the file a.py may import b.py to call its</w:t>
      </w:r>
      <w:r w:rsidR="005E609D">
        <w:rPr>
          <w:rFonts w:eastAsia="Times New Roman"/>
          <w:bCs/>
          <w:sz w:val="22"/>
          <w:szCs w:val="22"/>
        </w:rPr>
        <w:t xml:space="preserve"> </w:t>
      </w:r>
      <w:r w:rsidRPr="00516339">
        <w:rPr>
          <w:rFonts w:eastAsia="Times New Roman"/>
          <w:bCs/>
          <w:sz w:val="22"/>
          <w:szCs w:val="22"/>
        </w:rPr>
        <w:t>function, but b.py might also import c.py to leverage different tools defined there. Import</w:t>
      </w:r>
      <w:r w:rsidR="005E609D">
        <w:rPr>
          <w:rFonts w:eastAsia="Times New Roman"/>
          <w:bCs/>
          <w:sz w:val="22"/>
          <w:szCs w:val="22"/>
        </w:rPr>
        <w:t xml:space="preserve"> </w:t>
      </w:r>
      <w:r w:rsidRPr="00516339">
        <w:rPr>
          <w:rFonts w:eastAsia="Times New Roman"/>
          <w:bCs/>
          <w:sz w:val="22"/>
          <w:szCs w:val="22"/>
        </w:rPr>
        <w:t>chains can go as deep as you like: in this example, the module a can import b,</w:t>
      </w:r>
      <w:r w:rsidR="005E609D">
        <w:rPr>
          <w:rFonts w:eastAsia="Times New Roman"/>
          <w:bCs/>
          <w:sz w:val="22"/>
          <w:szCs w:val="22"/>
        </w:rPr>
        <w:t xml:space="preserve"> </w:t>
      </w:r>
      <w:r w:rsidRPr="00516339">
        <w:rPr>
          <w:rFonts w:eastAsia="Times New Roman"/>
          <w:bCs/>
          <w:sz w:val="22"/>
          <w:szCs w:val="22"/>
        </w:rPr>
        <w:t>which can import c, which can import b again, and so on.</w:t>
      </w:r>
    </w:p>
    <w:p w14:paraId="1B7E3CF6" w14:textId="77777777" w:rsidR="005E609D" w:rsidRDefault="005E609D" w:rsidP="008B647C">
      <w:pPr>
        <w:jc w:val="both"/>
        <w:rPr>
          <w:rFonts w:eastAsia="Times New Roman"/>
          <w:bCs/>
          <w:sz w:val="22"/>
          <w:szCs w:val="22"/>
        </w:rPr>
      </w:pPr>
    </w:p>
    <w:p w14:paraId="54F57797" w14:textId="77777777" w:rsidR="00516339" w:rsidRDefault="00516339" w:rsidP="00516339">
      <w:pPr>
        <w:jc w:val="both"/>
        <w:rPr>
          <w:rFonts w:eastAsia="Times New Roman"/>
          <w:bCs/>
          <w:sz w:val="22"/>
          <w:szCs w:val="22"/>
        </w:rPr>
      </w:pPr>
      <w:r w:rsidRPr="00516339">
        <w:rPr>
          <w:rFonts w:eastAsia="Times New Roman"/>
          <w:bCs/>
          <w:sz w:val="22"/>
          <w:szCs w:val="22"/>
        </w:rPr>
        <w:t>Besides serving as the highest organizational structure, modules are also the highest level of code reuse in Python. Coding</w:t>
      </w:r>
      <w:r w:rsidR="005E609D">
        <w:rPr>
          <w:rFonts w:eastAsia="Times New Roman"/>
          <w:bCs/>
          <w:sz w:val="22"/>
          <w:szCs w:val="22"/>
        </w:rPr>
        <w:t xml:space="preserve"> </w:t>
      </w:r>
      <w:r w:rsidRPr="00516339">
        <w:rPr>
          <w:rFonts w:eastAsia="Times New Roman"/>
          <w:bCs/>
          <w:sz w:val="22"/>
          <w:szCs w:val="22"/>
        </w:rPr>
        <w:t>components in module files makes them useful in your original program, and in any</w:t>
      </w:r>
      <w:r w:rsidR="005E609D">
        <w:rPr>
          <w:rFonts w:eastAsia="Times New Roman"/>
          <w:bCs/>
          <w:sz w:val="22"/>
          <w:szCs w:val="22"/>
        </w:rPr>
        <w:t xml:space="preserve"> </w:t>
      </w:r>
      <w:r w:rsidRPr="00516339">
        <w:rPr>
          <w:rFonts w:eastAsia="Times New Roman"/>
          <w:bCs/>
          <w:sz w:val="22"/>
          <w:szCs w:val="22"/>
        </w:rPr>
        <w:t>other programs you may write later. For instance, if after coding the program in Figure</w:t>
      </w:r>
      <w:r w:rsidR="005E609D">
        <w:rPr>
          <w:rFonts w:eastAsia="Times New Roman"/>
          <w:bCs/>
          <w:sz w:val="22"/>
          <w:szCs w:val="22"/>
        </w:rPr>
        <w:t xml:space="preserve"> before this,</w:t>
      </w:r>
      <w:r w:rsidRPr="00516339">
        <w:rPr>
          <w:rFonts w:eastAsia="Times New Roman"/>
          <w:bCs/>
          <w:sz w:val="22"/>
          <w:szCs w:val="22"/>
        </w:rPr>
        <w:t xml:space="preserve"> we discover that the function </w:t>
      </w:r>
      <w:proofErr w:type="spellStart"/>
      <w:proofErr w:type="gramStart"/>
      <w:r w:rsidRPr="00516339">
        <w:rPr>
          <w:rFonts w:eastAsia="Times New Roman"/>
          <w:bCs/>
          <w:sz w:val="22"/>
          <w:szCs w:val="22"/>
        </w:rPr>
        <w:t>b.spam</w:t>
      </w:r>
      <w:proofErr w:type="spellEnd"/>
      <w:proofErr w:type="gramEnd"/>
      <w:r w:rsidRPr="00516339">
        <w:rPr>
          <w:rFonts w:eastAsia="Times New Roman"/>
          <w:bCs/>
          <w:sz w:val="22"/>
          <w:szCs w:val="22"/>
        </w:rPr>
        <w:t xml:space="preserve"> is a general-purpose tool, we can reuse</w:t>
      </w:r>
      <w:r w:rsidR="005E609D">
        <w:rPr>
          <w:rFonts w:eastAsia="Times New Roman"/>
          <w:bCs/>
          <w:sz w:val="22"/>
          <w:szCs w:val="22"/>
        </w:rPr>
        <w:t xml:space="preserve"> </w:t>
      </w:r>
      <w:r w:rsidRPr="00516339">
        <w:rPr>
          <w:rFonts w:eastAsia="Times New Roman"/>
          <w:bCs/>
          <w:sz w:val="22"/>
          <w:szCs w:val="22"/>
        </w:rPr>
        <w:t>it in a completely different program; all we have to do is import the file b.py again from</w:t>
      </w:r>
      <w:r w:rsidR="005E609D">
        <w:rPr>
          <w:rFonts w:eastAsia="Times New Roman"/>
          <w:bCs/>
          <w:sz w:val="22"/>
          <w:szCs w:val="22"/>
        </w:rPr>
        <w:t xml:space="preserve"> </w:t>
      </w:r>
      <w:r w:rsidRPr="00516339">
        <w:rPr>
          <w:rFonts w:eastAsia="Times New Roman"/>
          <w:bCs/>
          <w:sz w:val="22"/>
          <w:szCs w:val="22"/>
        </w:rPr>
        <w:t>the other program’s files.</w:t>
      </w:r>
    </w:p>
    <w:p w14:paraId="67F9CDF8" w14:textId="77777777" w:rsidR="00516339" w:rsidRDefault="00516339" w:rsidP="00516339">
      <w:pPr>
        <w:jc w:val="both"/>
        <w:rPr>
          <w:rFonts w:eastAsia="Times New Roman"/>
          <w:bCs/>
          <w:sz w:val="22"/>
          <w:szCs w:val="22"/>
        </w:rPr>
      </w:pPr>
    </w:p>
    <w:p w14:paraId="755F956E" w14:textId="77777777" w:rsidR="00516339" w:rsidRPr="00516339" w:rsidRDefault="00516339" w:rsidP="00516339">
      <w:pPr>
        <w:jc w:val="both"/>
        <w:rPr>
          <w:rFonts w:eastAsia="Times New Roman"/>
          <w:b/>
          <w:bCs/>
          <w:sz w:val="22"/>
          <w:szCs w:val="22"/>
          <w:u w:val="single"/>
        </w:rPr>
      </w:pPr>
      <w:r w:rsidRPr="00516339">
        <w:rPr>
          <w:rFonts w:eastAsia="Times New Roman"/>
          <w:b/>
          <w:bCs/>
          <w:sz w:val="22"/>
          <w:szCs w:val="22"/>
          <w:u w:val="single"/>
        </w:rPr>
        <w:t>Standard Library Modules</w:t>
      </w:r>
    </w:p>
    <w:p w14:paraId="6EF4A434" w14:textId="77777777" w:rsidR="00516339" w:rsidRPr="00516339" w:rsidRDefault="00516339" w:rsidP="00516339">
      <w:pPr>
        <w:jc w:val="both"/>
        <w:rPr>
          <w:rFonts w:eastAsia="Times New Roman"/>
          <w:bCs/>
          <w:sz w:val="22"/>
          <w:szCs w:val="22"/>
        </w:rPr>
      </w:pPr>
      <w:r w:rsidRPr="00516339">
        <w:rPr>
          <w:rFonts w:eastAsia="Times New Roman"/>
          <w:bCs/>
          <w:sz w:val="22"/>
          <w:szCs w:val="22"/>
        </w:rPr>
        <w:t xml:space="preserve">Notice the rightmost portion of Figure </w:t>
      </w:r>
      <w:r w:rsidR="005E609D">
        <w:rPr>
          <w:rFonts w:eastAsia="Times New Roman"/>
          <w:bCs/>
          <w:sz w:val="22"/>
          <w:szCs w:val="22"/>
        </w:rPr>
        <w:t>before this</w:t>
      </w:r>
      <w:r w:rsidRPr="00516339">
        <w:rPr>
          <w:rFonts w:eastAsia="Times New Roman"/>
          <w:bCs/>
          <w:sz w:val="22"/>
          <w:szCs w:val="22"/>
        </w:rPr>
        <w:t>. Some of the modules that your programs</w:t>
      </w:r>
      <w:r w:rsidR="005E609D">
        <w:rPr>
          <w:rFonts w:eastAsia="Times New Roman"/>
          <w:bCs/>
          <w:sz w:val="22"/>
          <w:szCs w:val="22"/>
        </w:rPr>
        <w:t xml:space="preserve"> </w:t>
      </w:r>
      <w:r w:rsidRPr="00516339">
        <w:rPr>
          <w:rFonts w:eastAsia="Times New Roman"/>
          <w:bCs/>
          <w:sz w:val="22"/>
          <w:szCs w:val="22"/>
        </w:rPr>
        <w:t>will import are provided by Python itself and are not files you will code.</w:t>
      </w:r>
    </w:p>
    <w:p w14:paraId="3A4C59D9" w14:textId="77777777" w:rsidR="005E609D" w:rsidRDefault="005E609D" w:rsidP="00516339">
      <w:pPr>
        <w:jc w:val="both"/>
        <w:rPr>
          <w:rFonts w:eastAsia="Times New Roman"/>
          <w:bCs/>
          <w:sz w:val="22"/>
          <w:szCs w:val="22"/>
        </w:rPr>
      </w:pPr>
    </w:p>
    <w:p w14:paraId="1E1FB685" w14:textId="77777777" w:rsidR="00516339" w:rsidRPr="00516339" w:rsidRDefault="00516339" w:rsidP="00516339">
      <w:pPr>
        <w:jc w:val="both"/>
        <w:rPr>
          <w:rFonts w:eastAsia="Times New Roman"/>
          <w:bCs/>
          <w:sz w:val="22"/>
          <w:szCs w:val="22"/>
        </w:rPr>
      </w:pPr>
      <w:r w:rsidRPr="00516339">
        <w:rPr>
          <w:rFonts w:eastAsia="Times New Roman"/>
          <w:bCs/>
          <w:sz w:val="22"/>
          <w:szCs w:val="22"/>
        </w:rPr>
        <w:t>Python automatically comes with a large collection of utility modules known as the</w:t>
      </w:r>
      <w:r w:rsidR="005E609D">
        <w:rPr>
          <w:rFonts w:eastAsia="Times New Roman"/>
          <w:bCs/>
          <w:sz w:val="22"/>
          <w:szCs w:val="22"/>
        </w:rPr>
        <w:t xml:space="preserve"> </w:t>
      </w:r>
      <w:r w:rsidRPr="00516339">
        <w:rPr>
          <w:rFonts w:eastAsia="Times New Roman"/>
          <w:bCs/>
          <w:sz w:val="22"/>
          <w:szCs w:val="22"/>
        </w:rPr>
        <w:t>standard library. This collection, over 200 modules large at last count, contains platform-independent support for common programming tasks: operating system interfaces,</w:t>
      </w:r>
      <w:r w:rsidR="005E609D">
        <w:rPr>
          <w:rFonts w:eastAsia="Times New Roman"/>
          <w:bCs/>
          <w:sz w:val="22"/>
          <w:szCs w:val="22"/>
        </w:rPr>
        <w:t xml:space="preserve"> </w:t>
      </w:r>
      <w:r w:rsidRPr="00516339">
        <w:rPr>
          <w:rFonts w:eastAsia="Times New Roman"/>
          <w:bCs/>
          <w:sz w:val="22"/>
          <w:szCs w:val="22"/>
        </w:rPr>
        <w:t>object persistence, text pattern matching, network and Internet scripting, GUI</w:t>
      </w:r>
      <w:r w:rsidR="005E609D">
        <w:rPr>
          <w:rFonts w:eastAsia="Times New Roman"/>
          <w:bCs/>
          <w:sz w:val="22"/>
          <w:szCs w:val="22"/>
        </w:rPr>
        <w:t xml:space="preserve"> </w:t>
      </w:r>
      <w:r w:rsidRPr="00516339">
        <w:rPr>
          <w:rFonts w:eastAsia="Times New Roman"/>
          <w:bCs/>
          <w:sz w:val="22"/>
          <w:szCs w:val="22"/>
        </w:rPr>
        <w:t>construction, and much more. None of these tools are part of the Python language</w:t>
      </w:r>
      <w:r w:rsidR="005E609D">
        <w:rPr>
          <w:rFonts w:eastAsia="Times New Roman"/>
          <w:bCs/>
          <w:sz w:val="22"/>
          <w:szCs w:val="22"/>
        </w:rPr>
        <w:t xml:space="preserve"> </w:t>
      </w:r>
      <w:r w:rsidRPr="00516339">
        <w:rPr>
          <w:rFonts w:eastAsia="Times New Roman"/>
          <w:bCs/>
          <w:sz w:val="22"/>
          <w:szCs w:val="22"/>
        </w:rPr>
        <w:t>itself, but you can use them by importing the appropriate modules on any standard</w:t>
      </w:r>
      <w:r w:rsidR="005E609D">
        <w:rPr>
          <w:rFonts w:eastAsia="Times New Roman"/>
          <w:bCs/>
          <w:sz w:val="22"/>
          <w:szCs w:val="22"/>
        </w:rPr>
        <w:t xml:space="preserve"> </w:t>
      </w:r>
      <w:r w:rsidRPr="00516339">
        <w:rPr>
          <w:rFonts w:eastAsia="Times New Roman"/>
          <w:bCs/>
          <w:sz w:val="22"/>
          <w:szCs w:val="22"/>
        </w:rPr>
        <w:t>Python installation. Because they are standard library modules, you can also be reasonably</w:t>
      </w:r>
      <w:r w:rsidR="005E609D">
        <w:rPr>
          <w:rFonts w:eastAsia="Times New Roman"/>
          <w:bCs/>
          <w:sz w:val="22"/>
          <w:szCs w:val="22"/>
        </w:rPr>
        <w:t xml:space="preserve"> </w:t>
      </w:r>
      <w:r w:rsidRPr="00516339">
        <w:rPr>
          <w:rFonts w:eastAsia="Times New Roman"/>
          <w:bCs/>
          <w:sz w:val="22"/>
          <w:szCs w:val="22"/>
        </w:rPr>
        <w:t>sure that they will be available and will work portably on most platforms on</w:t>
      </w:r>
    </w:p>
    <w:p w14:paraId="41A9DA3E" w14:textId="77777777" w:rsidR="00516339" w:rsidRPr="00516339" w:rsidRDefault="00516339" w:rsidP="00516339">
      <w:pPr>
        <w:jc w:val="both"/>
        <w:rPr>
          <w:rFonts w:eastAsia="Times New Roman"/>
          <w:bCs/>
          <w:sz w:val="22"/>
          <w:szCs w:val="22"/>
        </w:rPr>
      </w:pPr>
      <w:r w:rsidRPr="00516339">
        <w:rPr>
          <w:rFonts w:eastAsia="Times New Roman"/>
          <w:bCs/>
          <w:sz w:val="22"/>
          <w:szCs w:val="22"/>
        </w:rPr>
        <w:t>which you will run Python.</w:t>
      </w:r>
    </w:p>
    <w:p w14:paraId="2C2652C4" w14:textId="77777777" w:rsidR="005E609D" w:rsidRDefault="005E609D" w:rsidP="00516339">
      <w:pPr>
        <w:jc w:val="both"/>
        <w:rPr>
          <w:rFonts w:eastAsia="Times New Roman"/>
          <w:bCs/>
          <w:sz w:val="22"/>
          <w:szCs w:val="22"/>
        </w:rPr>
      </w:pPr>
    </w:p>
    <w:p w14:paraId="554205AA" w14:textId="77777777" w:rsidR="00516339" w:rsidRPr="00516339" w:rsidRDefault="00083F9A" w:rsidP="00516339">
      <w:pPr>
        <w:jc w:val="both"/>
        <w:rPr>
          <w:rFonts w:eastAsia="Times New Roman"/>
          <w:bCs/>
          <w:sz w:val="22"/>
          <w:szCs w:val="22"/>
        </w:rPr>
      </w:pPr>
      <w:r>
        <w:rPr>
          <w:rFonts w:eastAsia="Times New Roman"/>
          <w:bCs/>
          <w:sz w:val="22"/>
          <w:szCs w:val="22"/>
        </w:rPr>
        <w:t>This course</w:t>
      </w:r>
      <w:r w:rsidR="00516339" w:rsidRPr="00516339">
        <w:rPr>
          <w:rFonts w:eastAsia="Times New Roman"/>
          <w:bCs/>
          <w:sz w:val="22"/>
          <w:szCs w:val="22"/>
        </w:rPr>
        <w:t>’s examples employ a few of the standard library’s modules—</w:t>
      </w:r>
      <w:proofErr w:type="spellStart"/>
      <w:r w:rsidR="00516339" w:rsidRPr="00516339">
        <w:rPr>
          <w:rFonts w:eastAsia="Times New Roman"/>
          <w:bCs/>
          <w:sz w:val="22"/>
          <w:szCs w:val="22"/>
        </w:rPr>
        <w:t>timeit</w:t>
      </w:r>
      <w:proofErr w:type="spellEnd"/>
      <w:r w:rsidR="00516339" w:rsidRPr="00516339">
        <w:rPr>
          <w:rFonts w:eastAsia="Times New Roman"/>
          <w:bCs/>
          <w:sz w:val="22"/>
          <w:szCs w:val="22"/>
        </w:rPr>
        <w:t>, sys,</w:t>
      </w:r>
      <w:r w:rsidR="005E609D">
        <w:rPr>
          <w:rFonts w:eastAsia="Times New Roman"/>
          <w:bCs/>
          <w:sz w:val="22"/>
          <w:szCs w:val="22"/>
        </w:rPr>
        <w:t xml:space="preserve"> </w:t>
      </w:r>
      <w:r w:rsidR="00516339" w:rsidRPr="00516339">
        <w:rPr>
          <w:rFonts w:eastAsia="Times New Roman"/>
          <w:bCs/>
          <w:sz w:val="22"/>
          <w:szCs w:val="22"/>
        </w:rPr>
        <w:t xml:space="preserve">and </w:t>
      </w:r>
      <w:proofErr w:type="spellStart"/>
      <w:r w:rsidR="00516339" w:rsidRPr="00516339">
        <w:rPr>
          <w:rFonts w:eastAsia="Times New Roman"/>
          <w:bCs/>
          <w:sz w:val="22"/>
          <w:szCs w:val="22"/>
        </w:rPr>
        <w:t>os</w:t>
      </w:r>
      <w:proofErr w:type="spellEnd"/>
      <w:r w:rsidR="00516339" w:rsidRPr="00516339">
        <w:rPr>
          <w:rFonts w:eastAsia="Times New Roman"/>
          <w:bCs/>
          <w:sz w:val="22"/>
          <w:szCs w:val="22"/>
        </w:rPr>
        <w:t>, for instance—but we’ll really only scratch the surface of</w:t>
      </w:r>
      <w:r w:rsidR="005E609D">
        <w:rPr>
          <w:rFonts w:eastAsia="Times New Roman"/>
          <w:bCs/>
          <w:sz w:val="22"/>
          <w:szCs w:val="22"/>
        </w:rPr>
        <w:t xml:space="preserve"> </w:t>
      </w:r>
      <w:r w:rsidR="00516339" w:rsidRPr="00516339">
        <w:rPr>
          <w:rFonts w:eastAsia="Times New Roman"/>
          <w:bCs/>
          <w:sz w:val="22"/>
          <w:szCs w:val="22"/>
        </w:rPr>
        <w:t>the libraries story here. For a complete look, you should browse the standard Python</w:t>
      </w:r>
      <w:r w:rsidR="005E609D">
        <w:rPr>
          <w:rFonts w:eastAsia="Times New Roman"/>
          <w:bCs/>
          <w:sz w:val="22"/>
          <w:szCs w:val="22"/>
        </w:rPr>
        <w:t xml:space="preserve"> </w:t>
      </w:r>
      <w:r w:rsidR="00516339" w:rsidRPr="00516339">
        <w:rPr>
          <w:rFonts w:eastAsia="Times New Roman"/>
          <w:bCs/>
          <w:sz w:val="22"/>
          <w:szCs w:val="22"/>
        </w:rPr>
        <w:lastRenderedPageBreak/>
        <w:t>library reference manual, available either online at http://www.python.org, or with your</w:t>
      </w:r>
      <w:r w:rsidR="005E609D">
        <w:rPr>
          <w:rFonts w:eastAsia="Times New Roman"/>
          <w:bCs/>
          <w:sz w:val="22"/>
          <w:szCs w:val="22"/>
        </w:rPr>
        <w:t xml:space="preserve"> </w:t>
      </w:r>
      <w:r w:rsidR="00516339" w:rsidRPr="00516339">
        <w:rPr>
          <w:rFonts w:eastAsia="Times New Roman"/>
          <w:bCs/>
          <w:sz w:val="22"/>
          <w:szCs w:val="22"/>
        </w:rPr>
        <w:t>Python installation (via IDLE or Python’s Start button menu on some Windows). The</w:t>
      </w:r>
      <w:r w:rsidR="005E609D">
        <w:rPr>
          <w:rFonts w:eastAsia="Times New Roman"/>
          <w:bCs/>
          <w:sz w:val="22"/>
          <w:szCs w:val="22"/>
        </w:rPr>
        <w:t xml:space="preserve"> </w:t>
      </w:r>
      <w:proofErr w:type="spellStart"/>
      <w:r w:rsidR="00516339" w:rsidRPr="00516339">
        <w:rPr>
          <w:rFonts w:eastAsia="Times New Roman"/>
          <w:bCs/>
          <w:sz w:val="22"/>
          <w:szCs w:val="22"/>
        </w:rPr>
        <w:t>PyDoc</w:t>
      </w:r>
      <w:proofErr w:type="spellEnd"/>
      <w:r w:rsidR="00516339" w:rsidRPr="00516339">
        <w:rPr>
          <w:rFonts w:eastAsia="Times New Roman"/>
          <w:bCs/>
          <w:sz w:val="22"/>
          <w:szCs w:val="22"/>
        </w:rPr>
        <w:t xml:space="preserve"> tool is another way to explore standard library modules.</w:t>
      </w:r>
    </w:p>
    <w:p w14:paraId="60E02A24" w14:textId="77777777" w:rsidR="005E609D" w:rsidRDefault="005E609D" w:rsidP="00516339">
      <w:pPr>
        <w:jc w:val="both"/>
        <w:rPr>
          <w:rFonts w:eastAsia="Times New Roman"/>
          <w:bCs/>
          <w:sz w:val="22"/>
          <w:szCs w:val="22"/>
        </w:rPr>
      </w:pPr>
    </w:p>
    <w:p w14:paraId="12BD89B0" w14:textId="77777777" w:rsidR="00516339" w:rsidRPr="00516339" w:rsidRDefault="00516339" w:rsidP="00516339">
      <w:pPr>
        <w:jc w:val="both"/>
        <w:rPr>
          <w:rFonts w:eastAsia="Times New Roman"/>
          <w:bCs/>
          <w:sz w:val="22"/>
          <w:szCs w:val="22"/>
        </w:rPr>
      </w:pPr>
      <w:r w:rsidRPr="00516339">
        <w:rPr>
          <w:rFonts w:eastAsia="Times New Roman"/>
          <w:bCs/>
          <w:sz w:val="22"/>
          <w:szCs w:val="22"/>
        </w:rPr>
        <w:t>Because there are so many modules, this is really the only way to get a feel for what</w:t>
      </w:r>
      <w:r w:rsidR="005E609D">
        <w:rPr>
          <w:rFonts w:eastAsia="Times New Roman"/>
          <w:bCs/>
          <w:sz w:val="22"/>
          <w:szCs w:val="22"/>
        </w:rPr>
        <w:t xml:space="preserve"> </w:t>
      </w:r>
      <w:r w:rsidRPr="00516339">
        <w:rPr>
          <w:rFonts w:eastAsia="Times New Roman"/>
          <w:bCs/>
          <w:sz w:val="22"/>
          <w:szCs w:val="22"/>
        </w:rPr>
        <w:t>tools are available. You can also find tutorials on Python library tools in commercial</w:t>
      </w:r>
      <w:r w:rsidR="005E609D">
        <w:rPr>
          <w:rFonts w:eastAsia="Times New Roman"/>
          <w:bCs/>
          <w:sz w:val="22"/>
          <w:szCs w:val="22"/>
        </w:rPr>
        <w:t xml:space="preserve"> </w:t>
      </w:r>
      <w:r w:rsidRPr="00516339">
        <w:rPr>
          <w:rFonts w:eastAsia="Times New Roman"/>
          <w:bCs/>
          <w:sz w:val="22"/>
          <w:szCs w:val="22"/>
        </w:rPr>
        <w:t>books that cover application-level programming.</w:t>
      </w:r>
    </w:p>
    <w:p w14:paraId="0C57D9EA" w14:textId="77777777" w:rsidR="008B647C" w:rsidRDefault="008B647C" w:rsidP="00992C41">
      <w:pPr>
        <w:pStyle w:val="Sub1"/>
        <w:jc w:val="both"/>
      </w:pPr>
    </w:p>
    <w:p w14:paraId="214FA998" w14:textId="77777777" w:rsidR="00B35E21" w:rsidRPr="00AB1193" w:rsidRDefault="00B35E21" w:rsidP="00992C41">
      <w:pPr>
        <w:pStyle w:val="Sub1"/>
        <w:jc w:val="both"/>
      </w:pPr>
      <w:r w:rsidRPr="00AB1193">
        <w:t>How imports work</w:t>
      </w:r>
    </w:p>
    <w:p w14:paraId="0829FFEB" w14:textId="77777777" w:rsidR="00516339" w:rsidRPr="00516339" w:rsidRDefault="00516339" w:rsidP="00516339">
      <w:pPr>
        <w:jc w:val="both"/>
        <w:rPr>
          <w:rFonts w:eastAsia="Times New Roman"/>
          <w:bCs/>
          <w:sz w:val="22"/>
          <w:szCs w:val="22"/>
        </w:rPr>
      </w:pPr>
      <w:r w:rsidRPr="00516339">
        <w:rPr>
          <w:rFonts w:eastAsia="Times New Roman"/>
          <w:bCs/>
          <w:sz w:val="22"/>
          <w:szCs w:val="22"/>
        </w:rPr>
        <w:t>The prior section talked about importing modules without really explaining what happens</w:t>
      </w:r>
      <w:r w:rsidR="00234C3A">
        <w:rPr>
          <w:rFonts w:eastAsia="Times New Roman"/>
          <w:bCs/>
          <w:sz w:val="22"/>
          <w:szCs w:val="22"/>
        </w:rPr>
        <w:t xml:space="preserve"> </w:t>
      </w:r>
      <w:r w:rsidRPr="00516339">
        <w:rPr>
          <w:rFonts w:eastAsia="Times New Roman"/>
          <w:bCs/>
          <w:sz w:val="22"/>
          <w:szCs w:val="22"/>
        </w:rPr>
        <w:t>when you do so. Because imports are at the heart of program structure in Python,</w:t>
      </w:r>
      <w:r w:rsidR="00234C3A">
        <w:rPr>
          <w:rFonts w:eastAsia="Times New Roman"/>
          <w:bCs/>
          <w:sz w:val="22"/>
          <w:szCs w:val="22"/>
        </w:rPr>
        <w:t xml:space="preserve"> </w:t>
      </w:r>
      <w:r w:rsidRPr="00516339">
        <w:rPr>
          <w:rFonts w:eastAsia="Times New Roman"/>
          <w:bCs/>
          <w:sz w:val="22"/>
          <w:szCs w:val="22"/>
        </w:rPr>
        <w:t>this section goes into more formal detail on the import operation to make this process</w:t>
      </w:r>
      <w:r w:rsidR="00234C3A">
        <w:rPr>
          <w:rFonts w:eastAsia="Times New Roman"/>
          <w:bCs/>
          <w:sz w:val="22"/>
          <w:szCs w:val="22"/>
        </w:rPr>
        <w:t xml:space="preserve"> </w:t>
      </w:r>
      <w:r w:rsidRPr="00516339">
        <w:rPr>
          <w:rFonts w:eastAsia="Times New Roman"/>
          <w:bCs/>
          <w:sz w:val="22"/>
          <w:szCs w:val="22"/>
        </w:rPr>
        <w:t>less abstract.</w:t>
      </w:r>
    </w:p>
    <w:p w14:paraId="4E4B89BA" w14:textId="77777777" w:rsidR="00234C3A" w:rsidRDefault="00234C3A" w:rsidP="00516339">
      <w:pPr>
        <w:jc w:val="both"/>
        <w:rPr>
          <w:rFonts w:eastAsia="Times New Roman"/>
          <w:bCs/>
          <w:sz w:val="22"/>
          <w:szCs w:val="22"/>
        </w:rPr>
      </w:pPr>
    </w:p>
    <w:p w14:paraId="42EF769E" w14:textId="77777777" w:rsidR="00516339" w:rsidRPr="00516339" w:rsidRDefault="00516339" w:rsidP="00516339">
      <w:pPr>
        <w:jc w:val="both"/>
        <w:rPr>
          <w:rFonts w:eastAsia="Times New Roman"/>
          <w:bCs/>
          <w:sz w:val="22"/>
          <w:szCs w:val="22"/>
        </w:rPr>
      </w:pPr>
      <w:r w:rsidRPr="00516339">
        <w:rPr>
          <w:rFonts w:eastAsia="Times New Roman"/>
          <w:bCs/>
          <w:sz w:val="22"/>
          <w:szCs w:val="22"/>
        </w:rPr>
        <w:t>Some C programmers like to compare the Python module import operation to a C</w:t>
      </w:r>
      <w:r w:rsidR="00234C3A">
        <w:rPr>
          <w:rFonts w:eastAsia="Times New Roman"/>
          <w:bCs/>
          <w:sz w:val="22"/>
          <w:szCs w:val="22"/>
        </w:rPr>
        <w:t xml:space="preserve"> </w:t>
      </w:r>
      <w:r w:rsidRPr="00516339">
        <w:rPr>
          <w:rFonts w:eastAsia="Times New Roman"/>
          <w:bCs/>
          <w:sz w:val="22"/>
          <w:szCs w:val="22"/>
        </w:rPr>
        <w:t>#include, but they really shouldn’t—in Python, imports are not just textual insertions</w:t>
      </w:r>
      <w:r w:rsidR="00234C3A">
        <w:rPr>
          <w:rFonts w:eastAsia="Times New Roman"/>
          <w:bCs/>
          <w:sz w:val="22"/>
          <w:szCs w:val="22"/>
        </w:rPr>
        <w:t xml:space="preserve"> </w:t>
      </w:r>
      <w:r w:rsidRPr="00516339">
        <w:rPr>
          <w:rFonts w:eastAsia="Times New Roman"/>
          <w:bCs/>
          <w:sz w:val="22"/>
          <w:szCs w:val="22"/>
        </w:rPr>
        <w:t>of one file into another. They are really runtime operations that perform three distinct</w:t>
      </w:r>
      <w:r w:rsidR="00234C3A">
        <w:rPr>
          <w:rFonts w:eastAsia="Times New Roman"/>
          <w:bCs/>
          <w:sz w:val="22"/>
          <w:szCs w:val="22"/>
        </w:rPr>
        <w:t xml:space="preserve"> </w:t>
      </w:r>
      <w:r w:rsidRPr="00516339">
        <w:rPr>
          <w:rFonts w:eastAsia="Times New Roman"/>
          <w:bCs/>
          <w:sz w:val="22"/>
          <w:szCs w:val="22"/>
        </w:rPr>
        <w:t>steps the first time a program imports a given file:</w:t>
      </w:r>
    </w:p>
    <w:p w14:paraId="77A66143" w14:textId="77777777" w:rsidR="00516339" w:rsidRPr="00234C3A" w:rsidRDefault="00516339" w:rsidP="00BC7AA8">
      <w:pPr>
        <w:pStyle w:val="ListParagraph"/>
        <w:numPr>
          <w:ilvl w:val="0"/>
          <w:numId w:val="32"/>
        </w:numPr>
        <w:jc w:val="both"/>
        <w:rPr>
          <w:rFonts w:eastAsia="Times New Roman"/>
          <w:bCs/>
          <w:sz w:val="22"/>
          <w:szCs w:val="22"/>
        </w:rPr>
      </w:pPr>
      <w:r w:rsidRPr="00234C3A">
        <w:rPr>
          <w:rFonts w:eastAsia="Times New Roman"/>
          <w:bCs/>
          <w:sz w:val="22"/>
          <w:szCs w:val="22"/>
        </w:rPr>
        <w:t>Find the module’s file.</w:t>
      </w:r>
    </w:p>
    <w:p w14:paraId="44EE4DB0" w14:textId="77777777" w:rsidR="00516339" w:rsidRPr="00234C3A" w:rsidRDefault="00516339" w:rsidP="00BC7AA8">
      <w:pPr>
        <w:pStyle w:val="ListParagraph"/>
        <w:numPr>
          <w:ilvl w:val="0"/>
          <w:numId w:val="32"/>
        </w:numPr>
        <w:jc w:val="both"/>
        <w:rPr>
          <w:rFonts w:eastAsia="Times New Roman"/>
          <w:bCs/>
          <w:sz w:val="22"/>
          <w:szCs w:val="22"/>
        </w:rPr>
      </w:pPr>
      <w:r w:rsidRPr="00234C3A">
        <w:rPr>
          <w:rFonts w:eastAsia="Times New Roman"/>
          <w:bCs/>
          <w:sz w:val="22"/>
          <w:szCs w:val="22"/>
        </w:rPr>
        <w:t>Compile it to byte code (if needed).</w:t>
      </w:r>
    </w:p>
    <w:p w14:paraId="052726A4" w14:textId="77777777" w:rsidR="00516339" w:rsidRPr="00234C3A" w:rsidRDefault="00516339" w:rsidP="00BC7AA8">
      <w:pPr>
        <w:pStyle w:val="ListParagraph"/>
        <w:numPr>
          <w:ilvl w:val="0"/>
          <w:numId w:val="32"/>
        </w:numPr>
        <w:jc w:val="both"/>
        <w:rPr>
          <w:rFonts w:eastAsia="Times New Roman"/>
          <w:bCs/>
          <w:sz w:val="22"/>
          <w:szCs w:val="22"/>
        </w:rPr>
      </w:pPr>
      <w:r w:rsidRPr="00234C3A">
        <w:rPr>
          <w:rFonts w:eastAsia="Times New Roman"/>
          <w:bCs/>
          <w:sz w:val="22"/>
          <w:szCs w:val="22"/>
        </w:rPr>
        <w:t>Run the module’s code to build the objects it defines.</w:t>
      </w:r>
    </w:p>
    <w:p w14:paraId="4A0222EA" w14:textId="77777777" w:rsidR="00834C71" w:rsidRDefault="00834C71" w:rsidP="00516339">
      <w:pPr>
        <w:jc w:val="both"/>
        <w:rPr>
          <w:rFonts w:eastAsia="Times New Roman"/>
          <w:bCs/>
          <w:sz w:val="22"/>
          <w:szCs w:val="22"/>
        </w:rPr>
      </w:pPr>
    </w:p>
    <w:p w14:paraId="4F0253D5" w14:textId="77777777" w:rsidR="00516339" w:rsidRPr="00516339" w:rsidRDefault="00516339" w:rsidP="00516339">
      <w:pPr>
        <w:jc w:val="both"/>
        <w:rPr>
          <w:rFonts w:eastAsia="Times New Roman"/>
          <w:bCs/>
          <w:sz w:val="22"/>
          <w:szCs w:val="22"/>
        </w:rPr>
      </w:pPr>
      <w:r w:rsidRPr="00516339">
        <w:rPr>
          <w:rFonts w:eastAsia="Times New Roman"/>
          <w:bCs/>
          <w:sz w:val="22"/>
          <w:szCs w:val="22"/>
        </w:rPr>
        <w:t>To better understand module imports, we’ll explore these steps in turn. Bear in mind</w:t>
      </w:r>
      <w:r w:rsidR="00234C3A">
        <w:rPr>
          <w:rFonts w:eastAsia="Times New Roman"/>
          <w:bCs/>
          <w:sz w:val="22"/>
          <w:szCs w:val="22"/>
        </w:rPr>
        <w:t xml:space="preserve"> </w:t>
      </w:r>
      <w:r w:rsidRPr="00516339">
        <w:rPr>
          <w:rFonts w:eastAsia="Times New Roman"/>
          <w:bCs/>
          <w:sz w:val="22"/>
          <w:szCs w:val="22"/>
        </w:rPr>
        <w:t>that all three of these steps are carried out only the first time a module is imported</w:t>
      </w:r>
      <w:r w:rsidR="00234C3A">
        <w:rPr>
          <w:rFonts w:eastAsia="Times New Roman"/>
          <w:bCs/>
          <w:sz w:val="22"/>
          <w:szCs w:val="22"/>
        </w:rPr>
        <w:t xml:space="preserve"> </w:t>
      </w:r>
      <w:r w:rsidRPr="00516339">
        <w:rPr>
          <w:rFonts w:eastAsia="Times New Roman"/>
          <w:bCs/>
          <w:sz w:val="22"/>
          <w:szCs w:val="22"/>
        </w:rPr>
        <w:t>during a program’s execution; later imports of the same module in a program run</w:t>
      </w:r>
      <w:r w:rsidR="00234C3A">
        <w:rPr>
          <w:rFonts w:eastAsia="Times New Roman"/>
          <w:bCs/>
          <w:sz w:val="22"/>
          <w:szCs w:val="22"/>
        </w:rPr>
        <w:t xml:space="preserve"> </w:t>
      </w:r>
      <w:r w:rsidRPr="00516339">
        <w:rPr>
          <w:rFonts w:eastAsia="Times New Roman"/>
          <w:bCs/>
          <w:sz w:val="22"/>
          <w:szCs w:val="22"/>
        </w:rPr>
        <w:t>bypass all of these steps and simply fetch the already loaded module object in memory.</w:t>
      </w:r>
    </w:p>
    <w:p w14:paraId="2756F0A4" w14:textId="77777777" w:rsidR="00234C3A" w:rsidRDefault="00234C3A" w:rsidP="00516339">
      <w:pPr>
        <w:jc w:val="both"/>
        <w:rPr>
          <w:rFonts w:eastAsia="Times New Roman"/>
          <w:bCs/>
          <w:sz w:val="22"/>
          <w:szCs w:val="22"/>
        </w:rPr>
      </w:pPr>
    </w:p>
    <w:p w14:paraId="4D5A8A63" w14:textId="77777777" w:rsidR="0016035D" w:rsidRDefault="00516339" w:rsidP="00516339">
      <w:pPr>
        <w:jc w:val="both"/>
        <w:rPr>
          <w:rFonts w:eastAsia="Times New Roman"/>
          <w:bCs/>
          <w:sz w:val="22"/>
          <w:szCs w:val="22"/>
        </w:rPr>
      </w:pPr>
      <w:r w:rsidRPr="00516339">
        <w:rPr>
          <w:rFonts w:eastAsia="Times New Roman"/>
          <w:bCs/>
          <w:sz w:val="22"/>
          <w:szCs w:val="22"/>
        </w:rPr>
        <w:t xml:space="preserve">Technically, Python does this by storing loaded modules in a table named </w:t>
      </w:r>
      <w:proofErr w:type="spellStart"/>
      <w:proofErr w:type="gramStart"/>
      <w:r w:rsidRPr="00516339">
        <w:rPr>
          <w:rFonts w:eastAsia="Times New Roman"/>
          <w:bCs/>
          <w:sz w:val="22"/>
          <w:szCs w:val="22"/>
        </w:rPr>
        <w:t>sys.modules</w:t>
      </w:r>
      <w:proofErr w:type="spellEnd"/>
      <w:proofErr w:type="gramEnd"/>
      <w:r w:rsidRPr="00516339">
        <w:rPr>
          <w:rFonts w:eastAsia="Times New Roman"/>
          <w:bCs/>
          <w:sz w:val="22"/>
          <w:szCs w:val="22"/>
        </w:rPr>
        <w:t xml:space="preserve"> and checking there at the start of an import operation. If the module is not present,</w:t>
      </w:r>
      <w:r w:rsidR="00234C3A">
        <w:rPr>
          <w:rFonts w:eastAsia="Times New Roman"/>
          <w:bCs/>
          <w:sz w:val="22"/>
          <w:szCs w:val="22"/>
        </w:rPr>
        <w:t xml:space="preserve"> </w:t>
      </w:r>
      <w:r w:rsidRPr="00516339">
        <w:rPr>
          <w:rFonts w:eastAsia="Times New Roman"/>
          <w:bCs/>
          <w:sz w:val="22"/>
          <w:szCs w:val="22"/>
        </w:rPr>
        <w:t>a three-step process begins.</w:t>
      </w:r>
    </w:p>
    <w:p w14:paraId="257BC465" w14:textId="77777777" w:rsidR="00516339" w:rsidRDefault="00516339" w:rsidP="00516339">
      <w:pPr>
        <w:jc w:val="both"/>
        <w:rPr>
          <w:rFonts w:eastAsia="Times New Roman"/>
          <w:bCs/>
          <w:sz w:val="22"/>
          <w:szCs w:val="22"/>
        </w:rPr>
      </w:pPr>
    </w:p>
    <w:p w14:paraId="182A14A9" w14:textId="77777777" w:rsidR="00516339" w:rsidRPr="00516339" w:rsidRDefault="00516339" w:rsidP="00516339">
      <w:pPr>
        <w:jc w:val="both"/>
        <w:rPr>
          <w:rFonts w:eastAsia="Times New Roman"/>
          <w:b/>
          <w:bCs/>
          <w:sz w:val="22"/>
          <w:szCs w:val="22"/>
          <w:u w:val="single"/>
        </w:rPr>
      </w:pPr>
      <w:r w:rsidRPr="00516339">
        <w:rPr>
          <w:rFonts w:eastAsia="Times New Roman"/>
          <w:b/>
          <w:bCs/>
          <w:sz w:val="22"/>
          <w:szCs w:val="22"/>
          <w:u w:val="single"/>
        </w:rPr>
        <w:t>1. Find It</w:t>
      </w:r>
    </w:p>
    <w:p w14:paraId="21675331" w14:textId="77777777" w:rsidR="00516339" w:rsidRDefault="00516339" w:rsidP="00516339">
      <w:pPr>
        <w:jc w:val="both"/>
        <w:rPr>
          <w:rFonts w:eastAsia="Times New Roman"/>
          <w:bCs/>
          <w:sz w:val="22"/>
          <w:szCs w:val="22"/>
        </w:rPr>
      </w:pPr>
      <w:r w:rsidRPr="00516339">
        <w:rPr>
          <w:rFonts w:eastAsia="Times New Roman"/>
          <w:bCs/>
          <w:sz w:val="22"/>
          <w:szCs w:val="22"/>
        </w:rPr>
        <w:t>First, Python must locate the module file referenced by an import statement. Notice</w:t>
      </w:r>
      <w:r w:rsidR="00234C3A">
        <w:rPr>
          <w:rFonts w:eastAsia="Times New Roman"/>
          <w:bCs/>
          <w:sz w:val="22"/>
          <w:szCs w:val="22"/>
        </w:rPr>
        <w:t xml:space="preserve"> </w:t>
      </w:r>
      <w:r w:rsidRPr="00516339">
        <w:rPr>
          <w:rFonts w:eastAsia="Times New Roman"/>
          <w:bCs/>
          <w:sz w:val="22"/>
          <w:szCs w:val="22"/>
        </w:rPr>
        <w:t>that the import statement in the prior section’s example names the file without a .</w:t>
      </w:r>
      <w:proofErr w:type="spellStart"/>
      <w:r w:rsidRPr="00516339">
        <w:rPr>
          <w:rFonts w:eastAsia="Times New Roman"/>
          <w:bCs/>
          <w:sz w:val="22"/>
          <w:szCs w:val="22"/>
        </w:rPr>
        <w:t>py</w:t>
      </w:r>
      <w:proofErr w:type="spellEnd"/>
      <w:r w:rsidR="00234C3A">
        <w:rPr>
          <w:rFonts w:eastAsia="Times New Roman"/>
          <w:bCs/>
          <w:sz w:val="22"/>
          <w:szCs w:val="22"/>
        </w:rPr>
        <w:t xml:space="preserve"> </w:t>
      </w:r>
      <w:r w:rsidRPr="00516339">
        <w:rPr>
          <w:rFonts w:eastAsia="Times New Roman"/>
          <w:bCs/>
          <w:sz w:val="22"/>
          <w:szCs w:val="22"/>
        </w:rPr>
        <w:t>extension and without its directory path: it just says import b, instead of something</w:t>
      </w:r>
      <w:r w:rsidR="00234C3A">
        <w:rPr>
          <w:rFonts w:eastAsia="Times New Roman"/>
          <w:bCs/>
          <w:sz w:val="22"/>
          <w:szCs w:val="22"/>
        </w:rPr>
        <w:t xml:space="preserve"> </w:t>
      </w:r>
      <w:r w:rsidRPr="00516339">
        <w:rPr>
          <w:rFonts w:eastAsia="Times New Roman"/>
          <w:bCs/>
          <w:sz w:val="22"/>
          <w:szCs w:val="22"/>
        </w:rPr>
        <w:t>like import c:\dir1\b.py. Path and extension details are omitted on purpose; instead,</w:t>
      </w:r>
      <w:r w:rsidR="00234C3A">
        <w:rPr>
          <w:rFonts w:eastAsia="Times New Roman"/>
          <w:bCs/>
          <w:sz w:val="22"/>
          <w:szCs w:val="22"/>
        </w:rPr>
        <w:t xml:space="preserve"> </w:t>
      </w:r>
      <w:r w:rsidRPr="00516339">
        <w:rPr>
          <w:rFonts w:eastAsia="Times New Roman"/>
          <w:bCs/>
          <w:sz w:val="22"/>
          <w:szCs w:val="22"/>
        </w:rPr>
        <w:t>Python uses a standard module search path and known file types to locate the module</w:t>
      </w:r>
      <w:r w:rsidR="00234C3A">
        <w:rPr>
          <w:rFonts w:eastAsia="Times New Roman"/>
          <w:bCs/>
          <w:sz w:val="22"/>
          <w:szCs w:val="22"/>
        </w:rPr>
        <w:t xml:space="preserve"> </w:t>
      </w:r>
      <w:r w:rsidRPr="00516339">
        <w:rPr>
          <w:rFonts w:eastAsia="Times New Roman"/>
          <w:bCs/>
          <w:sz w:val="22"/>
          <w:szCs w:val="22"/>
        </w:rPr>
        <w:t>file corresponding to an import statement.1 Because this is the main part of the import</w:t>
      </w:r>
      <w:r w:rsidR="00234C3A">
        <w:rPr>
          <w:rFonts w:eastAsia="Times New Roman"/>
          <w:bCs/>
          <w:sz w:val="22"/>
          <w:szCs w:val="22"/>
        </w:rPr>
        <w:t xml:space="preserve"> </w:t>
      </w:r>
      <w:r w:rsidRPr="00516339">
        <w:rPr>
          <w:rFonts w:eastAsia="Times New Roman"/>
          <w:bCs/>
          <w:sz w:val="22"/>
          <w:szCs w:val="22"/>
        </w:rPr>
        <w:t>operation that programmers must know about, we’ll return to this topic in a moment.</w:t>
      </w:r>
    </w:p>
    <w:p w14:paraId="13EF3055" w14:textId="77777777" w:rsidR="00516339" w:rsidRDefault="00516339" w:rsidP="00516339">
      <w:pPr>
        <w:jc w:val="both"/>
        <w:rPr>
          <w:rFonts w:eastAsia="Times New Roman"/>
          <w:bCs/>
          <w:sz w:val="22"/>
          <w:szCs w:val="22"/>
        </w:rPr>
      </w:pPr>
    </w:p>
    <w:p w14:paraId="5A1DE2D3" w14:textId="77777777" w:rsidR="00516339" w:rsidRPr="00516339" w:rsidRDefault="00516339" w:rsidP="00516339">
      <w:pPr>
        <w:jc w:val="both"/>
        <w:rPr>
          <w:rFonts w:eastAsia="Times New Roman"/>
          <w:b/>
          <w:bCs/>
          <w:sz w:val="22"/>
          <w:szCs w:val="22"/>
          <w:u w:val="single"/>
        </w:rPr>
      </w:pPr>
      <w:r w:rsidRPr="00516339">
        <w:rPr>
          <w:rFonts w:eastAsia="Times New Roman"/>
          <w:b/>
          <w:bCs/>
          <w:sz w:val="22"/>
          <w:szCs w:val="22"/>
          <w:u w:val="single"/>
        </w:rPr>
        <w:t>2. Compile It (Maybe)</w:t>
      </w:r>
    </w:p>
    <w:p w14:paraId="4793B076" w14:textId="77777777" w:rsidR="00516339" w:rsidRDefault="00516339" w:rsidP="00516339">
      <w:pPr>
        <w:jc w:val="both"/>
        <w:rPr>
          <w:rFonts w:eastAsia="Times New Roman"/>
          <w:bCs/>
          <w:sz w:val="22"/>
          <w:szCs w:val="22"/>
        </w:rPr>
      </w:pPr>
      <w:r w:rsidRPr="00516339">
        <w:rPr>
          <w:rFonts w:eastAsia="Times New Roman"/>
          <w:bCs/>
          <w:sz w:val="22"/>
          <w:szCs w:val="22"/>
        </w:rPr>
        <w:t>After finding a source code file that matches an import statement by traversing the</w:t>
      </w:r>
      <w:r w:rsidR="00234C3A">
        <w:rPr>
          <w:rFonts w:eastAsia="Times New Roman"/>
          <w:bCs/>
          <w:sz w:val="22"/>
          <w:szCs w:val="22"/>
        </w:rPr>
        <w:t xml:space="preserve"> </w:t>
      </w:r>
      <w:r w:rsidRPr="00516339">
        <w:rPr>
          <w:rFonts w:eastAsia="Times New Roman"/>
          <w:bCs/>
          <w:sz w:val="22"/>
          <w:szCs w:val="22"/>
        </w:rPr>
        <w:t>module search path, Python next compiles it to byte code, if necessary. We discussed</w:t>
      </w:r>
      <w:r w:rsidR="00234C3A">
        <w:rPr>
          <w:rFonts w:eastAsia="Times New Roman"/>
          <w:bCs/>
          <w:sz w:val="22"/>
          <w:szCs w:val="22"/>
        </w:rPr>
        <w:t xml:space="preserve"> </w:t>
      </w:r>
      <w:r w:rsidR="008B647C">
        <w:rPr>
          <w:rFonts w:eastAsia="Times New Roman"/>
          <w:bCs/>
          <w:sz w:val="22"/>
          <w:szCs w:val="22"/>
        </w:rPr>
        <w:t>byte code briefly</w:t>
      </w:r>
      <w:r w:rsidRPr="00516339">
        <w:rPr>
          <w:rFonts w:eastAsia="Times New Roman"/>
          <w:bCs/>
          <w:sz w:val="22"/>
          <w:szCs w:val="22"/>
        </w:rPr>
        <w:t>, but it’s a bit richer than explained there. During an</w:t>
      </w:r>
      <w:r w:rsidR="00234C3A">
        <w:rPr>
          <w:rFonts w:eastAsia="Times New Roman"/>
          <w:bCs/>
          <w:sz w:val="22"/>
          <w:szCs w:val="22"/>
        </w:rPr>
        <w:t xml:space="preserve"> </w:t>
      </w:r>
      <w:r w:rsidRPr="00516339">
        <w:rPr>
          <w:rFonts w:eastAsia="Times New Roman"/>
          <w:bCs/>
          <w:sz w:val="22"/>
          <w:szCs w:val="22"/>
        </w:rPr>
        <w:t>import operation Python checks both file modification times and the byte code’s Python</w:t>
      </w:r>
      <w:r w:rsidR="00234C3A">
        <w:rPr>
          <w:rFonts w:eastAsia="Times New Roman"/>
          <w:bCs/>
          <w:sz w:val="22"/>
          <w:szCs w:val="22"/>
        </w:rPr>
        <w:t xml:space="preserve"> </w:t>
      </w:r>
      <w:r w:rsidRPr="00516339">
        <w:rPr>
          <w:rFonts w:eastAsia="Times New Roman"/>
          <w:bCs/>
          <w:sz w:val="22"/>
          <w:szCs w:val="22"/>
        </w:rPr>
        <w:t>version number to decide how to proceed. The former uses file “timestamps,” and the</w:t>
      </w:r>
      <w:r w:rsidR="00234C3A">
        <w:rPr>
          <w:rFonts w:eastAsia="Times New Roman"/>
          <w:bCs/>
          <w:sz w:val="22"/>
          <w:szCs w:val="22"/>
        </w:rPr>
        <w:t xml:space="preserve"> </w:t>
      </w:r>
      <w:r w:rsidRPr="00516339">
        <w:rPr>
          <w:rFonts w:eastAsia="Times New Roman"/>
          <w:bCs/>
          <w:sz w:val="22"/>
          <w:szCs w:val="22"/>
        </w:rPr>
        <w:t>latter uses either a “magic” number embedded in the byte code or a filename, depending</w:t>
      </w:r>
      <w:r w:rsidR="00234C3A">
        <w:rPr>
          <w:rFonts w:eastAsia="Times New Roman"/>
          <w:bCs/>
          <w:sz w:val="22"/>
          <w:szCs w:val="22"/>
        </w:rPr>
        <w:t xml:space="preserve"> </w:t>
      </w:r>
      <w:r w:rsidRPr="00516339">
        <w:rPr>
          <w:rFonts w:eastAsia="Times New Roman"/>
          <w:bCs/>
          <w:sz w:val="22"/>
          <w:szCs w:val="22"/>
        </w:rPr>
        <w:t>on the Python release being used. This step chooses an action as follows:</w:t>
      </w:r>
    </w:p>
    <w:p w14:paraId="07E589B8" w14:textId="77777777" w:rsidR="00516339" w:rsidRDefault="00516339" w:rsidP="00BC7AA8">
      <w:pPr>
        <w:pStyle w:val="ListParagraph"/>
        <w:numPr>
          <w:ilvl w:val="0"/>
          <w:numId w:val="33"/>
        </w:numPr>
        <w:jc w:val="both"/>
        <w:rPr>
          <w:rFonts w:eastAsia="Times New Roman"/>
          <w:bCs/>
          <w:sz w:val="22"/>
          <w:szCs w:val="22"/>
        </w:rPr>
      </w:pPr>
      <w:r w:rsidRPr="00834C71">
        <w:rPr>
          <w:rFonts w:eastAsia="Times New Roman"/>
          <w:b/>
          <w:bCs/>
          <w:sz w:val="22"/>
          <w:szCs w:val="22"/>
        </w:rPr>
        <w:t>Compile</w:t>
      </w:r>
      <w:r w:rsidR="00234C3A" w:rsidRPr="00834C71">
        <w:rPr>
          <w:rFonts w:eastAsia="Times New Roman"/>
          <w:bCs/>
          <w:sz w:val="22"/>
          <w:szCs w:val="22"/>
        </w:rPr>
        <w:t xml:space="preserve"> </w:t>
      </w:r>
      <w:r w:rsidRPr="00834C71">
        <w:rPr>
          <w:rFonts w:eastAsia="Times New Roman"/>
          <w:bCs/>
          <w:sz w:val="22"/>
          <w:szCs w:val="22"/>
        </w:rPr>
        <w:t>If the byte code file is older than the source file (i.e., if you’ve changed the source)</w:t>
      </w:r>
      <w:r w:rsidR="00234C3A" w:rsidRPr="00834C71">
        <w:rPr>
          <w:rFonts w:eastAsia="Times New Roman"/>
          <w:bCs/>
          <w:sz w:val="22"/>
          <w:szCs w:val="22"/>
        </w:rPr>
        <w:t xml:space="preserve"> </w:t>
      </w:r>
      <w:r w:rsidRPr="00834C71">
        <w:rPr>
          <w:rFonts w:eastAsia="Times New Roman"/>
          <w:bCs/>
          <w:sz w:val="22"/>
          <w:szCs w:val="22"/>
        </w:rPr>
        <w:t>or was created by a different Python version, Python automatically regenerates the</w:t>
      </w:r>
      <w:r w:rsidR="00234C3A" w:rsidRPr="00834C71">
        <w:rPr>
          <w:rFonts w:eastAsia="Times New Roman"/>
          <w:bCs/>
          <w:sz w:val="22"/>
          <w:szCs w:val="22"/>
        </w:rPr>
        <w:t xml:space="preserve"> </w:t>
      </w:r>
      <w:r w:rsidRPr="00834C71">
        <w:rPr>
          <w:rFonts w:eastAsia="Times New Roman"/>
          <w:bCs/>
          <w:sz w:val="22"/>
          <w:szCs w:val="22"/>
        </w:rPr>
        <w:t>byte code when the program is run.</w:t>
      </w:r>
      <w:r w:rsidR="00834C71">
        <w:rPr>
          <w:rFonts w:eastAsia="Times New Roman"/>
          <w:bCs/>
          <w:sz w:val="22"/>
          <w:szCs w:val="22"/>
        </w:rPr>
        <w:t xml:space="preserve"> </w:t>
      </w:r>
      <w:r w:rsidRPr="00834C71">
        <w:rPr>
          <w:rFonts w:eastAsia="Times New Roman"/>
          <w:bCs/>
          <w:sz w:val="22"/>
          <w:szCs w:val="22"/>
        </w:rPr>
        <w:t>As discussed ahead, this model is modified somewhat in Python 3.2 and later—</w:t>
      </w:r>
      <w:r w:rsidR="00834C71">
        <w:rPr>
          <w:rFonts w:eastAsia="Times New Roman"/>
          <w:bCs/>
          <w:sz w:val="22"/>
          <w:szCs w:val="22"/>
        </w:rPr>
        <w:t xml:space="preserve"> </w:t>
      </w:r>
      <w:r w:rsidRPr="00834C71">
        <w:rPr>
          <w:rFonts w:eastAsia="Times New Roman"/>
          <w:bCs/>
          <w:sz w:val="22"/>
          <w:szCs w:val="22"/>
        </w:rPr>
        <w:t>byte code files are segregated in a __</w:t>
      </w:r>
      <w:proofErr w:type="spellStart"/>
      <w:r w:rsidRPr="00834C71">
        <w:rPr>
          <w:rFonts w:eastAsia="Times New Roman"/>
          <w:bCs/>
          <w:sz w:val="22"/>
          <w:szCs w:val="22"/>
        </w:rPr>
        <w:t>pycache</w:t>
      </w:r>
      <w:proofErr w:type="spellEnd"/>
      <w:r w:rsidRPr="00834C71">
        <w:rPr>
          <w:rFonts w:eastAsia="Times New Roman"/>
          <w:bCs/>
          <w:sz w:val="22"/>
          <w:szCs w:val="22"/>
        </w:rPr>
        <w:t>__ subdirectory and named with their</w:t>
      </w:r>
      <w:r w:rsidR="00834C71">
        <w:rPr>
          <w:rFonts w:eastAsia="Times New Roman"/>
          <w:bCs/>
          <w:sz w:val="22"/>
          <w:szCs w:val="22"/>
        </w:rPr>
        <w:t xml:space="preserve"> </w:t>
      </w:r>
      <w:r w:rsidRPr="00834C71">
        <w:rPr>
          <w:rFonts w:eastAsia="Times New Roman"/>
          <w:bCs/>
          <w:sz w:val="22"/>
          <w:szCs w:val="22"/>
        </w:rPr>
        <w:t>Python version to avoid contention and recompiles when multiple Pythons are</w:t>
      </w:r>
      <w:r w:rsidR="00834C71">
        <w:rPr>
          <w:rFonts w:eastAsia="Times New Roman"/>
          <w:bCs/>
          <w:sz w:val="22"/>
          <w:szCs w:val="22"/>
        </w:rPr>
        <w:t xml:space="preserve"> </w:t>
      </w:r>
      <w:r w:rsidRPr="00834C71">
        <w:rPr>
          <w:rFonts w:eastAsia="Times New Roman"/>
          <w:bCs/>
          <w:sz w:val="22"/>
          <w:szCs w:val="22"/>
        </w:rPr>
        <w:t>installed. This obviates the need to check version numbers in the byte code, but</w:t>
      </w:r>
      <w:r w:rsidR="00834C71">
        <w:rPr>
          <w:rFonts w:eastAsia="Times New Roman"/>
          <w:bCs/>
          <w:sz w:val="22"/>
          <w:szCs w:val="22"/>
        </w:rPr>
        <w:t xml:space="preserve"> </w:t>
      </w:r>
      <w:r w:rsidRPr="00834C71">
        <w:rPr>
          <w:rFonts w:eastAsia="Times New Roman"/>
          <w:bCs/>
          <w:sz w:val="22"/>
          <w:szCs w:val="22"/>
        </w:rPr>
        <w:t>the timestamp check is still used to detect changes in the source.</w:t>
      </w:r>
    </w:p>
    <w:p w14:paraId="0BE10C13" w14:textId="77777777" w:rsidR="00516339" w:rsidRPr="00834C71" w:rsidRDefault="00516339" w:rsidP="00BC7AA8">
      <w:pPr>
        <w:pStyle w:val="ListParagraph"/>
        <w:numPr>
          <w:ilvl w:val="0"/>
          <w:numId w:val="33"/>
        </w:numPr>
        <w:jc w:val="both"/>
        <w:rPr>
          <w:rFonts w:eastAsia="Times New Roman"/>
          <w:bCs/>
          <w:sz w:val="22"/>
          <w:szCs w:val="22"/>
        </w:rPr>
      </w:pPr>
      <w:r w:rsidRPr="00834C71">
        <w:rPr>
          <w:rFonts w:eastAsia="Times New Roman"/>
          <w:b/>
          <w:bCs/>
          <w:sz w:val="22"/>
          <w:szCs w:val="22"/>
        </w:rPr>
        <w:t>Don’t compile</w:t>
      </w:r>
      <w:r w:rsidR="00834C71">
        <w:rPr>
          <w:rFonts w:eastAsia="Times New Roman"/>
          <w:bCs/>
          <w:sz w:val="22"/>
          <w:szCs w:val="22"/>
        </w:rPr>
        <w:t xml:space="preserve"> </w:t>
      </w:r>
      <w:r w:rsidRPr="00834C71">
        <w:rPr>
          <w:rFonts w:eastAsia="Times New Roman"/>
          <w:bCs/>
          <w:sz w:val="22"/>
          <w:szCs w:val="22"/>
        </w:rPr>
        <w:t>If, on the other hand, Python finds a .</w:t>
      </w:r>
      <w:proofErr w:type="spellStart"/>
      <w:r w:rsidRPr="00834C71">
        <w:rPr>
          <w:rFonts w:eastAsia="Times New Roman"/>
          <w:bCs/>
          <w:sz w:val="22"/>
          <w:szCs w:val="22"/>
        </w:rPr>
        <w:t>pyc</w:t>
      </w:r>
      <w:proofErr w:type="spellEnd"/>
      <w:r w:rsidRPr="00834C71">
        <w:rPr>
          <w:rFonts w:eastAsia="Times New Roman"/>
          <w:bCs/>
          <w:sz w:val="22"/>
          <w:szCs w:val="22"/>
        </w:rPr>
        <w:t xml:space="preserve"> byte code file that is not older than the</w:t>
      </w:r>
      <w:r w:rsidR="00834C71">
        <w:rPr>
          <w:rFonts w:eastAsia="Times New Roman"/>
          <w:bCs/>
          <w:sz w:val="22"/>
          <w:szCs w:val="22"/>
        </w:rPr>
        <w:t xml:space="preserve"> </w:t>
      </w:r>
      <w:r w:rsidRPr="00834C71">
        <w:rPr>
          <w:rFonts w:eastAsia="Times New Roman"/>
          <w:bCs/>
          <w:sz w:val="22"/>
          <w:szCs w:val="22"/>
        </w:rPr>
        <w:t>corresponding .</w:t>
      </w:r>
      <w:proofErr w:type="spellStart"/>
      <w:r w:rsidRPr="00834C71">
        <w:rPr>
          <w:rFonts w:eastAsia="Times New Roman"/>
          <w:bCs/>
          <w:sz w:val="22"/>
          <w:szCs w:val="22"/>
        </w:rPr>
        <w:t>py</w:t>
      </w:r>
      <w:proofErr w:type="spellEnd"/>
      <w:r w:rsidRPr="00834C71">
        <w:rPr>
          <w:rFonts w:eastAsia="Times New Roman"/>
          <w:bCs/>
          <w:sz w:val="22"/>
          <w:szCs w:val="22"/>
        </w:rPr>
        <w:t xml:space="preserve"> source file and was created by the same Python version, it skips</w:t>
      </w:r>
      <w:r w:rsidR="00834C71">
        <w:rPr>
          <w:rFonts w:eastAsia="Times New Roman"/>
          <w:bCs/>
          <w:sz w:val="22"/>
          <w:szCs w:val="22"/>
        </w:rPr>
        <w:t xml:space="preserve"> </w:t>
      </w:r>
      <w:r w:rsidRPr="00834C71">
        <w:rPr>
          <w:rFonts w:eastAsia="Times New Roman"/>
          <w:bCs/>
          <w:sz w:val="22"/>
          <w:szCs w:val="22"/>
        </w:rPr>
        <w:t>the source-to-byte-code compile step.</w:t>
      </w:r>
    </w:p>
    <w:p w14:paraId="5398D92B" w14:textId="77777777" w:rsidR="00834C71" w:rsidRDefault="00834C71" w:rsidP="00516339">
      <w:pPr>
        <w:jc w:val="both"/>
        <w:rPr>
          <w:rFonts w:eastAsia="Times New Roman"/>
          <w:bCs/>
          <w:sz w:val="22"/>
          <w:szCs w:val="22"/>
        </w:rPr>
      </w:pPr>
    </w:p>
    <w:p w14:paraId="29D01D2A" w14:textId="77777777" w:rsidR="00834C71" w:rsidRDefault="00834C71">
      <w:pPr>
        <w:rPr>
          <w:rFonts w:eastAsia="Times New Roman"/>
          <w:bCs/>
          <w:sz w:val="22"/>
          <w:szCs w:val="22"/>
        </w:rPr>
      </w:pPr>
      <w:r>
        <w:rPr>
          <w:rFonts w:eastAsia="Times New Roman"/>
          <w:bCs/>
          <w:sz w:val="22"/>
          <w:szCs w:val="22"/>
        </w:rPr>
        <w:br w:type="page"/>
      </w:r>
    </w:p>
    <w:p w14:paraId="2FFBA63B" w14:textId="77777777" w:rsidR="00516339" w:rsidRPr="00516339" w:rsidRDefault="00516339" w:rsidP="00516339">
      <w:pPr>
        <w:jc w:val="both"/>
        <w:rPr>
          <w:rFonts w:eastAsia="Times New Roman"/>
          <w:bCs/>
          <w:sz w:val="22"/>
          <w:szCs w:val="22"/>
        </w:rPr>
      </w:pPr>
      <w:r w:rsidRPr="00516339">
        <w:rPr>
          <w:rFonts w:eastAsia="Times New Roman"/>
          <w:bCs/>
          <w:sz w:val="22"/>
          <w:szCs w:val="22"/>
        </w:rPr>
        <w:lastRenderedPageBreak/>
        <w:t>In addition, if Python finds only a byte code file on the search path and no source,</w:t>
      </w:r>
      <w:r w:rsidR="00834C71">
        <w:rPr>
          <w:rFonts w:eastAsia="Times New Roman"/>
          <w:bCs/>
          <w:sz w:val="22"/>
          <w:szCs w:val="22"/>
        </w:rPr>
        <w:t xml:space="preserve"> </w:t>
      </w:r>
      <w:r w:rsidRPr="00516339">
        <w:rPr>
          <w:rFonts w:eastAsia="Times New Roman"/>
          <w:bCs/>
          <w:sz w:val="22"/>
          <w:szCs w:val="22"/>
        </w:rPr>
        <w:t>it simply loads the byte code directly; this means you can ship a program as just</w:t>
      </w:r>
      <w:r w:rsidR="00834C71">
        <w:rPr>
          <w:rFonts w:eastAsia="Times New Roman"/>
          <w:bCs/>
          <w:sz w:val="22"/>
          <w:szCs w:val="22"/>
        </w:rPr>
        <w:t xml:space="preserve"> </w:t>
      </w:r>
      <w:r w:rsidRPr="00516339">
        <w:rPr>
          <w:rFonts w:eastAsia="Times New Roman"/>
          <w:bCs/>
          <w:sz w:val="22"/>
          <w:szCs w:val="22"/>
        </w:rPr>
        <w:t>byte code files and avoid sending source. In other words, the compile step is bypassed</w:t>
      </w:r>
      <w:r w:rsidR="00834C71">
        <w:rPr>
          <w:rFonts w:eastAsia="Times New Roman"/>
          <w:bCs/>
          <w:sz w:val="22"/>
          <w:szCs w:val="22"/>
        </w:rPr>
        <w:t xml:space="preserve"> </w:t>
      </w:r>
      <w:r w:rsidRPr="00516339">
        <w:rPr>
          <w:rFonts w:eastAsia="Times New Roman"/>
          <w:bCs/>
          <w:sz w:val="22"/>
          <w:szCs w:val="22"/>
        </w:rPr>
        <w:t xml:space="preserve">if </w:t>
      </w:r>
      <w:proofErr w:type="gramStart"/>
      <w:r w:rsidRPr="00516339">
        <w:rPr>
          <w:rFonts w:eastAsia="Times New Roman"/>
          <w:bCs/>
          <w:sz w:val="22"/>
          <w:szCs w:val="22"/>
        </w:rPr>
        <w:t>possible</w:t>
      </w:r>
      <w:proofErr w:type="gramEnd"/>
      <w:r w:rsidRPr="00516339">
        <w:rPr>
          <w:rFonts w:eastAsia="Times New Roman"/>
          <w:bCs/>
          <w:sz w:val="22"/>
          <w:szCs w:val="22"/>
        </w:rPr>
        <w:t xml:space="preserve"> to speed program startup.</w:t>
      </w:r>
    </w:p>
    <w:p w14:paraId="6424F455" w14:textId="77777777" w:rsidR="00834C71" w:rsidRDefault="00834C71" w:rsidP="00516339">
      <w:pPr>
        <w:jc w:val="both"/>
        <w:rPr>
          <w:rFonts w:eastAsia="Times New Roman"/>
          <w:bCs/>
          <w:sz w:val="22"/>
          <w:szCs w:val="22"/>
        </w:rPr>
      </w:pPr>
    </w:p>
    <w:p w14:paraId="78BE44FB" w14:textId="77777777" w:rsidR="00516339" w:rsidRPr="00516339" w:rsidRDefault="00516339" w:rsidP="00516339">
      <w:pPr>
        <w:jc w:val="both"/>
        <w:rPr>
          <w:rFonts w:eastAsia="Times New Roman"/>
          <w:bCs/>
          <w:sz w:val="22"/>
          <w:szCs w:val="22"/>
        </w:rPr>
      </w:pPr>
      <w:r w:rsidRPr="00516339">
        <w:rPr>
          <w:rFonts w:eastAsia="Times New Roman"/>
          <w:bCs/>
          <w:sz w:val="22"/>
          <w:szCs w:val="22"/>
        </w:rPr>
        <w:t>Notice that compilation happens when a file is being imported. Because of this, you</w:t>
      </w:r>
      <w:r w:rsidR="00834C71">
        <w:rPr>
          <w:rFonts w:eastAsia="Times New Roman"/>
          <w:bCs/>
          <w:sz w:val="22"/>
          <w:szCs w:val="22"/>
        </w:rPr>
        <w:t xml:space="preserve"> </w:t>
      </w:r>
      <w:r w:rsidRPr="00516339">
        <w:rPr>
          <w:rFonts w:eastAsia="Times New Roman"/>
          <w:bCs/>
          <w:sz w:val="22"/>
          <w:szCs w:val="22"/>
        </w:rPr>
        <w:t>will not usually see a .</w:t>
      </w:r>
      <w:proofErr w:type="spellStart"/>
      <w:r w:rsidRPr="00516339">
        <w:rPr>
          <w:rFonts w:eastAsia="Times New Roman"/>
          <w:bCs/>
          <w:sz w:val="22"/>
          <w:szCs w:val="22"/>
        </w:rPr>
        <w:t>pyc</w:t>
      </w:r>
      <w:proofErr w:type="spellEnd"/>
      <w:r w:rsidRPr="00516339">
        <w:rPr>
          <w:rFonts w:eastAsia="Times New Roman"/>
          <w:bCs/>
          <w:sz w:val="22"/>
          <w:szCs w:val="22"/>
        </w:rPr>
        <w:t xml:space="preserve"> byte code file for the top-level file of your program, unless it</w:t>
      </w:r>
      <w:r w:rsidR="00834C71">
        <w:rPr>
          <w:rFonts w:eastAsia="Times New Roman"/>
          <w:bCs/>
          <w:sz w:val="22"/>
          <w:szCs w:val="22"/>
        </w:rPr>
        <w:t xml:space="preserve"> </w:t>
      </w:r>
      <w:r w:rsidRPr="00516339">
        <w:rPr>
          <w:rFonts w:eastAsia="Times New Roman"/>
          <w:bCs/>
          <w:sz w:val="22"/>
          <w:szCs w:val="22"/>
        </w:rPr>
        <w:t>is also imported elsewhere—only imported files leave behind .</w:t>
      </w:r>
      <w:proofErr w:type="spellStart"/>
      <w:r w:rsidRPr="00516339">
        <w:rPr>
          <w:rFonts w:eastAsia="Times New Roman"/>
          <w:bCs/>
          <w:sz w:val="22"/>
          <w:szCs w:val="22"/>
        </w:rPr>
        <w:t>pyc</w:t>
      </w:r>
      <w:proofErr w:type="spellEnd"/>
      <w:r w:rsidRPr="00516339">
        <w:rPr>
          <w:rFonts w:eastAsia="Times New Roman"/>
          <w:bCs/>
          <w:sz w:val="22"/>
          <w:szCs w:val="22"/>
        </w:rPr>
        <w:t xml:space="preserve"> files on your machine.</w:t>
      </w:r>
    </w:p>
    <w:p w14:paraId="366944CD" w14:textId="77777777" w:rsidR="00834C71" w:rsidRDefault="00834C71" w:rsidP="00516339">
      <w:pPr>
        <w:jc w:val="both"/>
        <w:rPr>
          <w:rFonts w:eastAsia="Times New Roman"/>
          <w:bCs/>
          <w:sz w:val="22"/>
          <w:szCs w:val="22"/>
        </w:rPr>
      </w:pPr>
    </w:p>
    <w:p w14:paraId="7F812A6F" w14:textId="77777777" w:rsidR="00516339" w:rsidRPr="00516339" w:rsidRDefault="00516339" w:rsidP="00516339">
      <w:pPr>
        <w:jc w:val="both"/>
        <w:rPr>
          <w:rFonts w:eastAsia="Times New Roman"/>
          <w:bCs/>
          <w:sz w:val="22"/>
          <w:szCs w:val="22"/>
        </w:rPr>
      </w:pPr>
      <w:r w:rsidRPr="00516339">
        <w:rPr>
          <w:rFonts w:eastAsia="Times New Roman"/>
          <w:bCs/>
          <w:sz w:val="22"/>
          <w:szCs w:val="22"/>
        </w:rPr>
        <w:t>The byte code of top-level files is used internally and discarded; byte code of</w:t>
      </w:r>
      <w:r w:rsidR="00834C71">
        <w:rPr>
          <w:rFonts w:eastAsia="Times New Roman"/>
          <w:bCs/>
          <w:sz w:val="22"/>
          <w:szCs w:val="22"/>
        </w:rPr>
        <w:t xml:space="preserve"> </w:t>
      </w:r>
      <w:r w:rsidRPr="00516339">
        <w:rPr>
          <w:rFonts w:eastAsia="Times New Roman"/>
          <w:bCs/>
          <w:sz w:val="22"/>
          <w:szCs w:val="22"/>
        </w:rPr>
        <w:t>imported files is saved in files to speed future imports.</w:t>
      </w:r>
    </w:p>
    <w:p w14:paraId="1945ECD9" w14:textId="77777777" w:rsidR="00834C71" w:rsidRDefault="00834C71" w:rsidP="00516339">
      <w:pPr>
        <w:jc w:val="both"/>
        <w:rPr>
          <w:rFonts w:eastAsia="Times New Roman"/>
          <w:bCs/>
          <w:sz w:val="22"/>
          <w:szCs w:val="22"/>
        </w:rPr>
      </w:pPr>
    </w:p>
    <w:p w14:paraId="2A9BF283" w14:textId="77777777" w:rsidR="00516339" w:rsidRDefault="00516339" w:rsidP="008B647C">
      <w:pPr>
        <w:jc w:val="both"/>
        <w:rPr>
          <w:rFonts w:eastAsia="Times New Roman"/>
          <w:bCs/>
          <w:sz w:val="22"/>
          <w:szCs w:val="22"/>
        </w:rPr>
      </w:pPr>
      <w:r w:rsidRPr="00516339">
        <w:rPr>
          <w:rFonts w:eastAsia="Times New Roman"/>
          <w:bCs/>
          <w:sz w:val="22"/>
          <w:szCs w:val="22"/>
        </w:rPr>
        <w:t>Top-level files are often designed to be executed directly and not imported at all. Later,</w:t>
      </w:r>
      <w:r w:rsidR="00834C71">
        <w:rPr>
          <w:rFonts w:eastAsia="Times New Roman"/>
          <w:bCs/>
          <w:sz w:val="22"/>
          <w:szCs w:val="22"/>
        </w:rPr>
        <w:t xml:space="preserve"> </w:t>
      </w:r>
      <w:r w:rsidRPr="00516339">
        <w:rPr>
          <w:rFonts w:eastAsia="Times New Roman"/>
          <w:bCs/>
          <w:sz w:val="22"/>
          <w:szCs w:val="22"/>
        </w:rPr>
        <w:t>we’ll see that it is possible to design a file that serves both as the top-level code of a</w:t>
      </w:r>
      <w:r w:rsidR="00834C71">
        <w:rPr>
          <w:rFonts w:eastAsia="Times New Roman"/>
          <w:bCs/>
          <w:sz w:val="22"/>
          <w:szCs w:val="22"/>
        </w:rPr>
        <w:t xml:space="preserve"> </w:t>
      </w:r>
      <w:r w:rsidRPr="00516339">
        <w:rPr>
          <w:rFonts w:eastAsia="Times New Roman"/>
          <w:bCs/>
          <w:sz w:val="22"/>
          <w:szCs w:val="22"/>
        </w:rPr>
        <w:t>program and as a module of tools to be imported. Such a file may be both executed</w:t>
      </w:r>
      <w:r w:rsidR="00834C71">
        <w:rPr>
          <w:rFonts w:eastAsia="Times New Roman"/>
          <w:bCs/>
          <w:sz w:val="22"/>
          <w:szCs w:val="22"/>
        </w:rPr>
        <w:t xml:space="preserve"> </w:t>
      </w:r>
      <w:r w:rsidRPr="00516339">
        <w:rPr>
          <w:rFonts w:eastAsia="Times New Roman"/>
          <w:bCs/>
          <w:sz w:val="22"/>
          <w:szCs w:val="22"/>
        </w:rPr>
        <w:t>and imported, and thus does generate a .</w:t>
      </w:r>
      <w:proofErr w:type="spellStart"/>
      <w:r w:rsidRPr="00516339">
        <w:rPr>
          <w:rFonts w:eastAsia="Times New Roman"/>
          <w:bCs/>
          <w:sz w:val="22"/>
          <w:szCs w:val="22"/>
        </w:rPr>
        <w:t>pyc</w:t>
      </w:r>
      <w:proofErr w:type="spellEnd"/>
      <w:r w:rsidRPr="00516339">
        <w:rPr>
          <w:rFonts w:eastAsia="Times New Roman"/>
          <w:bCs/>
          <w:sz w:val="22"/>
          <w:szCs w:val="22"/>
        </w:rPr>
        <w:t xml:space="preserve">. </w:t>
      </w:r>
    </w:p>
    <w:p w14:paraId="3BB34F7A" w14:textId="77777777" w:rsidR="00516339" w:rsidRDefault="00516339" w:rsidP="00516339">
      <w:pPr>
        <w:jc w:val="both"/>
        <w:rPr>
          <w:rFonts w:eastAsia="Times New Roman"/>
          <w:bCs/>
          <w:sz w:val="22"/>
          <w:szCs w:val="22"/>
        </w:rPr>
      </w:pPr>
    </w:p>
    <w:p w14:paraId="68FCC486" w14:textId="77777777" w:rsidR="00516339" w:rsidRPr="00516339" w:rsidRDefault="00516339" w:rsidP="00516339">
      <w:pPr>
        <w:jc w:val="both"/>
        <w:rPr>
          <w:rFonts w:eastAsia="Times New Roman"/>
          <w:b/>
          <w:bCs/>
          <w:sz w:val="22"/>
          <w:szCs w:val="22"/>
          <w:u w:val="single"/>
        </w:rPr>
      </w:pPr>
      <w:r w:rsidRPr="00516339">
        <w:rPr>
          <w:rFonts w:eastAsia="Times New Roman"/>
          <w:b/>
          <w:bCs/>
          <w:sz w:val="22"/>
          <w:szCs w:val="22"/>
          <w:u w:val="single"/>
        </w:rPr>
        <w:t>3. Run It</w:t>
      </w:r>
    </w:p>
    <w:p w14:paraId="440C3447" w14:textId="77777777" w:rsidR="00516339" w:rsidRPr="00516339" w:rsidRDefault="00516339" w:rsidP="00516339">
      <w:pPr>
        <w:jc w:val="both"/>
        <w:rPr>
          <w:rFonts w:eastAsia="Times New Roman"/>
          <w:bCs/>
          <w:sz w:val="22"/>
          <w:szCs w:val="22"/>
        </w:rPr>
      </w:pPr>
      <w:r w:rsidRPr="00516339">
        <w:rPr>
          <w:rFonts w:eastAsia="Times New Roman"/>
          <w:bCs/>
          <w:sz w:val="22"/>
          <w:szCs w:val="22"/>
        </w:rPr>
        <w:t>The final step of an import operation executes the byte code of the module. All statements</w:t>
      </w:r>
      <w:r w:rsidR="00834C71">
        <w:rPr>
          <w:rFonts w:eastAsia="Times New Roman"/>
          <w:bCs/>
          <w:sz w:val="22"/>
          <w:szCs w:val="22"/>
        </w:rPr>
        <w:t xml:space="preserve"> </w:t>
      </w:r>
      <w:r w:rsidRPr="00516339">
        <w:rPr>
          <w:rFonts w:eastAsia="Times New Roman"/>
          <w:bCs/>
          <w:sz w:val="22"/>
          <w:szCs w:val="22"/>
        </w:rPr>
        <w:t>in the file are run in turn, from top to bottom, and any assignments made to</w:t>
      </w:r>
      <w:r w:rsidR="00834C71">
        <w:rPr>
          <w:rFonts w:eastAsia="Times New Roman"/>
          <w:bCs/>
          <w:sz w:val="22"/>
          <w:szCs w:val="22"/>
        </w:rPr>
        <w:t xml:space="preserve"> n</w:t>
      </w:r>
      <w:r w:rsidRPr="00516339">
        <w:rPr>
          <w:rFonts w:eastAsia="Times New Roman"/>
          <w:bCs/>
          <w:sz w:val="22"/>
          <w:szCs w:val="22"/>
        </w:rPr>
        <w:t>ames during this step generate attributes of the resulting module object. This is how</w:t>
      </w:r>
      <w:r w:rsidR="00834C71">
        <w:rPr>
          <w:rFonts w:eastAsia="Times New Roman"/>
          <w:bCs/>
          <w:sz w:val="22"/>
          <w:szCs w:val="22"/>
        </w:rPr>
        <w:t xml:space="preserve"> </w:t>
      </w:r>
      <w:r w:rsidRPr="00516339">
        <w:rPr>
          <w:rFonts w:eastAsia="Times New Roman"/>
          <w:bCs/>
          <w:sz w:val="22"/>
          <w:szCs w:val="22"/>
        </w:rPr>
        <w:t>the tools defined by the module’s code are created. For instance, def statements in a</w:t>
      </w:r>
      <w:r w:rsidR="00834C71">
        <w:rPr>
          <w:rFonts w:eastAsia="Times New Roman"/>
          <w:bCs/>
          <w:sz w:val="22"/>
          <w:szCs w:val="22"/>
        </w:rPr>
        <w:t xml:space="preserve"> </w:t>
      </w:r>
      <w:r w:rsidRPr="00516339">
        <w:rPr>
          <w:rFonts w:eastAsia="Times New Roman"/>
          <w:bCs/>
          <w:sz w:val="22"/>
          <w:szCs w:val="22"/>
        </w:rPr>
        <w:t>file are run at import time to create functions and assign attributes within the module</w:t>
      </w:r>
      <w:r w:rsidR="00834C71">
        <w:rPr>
          <w:rFonts w:eastAsia="Times New Roman"/>
          <w:bCs/>
          <w:sz w:val="22"/>
          <w:szCs w:val="22"/>
        </w:rPr>
        <w:t xml:space="preserve"> </w:t>
      </w:r>
      <w:r w:rsidRPr="00516339">
        <w:rPr>
          <w:rFonts w:eastAsia="Times New Roman"/>
          <w:bCs/>
          <w:sz w:val="22"/>
          <w:szCs w:val="22"/>
        </w:rPr>
        <w:t>to those functions. The functions can then be called later in the program by the file’s</w:t>
      </w:r>
      <w:r w:rsidR="00834C71">
        <w:rPr>
          <w:rFonts w:eastAsia="Times New Roman"/>
          <w:bCs/>
          <w:sz w:val="22"/>
          <w:szCs w:val="22"/>
        </w:rPr>
        <w:t xml:space="preserve"> </w:t>
      </w:r>
      <w:r w:rsidRPr="00516339">
        <w:rPr>
          <w:rFonts w:eastAsia="Times New Roman"/>
          <w:bCs/>
          <w:sz w:val="22"/>
          <w:szCs w:val="22"/>
        </w:rPr>
        <w:t>importers.</w:t>
      </w:r>
    </w:p>
    <w:p w14:paraId="233E5B57" w14:textId="77777777" w:rsidR="00834C71" w:rsidRDefault="00834C71" w:rsidP="00516339">
      <w:pPr>
        <w:jc w:val="both"/>
        <w:rPr>
          <w:rFonts w:eastAsia="Times New Roman"/>
          <w:bCs/>
          <w:sz w:val="22"/>
          <w:szCs w:val="22"/>
        </w:rPr>
      </w:pPr>
    </w:p>
    <w:p w14:paraId="2A42E063" w14:textId="77777777" w:rsidR="00516339" w:rsidRPr="00516339" w:rsidRDefault="00516339" w:rsidP="00516339">
      <w:pPr>
        <w:jc w:val="both"/>
        <w:rPr>
          <w:rFonts w:eastAsia="Times New Roman"/>
          <w:bCs/>
          <w:sz w:val="22"/>
          <w:szCs w:val="22"/>
        </w:rPr>
      </w:pPr>
      <w:r w:rsidRPr="00516339">
        <w:rPr>
          <w:rFonts w:eastAsia="Times New Roman"/>
          <w:bCs/>
          <w:sz w:val="22"/>
          <w:szCs w:val="22"/>
        </w:rPr>
        <w:t>Because this last import step actually runs the file’s code, if any top-level code in a</w:t>
      </w:r>
      <w:r w:rsidR="00834C71">
        <w:rPr>
          <w:rFonts w:eastAsia="Times New Roman"/>
          <w:bCs/>
          <w:sz w:val="22"/>
          <w:szCs w:val="22"/>
        </w:rPr>
        <w:t xml:space="preserve"> </w:t>
      </w:r>
      <w:r w:rsidRPr="00516339">
        <w:rPr>
          <w:rFonts w:eastAsia="Times New Roman"/>
          <w:bCs/>
          <w:sz w:val="22"/>
          <w:szCs w:val="22"/>
        </w:rPr>
        <w:t>module file does real work, you’ll see its results at import time. For example, top-level</w:t>
      </w:r>
      <w:r w:rsidR="00834C71">
        <w:rPr>
          <w:rFonts w:eastAsia="Times New Roman"/>
          <w:bCs/>
          <w:sz w:val="22"/>
          <w:szCs w:val="22"/>
        </w:rPr>
        <w:t xml:space="preserve"> </w:t>
      </w:r>
      <w:r w:rsidRPr="00516339">
        <w:rPr>
          <w:rFonts w:eastAsia="Times New Roman"/>
          <w:bCs/>
          <w:sz w:val="22"/>
          <w:szCs w:val="22"/>
        </w:rPr>
        <w:t>print statements in a module show output when the file is imported. Function def</w:t>
      </w:r>
      <w:r w:rsidR="00834C71">
        <w:rPr>
          <w:rFonts w:eastAsia="Times New Roman"/>
          <w:bCs/>
          <w:sz w:val="22"/>
          <w:szCs w:val="22"/>
        </w:rPr>
        <w:t xml:space="preserve"> </w:t>
      </w:r>
      <w:r w:rsidRPr="00516339">
        <w:rPr>
          <w:rFonts w:eastAsia="Times New Roman"/>
          <w:bCs/>
          <w:sz w:val="22"/>
          <w:szCs w:val="22"/>
        </w:rPr>
        <w:t>statements simply define objects for later use.</w:t>
      </w:r>
    </w:p>
    <w:p w14:paraId="62A71040" w14:textId="77777777" w:rsidR="00834C71" w:rsidRDefault="00834C71" w:rsidP="00516339">
      <w:pPr>
        <w:jc w:val="both"/>
        <w:rPr>
          <w:rFonts w:eastAsia="Times New Roman"/>
          <w:bCs/>
          <w:sz w:val="22"/>
          <w:szCs w:val="22"/>
        </w:rPr>
      </w:pPr>
    </w:p>
    <w:p w14:paraId="3E2762BB" w14:textId="77777777" w:rsidR="00516339" w:rsidRDefault="00516339" w:rsidP="008B647C">
      <w:pPr>
        <w:jc w:val="both"/>
        <w:rPr>
          <w:rFonts w:eastAsia="Times New Roman"/>
          <w:bCs/>
          <w:sz w:val="22"/>
          <w:szCs w:val="22"/>
        </w:rPr>
      </w:pPr>
      <w:r w:rsidRPr="00516339">
        <w:rPr>
          <w:rFonts w:eastAsia="Times New Roman"/>
          <w:bCs/>
          <w:sz w:val="22"/>
          <w:szCs w:val="22"/>
        </w:rPr>
        <w:t>As you can see, import operations involve quite a bit of work—they search for files,</w:t>
      </w:r>
      <w:r w:rsidR="00834C71">
        <w:rPr>
          <w:rFonts w:eastAsia="Times New Roman"/>
          <w:bCs/>
          <w:sz w:val="22"/>
          <w:szCs w:val="22"/>
        </w:rPr>
        <w:t xml:space="preserve"> </w:t>
      </w:r>
      <w:r w:rsidRPr="00516339">
        <w:rPr>
          <w:rFonts w:eastAsia="Times New Roman"/>
          <w:bCs/>
          <w:sz w:val="22"/>
          <w:szCs w:val="22"/>
        </w:rPr>
        <w:t>possibly run a compiler, and run Python code. Because of this, any given module is</w:t>
      </w:r>
      <w:r w:rsidR="00834C71">
        <w:rPr>
          <w:rFonts w:eastAsia="Times New Roman"/>
          <w:bCs/>
          <w:sz w:val="22"/>
          <w:szCs w:val="22"/>
        </w:rPr>
        <w:t xml:space="preserve"> </w:t>
      </w:r>
      <w:r w:rsidRPr="00516339">
        <w:rPr>
          <w:rFonts w:eastAsia="Times New Roman"/>
          <w:bCs/>
          <w:sz w:val="22"/>
          <w:szCs w:val="22"/>
        </w:rPr>
        <w:t>imported only once per process by default. Future imports skip all three import steps</w:t>
      </w:r>
      <w:r w:rsidR="00834C71">
        <w:rPr>
          <w:rFonts w:eastAsia="Times New Roman"/>
          <w:bCs/>
          <w:sz w:val="22"/>
          <w:szCs w:val="22"/>
        </w:rPr>
        <w:t xml:space="preserve"> </w:t>
      </w:r>
      <w:r w:rsidRPr="00516339">
        <w:rPr>
          <w:rFonts w:eastAsia="Times New Roman"/>
          <w:bCs/>
          <w:sz w:val="22"/>
          <w:szCs w:val="22"/>
        </w:rPr>
        <w:t>and reuse the already loaded module in memory. If you need to import a file again after</w:t>
      </w:r>
      <w:r w:rsidR="00834C71">
        <w:rPr>
          <w:rFonts w:eastAsia="Times New Roman"/>
          <w:bCs/>
          <w:sz w:val="22"/>
          <w:szCs w:val="22"/>
        </w:rPr>
        <w:t xml:space="preserve"> </w:t>
      </w:r>
      <w:r w:rsidRPr="00516339">
        <w:rPr>
          <w:rFonts w:eastAsia="Times New Roman"/>
          <w:bCs/>
          <w:sz w:val="22"/>
          <w:szCs w:val="22"/>
        </w:rPr>
        <w:t>it has already been loaded (for example, to support dynamic end-user customizations),</w:t>
      </w:r>
      <w:r w:rsidR="00834C71">
        <w:rPr>
          <w:rFonts w:eastAsia="Times New Roman"/>
          <w:bCs/>
          <w:sz w:val="22"/>
          <w:szCs w:val="22"/>
        </w:rPr>
        <w:t xml:space="preserve"> </w:t>
      </w:r>
      <w:r w:rsidRPr="00516339">
        <w:rPr>
          <w:rFonts w:eastAsia="Times New Roman"/>
          <w:bCs/>
          <w:sz w:val="22"/>
          <w:szCs w:val="22"/>
        </w:rPr>
        <w:t xml:space="preserve">you have to force the issue with an </w:t>
      </w:r>
      <w:proofErr w:type="spellStart"/>
      <w:proofErr w:type="gramStart"/>
      <w:r w:rsidRPr="00516339">
        <w:rPr>
          <w:rFonts w:eastAsia="Times New Roman"/>
          <w:bCs/>
          <w:sz w:val="22"/>
          <w:szCs w:val="22"/>
        </w:rPr>
        <w:t>imp.reload</w:t>
      </w:r>
      <w:proofErr w:type="spellEnd"/>
      <w:proofErr w:type="gramEnd"/>
      <w:r w:rsidRPr="00516339">
        <w:rPr>
          <w:rFonts w:eastAsia="Times New Roman"/>
          <w:bCs/>
          <w:sz w:val="22"/>
          <w:szCs w:val="22"/>
        </w:rPr>
        <w:t xml:space="preserve"> call</w:t>
      </w:r>
      <w:r w:rsidR="008B647C">
        <w:rPr>
          <w:rFonts w:eastAsia="Times New Roman"/>
          <w:bCs/>
          <w:sz w:val="22"/>
          <w:szCs w:val="22"/>
        </w:rPr>
        <w:t>.</w:t>
      </w:r>
    </w:p>
    <w:p w14:paraId="080386F7" w14:textId="77777777" w:rsidR="00516339" w:rsidRDefault="00516339" w:rsidP="00516339">
      <w:pPr>
        <w:jc w:val="both"/>
        <w:rPr>
          <w:rFonts w:eastAsia="Times New Roman"/>
          <w:bCs/>
          <w:sz w:val="22"/>
          <w:szCs w:val="22"/>
        </w:rPr>
      </w:pPr>
    </w:p>
    <w:p w14:paraId="0A5D5BD8" w14:textId="77777777" w:rsidR="00516339" w:rsidRPr="00516339" w:rsidRDefault="00516339" w:rsidP="00516339">
      <w:pPr>
        <w:jc w:val="both"/>
        <w:rPr>
          <w:rFonts w:eastAsia="Times New Roman"/>
          <w:bCs/>
          <w:sz w:val="22"/>
          <w:szCs w:val="22"/>
          <w:u w:val="single"/>
        </w:rPr>
      </w:pPr>
      <w:r w:rsidRPr="00516339">
        <w:rPr>
          <w:rFonts w:eastAsia="Times New Roman"/>
          <w:bCs/>
          <w:sz w:val="22"/>
          <w:szCs w:val="22"/>
          <w:u w:val="single"/>
        </w:rPr>
        <w:t>The Module Search Path</w:t>
      </w:r>
    </w:p>
    <w:p w14:paraId="3A992418" w14:textId="77777777" w:rsidR="00516339" w:rsidRPr="00516339" w:rsidRDefault="00516339" w:rsidP="00516339">
      <w:pPr>
        <w:jc w:val="both"/>
        <w:rPr>
          <w:rFonts w:eastAsia="Times New Roman"/>
          <w:bCs/>
          <w:sz w:val="22"/>
          <w:szCs w:val="22"/>
        </w:rPr>
      </w:pPr>
      <w:r w:rsidRPr="00516339">
        <w:rPr>
          <w:rFonts w:eastAsia="Times New Roman"/>
          <w:bCs/>
          <w:sz w:val="22"/>
          <w:szCs w:val="22"/>
        </w:rPr>
        <w:t>As mentioned earlier, the part of the import procedure that most programmers will</w:t>
      </w:r>
      <w:r w:rsidR="00834C71">
        <w:rPr>
          <w:rFonts w:eastAsia="Times New Roman"/>
          <w:bCs/>
          <w:sz w:val="22"/>
          <w:szCs w:val="22"/>
        </w:rPr>
        <w:t xml:space="preserve"> </w:t>
      </w:r>
      <w:r w:rsidRPr="00516339">
        <w:rPr>
          <w:rFonts w:eastAsia="Times New Roman"/>
          <w:bCs/>
          <w:sz w:val="22"/>
          <w:szCs w:val="22"/>
        </w:rPr>
        <w:t>need to care about is usually the first—locating the file to be imported (the “find it”</w:t>
      </w:r>
      <w:r w:rsidR="00834C71">
        <w:rPr>
          <w:rFonts w:eastAsia="Times New Roman"/>
          <w:bCs/>
          <w:sz w:val="22"/>
          <w:szCs w:val="22"/>
        </w:rPr>
        <w:t xml:space="preserve"> </w:t>
      </w:r>
      <w:r w:rsidRPr="00516339">
        <w:rPr>
          <w:rFonts w:eastAsia="Times New Roman"/>
          <w:bCs/>
          <w:sz w:val="22"/>
          <w:szCs w:val="22"/>
        </w:rPr>
        <w:t>part). Because you may need to tell Python where to look to find files to import, you</w:t>
      </w:r>
      <w:r w:rsidR="00834C71">
        <w:rPr>
          <w:rFonts w:eastAsia="Times New Roman"/>
          <w:bCs/>
          <w:sz w:val="22"/>
          <w:szCs w:val="22"/>
        </w:rPr>
        <w:t xml:space="preserve"> </w:t>
      </w:r>
      <w:r w:rsidRPr="00516339">
        <w:rPr>
          <w:rFonts w:eastAsia="Times New Roman"/>
          <w:bCs/>
          <w:sz w:val="22"/>
          <w:szCs w:val="22"/>
        </w:rPr>
        <w:t>need to know how to tap into its search path in order to extend it.</w:t>
      </w:r>
    </w:p>
    <w:p w14:paraId="200A7028" w14:textId="77777777" w:rsidR="00834C71" w:rsidRDefault="00834C71" w:rsidP="00516339">
      <w:pPr>
        <w:jc w:val="both"/>
        <w:rPr>
          <w:rFonts w:eastAsia="Times New Roman"/>
          <w:bCs/>
          <w:sz w:val="22"/>
          <w:szCs w:val="22"/>
        </w:rPr>
      </w:pPr>
    </w:p>
    <w:p w14:paraId="4B7D744A" w14:textId="77777777" w:rsidR="00516339" w:rsidRDefault="00516339" w:rsidP="00516339">
      <w:pPr>
        <w:jc w:val="both"/>
        <w:rPr>
          <w:rFonts w:eastAsia="Times New Roman"/>
          <w:bCs/>
          <w:sz w:val="22"/>
          <w:szCs w:val="22"/>
        </w:rPr>
      </w:pPr>
      <w:r w:rsidRPr="00516339">
        <w:rPr>
          <w:rFonts w:eastAsia="Times New Roman"/>
          <w:bCs/>
          <w:sz w:val="22"/>
          <w:szCs w:val="22"/>
        </w:rPr>
        <w:t>In many cases, you can rely on the automatic nature of the module import search path</w:t>
      </w:r>
      <w:r w:rsidR="00834C71">
        <w:rPr>
          <w:rFonts w:eastAsia="Times New Roman"/>
          <w:bCs/>
          <w:sz w:val="22"/>
          <w:szCs w:val="22"/>
        </w:rPr>
        <w:t xml:space="preserve"> </w:t>
      </w:r>
      <w:r w:rsidRPr="00516339">
        <w:rPr>
          <w:rFonts w:eastAsia="Times New Roman"/>
          <w:bCs/>
          <w:sz w:val="22"/>
          <w:szCs w:val="22"/>
        </w:rPr>
        <w:t xml:space="preserve">and won’t need to configure this path at all. If you want to be able to import </w:t>
      </w:r>
      <w:proofErr w:type="spellStart"/>
      <w:r w:rsidRPr="00516339">
        <w:rPr>
          <w:rFonts w:eastAsia="Times New Roman"/>
          <w:bCs/>
          <w:sz w:val="22"/>
          <w:szCs w:val="22"/>
        </w:rPr>
        <w:t>userdefined</w:t>
      </w:r>
      <w:proofErr w:type="spellEnd"/>
      <w:r w:rsidR="00834C71">
        <w:rPr>
          <w:rFonts w:eastAsia="Times New Roman"/>
          <w:bCs/>
          <w:sz w:val="22"/>
          <w:szCs w:val="22"/>
        </w:rPr>
        <w:t xml:space="preserve"> </w:t>
      </w:r>
      <w:r w:rsidRPr="00516339">
        <w:rPr>
          <w:rFonts w:eastAsia="Times New Roman"/>
          <w:bCs/>
          <w:sz w:val="22"/>
          <w:szCs w:val="22"/>
        </w:rPr>
        <w:t>files across directory boundaries, though, you will need to know how the search</w:t>
      </w:r>
      <w:r w:rsidR="00834C71">
        <w:rPr>
          <w:rFonts w:eastAsia="Times New Roman"/>
          <w:bCs/>
          <w:sz w:val="22"/>
          <w:szCs w:val="22"/>
        </w:rPr>
        <w:t xml:space="preserve"> </w:t>
      </w:r>
      <w:r w:rsidRPr="00516339">
        <w:rPr>
          <w:rFonts w:eastAsia="Times New Roman"/>
          <w:bCs/>
          <w:sz w:val="22"/>
          <w:szCs w:val="22"/>
        </w:rPr>
        <w:t>path works in order to customize it. Roughly, Python’s module search path is composed</w:t>
      </w:r>
      <w:r w:rsidR="00834C71">
        <w:rPr>
          <w:rFonts w:eastAsia="Times New Roman"/>
          <w:bCs/>
          <w:sz w:val="22"/>
          <w:szCs w:val="22"/>
        </w:rPr>
        <w:t xml:space="preserve"> </w:t>
      </w:r>
      <w:r w:rsidRPr="00516339">
        <w:rPr>
          <w:rFonts w:eastAsia="Times New Roman"/>
          <w:bCs/>
          <w:sz w:val="22"/>
          <w:szCs w:val="22"/>
        </w:rPr>
        <w:t>of the concatenation of these major components, some of which are preset for you and</w:t>
      </w:r>
      <w:r w:rsidR="00834C71">
        <w:rPr>
          <w:rFonts w:eastAsia="Times New Roman"/>
          <w:bCs/>
          <w:sz w:val="22"/>
          <w:szCs w:val="22"/>
        </w:rPr>
        <w:t xml:space="preserve"> </w:t>
      </w:r>
      <w:r w:rsidRPr="00516339">
        <w:rPr>
          <w:rFonts w:eastAsia="Times New Roman"/>
          <w:bCs/>
          <w:sz w:val="22"/>
          <w:szCs w:val="22"/>
        </w:rPr>
        <w:t>some of which you can tailor to tell Python where to look:</w:t>
      </w:r>
    </w:p>
    <w:p w14:paraId="26E318D8" w14:textId="77777777" w:rsidR="00516339" w:rsidRPr="00834C71" w:rsidRDefault="00516339" w:rsidP="00BC7AA8">
      <w:pPr>
        <w:pStyle w:val="ListParagraph"/>
        <w:numPr>
          <w:ilvl w:val="0"/>
          <w:numId w:val="34"/>
        </w:numPr>
        <w:jc w:val="both"/>
        <w:rPr>
          <w:rFonts w:eastAsia="Times New Roman"/>
          <w:bCs/>
          <w:sz w:val="22"/>
          <w:szCs w:val="22"/>
        </w:rPr>
      </w:pPr>
      <w:r w:rsidRPr="00834C71">
        <w:rPr>
          <w:rFonts w:eastAsia="Times New Roman"/>
          <w:bCs/>
          <w:sz w:val="22"/>
          <w:szCs w:val="22"/>
        </w:rPr>
        <w:t>The home directory of the program</w:t>
      </w:r>
    </w:p>
    <w:p w14:paraId="713CE7C3" w14:textId="77777777" w:rsidR="00516339" w:rsidRPr="00834C71" w:rsidRDefault="00516339" w:rsidP="00BC7AA8">
      <w:pPr>
        <w:pStyle w:val="ListParagraph"/>
        <w:numPr>
          <w:ilvl w:val="0"/>
          <w:numId w:val="34"/>
        </w:numPr>
        <w:jc w:val="both"/>
        <w:rPr>
          <w:rFonts w:eastAsia="Times New Roman"/>
          <w:bCs/>
          <w:sz w:val="22"/>
          <w:szCs w:val="22"/>
        </w:rPr>
      </w:pPr>
      <w:r w:rsidRPr="00834C71">
        <w:rPr>
          <w:rFonts w:eastAsia="Times New Roman"/>
          <w:bCs/>
          <w:sz w:val="22"/>
          <w:szCs w:val="22"/>
        </w:rPr>
        <w:t>PYTHONPATH directories (if set)</w:t>
      </w:r>
    </w:p>
    <w:p w14:paraId="4894271D" w14:textId="77777777" w:rsidR="00516339" w:rsidRPr="00834C71" w:rsidRDefault="00516339" w:rsidP="00BC7AA8">
      <w:pPr>
        <w:pStyle w:val="ListParagraph"/>
        <w:numPr>
          <w:ilvl w:val="0"/>
          <w:numId w:val="34"/>
        </w:numPr>
        <w:jc w:val="both"/>
        <w:rPr>
          <w:rFonts w:eastAsia="Times New Roman"/>
          <w:bCs/>
          <w:sz w:val="22"/>
          <w:szCs w:val="22"/>
        </w:rPr>
      </w:pPr>
      <w:r w:rsidRPr="00834C71">
        <w:rPr>
          <w:rFonts w:eastAsia="Times New Roman"/>
          <w:bCs/>
          <w:sz w:val="22"/>
          <w:szCs w:val="22"/>
        </w:rPr>
        <w:t>Standard library directories</w:t>
      </w:r>
    </w:p>
    <w:p w14:paraId="76AD665D" w14:textId="77777777" w:rsidR="00516339" w:rsidRPr="00834C71" w:rsidRDefault="00516339" w:rsidP="00BC7AA8">
      <w:pPr>
        <w:pStyle w:val="ListParagraph"/>
        <w:numPr>
          <w:ilvl w:val="0"/>
          <w:numId w:val="34"/>
        </w:numPr>
        <w:jc w:val="both"/>
        <w:rPr>
          <w:rFonts w:eastAsia="Times New Roman"/>
          <w:bCs/>
          <w:sz w:val="22"/>
          <w:szCs w:val="22"/>
        </w:rPr>
      </w:pPr>
      <w:r w:rsidRPr="00834C71">
        <w:rPr>
          <w:rFonts w:eastAsia="Times New Roman"/>
          <w:bCs/>
          <w:sz w:val="22"/>
          <w:szCs w:val="22"/>
        </w:rPr>
        <w:t>The contents of any .</w:t>
      </w:r>
      <w:proofErr w:type="spellStart"/>
      <w:r w:rsidRPr="00834C71">
        <w:rPr>
          <w:rFonts w:eastAsia="Times New Roman"/>
          <w:bCs/>
          <w:sz w:val="22"/>
          <w:szCs w:val="22"/>
        </w:rPr>
        <w:t>pth</w:t>
      </w:r>
      <w:proofErr w:type="spellEnd"/>
      <w:r w:rsidRPr="00834C71">
        <w:rPr>
          <w:rFonts w:eastAsia="Times New Roman"/>
          <w:bCs/>
          <w:sz w:val="22"/>
          <w:szCs w:val="22"/>
        </w:rPr>
        <w:t xml:space="preserve"> files (if present)</w:t>
      </w:r>
    </w:p>
    <w:p w14:paraId="753CEE06" w14:textId="77777777" w:rsidR="00516339" w:rsidRPr="00834C71" w:rsidRDefault="00516339" w:rsidP="00BC7AA8">
      <w:pPr>
        <w:pStyle w:val="ListParagraph"/>
        <w:numPr>
          <w:ilvl w:val="0"/>
          <w:numId w:val="34"/>
        </w:numPr>
        <w:jc w:val="both"/>
        <w:rPr>
          <w:rFonts w:eastAsia="Times New Roman"/>
          <w:bCs/>
          <w:sz w:val="22"/>
          <w:szCs w:val="22"/>
        </w:rPr>
      </w:pPr>
      <w:r w:rsidRPr="00834C71">
        <w:rPr>
          <w:rFonts w:eastAsia="Times New Roman"/>
          <w:bCs/>
          <w:sz w:val="22"/>
          <w:szCs w:val="22"/>
        </w:rPr>
        <w:t>The site-packages home of third-party extensions</w:t>
      </w:r>
    </w:p>
    <w:p w14:paraId="3D846047" w14:textId="77777777" w:rsidR="00516339" w:rsidRDefault="00516339" w:rsidP="00516339">
      <w:pPr>
        <w:jc w:val="both"/>
        <w:rPr>
          <w:rFonts w:eastAsia="Times New Roman"/>
          <w:bCs/>
          <w:sz w:val="22"/>
          <w:szCs w:val="22"/>
        </w:rPr>
      </w:pPr>
    </w:p>
    <w:p w14:paraId="1A6E66A0" w14:textId="77777777" w:rsidR="00516339" w:rsidRPr="00516339" w:rsidRDefault="00516339" w:rsidP="00516339">
      <w:pPr>
        <w:jc w:val="both"/>
        <w:rPr>
          <w:rFonts w:eastAsia="Times New Roman"/>
          <w:bCs/>
          <w:sz w:val="22"/>
          <w:szCs w:val="22"/>
        </w:rPr>
      </w:pPr>
      <w:r w:rsidRPr="00516339">
        <w:rPr>
          <w:rFonts w:eastAsia="Times New Roman"/>
          <w:bCs/>
          <w:sz w:val="22"/>
          <w:szCs w:val="22"/>
        </w:rPr>
        <w:t xml:space="preserve">Ultimately, the concatenation of these four components becomes </w:t>
      </w:r>
      <w:proofErr w:type="spellStart"/>
      <w:proofErr w:type="gramStart"/>
      <w:r w:rsidRPr="00516339">
        <w:rPr>
          <w:rFonts w:eastAsia="Times New Roman"/>
          <w:bCs/>
          <w:sz w:val="22"/>
          <w:szCs w:val="22"/>
        </w:rPr>
        <w:t>sys.path</w:t>
      </w:r>
      <w:proofErr w:type="spellEnd"/>
      <w:proofErr w:type="gramEnd"/>
      <w:r w:rsidRPr="00516339">
        <w:rPr>
          <w:rFonts w:eastAsia="Times New Roman"/>
          <w:bCs/>
          <w:sz w:val="22"/>
          <w:szCs w:val="22"/>
        </w:rPr>
        <w:t>, a mutable</w:t>
      </w:r>
      <w:r w:rsidR="00834C71">
        <w:rPr>
          <w:rFonts w:eastAsia="Times New Roman"/>
          <w:bCs/>
          <w:sz w:val="22"/>
          <w:szCs w:val="22"/>
        </w:rPr>
        <w:t xml:space="preserve"> </w:t>
      </w:r>
      <w:r w:rsidRPr="00516339">
        <w:rPr>
          <w:rFonts w:eastAsia="Times New Roman"/>
          <w:bCs/>
          <w:sz w:val="22"/>
          <w:szCs w:val="22"/>
        </w:rPr>
        <w:t>list of directory name strings that I’ll expand upon later in this section. The first and</w:t>
      </w:r>
      <w:r w:rsidR="00834C71">
        <w:rPr>
          <w:rFonts w:eastAsia="Times New Roman"/>
          <w:bCs/>
          <w:sz w:val="22"/>
          <w:szCs w:val="22"/>
        </w:rPr>
        <w:t xml:space="preserve"> </w:t>
      </w:r>
      <w:r w:rsidRPr="00516339">
        <w:rPr>
          <w:rFonts w:eastAsia="Times New Roman"/>
          <w:bCs/>
          <w:sz w:val="22"/>
          <w:szCs w:val="22"/>
        </w:rPr>
        <w:t>third elements of the search path are defined automatically. Because Python searches</w:t>
      </w:r>
      <w:r w:rsidR="00834C71">
        <w:rPr>
          <w:rFonts w:eastAsia="Times New Roman"/>
          <w:bCs/>
          <w:sz w:val="22"/>
          <w:szCs w:val="22"/>
        </w:rPr>
        <w:t xml:space="preserve"> </w:t>
      </w:r>
      <w:r w:rsidRPr="00516339">
        <w:rPr>
          <w:rFonts w:eastAsia="Times New Roman"/>
          <w:bCs/>
          <w:sz w:val="22"/>
          <w:szCs w:val="22"/>
        </w:rPr>
        <w:t>the concatenation of these components from first to last, though, the second and</w:t>
      </w:r>
      <w:r w:rsidR="00834C71">
        <w:rPr>
          <w:rFonts w:eastAsia="Times New Roman"/>
          <w:bCs/>
          <w:sz w:val="22"/>
          <w:szCs w:val="22"/>
        </w:rPr>
        <w:t xml:space="preserve"> </w:t>
      </w:r>
      <w:r w:rsidRPr="00516339">
        <w:rPr>
          <w:rFonts w:eastAsia="Times New Roman"/>
          <w:bCs/>
          <w:sz w:val="22"/>
          <w:szCs w:val="22"/>
        </w:rPr>
        <w:t>fourth elements can be used to extend the path to include your own source code directories.</w:t>
      </w:r>
    </w:p>
    <w:p w14:paraId="1863D202" w14:textId="77777777" w:rsidR="00834C71" w:rsidRDefault="00834C71">
      <w:pPr>
        <w:rPr>
          <w:rFonts w:eastAsia="Times New Roman"/>
          <w:bCs/>
          <w:sz w:val="22"/>
          <w:szCs w:val="22"/>
        </w:rPr>
      </w:pPr>
      <w:r>
        <w:rPr>
          <w:rFonts w:eastAsia="Times New Roman"/>
          <w:bCs/>
          <w:sz w:val="22"/>
          <w:szCs w:val="22"/>
        </w:rPr>
        <w:br w:type="page"/>
      </w:r>
    </w:p>
    <w:p w14:paraId="487C4DF3" w14:textId="77777777" w:rsidR="00516339" w:rsidRPr="00516339" w:rsidRDefault="00516339" w:rsidP="00516339">
      <w:pPr>
        <w:jc w:val="both"/>
        <w:rPr>
          <w:rFonts w:eastAsia="Times New Roman"/>
          <w:bCs/>
          <w:sz w:val="22"/>
          <w:szCs w:val="22"/>
        </w:rPr>
      </w:pPr>
      <w:r w:rsidRPr="00516339">
        <w:rPr>
          <w:rFonts w:eastAsia="Times New Roman"/>
          <w:bCs/>
          <w:sz w:val="22"/>
          <w:szCs w:val="22"/>
        </w:rPr>
        <w:lastRenderedPageBreak/>
        <w:t>Here is how Python uses each of these path components:</w:t>
      </w:r>
    </w:p>
    <w:p w14:paraId="63C73818" w14:textId="77777777" w:rsidR="00516339" w:rsidRDefault="00516339" w:rsidP="00BC7AA8">
      <w:pPr>
        <w:pStyle w:val="ListParagraph"/>
        <w:numPr>
          <w:ilvl w:val="0"/>
          <w:numId w:val="35"/>
        </w:numPr>
        <w:jc w:val="both"/>
        <w:rPr>
          <w:rFonts w:eastAsia="Times New Roman"/>
          <w:bCs/>
          <w:sz w:val="22"/>
          <w:szCs w:val="22"/>
        </w:rPr>
      </w:pPr>
      <w:r w:rsidRPr="00834C71">
        <w:rPr>
          <w:rFonts w:eastAsia="Times New Roman"/>
          <w:b/>
          <w:bCs/>
          <w:sz w:val="22"/>
          <w:szCs w:val="22"/>
        </w:rPr>
        <w:t>Home directory (automatic)</w:t>
      </w:r>
      <w:r w:rsidR="00834C71" w:rsidRPr="00834C71">
        <w:rPr>
          <w:rFonts w:eastAsia="Times New Roman"/>
          <w:b/>
          <w:bCs/>
          <w:sz w:val="22"/>
          <w:szCs w:val="22"/>
        </w:rPr>
        <w:t xml:space="preserve"> -</w:t>
      </w:r>
      <w:r w:rsidR="00834C71">
        <w:rPr>
          <w:rFonts w:eastAsia="Times New Roman"/>
          <w:bCs/>
          <w:sz w:val="22"/>
          <w:szCs w:val="22"/>
        </w:rPr>
        <w:t xml:space="preserve"> </w:t>
      </w:r>
      <w:r w:rsidRPr="00834C71">
        <w:rPr>
          <w:rFonts w:eastAsia="Times New Roman"/>
          <w:bCs/>
          <w:sz w:val="22"/>
          <w:szCs w:val="22"/>
        </w:rPr>
        <w:t>Python first looks for the imported file in the home directory. The meaning of this</w:t>
      </w:r>
      <w:r w:rsidR="00834C71">
        <w:rPr>
          <w:rFonts w:eastAsia="Times New Roman"/>
          <w:bCs/>
          <w:sz w:val="22"/>
          <w:szCs w:val="22"/>
        </w:rPr>
        <w:t xml:space="preserve"> </w:t>
      </w:r>
      <w:r w:rsidRPr="00834C71">
        <w:rPr>
          <w:rFonts w:eastAsia="Times New Roman"/>
          <w:bCs/>
          <w:sz w:val="22"/>
          <w:szCs w:val="22"/>
        </w:rPr>
        <w:t>entry depends on how you are running the code. When you’re running a program,</w:t>
      </w:r>
      <w:r w:rsidR="00834C71">
        <w:rPr>
          <w:rFonts w:eastAsia="Times New Roman"/>
          <w:bCs/>
          <w:sz w:val="22"/>
          <w:szCs w:val="22"/>
        </w:rPr>
        <w:t xml:space="preserve"> </w:t>
      </w:r>
      <w:r w:rsidRPr="00834C71">
        <w:rPr>
          <w:rFonts w:eastAsia="Times New Roman"/>
          <w:bCs/>
          <w:sz w:val="22"/>
          <w:szCs w:val="22"/>
        </w:rPr>
        <w:t>this entry is the directory containing your program’s top-level script file.</w:t>
      </w:r>
      <w:r w:rsidR="00834C71">
        <w:rPr>
          <w:rFonts w:eastAsia="Times New Roman"/>
          <w:bCs/>
          <w:sz w:val="22"/>
          <w:szCs w:val="22"/>
        </w:rPr>
        <w:t xml:space="preserve"> </w:t>
      </w:r>
      <w:r w:rsidRPr="00834C71">
        <w:rPr>
          <w:rFonts w:eastAsia="Times New Roman"/>
          <w:bCs/>
          <w:sz w:val="22"/>
          <w:szCs w:val="22"/>
        </w:rPr>
        <w:t>When you’re working interactively, this entry is the directory in which you are</w:t>
      </w:r>
      <w:r w:rsidR="00834C71">
        <w:rPr>
          <w:rFonts w:eastAsia="Times New Roman"/>
          <w:bCs/>
          <w:sz w:val="22"/>
          <w:szCs w:val="22"/>
        </w:rPr>
        <w:t xml:space="preserve"> </w:t>
      </w:r>
      <w:r w:rsidRPr="00834C71">
        <w:rPr>
          <w:rFonts w:eastAsia="Times New Roman"/>
          <w:bCs/>
          <w:sz w:val="22"/>
          <w:szCs w:val="22"/>
        </w:rPr>
        <w:t>working (i.e., the current working directory).</w:t>
      </w:r>
      <w:r w:rsidR="00834C71">
        <w:rPr>
          <w:rFonts w:eastAsia="Times New Roman"/>
          <w:bCs/>
          <w:sz w:val="22"/>
          <w:szCs w:val="22"/>
        </w:rPr>
        <w:t xml:space="preserve"> </w:t>
      </w:r>
      <w:r w:rsidRPr="00834C71">
        <w:rPr>
          <w:rFonts w:eastAsia="Times New Roman"/>
          <w:bCs/>
          <w:sz w:val="22"/>
          <w:szCs w:val="22"/>
        </w:rPr>
        <w:t>Because this directory is always searched first, if a program is located entirely in a</w:t>
      </w:r>
      <w:r w:rsidR="00834C71">
        <w:rPr>
          <w:rFonts w:eastAsia="Times New Roman"/>
          <w:bCs/>
          <w:sz w:val="22"/>
          <w:szCs w:val="22"/>
        </w:rPr>
        <w:t xml:space="preserve"> </w:t>
      </w:r>
      <w:r w:rsidRPr="00834C71">
        <w:rPr>
          <w:rFonts w:eastAsia="Times New Roman"/>
          <w:bCs/>
          <w:sz w:val="22"/>
          <w:szCs w:val="22"/>
        </w:rPr>
        <w:t>single directory, all of its imports will work automatically with no path configuration</w:t>
      </w:r>
      <w:r w:rsidR="00834C71">
        <w:rPr>
          <w:rFonts w:eastAsia="Times New Roman"/>
          <w:bCs/>
          <w:sz w:val="22"/>
          <w:szCs w:val="22"/>
        </w:rPr>
        <w:t xml:space="preserve"> </w:t>
      </w:r>
      <w:r w:rsidRPr="00834C71">
        <w:rPr>
          <w:rFonts w:eastAsia="Times New Roman"/>
          <w:bCs/>
          <w:sz w:val="22"/>
          <w:szCs w:val="22"/>
        </w:rPr>
        <w:t>required. On the other hand, because this directory is searched first, its files</w:t>
      </w:r>
      <w:r w:rsidR="00834C71">
        <w:rPr>
          <w:rFonts w:eastAsia="Times New Roman"/>
          <w:bCs/>
          <w:sz w:val="22"/>
          <w:szCs w:val="22"/>
        </w:rPr>
        <w:t xml:space="preserve"> </w:t>
      </w:r>
      <w:r w:rsidRPr="00834C71">
        <w:rPr>
          <w:rFonts w:eastAsia="Times New Roman"/>
          <w:bCs/>
          <w:sz w:val="22"/>
          <w:szCs w:val="22"/>
        </w:rPr>
        <w:t>will also override modules of the same name in directories elsewhere on the path;</w:t>
      </w:r>
      <w:r w:rsidR="00834C71">
        <w:rPr>
          <w:rFonts w:eastAsia="Times New Roman"/>
          <w:bCs/>
          <w:sz w:val="22"/>
          <w:szCs w:val="22"/>
        </w:rPr>
        <w:t xml:space="preserve"> </w:t>
      </w:r>
      <w:r w:rsidRPr="00834C71">
        <w:rPr>
          <w:rFonts w:eastAsia="Times New Roman"/>
          <w:bCs/>
          <w:sz w:val="22"/>
          <w:szCs w:val="22"/>
        </w:rPr>
        <w:t>be careful not to accidentally hide library modules this way if you need them in</w:t>
      </w:r>
      <w:r w:rsidR="00834C71">
        <w:rPr>
          <w:rFonts w:eastAsia="Times New Roman"/>
          <w:bCs/>
          <w:sz w:val="22"/>
          <w:szCs w:val="22"/>
        </w:rPr>
        <w:t xml:space="preserve"> </w:t>
      </w:r>
      <w:r w:rsidRPr="00834C71">
        <w:rPr>
          <w:rFonts w:eastAsia="Times New Roman"/>
          <w:bCs/>
          <w:sz w:val="22"/>
          <w:szCs w:val="22"/>
        </w:rPr>
        <w:t>your program, or use package tools we’ll meet later that can partially sidestep this</w:t>
      </w:r>
      <w:r w:rsidR="00834C71">
        <w:rPr>
          <w:rFonts w:eastAsia="Times New Roman"/>
          <w:bCs/>
          <w:sz w:val="22"/>
          <w:szCs w:val="22"/>
        </w:rPr>
        <w:t xml:space="preserve"> </w:t>
      </w:r>
      <w:r w:rsidRPr="00834C71">
        <w:rPr>
          <w:rFonts w:eastAsia="Times New Roman"/>
          <w:bCs/>
          <w:sz w:val="22"/>
          <w:szCs w:val="22"/>
        </w:rPr>
        <w:t>issue.</w:t>
      </w:r>
    </w:p>
    <w:p w14:paraId="6CBFE23C" w14:textId="77777777" w:rsidR="00516339" w:rsidRDefault="00516339" w:rsidP="00BC7AA8">
      <w:pPr>
        <w:pStyle w:val="ListParagraph"/>
        <w:numPr>
          <w:ilvl w:val="0"/>
          <w:numId w:val="35"/>
        </w:numPr>
        <w:jc w:val="both"/>
        <w:rPr>
          <w:rFonts w:eastAsia="Times New Roman"/>
          <w:bCs/>
          <w:sz w:val="22"/>
          <w:szCs w:val="22"/>
        </w:rPr>
      </w:pPr>
      <w:r w:rsidRPr="00834C71">
        <w:rPr>
          <w:rFonts w:eastAsia="Times New Roman"/>
          <w:b/>
          <w:bCs/>
          <w:sz w:val="22"/>
          <w:szCs w:val="22"/>
        </w:rPr>
        <w:t>PYTHONPATH directories (configurable)</w:t>
      </w:r>
      <w:r w:rsidR="00834C71" w:rsidRPr="00834C71">
        <w:rPr>
          <w:rFonts w:eastAsia="Times New Roman"/>
          <w:b/>
          <w:bCs/>
          <w:sz w:val="22"/>
          <w:szCs w:val="22"/>
        </w:rPr>
        <w:t xml:space="preserve"> -</w:t>
      </w:r>
      <w:r w:rsidR="00834C71">
        <w:rPr>
          <w:rFonts w:eastAsia="Times New Roman"/>
          <w:bCs/>
          <w:sz w:val="22"/>
          <w:szCs w:val="22"/>
        </w:rPr>
        <w:t xml:space="preserve"> </w:t>
      </w:r>
      <w:r w:rsidRPr="00834C71">
        <w:rPr>
          <w:rFonts w:eastAsia="Times New Roman"/>
          <w:bCs/>
          <w:sz w:val="22"/>
          <w:szCs w:val="22"/>
        </w:rPr>
        <w:t>Next, Python searches all directories listed in your PYTHONPATH environment variable</w:t>
      </w:r>
      <w:r w:rsidR="00834C71">
        <w:rPr>
          <w:rFonts w:eastAsia="Times New Roman"/>
          <w:bCs/>
          <w:sz w:val="22"/>
          <w:szCs w:val="22"/>
        </w:rPr>
        <w:t xml:space="preserve"> </w:t>
      </w:r>
      <w:r w:rsidRPr="00834C71">
        <w:rPr>
          <w:rFonts w:eastAsia="Times New Roman"/>
          <w:bCs/>
          <w:sz w:val="22"/>
          <w:szCs w:val="22"/>
        </w:rPr>
        <w:t>setting, from left to right (assuming you have set this at all: it’s not preset for</w:t>
      </w:r>
      <w:r w:rsidR="00834C71">
        <w:rPr>
          <w:rFonts w:eastAsia="Times New Roman"/>
          <w:bCs/>
          <w:sz w:val="22"/>
          <w:szCs w:val="22"/>
        </w:rPr>
        <w:t xml:space="preserve"> </w:t>
      </w:r>
      <w:r w:rsidRPr="00834C71">
        <w:rPr>
          <w:rFonts w:eastAsia="Times New Roman"/>
          <w:bCs/>
          <w:sz w:val="22"/>
          <w:szCs w:val="22"/>
        </w:rPr>
        <w:t>you). In brief, PYTHONPATH is simply a list of user-defined and platform-specific</w:t>
      </w:r>
      <w:r w:rsidR="00834C71">
        <w:rPr>
          <w:rFonts w:eastAsia="Times New Roman"/>
          <w:bCs/>
          <w:sz w:val="22"/>
          <w:szCs w:val="22"/>
        </w:rPr>
        <w:t xml:space="preserve"> </w:t>
      </w:r>
      <w:r w:rsidRPr="00834C71">
        <w:rPr>
          <w:rFonts w:eastAsia="Times New Roman"/>
          <w:bCs/>
          <w:sz w:val="22"/>
          <w:szCs w:val="22"/>
        </w:rPr>
        <w:t>names of directories that contain Python code files. You can add all the directories</w:t>
      </w:r>
      <w:r w:rsidR="00834C71">
        <w:rPr>
          <w:rFonts w:eastAsia="Times New Roman"/>
          <w:bCs/>
          <w:sz w:val="22"/>
          <w:szCs w:val="22"/>
        </w:rPr>
        <w:t xml:space="preserve"> </w:t>
      </w:r>
      <w:r w:rsidRPr="00834C71">
        <w:rPr>
          <w:rFonts w:eastAsia="Times New Roman"/>
          <w:bCs/>
          <w:sz w:val="22"/>
          <w:szCs w:val="22"/>
        </w:rPr>
        <w:t>from which you wish to be able to import, and Python will extend the module</w:t>
      </w:r>
      <w:r w:rsidR="00834C71">
        <w:rPr>
          <w:rFonts w:eastAsia="Times New Roman"/>
          <w:bCs/>
          <w:sz w:val="22"/>
          <w:szCs w:val="22"/>
        </w:rPr>
        <w:t xml:space="preserve"> </w:t>
      </w:r>
      <w:r w:rsidRPr="00834C71">
        <w:rPr>
          <w:rFonts w:eastAsia="Times New Roman"/>
          <w:bCs/>
          <w:sz w:val="22"/>
          <w:szCs w:val="22"/>
        </w:rPr>
        <w:t>search path to include all the directories your PYTHONPATH lists.</w:t>
      </w:r>
      <w:r w:rsidR="00834C71">
        <w:rPr>
          <w:rFonts w:eastAsia="Times New Roman"/>
          <w:bCs/>
          <w:sz w:val="22"/>
          <w:szCs w:val="22"/>
        </w:rPr>
        <w:t xml:space="preserve"> </w:t>
      </w:r>
      <w:r w:rsidRPr="00834C71">
        <w:rPr>
          <w:rFonts w:eastAsia="Times New Roman"/>
          <w:bCs/>
          <w:sz w:val="22"/>
          <w:szCs w:val="22"/>
        </w:rPr>
        <w:t>Because Python searches the home directory first, this setting is only important</w:t>
      </w:r>
      <w:r w:rsidR="00834C71">
        <w:rPr>
          <w:rFonts w:eastAsia="Times New Roman"/>
          <w:bCs/>
          <w:sz w:val="22"/>
          <w:szCs w:val="22"/>
        </w:rPr>
        <w:t xml:space="preserve"> </w:t>
      </w:r>
      <w:r w:rsidRPr="00834C71">
        <w:rPr>
          <w:rFonts w:eastAsia="Times New Roman"/>
          <w:bCs/>
          <w:sz w:val="22"/>
          <w:szCs w:val="22"/>
        </w:rPr>
        <w:t>when importing files across directory boundaries—that is, if you need to import a</w:t>
      </w:r>
      <w:r w:rsidR="00834C71">
        <w:rPr>
          <w:rFonts w:eastAsia="Times New Roman"/>
          <w:bCs/>
          <w:sz w:val="22"/>
          <w:szCs w:val="22"/>
        </w:rPr>
        <w:t xml:space="preserve"> </w:t>
      </w:r>
      <w:r w:rsidRPr="00834C71">
        <w:rPr>
          <w:rFonts w:eastAsia="Times New Roman"/>
          <w:bCs/>
          <w:sz w:val="22"/>
          <w:szCs w:val="22"/>
        </w:rPr>
        <w:t>file that is stored in a different directory from the file that imports it. You’ll probably</w:t>
      </w:r>
      <w:r w:rsidR="00834C71">
        <w:rPr>
          <w:rFonts w:eastAsia="Times New Roman"/>
          <w:bCs/>
          <w:sz w:val="22"/>
          <w:szCs w:val="22"/>
        </w:rPr>
        <w:t xml:space="preserve"> </w:t>
      </w:r>
      <w:r w:rsidRPr="00834C71">
        <w:rPr>
          <w:rFonts w:eastAsia="Times New Roman"/>
          <w:bCs/>
          <w:sz w:val="22"/>
          <w:szCs w:val="22"/>
        </w:rPr>
        <w:t>want to set your PYTHONPATH variable once you start writing substantial programs,</w:t>
      </w:r>
      <w:r w:rsidR="00834C71">
        <w:rPr>
          <w:rFonts w:eastAsia="Times New Roman"/>
          <w:bCs/>
          <w:sz w:val="22"/>
          <w:szCs w:val="22"/>
        </w:rPr>
        <w:t xml:space="preserve"> </w:t>
      </w:r>
      <w:r w:rsidRPr="00834C71">
        <w:rPr>
          <w:rFonts w:eastAsia="Times New Roman"/>
          <w:bCs/>
          <w:sz w:val="22"/>
          <w:szCs w:val="22"/>
        </w:rPr>
        <w:t>but when you’re first starting out, as long as you save all your module files in the</w:t>
      </w:r>
      <w:r w:rsidR="00834C71">
        <w:rPr>
          <w:rFonts w:eastAsia="Times New Roman"/>
          <w:bCs/>
          <w:sz w:val="22"/>
          <w:szCs w:val="22"/>
        </w:rPr>
        <w:t xml:space="preserve"> </w:t>
      </w:r>
      <w:r w:rsidRPr="00834C71">
        <w:rPr>
          <w:rFonts w:eastAsia="Times New Roman"/>
          <w:bCs/>
          <w:sz w:val="22"/>
          <w:szCs w:val="22"/>
        </w:rPr>
        <w:t>directory in which you’re working (i.e., the home directory, like the C:\code used</w:t>
      </w:r>
      <w:r w:rsidR="00834C71">
        <w:rPr>
          <w:rFonts w:eastAsia="Times New Roman"/>
          <w:bCs/>
          <w:sz w:val="22"/>
          <w:szCs w:val="22"/>
        </w:rPr>
        <w:t xml:space="preserve"> </w:t>
      </w:r>
      <w:r w:rsidRPr="00834C71">
        <w:rPr>
          <w:rFonts w:eastAsia="Times New Roman"/>
          <w:bCs/>
          <w:sz w:val="22"/>
          <w:szCs w:val="22"/>
        </w:rPr>
        <w:t xml:space="preserve">in </w:t>
      </w:r>
      <w:r w:rsidR="00083F9A" w:rsidRPr="00834C71">
        <w:rPr>
          <w:rFonts w:eastAsia="Times New Roman"/>
          <w:bCs/>
          <w:sz w:val="22"/>
          <w:szCs w:val="22"/>
        </w:rPr>
        <w:t>this course</w:t>
      </w:r>
      <w:r w:rsidRPr="00834C71">
        <w:rPr>
          <w:rFonts w:eastAsia="Times New Roman"/>
          <w:bCs/>
          <w:sz w:val="22"/>
          <w:szCs w:val="22"/>
        </w:rPr>
        <w:t>) your imports will work without you needing to worry about this</w:t>
      </w:r>
      <w:r w:rsidR="00834C71">
        <w:rPr>
          <w:rFonts w:eastAsia="Times New Roman"/>
          <w:bCs/>
          <w:sz w:val="22"/>
          <w:szCs w:val="22"/>
        </w:rPr>
        <w:t xml:space="preserve"> </w:t>
      </w:r>
      <w:r w:rsidRPr="00834C71">
        <w:rPr>
          <w:rFonts w:eastAsia="Times New Roman"/>
          <w:bCs/>
          <w:sz w:val="22"/>
          <w:szCs w:val="22"/>
        </w:rPr>
        <w:t>setting at all.</w:t>
      </w:r>
    </w:p>
    <w:p w14:paraId="1856F8C2" w14:textId="77777777" w:rsidR="00834C71" w:rsidRDefault="00516339" w:rsidP="00BC7AA8">
      <w:pPr>
        <w:pStyle w:val="ListParagraph"/>
        <w:numPr>
          <w:ilvl w:val="0"/>
          <w:numId w:val="35"/>
        </w:numPr>
        <w:jc w:val="both"/>
        <w:rPr>
          <w:rFonts w:eastAsia="Times New Roman"/>
          <w:bCs/>
          <w:sz w:val="22"/>
          <w:szCs w:val="22"/>
        </w:rPr>
      </w:pPr>
      <w:r w:rsidRPr="00834C71">
        <w:rPr>
          <w:rFonts w:eastAsia="Times New Roman"/>
          <w:b/>
          <w:bCs/>
          <w:sz w:val="22"/>
          <w:szCs w:val="22"/>
        </w:rPr>
        <w:t>Standard library directories (automatic)</w:t>
      </w:r>
      <w:r w:rsidR="00834C71" w:rsidRPr="00834C71">
        <w:rPr>
          <w:rFonts w:eastAsia="Times New Roman"/>
          <w:b/>
          <w:bCs/>
          <w:sz w:val="22"/>
          <w:szCs w:val="22"/>
        </w:rPr>
        <w:t xml:space="preserve"> -</w:t>
      </w:r>
      <w:r w:rsidR="00834C71">
        <w:rPr>
          <w:rFonts w:eastAsia="Times New Roman"/>
          <w:bCs/>
          <w:sz w:val="22"/>
          <w:szCs w:val="22"/>
        </w:rPr>
        <w:t xml:space="preserve"> </w:t>
      </w:r>
      <w:r w:rsidRPr="00834C71">
        <w:rPr>
          <w:rFonts w:eastAsia="Times New Roman"/>
          <w:bCs/>
          <w:sz w:val="22"/>
          <w:szCs w:val="22"/>
        </w:rPr>
        <w:t>Next, Python automatically searches the directories where the standard library</w:t>
      </w:r>
      <w:r w:rsidR="00834C71">
        <w:rPr>
          <w:rFonts w:eastAsia="Times New Roman"/>
          <w:bCs/>
          <w:sz w:val="22"/>
          <w:szCs w:val="22"/>
        </w:rPr>
        <w:t xml:space="preserve"> </w:t>
      </w:r>
      <w:r w:rsidRPr="00834C71">
        <w:rPr>
          <w:rFonts w:eastAsia="Times New Roman"/>
          <w:bCs/>
          <w:sz w:val="22"/>
          <w:szCs w:val="22"/>
        </w:rPr>
        <w:t>modules are installed on your machine. Because these are always searched, they</w:t>
      </w:r>
      <w:r w:rsidR="00834C71">
        <w:rPr>
          <w:rFonts w:eastAsia="Times New Roman"/>
          <w:bCs/>
          <w:sz w:val="22"/>
          <w:szCs w:val="22"/>
        </w:rPr>
        <w:t xml:space="preserve"> </w:t>
      </w:r>
      <w:r w:rsidRPr="00834C71">
        <w:rPr>
          <w:rFonts w:eastAsia="Times New Roman"/>
          <w:bCs/>
          <w:sz w:val="22"/>
          <w:szCs w:val="22"/>
        </w:rPr>
        <w:t>normally do not need to be added to your PYTHONPATH or included in path files</w:t>
      </w:r>
      <w:r w:rsidR="00834C71">
        <w:rPr>
          <w:rFonts w:eastAsia="Times New Roman"/>
          <w:bCs/>
          <w:sz w:val="22"/>
          <w:szCs w:val="22"/>
        </w:rPr>
        <w:t xml:space="preserve"> </w:t>
      </w:r>
      <w:r w:rsidRPr="00834C71">
        <w:rPr>
          <w:rFonts w:eastAsia="Times New Roman"/>
          <w:bCs/>
          <w:sz w:val="22"/>
          <w:szCs w:val="22"/>
        </w:rPr>
        <w:t>(discussed next).</w:t>
      </w:r>
      <w:r w:rsidR="00834C71">
        <w:rPr>
          <w:rFonts w:eastAsia="Times New Roman"/>
          <w:bCs/>
          <w:sz w:val="22"/>
          <w:szCs w:val="22"/>
        </w:rPr>
        <w:t xml:space="preserve"> </w:t>
      </w:r>
      <w:proofErr w:type="spellStart"/>
      <w:r w:rsidRPr="00834C71">
        <w:rPr>
          <w:rFonts w:eastAsia="Times New Roman"/>
          <w:bCs/>
          <w:sz w:val="22"/>
          <w:szCs w:val="22"/>
        </w:rPr>
        <w:t>pth</w:t>
      </w:r>
      <w:proofErr w:type="spellEnd"/>
      <w:r w:rsidRPr="00834C71">
        <w:rPr>
          <w:rFonts w:eastAsia="Times New Roman"/>
          <w:bCs/>
          <w:sz w:val="22"/>
          <w:szCs w:val="22"/>
        </w:rPr>
        <w:t xml:space="preserve"> path file directories (configurable)</w:t>
      </w:r>
      <w:r w:rsidR="00834C71">
        <w:rPr>
          <w:rFonts w:eastAsia="Times New Roman"/>
          <w:bCs/>
          <w:sz w:val="22"/>
          <w:szCs w:val="22"/>
        </w:rPr>
        <w:t xml:space="preserve"> </w:t>
      </w:r>
    </w:p>
    <w:p w14:paraId="5B91DFC0" w14:textId="77777777" w:rsidR="00834C71" w:rsidRDefault="00834C71" w:rsidP="00834C71">
      <w:pPr>
        <w:jc w:val="both"/>
        <w:rPr>
          <w:rFonts w:eastAsia="Times New Roman"/>
          <w:bCs/>
          <w:sz w:val="22"/>
          <w:szCs w:val="22"/>
        </w:rPr>
      </w:pPr>
    </w:p>
    <w:p w14:paraId="0641A836" w14:textId="77777777" w:rsidR="00516339" w:rsidRPr="00516339" w:rsidRDefault="00516339" w:rsidP="00516339">
      <w:pPr>
        <w:jc w:val="both"/>
        <w:rPr>
          <w:rFonts w:eastAsia="Times New Roman"/>
          <w:bCs/>
          <w:sz w:val="22"/>
          <w:szCs w:val="22"/>
        </w:rPr>
      </w:pPr>
      <w:r w:rsidRPr="00834C71">
        <w:rPr>
          <w:rFonts w:eastAsia="Times New Roman"/>
          <w:bCs/>
          <w:sz w:val="22"/>
          <w:szCs w:val="22"/>
        </w:rPr>
        <w:t>Next, a lesser-used feature of Python allows users to add directories to the module</w:t>
      </w:r>
      <w:r w:rsidR="00834C71">
        <w:rPr>
          <w:rFonts w:eastAsia="Times New Roman"/>
          <w:bCs/>
          <w:sz w:val="22"/>
          <w:szCs w:val="22"/>
        </w:rPr>
        <w:t xml:space="preserve"> </w:t>
      </w:r>
      <w:r w:rsidRPr="00516339">
        <w:rPr>
          <w:rFonts w:eastAsia="Times New Roman"/>
          <w:bCs/>
          <w:sz w:val="22"/>
          <w:szCs w:val="22"/>
        </w:rPr>
        <w:t>search path by simply listing them, one per line, in a text file whose name ends</w:t>
      </w:r>
      <w:r w:rsidR="00834C71">
        <w:rPr>
          <w:rFonts w:eastAsia="Times New Roman"/>
          <w:bCs/>
          <w:sz w:val="22"/>
          <w:szCs w:val="22"/>
        </w:rPr>
        <w:t xml:space="preserve"> </w:t>
      </w:r>
      <w:r w:rsidRPr="00516339">
        <w:rPr>
          <w:rFonts w:eastAsia="Times New Roman"/>
          <w:bCs/>
          <w:sz w:val="22"/>
          <w:szCs w:val="22"/>
        </w:rPr>
        <w:t xml:space="preserve">with </w:t>
      </w:r>
      <w:proofErr w:type="gramStart"/>
      <w:r w:rsidRPr="00516339">
        <w:rPr>
          <w:rFonts w:eastAsia="Times New Roman"/>
          <w:bCs/>
          <w:sz w:val="22"/>
          <w:szCs w:val="22"/>
        </w:rPr>
        <w:t>a .</w:t>
      </w:r>
      <w:proofErr w:type="spellStart"/>
      <w:r w:rsidRPr="00516339">
        <w:rPr>
          <w:rFonts w:eastAsia="Times New Roman"/>
          <w:bCs/>
          <w:sz w:val="22"/>
          <w:szCs w:val="22"/>
        </w:rPr>
        <w:t>pth</w:t>
      </w:r>
      <w:proofErr w:type="spellEnd"/>
      <w:proofErr w:type="gramEnd"/>
      <w:r w:rsidRPr="00516339">
        <w:rPr>
          <w:rFonts w:eastAsia="Times New Roman"/>
          <w:bCs/>
          <w:sz w:val="22"/>
          <w:szCs w:val="22"/>
        </w:rPr>
        <w:t xml:space="preserve"> suffix (for “path”). These path configuration files are a somewhat advanced</w:t>
      </w:r>
      <w:r w:rsidR="00834C71">
        <w:rPr>
          <w:rFonts w:eastAsia="Times New Roman"/>
          <w:bCs/>
          <w:sz w:val="22"/>
          <w:szCs w:val="22"/>
        </w:rPr>
        <w:t xml:space="preserve"> </w:t>
      </w:r>
      <w:r w:rsidRPr="00516339">
        <w:rPr>
          <w:rFonts w:eastAsia="Times New Roman"/>
          <w:bCs/>
          <w:sz w:val="22"/>
          <w:szCs w:val="22"/>
        </w:rPr>
        <w:t>installation-related feature; we won’t cover them fully here, but they provide</w:t>
      </w:r>
      <w:r w:rsidR="00834C71">
        <w:rPr>
          <w:rFonts w:eastAsia="Times New Roman"/>
          <w:bCs/>
          <w:sz w:val="22"/>
          <w:szCs w:val="22"/>
        </w:rPr>
        <w:t xml:space="preserve"> </w:t>
      </w:r>
      <w:r w:rsidRPr="00516339">
        <w:rPr>
          <w:rFonts w:eastAsia="Times New Roman"/>
          <w:bCs/>
          <w:sz w:val="22"/>
          <w:szCs w:val="22"/>
        </w:rPr>
        <w:t>an alternative to PYTHONPATH settings.</w:t>
      </w:r>
    </w:p>
    <w:p w14:paraId="1FDEE2D5" w14:textId="77777777" w:rsidR="00834C71" w:rsidRDefault="00834C71" w:rsidP="00516339">
      <w:pPr>
        <w:jc w:val="both"/>
        <w:rPr>
          <w:rFonts w:eastAsia="Times New Roman"/>
          <w:bCs/>
          <w:sz w:val="22"/>
          <w:szCs w:val="22"/>
        </w:rPr>
      </w:pPr>
    </w:p>
    <w:p w14:paraId="44B0B63B" w14:textId="77777777" w:rsidR="00516339" w:rsidRPr="00516339" w:rsidRDefault="00516339" w:rsidP="00516339">
      <w:pPr>
        <w:jc w:val="both"/>
        <w:rPr>
          <w:rFonts w:eastAsia="Times New Roman"/>
          <w:bCs/>
          <w:sz w:val="22"/>
          <w:szCs w:val="22"/>
        </w:rPr>
      </w:pPr>
      <w:r w:rsidRPr="00516339">
        <w:rPr>
          <w:rFonts w:eastAsia="Times New Roman"/>
          <w:bCs/>
          <w:sz w:val="22"/>
          <w:szCs w:val="22"/>
        </w:rPr>
        <w:t>In short, text files of directory names dropped in an appropriate directory can serve</w:t>
      </w:r>
      <w:r w:rsidR="00834C71">
        <w:rPr>
          <w:rFonts w:eastAsia="Times New Roman"/>
          <w:bCs/>
          <w:sz w:val="22"/>
          <w:szCs w:val="22"/>
        </w:rPr>
        <w:t xml:space="preserve"> </w:t>
      </w:r>
      <w:r w:rsidRPr="00516339">
        <w:rPr>
          <w:rFonts w:eastAsia="Times New Roman"/>
          <w:bCs/>
          <w:sz w:val="22"/>
          <w:szCs w:val="22"/>
        </w:rPr>
        <w:t>roughly the same role as the PYTHONPATH environment variable setting. For instance,</w:t>
      </w:r>
      <w:r w:rsidR="00834C71">
        <w:rPr>
          <w:rFonts w:eastAsia="Times New Roman"/>
          <w:bCs/>
          <w:sz w:val="22"/>
          <w:szCs w:val="22"/>
        </w:rPr>
        <w:t xml:space="preserve"> </w:t>
      </w:r>
      <w:r w:rsidRPr="00516339">
        <w:rPr>
          <w:rFonts w:eastAsia="Times New Roman"/>
          <w:bCs/>
          <w:sz w:val="22"/>
          <w:szCs w:val="22"/>
        </w:rPr>
        <w:t xml:space="preserve">if you’re running Windows and Python 3.3, a file named </w:t>
      </w:r>
      <w:proofErr w:type="spellStart"/>
      <w:r w:rsidRPr="00516339">
        <w:rPr>
          <w:rFonts w:eastAsia="Times New Roman"/>
          <w:bCs/>
          <w:sz w:val="22"/>
          <w:szCs w:val="22"/>
        </w:rPr>
        <w:t>myconfig.pth</w:t>
      </w:r>
      <w:proofErr w:type="spellEnd"/>
      <w:r w:rsidRPr="00516339">
        <w:rPr>
          <w:rFonts w:eastAsia="Times New Roman"/>
          <w:bCs/>
          <w:sz w:val="22"/>
          <w:szCs w:val="22"/>
        </w:rPr>
        <w:t xml:space="preserve"> may be</w:t>
      </w:r>
      <w:r w:rsidR="00834C71">
        <w:rPr>
          <w:rFonts w:eastAsia="Times New Roman"/>
          <w:bCs/>
          <w:sz w:val="22"/>
          <w:szCs w:val="22"/>
        </w:rPr>
        <w:t xml:space="preserve"> </w:t>
      </w:r>
      <w:r w:rsidRPr="00516339">
        <w:rPr>
          <w:rFonts w:eastAsia="Times New Roman"/>
          <w:bCs/>
          <w:sz w:val="22"/>
          <w:szCs w:val="22"/>
        </w:rPr>
        <w:t xml:space="preserve">placed at the top level of the Python install directory (C:\Python33) or in the </w:t>
      </w:r>
      <w:proofErr w:type="spellStart"/>
      <w:r w:rsidRPr="00516339">
        <w:rPr>
          <w:rFonts w:eastAsia="Times New Roman"/>
          <w:bCs/>
          <w:sz w:val="22"/>
          <w:szCs w:val="22"/>
        </w:rPr>
        <w:t>sitepackages</w:t>
      </w:r>
      <w:proofErr w:type="spellEnd"/>
      <w:r w:rsidR="00834C71">
        <w:rPr>
          <w:rFonts w:eastAsia="Times New Roman"/>
          <w:bCs/>
          <w:sz w:val="22"/>
          <w:szCs w:val="22"/>
        </w:rPr>
        <w:t xml:space="preserve"> </w:t>
      </w:r>
      <w:r w:rsidRPr="00516339">
        <w:rPr>
          <w:rFonts w:eastAsia="Times New Roman"/>
          <w:bCs/>
          <w:sz w:val="22"/>
          <w:szCs w:val="22"/>
        </w:rPr>
        <w:t>subdirectory of the standard library there (C:\Python33\Lib\site-packages)</w:t>
      </w:r>
      <w:r w:rsidR="00834C71">
        <w:rPr>
          <w:rFonts w:eastAsia="Times New Roman"/>
          <w:bCs/>
          <w:sz w:val="22"/>
          <w:szCs w:val="22"/>
        </w:rPr>
        <w:t xml:space="preserve"> </w:t>
      </w:r>
      <w:r w:rsidRPr="00516339">
        <w:rPr>
          <w:rFonts w:eastAsia="Times New Roman"/>
          <w:bCs/>
          <w:sz w:val="22"/>
          <w:szCs w:val="22"/>
        </w:rPr>
        <w:t>to extend the module search path. On Unix-like systems, this file might be</w:t>
      </w:r>
      <w:r w:rsidR="00834C71">
        <w:rPr>
          <w:rFonts w:eastAsia="Times New Roman"/>
          <w:bCs/>
          <w:sz w:val="22"/>
          <w:szCs w:val="22"/>
        </w:rPr>
        <w:t xml:space="preserve"> </w:t>
      </w:r>
      <w:r w:rsidRPr="00516339">
        <w:rPr>
          <w:rFonts w:eastAsia="Times New Roman"/>
          <w:bCs/>
          <w:sz w:val="22"/>
          <w:szCs w:val="22"/>
        </w:rPr>
        <w:t xml:space="preserve">located in </w:t>
      </w:r>
      <w:proofErr w:type="spellStart"/>
      <w:r w:rsidRPr="00516339">
        <w:rPr>
          <w:rFonts w:eastAsia="Times New Roman"/>
          <w:bCs/>
          <w:sz w:val="22"/>
          <w:szCs w:val="22"/>
        </w:rPr>
        <w:t>usr</w:t>
      </w:r>
      <w:proofErr w:type="spellEnd"/>
      <w:r w:rsidRPr="00516339">
        <w:rPr>
          <w:rFonts w:eastAsia="Times New Roman"/>
          <w:bCs/>
          <w:sz w:val="22"/>
          <w:szCs w:val="22"/>
        </w:rPr>
        <w:t>/local/lib/python3.3/site-packages or /</w:t>
      </w:r>
      <w:proofErr w:type="spellStart"/>
      <w:r w:rsidRPr="00516339">
        <w:rPr>
          <w:rFonts w:eastAsia="Times New Roman"/>
          <w:bCs/>
          <w:sz w:val="22"/>
          <w:szCs w:val="22"/>
        </w:rPr>
        <w:t>usr</w:t>
      </w:r>
      <w:proofErr w:type="spellEnd"/>
      <w:r w:rsidRPr="00516339">
        <w:rPr>
          <w:rFonts w:eastAsia="Times New Roman"/>
          <w:bCs/>
          <w:sz w:val="22"/>
          <w:szCs w:val="22"/>
        </w:rPr>
        <w:t>/local/lib/site-python instead.</w:t>
      </w:r>
    </w:p>
    <w:p w14:paraId="4A4BDFC2" w14:textId="77777777" w:rsidR="00834C71" w:rsidRDefault="00834C71" w:rsidP="00516339">
      <w:pPr>
        <w:jc w:val="both"/>
        <w:rPr>
          <w:rFonts w:eastAsia="Times New Roman"/>
          <w:bCs/>
          <w:sz w:val="22"/>
          <w:szCs w:val="22"/>
        </w:rPr>
      </w:pPr>
    </w:p>
    <w:p w14:paraId="5BD3E5A6" w14:textId="77777777" w:rsidR="00834C71" w:rsidRDefault="00516339" w:rsidP="00516339">
      <w:pPr>
        <w:jc w:val="both"/>
        <w:rPr>
          <w:rFonts w:eastAsia="Times New Roman"/>
          <w:bCs/>
          <w:sz w:val="22"/>
          <w:szCs w:val="22"/>
        </w:rPr>
      </w:pPr>
      <w:r w:rsidRPr="00516339">
        <w:rPr>
          <w:rFonts w:eastAsia="Times New Roman"/>
          <w:bCs/>
          <w:sz w:val="22"/>
          <w:szCs w:val="22"/>
        </w:rPr>
        <w:t>When such a file is present, Python will add the directories listed on each line of</w:t>
      </w:r>
      <w:r w:rsidR="00834C71">
        <w:rPr>
          <w:rFonts w:eastAsia="Times New Roman"/>
          <w:bCs/>
          <w:sz w:val="22"/>
          <w:szCs w:val="22"/>
        </w:rPr>
        <w:t xml:space="preserve"> </w:t>
      </w:r>
      <w:r w:rsidRPr="00516339">
        <w:rPr>
          <w:rFonts w:eastAsia="Times New Roman"/>
          <w:bCs/>
          <w:sz w:val="22"/>
          <w:szCs w:val="22"/>
        </w:rPr>
        <w:t>the file, from first to last, near the end of the module search path list—currently,</w:t>
      </w:r>
      <w:r w:rsidR="00834C71">
        <w:rPr>
          <w:rFonts w:eastAsia="Times New Roman"/>
          <w:bCs/>
          <w:sz w:val="22"/>
          <w:szCs w:val="22"/>
        </w:rPr>
        <w:t xml:space="preserve"> </w:t>
      </w:r>
      <w:r w:rsidRPr="00516339">
        <w:rPr>
          <w:rFonts w:eastAsia="Times New Roman"/>
          <w:bCs/>
          <w:sz w:val="22"/>
          <w:szCs w:val="22"/>
        </w:rPr>
        <w:t>after PYTHONPATH and standard libraries, but before the site-packages directory</w:t>
      </w:r>
      <w:r w:rsidR="00834C71">
        <w:rPr>
          <w:rFonts w:eastAsia="Times New Roman"/>
          <w:bCs/>
          <w:sz w:val="22"/>
          <w:szCs w:val="22"/>
        </w:rPr>
        <w:t xml:space="preserve"> </w:t>
      </w:r>
      <w:r w:rsidRPr="00516339">
        <w:rPr>
          <w:rFonts w:eastAsia="Times New Roman"/>
          <w:bCs/>
          <w:sz w:val="22"/>
          <w:szCs w:val="22"/>
        </w:rPr>
        <w:t>where third-party extensions are often installed. In fact, Python will collect the</w:t>
      </w:r>
      <w:r w:rsidR="00834C71">
        <w:rPr>
          <w:rFonts w:eastAsia="Times New Roman"/>
          <w:bCs/>
          <w:sz w:val="22"/>
          <w:szCs w:val="22"/>
        </w:rPr>
        <w:t xml:space="preserve"> </w:t>
      </w:r>
      <w:r w:rsidRPr="00516339">
        <w:rPr>
          <w:rFonts w:eastAsia="Times New Roman"/>
          <w:bCs/>
          <w:sz w:val="22"/>
          <w:szCs w:val="22"/>
        </w:rPr>
        <w:t xml:space="preserve">directory names in all </w:t>
      </w:r>
      <w:proofErr w:type="gramStart"/>
      <w:r w:rsidRPr="00516339">
        <w:rPr>
          <w:rFonts w:eastAsia="Times New Roman"/>
          <w:bCs/>
          <w:sz w:val="22"/>
          <w:szCs w:val="22"/>
        </w:rPr>
        <w:t>the .</w:t>
      </w:r>
      <w:proofErr w:type="spellStart"/>
      <w:r w:rsidRPr="00516339">
        <w:rPr>
          <w:rFonts w:eastAsia="Times New Roman"/>
          <w:bCs/>
          <w:sz w:val="22"/>
          <w:szCs w:val="22"/>
        </w:rPr>
        <w:t>pth</w:t>
      </w:r>
      <w:proofErr w:type="spellEnd"/>
      <w:proofErr w:type="gramEnd"/>
      <w:r w:rsidRPr="00516339">
        <w:rPr>
          <w:rFonts w:eastAsia="Times New Roman"/>
          <w:bCs/>
          <w:sz w:val="22"/>
          <w:szCs w:val="22"/>
        </w:rPr>
        <w:t xml:space="preserve"> path files it finds and will filter out any duplicates</w:t>
      </w:r>
      <w:r w:rsidR="00834C71">
        <w:rPr>
          <w:rFonts w:eastAsia="Times New Roman"/>
          <w:bCs/>
          <w:sz w:val="22"/>
          <w:szCs w:val="22"/>
        </w:rPr>
        <w:t xml:space="preserve"> </w:t>
      </w:r>
      <w:r w:rsidRPr="00516339">
        <w:rPr>
          <w:rFonts w:eastAsia="Times New Roman"/>
          <w:bCs/>
          <w:sz w:val="22"/>
          <w:szCs w:val="22"/>
        </w:rPr>
        <w:t>and nonexistent directories. Because they are files rather than shell settings, path</w:t>
      </w:r>
      <w:r w:rsidR="00834C71">
        <w:rPr>
          <w:rFonts w:eastAsia="Times New Roman"/>
          <w:bCs/>
          <w:sz w:val="22"/>
          <w:szCs w:val="22"/>
        </w:rPr>
        <w:t xml:space="preserve"> </w:t>
      </w:r>
      <w:r w:rsidRPr="00516339">
        <w:rPr>
          <w:rFonts w:eastAsia="Times New Roman"/>
          <w:bCs/>
          <w:sz w:val="22"/>
          <w:szCs w:val="22"/>
        </w:rPr>
        <w:t xml:space="preserve">files can apply to all users of an installation, instead of just one user or shell. </w:t>
      </w:r>
    </w:p>
    <w:p w14:paraId="6B1DF8C7" w14:textId="77777777" w:rsidR="00834C71" w:rsidRDefault="00834C71" w:rsidP="00516339">
      <w:pPr>
        <w:jc w:val="both"/>
        <w:rPr>
          <w:rFonts w:eastAsia="Times New Roman"/>
          <w:bCs/>
          <w:sz w:val="22"/>
          <w:szCs w:val="22"/>
        </w:rPr>
      </w:pPr>
    </w:p>
    <w:p w14:paraId="77DDE493" w14:textId="77777777" w:rsidR="00516339" w:rsidRPr="00516339" w:rsidRDefault="00516339" w:rsidP="00516339">
      <w:pPr>
        <w:jc w:val="both"/>
        <w:rPr>
          <w:rFonts w:eastAsia="Times New Roman"/>
          <w:bCs/>
          <w:sz w:val="22"/>
          <w:szCs w:val="22"/>
        </w:rPr>
      </w:pPr>
      <w:r w:rsidRPr="00516339">
        <w:rPr>
          <w:rFonts w:eastAsia="Times New Roman"/>
          <w:bCs/>
          <w:sz w:val="22"/>
          <w:szCs w:val="22"/>
        </w:rPr>
        <w:t>Moreover,</w:t>
      </w:r>
      <w:r w:rsidR="00834C71">
        <w:rPr>
          <w:rFonts w:eastAsia="Times New Roman"/>
          <w:bCs/>
          <w:sz w:val="22"/>
          <w:szCs w:val="22"/>
        </w:rPr>
        <w:t xml:space="preserve"> </w:t>
      </w:r>
      <w:r w:rsidRPr="00516339">
        <w:rPr>
          <w:rFonts w:eastAsia="Times New Roman"/>
          <w:bCs/>
          <w:sz w:val="22"/>
          <w:szCs w:val="22"/>
        </w:rPr>
        <w:t>for some users and applications, text files may be simpler to code than environment</w:t>
      </w:r>
      <w:r w:rsidR="00834C71">
        <w:rPr>
          <w:rFonts w:eastAsia="Times New Roman"/>
          <w:bCs/>
          <w:sz w:val="22"/>
          <w:szCs w:val="22"/>
        </w:rPr>
        <w:t xml:space="preserve"> </w:t>
      </w:r>
      <w:r w:rsidRPr="00516339">
        <w:rPr>
          <w:rFonts w:eastAsia="Times New Roman"/>
          <w:bCs/>
          <w:sz w:val="22"/>
          <w:szCs w:val="22"/>
        </w:rPr>
        <w:t>settings.</w:t>
      </w:r>
    </w:p>
    <w:p w14:paraId="1696C607" w14:textId="77777777" w:rsidR="00516339" w:rsidRPr="00516339" w:rsidRDefault="00516339" w:rsidP="00516339">
      <w:pPr>
        <w:jc w:val="both"/>
        <w:rPr>
          <w:rFonts w:eastAsia="Times New Roman"/>
          <w:bCs/>
          <w:sz w:val="22"/>
          <w:szCs w:val="22"/>
        </w:rPr>
      </w:pPr>
      <w:r w:rsidRPr="00516339">
        <w:rPr>
          <w:rFonts w:eastAsia="Times New Roman"/>
          <w:bCs/>
          <w:sz w:val="22"/>
          <w:szCs w:val="22"/>
        </w:rPr>
        <w:t>This feature is more sophisticated than I’ve described here. For more details, consult</w:t>
      </w:r>
      <w:r w:rsidR="00834C71">
        <w:rPr>
          <w:rFonts w:eastAsia="Times New Roman"/>
          <w:bCs/>
          <w:sz w:val="22"/>
          <w:szCs w:val="22"/>
        </w:rPr>
        <w:t xml:space="preserve"> </w:t>
      </w:r>
      <w:r w:rsidRPr="00516339">
        <w:rPr>
          <w:rFonts w:eastAsia="Times New Roman"/>
          <w:bCs/>
          <w:sz w:val="22"/>
          <w:szCs w:val="22"/>
        </w:rPr>
        <w:t>the Python library manual, and especially its documentation for the standard</w:t>
      </w:r>
      <w:r w:rsidR="00834C71">
        <w:rPr>
          <w:rFonts w:eastAsia="Times New Roman"/>
          <w:bCs/>
          <w:sz w:val="22"/>
          <w:szCs w:val="22"/>
        </w:rPr>
        <w:t xml:space="preserve"> </w:t>
      </w:r>
      <w:r w:rsidRPr="00516339">
        <w:rPr>
          <w:rFonts w:eastAsia="Times New Roman"/>
          <w:bCs/>
          <w:sz w:val="22"/>
          <w:szCs w:val="22"/>
        </w:rPr>
        <w:t>library module site—this module allows the locations of Python libraries and path</w:t>
      </w:r>
      <w:r w:rsidR="00834C71">
        <w:rPr>
          <w:rFonts w:eastAsia="Times New Roman"/>
          <w:bCs/>
          <w:sz w:val="22"/>
          <w:szCs w:val="22"/>
        </w:rPr>
        <w:t xml:space="preserve"> </w:t>
      </w:r>
      <w:r w:rsidRPr="00516339">
        <w:rPr>
          <w:rFonts w:eastAsia="Times New Roman"/>
          <w:bCs/>
          <w:sz w:val="22"/>
          <w:szCs w:val="22"/>
        </w:rPr>
        <w:t>files to be configured, and its documentation describes the expected locations of</w:t>
      </w:r>
      <w:r w:rsidR="00834C71">
        <w:rPr>
          <w:rFonts w:eastAsia="Times New Roman"/>
          <w:bCs/>
          <w:sz w:val="22"/>
          <w:szCs w:val="22"/>
        </w:rPr>
        <w:t xml:space="preserve"> </w:t>
      </w:r>
      <w:r w:rsidRPr="00516339">
        <w:rPr>
          <w:rFonts w:eastAsia="Times New Roman"/>
          <w:bCs/>
          <w:sz w:val="22"/>
          <w:szCs w:val="22"/>
        </w:rPr>
        <w:t>path files in general. I recommend that beginners use PYTHONPATH or perhaps a single</w:t>
      </w:r>
      <w:r w:rsidR="00834C71">
        <w:rPr>
          <w:rFonts w:eastAsia="Times New Roman"/>
          <w:bCs/>
          <w:sz w:val="22"/>
          <w:szCs w:val="22"/>
        </w:rPr>
        <w:t xml:space="preserve"> </w:t>
      </w:r>
      <w:r w:rsidRPr="00516339">
        <w:rPr>
          <w:rFonts w:eastAsia="Times New Roman"/>
          <w:bCs/>
          <w:sz w:val="22"/>
          <w:szCs w:val="22"/>
        </w:rPr>
        <w:t>.</w:t>
      </w:r>
      <w:proofErr w:type="spellStart"/>
      <w:r w:rsidRPr="00516339">
        <w:rPr>
          <w:rFonts w:eastAsia="Times New Roman"/>
          <w:bCs/>
          <w:sz w:val="22"/>
          <w:szCs w:val="22"/>
        </w:rPr>
        <w:t>pth</w:t>
      </w:r>
      <w:proofErr w:type="spellEnd"/>
      <w:r w:rsidRPr="00516339">
        <w:rPr>
          <w:rFonts w:eastAsia="Times New Roman"/>
          <w:bCs/>
          <w:sz w:val="22"/>
          <w:szCs w:val="22"/>
        </w:rPr>
        <w:t xml:space="preserve"> file, and then only if you must import across directories. Path files are used</w:t>
      </w:r>
      <w:r w:rsidR="00834C71">
        <w:rPr>
          <w:rFonts w:eastAsia="Times New Roman"/>
          <w:bCs/>
          <w:sz w:val="22"/>
          <w:szCs w:val="22"/>
        </w:rPr>
        <w:t xml:space="preserve"> </w:t>
      </w:r>
      <w:r w:rsidRPr="00516339">
        <w:rPr>
          <w:rFonts w:eastAsia="Times New Roman"/>
          <w:bCs/>
          <w:sz w:val="22"/>
          <w:szCs w:val="22"/>
        </w:rPr>
        <w:t>more often by third-party libraries, which commonly install a path file in Python’s</w:t>
      </w:r>
      <w:r w:rsidR="00834C71">
        <w:rPr>
          <w:rFonts w:eastAsia="Times New Roman"/>
          <w:bCs/>
          <w:sz w:val="22"/>
          <w:szCs w:val="22"/>
        </w:rPr>
        <w:t xml:space="preserve"> </w:t>
      </w:r>
      <w:r w:rsidRPr="00516339">
        <w:rPr>
          <w:rFonts w:eastAsia="Times New Roman"/>
          <w:bCs/>
          <w:sz w:val="22"/>
          <w:szCs w:val="22"/>
        </w:rPr>
        <w:t>site-packages, described next.</w:t>
      </w:r>
    </w:p>
    <w:p w14:paraId="3137C04D" w14:textId="77777777" w:rsidR="00834C71" w:rsidRDefault="00834C71" w:rsidP="00516339">
      <w:pPr>
        <w:jc w:val="both"/>
        <w:rPr>
          <w:rFonts w:eastAsia="Times New Roman"/>
          <w:bCs/>
          <w:sz w:val="22"/>
          <w:szCs w:val="22"/>
        </w:rPr>
      </w:pPr>
    </w:p>
    <w:p w14:paraId="42D927EF" w14:textId="77777777" w:rsidR="00834C71" w:rsidRDefault="00834C71">
      <w:pPr>
        <w:rPr>
          <w:rFonts w:eastAsia="Times New Roman"/>
          <w:bCs/>
          <w:sz w:val="22"/>
          <w:szCs w:val="22"/>
        </w:rPr>
      </w:pPr>
      <w:r>
        <w:rPr>
          <w:rFonts w:eastAsia="Times New Roman"/>
          <w:bCs/>
          <w:sz w:val="22"/>
          <w:szCs w:val="22"/>
        </w:rPr>
        <w:br w:type="page"/>
      </w:r>
    </w:p>
    <w:p w14:paraId="1FDDCD20" w14:textId="77777777" w:rsidR="00963056" w:rsidRDefault="00516339" w:rsidP="00516339">
      <w:pPr>
        <w:jc w:val="both"/>
        <w:rPr>
          <w:rFonts w:eastAsia="Times New Roman"/>
          <w:bCs/>
          <w:sz w:val="22"/>
          <w:szCs w:val="22"/>
        </w:rPr>
      </w:pPr>
      <w:r w:rsidRPr="00516339">
        <w:rPr>
          <w:rFonts w:eastAsia="Times New Roman"/>
          <w:bCs/>
          <w:sz w:val="22"/>
          <w:szCs w:val="22"/>
        </w:rPr>
        <w:lastRenderedPageBreak/>
        <w:t>The Lib\site-packages directory of third-party extensions (automatic)</w:t>
      </w:r>
      <w:r w:rsidR="00D763CB">
        <w:rPr>
          <w:rFonts w:eastAsia="Times New Roman"/>
          <w:bCs/>
          <w:sz w:val="22"/>
          <w:szCs w:val="22"/>
        </w:rPr>
        <w:t xml:space="preserve">. </w:t>
      </w:r>
      <w:r w:rsidRPr="00516339">
        <w:rPr>
          <w:rFonts w:eastAsia="Times New Roman"/>
          <w:bCs/>
          <w:sz w:val="22"/>
          <w:szCs w:val="22"/>
        </w:rPr>
        <w:t>Finally, Python automatically adds the site-packages subdirectory of its standard</w:t>
      </w:r>
      <w:r w:rsidR="00D763CB">
        <w:rPr>
          <w:rFonts w:eastAsia="Times New Roman"/>
          <w:bCs/>
          <w:sz w:val="22"/>
          <w:szCs w:val="22"/>
        </w:rPr>
        <w:t xml:space="preserve"> </w:t>
      </w:r>
      <w:r w:rsidRPr="00516339">
        <w:rPr>
          <w:rFonts w:eastAsia="Times New Roman"/>
          <w:bCs/>
          <w:sz w:val="22"/>
          <w:szCs w:val="22"/>
        </w:rPr>
        <w:t xml:space="preserve">library to the module search path. By convention, this is the place that most </w:t>
      </w:r>
      <w:proofErr w:type="gramStart"/>
      <w:r w:rsidRPr="00516339">
        <w:rPr>
          <w:rFonts w:eastAsia="Times New Roman"/>
          <w:bCs/>
          <w:sz w:val="22"/>
          <w:szCs w:val="22"/>
        </w:rPr>
        <w:t>third</w:t>
      </w:r>
      <w:r w:rsidR="00D763CB">
        <w:rPr>
          <w:rFonts w:eastAsia="Times New Roman"/>
          <w:bCs/>
          <w:sz w:val="22"/>
          <w:szCs w:val="22"/>
        </w:rPr>
        <w:t xml:space="preserve"> </w:t>
      </w:r>
      <w:r w:rsidRPr="00516339">
        <w:rPr>
          <w:rFonts w:eastAsia="Times New Roman"/>
          <w:bCs/>
          <w:sz w:val="22"/>
          <w:szCs w:val="22"/>
        </w:rPr>
        <w:t>party</w:t>
      </w:r>
      <w:proofErr w:type="gramEnd"/>
      <w:r w:rsidR="00D763CB">
        <w:rPr>
          <w:rFonts w:eastAsia="Times New Roman"/>
          <w:bCs/>
          <w:sz w:val="22"/>
          <w:szCs w:val="22"/>
        </w:rPr>
        <w:t xml:space="preserve"> </w:t>
      </w:r>
      <w:r w:rsidRPr="00516339">
        <w:rPr>
          <w:rFonts w:eastAsia="Times New Roman"/>
          <w:bCs/>
          <w:sz w:val="22"/>
          <w:szCs w:val="22"/>
        </w:rPr>
        <w:t xml:space="preserve">extensions are installed, often automatically by the </w:t>
      </w:r>
      <w:proofErr w:type="spellStart"/>
      <w:r w:rsidRPr="00516339">
        <w:rPr>
          <w:rFonts w:eastAsia="Times New Roman"/>
          <w:bCs/>
          <w:sz w:val="22"/>
          <w:szCs w:val="22"/>
        </w:rPr>
        <w:t>distutils</w:t>
      </w:r>
      <w:proofErr w:type="spellEnd"/>
      <w:r w:rsidRPr="00516339">
        <w:rPr>
          <w:rFonts w:eastAsia="Times New Roman"/>
          <w:bCs/>
          <w:sz w:val="22"/>
          <w:szCs w:val="22"/>
        </w:rPr>
        <w:t xml:space="preserve"> utility described</w:t>
      </w:r>
      <w:r w:rsidR="00D763CB">
        <w:rPr>
          <w:rFonts w:eastAsia="Times New Roman"/>
          <w:bCs/>
          <w:sz w:val="22"/>
          <w:szCs w:val="22"/>
        </w:rPr>
        <w:t xml:space="preserve"> </w:t>
      </w:r>
      <w:r w:rsidRPr="00516339">
        <w:rPr>
          <w:rFonts w:eastAsia="Times New Roman"/>
          <w:bCs/>
          <w:sz w:val="22"/>
          <w:szCs w:val="22"/>
        </w:rPr>
        <w:t xml:space="preserve">in an upcoming sidebar. </w:t>
      </w:r>
    </w:p>
    <w:p w14:paraId="1B12FB2D" w14:textId="77777777" w:rsidR="00963056" w:rsidRDefault="00963056" w:rsidP="00516339">
      <w:pPr>
        <w:jc w:val="both"/>
        <w:rPr>
          <w:rFonts w:eastAsia="Times New Roman"/>
          <w:bCs/>
          <w:sz w:val="22"/>
          <w:szCs w:val="22"/>
        </w:rPr>
      </w:pPr>
    </w:p>
    <w:p w14:paraId="423AA9D1" w14:textId="77777777" w:rsidR="00516339" w:rsidRDefault="00516339" w:rsidP="00516339">
      <w:pPr>
        <w:jc w:val="both"/>
        <w:rPr>
          <w:rFonts w:eastAsia="Times New Roman"/>
          <w:bCs/>
          <w:sz w:val="22"/>
          <w:szCs w:val="22"/>
        </w:rPr>
      </w:pPr>
      <w:r w:rsidRPr="00516339">
        <w:rPr>
          <w:rFonts w:eastAsia="Times New Roman"/>
          <w:bCs/>
          <w:sz w:val="22"/>
          <w:szCs w:val="22"/>
        </w:rPr>
        <w:t>Because their install directory is always part of the</w:t>
      </w:r>
      <w:r w:rsidR="00D763CB">
        <w:rPr>
          <w:rFonts w:eastAsia="Times New Roman"/>
          <w:bCs/>
          <w:sz w:val="22"/>
          <w:szCs w:val="22"/>
        </w:rPr>
        <w:t xml:space="preserve"> </w:t>
      </w:r>
      <w:r w:rsidRPr="00516339">
        <w:rPr>
          <w:rFonts w:eastAsia="Times New Roman"/>
          <w:bCs/>
          <w:sz w:val="22"/>
          <w:szCs w:val="22"/>
        </w:rPr>
        <w:t>module search path, clients can import the modules of such extensions without</w:t>
      </w:r>
      <w:r w:rsidR="00D763CB">
        <w:rPr>
          <w:rFonts w:eastAsia="Times New Roman"/>
          <w:bCs/>
          <w:sz w:val="22"/>
          <w:szCs w:val="22"/>
        </w:rPr>
        <w:t xml:space="preserve"> </w:t>
      </w:r>
      <w:r w:rsidRPr="00516339">
        <w:rPr>
          <w:rFonts w:eastAsia="Times New Roman"/>
          <w:bCs/>
          <w:sz w:val="22"/>
          <w:szCs w:val="22"/>
        </w:rPr>
        <w:t>any path settings.</w:t>
      </w:r>
    </w:p>
    <w:p w14:paraId="5F9180CE" w14:textId="77777777" w:rsidR="00516339" w:rsidRDefault="00516339" w:rsidP="00516339">
      <w:pPr>
        <w:jc w:val="both"/>
        <w:rPr>
          <w:rFonts w:eastAsia="Times New Roman"/>
          <w:bCs/>
          <w:sz w:val="22"/>
          <w:szCs w:val="22"/>
        </w:rPr>
      </w:pPr>
    </w:p>
    <w:p w14:paraId="6C073C6B" w14:textId="77777777" w:rsidR="00516339" w:rsidRPr="00516339" w:rsidRDefault="00516339" w:rsidP="00516339">
      <w:pPr>
        <w:jc w:val="both"/>
        <w:rPr>
          <w:rFonts w:eastAsia="Times New Roman"/>
          <w:b/>
          <w:bCs/>
          <w:sz w:val="22"/>
          <w:szCs w:val="22"/>
          <w:u w:val="single"/>
        </w:rPr>
      </w:pPr>
      <w:r w:rsidRPr="00516339">
        <w:rPr>
          <w:rFonts w:eastAsia="Times New Roman"/>
          <w:b/>
          <w:bCs/>
          <w:sz w:val="22"/>
          <w:szCs w:val="22"/>
          <w:u w:val="single"/>
        </w:rPr>
        <w:t>Configuring the Search Path</w:t>
      </w:r>
    </w:p>
    <w:p w14:paraId="6CA5D00D" w14:textId="77777777" w:rsidR="00516339" w:rsidRPr="00516339" w:rsidRDefault="00516339" w:rsidP="00516339">
      <w:pPr>
        <w:jc w:val="both"/>
        <w:rPr>
          <w:rFonts w:eastAsia="Times New Roman"/>
          <w:bCs/>
          <w:sz w:val="22"/>
          <w:szCs w:val="22"/>
        </w:rPr>
      </w:pPr>
      <w:r w:rsidRPr="00516339">
        <w:rPr>
          <w:rFonts w:eastAsia="Times New Roman"/>
          <w:bCs/>
          <w:sz w:val="22"/>
          <w:szCs w:val="22"/>
        </w:rPr>
        <w:t>The net effect of all of this is that both the PYTHONPATH and path file components of the</w:t>
      </w:r>
      <w:r w:rsidR="00963056">
        <w:rPr>
          <w:rFonts w:eastAsia="Times New Roman"/>
          <w:bCs/>
          <w:sz w:val="22"/>
          <w:szCs w:val="22"/>
        </w:rPr>
        <w:t xml:space="preserve"> </w:t>
      </w:r>
      <w:r w:rsidRPr="00516339">
        <w:rPr>
          <w:rFonts w:eastAsia="Times New Roman"/>
          <w:bCs/>
          <w:sz w:val="22"/>
          <w:szCs w:val="22"/>
        </w:rPr>
        <w:t>search path allow you to tailor the places where imports look for files. The way you set</w:t>
      </w:r>
      <w:r w:rsidR="00963056">
        <w:rPr>
          <w:rFonts w:eastAsia="Times New Roman"/>
          <w:bCs/>
          <w:sz w:val="22"/>
          <w:szCs w:val="22"/>
        </w:rPr>
        <w:t xml:space="preserve"> </w:t>
      </w:r>
      <w:r w:rsidRPr="00516339">
        <w:rPr>
          <w:rFonts w:eastAsia="Times New Roman"/>
          <w:bCs/>
          <w:sz w:val="22"/>
          <w:szCs w:val="22"/>
        </w:rPr>
        <w:t>environment variables and where you store path files varies per platform. For instance,</w:t>
      </w:r>
      <w:r w:rsidR="00963056">
        <w:rPr>
          <w:rFonts w:eastAsia="Times New Roman"/>
          <w:bCs/>
          <w:sz w:val="22"/>
          <w:szCs w:val="22"/>
        </w:rPr>
        <w:t xml:space="preserve"> </w:t>
      </w:r>
      <w:r w:rsidRPr="00516339">
        <w:rPr>
          <w:rFonts w:eastAsia="Times New Roman"/>
          <w:bCs/>
          <w:sz w:val="22"/>
          <w:szCs w:val="22"/>
        </w:rPr>
        <w:t>on Windows, you might use your Control Panel’s System icon to set PYTHONPATH to a</w:t>
      </w:r>
      <w:r w:rsidR="00963056">
        <w:rPr>
          <w:rFonts w:eastAsia="Times New Roman"/>
          <w:bCs/>
          <w:sz w:val="22"/>
          <w:szCs w:val="22"/>
        </w:rPr>
        <w:t xml:space="preserve"> </w:t>
      </w:r>
      <w:r w:rsidRPr="00516339">
        <w:rPr>
          <w:rFonts w:eastAsia="Times New Roman"/>
          <w:bCs/>
          <w:sz w:val="22"/>
          <w:szCs w:val="22"/>
        </w:rPr>
        <w:t>list of directories separated by semicolons, like this:</w:t>
      </w:r>
    </w:p>
    <w:p w14:paraId="302B743E" w14:textId="77777777" w:rsidR="00516339" w:rsidRPr="00516339" w:rsidRDefault="00516339" w:rsidP="00963056">
      <w:pPr>
        <w:pStyle w:val="Code"/>
        <w:ind w:right="6840"/>
      </w:pPr>
      <w:proofErr w:type="gramStart"/>
      <w:r w:rsidRPr="00516339">
        <w:t>c:\pycode\utilities;d:\pycode\package1</w:t>
      </w:r>
      <w:proofErr w:type="gramEnd"/>
    </w:p>
    <w:p w14:paraId="0E172932" w14:textId="77777777" w:rsidR="00516339" w:rsidRPr="00516339" w:rsidRDefault="00516339" w:rsidP="00963056">
      <w:pPr>
        <w:spacing w:before="240"/>
        <w:jc w:val="both"/>
        <w:rPr>
          <w:rFonts w:eastAsia="Times New Roman"/>
          <w:bCs/>
          <w:sz w:val="22"/>
          <w:szCs w:val="22"/>
        </w:rPr>
      </w:pPr>
      <w:r w:rsidRPr="00516339">
        <w:rPr>
          <w:rFonts w:eastAsia="Times New Roman"/>
          <w:bCs/>
          <w:sz w:val="22"/>
          <w:szCs w:val="22"/>
        </w:rPr>
        <w:t>Or you might instead create a text file called C:\Python33\pydirs.pth, which looks like</w:t>
      </w:r>
      <w:r w:rsidR="00963056">
        <w:rPr>
          <w:rFonts w:eastAsia="Times New Roman"/>
          <w:bCs/>
          <w:sz w:val="22"/>
          <w:szCs w:val="22"/>
        </w:rPr>
        <w:t xml:space="preserve"> </w:t>
      </w:r>
      <w:r w:rsidRPr="00516339">
        <w:rPr>
          <w:rFonts w:eastAsia="Times New Roman"/>
          <w:bCs/>
          <w:sz w:val="22"/>
          <w:szCs w:val="22"/>
        </w:rPr>
        <w:t>this:</w:t>
      </w:r>
    </w:p>
    <w:p w14:paraId="29941F42" w14:textId="77777777" w:rsidR="00516339" w:rsidRPr="00516339" w:rsidRDefault="00516339" w:rsidP="00963056">
      <w:pPr>
        <w:pStyle w:val="Code"/>
        <w:ind w:right="8460"/>
      </w:pPr>
      <w:r w:rsidRPr="00516339">
        <w:t>c:\pycode\utilities</w:t>
      </w:r>
    </w:p>
    <w:p w14:paraId="327FF461" w14:textId="77777777" w:rsidR="00516339" w:rsidRPr="00516339" w:rsidRDefault="00516339" w:rsidP="00963056">
      <w:pPr>
        <w:pStyle w:val="Code"/>
        <w:ind w:right="8460"/>
      </w:pPr>
      <w:r w:rsidRPr="00516339">
        <w:t>d:\pycode\package1</w:t>
      </w:r>
    </w:p>
    <w:p w14:paraId="71CEF910" w14:textId="77777777" w:rsidR="00516339" w:rsidRDefault="00516339" w:rsidP="00963056">
      <w:pPr>
        <w:spacing w:before="240"/>
        <w:jc w:val="both"/>
        <w:rPr>
          <w:rFonts w:eastAsia="Times New Roman"/>
          <w:bCs/>
          <w:sz w:val="22"/>
          <w:szCs w:val="22"/>
        </w:rPr>
      </w:pPr>
      <w:r w:rsidRPr="00516339">
        <w:rPr>
          <w:rFonts w:eastAsia="Times New Roman"/>
          <w:bCs/>
          <w:sz w:val="22"/>
          <w:szCs w:val="22"/>
        </w:rPr>
        <w:t>These settings are analogous on other platforms, but the details can vary too widely for</w:t>
      </w:r>
      <w:r w:rsidR="00963056">
        <w:rPr>
          <w:rFonts w:eastAsia="Times New Roman"/>
          <w:bCs/>
          <w:sz w:val="22"/>
          <w:szCs w:val="22"/>
        </w:rPr>
        <w:t xml:space="preserve"> </w:t>
      </w:r>
      <w:r w:rsidRPr="00516339">
        <w:rPr>
          <w:rFonts w:eastAsia="Times New Roman"/>
          <w:bCs/>
          <w:sz w:val="22"/>
          <w:szCs w:val="22"/>
        </w:rPr>
        <w:t xml:space="preserve">us to cover in </w:t>
      </w:r>
      <w:r w:rsidR="00110BC8">
        <w:rPr>
          <w:rFonts w:eastAsia="Times New Roman"/>
          <w:bCs/>
          <w:sz w:val="22"/>
          <w:szCs w:val="22"/>
        </w:rPr>
        <w:t>this module</w:t>
      </w:r>
      <w:r w:rsidRPr="00516339">
        <w:rPr>
          <w:rFonts w:eastAsia="Times New Roman"/>
          <w:bCs/>
          <w:sz w:val="22"/>
          <w:szCs w:val="22"/>
        </w:rPr>
        <w:t>. See Appendix A for pointers on extending your module</w:t>
      </w:r>
      <w:r w:rsidR="00963056">
        <w:rPr>
          <w:rFonts w:eastAsia="Times New Roman"/>
          <w:bCs/>
          <w:sz w:val="22"/>
          <w:szCs w:val="22"/>
        </w:rPr>
        <w:t xml:space="preserve"> </w:t>
      </w:r>
      <w:r w:rsidRPr="00516339">
        <w:rPr>
          <w:rFonts w:eastAsia="Times New Roman"/>
          <w:bCs/>
          <w:sz w:val="22"/>
          <w:szCs w:val="22"/>
        </w:rPr>
        <w:t>search path with PYTHONPATH or .</w:t>
      </w:r>
      <w:proofErr w:type="spellStart"/>
      <w:r w:rsidRPr="00516339">
        <w:rPr>
          <w:rFonts w:eastAsia="Times New Roman"/>
          <w:bCs/>
          <w:sz w:val="22"/>
          <w:szCs w:val="22"/>
        </w:rPr>
        <w:t>pth</w:t>
      </w:r>
      <w:proofErr w:type="spellEnd"/>
      <w:r w:rsidRPr="00516339">
        <w:rPr>
          <w:rFonts w:eastAsia="Times New Roman"/>
          <w:bCs/>
          <w:sz w:val="22"/>
          <w:szCs w:val="22"/>
        </w:rPr>
        <w:t xml:space="preserve"> files on various platforms.</w:t>
      </w:r>
    </w:p>
    <w:p w14:paraId="2C35D41F" w14:textId="77777777" w:rsidR="00516339" w:rsidRDefault="00516339" w:rsidP="00516339">
      <w:pPr>
        <w:jc w:val="both"/>
        <w:rPr>
          <w:rFonts w:eastAsia="Times New Roman"/>
          <w:bCs/>
          <w:sz w:val="22"/>
          <w:szCs w:val="22"/>
        </w:rPr>
      </w:pPr>
    </w:p>
    <w:p w14:paraId="2817861A" w14:textId="77777777" w:rsidR="00516339" w:rsidRPr="00516339" w:rsidRDefault="00516339" w:rsidP="00516339">
      <w:pPr>
        <w:jc w:val="both"/>
        <w:rPr>
          <w:rFonts w:eastAsia="Times New Roman"/>
          <w:b/>
          <w:bCs/>
          <w:sz w:val="22"/>
          <w:szCs w:val="22"/>
          <w:u w:val="single"/>
        </w:rPr>
      </w:pPr>
      <w:r w:rsidRPr="00516339">
        <w:rPr>
          <w:rFonts w:eastAsia="Times New Roman"/>
          <w:b/>
          <w:bCs/>
          <w:sz w:val="22"/>
          <w:szCs w:val="22"/>
          <w:u w:val="single"/>
        </w:rPr>
        <w:t>Search Path Variations</w:t>
      </w:r>
    </w:p>
    <w:p w14:paraId="298048F2" w14:textId="77777777" w:rsidR="00516339" w:rsidRPr="00516339" w:rsidRDefault="00516339" w:rsidP="00516339">
      <w:pPr>
        <w:jc w:val="both"/>
        <w:rPr>
          <w:rFonts w:eastAsia="Times New Roman"/>
          <w:bCs/>
          <w:sz w:val="22"/>
          <w:szCs w:val="22"/>
        </w:rPr>
      </w:pPr>
      <w:r w:rsidRPr="00516339">
        <w:rPr>
          <w:rFonts w:eastAsia="Times New Roman"/>
          <w:bCs/>
          <w:sz w:val="22"/>
          <w:szCs w:val="22"/>
        </w:rPr>
        <w:t>This description of the module search path is accurate, but generic; the exact configuration</w:t>
      </w:r>
      <w:r w:rsidR="00963056">
        <w:rPr>
          <w:rFonts w:eastAsia="Times New Roman"/>
          <w:bCs/>
          <w:sz w:val="22"/>
          <w:szCs w:val="22"/>
        </w:rPr>
        <w:t xml:space="preserve"> </w:t>
      </w:r>
      <w:r w:rsidRPr="00516339">
        <w:rPr>
          <w:rFonts w:eastAsia="Times New Roman"/>
          <w:bCs/>
          <w:sz w:val="22"/>
          <w:szCs w:val="22"/>
        </w:rPr>
        <w:t>of the search path is prone to changing across platforms, Python releases, and</w:t>
      </w:r>
      <w:r w:rsidR="00963056">
        <w:rPr>
          <w:rFonts w:eastAsia="Times New Roman"/>
          <w:bCs/>
          <w:sz w:val="22"/>
          <w:szCs w:val="22"/>
        </w:rPr>
        <w:t xml:space="preserve"> </w:t>
      </w:r>
      <w:r w:rsidRPr="00516339">
        <w:rPr>
          <w:rFonts w:eastAsia="Times New Roman"/>
          <w:bCs/>
          <w:sz w:val="22"/>
          <w:szCs w:val="22"/>
        </w:rPr>
        <w:t>even Python implementations. Depending on your platform, additional directories may</w:t>
      </w:r>
      <w:r w:rsidR="00963056">
        <w:rPr>
          <w:rFonts w:eastAsia="Times New Roman"/>
          <w:bCs/>
          <w:sz w:val="22"/>
          <w:szCs w:val="22"/>
        </w:rPr>
        <w:t xml:space="preserve"> </w:t>
      </w:r>
      <w:r w:rsidRPr="00516339">
        <w:rPr>
          <w:rFonts w:eastAsia="Times New Roman"/>
          <w:bCs/>
          <w:sz w:val="22"/>
          <w:szCs w:val="22"/>
        </w:rPr>
        <w:t>automatically be added to the module search path as well.</w:t>
      </w:r>
    </w:p>
    <w:p w14:paraId="397B39EA" w14:textId="77777777" w:rsidR="00516339" w:rsidRPr="00516339" w:rsidRDefault="00516339" w:rsidP="00963056">
      <w:pPr>
        <w:spacing w:before="240"/>
        <w:jc w:val="both"/>
        <w:rPr>
          <w:rFonts w:eastAsia="Times New Roman"/>
          <w:bCs/>
          <w:sz w:val="22"/>
          <w:szCs w:val="22"/>
        </w:rPr>
      </w:pPr>
      <w:r w:rsidRPr="00516339">
        <w:rPr>
          <w:rFonts w:eastAsia="Times New Roman"/>
          <w:bCs/>
          <w:sz w:val="22"/>
          <w:szCs w:val="22"/>
        </w:rPr>
        <w:t>For instance, some Pythons may add an entry for the current working directory—the</w:t>
      </w:r>
      <w:r w:rsidR="00963056">
        <w:rPr>
          <w:rFonts w:eastAsia="Times New Roman"/>
          <w:bCs/>
          <w:sz w:val="22"/>
          <w:szCs w:val="22"/>
        </w:rPr>
        <w:t xml:space="preserve"> </w:t>
      </w:r>
      <w:r w:rsidRPr="00516339">
        <w:rPr>
          <w:rFonts w:eastAsia="Times New Roman"/>
          <w:bCs/>
          <w:sz w:val="22"/>
          <w:szCs w:val="22"/>
        </w:rPr>
        <w:t>directory from which you launched your program—in the search path before the</w:t>
      </w:r>
      <w:r w:rsidR="00963056">
        <w:rPr>
          <w:rFonts w:eastAsia="Times New Roman"/>
          <w:bCs/>
          <w:sz w:val="22"/>
          <w:szCs w:val="22"/>
        </w:rPr>
        <w:t xml:space="preserve"> </w:t>
      </w:r>
      <w:r w:rsidRPr="00516339">
        <w:rPr>
          <w:rFonts w:eastAsia="Times New Roman"/>
          <w:bCs/>
          <w:sz w:val="22"/>
          <w:szCs w:val="22"/>
        </w:rPr>
        <w:t>PYTHONPATH directories. When you’re launching from a command line, the current</w:t>
      </w:r>
      <w:r w:rsidR="00963056">
        <w:rPr>
          <w:rFonts w:eastAsia="Times New Roman"/>
          <w:bCs/>
          <w:sz w:val="22"/>
          <w:szCs w:val="22"/>
        </w:rPr>
        <w:t xml:space="preserve"> </w:t>
      </w:r>
      <w:r w:rsidRPr="00516339">
        <w:rPr>
          <w:rFonts w:eastAsia="Times New Roman"/>
          <w:bCs/>
          <w:sz w:val="22"/>
          <w:szCs w:val="22"/>
        </w:rPr>
        <w:t>working directory may not be the same as the home directory of your top-level file (i.e.,</w:t>
      </w:r>
    </w:p>
    <w:p w14:paraId="4769A338" w14:textId="77777777" w:rsidR="008B647C" w:rsidRDefault="00516339" w:rsidP="008B647C">
      <w:pPr>
        <w:jc w:val="both"/>
        <w:rPr>
          <w:rFonts w:eastAsia="Times New Roman"/>
          <w:bCs/>
          <w:sz w:val="22"/>
          <w:szCs w:val="22"/>
        </w:rPr>
      </w:pPr>
      <w:r w:rsidRPr="00516339">
        <w:rPr>
          <w:rFonts w:eastAsia="Times New Roman"/>
          <w:bCs/>
          <w:sz w:val="22"/>
          <w:szCs w:val="22"/>
        </w:rPr>
        <w:t>the directory where your program file resides), which is always added. Because the</w:t>
      </w:r>
      <w:r w:rsidR="00963056">
        <w:rPr>
          <w:rFonts w:eastAsia="Times New Roman"/>
          <w:bCs/>
          <w:sz w:val="22"/>
          <w:szCs w:val="22"/>
        </w:rPr>
        <w:t xml:space="preserve"> </w:t>
      </w:r>
      <w:r w:rsidRPr="00516339">
        <w:rPr>
          <w:rFonts w:eastAsia="Times New Roman"/>
          <w:bCs/>
          <w:sz w:val="22"/>
          <w:szCs w:val="22"/>
        </w:rPr>
        <w:t>current working directory can vary each time your program runs, you normally</w:t>
      </w:r>
      <w:r w:rsidR="00963056">
        <w:rPr>
          <w:rFonts w:eastAsia="Times New Roman"/>
          <w:bCs/>
          <w:sz w:val="22"/>
          <w:szCs w:val="22"/>
        </w:rPr>
        <w:t xml:space="preserve"> </w:t>
      </w:r>
      <w:r w:rsidRPr="00516339">
        <w:rPr>
          <w:rFonts w:eastAsia="Times New Roman"/>
          <w:bCs/>
          <w:sz w:val="22"/>
          <w:szCs w:val="22"/>
        </w:rPr>
        <w:t xml:space="preserve">shouldn’t depend on its value for import purposes. </w:t>
      </w:r>
    </w:p>
    <w:p w14:paraId="3AA773AF" w14:textId="77777777" w:rsidR="008B647C" w:rsidRDefault="008B647C" w:rsidP="008B647C">
      <w:pPr>
        <w:jc w:val="both"/>
        <w:rPr>
          <w:rFonts w:eastAsia="Times New Roman"/>
          <w:bCs/>
          <w:sz w:val="22"/>
          <w:szCs w:val="22"/>
        </w:rPr>
      </w:pPr>
    </w:p>
    <w:p w14:paraId="450DE055" w14:textId="77777777" w:rsidR="00516339" w:rsidRDefault="00516339" w:rsidP="00516339">
      <w:pPr>
        <w:jc w:val="both"/>
        <w:rPr>
          <w:rFonts w:eastAsia="Times New Roman"/>
          <w:bCs/>
          <w:sz w:val="22"/>
          <w:szCs w:val="22"/>
        </w:rPr>
      </w:pPr>
      <w:r w:rsidRPr="00516339">
        <w:rPr>
          <w:rFonts w:eastAsia="Times New Roman"/>
          <w:bCs/>
          <w:sz w:val="22"/>
          <w:szCs w:val="22"/>
        </w:rPr>
        <w:t>To see how your Python configures the module search path on your platform, you can</w:t>
      </w:r>
      <w:r w:rsidR="00963056">
        <w:rPr>
          <w:rFonts w:eastAsia="Times New Roman"/>
          <w:bCs/>
          <w:sz w:val="22"/>
          <w:szCs w:val="22"/>
        </w:rPr>
        <w:t xml:space="preserve"> </w:t>
      </w:r>
      <w:r w:rsidRPr="00516339">
        <w:rPr>
          <w:rFonts w:eastAsia="Times New Roman"/>
          <w:bCs/>
          <w:sz w:val="22"/>
          <w:szCs w:val="22"/>
        </w:rPr>
        <w:t xml:space="preserve">always inspect </w:t>
      </w:r>
      <w:proofErr w:type="spellStart"/>
      <w:proofErr w:type="gramStart"/>
      <w:r w:rsidRPr="00516339">
        <w:rPr>
          <w:rFonts w:eastAsia="Times New Roman"/>
          <w:bCs/>
          <w:sz w:val="22"/>
          <w:szCs w:val="22"/>
        </w:rPr>
        <w:t>sys.path</w:t>
      </w:r>
      <w:proofErr w:type="spellEnd"/>
      <w:proofErr w:type="gramEnd"/>
      <w:r w:rsidRPr="00516339">
        <w:rPr>
          <w:rFonts w:eastAsia="Times New Roman"/>
          <w:bCs/>
          <w:sz w:val="22"/>
          <w:szCs w:val="22"/>
        </w:rPr>
        <w:t>—the topic of the next section.</w:t>
      </w:r>
    </w:p>
    <w:p w14:paraId="4063FBF7" w14:textId="77777777" w:rsidR="00516339" w:rsidRDefault="00516339" w:rsidP="00516339">
      <w:pPr>
        <w:jc w:val="both"/>
        <w:rPr>
          <w:rFonts w:eastAsia="Times New Roman"/>
          <w:bCs/>
          <w:sz w:val="22"/>
          <w:szCs w:val="22"/>
        </w:rPr>
      </w:pPr>
    </w:p>
    <w:p w14:paraId="56C5F976" w14:textId="77777777" w:rsidR="00516339" w:rsidRPr="00516339" w:rsidRDefault="00516339" w:rsidP="00516339">
      <w:pPr>
        <w:jc w:val="both"/>
        <w:rPr>
          <w:rFonts w:eastAsia="Times New Roman"/>
          <w:b/>
          <w:bCs/>
          <w:sz w:val="22"/>
          <w:szCs w:val="22"/>
          <w:u w:val="single"/>
        </w:rPr>
      </w:pPr>
      <w:r w:rsidRPr="00516339">
        <w:rPr>
          <w:rFonts w:eastAsia="Times New Roman"/>
          <w:b/>
          <w:bCs/>
          <w:sz w:val="22"/>
          <w:szCs w:val="22"/>
          <w:u w:val="single"/>
        </w:rPr>
        <w:t xml:space="preserve">The </w:t>
      </w:r>
      <w:proofErr w:type="spellStart"/>
      <w:proofErr w:type="gramStart"/>
      <w:r w:rsidRPr="00516339">
        <w:rPr>
          <w:rFonts w:eastAsia="Times New Roman"/>
          <w:b/>
          <w:bCs/>
          <w:sz w:val="22"/>
          <w:szCs w:val="22"/>
          <w:u w:val="single"/>
        </w:rPr>
        <w:t>sys.path</w:t>
      </w:r>
      <w:proofErr w:type="spellEnd"/>
      <w:proofErr w:type="gramEnd"/>
      <w:r w:rsidRPr="00516339">
        <w:rPr>
          <w:rFonts w:eastAsia="Times New Roman"/>
          <w:b/>
          <w:bCs/>
          <w:sz w:val="22"/>
          <w:szCs w:val="22"/>
          <w:u w:val="single"/>
        </w:rPr>
        <w:t xml:space="preserve"> List</w:t>
      </w:r>
    </w:p>
    <w:p w14:paraId="04000FB1" w14:textId="77777777" w:rsidR="00516339" w:rsidRPr="00516339" w:rsidRDefault="00516339" w:rsidP="00516339">
      <w:pPr>
        <w:jc w:val="both"/>
        <w:rPr>
          <w:rFonts w:eastAsia="Times New Roman"/>
          <w:bCs/>
          <w:sz w:val="22"/>
          <w:szCs w:val="22"/>
        </w:rPr>
      </w:pPr>
      <w:r w:rsidRPr="00516339">
        <w:rPr>
          <w:rFonts w:eastAsia="Times New Roman"/>
          <w:bCs/>
          <w:sz w:val="22"/>
          <w:szCs w:val="22"/>
        </w:rPr>
        <w:t>If you want to see how the module search path is truly configured on your machine,</w:t>
      </w:r>
      <w:r w:rsidR="00963056">
        <w:rPr>
          <w:rFonts w:eastAsia="Times New Roman"/>
          <w:bCs/>
          <w:sz w:val="22"/>
          <w:szCs w:val="22"/>
        </w:rPr>
        <w:t xml:space="preserve"> </w:t>
      </w:r>
      <w:r w:rsidRPr="00516339">
        <w:rPr>
          <w:rFonts w:eastAsia="Times New Roman"/>
          <w:bCs/>
          <w:sz w:val="22"/>
          <w:szCs w:val="22"/>
        </w:rPr>
        <w:t xml:space="preserve">you can always inspect the path as Python knows it by printing the built-in </w:t>
      </w:r>
      <w:proofErr w:type="spellStart"/>
      <w:proofErr w:type="gramStart"/>
      <w:r w:rsidRPr="00516339">
        <w:rPr>
          <w:rFonts w:eastAsia="Times New Roman"/>
          <w:bCs/>
          <w:sz w:val="22"/>
          <w:szCs w:val="22"/>
        </w:rPr>
        <w:t>sys.path</w:t>
      </w:r>
      <w:proofErr w:type="spellEnd"/>
      <w:proofErr w:type="gramEnd"/>
      <w:r w:rsidR="00963056">
        <w:rPr>
          <w:rFonts w:eastAsia="Times New Roman"/>
          <w:bCs/>
          <w:sz w:val="22"/>
          <w:szCs w:val="22"/>
        </w:rPr>
        <w:t xml:space="preserve"> </w:t>
      </w:r>
      <w:r w:rsidRPr="00516339">
        <w:rPr>
          <w:rFonts w:eastAsia="Times New Roman"/>
          <w:bCs/>
          <w:sz w:val="22"/>
          <w:szCs w:val="22"/>
        </w:rPr>
        <w:t>list (that is, the path attribute of the standard library module sys). This list of directory</w:t>
      </w:r>
      <w:r w:rsidR="00963056">
        <w:rPr>
          <w:rFonts w:eastAsia="Times New Roman"/>
          <w:bCs/>
          <w:sz w:val="22"/>
          <w:szCs w:val="22"/>
        </w:rPr>
        <w:t xml:space="preserve"> </w:t>
      </w:r>
      <w:r w:rsidRPr="00516339">
        <w:rPr>
          <w:rFonts w:eastAsia="Times New Roman"/>
          <w:bCs/>
          <w:sz w:val="22"/>
          <w:szCs w:val="22"/>
        </w:rPr>
        <w:t>name strings is the actual search path within Python; on imports, Python searches each</w:t>
      </w:r>
    </w:p>
    <w:p w14:paraId="1166BB64" w14:textId="77777777" w:rsidR="00516339" w:rsidRPr="00516339" w:rsidRDefault="00516339" w:rsidP="00516339">
      <w:pPr>
        <w:jc w:val="both"/>
        <w:rPr>
          <w:rFonts w:eastAsia="Times New Roman"/>
          <w:bCs/>
          <w:sz w:val="22"/>
          <w:szCs w:val="22"/>
        </w:rPr>
      </w:pPr>
      <w:r w:rsidRPr="00516339">
        <w:rPr>
          <w:rFonts w:eastAsia="Times New Roman"/>
          <w:bCs/>
          <w:sz w:val="22"/>
          <w:szCs w:val="22"/>
        </w:rPr>
        <w:t>directory in this list from left to right, and uses the first file match it finds.</w:t>
      </w:r>
    </w:p>
    <w:p w14:paraId="2D2FA6BF" w14:textId="77777777" w:rsidR="00516339" w:rsidRPr="00516339" w:rsidRDefault="00516339" w:rsidP="00963056">
      <w:pPr>
        <w:spacing w:before="240"/>
        <w:jc w:val="both"/>
        <w:rPr>
          <w:rFonts w:eastAsia="Times New Roman"/>
          <w:bCs/>
          <w:sz w:val="22"/>
          <w:szCs w:val="22"/>
        </w:rPr>
      </w:pPr>
      <w:r w:rsidRPr="00516339">
        <w:rPr>
          <w:rFonts w:eastAsia="Times New Roman"/>
          <w:bCs/>
          <w:sz w:val="22"/>
          <w:szCs w:val="22"/>
        </w:rPr>
        <w:t xml:space="preserve">Really, </w:t>
      </w:r>
      <w:proofErr w:type="spellStart"/>
      <w:proofErr w:type="gramStart"/>
      <w:r w:rsidRPr="00516339">
        <w:rPr>
          <w:rFonts w:eastAsia="Times New Roman"/>
          <w:bCs/>
          <w:sz w:val="22"/>
          <w:szCs w:val="22"/>
        </w:rPr>
        <w:t>sys.path</w:t>
      </w:r>
      <w:proofErr w:type="spellEnd"/>
      <w:proofErr w:type="gramEnd"/>
      <w:r w:rsidRPr="00516339">
        <w:rPr>
          <w:rFonts w:eastAsia="Times New Roman"/>
          <w:bCs/>
          <w:sz w:val="22"/>
          <w:szCs w:val="22"/>
        </w:rPr>
        <w:t xml:space="preserve"> is the module search path. Python configures it at program startup,</w:t>
      </w:r>
      <w:r w:rsidR="00963056">
        <w:rPr>
          <w:rFonts w:eastAsia="Times New Roman"/>
          <w:bCs/>
          <w:sz w:val="22"/>
          <w:szCs w:val="22"/>
        </w:rPr>
        <w:t xml:space="preserve"> </w:t>
      </w:r>
      <w:r w:rsidRPr="00516339">
        <w:rPr>
          <w:rFonts w:eastAsia="Times New Roman"/>
          <w:bCs/>
          <w:sz w:val="22"/>
          <w:szCs w:val="22"/>
        </w:rPr>
        <w:t>automatically merging the home directory of the top-level file (or an empty string to</w:t>
      </w:r>
      <w:r w:rsidR="00963056">
        <w:rPr>
          <w:rFonts w:eastAsia="Times New Roman"/>
          <w:bCs/>
          <w:sz w:val="22"/>
          <w:szCs w:val="22"/>
        </w:rPr>
        <w:t xml:space="preserve"> </w:t>
      </w:r>
      <w:r w:rsidRPr="00516339">
        <w:rPr>
          <w:rFonts w:eastAsia="Times New Roman"/>
          <w:bCs/>
          <w:sz w:val="22"/>
          <w:szCs w:val="22"/>
        </w:rPr>
        <w:t>designate the current working directory), any PYTHONPATH directories, the contents of</w:t>
      </w:r>
      <w:r w:rsidR="00963056">
        <w:rPr>
          <w:rFonts w:eastAsia="Times New Roman"/>
          <w:bCs/>
          <w:sz w:val="22"/>
          <w:szCs w:val="22"/>
        </w:rPr>
        <w:t xml:space="preserve"> </w:t>
      </w:r>
      <w:r w:rsidRPr="00516339">
        <w:rPr>
          <w:rFonts w:eastAsia="Times New Roman"/>
          <w:bCs/>
          <w:sz w:val="22"/>
          <w:szCs w:val="22"/>
        </w:rPr>
        <w:t>any .</w:t>
      </w:r>
      <w:proofErr w:type="spellStart"/>
      <w:r w:rsidRPr="00516339">
        <w:rPr>
          <w:rFonts w:eastAsia="Times New Roman"/>
          <w:bCs/>
          <w:sz w:val="22"/>
          <w:szCs w:val="22"/>
        </w:rPr>
        <w:t>pth</w:t>
      </w:r>
      <w:proofErr w:type="spellEnd"/>
      <w:r w:rsidRPr="00516339">
        <w:rPr>
          <w:rFonts w:eastAsia="Times New Roman"/>
          <w:bCs/>
          <w:sz w:val="22"/>
          <w:szCs w:val="22"/>
        </w:rPr>
        <w:t xml:space="preserve"> file paths you’ve created, and all the standard library directories. The result is</w:t>
      </w:r>
      <w:r w:rsidR="00963056">
        <w:rPr>
          <w:rFonts w:eastAsia="Times New Roman"/>
          <w:bCs/>
          <w:sz w:val="22"/>
          <w:szCs w:val="22"/>
        </w:rPr>
        <w:t xml:space="preserve"> </w:t>
      </w:r>
      <w:r w:rsidRPr="00516339">
        <w:rPr>
          <w:rFonts w:eastAsia="Times New Roman"/>
          <w:bCs/>
          <w:sz w:val="22"/>
          <w:szCs w:val="22"/>
        </w:rPr>
        <w:t>a list of directory name strings that Python searches on each import of a new file.</w:t>
      </w:r>
    </w:p>
    <w:p w14:paraId="181CC8CD" w14:textId="77777777" w:rsidR="00516339" w:rsidRPr="00516339" w:rsidRDefault="00516339" w:rsidP="00963056">
      <w:pPr>
        <w:spacing w:before="240"/>
        <w:jc w:val="both"/>
        <w:rPr>
          <w:rFonts w:eastAsia="Times New Roman"/>
          <w:bCs/>
          <w:sz w:val="22"/>
          <w:szCs w:val="22"/>
        </w:rPr>
      </w:pPr>
      <w:r w:rsidRPr="00516339">
        <w:rPr>
          <w:rFonts w:eastAsia="Times New Roman"/>
          <w:bCs/>
          <w:sz w:val="22"/>
          <w:szCs w:val="22"/>
        </w:rPr>
        <w:t>Python exposes this list for two good reasons. First, it provides a way to verify the search</w:t>
      </w:r>
      <w:r w:rsidR="00963056">
        <w:rPr>
          <w:rFonts w:eastAsia="Times New Roman"/>
          <w:bCs/>
          <w:sz w:val="22"/>
          <w:szCs w:val="22"/>
        </w:rPr>
        <w:t xml:space="preserve"> </w:t>
      </w:r>
      <w:r w:rsidRPr="00516339">
        <w:rPr>
          <w:rFonts w:eastAsia="Times New Roman"/>
          <w:bCs/>
          <w:sz w:val="22"/>
          <w:szCs w:val="22"/>
        </w:rPr>
        <w:t>path settings you’ve made—if you don’t see your settings somewhere in this list, you</w:t>
      </w:r>
      <w:r w:rsidR="00963056">
        <w:rPr>
          <w:rFonts w:eastAsia="Times New Roman"/>
          <w:bCs/>
          <w:sz w:val="22"/>
          <w:szCs w:val="22"/>
        </w:rPr>
        <w:t xml:space="preserve"> </w:t>
      </w:r>
      <w:r w:rsidRPr="00516339">
        <w:rPr>
          <w:rFonts w:eastAsia="Times New Roman"/>
          <w:bCs/>
          <w:sz w:val="22"/>
          <w:szCs w:val="22"/>
        </w:rPr>
        <w:t>need to recheck your work. For example, here is what my module search path looks</w:t>
      </w:r>
      <w:r w:rsidR="00963056">
        <w:rPr>
          <w:rFonts w:eastAsia="Times New Roman"/>
          <w:bCs/>
          <w:sz w:val="22"/>
          <w:szCs w:val="22"/>
        </w:rPr>
        <w:t xml:space="preserve"> </w:t>
      </w:r>
      <w:r w:rsidRPr="00516339">
        <w:rPr>
          <w:rFonts w:eastAsia="Times New Roman"/>
          <w:bCs/>
          <w:sz w:val="22"/>
          <w:szCs w:val="22"/>
        </w:rPr>
        <w:t>like on Windows under Python 3.3, with my PYTHONPATH set to C:\code and a C:\Python33\mypath.pth path file that lists C:\Users\mark. The empty string at the front</w:t>
      </w:r>
      <w:r w:rsidR="00963056">
        <w:rPr>
          <w:rFonts w:eastAsia="Times New Roman"/>
          <w:bCs/>
          <w:sz w:val="22"/>
          <w:szCs w:val="22"/>
        </w:rPr>
        <w:t xml:space="preserve"> </w:t>
      </w:r>
      <w:r w:rsidRPr="00516339">
        <w:rPr>
          <w:rFonts w:eastAsia="Times New Roman"/>
          <w:bCs/>
          <w:sz w:val="22"/>
          <w:szCs w:val="22"/>
        </w:rPr>
        <w:t>means current directory, and my two settings are merged in; the rest are standard library</w:t>
      </w:r>
      <w:r w:rsidR="00963056">
        <w:rPr>
          <w:rFonts w:eastAsia="Times New Roman"/>
          <w:bCs/>
          <w:sz w:val="22"/>
          <w:szCs w:val="22"/>
        </w:rPr>
        <w:t xml:space="preserve"> </w:t>
      </w:r>
      <w:r w:rsidRPr="00516339">
        <w:rPr>
          <w:rFonts w:eastAsia="Times New Roman"/>
          <w:bCs/>
          <w:sz w:val="22"/>
          <w:szCs w:val="22"/>
        </w:rPr>
        <w:t>directories and files and the site-packages home for third-party extensions:</w:t>
      </w:r>
    </w:p>
    <w:p w14:paraId="23502B07" w14:textId="77777777" w:rsidR="00516339" w:rsidRPr="00516339" w:rsidRDefault="00516339" w:rsidP="00963056">
      <w:pPr>
        <w:pStyle w:val="Code"/>
        <w:ind w:right="3420"/>
      </w:pPr>
      <w:r w:rsidRPr="00516339">
        <w:t>&gt;&gt;&gt; import sys</w:t>
      </w:r>
    </w:p>
    <w:p w14:paraId="558F7B1E" w14:textId="77777777" w:rsidR="00516339" w:rsidRPr="00516339" w:rsidRDefault="00516339" w:rsidP="00963056">
      <w:pPr>
        <w:pStyle w:val="Code"/>
        <w:ind w:right="3420"/>
      </w:pPr>
      <w:r w:rsidRPr="00516339">
        <w:lastRenderedPageBreak/>
        <w:t xml:space="preserve">&gt;&gt;&gt; </w:t>
      </w:r>
      <w:proofErr w:type="spellStart"/>
      <w:proofErr w:type="gramStart"/>
      <w:r w:rsidRPr="00516339">
        <w:t>sys.path</w:t>
      </w:r>
      <w:proofErr w:type="spellEnd"/>
      <w:proofErr w:type="gramEnd"/>
    </w:p>
    <w:p w14:paraId="7C7303FD" w14:textId="77777777" w:rsidR="00516339" w:rsidRPr="00516339" w:rsidRDefault="00516339" w:rsidP="00963056">
      <w:pPr>
        <w:pStyle w:val="Code"/>
        <w:ind w:right="3420"/>
      </w:pPr>
      <w:r w:rsidRPr="00516339">
        <w:t>['', 'C:\\code', 'C:\\Windows\\system32\\python33.zip', 'C:\\Python33\\DLLs',</w:t>
      </w:r>
    </w:p>
    <w:p w14:paraId="636CF5CC" w14:textId="77777777" w:rsidR="00516339" w:rsidRPr="00516339" w:rsidRDefault="00516339" w:rsidP="00963056">
      <w:pPr>
        <w:pStyle w:val="Code"/>
        <w:ind w:right="3420"/>
      </w:pPr>
      <w:r w:rsidRPr="00516339">
        <w:t>'C:\\Python33\\lib', 'C:\\Python33', 'C:\\Users\\mark',</w:t>
      </w:r>
    </w:p>
    <w:p w14:paraId="661E7ABC" w14:textId="77777777" w:rsidR="00516339" w:rsidRPr="00516339" w:rsidRDefault="00516339" w:rsidP="00963056">
      <w:pPr>
        <w:pStyle w:val="Code"/>
        <w:ind w:right="3420"/>
      </w:pPr>
      <w:r w:rsidRPr="00516339">
        <w:t>'C:\\Python33\\lib\\site-packages']</w:t>
      </w:r>
    </w:p>
    <w:p w14:paraId="3A576027" w14:textId="77777777" w:rsidR="00516339" w:rsidRPr="00516339" w:rsidRDefault="00516339" w:rsidP="00963056">
      <w:pPr>
        <w:spacing w:before="240"/>
        <w:jc w:val="both"/>
        <w:rPr>
          <w:rFonts w:eastAsia="Times New Roman"/>
          <w:bCs/>
          <w:sz w:val="22"/>
          <w:szCs w:val="22"/>
        </w:rPr>
      </w:pPr>
      <w:r w:rsidRPr="00516339">
        <w:rPr>
          <w:rFonts w:eastAsia="Times New Roman"/>
          <w:bCs/>
          <w:sz w:val="22"/>
          <w:szCs w:val="22"/>
        </w:rPr>
        <w:t>Second, if you know what you’re doing, this list provides a way for scripts to tailor their</w:t>
      </w:r>
      <w:r w:rsidR="00963056">
        <w:rPr>
          <w:rFonts w:eastAsia="Times New Roman"/>
          <w:bCs/>
          <w:sz w:val="22"/>
          <w:szCs w:val="22"/>
        </w:rPr>
        <w:t xml:space="preserve"> </w:t>
      </w:r>
      <w:r w:rsidRPr="00516339">
        <w:rPr>
          <w:rFonts w:eastAsia="Times New Roman"/>
          <w:bCs/>
          <w:sz w:val="22"/>
          <w:szCs w:val="22"/>
        </w:rPr>
        <w:t xml:space="preserve">search paths manually. As you’ll see by example later in this part of the </w:t>
      </w:r>
      <w:r w:rsidR="00083F9A">
        <w:rPr>
          <w:rFonts w:eastAsia="Times New Roman"/>
          <w:bCs/>
          <w:sz w:val="22"/>
          <w:szCs w:val="22"/>
        </w:rPr>
        <w:t>course</w:t>
      </w:r>
      <w:r w:rsidRPr="00516339">
        <w:rPr>
          <w:rFonts w:eastAsia="Times New Roman"/>
          <w:bCs/>
          <w:sz w:val="22"/>
          <w:szCs w:val="22"/>
        </w:rPr>
        <w:t>, by</w:t>
      </w:r>
      <w:r w:rsidR="00963056">
        <w:rPr>
          <w:rFonts w:eastAsia="Times New Roman"/>
          <w:bCs/>
          <w:sz w:val="22"/>
          <w:szCs w:val="22"/>
        </w:rPr>
        <w:t xml:space="preserve"> </w:t>
      </w:r>
      <w:r w:rsidRPr="00516339">
        <w:rPr>
          <w:rFonts w:eastAsia="Times New Roman"/>
          <w:bCs/>
          <w:sz w:val="22"/>
          <w:szCs w:val="22"/>
        </w:rPr>
        <w:t xml:space="preserve">modifying the </w:t>
      </w:r>
      <w:proofErr w:type="spellStart"/>
      <w:proofErr w:type="gramStart"/>
      <w:r w:rsidRPr="00516339">
        <w:rPr>
          <w:rFonts w:eastAsia="Times New Roman"/>
          <w:bCs/>
          <w:sz w:val="22"/>
          <w:szCs w:val="22"/>
        </w:rPr>
        <w:t>sys.path</w:t>
      </w:r>
      <w:proofErr w:type="spellEnd"/>
      <w:proofErr w:type="gramEnd"/>
      <w:r w:rsidRPr="00516339">
        <w:rPr>
          <w:rFonts w:eastAsia="Times New Roman"/>
          <w:bCs/>
          <w:sz w:val="22"/>
          <w:szCs w:val="22"/>
        </w:rPr>
        <w:t xml:space="preserve"> list, you can modify the search path for all future imports made</w:t>
      </w:r>
      <w:r w:rsidR="00963056">
        <w:rPr>
          <w:rFonts w:eastAsia="Times New Roman"/>
          <w:bCs/>
          <w:sz w:val="22"/>
          <w:szCs w:val="22"/>
        </w:rPr>
        <w:t xml:space="preserve"> </w:t>
      </w:r>
      <w:r w:rsidRPr="00516339">
        <w:rPr>
          <w:rFonts w:eastAsia="Times New Roman"/>
          <w:bCs/>
          <w:sz w:val="22"/>
          <w:szCs w:val="22"/>
        </w:rPr>
        <w:t>in a program’s run. Such changes last only for the duration of the script, however;</w:t>
      </w:r>
    </w:p>
    <w:p w14:paraId="45109A8D" w14:textId="77777777" w:rsidR="00516339" w:rsidRPr="00516339" w:rsidRDefault="00516339" w:rsidP="00963056">
      <w:pPr>
        <w:spacing w:before="240"/>
        <w:jc w:val="both"/>
        <w:rPr>
          <w:rFonts w:eastAsia="Times New Roman"/>
          <w:bCs/>
          <w:sz w:val="22"/>
          <w:szCs w:val="22"/>
        </w:rPr>
      </w:pPr>
      <w:r w:rsidRPr="00516339">
        <w:rPr>
          <w:rFonts w:eastAsia="Times New Roman"/>
          <w:bCs/>
          <w:sz w:val="22"/>
          <w:szCs w:val="22"/>
        </w:rPr>
        <w:t>PYTHONPATH and .</w:t>
      </w:r>
      <w:proofErr w:type="spellStart"/>
      <w:r w:rsidRPr="00516339">
        <w:rPr>
          <w:rFonts w:eastAsia="Times New Roman"/>
          <w:bCs/>
          <w:sz w:val="22"/>
          <w:szCs w:val="22"/>
        </w:rPr>
        <w:t>pth</w:t>
      </w:r>
      <w:proofErr w:type="spellEnd"/>
      <w:r w:rsidRPr="00516339">
        <w:rPr>
          <w:rFonts w:eastAsia="Times New Roman"/>
          <w:bCs/>
          <w:sz w:val="22"/>
          <w:szCs w:val="22"/>
        </w:rPr>
        <w:t xml:space="preserve"> files offer more permanent ways to modify the path—the first per</w:t>
      </w:r>
      <w:r w:rsidR="00963056">
        <w:rPr>
          <w:rFonts w:eastAsia="Times New Roman"/>
          <w:bCs/>
          <w:sz w:val="22"/>
          <w:szCs w:val="22"/>
        </w:rPr>
        <w:t xml:space="preserve"> </w:t>
      </w:r>
      <w:r w:rsidRPr="00516339">
        <w:rPr>
          <w:rFonts w:eastAsia="Times New Roman"/>
          <w:bCs/>
          <w:sz w:val="22"/>
          <w:szCs w:val="22"/>
        </w:rPr>
        <w:t>user, and the second per installation.</w:t>
      </w:r>
    </w:p>
    <w:p w14:paraId="2905D9A8" w14:textId="77777777" w:rsidR="00516339" w:rsidRPr="00516339" w:rsidRDefault="00516339" w:rsidP="00963056">
      <w:pPr>
        <w:spacing w:before="240"/>
        <w:jc w:val="both"/>
        <w:rPr>
          <w:rFonts w:eastAsia="Times New Roman"/>
          <w:bCs/>
          <w:sz w:val="22"/>
          <w:szCs w:val="22"/>
        </w:rPr>
      </w:pPr>
      <w:r w:rsidRPr="00516339">
        <w:rPr>
          <w:rFonts w:eastAsia="Times New Roman"/>
          <w:bCs/>
          <w:sz w:val="22"/>
          <w:szCs w:val="22"/>
        </w:rPr>
        <w:t xml:space="preserve">On the other hand, some programs really do need to change </w:t>
      </w:r>
      <w:proofErr w:type="spellStart"/>
      <w:proofErr w:type="gramStart"/>
      <w:r w:rsidRPr="00516339">
        <w:rPr>
          <w:rFonts w:eastAsia="Times New Roman"/>
          <w:bCs/>
          <w:sz w:val="22"/>
          <w:szCs w:val="22"/>
        </w:rPr>
        <w:t>sys.path</w:t>
      </w:r>
      <w:proofErr w:type="spellEnd"/>
      <w:proofErr w:type="gramEnd"/>
      <w:r w:rsidRPr="00516339">
        <w:rPr>
          <w:rFonts w:eastAsia="Times New Roman"/>
          <w:bCs/>
          <w:sz w:val="22"/>
          <w:szCs w:val="22"/>
        </w:rPr>
        <w:t>. Scripts that run</w:t>
      </w:r>
      <w:r w:rsidR="00963056">
        <w:rPr>
          <w:rFonts w:eastAsia="Times New Roman"/>
          <w:bCs/>
          <w:sz w:val="22"/>
          <w:szCs w:val="22"/>
        </w:rPr>
        <w:t xml:space="preserve"> </w:t>
      </w:r>
      <w:r w:rsidRPr="00516339">
        <w:rPr>
          <w:rFonts w:eastAsia="Times New Roman"/>
          <w:bCs/>
          <w:sz w:val="22"/>
          <w:szCs w:val="22"/>
        </w:rPr>
        <w:t>on web servers, for example, often run as the user “nobody” to limit machine access.</w:t>
      </w:r>
    </w:p>
    <w:p w14:paraId="607BD1FA" w14:textId="77777777" w:rsidR="00516339" w:rsidRDefault="00516339" w:rsidP="00963056">
      <w:pPr>
        <w:spacing w:before="240"/>
        <w:jc w:val="both"/>
        <w:rPr>
          <w:rFonts w:eastAsia="Times New Roman"/>
          <w:bCs/>
          <w:sz w:val="22"/>
          <w:szCs w:val="22"/>
        </w:rPr>
      </w:pPr>
      <w:r w:rsidRPr="00516339">
        <w:rPr>
          <w:rFonts w:eastAsia="Times New Roman"/>
          <w:bCs/>
          <w:sz w:val="22"/>
          <w:szCs w:val="22"/>
        </w:rPr>
        <w:t>Because such scripts cannot usually depend on “nobody” to have set PYTHONPATH in any</w:t>
      </w:r>
      <w:r w:rsidR="00963056">
        <w:rPr>
          <w:rFonts w:eastAsia="Times New Roman"/>
          <w:bCs/>
          <w:sz w:val="22"/>
          <w:szCs w:val="22"/>
        </w:rPr>
        <w:t xml:space="preserve"> </w:t>
      </w:r>
      <w:r w:rsidRPr="00516339">
        <w:rPr>
          <w:rFonts w:eastAsia="Times New Roman"/>
          <w:bCs/>
          <w:sz w:val="22"/>
          <w:szCs w:val="22"/>
        </w:rPr>
        <w:t xml:space="preserve">particular way, they often set </w:t>
      </w:r>
      <w:proofErr w:type="spellStart"/>
      <w:proofErr w:type="gramStart"/>
      <w:r w:rsidRPr="00516339">
        <w:rPr>
          <w:rFonts w:eastAsia="Times New Roman"/>
          <w:bCs/>
          <w:sz w:val="22"/>
          <w:szCs w:val="22"/>
        </w:rPr>
        <w:t>sys.path</w:t>
      </w:r>
      <w:proofErr w:type="spellEnd"/>
      <w:proofErr w:type="gramEnd"/>
      <w:r w:rsidRPr="00516339">
        <w:rPr>
          <w:rFonts w:eastAsia="Times New Roman"/>
          <w:bCs/>
          <w:sz w:val="22"/>
          <w:szCs w:val="22"/>
        </w:rPr>
        <w:t xml:space="preserve"> manually to include required source directories,</w:t>
      </w:r>
      <w:r w:rsidR="00963056">
        <w:rPr>
          <w:rFonts w:eastAsia="Times New Roman"/>
          <w:bCs/>
          <w:sz w:val="22"/>
          <w:szCs w:val="22"/>
        </w:rPr>
        <w:t xml:space="preserve"> </w:t>
      </w:r>
      <w:r w:rsidRPr="00516339">
        <w:rPr>
          <w:rFonts w:eastAsia="Times New Roman"/>
          <w:bCs/>
          <w:sz w:val="22"/>
          <w:szCs w:val="22"/>
        </w:rPr>
        <w:t xml:space="preserve">prior to running any import statements. A </w:t>
      </w:r>
      <w:proofErr w:type="spellStart"/>
      <w:proofErr w:type="gramStart"/>
      <w:r w:rsidRPr="00516339">
        <w:rPr>
          <w:rFonts w:eastAsia="Times New Roman"/>
          <w:bCs/>
          <w:sz w:val="22"/>
          <w:szCs w:val="22"/>
        </w:rPr>
        <w:t>sys.path</w:t>
      </w:r>
      <w:proofErr w:type="gramEnd"/>
      <w:r w:rsidRPr="00516339">
        <w:rPr>
          <w:rFonts w:eastAsia="Times New Roman"/>
          <w:bCs/>
          <w:sz w:val="22"/>
          <w:szCs w:val="22"/>
        </w:rPr>
        <w:t>.append</w:t>
      </w:r>
      <w:proofErr w:type="spellEnd"/>
      <w:r w:rsidRPr="00516339">
        <w:rPr>
          <w:rFonts w:eastAsia="Times New Roman"/>
          <w:bCs/>
          <w:sz w:val="22"/>
          <w:szCs w:val="22"/>
        </w:rPr>
        <w:t xml:space="preserve"> or </w:t>
      </w:r>
      <w:proofErr w:type="spellStart"/>
      <w:r w:rsidRPr="00516339">
        <w:rPr>
          <w:rFonts w:eastAsia="Times New Roman"/>
          <w:bCs/>
          <w:sz w:val="22"/>
          <w:szCs w:val="22"/>
        </w:rPr>
        <w:t>sys.path.insert</w:t>
      </w:r>
      <w:proofErr w:type="spellEnd"/>
      <w:r w:rsidRPr="00516339">
        <w:rPr>
          <w:rFonts w:eastAsia="Times New Roman"/>
          <w:bCs/>
          <w:sz w:val="22"/>
          <w:szCs w:val="22"/>
        </w:rPr>
        <w:t xml:space="preserve"> will</w:t>
      </w:r>
      <w:r w:rsidR="00963056">
        <w:rPr>
          <w:rFonts w:eastAsia="Times New Roman"/>
          <w:bCs/>
          <w:sz w:val="22"/>
          <w:szCs w:val="22"/>
        </w:rPr>
        <w:t xml:space="preserve"> </w:t>
      </w:r>
      <w:r w:rsidRPr="00516339">
        <w:rPr>
          <w:rFonts w:eastAsia="Times New Roman"/>
          <w:bCs/>
          <w:sz w:val="22"/>
          <w:szCs w:val="22"/>
        </w:rPr>
        <w:t>often suffice, though will endure for a single program run only.</w:t>
      </w:r>
    </w:p>
    <w:p w14:paraId="09335CC2" w14:textId="77777777" w:rsidR="00516339" w:rsidRDefault="00516339" w:rsidP="00516339">
      <w:pPr>
        <w:jc w:val="both"/>
        <w:rPr>
          <w:rFonts w:eastAsia="Times New Roman"/>
          <w:bCs/>
          <w:sz w:val="22"/>
          <w:szCs w:val="22"/>
        </w:rPr>
      </w:pPr>
    </w:p>
    <w:p w14:paraId="127A3866" w14:textId="77777777" w:rsidR="00516339" w:rsidRPr="00516339" w:rsidRDefault="00516339" w:rsidP="00516339">
      <w:pPr>
        <w:jc w:val="both"/>
        <w:rPr>
          <w:rFonts w:eastAsia="Times New Roman"/>
          <w:b/>
          <w:bCs/>
          <w:sz w:val="22"/>
          <w:szCs w:val="22"/>
          <w:u w:val="single"/>
        </w:rPr>
      </w:pPr>
      <w:r w:rsidRPr="00516339">
        <w:rPr>
          <w:rFonts w:eastAsia="Times New Roman"/>
          <w:b/>
          <w:bCs/>
          <w:sz w:val="22"/>
          <w:szCs w:val="22"/>
          <w:u w:val="single"/>
        </w:rPr>
        <w:t>Module File Selection</w:t>
      </w:r>
    </w:p>
    <w:p w14:paraId="75D26430" w14:textId="77777777" w:rsidR="00516339" w:rsidRDefault="00516339" w:rsidP="00516339">
      <w:pPr>
        <w:jc w:val="both"/>
        <w:rPr>
          <w:rFonts w:eastAsia="Times New Roman"/>
          <w:bCs/>
          <w:sz w:val="22"/>
          <w:szCs w:val="22"/>
        </w:rPr>
      </w:pPr>
      <w:r w:rsidRPr="00516339">
        <w:rPr>
          <w:rFonts w:eastAsia="Times New Roman"/>
          <w:bCs/>
          <w:sz w:val="22"/>
          <w:szCs w:val="22"/>
        </w:rPr>
        <w:t>Keep in mind that filename extensions (e.g., .</w:t>
      </w:r>
      <w:proofErr w:type="spellStart"/>
      <w:r w:rsidRPr="00516339">
        <w:rPr>
          <w:rFonts w:eastAsia="Times New Roman"/>
          <w:bCs/>
          <w:sz w:val="22"/>
          <w:szCs w:val="22"/>
        </w:rPr>
        <w:t>py</w:t>
      </w:r>
      <w:proofErr w:type="spellEnd"/>
      <w:r w:rsidRPr="00516339">
        <w:rPr>
          <w:rFonts w:eastAsia="Times New Roman"/>
          <w:bCs/>
          <w:sz w:val="22"/>
          <w:szCs w:val="22"/>
        </w:rPr>
        <w:t>) are omitted from import statements</w:t>
      </w:r>
      <w:r w:rsidR="00963056">
        <w:rPr>
          <w:rFonts w:eastAsia="Times New Roman"/>
          <w:bCs/>
          <w:sz w:val="22"/>
          <w:szCs w:val="22"/>
        </w:rPr>
        <w:t xml:space="preserve"> </w:t>
      </w:r>
      <w:r w:rsidRPr="00516339">
        <w:rPr>
          <w:rFonts w:eastAsia="Times New Roman"/>
          <w:bCs/>
          <w:sz w:val="22"/>
          <w:szCs w:val="22"/>
        </w:rPr>
        <w:t>intentionally. Python chooses the first file it can find on the search path that matches</w:t>
      </w:r>
      <w:r w:rsidR="00963056">
        <w:rPr>
          <w:rFonts w:eastAsia="Times New Roman"/>
          <w:bCs/>
          <w:sz w:val="22"/>
          <w:szCs w:val="22"/>
        </w:rPr>
        <w:t xml:space="preserve"> </w:t>
      </w:r>
      <w:r w:rsidRPr="00516339">
        <w:rPr>
          <w:rFonts w:eastAsia="Times New Roman"/>
          <w:bCs/>
          <w:sz w:val="22"/>
          <w:szCs w:val="22"/>
        </w:rPr>
        <w:t>the imported name. In fact, imports are the point of interface to a host of external</w:t>
      </w:r>
      <w:r w:rsidR="00963056">
        <w:rPr>
          <w:rFonts w:eastAsia="Times New Roman"/>
          <w:bCs/>
          <w:sz w:val="22"/>
          <w:szCs w:val="22"/>
        </w:rPr>
        <w:t xml:space="preserve"> </w:t>
      </w:r>
      <w:r w:rsidRPr="00516339">
        <w:rPr>
          <w:rFonts w:eastAsia="Times New Roman"/>
          <w:bCs/>
          <w:sz w:val="22"/>
          <w:szCs w:val="22"/>
        </w:rPr>
        <w:t>components—source code, multiple flavors of byte code, compiled extensions, and</w:t>
      </w:r>
      <w:r w:rsidR="00963056">
        <w:rPr>
          <w:rFonts w:eastAsia="Times New Roman"/>
          <w:bCs/>
          <w:sz w:val="22"/>
          <w:szCs w:val="22"/>
        </w:rPr>
        <w:t xml:space="preserve"> </w:t>
      </w:r>
      <w:r w:rsidRPr="00516339">
        <w:rPr>
          <w:rFonts w:eastAsia="Times New Roman"/>
          <w:bCs/>
          <w:sz w:val="22"/>
          <w:szCs w:val="22"/>
        </w:rPr>
        <w:t>more. Python automatically selects any type that matches a module’s name.</w:t>
      </w:r>
    </w:p>
    <w:p w14:paraId="235A7C0D" w14:textId="77777777" w:rsidR="00516339" w:rsidRDefault="00516339" w:rsidP="00516339">
      <w:pPr>
        <w:jc w:val="both"/>
        <w:rPr>
          <w:rFonts w:eastAsia="Times New Roman"/>
          <w:bCs/>
          <w:sz w:val="22"/>
          <w:szCs w:val="22"/>
        </w:rPr>
      </w:pPr>
    </w:p>
    <w:p w14:paraId="6155C6E0" w14:textId="77777777" w:rsidR="00516339" w:rsidRPr="00516339" w:rsidRDefault="00516339" w:rsidP="00516339">
      <w:pPr>
        <w:jc w:val="both"/>
        <w:rPr>
          <w:rFonts w:eastAsia="Times New Roman"/>
          <w:bCs/>
          <w:sz w:val="22"/>
          <w:szCs w:val="22"/>
          <w:u w:val="single"/>
        </w:rPr>
      </w:pPr>
      <w:r w:rsidRPr="00516339">
        <w:rPr>
          <w:rFonts w:eastAsia="Times New Roman"/>
          <w:bCs/>
          <w:sz w:val="22"/>
          <w:szCs w:val="22"/>
          <w:u w:val="single"/>
        </w:rPr>
        <w:t>Module sources</w:t>
      </w:r>
    </w:p>
    <w:p w14:paraId="32BB7C82" w14:textId="77777777" w:rsidR="00516339" w:rsidRPr="00516339" w:rsidRDefault="00516339" w:rsidP="00516339">
      <w:pPr>
        <w:jc w:val="both"/>
        <w:rPr>
          <w:rFonts w:eastAsia="Times New Roman"/>
          <w:bCs/>
          <w:sz w:val="22"/>
          <w:szCs w:val="22"/>
        </w:rPr>
      </w:pPr>
      <w:r w:rsidRPr="00516339">
        <w:rPr>
          <w:rFonts w:eastAsia="Times New Roman"/>
          <w:bCs/>
          <w:sz w:val="22"/>
          <w:szCs w:val="22"/>
        </w:rPr>
        <w:t>For example, an import statement of the form import b might today load or resolve to:</w:t>
      </w:r>
    </w:p>
    <w:p w14:paraId="5DA447BD" w14:textId="77777777" w:rsidR="00516339" w:rsidRPr="00963056" w:rsidRDefault="00516339" w:rsidP="00963056">
      <w:pPr>
        <w:pStyle w:val="ListParagraph"/>
        <w:numPr>
          <w:ilvl w:val="0"/>
          <w:numId w:val="30"/>
        </w:numPr>
        <w:jc w:val="both"/>
        <w:rPr>
          <w:rFonts w:eastAsia="Times New Roman"/>
          <w:bCs/>
          <w:sz w:val="22"/>
          <w:szCs w:val="22"/>
        </w:rPr>
      </w:pPr>
      <w:r w:rsidRPr="00963056">
        <w:rPr>
          <w:rFonts w:eastAsia="Times New Roman"/>
          <w:bCs/>
          <w:sz w:val="22"/>
          <w:szCs w:val="22"/>
        </w:rPr>
        <w:t>A source code file named b.py</w:t>
      </w:r>
    </w:p>
    <w:p w14:paraId="02610690" w14:textId="77777777" w:rsidR="00516339" w:rsidRPr="00963056" w:rsidRDefault="00516339" w:rsidP="00963056">
      <w:pPr>
        <w:pStyle w:val="ListParagraph"/>
        <w:numPr>
          <w:ilvl w:val="0"/>
          <w:numId w:val="30"/>
        </w:numPr>
        <w:jc w:val="both"/>
        <w:rPr>
          <w:rFonts w:eastAsia="Times New Roman"/>
          <w:bCs/>
          <w:sz w:val="22"/>
          <w:szCs w:val="22"/>
        </w:rPr>
      </w:pPr>
      <w:r w:rsidRPr="00963056">
        <w:rPr>
          <w:rFonts w:eastAsia="Times New Roman"/>
          <w:bCs/>
          <w:sz w:val="22"/>
          <w:szCs w:val="22"/>
        </w:rPr>
        <w:t xml:space="preserve">A byte code file named </w:t>
      </w:r>
      <w:proofErr w:type="spellStart"/>
      <w:r w:rsidRPr="00963056">
        <w:rPr>
          <w:rFonts w:eastAsia="Times New Roman"/>
          <w:bCs/>
          <w:sz w:val="22"/>
          <w:szCs w:val="22"/>
        </w:rPr>
        <w:t>b.pyc</w:t>
      </w:r>
      <w:proofErr w:type="spellEnd"/>
    </w:p>
    <w:p w14:paraId="5F45812D" w14:textId="77777777" w:rsidR="00516339" w:rsidRPr="00963056" w:rsidRDefault="00516339" w:rsidP="00963056">
      <w:pPr>
        <w:pStyle w:val="ListParagraph"/>
        <w:numPr>
          <w:ilvl w:val="0"/>
          <w:numId w:val="30"/>
        </w:numPr>
        <w:jc w:val="both"/>
        <w:rPr>
          <w:rFonts w:eastAsia="Times New Roman"/>
          <w:bCs/>
          <w:sz w:val="22"/>
          <w:szCs w:val="22"/>
        </w:rPr>
      </w:pPr>
      <w:r w:rsidRPr="00963056">
        <w:rPr>
          <w:rFonts w:eastAsia="Times New Roman"/>
          <w:bCs/>
          <w:sz w:val="22"/>
          <w:szCs w:val="22"/>
        </w:rPr>
        <w:t xml:space="preserve">An optimized byte code file named </w:t>
      </w:r>
      <w:proofErr w:type="spellStart"/>
      <w:r w:rsidRPr="00963056">
        <w:rPr>
          <w:rFonts w:eastAsia="Times New Roman"/>
          <w:bCs/>
          <w:sz w:val="22"/>
          <w:szCs w:val="22"/>
        </w:rPr>
        <w:t>b.pyo</w:t>
      </w:r>
      <w:proofErr w:type="spellEnd"/>
      <w:r w:rsidRPr="00963056">
        <w:rPr>
          <w:rFonts w:eastAsia="Times New Roman"/>
          <w:bCs/>
          <w:sz w:val="22"/>
          <w:szCs w:val="22"/>
        </w:rPr>
        <w:t xml:space="preserve"> (a less common format)</w:t>
      </w:r>
    </w:p>
    <w:p w14:paraId="08798467" w14:textId="77777777" w:rsidR="00516339" w:rsidRPr="00963056" w:rsidRDefault="00516339" w:rsidP="00963056">
      <w:pPr>
        <w:pStyle w:val="ListParagraph"/>
        <w:numPr>
          <w:ilvl w:val="0"/>
          <w:numId w:val="30"/>
        </w:numPr>
        <w:jc w:val="both"/>
        <w:rPr>
          <w:rFonts w:eastAsia="Times New Roman"/>
          <w:bCs/>
          <w:sz w:val="22"/>
          <w:szCs w:val="22"/>
        </w:rPr>
      </w:pPr>
      <w:r w:rsidRPr="00963056">
        <w:rPr>
          <w:rFonts w:eastAsia="Times New Roman"/>
          <w:bCs/>
          <w:sz w:val="22"/>
          <w:szCs w:val="22"/>
        </w:rPr>
        <w:t xml:space="preserve">A directory named b, for package imports </w:t>
      </w:r>
    </w:p>
    <w:p w14:paraId="38D920DC" w14:textId="77777777" w:rsidR="00516339" w:rsidRPr="00963056" w:rsidRDefault="00516339" w:rsidP="00963056">
      <w:pPr>
        <w:pStyle w:val="ListParagraph"/>
        <w:numPr>
          <w:ilvl w:val="0"/>
          <w:numId w:val="30"/>
        </w:numPr>
        <w:jc w:val="both"/>
        <w:rPr>
          <w:rFonts w:eastAsia="Times New Roman"/>
          <w:bCs/>
          <w:sz w:val="22"/>
          <w:szCs w:val="22"/>
        </w:rPr>
      </w:pPr>
      <w:r w:rsidRPr="00963056">
        <w:rPr>
          <w:rFonts w:eastAsia="Times New Roman"/>
          <w:bCs/>
          <w:sz w:val="22"/>
          <w:szCs w:val="22"/>
        </w:rPr>
        <w:t>A compiled extension module, coded in C, C++, or another language, and dynamically</w:t>
      </w:r>
    </w:p>
    <w:p w14:paraId="7CCE6FA9" w14:textId="77777777" w:rsidR="00516339" w:rsidRPr="00516339" w:rsidRDefault="00516339" w:rsidP="00963056">
      <w:pPr>
        <w:spacing w:before="240"/>
        <w:jc w:val="both"/>
        <w:rPr>
          <w:rFonts w:eastAsia="Times New Roman"/>
          <w:bCs/>
          <w:sz w:val="22"/>
          <w:szCs w:val="22"/>
        </w:rPr>
      </w:pPr>
      <w:r w:rsidRPr="00516339">
        <w:rPr>
          <w:rFonts w:eastAsia="Times New Roman"/>
          <w:bCs/>
          <w:sz w:val="22"/>
          <w:szCs w:val="22"/>
        </w:rPr>
        <w:t xml:space="preserve">linked when imported (e.g., b.so on Linux, or b.dll or </w:t>
      </w:r>
      <w:proofErr w:type="spellStart"/>
      <w:r w:rsidRPr="00516339">
        <w:rPr>
          <w:rFonts w:eastAsia="Times New Roman"/>
          <w:bCs/>
          <w:sz w:val="22"/>
          <w:szCs w:val="22"/>
        </w:rPr>
        <w:t>b.pyd</w:t>
      </w:r>
      <w:proofErr w:type="spellEnd"/>
      <w:r w:rsidRPr="00516339">
        <w:rPr>
          <w:rFonts w:eastAsia="Times New Roman"/>
          <w:bCs/>
          <w:sz w:val="22"/>
          <w:szCs w:val="22"/>
        </w:rPr>
        <w:t xml:space="preserve"> on Cygwin</w:t>
      </w:r>
      <w:r w:rsidR="00963056">
        <w:rPr>
          <w:rFonts w:eastAsia="Times New Roman"/>
          <w:bCs/>
          <w:sz w:val="22"/>
          <w:szCs w:val="22"/>
        </w:rPr>
        <w:t xml:space="preserve"> </w:t>
      </w:r>
      <w:r w:rsidRPr="00516339">
        <w:rPr>
          <w:rFonts w:eastAsia="Times New Roman"/>
          <w:bCs/>
          <w:sz w:val="22"/>
          <w:szCs w:val="22"/>
        </w:rPr>
        <w:t>and Windows)</w:t>
      </w:r>
    </w:p>
    <w:p w14:paraId="169E9B23" w14:textId="77777777" w:rsidR="00516339" w:rsidRPr="00963056" w:rsidRDefault="00516339" w:rsidP="00963056">
      <w:pPr>
        <w:pStyle w:val="ListParagraph"/>
        <w:numPr>
          <w:ilvl w:val="0"/>
          <w:numId w:val="30"/>
        </w:numPr>
        <w:jc w:val="both"/>
        <w:rPr>
          <w:rFonts w:eastAsia="Times New Roman"/>
          <w:bCs/>
          <w:sz w:val="22"/>
          <w:szCs w:val="22"/>
        </w:rPr>
      </w:pPr>
      <w:r w:rsidRPr="00963056">
        <w:rPr>
          <w:rFonts w:eastAsia="Times New Roman"/>
          <w:bCs/>
          <w:sz w:val="22"/>
          <w:szCs w:val="22"/>
        </w:rPr>
        <w:t>A compiled built-in module coded in C and statically linked into Python</w:t>
      </w:r>
    </w:p>
    <w:p w14:paraId="5DB24130" w14:textId="77777777" w:rsidR="00516339" w:rsidRPr="00963056" w:rsidRDefault="00516339" w:rsidP="00963056">
      <w:pPr>
        <w:pStyle w:val="ListParagraph"/>
        <w:numPr>
          <w:ilvl w:val="0"/>
          <w:numId w:val="30"/>
        </w:numPr>
        <w:jc w:val="both"/>
        <w:rPr>
          <w:rFonts w:eastAsia="Times New Roman"/>
          <w:bCs/>
          <w:sz w:val="22"/>
          <w:szCs w:val="22"/>
        </w:rPr>
      </w:pPr>
      <w:r w:rsidRPr="00963056">
        <w:rPr>
          <w:rFonts w:eastAsia="Times New Roman"/>
          <w:bCs/>
          <w:sz w:val="22"/>
          <w:szCs w:val="22"/>
        </w:rPr>
        <w:t>A ZIP file component that is automatically extracted when imported</w:t>
      </w:r>
    </w:p>
    <w:p w14:paraId="1A7BC67A" w14:textId="77777777" w:rsidR="00516339" w:rsidRPr="00963056" w:rsidRDefault="00516339" w:rsidP="00963056">
      <w:pPr>
        <w:pStyle w:val="ListParagraph"/>
        <w:numPr>
          <w:ilvl w:val="0"/>
          <w:numId w:val="30"/>
        </w:numPr>
        <w:jc w:val="both"/>
        <w:rPr>
          <w:rFonts w:eastAsia="Times New Roman"/>
          <w:bCs/>
          <w:sz w:val="22"/>
          <w:szCs w:val="22"/>
        </w:rPr>
      </w:pPr>
      <w:r w:rsidRPr="00963056">
        <w:rPr>
          <w:rFonts w:eastAsia="Times New Roman"/>
          <w:bCs/>
          <w:sz w:val="22"/>
          <w:szCs w:val="22"/>
        </w:rPr>
        <w:t>An in-memory image, for frozen executables</w:t>
      </w:r>
    </w:p>
    <w:p w14:paraId="1979E959" w14:textId="77777777" w:rsidR="00516339" w:rsidRPr="00963056" w:rsidRDefault="00516339" w:rsidP="00963056">
      <w:pPr>
        <w:pStyle w:val="ListParagraph"/>
        <w:numPr>
          <w:ilvl w:val="0"/>
          <w:numId w:val="30"/>
        </w:numPr>
        <w:jc w:val="both"/>
        <w:rPr>
          <w:rFonts w:eastAsia="Times New Roman"/>
          <w:bCs/>
          <w:sz w:val="22"/>
          <w:szCs w:val="22"/>
        </w:rPr>
      </w:pPr>
      <w:r w:rsidRPr="00963056">
        <w:rPr>
          <w:rFonts w:eastAsia="Times New Roman"/>
          <w:bCs/>
          <w:sz w:val="22"/>
          <w:szCs w:val="22"/>
        </w:rPr>
        <w:t xml:space="preserve">A Java class, in the </w:t>
      </w:r>
      <w:proofErr w:type="spellStart"/>
      <w:r w:rsidRPr="00963056">
        <w:rPr>
          <w:rFonts w:eastAsia="Times New Roman"/>
          <w:bCs/>
          <w:sz w:val="22"/>
          <w:szCs w:val="22"/>
        </w:rPr>
        <w:t>Jython</w:t>
      </w:r>
      <w:proofErr w:type="spellEnd"/>
      <w:r w:rsidRPr="00963056">
        <w:rPr>
          <w:rFonts w:eastAsia="Times New Roman"/>
          <w:bCs/>
          <w:sz w:val="22"/>
          <w:szCs w:val="22"/>
        </w:rPr>
        <w:t xml:space="preserve"> version of Python</w:t>
      </w:r>
    </w:p>
    <w:p w14:paraId="74F9C98E" w14:textId="77777777" w:rsidR="00516339" w:rsidRPr="00963056" w:rsidRDefault="00516339" w:rsidP="00963056">
      <w:pPr>
        <w:pStyle w:val="ListParagraph"/>
        <w:numPr>
          <w:ilvl w:val="0"/>
          <w:numId w:val="30"/>
        </w:numPr>
        <w:jc w:val="both"/>
        <w:rPr>
          <w:rFonts w:eastAsia="Times New Roman"/>
          <w:bCs/>
          <w:sz w:val="22"/>
          <w:szCs w:val="22"/>
        </w:rPr>
      </w:pPr>
      <w:r w:rsidRPr="00963056">
        <w:rPr>
          <w:rFonts w:eastAsia="Times New Roman"/>
          <w:bCs/>
          <w:sz w:val="22"/>
          <w:szCs w:val="22"/>
        </w:rPr>
        <w:t xml:space="preserve">A .NET component, in the </w:t>
      </w:r>
      <w:proofErr w:type="spellStart"/>
      <w:r w:rsidRPr="00963056">
        <w:rPr>
          <w:rFonts w:eastAsia="Times New Roman"/>
          <w:bCs/>
          <w:sz w:val="22"/>
          <w:szCs w:val="22"/>
        </w:rPr>
        <w:t>IronPython</w:t>
      </w:r>
      <w:proofErr w:type="spellEnd"/>
      <w:r w:rsidRPr="00963056">
        <w:rPr>
          <w:rFonts w:eastAsia="Times New Roman"/>
          <w:bCs/>
          <w:sz w:val="22"/>
          <w:szCs w:val="22"/>
        </w:rPr>
        <w:t xml:space="preserve"> version of Python</w:t>
      </w:r>
    </w:p>
    <w:p w14:paraId="2DB63EB4" w14:textId="77777777" w:rsidR="00516339" w:rsidRDefault="00516339" w:rsidP="00963056">
      <w:pPr>
        <w:spacing w:before="240"/>
        <w:jc w:val="both"/>
        <w:rPr>
          <w:rFonts w:eastAsia="Times New Roman"/>
          <w:bCs/>
          <w:sz w:val="22"/>
          <w:szCs w:val="22"/>
        </w:rPr>
      </w:pPr>
      <w:r w:rsidRPr="00516339">
        <w:rPr>
          <w:rFonts w:eastAsia="Times New Roman"/>
          <w:bCs/>
          <w:sz w:val="22"/>
          <w:szCs w:val="22"/>
        </w:rPr>
        <w:t xml:space="preserve">C extensions, </w:t>
      </w:r>
      <w:proofErr w:type="spellStart"/>
      <w:r w:rsidRPr="00516339">
        <w:rPr>
          <w:rFonts w:eastAsia="Times New Roman"/>
          <w:bCs/>
          <w:sz w:val="22"/>
          <w:szCs w:val="22"/>
        </w:rPr>
        <w:t>Jython</w:t>
      </w:r>
      <w:proofErr w:type="spellEnd"/>
      <w:r w:rsidRPr="00516339">
        <w:rPr>
          <w:rFonts w:eastAsia="Times New Roman"/>
          <w:bCs/>
          <w:sz w:val="22"/>
          <w:szCs w:val="22"/>
        </w:rPr>
        <w:t>, and package imports all extend imports beyond simple files. To</w:t>
      </w:r>
      <w:r w:rsidR="00963056">
        <w:rPr>
          <w:rFonts w:eastAsia="Times New Roman"/>
          <w:bCs/>
          <w:sz w:val="22"/>
          <w:szCs w:val="22"/>
        </w:rPr>
        <w:t xml:space="preserve"> </w:t>
      </w:r>
      <w:r w:rsidRPr="00516339">
        <w:rPr>
          <w:rFonts w:eastAsia="Times New Roman"/>
          <w:bCs/>
          <w:sz w:val="22"/>
          <w:szCs w:val="22"/>
        </w:rPr>
        <w:t>importers, though, differences in the loaded file type are completely irrelevant, both</w:t>
      </w:r>
      <w:r w:rsidR="00963056">
        <w:rPr>
          <w:rFonts w:eastAsia="Times New Roman"/>
          <w:bCs/>
          <w:sz w:val="22"/>
          <w:szCs w:val="22"/>
        </w:rPr>
        <w:t xml:space="preserve"> </w:t>
      </w:r>
      <w:r w:rsidRPr="00516339">
        <w:rPr>
          <w:rFonts w:eastAsia="Times New Roman"/>
          <w:bCs/>
          <w:sz w:val="22"/>
          <w:szCs w:val="22"/>
        </w:rPr>
        <w:t>when importing and when fetching module attributes. Saying import b gets whatever</w:t>
      </w:r>
      <w:r w:rsidR="00963056">
        <w:rPr>
          <w:rFonts w:eastAsia="Times New Roman"/>
          <w:bCs/>
          <w:sz w:val="22"/>
          <w:szCs w:val="22"/>
        </w:rPr>
        <w:t xml:space="preserve"> </w:t>
      </w:r>
      <w:r w:rsidRPr="00516339">
        <w:rPr>
          <w:rFonts w:eastAsia="Times New Roman"/>
          <w:bCs/>
          <w:sz w:val="22"/>
          <w:szCs w:val="22"/>
        </w:rPr>
        <w:t xml:space="preserve">module b is, according to your module search path, and </w:t>
      </w:r>
      <w:proofErr w:type="spellStart"/>
      <w:proofErr w:type="gramStart"/>
      <w:r w:rsidRPr="00516339">
        <w:rPr>
          <w:rFonts w:eastAsia="Times New Roman"/>
          <w:bCs/>
          <w:sz w:val="22"/>
          <w:szCs w:val="22"/>
        </w:rPr>
        <w:t>b.attr</w:t>
      </w:r>
      <w:proofErr w:type="spellEnd"/>
      <w:proofErr w:type="gramEnd"/>
      <w:r w:rsidRPr="00516339">
        <w:rPr>
          <w:rFonts w:eastAsia="Times New Roman"/>
          <w:bCs/>
          <w:sz w:val="22"/>
          <w:szCs w:val="22"/>
        </w:rPr>
        <w:t xml:space="preserve"> fetches an item in the</w:t>
      </w:r>
      <w:r w:rsidR="00963056">
        <w:rPr>
          <w:rFonts w:eastAsia="Times New Roman"/>
          <w:bCs/>
          <w:sz w:val="22"/>
          <w:szCs w:val="22"/>
        </w:rPr>
        <w:t xml:space="preserve"> </w:t>
      </w:r>
      <w:r w:rsidRPr="00516339">
        <w:rPr>
          <w:rFonts w:eastAsia="Times New Roman"/>
          <w:bCs/>
          <w:sz w:val="22"/>
          <w:szCs w:val="22"/>
        </w:rPr>
        <w:t>module, be it a Python variable or a linked-in C function. Some standard modules we</w:t>
      </w:r>
      <w:r w:rsidR="00963056">
        <w:rPr>
          <w:rFonts w:eastAsia="Times New Roman"/>
          <w:bCs/>
          <w:sz w:val="22"/>
          <w:szCs w:val="22"/>
        </w:rPr>
        <w:t xml:space="preserve"> </w:t>
      </w:r>
      <w:r w:rsidRPr="00516339">
        <w:rPr>
          <w:rFonts w:eastAsia="Times New Roman"/>
          <w:bCs/>
          <w:sz w:val="22"/>
          <w:szCs w:val="22"/>
        </w:rPr>
        <w:t xml:space="preserve">will use in </w:t>
      </w:r>
      <w:r w:rsidR="00083F9A">
        <w:rPr>
          <w:rFonts w:eastAsia="Times New Roman"/>
          <w:bCs/>
          <w:sz w:val="22"/>
          <w:szCs w:val="22"/>
        </w:rPr>
        <w:t>this course</w:t>
      </w:r>
      <w:r w:rsidRPr="00516339">
        <w:rPr>
          <w:rFonts w:eastAsia="Times New Roman"/>
          <w:bCs/>
          <w:sz w:val="22"/>
          <w:szCs w:val="22"/>
        </w:rPr>
        <w:t xml:space="preserve"> are actually coded in C, not Python; because they look just like</w:t>
      </w:r>
      <w:r w:rsidR="00963056">
        <w:rPr>
          <w:rFonts w:eastAsia="Times New Roman"/>
          <w:bCs/>
          <w:sz w:val="22"/>
          <w:szCs w:val="22"/>
        </w:rPr>
        <w:t xml:space="preserve"> </w:t>
      </w:r>
      <w:r w:rsidRPr="00516339">
        <w:rPr>
          <w:rFonts w:eastAsia="Times New Roman"/>
          <w:bCs/>
          <w:sz w:val="22"/>
          <w:szCs w:val="22"/>
        </w:rPr>
        <w:t>Python-coded module files, their clients don’t have to care.</w:t>
      </w:r>
    </w:p>
    <w:p w14:paraId="43904B71" w14:textId="77777777" w:rsidR="00516339" w:rsidRDefault="00516339" w:rsidP="00516339">
      <w:pPr>
        <w:jc w:val="both"/>
        <w:rPr>
          <w:rFonts w:eastAsia="Times New Roman"/>
          <w:bCs/>
          <w:sz w:val="22"/>
          <w:szCs w:val="22"/>
        </w:rPr>
      </w:pPr>
    </w:p>
    <w:p w14:paraId="11AB15E8" w14:textId="77777777" w:rsidR="00516339" w:rsidRPr="00516339" w:rsidRDefault="00516339" w:rsidP="00516339">
      <w:pPr>
        <w:jc w:val="both"/>
        <w:rPr>
          <w:rFonts w:eastAsia="Times New Roman"/>
          <w:bCs/>
          <w:sz w:val="22"/>
          <w:szCs w:val="22"/>
          <w:u w:val="single"/>
        </w:rPr>
      </w:pPr>
      <w:r w:rsidRPr="00516339">
        <w:rPr>
          <w:rFonts w:eastAsia="Times New Roman"/>
          <w:bCs/>
          <w:sz w:val="22"/>
          <w:szCs w:val="22"/>
          <w:u w:val="single"/>
        </w:rPr>
        <w:t>Selection priorities</w:t>
      </w:r>
    </w:p>
    <w:p w14:paraId="6B740F50" w14:textId="77777777" w:rsidR="00516339" w:rsidRDefault="00516339" w:rsidP="00516339">
      <w:pPr>
        <w:jc w:val="both"/>
        <w:rPr>
          <w:rFonts w:eastAsia="Times New Roman"/>
          <w:bCs/>
          <w:sz w:val="22"/>
          <w:szCs w:val="22"/>
        </w:rPr>
      </w:pPr>
      <w:r w:rsidRPr="00516339">
        <w:rPr>
          <w:rFonts w:eastAsia="Times New Roman"/>
          <w:bCs/>
          <w:sz w:val="22"/>
          <w:szCs w:val="22"/>
        </w:rPr>
        <w:t>If you have both a b.py and a b.so in different directories, Python will always load the</w:t>
      </w:r>
      <w:r w:rsidR="00596762">
        <w:rPr>
          <w:rFonts w:eastAsia="Times New Roman"/>
          <w:bCs/>
          <w:sz w:val="22"/>
          <w:szCs w:val="22"/>
        </w:rPr>
        <w:t xml:space="preserve"> </w:t>
      </w:r>
      <w:r w:rsidRPr="00516339">
        <w:rPr>
          <w:rFonts w:eastAsia="Times New Roman"/>
          <w:bCs/>
          <w:sz w:val="22"/>
          <w:szCs w:val="22"/>
        </w:rPr>
        <w:t xml:space="preserve">one found in the first (leftmost) directory of your module search path during the </w:t>
      </w:r>
      <w:proofErr w:type="spellStart"/>
      <w:r w:rsidRPr="00516339">
        <w:rPr>
          <w:rFonts w:eastAsia="Times New Roman"/>
          <w:bCs/>
          <w:sz w:val="22"/>
          <w:szCs w:val="22"/>
        </w:rPr>
        <w:t>leftto</w:t>
      </w:r>
      <w:proofErr w:type="spellEnd"/>
      <w:r w:rsidRPr="00516339">
        <w:rPr>
          <w:rFonts w:eastAsia="Times New Roman"/>
          <w:bCs/>
          <w:sz w:val="22"/>
          <w:szCs w:val="22"/>
        </w:rPr>
        <w:t xml:space="preserve">-right search of </w:t>
      </w:r>
      <w:proofErr w:type="spellStart"/>
      <w:proofErr w:type="gramStart"/>
      <w:r w:rsidRPr="00516339">
        <w:rPr>
          <w:rFonts w:eastAsia="Times New Roman"/>
          <w:bCs/>
          <w:sz w:val="22"/>
          <w:szCs w:val="22"/>
        </w:rPr>
        <w:t>sys.path</w:t>
      </w:r>
      <w:proofErr w:type="spellEnd"/>
      <w:proofErr w:type="gramEnd"/>
      <w:r w:rsidRPr="00516339">
        <w:rPr>
          <w:rFonts w:eastAsia="Times New Roman"/>
          <w:bCs/>
          <w:sz w:val="22"/>
          <w:szCs w:val="22"/>
        </w:rPr>
        <w:t>. But what happens if it finds both a b.py and a b.so in the</w:t>
      </w:r>
      <w:r w:rsidR="00596762">
        <w:rPr>
          <w:rFonts w:eastAsia="Times New Roman"/>
          <w:bCs/>
          <w:sz w:val="22"/>
          <w:szCs w:val="22"/>
        </w:rPr>
        <w:t xml:space="preserve"> </w:t>
      </w:r>
      <w:r w:rsidRPr="00516339">
        <w:rPr>
          <w:rFonts w:eastAsia="Times New Roman"/>
          <w:bCs/>
          <w:sz w:val="22"/>
          <w:szCs w:val="22"/>
        </w:rPr>
        <w:t>same directory? In this case, Python follows a standard picking order, though this order</w:t>
      </w:r>
      <w:r w:rsidR="00596762">
        <w:rPr>
          <w:rFonts w:eastAsia="Times New Roman"/>
          <w:bCs/>
          <w:sz w:val="22"/>
          <w:szCs w:val="22"/>
        </w:rPr>
        <w:t xml:space="preserve"> </w:t>
      </w:r>
      <w:r w:rsidRPr="00516339">
        <w:rPr>
          <w:rFonts w:eastAsia="Times New Roman"/>
          <w:bCs/>
          <w:sz w:val="22"/>
          <w:szCs w:val="22"/>
        </w:rPr>
        <w:t>is not guaranteed to stay the same over time or across implementations. In general, you</w:t>
      </w:r>
      <w:r w:rsidR="00596762">
        <w:rPr>
          <w:rFonts w:eastAsia="Times New Roman"/>
          <w:bCs/>
          <w:sz w:val="22"/>
          <w:szCs w:val="22"/>
        </w:rPr>
        <w:t xml:space="preserve"> </w:t>
      </w:r>
      <w:r w:rsidRPr="00516339">
        <w:rPr>
          <w:rFonts w:eastAsia="Times New Roman"/>
          <w:bCs/>
          <w:sz w:val="22"/>
          <w:szCs w:val="22"/>
        </w:rPr>
        <w:t>should not depend on which type of file Python will choose within a given directory—make your module names distinct, or configure your module search path to make your</w:t>
      </w:r>
      <w:r w:rsidR="00596762">
        <w:rPr>
          <w:rFonts w:eastAsia="Times New Roman"/>
          <w:bCs/>
          <w:sz w:val="22"/>
          <w:szCs w:val="22"/>
        </w:rPr>
        <w:t xml:space="preserve"> </w:t>
      </w:r>
      <w:r w:rsidRPr="00516339">
        <w:rPr>
          <w:rFonts w:eastAsia="Times New Roman"/>
          <w:bCs/>
          <w:sz w:val="22"/>
          <w:szCs w:val="22"/>
        </w:rPr>
        <w:t>module selection preferences explicit.</w:t>
      </w:r>
    </w:p>
    <w:p w14:paraId="5E7C6C71" w14:textId="77777777" w:rsidR="00516339" w:rsidRDefault="00516339" w:rsidP="00516339">
      <w:pPr>
        <w:jc w:val="both"/>
        <w:rPr>
          <w:rFonts w:eastAsia="Times New Roman"/>
          <w:bCs/>
          <w:sz w:val="22"/>
          <w:szCs w:val="22"/>
        </w:rPr>
      </w:pPr>
    </w:p>
    <w:p w14:paraId="665918F8" w14:textId="77777777" w:rsidR="00516339" w:rsidRPr="00516339" w:rsidRDefault="00516339" w:rsidP="00516339">
      <w:pPr>
        <w:jc w:val="both"/>
        <w:rPr>
          <w:rFonts w:eastAsia="Times New Roman"/>
          <w:bCs/>
          <w:sz w:val="22"/>
          <w:szCs w:val="22"/>
          <w:u w:val="single"/>
        </w:rPr>
      </w:pPr>
      <w:r w:rsidRPr="00516339">
        <w:rPr>
          <w:rFonts w:eastAsia="Times New Roman"/>
          <w:bCs/>
          <w:sz w:val="22"/>
          <w:szCs w:val="22"/>
          <w:u w:val="single"/>
        </w:rPr>
        <w:lastRenderedPageBreak/>
        <w:t>Import hooks and ZIP files</w:t>
      </w:r>
    </w:p>
    <w:p w14:paraId="031FCDD8" w14:textId="77777777" w:rsidR="00516339" w:rsidRDefault="00516339" w:rsidP="00516339">
      <w:pPr>
        <w:jc w:val="both"/>
        <w:rPr>
          <w:rFonts w:eastAsia="Times New Roman"/>
          <w:bCs/>
          <w:sz w:val="22"/>
          <w:szCs w:val="22"/>
        </w:rPr>
      </w:pPr>
      <w:r w:rsidRPr="00516339">
        <w:rPr>
          <w:rFonts w:eastAsia="Times New Roman"/>
          <w:bCs/>
          <w:sz w:val="22"/>
          <w:szCs w:val="22"/>
        </w:rPr>
        <w:t>Normally, imports work as described in this section—they find and load files on your</w:t>
      </w:r>
      <w:r w:rsidR="00596762">
        <w:rPr>
          <w:rFonts w:eastAsia="Times New Roman"/>
          <w:bCs/>
          <w:sz w:val="22"/>
          <w:szCs w:val="22"/>
        </w:rPr>
        <w:t xml:space="preserve"> </w:t>
      </w:r>
      <w:r w:rsidRPr="00516339">
        <w:rPr>
          <w:rFonts w:eastAsia="Times New Roman"/>
          <w:bCs/>
          <w:sz w:val="22"/>
          <w:szCs w:val="22"/>
        </w:rPr>
        <w:t>machine. However, it is possible to redefine much of what an import operation does</w:t>
      </w:r>
      <w:r w:rsidR="00596762">
        <w:rPr>
          <w:rFonts w:eastAsia="Times New Roman"/>
          <w:bCs/>
          <w:sz w:val="22"/>
          <w:szCs w:val="22"/>
        </w:rPr>
        <w:t xml:space="preserve"> </w:t>
      </w:r>
      <w:r w:rsidRPr="00516339">
        <w:rPr>
          <w:rFonts w:eastAsia="Times New Roman"/>
          <w:bCs/>
          <w:sz w:val="22"/>
          <w:szCs w:val="22"/>
        </w:rPr>
        <w:t>in Python, using what are known as import hooks. These hooks can be used to make</w:t>
      </w:r>
      <w:r w:rsidR="00596762">
        <w:rPr>
          <w:rFonts w:eastAsia="Times New Roman"/>
          <w:bCs/>
          <w:sz w:val="22"/>
          <w:szCs w:val="22"/>
        </w:rPr>
        <w:t xml:space="preserve"> </w:t>
      </w:r>
      <w:r w:rsidRPr="00516339">
        <w:rPr>
          <w:rFonts w:eastAsia="Times New Roman"/>
          <w:bCs/>
          <w:sz w:val="22"/>
          <w:szCs w:val="22"/>
        </w:rPr>
        <w:t>imports do various useful things, such as loading files from archives, performing decryption,</w:t>
      </w:r>
      <w:r w:rsidR="00596762">
        <w:rPr>
          <w:rFonts w:eastAsia="Times New Roman"/>
          <w:bCs/>
          <w:sz w:val="22"/>
          <w:szCs w:val="22"/>
        </w:rPr>
        <w:t xml:space="preserve"> </w:t>
      </w:r>
      <w:r w:rsidRPr="00516339">
        <w:rPr>
          <w:rFonts w:eastAsia="Times New Roman"/>
          <w:bCs/>
          <w:sz w:val="22"/>
          <w:szCs w:val="22"/>
        </w:rPr>
        <w:t>and so on.</w:t>
      </w:r>
    </w:p>
    <w:p w14:paraId="76289296" w14:textId="77777777" w:rsidR="00516339" w:rsidRDefault="00516339" w:rsidP="00596762">
      <w:pPr>
        <w:spacing w:before="240"/>
        <w:jc w:val="both"/>
        <w:rPr>
          <w:rFonts w:eastAsia="Times New Roman"/>
          <w:bCs/>
          <w:sz w:val="22"/>
          <w:szCs w:val="22"/>
        </w:rPr>
      </w:pPr>
      <w:r w:rsidRPr="00516339">
        <w:rPr>
          <w:rFonts w:eastAsia="Times New Roman"/>
          <w:bCs/>
          <w:sz w:val="22"/>
          <w:szCs w:val="22"/>
        </w:rPr>
        <w:t>In fact, Python itself makes use of these hooks to enable files to be directly imported</w:t>
      </w:r>
      <w:r w:rsidR="00596762">
        <w:rPr>
          <w:rFonts w:eastAsia="Times New Roman"/>
          <w:bCs/>
          <w:sz w:val="22"/>
          <w:szCs w:val="22"/>
        </w:rPr>
        <w:t xml:space="preserve"> </w:t>
      </w:r>
      <w:r w:rsidRPr="00516339">
        <w:rPr>
          <w:rFonts w:eastAsia="Times New Roman"/>
          <w:bCs/>
          <w:sz w:val="22"/>
          <w:szCs w:val="22"/>
        </w:rPr>
        <w:t>from ZIP archives: archived files are automatically extracted at import time when</w:t>
      </w:r>
      <w:r w:rsidR="00596762">
        <w:rPr>
          <w:rFonts w:eastAsia="Times New Roman"/>
          <w:bCs/>
          <w:sz w:val="22"/>
          <w:szCs w:val="22"/>
        </w:rPr>
        <w:t xml:space="preserve"> </w:t>
      </w:r>
      <w:r w:rsidRPr="00516339">
        <w:rPr>
          <w:rFonts w:eastAsia="Times New Roman"/>
          <w:bCs/>
          <w:sz w:val="22"/>
          <w:szCs w:val="22"/>
        </w:rPr>
        <w:t>a .zip file is selected from the module import search path. One of the standard library</w:t>
      </w:r>
      <w:r w:rsidR="00596762">
        <w:rPr>
          <w:rFonts w:eastAsia="Times New Roman"/>
          <w:bCs/>
          <w:sz w:val="22"/>
          <w:szCs w:val="22"/>
        </w:rPr>
        <w:t xml:space="preserve"> </w:t>
      </w:r>
      <w:r w:rsidRPr="00516339">
        <w:rPr>
          <w:rFonts w:eastAsia="Times New Roman"/>
          <w:bCs/>
          <w:sz w:val="22"/>
          <w:szCs w:val="22"/>
        </w:rPr>
        <w:t xml:space="preserve">directories in the earlier </w:t>
      </w:r>
      <w:proofErr w:type="spellStart"/>
      <w:proofErr w:type="gramStart"/>
      <w:r w:rsidRPr="00516339">
        <w:rPr>
          <w:rFonts w:eastAsia="Times New Roman"/>
          <w:bCs/>
          <w:sz w:val="22"/>
          <w:szCs w:val="22"/>
        </w:rPr>
        <w:t>sys.path</w:t>
      </w:r>
      <w:proofErr w:type="spellEnd"/>
      <w:proofErr w:type="gramEnd"/>
      <w:r w:rsidRPr="00516339">
        <w:rPr>
          <w:rFonts w:eastAsia="Times New Roman"/>
          <w:bCs/>
          <w:sz w:val="22"/>
          <w:szCs w:val="22"/>
        </w:rPr>
        <w:t xml:space="preserve"> display, for example, is a .zip file today. For more</w:t>
      </w:r>
      <w:r w:rsidR="00596762">
        <w:rPr>
          <w:rFonts w:eastAsia="Times New Roman"/>
          <w:bCs/>
          <w:sz w:val="22"/>
          <w:szCs w:val="22"/>
        </w:rPr>
        <w:t xml:space="preserve"> </w:t>
      </w:r>
      <w:r w:rsidRPr="00516339">
        <w:rPr>
          <w:rFonts w:eastAsia="Times New Roman"/>
          <w:bCs/>
          <w:sz w:val="22"/>
          <w:szCs w:val="22"/>
        </w:rPr>
        <w:t>details, see the Python standard library manual’s description of the built-in</w:t>
      </w:r>
      <w:r w:rsidR="00596762">
        <w:rPr>
          <w:rFonts w:eastAsia="Times New Roman"/>
          <w:bCs/>
          <w:sz w:val="22"/>
          <w:szCs w:val="22"/>
        </w:rPr>
        <w:t xml:space="preserve"> </w:t>
      </w:r>
      <w:r w:rsidRPr="00516339">
        <w:rPr>
          <w:rFonts w:eastAsia="Times New Roman"/>
          <w:bCs/>
          <w:sz w:val="22"/>
          <w:szCs w:val="22"/>
        </w:rPr>
        <w:t>__import__ function, the customizable tool that import statements actually run.</w:t>
      </w:r>
    </w:p>
    <w:p w14:paraId="0D8C6A67" w14:textId="77777777" w:rsidR="00516339" w:rsidRDefault="00516339" w:rsidP="00516339">
      <w:pPr>
        <w:jc w:val="both"/>
        <w:rPr>
          <w:rFonts w:eastAsia="Times New Roman"/>
          <w:bCs/>
          <w:sz w:val="22"/>
          <w:szCs w:val="22"/>
        </w:rPr>
      </w:pPr>
    </w:p>
    <w:p w14:paraId="5EDA96CE" w14:textId="77777777" w:rsidR="00516339" w:rsidRPr="00516339" w:rsidRDefault="00516339" w:rsidP="00516339">
      <w:pPr>
        <w:jc w:val="both"/>
        <w:rPr>
          <w:rFonts w:eastAsia="Times New Roman"/>
          <w:bCs/>
          <w:sz w:val="22"/>
          <w:szCs w:val="22"/>
          <w:u w:val="single"/>
        </w:rPr>
      </w:pPr>
      <w:r w:rsidRPr="00516339">
        <w:rPr>
          <w:rFonts w:eastAsia="Times New Roman"/>
          <w:bCs/>
          <w:sz w:val="22"/>
          <w:szCs w:val="22"/>
          <w:u w:val="single"/>
        </w:rPr>
        <w:t>Optimized byte code files</w:t>
      </w:r>
    </w:p>
    <w:p w14:paraId="02D84F2E" w14:textId="77777777" w:rsidR="0016035D" w:rsidRPr="00AB1193" w:rsidRDefault="00516339" w:rsidP="00992C41">
      <w:pPr>
        <w:jc w:val="both"/>
        <w:rPr>
          <w:rFonts w:eastAsia="Times New Roman"/>
          <w:b/>
          <w:bCs/>
          <w:sz w:val="22"/>
          <w:szCs w:val="22"/>
        </w:rPr>
      </w:pPr>
      <w:r w:rsidRPr="00516339">
        <w:rPr>
          <w:rFonts w:eastAsia="Times New Roman"/>
          <w:bCs/>
          <w:sz w:val="22"/>
          <w:szCs w:val="22"/>
        </w:rPr>
        <w:t xml:space="preserve">Finally, Python also supports the notion </w:t>
      </w:r>
      <w:proofErr w:type="gramStart"/>
      <w:r w:rsidRPr="00516339">
        <w:rPr>
          <w:rFonts w:eastAsia="Times New Roman"/>
          <w:bCs/>
          <w:sz w:val="22"/>
          <w:szCs w:val="22"/>
        </w:rPr>
        <w:t>of .</w:t>
      </w:r>
      <w:proofErr w:type="spellStart"/>
      <w:r w:rsidRPr="00516339">
        <w:rPr>
          <w:rFonts w:eastAsia="Times New Roman"/>
          <w:bCs/>
          <w:sz w:val="22"/>
          <w:szCs w:val="22"/>
        </w:rPr>
        <w:t>pyo</w:t>
      </w:r>
      <w:proofErr w:type="spellEnd"/>
      <w:proofErr w:type="gramEnd"/>
      <w:r w:rsidRPr="00516339">
        <w:rPr>
          <w:rFonts w:eastAsia="Times New Roman"/>
          <w:bCs/>
          <w:sz w:val="22"/>
          <w:szCs w:val="22"/>
        </w:rPr>
        <w:t xml:space="preserve"> optimized byte code files, created and</w:t>
      </w:r>
      <w:r w:rsidR="00596762">
        <w:rPr>
          <w:rFonts w:eastAsia="Times New Roman"/>
          <w:bCs/>
          <w:sz w:val="22"/>
          <w:szCs w:val="22"/>
        </w:rPr>
        <w:t xml:space="preserve"> </w:t>
      </w:r>
      <w:r w:rsidRPr="00516339">
        <w:rPr>
          <w:rFonts w:eastAsia="Times New Roman"/>
          <w:bCs/>
          <w:sz w:val="22"/>
          <w:szCs w:val="22"/>
        </w:rPr>
        <w:t>run with the -O Python command-line flag, and automatically generated by some install</w:t>
      </w:r>
      <w:r w:rsidR="00596762">
        <w:rPr>
          <w:rFonts w:eastAsia="Times New Roman"/>
          <w:bCs/>
          <w:sz w:val="22"/>
          <w:szCs w:val="22"/>
        </w:rPr>
        <w:t xml:space="preserve"> </w:t>
      </w:r>
      <w:r w:rsidRPr="00516339">
        <w:rPr>
          <w:rFonts w:eastAsia="Times New Roman"/>
          <w:bCs/>
          <w:sz w:val="22"/>
          <w:szCs w:val="22"/>
        </w:rPr>
        <w:t xml:space="preserve">tools. Because </w:t>
      </w:r>
      <w:proofErr w:type="gramStart"/>
      <w:r w:rsidRPr="00516339">
        <w:rPr>
          <w:rFonts w:eastAsia="Times New Roman"/>
          <w:bCs/>
          <w:sz w:val="22"/>
          <w:szCs w:val="22"/>
        </w:rPr>
        <w:t>these run</w:t>
      </w:r>
      <w:proofErr w:type="gramEnd"/>
      <w:r w:rsidRPr="00516339">
        <w:rPr>
          <w:rFonts w:eastAsia="Times New Roman"/>
          <w:bCs/>
          <w:sz w:val="22"/>
          <w:szCs w:val="22"/>
        </w:rPr>
        <w:t xml:space="preserve"> only slightly faster than normal .</w:t>
      </w:r>
      <w:proofErr w:type="spellStart"/>
      <w:r w:rsidRPr="00516339">
        <w:rPr>
          <w:rFonts w:eastAsia="Times New Roman"/>
          <w:bCs/>
          <w:sz w:val="22"/>
          <w:szCs w:val="22"/>
        </w:rPr>
        <w:t>pyc</w:t>
      </w:r>
      <w:proofErr w:type="spellEnd"/>
      <w:r w:rsidRPr="00516339">
        <w:rPr>
          <w:rFonts w:eastAsia="Times New Roman"/>
          <w:bCs/>
          <w:sz w:val="22"/>
          <w:szCs w:val="22"/>
        </w:rPr>
        <w:t xml:space="preserve"> files (typically 5 percent</w:t>
      </w:r>
      <w:r w:rsidR="00596762">
        <w:rPr>
          <w:rFonts w:eastAsia="Times New Roman"/>
          <w:bCs/>
          <w:sz w:val="22"/>
          <w:szCs w:val="22"/>
        </w:rPr>
        <w:t xml:space="preserve"> </w:t>
      </w:r>
      <w:r w:rsidRPr="00516339">
        <w:rPr>
          <w:rFonts w:eastAsia="Times New Roman"/>
          <w:bCs/>
          <w:sz w:val="22"/>
          <w:szCs w:val="22"/>
        </w:rPr>
        <w:t xml:space="preserve">faster), however, they are infrequently used. The </w:t>
      </w:r>
      <w:proofErr w:type="spellStart"/>
      <w:r w:rsidRPr="00516339">
        <w:rPr>
          <w:rFonts w:eastAsia="Times New Roman"/>
          <w:bCs/>
          <w:sz w:val="22"/>
          <w:szCs w:val="22"/>
        </w:rPr>
        <w:t>PyPy</w:t>
      </w:r>
      <w:proofErr w:type="spellEnd"/>
      <w:r w:rsidRPr="00516339">
        <w:rPr>
          <w:rFonts w:eastAsia="Times New Roman"/>
          <w:bCs/>
          <w:sz w:val="22"/>
          <w:szCs w:val="22"/>
        </w:rPr>
        <w:t xml:space="preserve"> system, for example, provides more substantial speedups</w:t>
      </w:r>
    </w:p>
    <w:p w14:paraId="3F62523B" w14:textId="77777777" w:rsidR="00516339" w:rsidRDefault="00516339">
      <w:pPr>
        <w:rPr>
          <w:rStyle w:val="Strong"/>
          <w:sz w:val="28"/>
        </w:rPr>
      </w:pPr>
      <w:r>
        <w:rPr>
          <w:rStyle w:val="Strong"/>
        </w:rPr>
        <w:br w:type="page"/>
      </w:r>
    </w:p>
    <w:p w14:paraId="39F975F5" w14:textId="77777777" w:rsidR="00B35E21" w:rsidRPr="00AB1193" w:rsidRDefault="00B35E21" w:rsidP="00C91E10">
      <w:pPr>
        <w:pStyle w:val="Module"/>
        <w:rPr>
          <w:rStyle w:val="Strong"/>
        </w:rPr>
      </w:pPr>
      <w:r w:rsidRPr="00AB1193">
        <w:rPr>
          <w:rStyle w:val="Strong"/>
        </w:rPr>
        <w:lastRenderedPageBreak/>
        <w:t>Module</w:t>
      </w:r>
      <w:r w:rsidR="0016035D" w:rsidRPr="00AB1193">
        <w:rPr>
          <w:rStyle w:val="Strong"/>
        </w:rPr>
        <w:t xml:space="preserve"> 1</w:t>
      </w:r>
      <w:r w:rsidR="00901AAF">
        <w:rPr>
          <w:rStyle w:val="Strong"/>
        </w:rPr>
        <w:t>5</w:t>
      </w:r>
      <w:r w:rsidR="0016035D" w:rsidRPr="00AB1193">
        <w:rPr>
          <w:rStyle w:val="Strong"/>
        </w:rPr>
        <w:t xml:space="preserve"> - </w:t>
      </w:r>
      <w:r w:rsidRPr="00AB1193">
        <w:rPr>
          <w:rStyle w:val="Strong"/>
        </w:rPr>
        <w:t>Coding Basics</w:t>
      </w:r>
    </w:p>
    <w:p w14:paraId="322EFE4A" w14:textId="77777777" w:rsidR="00192B59" w:rsidRPr="00192B59" w:rsidRDefault="00192B59" w:rsidP="00192B59">
      <w:pPr>
        <w:jc w:val="both"/>
        <w:rPr>
          <w:rFonts w:eastAsia="Times New Roman"/>
          <w:bCs/>
          <w:sz w:val="22"/>
          <w:szCs w:val="22"/>
        </w:rPr>
      </w:pPr>
      <w:r w:rsidRPr="00192B59">
        <w:rPr>
          <w:rFonts w:eastAsia="Times New Roman"/>
          <w:bCs/>
          <w:sz w:val="22"/>
          <w:szCs w:val="22"/>
        </w:rPr>
        <w:t>Now that we’ve looked at the larger ideas behind modules, let’s turn to some examples</w:t>
      </w:r>
      <w:r w:rsidR="002D3A3D">
        <w:rPr>
          <w:rFonts w:eastAsia="Times New Roman"/>
          <w:bCs/>
          <w:sz w:val="22"/>
          <w:szCs w:val="22"/>
        </w:rPr>
        <w:t xml:space="preserve"> </w:t>
      </w:r>
      <w:r w:rsidRPr="00192B59">
        <w:rPr>
          <w:rFonts w:eastAsia="Times New Roman"/>
          <w:bCs/>
          <w:sz w:val="22"/>
          <w:szCs w:val="22"/>
        </w:rPr>
        <w:t xml:space="preserve">of modules in action. Although some of the early topics in </w:t>
      </w:r>
      <w:r w:rsidR="00110BC8">
        <w:rPr>
          <w:rFonts w:eastAsia="Times New Roman"/>
          <w:bCs/>
          <w:sz w:val="22"/>
          <w:szCs w:val="22"/>
        </w:rPr>
        <w:t>this module</w:t>
      </w:r>
      <w:r w:rsidRPr="00192B59">
        <w:rPr>
          <w:rFonts w:eastAsia="Times New Roman"/>
          <w:bCs/>
          <w:sz w:val="22"/>
          <w:szCs w:val="22"/>
        </w:rPr>
        <w:t xml:space="preserve"> will be review</w:t>
      </w:r>
      <w:r w:rsidR="002D3A3D">
        <w:rPr>
          <w:rFonts w:eastAsia="Times New Roman"/>
          <w:bCs/>
          <w:sz w:val="22"/>
          <w:szCs w:val="22"/>
        </w:rPr>
        <w:t xml:space="preserve"> </w:t>
      </w:r>
      <w:r w:rsidRPr="00192B59">
        <w:rPr>
          <w:rFonts w:eastAsia="Times New Roman"/>
          <w:bCs/>
          <w:sz w:val="22"/>
          <w:szCs w:val="22"/>
        </w:rPr>
        <w:t>for linear readers who have a</w:t>
      </w:r>
      <w:r w:rsidR="008B647C">
        <w:rPr>
          <w:rFonts w:eastAsia="Times New Roman"/>
          <w:bCs/>
          <w:sz w:val="22"/>
          <w:szCs w:val="22"/>
        </w:rPr>
        <w:t>lready applied them in previous</w:t>
      </w:r>
      <w:r w:rsidRPr="00192B59">
        <w:rPr>
          <w:rFonts w:eastAsia="Times New Roman"/>
          <w:bCs/>
          <w:sz w:val="22"/>
          <w:szCs w:val="22"/>
        </w:rPr>
        <w:t xml:space="preserve"> examples, we’ll</w:t>
      </w:r>
      <w:r w:rsidR="002D3A3D">
        <w:rPr>
          <w:rFonts w:eastAsia="Times New Roman"/>
          <w:bCs/>
          <w:sz w:val="22"/>
          <w:szCs w:val="22"/>
        </w:rPr>
        <w:t xml:space="preserve"> </w:t>
      </w:r>
      <w:r w:rsidRPr="00192B59">
        <w:rPr>
          <w:rFonts w:eastAsia="Times New Roman"/>
          <w:bCs/>
          <w:sz w:val="22"/>
          <w:szCs w:val="22"/>
        </w:rPr>
        <w:t>find that they quickly lead us to further details surrounding Python’s modules that we</w:t>
      </w:r>
      <w:r w:rsidR="002D3A3D">
        <w:rPr>
          <w:rFonts w:eastAsia="Times New Roman"/>
          <w:bCs/>
          <w:sz w:val="22"/>
          <w:szCs w:val="22"/>
        </w:rPr>
        <w:t xml:space="preserve"> </w:t>
      </w:r>
      <w:r w:rsidRPr="00192B59">
        <w:rPr>
          <w:rFonts w:eastAsia="Times New Roman"/>
          <w:bCs/>
          <w:sz w:val="22"/>
          <w:szCs w:val="22"/>
        </w:rPr>
        <w:t>haven’t yet met, such as nesting, reloads, scopes, and more.</w:t>
      </w:r>
    </w:p>
    <w:p w14:paraId="4FDE1EE5" w14:textId="77777777" w:rsidR="00E11607" w:rsidRDefault="00192B59" w:rsidP="002D3A3D">
      <w:pPr>
        <w:spacing w:before="240"/>
        <w:jc w:val="both"/>
        <w:rPr>
          <w:rFonts w:eastAsia="Times New Roman"/>
          <w:bCs/>
          <w:sz w:val="22"/>
          <w:szCs w:val="22"/>
        </w:rPr>
      </w:pPr>
      <w:r w:rsidRPr="00192B59">
        <w:rPr>
          <w:rFonts w:eastAsia="Times New Roman"/>
          <w:bCs/>
          <w:sz w:val="22"/>
          <w:szCs w:val="22"/>
        </w:rPr>
        <w:t>Python modules are easy to create; they’re just files of Python program code created</w:t>
      </w:r>
      <w:r w:rsidR="002D3A3D">
        <w:rPr>
          <w:rFonts w:eastAsia="Times New Roman"/>
          <w:bCs/>
          <w:sz w:val="22"/>
          <w:szCs w:val="22"/>
        </w:rPr>
        <w:t xml:space="preserve"> </w:t>
      </w:r>
      <w:r w:rsidRPr="00192B59">
        <w:rPr>
          <w:rFonts w:eastAsia="Times New Roman"/>
          <w:bCs/>
          <w:sz w:val="22"/>
          <w:szCs w:val="22"/>
        </w:rPr>
        <w:t>with a text editor. You don’t need to write special syntax to tell Python you’re making</w:t>
      </w:r>
      <w:r w:rsidR="002D3A3D">
        <w:rPr>
          <w:rFonts w:eastAsia="Times New Roman"/>
          <w:bCs/>
          <w:sz w:val="22"/>
          <w:szCs w:val="22"/>
        </w:rPr>
        <w:t xml:space="preserve"> </w:t>
      </w:r>
      <w:r w:rsidRPr="00192B59">
        <w:rPr>
          <w:rFonts w:eastAsia="Times New Roman"/>
          <w:bCs/>
          <w:sz w:val="22"/>
          <w:szCs w:val="22"/>
        </w:rPr>
        <w:t>a module; almost any text file will do. Because Python handles all the details of finding</w:t>
      </w:r>
      <w:r w:rsidR="002D3A3D">
        <w:rPr>
          <w:rFonts w:eastAsia="Times New Roman"/>
          <w:bCs/>
          <w:sz w:val="22"/>
          <w:szCs w:val="22"/>
        </w:rPr>
        <w:t xml:space="preserve"> </w:t>
      </w:r>
      <w:r w:rsidRPr="00192B59">
        <w:rPr>
          <w:rFonts w:eastAsia="Times New Roman"/>
          <w:bCs/>
          <w:sz w:val="22"/>
          <w:szCs w:val="22"/>
        </w:rPr>
        <w:t>and loading modules, modules are also easy to use; clients simply import a module, or</w:t>
      </w:r>
      <w:r w:rsidR="002D3A3D">
        <w:rPr>
          <w:rFonts w:eastAsia="Times New Roman"/>
          <w:bCs/>
          <w:sz w:val="22"/>
          <w:szCs w:val="22"/>
        </w:rPr>
        <w:t xml:space="preserve"> </w:t>
      </w:r>
      <w:r w:rsidRPr="00192B59">
        <w:rPr>
          <w:rFonts w:eastAsia="Times New Roman"/>
          <w:bCs/>
          <w:sz w:val="22"/>
          <w:szCs w:val="22"/>
        </w:rPr>
        <w:t>specific names a module defines, and use the objects they reference.</w:t>
      </w:r>
    </w:p>
    <w:p w14:paraId="17541202" w14:textId="77777777" w:rsidR="00192B59" w:rsidRDefault="00192B59" w:rsidP="00192B59">
      <w:pPr>
        <w:jc w:val="both"/>
        <w:rPr>
          <w:rFonts w:eastAsia="Times New Roman"/>
          <w:bCs/>
          <w:sz w:val="22"/>
          <w:szCs w:val="22"/>
        </w:rPr>
      </w:pPr>
    </w:p>
    <w:p w14:paraId="0F438FE6" w14:textId="77777777" w:rsidR="00B35E21" w:rsidRPr="00AB1193" w:rsidRDefault="00B35E21" w:rsidP="00992C41">
      <w:pPr>
        <w:pStyle w:val="Sub1"/>
        <w:jc w:val="both"/>
      </w:pPr>
      <w:r w:rsidRPr="00AB1193">
        <w:t>Module creation</w:t>
      </w:r>
    </w:p>
    <w:p w14:paraId="2DF434BC" w14:textId="77777777" w:rsidR="00192B59" w:rsidRPr="00192B59" w:rsidRDefault="00192B59" w:rsidP="00192B59">
      <w:pPr>
        <w:jc w:val="both"/>
        <w:rPr>
          <w:rFonts w:eastAsia="Times New Roman"/>
          <w:bCs/>
          <w:sz w:val="22"/>
          <w:szCs w:val="22"/>
        </w:rPr>
      </w:pPr>
      <w:r w:rsidRPr="00192B59">
        <w:rPr>
          <w:rFonts w:eastAsia="Times New Roman"/>
          <w:bCs/>
          <w:sz w:val="22"/>
          <w:szCs w:val="22"/>
        </w:rPr>
        <w:t>To define a module, simply use your text editor to type some Python code into a text</w:t>
      </w:r>
      <w:r w:rsidR="002D3A3D">
        <w:rPr>
          <w:rFonts w:eastAsia="Times New Roman"/>
          <w:bCs/>
          <w:sz w:val="22"/>
          <w:szCs w:val="22"/>
        </w:rPr>
        <w:t xml:space="preserve"> </w:t>
      </w:r>
      <w:r w:rsidRPr="00192B59">
        <w:rPr>
          <w:rFonts w:eastAsia="Times New Roman"/>
          <w:bCs/>
          <w:sz w:val="22"/>
          <w:szCs w:val="22"/>
        </w:rPr>
        <w:t>file, and save it with a “.</w:t>
      </w:r>
      <w:proofErr w:type="spellStart"/>
      <w:r w:rsidRPr="00192B59">
        <w:rPr>
          <w:rFonts w:eastAsia="Times New Roman"/>
          <w:bCs/>
          <w:sz w:val="22"/>
          <w:szCs w:val="22"/>
        </w:rPr>
        <w:t>py</w:t>
      </w:r>
      <w:proofErr w:type="spellEnd"/>
      <w:r w:rsidRPr="00192B59">
        <w:rPr>
          <w:rFonts w:eastAsia="Times New Roman"/>
          <w:bCs/>
          <w:sz w:val="22"/>
          <w:szCs w:val="22"/>
        </w:rPr>
        <w:t>” extension; any such file is automatically considered a</w:t>
      </w:r>
      <w:r w:rsidR="002D3A3D">
        <w:rPr>
          <w:rFonts w:eastAsia="Times New Roman"/>
          <w:bCs/>
          <w:sz w:val="22"/>
          <w:szCs w:val="22"/>
        </w:rPr>
        <w:t xml:space="preserve"> </w:t>
      </w:r>
      <w:r w:rsidRPr="00192B59">
        <w:rPr>
          <w:rFonts w:eastAsia="Times New Roman"/>
          <w:bCs/>
          <w:sz w:val="22"/>
          <w:szCs w:val="22"/>
        </w:rPr>
        <w:t>Python module. All the names assigned at the top level of the module become its</w:t>
      </w:r>
      <w:r w:rsidR="002D3A3D">
        <w:rPr>
          <w:rFonts w:eastAsia="Times New Roman"/>
          <w:bCs/>
          <w:sz w:val="22"/>
          <w:szCs w:val="22"/>
        </w:rPr>
        <w:t xml:space="preserve"> </w:t>
      </w:r>
      <w:r w:rsidRPr="00192B59">
        <w:rPr>
          <w:rFonts w:eastAsia="Times New Roman"/>
          <w:bCs/>
          <w:sz w:val="22"/>
          <w:szCs w:val="22"/>
        </w:rPr>
        <w:t>attributes (names associated with the module object) and are exported for clients to use</w:t>
      </w:r>
      <w:r w:rsidR="002D3A3D">
        <w:rPr>
          <w:rFonts w:eastAsia="Times New Roman"/>
          <w:bCs/>
          <w:sz w:val="22"/>
          <w:szCs w:val="22"/>
        </w:rPr>
        <w:t xml:space="preserve"> </w:t>
      </w:r>
      <w:r w:rsidRPr="00192B59">
        <w:rPr>
          <w:rFonts w:eastAsia="Times New Roman"/>
          <w:bCs/>
          <w:sz w:val="22"/>
          <w:szCs w:val="22"/>
        </w:rPr>
        <w:t>—they morph from variable to module object attribute automatically.</w:t>
      </w:r>
    </w:p>
    <w:p w14:paraId="0C97E365" w14:textId="77777777" w:rsidR="00192B59" w:rsidRPr="00192B59" w:rsidRDefault="00192B59" w:rsidP="002D3A3D">
      <w:pPr>
        <w:spacing w:before="240"/>
        <w:jc w:val="both"/>
        <w:rPr>
          <w:rFonts w:eastAsia="Times New Roman"/>
          <w:bCs/>
          <w:sz w:val="22"/>
          <w:szCs w:val="22"/>
        </w:rPr>
      </w:pPr>
      <w:r w:rsidRPr="00192B59">
        <w:rPr>
          <w:rFonts w:eastAsia="Times New Roman"/>
          <w:bCs/>
          <w:sz w:val="22"/>
          <w:szCs w:val="22"/>
        </w:rPr>
        <w:t>For instance, if you type the following def into a file called module1.py and import it,</w:t>
      </w:r>
      <w:r w:rsidR="002D3A3D">
        <w:rPr>
          <w:rFonts w:eastAsia="Times New Roman"/>
          <w:bCs/>
          <w:sz w:val="22"/>
          <w:szCs w:val="22"/>
        </w:rPr>
        <w:t xml:space="preserve"> </w:t>
      </w:r>
      <w:r w:rsidRPr="00192B59">
        <w:rPr>
          <w:rFonts w:eastAsia="Times New Roman"/>
          <w:bCs/>
          <w:sz w:val="22"/>
          <w:szCs w:val="22"/>
        </w:rPr>
        <w:t>you create a module object with one attribute—the name printer, which happens to</w:t>
      </w:r>
      <w:r w:rsidR="002D3A3D">
        <w:rPr>
          <w:rFonts w:eastAsia="Times New Roman"/>
          <w:bCs/>
          <w:sz w:val="22"/>
          <w:szCs w:val="22"/>
        </w:rPr>
        <w:t xml:space="preserve"> </w:t>
      </w:r>
      <w:r w:rsidRPr="00192B59">
        <w:rPr>
          <w:rFonts w:eastAsia="Times New Roman"/>
          <w:bCs/>
          <w:sz w:val="22"/>
          <w:szCs w:val="22"/>
        </w:rPr>
        <w:t>be a reference to a function object:</w:t>
      </w:r>
    </w:p>
    <w:p w14:paraId="39FB5E07" w14:textId="77777777" w:rsidR="00192B59" w:rsidRPr="00192B59" w:rsidRDefault="00192B59" w:rsidP="002D3A3D">
      <w:pPr>
        <w:pStyle w:val="Code"/>
        <w:ind w:right="7290"/>
      </w:pPr>
      <w:r w:rsidRPr="00192B59">
        <w:t>def printer(x): # Module attribute</w:t>
      </w:r>
    </w:p>
    <w:p w14:paraId="7B52FF31" w14:textId="77777777" w:rsidR="00E11607" w:rsidRDefault="00192B59" w:rsidP="002D3A3D">
      <w:pPr>
        <w:pStyle w:val="Code"/>
        <w:ind w:right="7290"/>
      </w:pPr>
      <w:r w:rsidRPr="00192B59">
        <w:t>print(x)</w:t>
      </w:r>
    </w:p>
    <w:p w14:paraId="3A14F409" w14:textId="77777777" w:rsidR="00192B59" w:rsidRDefault="00192B59" w:rsidP="00192B59">
      <w:pPr>
        <w:jc w:val="both"/>
        <w:rPr>
          <w:rFonts w:eastAsia="Times New Roman"/>
          <w:bCs/>
          <w:sz w:val="22"/>
          <w:szCs w:val="22"/>
        </w:rPr>
      </w:pPr>
    </w:p>
    <w:p w14:paraId="50E2D336" w14:textId="77777777" w:rsidR="00192B59" w:rsidRPr="00192B59" w:rsidRDefault="00192B59" w:rsidP="00192B59">
      <w:pPr>
        <w:jc w:val="both"/>
        <w:rPr>
          <w:rFonts w:eastAsia="Times New Roman"/>
          <w:b/>
          <w:bCs/>
          <w:sz w:val="22"/>
          <w:szCs w:val="22"/>
          <w:u w:val="single"/>
        </w:rPr>
      </w:pPr>
      <w:r w:rsidRPr="00192B59">
        <w:rPr>
          <w:rFonts w:eastAsia="Times New Roman"/>
          <w:b/>
          <w:bCs/>
          <w:sz w:val="22"/>
          <w:szCs w:val="22"/>
          <w:u w:val="single"/>
        </w:rPr>
        <w:t>Module Filenames</w:t>
      </w:r>
    </w:p>
    <w:p w14:paraId="28CDA592" w14:textId="77777777" w:rsidR="00192B59" w:rsidRPr="00192B59" w:rsidRDefault="00192B59" w:rsidP="00192B59">
      <w:pPr>
        <w:jc w:val="both"/>
        <w:rPr>
          <w:rFonts w:eastAsia="Times New Roman"/>
          <w:bCs/>
          <w:sz w:val="22"/>
          <w:szCs w:val="22"/>
        </w:rPr>
      </w:pPr>
      <w:r w:rsidRPr="00192B59">
        <w:rPr>
          <w:rFonts w:eastAsia="Times New Roman"/>
          <w:bCs/>
          <w:sz w:val="22"/>
          <w:szCs w:val="22"/>
        </w:rPr>
        <w:t>Before we go on, I should say a few more words about module filenames. You can call</w:t>
      </w:r>
      <w:r w:rsidR="002D3A3D">
        <w:rPr>
          <w:rFonts w:eastAsia="Times New Roman"/>
          <w:bCs/>
          <w:sz w:val="22"/>
          <w:szCs w:val="22"/>
        </w:rPr>
        <w:t xml:space="preserve"> </w:t>
      </w:r>
      <w:r w:rsidRPr="00192B59">
        <w:rPr>
          <w:rFonts w:eastAsia="Times New Roman"/>
          <w:bCs/>
          <w:sz w:val="22"/>
          <w:szCs w:val="22"/>
        </w:rPr>
        <w:t>modules just about anything you like, but module filenames should end in a .</w:t>
      </w:r>
      <w:proofErr w:type="spellStart"/>
      <w:r w:rsidRPr="00192B59">
        <w:rPr>
          <w:rFonts w:eastAsia="Times New Roman"/>
          <w:bCs/>
          <w:sz w:val="22"/>
          <w:szCs w:val="22"/>
        </w:rPr>
        <w:t>py</w:t>
      </w:r>
      <w:proofErr w:type="spellEnd"/>
      <w:r w:rsidRPr="00192B59">
        <w:rPr>
          <w:rFonts w:eastAsia="Times New Roman"/>
          <w:bCs/>
          <w:sz w:val="22"/>
          <w:szCs w:val="22"/>
        </w:rPr>
        <w:t xml:space="preserve"> suffix</w:t>
      </w:r>
      <w:r w:rsidR="002D3A3D">
        <w:rPr>
          <w:rFonts w:eastAsia="Times New Roman"/>
          <w:bCs/>
          <w:sz w:val="22"/>
          <w:szCs w:val="22"/>
        </w:rPr>
        <w:t xml:space="preserve"> </w:t>
      </w:r>
      <w:r w:rsidRPr="00192B59">
        <w:rPr>
          <w:rFonts w:eastAsia="Times New Roman"/>
          <w:bCs/>
          <w:sz w:val="22"/>
          <w:szCs w:val="22"/>
        </w:rPr>
        <w:t>if you plan to import them. The .</w:t>
      </w:r>
      <w:proofErr w:type="spellStart"/>
      <w:r w:rsidRPr="00192B59">
        <w:rPr>
          <w:rFonts w:eastAsia="Times New Roman"/>
          <w:bCs/>
          <w:sz w:val="22"/>
          <w:szCs w:val="22"/>
        </w:rPr>
        <w:t>py</w:t>
      </w:r>
      <w:proofErr w:type="spellEnd"/>
      <w:r w:rsidRPr="00192B59">
        <w:rPr>
          <w:rFonts w:eastAsia="Times New Roman"/>
          <w:bCs/>
          <w:sz w:val="22"/>
          <w:szCs w:val="22"/>
        </w:rPr>
        <w:t xml:space="preserve"> is technically optional for top-level files that will</w:t>
      </w:r>
      <w:r w:rsidR="002D3A3D">
        <w:rPr>
          <w:rFonts w:eastAsia="Times New Roman"/>
          <w:bCs/>
          <w:sz w:val="22"/>
          <w:szCs w:val="22"/>
        </w:rPr>
        <w:t xml:space="preserve"> </w:t>
      </w:r>
      <w:r w:rsidRPr="00192B59">
        <w:rPr>
          <w:rFonts w:eastAsia="Times New Roman"/>
          <w:bCs/>
          <w:sz w:val="22"/>
          <w:szCs w:val="22"/>
        </w:rPr>
        <w:t>be run but not imported, but adding it in all cases makes your files’ types more obvious</w:t>
      </w:r>
      <w:r w:rsidR="002D3A3D">
        <w:rPr>
          <w:rFonts w:eastAsia="Times New Roman"/>
          <w:bCs/>
          <w:sz w:val="22"/>
          <w:szCs w:val="22"/>
        </w:rPr>
        <w:t xml:space="preserve"> </w:t>
      </w:r>
      <w:r w:rsidRPr="00192B59">
        <w:rPr>
          <w:rFonts w:eastAsia="Times New Roman"/>
          <w:bCs/>
          <w:sz w:val="22"/>
          <w:szCs w:val="22"/>
        </w:rPr>
        <w:t>and allows you to import any of your files in the future.</w:t>
      </w:r>
    </w:p>
    <w:p w14:paraId="74559B8A" w14:textId="77777777" w:rsidR="00192B59" w:rsidRPr="00192B59" w:rsidRDefault="00192B59" w:rsidP="002D3A3D">
      <w:pPr>
        <w:spacing w:before="240"/>
        <w:jc w:val="both"/>
        <w:rPr>
          <w:rFonts w:eastAsia="Times New Roman"/>
          <w:bCs/>
          <w:sz w:val="22"/>
          <w:szCs w:val="22"/>
        </w:rPr>
      </w:pPr>
      <w:r w:rsidRPr="00192B59">
        <w:rPr>
          <w:rFonts w:eastAsia="Times New Roman"/>
          <w:bCs/>
          <w:sz w:val="22"/>
          <w:szCs w:val="22"/>
        </w:rPr>
        <w:t>Because module names become variable names inside a Python program (without</w:t>
      </w:r>
      <w:r w:rsidR="002D3A3D">
        <w:rPr>
          <w:rFonts w:eastAsia="Times New Roman"/>
          <w:bCs/>
          <w:sz w:val="22"/>
          <w:szCs w:val="22"/>
        </w:rPr>
        <w:t xml:space="preserve"> </w:t>
      </w:r>
      <w:r w:rsidRPr="00192B59">
        <w:rPr>
          <w:rFonts w:eastAsia="Times New Roman"/>
          <w:bCs/>
          <w:sz w:val="22"/>
          <w:szCs w:val="22"/>
        </w:rPr>
        <w:t>the .</w:t>
      </w:r>
      <w:proofErr w:type="spellStart"/>
      <w:r w:rsidRPr="00192B59">
        <w:rPr>
          <w:rFonts w:eastAsia="Times New Roman"/>
          <w:bCs/>
          <w:sz w:val="22"/>
          <w:szCs w:val="22"/>
        </w:rPr>
        <w:t>py</w:t>
      </w:r>
      <w:proofErr w:type="spellEnd"/>
      <w:r w:rsidRPr="00192B59">
        <w:rPr>
          <w:rFonts w:eastAsia="Times New Roman"/>
          <w:bCs/>
          <w:sz w:val="22"/>
          <w:szCs w:val="22"/>
        </w:rPr>
        <w:t>), they should also follow</w:t>
      </w:r>
      <w:r w:rsidR="008B647C">
        <w:rPr>
          <w:rFonts w:eastAsia="Times New Roman"/>
          <w:bCs/>
          <w:sz w:val="22"/>
          <w:szCs w:val="22"/>
        </w:rPr>
        <w:t xml:space="preserve"> the normal variable name rules</w:t>
      </w:r>
      <w:r w:rsidRPr="00192B59">
        <w:rPr>
          <w:rFonts w:eastAsia="Times New Roman"/>
          <w:bCs/>
          <w:sz w:val="22"/>
          <w:szCs w:val="22"/>
        </w:rPr>
        <w:t>. For instance, you can create a module file named if.py, but you cannot import</w:t>
      </w:r>
      <w:r w:rsidR="002D3A3D">
        <w:rPr>
          <w:rFonts w:eastAsia="Times New Roman"/>
          <w:bCs/>
          <w:sz w:val="22"/>
          <w:szCs w:val="22"/>
        </w:rPr>
        <w:t xml:space="preserve"> </w:t>
      </w:r>
      <w:r w:rsidRPr="00192B59">
        <w:rPr>
          <w:rFonts w:eastAsia="Times New Roman"/>
          <w:bCs/>
          <w:sz w:val="22"/>
          <w:szCs w:val="22"/>
        </w:rPr>
        <w:t xml:space="preserve">it because </w:t>
      </w:r>
      <w:proofErr w:type="spellStart"/>
      <w:r w:rsidRPr="00192B59">
        <w:rPr>
          <w:rFonts w:eastAsia="Times New Roman"/>
          <w:bCs/>
          <w:sz w:val="22"/>
          <w:szCs w:val="22"/>
        </w:rPr>
        <w:t>if</w:t>
      </w:r>
      <w:proofErr w:type="spellEnd"/>
      <w:r w:rsidRPr="00192B59">
        <w:rPr>
          <w:rFonts w:eastAsia="Times New Roman"/>
          <w:bCs/>
          <w:sz w:val="22"/>
          <w:szCs w:val="22"/>
        </w:rPr>
        <w:t xml:space="preserve"> is a reserved word—when you try to run import if, you’ll get a syntax</w:t>
      </w:r>
      <w:r w:rsidR="002D3A3D">
        <w:rPr>
          <w:rFonts w:eastAsia="Times New Roman"/>
          <w:bCs/>
          <w:sz w:val="22"/>
          <w:szCs w:val="22"/>
        </w:rPr>
        <w:t xml:space="preserve"> </w:t>
      </w:r>
      <w:r w:rsidRPr="00192B59">
        <w:rPr>
          <w:rFonts w:eastAsia="Times New Roman"/>
          <w:bCs/>
          <w:sz w:val="22"/>
          <w:szCs w:val="22"/>
        </w:rPr>
        <w:t>error. In fact, both the names of module files and the names of directories used in</w:t>
      </w:r>
      <w:r w:rsidR="002D3A3D">
        <w:rPr>
          <w:rFonts w:eastAsia="Times New Roman"/>
          <w:bCs/>
          <w:sz w:val="22"/>
          <w:szCs w:val="22"/>
        </w:rPr>
        <w:t xml:space="preserve"> </w:t>
      </w:r>
      <w:r w:rsidRPr="00192B59">
        <w:rPr>
          <w:rFonts w:eastAsia="Times New Roman"/>
          <w:bCs/>
          <w:sz w:val="22"/>
          <w:szCs w:val="22"/>
        </w:rPr>
        <w:t>package imports must conform to the rules for variable</w:t>
      </w:r>
      <w:r w:rsidR="002D3A3D">
        <w:rPr>
          <w:rFonts w:eastAsia="Times New Roman"/>
          <w:bCs/>
          <w:sz w:val="22"/>
          <w:szCs w:val="22"/>
        </w:rPr>
        <w:t xml:space="preserve"> </w:t>
      </w:r>
      <w:r w:rsidRPr="00192B59">
        <w:rPr>
          <w:rFonts w:eastAsia="Times New Roman"/>
          <w:bCs/>
          <w:sz w:val="22"/>
          <w:szCs w:val="22"/>
        </w:rPr>
        <w:t>names; they may, for instance, contain only letters, digits, and</w:t>
      </w:r>
      <w:r w:rsidR="002D3A3D">
        <w:rPr>
          <w:rFonts w:eastAsia="Times New Roman"/>
          <w:bCs/>
          <w:sz w:val="22"/>
          <w:szCs w:val="22"/>
        </w:rPr>
        <w:t xml:space="preserve"> </w:t>
      </w:r>
      <w:r w:rsidRPr="00192B59">
        <w:rPr>
          <w:rFonts w:eastAsia="Times New Roman"/>
          <w:bCs/>
          <w:sz w:val="22"/>
          <w:szCs w:val="22"/>
        </w:rPr>
        <w:t>underscores. Package directories also cannot contain platform-specific syntax such as</w:t>
      </w:r>
      <w:r w:rsidR="002D3A3D">
        <w:rPr>
          <w:rFonts w:eastAsia="Times New Roman"/>
          <w:bCs/>
          <w:sz w:val="22"/>
          <w:szCs w:val="22"/>
        </w:rPr>
        <w:t xml:space="preserve"> </w:t>
      </w:r>
      <w:r w:rsidRPr="00192B59">
        <w:rPr>
          <w:rFonts w:eastAsia="Times New Roman"/>
          <w:bCs/>
          <w:sz w:val="22"/>
          <w:szCs w:val="22"/>
        </w:rPr>
        <w:t>spaces in their names.</w:t>
      </w:r>
    </w:p>
    <w:p w14:paraId="133D049B" w14:textId="77777777" w:rsidR="00192B59" w:rsidRDefault="00192B59" w:rsidP="002D3A3D">
      <w:pPr>
        <w:spacing w:before="240"/>
        <w:jc w:val="both"/>
        <w:rPr>
          <w:rFonts w:eastAsia="Times New Roman"/>
          <w:bCs/>
          <w:sz w:val="22"/>
          <w:szCs w:val="22"/>
        </w:rPr>
      </w:pPr>
      <w:r w:rsidRPr="00192B59">
        <w:rPr>
          <w:rFonts w:eastAsia="Times New Roman"/>
          <w:bCs/>
          <w:sz w:val="22"/>
          <w:szCs w:val="22"/>
        </w:rPr>
        <w:t>When a module is imported, Python maps the internal module name to an external</w:t>
      </w:r>
      <w:r w:rsidR="002D3A3D">
        <w:rPr>
          <w:rFonts w:eastAsia="Times New Roman"/>
          <w:bCs/>
          <w:sz w:val="22"/>
          <w:szCs w:val="22"/>
        </w:rPr>
        <w:t xml:space="preserve"> </w:t>
      </w:r>
      <w:r w:rsidRPr="00192B59">
        <w:rPr>
          <w:rFonts w:eastAsia="Times New Roman"/>
          <w:bCs/>
          <w:sz w:val="22"/>
          <w:szCs w:val="22"/>
        </w:rPr>
        <w:t>filename by adding a directory path from the module search path to the front, and</w:t>
      </w:r>
      <w:r w:rsidR="002D3A3D">
        <w:rPr>
          <w:rFonts w:eastAsia="Times New Roman"/>
          <w:bCs/>
          <w:sz w:val="22"/>
          <w:szCs w:val="22"/>
        </w:rPr>
        <w:t xml:space="preserve"> </w:t>
      </w:r>
      <w:r w:rsidRPr="00192B59">
        <w:rPr>
          <w:rFonts w:eastAsia="Times New Roman"/>
          <w:bCs/>
          <w:sz w:val="22"/>
          <w:szCs w:val="22"/>
        </w:rPr>
        <w:t>a .</w:t>
      </w:r>
      <w:proofErr w:type="spellStart"/>
      <w:r w:rsidRPr="00192B59">
        <w:rPr>
          <w:rFonts w:eastAsia="Times New Roman"/>
          <w:bCs/>
          <w:sz w:val="22"/>
          <w:szCs w:val="22"/>
        </w:rPr>
        <w:t>py</w:t>
      </w:r>
      <w:proofErr w:type="spellEnd"/>
      <w:r w:rsidRPr="00192B59">
        <w:rPr>
          <w:rFonts w:eastAsia="Times New Roman"/>
          <w:bCs/>
          <w:sz w:val="22"/>
          <w:szCs w:val="22"/>
        </w:rPr>
        <w:t xml:space="preserve"> or other extension at the end. For instance, a module named M ultimately maps</w:t>
      </w:r>
      <w:r w:rsidR="002D3A3D">
        <w:rPr>
          <w:rFonts w:eastAsia="Times New Roman"/>
          <w:bCs/>
          <w:sz w:val="22"/>
          <w:szCs w:val="22"/>
        </w:rPr>
        <w:t xml:space="preserve"> </w:t>
      </w:r>
      <w:r w:rsidRPr="00192B59">
        <w:rPr>
          <w:rFonts w:eastAsia="Times New Roman"/>
          <w:bCs/>
          <w:sz w:val="22"/>
          <w:szCs w:val="22"/>
        </w:rPr>
        <w:t>to some external file &lt;directory&gt;\M.&lt;extension&gt; that contains the module’s code.</w:t>
      </w:r>
    </w:p>
    <w:p w14:paraId="26E6715F" w14:textId="77777777" w:rsidR="00192B59" w:rsidRDefault="00192B59" w:rsidP="00192B59">
      <w:pPr>
        <w:jc w:val="both"/>
        <w:rPr>
          <w:rFonts w:eastAsia="Times New Roman"/>
          <w:bCs/>
          <w:sz w:val="22"/>
          <w:szCs w:val="22"/>
        </w:rPr>
      </w:pPr>
    </w:p>
    <w:p w14:paraId="719812CA" w14:textId="77777777" w:rsidR="00192B59" w:rsidRPr="00192B59" w:rsidRDefault="00192B59" w:rsidP="00192B59">
      <w:pPr>
        <w:jc w:val="both"/>
        <w:rPr>
          <w:rFonts w:eastAsia="Times New Roman"/>
          <w:b/>
          <w:bCs/>
          <w:sz w:val="22"/>
          <w:szCs w:val="22"/>
          <w:u w:val="single"/>
        </w:rPr>
      </w:pPr>
      <w:r w:rsidRPr="00192B59">
        <w:rPr>
          <w:rFonts w:eastAsia="Times New Roman"/>
          <w:b/>
          <w:bCs/>
          <w:sz w:val="22"/>
          <w:szCs w:val="22"/>
          <w:u w:val="single"/>
        </w:rPr>
        <w:t>Other Kinds of Modules</w:t>
      </w:r>
    </w:p>
    <w:p w14:paraId="7215C1F2" w14:textId="77777777" w:rsidR="00192B59" w:rsidRPr="00192B59" w:rsidRDefault="00192B59" w:rsidP="00192B59">
      <w:pPr>
        <w:jc w:val="both"/>
        <w:rPr>
          <w:rFonts w:eastAsia="Times New Roman"/>
          <w:bCs/>
          <w:sz w:val="22"/>
          <w:szCs w:val="22"/>
        </w:rPr>
      </w:pPr>
      <w:r w:rsidRPr="00192B59">
        <w:rPr>
          <w:rFonts w:eastAsia="Times New Roman"/>
          <w:bCs/>
          <w:sz w:val="22"/>
          <w:szCs w:val="22"/>
        </w:rPr>
        <w:t>As mentioned, it is also possible to create a Python module by</w:t>
      </w:r>
      <w:r w:rsidR="002D3A3D">
        <w:rPr>
          <w:rFonts w:eastAsia="Times New Roman"/>
          <w:bCs/>
          <w:sz w:val="22"/>
          <w:szCs w:val="22"/>
        </w:rPr>
        <w:t xml:space="preserve"> </w:t>
      </w:r>
      <w:r w:rsidRPr="00192B59">
        <w:rPr>
          <w:rFonts w:eastAsia="Times New Roman"/>
          <w:bCs/>
          <w:sz w:val="22"/>
          <w:szCs w:val="22"/>
        </w:rPr>
        <w:t>writing code in an external language such as C, C++, and others (e.g., Java, in the</w:t>
      </w:r>
      <w:r w:rsidR="002D3A3D">
        <w:rPr>
          <w:rFonts w:eastAsia="Times New Roman"/>
          <w:bCs/>
          <w:sz w:val="22"/>
          <w:szCs w:val="22"/>
        </w:rPr>
        <w:t xml:space="preserve"> </w:t>
      </w:r>
      <w:proofErr w:type="spellStart"/>
      <w:r w:rsidRPr="00192B59">
        <w:rPr>
          <w:rFonts w:eastAsia="Times New Roman"/>
          <w:bCs/>
          <w:sz w:val="22"/>
          <w:szCs w:val="22"/>
        </w:rPr>
        <w:t>Jython</w:t>
      </w:r>
      <w:proofErr w:type="spellEnd"/>
      <w:r w:rsidRPr="00192B59">
        <w:rPr>
          <w:rFonts w:eastAsia="Times New Roman"/>
          <w:bCs/>
          <w:sz w:val="22"/>
          <w:szCs w:val="22"/>
        </w:rPr>
        <w:t xml:space="preserve"> implementation of the language). Such modules are called extension modules,</w:t>
      </w:r>
    </w:p>
    <w:p w14:paraId="47BE56C7" w14:textId="77777777" w:rsidR="00192B59" w:rsidRDefault="00192B59" w:rsidP="00192B59">
      <w:pPr>
        <w:jc w:val="both"/>
        <w:rPr>
          <w:rFonts w:eastAsia="Times New Roman"/>
          <w:bCs/>
          <w:sz w:val="22"/>
          <w:szCs w:val="22"/>
        </w:rPr>
      </w:pPr>
      <w:r w:rsidRPr="00192B59">
        <w:rPr>
          <w:rFonts w:eastAsia="Times New Roman"/>
          <w:bCs/>
          <w:sz w:val="22"/>
          <w:szCs w:val="22"/>
        </w:rPr>
        <w:t>and they are generally used to wrap up external libraries for use in Python scripts. When</w:t>
      </w:r>
      <w:r w:rsidR="002D3A3D">
        <w:rPr>
          <w:rFonts w:eastAsia="Times New Roman"/>
          <w:bCs/>
          <w:sz w:val="22"/>
          <w:szCs w:val="22"/>
        </w:rPr>
        <w:t xml:space="preserve"> </w:t>
      </w:r>
      <w:r w:rsidRPr="00192B59">
        <w:rPr>
          <w:rFonts w:eastAsia="Times New Roman"/>
          <w:bCs/>
          <w:sz w:val="22"/>
          <w:szCs w:val="22"/>
        </w:rPr>
        <w:t>imported by Python code, extension modules look and feel the same as modules coded</w:t>
      </w:r>
      <w:r w:rsidR="002D3A3D">
        <w:rPr>
          <w:rFonts w:eastAsia="Times New Roman"/>
          <w:bCs/>
          <w:sz w:val="22"/>
          <w:szCs w:val="22"/>
        </w:rPr>
        <w:t xml:space="preserve"> </w:t>
      </w:r>
      <w:r w:rsidRPr="00192B59">
        <w:rPr>
          <w:rFonts w:eastAsia="Times New Roman"/>
          <w:bCs/>
          <w:sz w:val="22"/>
          <w:szCs w:val="22"/>
        </w:rPr>
        <w:t>as Python source code files—they are accessed with import statements, and they provide</w:t>
      </w:r>
      <w:r w:rsidR="002D3A3D">
        <w:rPr>
          <w:rFonts w:eastAsia="Times New Roman"/>
          <w:bCs/>
          <w:sz w:val="22"/>
          <w:szCs w:val="22"/>
        </w:rPr>
        <w:t xml:space="preserve"> </w:t>
      </w:r>
      <w:r w:rsidRPr="00192B59">
        <w:rPr>
          <w:rFonts w:eastAsia="Times New Roman"/>
          <w:bCs/>
          <w:sz w:val="22"/>
          <w:szCs w:val="22"/>
        </w:rPr>
        <w:t>functions and objects as module attributes. Extension modules are beyond the scope</w:t>
      </w:r>
      <w:r w:rsidR="002D3A3D">
        <w:rPr>
          <w:rFonts w:eastAsia="Times New Roman"/>
          <w:bCs/>
          <w:sz w:val="22"/>
          <w:szCs w:val="22"/>
        </w:rPr>
        <w:t xml:space="preserve"> </w:t>
      </w:r>
      <w:r w:rsidRPr="00192B59">
        <w:rPr>
          <w:rFonts w:eastAsia="Times New Roman"/>
          <w:bCs/>
          <w:sz w:val="22"/>
          <w:szCs w:val="22"/>
        </w:rPr>
        <w:t xml:space="preserve">of </w:t>
      </w:r>
      <w:r w:rsidR="00083F9A">
        <w:rPr>
          <w:rFonts w:eastAsia="Times New Roman"/>
          <w:bCs/>
          <w:sz w:val="22"/>
          <w:szCs w:val="22"/>
        </w:rPr>
        <w:t>this course</w:t>
      </w:r>
      <w:r w:rsidRPr="00192B59">
        <w:rPr>
          <w:rFonts w:eastAsia="Times New Roman"/>
          <w:bCs/>
          <w:sz w:val="22"/>
          <w:szCs w:val="22"/>
        </w:rPr>
        <w:t>; see Python’s standard manuals or advanced texts such as Programming</w:t>
      </w:r>
      <w:r w:rsidR="002D3A3D">
        <w:rPr>
          <w:rFonts w:eastAsia="Times New Roman"/>
          <w:bCs/>
          <w:sz w:val="22"/>
          <w:szCs w:val="22"/>
        </w:rPr>
        <w:t xml:space="preserve"> </w:t>
      </w:r>
      <w:r w:rsidRPr="00192B59">
        <w:rPr>
          <w:rFonts w:eastAsia="Times New Roman"/>
          <w:bCs/>
          <w:sz w:val="22"/>
          <w:szCs w:val="22"/>
        </w:rPr>
        <w:t>Python for more details.</w:t>
      </w:r>
    </w:p>
    <w:p w14:paraId="6C13DF7D" w14:textId="77777777" w:rsidR="00192B59" w:rsidRDefault="00192B59" w:rsidP="00192B59">
      <w:pPr>
        <w:jc w:val="both"/>
        <w:rPr>
          <w:rFonts w:eastAsia="Times New Roman"/>
          <w:bCs/>
          <w:sz w:val="22"/>
          <w:szCs w:val="22"/>
        </w:rPr>
      </w:pPr>
    </w:p>
    <w:p w14:paraId="5171BE63" w14:textId="77777777" w:rsidR="00B35E21" w:rsidRPr="00AB1193" w:rsidRDefault="00B35E21" w:rsidP="00992C41">
      <w:pPr>
        <w:pStyle w:val="Sub1"/>
        <w:jc w:val="both"/>
      </w:pPr>
      <w:r w:rsidRPr="00AB1193">
        <w:t>Module usage</w:t>
      </w:r>
    </w:p>
    <w:p w14:paraId="13A1BF19" w14:textId="77777777" w:rsidR="00192B59" w:rsidRPr="00192B59" w:rsidRDefault="00192B59" w:rsidP="00192B59">
      <w:pPr>
        <w:jc w:val="both"/>
        <w:rPr>
          <w:rFonts w:eastAsia="Times New Roman"/>
          <w:bCs/>
          <w:sz w:val="22"/>
          <w:szCs w:val="22"/>
        </w:rPr>
      </w:pPr>
      <w:r w:rsidRPr="00192B59">
        <w:rPr>
          <w:rFonts w:eastAsia="Times New Roman"/>
          <w:bCs/>
          <w:sz w:val="22"/>
          <w:szCs w:val="22"/>
        </w:rPr>
        <w:t>Clients can use the simple module file we just wrote by running an import or from</w:t>
      </w:r>
      <w:r w:rsidR="002D3A3D">
        <w:rPr>
          <w:rFonts w:eastAsia="Times New Roman"/>
          <w:bCs/>
          <w:sz w:val="22"/>
          <w:szCs w:val="22"/>
        </w:rPr>
        <w:t xml:space="preserve"> </w:t>
      </w:r>
      <w:r w:rsidRPr="00192B59">
        <w:rPr>
          <w:rFonts w:eastAsia="Times New Roman"/>
          <w:bCs/>
          <w:sz w:val="22"/>
          <w:szCs w:val="22"/>
        </w:rPr>
        <w:t>statement. Both statements find, compile, and run a module file’s code, if it hasn’t yet</w:t>
      </w:r>
      <w:r w:rsidR="002D3A3D">
        <w:rPr>
          <w:rFonts w:eastAsia="Times New Roman"/>
          <w:bCs/>
          <w:sz w:val="22"/>
          <w:szCs w:val="22"/>
        </w:rPr>
        <w:t xml:space="preserve"> </w:t>
      </w:r>
      <w:r w:rsidRPr="00192B59">
        <w:rPr>
          <w:rFonts w:eastAsia="Times New Roman"/>
          <w:bCs/>
          <w:sz w:val="22"/>
          <w:szCs w:val="22"/>
        </w:rPr>
        <w:t>been loaded. The chief difference is that import fetches the module as a whole, so you</w:t>
      </w:r>
      <w:r w:rsidR="002D3A3D">
        <w:rPr>
          <w:rFonts w:eastAsia="Times New Roman"/>
          <w:bCs/>
          <w:sz w:val="22"/>
          <w:szCs w:val="22"/>
        </w:rPr>
        <w:t xml:space="preserve"> </w:t>
      </w:r>
      <w:r w:rsidRPr="00192B59">
        <w:rPr>
          <w:rFonts w:eastAsia="Times New Roman"/>
          <w:bCs/>
          <w:sz w:val="22"/>
          <w:szCs w:val="22"/>
        </w:rPr>
        <w:t>must qualify to fetch its names; in contrast, from fetches (or copies) specific names out</w:t>
      </w:r>
    </w:p>
    <w:p w14:paraId="3F2CE179" w14:textId="77777777" w:rsidR="00192B59" w:rsidRPr="00192B59" w:rsidRDefault="00192B59" w:rsidP="00192B59">
      <w:pPr>
        <w:jc w:val="both"/>
        <w:rPr>
          <w:rFonts w:eastAsia="Times New Roman"/>
          <w:bCs/>
          <w:sz w:val="22"/>
          <w:szCs w:val="22"/>
        </w:rPr>
      </w:pPr>
      <w:r w:rsidRPr="00192B59">
        <w:rPr>
          <w:rFonts w:eastAsia="Times New Roman"/>
          <w:bCs/>
          <w:sz w:val="22"/>
          <w:szCs w:val="22"/>
        </w:rPr>
        <w:t>of the module.</w:t>
      </w:r>
    </w:p>
    <w:p w14:paraId="37D2AC0F" w14:textId="77777777" w:rsidR="00E11607" w:rsidRDefault="00192B59" w:rsidP="00192B59">
      <w:pPr>
        <w:jc w:val="both"/>
        <w:rPr>
          <w:rFonts w:eastAsia="Times New Roman"/>
          <w:bCs/>
          <w:sz w:val="22"/>
          <w:szCs w:val="22"/>
        </w:rPr>
      </w:pPr>
      <w:r w:rsidRPr="00192B59">
        <w:rPr>
          <w:rFonts w:eastAsia="Times New Roman"/>
          <w:bCs/>
          <w:sz w:val="22"/>
          <w:szCs w:val="22"/>
        </w:rPr>
        <w:lastRenderedPageBreak/>
        <w:t>Let’s see what this means in terms of code. All of the following examples wind up calling</w:t>
      </w:r>
      <w:r w:rsidR="002D3A3D">
        <w:rPr>
          <w:rFonts w:eastAsia="Times New Roman"/>
          <w:bCs/>
          <w:sz w:val="22"/>
          <w:szCs w:val="22"/>
        </w:rPr>
        <w:t xml:space="preserve"> </w:t>
      </w:r>
      <w:r w:rsidRPr="00192B59">
        <w:rPr>
          <w:rFonts w:eastAsia="Times New Roman"/>
          <w:bCs/>
          <w:sz w:val="22"/>
          <w:szCs w:val="22"/>
        </w:rPr>
        <w:t>the printer function defined in the prior section’s module1.py module file, but in different</w:t>
      </w:r>
      <w:r w:rsidR="002D3A3D">
        <w:rPr>
          <w:rFonts w:eastAsia="Times New Roman"/>
          <w:bCs/>
          <w:sz w:val="22"/>
          <w:szCs w:val="22"/>
        </w:rPr>
        <w:t xml:space="preserve"> </w:t>
      </w:r>
      <w:r w:rsidRPr="00192B59">
        <w:rPr>
          <w:rFonts w:eastAsia="Times New Roman"/>
          <w:bCs/>
          <w:sz w:val="22"/>
          <w:szCs w:val="22"/>
        </w:rPr>
        <w:t>ways.</w:t>
      </w:r>
    </w:p>
    <w:p w14:paraId="281F91C5" w14:textId="77777777" w:rsidR="00192B59" w:rsidRDefault="00192B59" w:rsidP="00192B59">
      <w:pPr>
        <w:jc w:val="both"/>
        <w:rPr>
          <w:rFonts w:eastAsia="Times New Roman"/>
          <w:bCs/>
          <w:sz w:val="22"/>
          <w:szCs w:val="22"/>
        </w:rPr>
      </w:pPr>
    </w:p>
    <w:p w14:paraId="5E27EFA2" w14:textId="77777777" w:rsidR="00192B59" w:rsidRPr="00192B59" w:rsidRDefault="00192B59" w:rsidP="00192B59">
      <w:pPr>
        <w:jc w:val="both"/>
        <w:rPr>
          <w:rFonts w:eastAsia="Times New Roman"/>
          <w:b/>
          <w:bCs/>
          <w:sz w:val="22"/>
          <w:szCs w:val="22"/>
          <w:u w:val="single"/>
        </w:rPr>
      </w:pPr>
      <w:r w:rsidRPr="00192B59">
        <w:rPr>
          <w:rFonts w:eastAsia="Times New Roman"/>
          <w:b/>
          <w:bCs/>
          <w:sz w:val="22"/>
          <w:szCs w:val="22"/>
          <w:u w:val="single"/>
        </w:rPr>
        <w:t>The import Statement</w:t>
      </w:r>
    </w:p>
    <w:p w14:paraId="3D20F51D" w14:textId="77777777" w:rsidR="00192B59" w:rsidRPr="00192B59" w:rsidRDefault="00192B59" w:rsidP="00192B59">
      <w:pPr>
        <w:jc w:val="both"/>
        <w:rPr>
          <w:rFonts w:eastAsia="Times New Roman"/>
          <w:bCs/>
          <w:sz w:val="22"/>
          <w:szCs w:val="22"/>
        </w:rPr>
      </w:pPr>
      <w:r w:rsidRPr="00192B59">
        <w:rPr>
          <w:rFonts w:eastAsia="Times New Roman"/>
          <w:bCs/>
          <w:sz w:val="22"/>
          <w:szCs w:val="22"/>
        </w:rPr>
        <w:t>In the first example, the name module1 serves two different purposes—it identifies an</w:t>
      </w:r>
      <w:r w:rsidR="002D3A3D">
        <w:rPr>
          <w:rFonts w:eastAsia="Times New Roman"/>
          <w:bCs/>
          <w:sz w:val="22"/>
          <w:szCs w:val="22"/>
        </w:rPr>
        <w:t xml:space="preserve"> </w:t>
      </w:r>
      <w:r w:rsidRPr="00192B59">
        <w:rPr>
          <w:rFonts w:eastAsia="Times New Roman"/>
          <w:bCs/>
          <w:sz w:val="22"/>
          <w:szCs w:val="22"/>
        </w:rPr>
        <w:t>external file to be loaded, and it becomes a variable in the script, which references the</w:t>
      </w:r>
      <w:r w:rsidR="002D3A3D">
        <w:rPr>
          <w:rFonts w:eastAsia="Times New Roman"/>
          <w:bCs/>
          <w:sz w:val="22"/>
          <w:szCs w:val="22"/>
        </w:rPr>
        <w:t xml:space="preserve"> </w:t>
      </w:r>
      <w:r w:rsidRPr="00192B59">
        <w:rPr>
          <w:rFonts w:eastAsia="Times New Roman"/>
          <w:bCs/>
          <w:sz w:val="22"/>
          <w:szCs w:val="22"/>
        </w:rPr>
        <w:t>module object after the file is loaded:</w:t>
      </w:r>
    </w:p>
    <w:p w14:paraId="34683C84" w14:textId="77777777" w:rsidR="00192B59" w:rsidRPr="00192B59" w:rsidRDefault="00192B59" w:rsidP="002D3A3D">
      <w:pPr>
        <w:pStyle w:val="Code"/>
        <w:ind w:right="4860"/>
      </w:pPr>
      <w:r w:rsidRPr="00192B59">
        <w:t>&gt;&gt;&gt; import module1 # Get module as a whole (one or more)</w:t>
      </w:r>
    </w:p>
    <w:p w14:paraId="1DE66BC6" w14:textId="77777777" w:rsidR="00192B59" w:rsidRPr="00192B59" w:rsidRDefault="00192B59" w:rsidP="002D3A3D">
      <w:pPr>
        <w:pStyle w:val="Code"/>
        <w:ind w:right="4860"/>
      </w:pPr>
      <w:r w:rsidRPr="00192B59">
        <w:t>&gt;&gt;&gt; module1.printer('Hello world!') # Qualify to get names</w:t>
      </w:r>
    </w:p>
    <w:p w14:paraId="2BC139E9" w14:textId="77777777" w:rsidR="00192B59" w:rsidRPr="00192B59" w:rsidRDefault="00192B59" w:rsidP="002D3A3D">
      <w:pPr>
        <w:pStyle w:val="Code"/>
        <w:ind w:right="4860"/>
      </w:pPr>
      <w:r w:rsidRPr="00192B59">
        <w:t>Hello world!</w:t>
      </w:r>
    </w:p>
    <w:p w14:paraId="2ED77537" w14:textId="77777777" w:rsidR="00192B59" w:rsidRDefault="00192B59" w:rsidP="002D3A3D">
      <w:pPr>
        <w:spacing w:before="240"/>
        <w:jc w:val="both"/>
        <w:rPr>
          <w:rFonts w:eastAsia="Times New Roman"/>
          <w:bCs/>
          <w:sz w:val="22"/>
          <w:szCs w:val="22"/>
        </w:rPr>
      </w:pPr>
      <w:r w:rsidRPr="00192B59">
        <w:rPr>
          <w:rFonts w:eastAsia="Times New Roman"/>
          <w:bCs/>
          <w:sz w:val="22"/>
          <w:szCs w:val="22"/>
        </w:rPr>
        <w:t>The import statement simply lists one or more names of modules to load, separated by</w:t>
      </w:r>
      <w:r w:rsidR="002D3A3D">
        <w:rPr>
          <w:rFonts w:eastAsia="Times New Roman"/>
          <w:bCs/>
          <w:sz w:val="22"/>
          <w:szCs w:val="22"/>
        </w:rPr>
        <w:t xml:space="preserve"> </w:t>
      </w:r>
      <w:r w:rsidRPr="00192B59">
        <w:rPr>
          <w:rFonts w:eastAsia="Times New Roman"/>
          <w:bCs/>
          <w:sz w:val="22"/>
          <w:szCs w:val="22"/>
        </w:rPr>
        <w:t>commas. Because it gives a name that refers to the whole module object, we must go</w:t>
      </w:r>
      <w:r w:rsidR="002D3A3D">
        <w:rPr>
          <w:rFonts w:eastAsia="Times New Roman"/>
          <w:bCs/>
          <w:sz w:val="22"/>
          <w:szCs w:val="22"/>
        </w:rPr>
        <w:t xml:space="preserve"> </w:t>
      </w:r>
      <w:r w:rsidRPr="00192B59">
        <w:rPr>
          <w:rFonts w:eastAsia="Times New Roman"/>
          <w:bCs/>
          <w:sz w:val="22"/>
          <w:szCs w:val="22"/>
        </w:rPr>
        <w:t>through the module name to fetch its attributes (e.g., module1.printer).</w:t>
      </w:r>
    </w:p>
    <w:p w14:paraId="1AB88318" w14:textId="77777777" w:rsidR="00192B59" w:rsidRDefault="00192B59" w:rsidP="00192B59">
      <w:pPr>
        <w:jc w:val="both"/>
        <w:rPr>
          <w:rFonts w:eastAsia="Times New Roman"/>
          <w:bCs/>
          <w:sz w:val="22"/>
          <w:szCs w:val="22"/>
        </w:rPr>
      </w:pPr>
    </w:p>
    <w:p w14:paraId="3389E777" w14:textId="77777777" w:rsidR="00192B59" w:rsidRPr="00192B59" w:rsidRDefault="00192B59" w:rsidP="00192B59">
      <w:pPr>
        <w:jc w:val="both"/>
        <w:rPr>
          <w:rFonts w:eastAsia="Times New Roman"/>
          <w:b/>
          <w:bCs/>
          <w:sz w:val="22"/>
          <w:szCs w:val="22"/>
          <w:u w:val="single"/>
        </w:rPr>
      </w:pPr>
      <w:r w:rsidRPr="00192B59">
        <w:rPr>
          <w:rFonts w:eastAsia="Times New Roman"/>
          <w:b/>
          <w:bCs/>
          <w:sz w:val="22"/>
          <w:szCs w:val="22"/>
          <w:u w:val="single"/>
        </w:rPr>
        <w:t>The from Statement</w:t>
      </w:r>
    </w:p>
    <w:p w14:paraId="4C819F77" w14:textId="77777777" w:rsidR="00192B59" w:rsidRPr="00192B59" w:rsidRDefault="00192B59" w:rsidP="00192B59">
      <w:pPr>
        <w:jc w:val="both"/>
        <w:rPr>
          <w:rFonts w:eastAsia="Times New Roman"/>
          <w:bCs/>
          <w:sz w:val="22"/>
          <w:szCs w:val="22"/>
        </w:rPr>
      </w:pPr>
      <w:r w:rsidRPr="00192B59">
        <w:rPr>
          <w:rFonts w:eastAsia="Times New Roman"/>
          <w:bCs/>
          <w:sz w:val="22"/>
          <w:szCs w:val="22"/>
        </w:rPr>
        <w:t>By contrast, because from copies specific names from one file over to another scope, it</w:t>
      </w:r>
      <w:r w:rsidR="002D3A3D">
        <w:rPr>
          <w:rFonts w:eastAsia="Times New Roman"/>
          <w:bCs/>
          <w:sz w:val="22"/>
          <w:szCs w:val="22"/>
        </w:rPr>
        <w:t xml:space="preserve"> </w:t>
      </w:r>
      <w:r w:rsidRPr="00192B59">
        <w:rPr>
          <w:rFonts w:eastAsia="Times New Roman"/>
          <w:bCs/>
          <w:sz w:val="22"/>
          <w:szCs w:val="22"/>
        </w:rPr>
        <w:t>allows us to use the copied names directly in the script without going through the</w:t>
      </w:r>
      <w:r w:rsidR="002D3A3D">
        <w:rPr>
          <w:rFonts w:eastAsia="Times New Roman"/>
          <w:bCs/>
          <w:sz w:val="22"/>
          <w:szCs w:val="22"/>
        </w:rPr>
        <w:t xml:space="preserve"> </w:t>
      </w:r>
      <w:r w:rsidRPr="00192B59">
        <w:rPr>
          <w:rFonts w:eastAsia="Times New Roman"/>
          <w:bCs/>
          <w:sz w:val="22"/>
          <w:szCs w:val="22"/>
        </w:rPr>
        <w:t>module (e.g., printer):</w:t>
      </w:r>
    </w:p>
    <w:p w14:paraId="23CF6CE7" w14:textId="77777777" w:rsidR="00192B59" w:rsidRPr="00192B59" w:rsidRDefault="00192B59" w:rsidP="002D3A3D">
      <w:pPr>
        <w:pStyle w:val="Code"/>
        <w:ind w:right="4050"/>
      </w:pPr>
      <w:r w:rsidRPr="00192B59">
        <w:t>&gt;&gt;&gt; from module1 import printer # Copy out a variable (one or more)</w:t>
      </w:r>
    </w:p>
    <w:p w14:paraId="67919722" w14:textId="77777777" w:rsidR="00192B59" w:rsidRPr="00192B59" w:rsidRDefault="00192B59" w:rsidP="002D3A3D">
      <w:pPr>
        <w:pStyle w:val="Code"/>
        <w:ind w:right="4050"/>
      </w:pPr>
      <w:r w:rsidRPr="00192B59">
        <w:t xml:space="preserve">&gt;&gt;&gt; </w:t>
      </w:r>
      <w:proofErr w:type="gramStart"/>
      <w:r w:rsidRPr="00192B59">
        <w:t>printer(</w:t>
      </w:r>
      <w:proofErr w:type="gramEnd"/>
      <w:r w:rsidRPr="00192B59">
        <w:t>'Hello world!') # No need to qualify name</w:t>
      </w:r>
    </w:p>
    <w:p w14:paraId="575FDC8D" w14:textId="77777777" w:rsidR="00192B59" w:rsidRPr="00192B59" w:rsidRDefault="00192B59" w:rsidP="002D3A3D">
      <w:pPr>
        <w:pStyle w:val="Code"/>
        <w:ind w:right="4050"/>
      </w:pPr>
      <w:r w:rsidRPr="00192B59">
        <w:t>Hello world!</w:t>
      </w:r>
    </w:p>
    <w:p w14:paraId="139CE7F7" w14:textId="77777777" w:rsidR="00192B59" w:rsidRPr="00192B59" w:rsidRDefault="00192B59" w:rsidP="002D3A3D">
      <w:pPr>
        <w:spacing w:before="240"/>
        <w:jc w:val="both"/>
        <w:rPr>
          <w:rFonts w:eastAsia="Times New Roman"/>
          <w:bCs/>
          <w:sz w:val="22"/>
          <w:szCs w:val="22"/>
        </w:rPr>
      </w:pPr>
      <w:r w:rsidRPr="00192B59">
        <w:rPr>
          <w:rFonts w:eastAsia="Times New Roman"/>
          <w:bCs/>
          <w:sz w:val="22"/>
          <w:szCs w:val="22"/>
        </w:rPr>
        <w:t>This form of from allows us to list one or more names to be copied out, separated by</w:t>
      </w:r>
      <w:r w:rsidR="002D3A3D">
        <w:rPr>
          <w:rFonts w:eastAsia="Times New Roman"/>
          <w:bCs/>
          <w:sz w:val="22"/>
          <w:szCs w:val="22"/>
        </w:rPr>
        <w:t xml:space="preserve"> </w:t>
      </w:r>
      <w:r w:rsidRPr="00192B59">
        <w:rPr>
          <w:rFonts w:eastAsia="Times New Roman"/>
          <w:bCs/>
          <w:sz w:val="22"/>
          <w:szCs w:val="22"/>
        </w:rPr>
        <w:t>commas. Here, it has the same effect as the prior example, but because the imported</w:t>
      </w:r>
      <w:r w:rsidR="002D3A3D">
        <w:rPr>
          <w:rFonts w:eastAsia="Times New Roman"/>
          <w:bCs/>
          <w:sz w:val="22"/>
          <w:szCs w:val="22"/>
        </w:rPr>
        <w:t xml:space="preserve"> </w:t>
      </w:r>
      <w:r w:rsidRPr="00192B59">
        <w:rPr>
          <w:rFonts w:eastAsia="Times New Roman"/>
          <w:bCs/>
          <w:sz w:val="22"/>
          <w:szCs w:val="22"/>
        </w:rPr>
        <w:t>name is copied into the scope where the from statement appears, using that name in</w:t>
      </w:r>
      <w:r w:rsidR="002D3A3D">
        <w:rPr>
          <w:rFonts w:eastAsia="Times New Roman"/>
          <w:bCs/>
          <w:sz w:val="22"/>
          <w:szCs w:val="22"/>
        </w:rPr>
        <w:t xml:space="preserve"> </w:t>
      </w:r>
      <w:r w:rsidRPr="00192B59">
        <w:rPr>
          <w:rFonts w:eastAsia="Times New Roman"/>
          <w:bCs/>
          <w:sz w:val="22"/>
          <w:szCs w:val="22"/>
        </w:rPr>
        <w:t>the script requires less typing—we can use it directly instead of naming the enclosing</w:t>
      </w:r>
      <w:r w:rsidR="002D3A3D">
        <w:rPr>
          <w:rFonts w:eastAsia="Times New Roman"/>
          <w:bCs/>
          <w:sz w:val="22"/>
          <w:szCs w:val="22"/>
        </w:rPr>
        <w:t xml:space="preserve"> </w:t>
      </w:r>
      <w:r w:rsidRPr="00192B59">
        <w:rPr>
          <w:rFonts w:eastAsia="Times New Roman"/>
          <w:bCs/>
          <w:sz w:val="22"/>
          <w:szCs w:val="22"/>
        </w:rPr>
        <w:t>module. In fact, we must; from doesn’t assign the name of the module itself.</w:t>
      </w:r>
    </w:p>
    <w:p w14:paraId="057BA0F0" w14:textId="77777777" w:rsidR="00192B59" w:rsidRDefault="00192B59" w:rsidP="002D3A3D">
      <w:pPr>
        <w:spacing w:before="240"/>
        <w:jc w:val="both"/>
        <w:rPr>
          <w:rFonts w:eastAsia="Times New Roman"/>
          <w:bCs/>
          <w:sz w:val="22"/>
          <w:szCs w:val="22"/>
        </w:rPr>
      </w:pPr>
      <w:r w:rsidRPr="00192B59">
        <w:rPr>
          <w:rFonts w:eastAsia="Times New Roman"/>
          <w:bCs/>
          <w:sz w:val="22"/>
          <w:szCs w:val="22"/>
        </w:rPr>
        <w:t>As you’ll see in more detail later, the from statement is really just a minor extension to</w:t>
      </w:r>
      <w:r w:rsidR="002D3A3D">
        <w:rPr>
          <w:rFonts w:eastAsia="Times New Roman"/>
          <w:bCs/>
          <w:sz w:val="22"/>
          <w:szCs w:val="22"/>
        </w:rPr>
        <w:t xml:space="preserve"> </w:t>
      </w:r>
      <w:r w:rsidRPr="00192B59">
        <w:rPr>
          <w:rFonts w:eastAsia="Times New Roman"/>
          <w:bCs/>
          <w:sz w:val="22"/>
          <w:szCs w:val="22"/>
        </w:rPr>
        <w:t xml:space="preserve">the import statement—it imports the module file as </w:t>
      </w:r>
      <w:proofErr w:type="gramStart"/>
      <w:r w:rsidRPr="00192B59">
        <w:rPr>
          <w:rFonts w:eastAsia="Times New Roman"/>
          <w:bCs/>
          <w:sz w:val="22"/>
          <w:szCs w:val="22"/>
        </w:rPr>
        <w:t>usual</w:t>
      </w:r>
      <w:r w:rsidR="002D3A3D">
        <w:rPr>
          <w:rFonts w:eastAsia="Times New Roman"/>
          <w:bCs/>
          <w:sz w:val="22"/>
          <w:szCs w:val="22"/>
        </w:rPr>
        <w:t xml:space="preserve"> </w:t>
      </w:r>
      <w:r w:rsidRPr="00192B59">
        <w:rPr>
          <w:rFonts w:eastAsia="Times New Roman"/>
          <w:bCs/>
          <w:sz w:val="22"/>
          <w:szCs w:val="22"/>
        </w:rPr>
        <w:t>,</w:t>
      </w:r>
      <w:proofErr w:type="gramEnd"/>
      <w:r w:rsidRPr="00192B59">
        <w:rPr>
          <w:rFonts w:eastAsia="Times New Roman"/>
          <w:bCs/>
          <w:sz w:val="22"/>
          <w:szCs w:val="22"/>
        </w:rPr>
        <w:t xml:space="preserve"> but adds an extra step that copies one or more</w:t>
      </w:r>
      <w:r w:rsidR="002D3A3D">
        <w:rPr>
          <w:rFonts w:eastAsia="Times New Roman"/>
          <w:bCs/>
          <w:sz w:val="22"/>
          <w:szCs w:val="22"/>
        </w:rPr>
        <w:t xml:space="preserve"> </w:t>
      </w:r>
      <w:r w:rsidRPr="00192B59">
        <w:rPr>
          <w:rFonts w:eastAsia="Times New Roman"/>
          <w:bCs/>
          <w:sz w:val="22"/>
          <w:szCs w:val="22"/>
        </w:rPr>
        <w:t>names (not objects) out of the file. The entire file is loaded, but you’re given names for</w:t>
      </w:r>
      <w:r w:rsidR="002D3A3D">
        <w:rPr>
          <w:rFonts w:eastAsia="Times New Roman"/>
          <w:bCs/>
          <w:sz w:val="22"/>
          <w:szCs w:val="22"/>
        </w:rPr>
        <w:t xml:space="preserve"> </w:t>
      </w:r>
      <w:r w:rsidRPr="00192B59">
        <w:rPr>
          <w:rFonts w:eastAsia="Times New Roman"/>
          <w:bCs/>
          <w:sz w:val="22"/>
          <w:szCs w:val="22"/>
        </w:rPr>
        <w:t>more direct access to its parts.</w:t>
      </w:r>
    </w:p>
    <w:p w14:paraId="72D9BF1F" w14:textId="77777777" w:rsidR="00192B59" w:rsidRDefault="00192B59" w:rsidP="00192B59">
      <w:pPr>
        <w:jc w:val="both"/>
        <w:rPr>
          <w:rFonts w:eastAsia="Times New Roman"/>
          <w:bCs/>
          <w:sz w:val="22"/>
          <w:szCs w:val="22"/>
        </w:rPr>
      </w:pPr>
    </w:p>
    <w:p w14:paraId="26860159" w14:textId="77777777" w:rsidR="00192B59" w:rsidRPr="00192B59" w:rsidRDefault="00192B59" w:rsidP="00192B59">
      <w:pPr>
        <w:jc w:val="both"/>
        <w:rPr>
          <w:rFonts w:eastAsia="Times New Roman"/>
          <w:b/>
          <w:bCs/>
          <w:sz w:val="22"/>
          <w:szCs w:val="22"/>
          <w:u w:val="single"/>
        </w:rPr>
      </w:pPr>
      <w:r w:rsidRPr="00192B59">
        <w:rPr>
          <w:rFonts w:eastAsia="Times New Roman"/>
          <w:b/>
          <w:bCs/>
          <w:sz w:val="22"/>
          <w:szCs w:val="22"/>
          <w:u w:val="single"/>
        </w:rPr>
        <w:t>The from * Statement</w:t>
      </w:r>
    </w:p>
    <w:p w14:paraId="7DEE7B2F" w14:textId="77777777" w:rsidR="00192B59" w:rsidRPr="00192B59" w:rsidRDefault="00192B59" w:rsidP="00192B59">
      <w:pPr>
        <w:jc w:val="both"/>
        <w:rPr>
          <w:rFonts w:eastAsia="Times New Roman"/>
          <w:bCs/>
          <w:sz w:val="22"/>
          <w:szCs w:val="22"/>
        </w:rPr>
      </w:pPr>
      <w:r w:rsidRPr="00192B59">
        <w:rPr>
          <w:rFonts w:eastAsia="Times New Roman"/>
          <w:bCs/>
          <w:sz w:val="22"/>
          <w:szCs w:val="22"/>
        </w:rPr>
        <w:t>Finally, the next example uses a special form of from: when we use a * instead of specific</w:t>
      </w:r>
      <w:r w:rsidR="002D3A3D">
        <w:rPr>
          <w:rFonts w:eastAsia="Times New Roman"/>
          <w:bCs/>
          <w:sz w:val="22"/>
          <w:szCs w:val="22"/>
        </w:rPr>
        <w:t xml:space="preserve"> </w:t>
      </w:r>
      <w:r w:rsidRPr="00192B59">
        <w:rPr>
          <w:rFonts w:eastAsia="Times New Roman"/>
          <w:bCs/>
          <w:sz w:val="22"/>
          <w:szCs w:val="22"/>
        </w:rPr>
        <w:t>names, we get copies of all names assigned at the top level of the referenced module.</w:t>
      </w:r>
    </w:p>
    <w:p w14:paraId="40F8C1B2" w14:textId="77777777" w:rsidR="00192B59" w:rsidRPr="00192B59" w:rsidRDefault="00192B59" w:rsidP="002D3A3D">
      <w:pPr>
        <w:spacing w:before="240"/>
        <w:jc w:val="both"/>
        <w:rPr>
          <w:rFonts w:eastAsia="Times New Roman"/>
          <w:bCs/>
          <w:sz w:val="22"/>
          <w:szCs w:val="22"/>
        </w:rPr>
      </w:pPr>
      <w:r w:rsidRPr="00192B59">
        <w:rPr>
          <w:rFonts w:eastAsia="Times New Roman"/>
          <w:bCs/>
          <w:sz w:val="22"/>
          <w:szCs w:val="22"/>
        </w:rPr>
        <w:t>Here again, we can then use the copied name printer in our script without going</w:t>
      </w:r>
      <w:r w:rsidR="002D3A3D">
        <w:rPr>
          <w:rFonts w:eastAsia="Times New Roman"/>
          <w:bCs/>
          <w:sz w:val="22"/>
          <w:szCs w:val="22"/>
        </w:rPr>
        <w:t xml:space="preserve"> </w:t>
      </w:r>
      <w:r w:rsidRPr="00192B59">
        <w:rPr>
          <w:rFonts w:eastAsia="Times New Roman"/>
          <w:bCs/>
          <w:sz w:val="22"/>
          <w:szCs w:val="22"/>
        </w:rPr>
        <w:t>through the module name:</w:t>
      </w:r>
    </w:p>
    <w:p w14:paraId="222B9AD0" w14:textId="77777777" w:rsidR="00192B59" w:rsidRPr="00192B59" w:rsidRDefault="00192B59" w:rsidP="002D3A3D">
      <w:pPr>
        <w:pStyle w:val="Code"/>
        <w:ind w:right="5310"/>
      </w:pPr>
      <w:r w:rsidRPr="00192B59">
        <w:t>&gt;&gt;&gt; from module1 import * # Copy out _all_ variables</w:t>
      </w:r>
    </w:p>
    <w:p w14:paraId="7DDEEC89" w14:textId="77777777" w:rsidR="00192B59" w:rsidRPr="00192B59" w:rsidRDefault="00192B59" w:rsidP="002D3A3D">
      <w:pPr>
        <w:pStyle w:val="Code"/>
        <w:ind w:right="5310"/>
      </w:pPr>
      <w:r w:rsidRPr="00192B59">
        <w:t xml:space="preserve">&gt;&gt;&gt; </w:t>
      </w:r>
      <w:proofErr w:type="gramStart"/>
      <w:r w:rsidRPr="00192B59">
        <w:t>printer(</w:t>
      </w:r>
      <w:proofErr w:type="gramEnd"/>
      <w:r w:rsidRPr="00192B59">
        <w:t>'Hello world!')</w:t>
      </w:r>
    </w:p>
    <w:p w14:paraId="6C252ED7" w14:textId="77777777" w:rsidR="00192B59" w:rsidRPr="00192B59" w:rsidRDefault="00192B59" w:rsidP="002D3A3D">
      <w:pPr>
        <w:pStyle w:val="Code"/>
        <w:ind w:right="5310"/>
      </w:pPr>
      <w:r w:rsidRPr="00192B59">
        <w:t>Hello world!</w:t>
      </w:r>
    </w:p>
    <w:p w14:paraId="6982DDAC" w14:textId="77777777" w:rsidR="00192B59" w:rsidRPr="00192B59" w:rsidRDefault="00192B59" w:rsidP="002D3A3D">
      <w:pPr>
        <w:spacing w:before="240"/>
        <w:jc w:val="both"/>
        <w:rPr>
          <w:rFonts w:eastAsia="Times New Roman"/>
          <w:bCs/>
          <w:sz w:val="22"/>
          <w:szCs w:val="22"/>
        </w:rPr>
      </w:pPr>
      <w:r w:rsidRPr="00192B59">
        <w:rPr>
          <w:rFonts w:eastAsia="Times New Roman"/>
          <w:bCs/>
          <w:sz w:val="22"/>
          <w:szCs w:val="22"/>
        </w:rPr>
        <w:t>Technically, both import and from statements invoke the same import operation; the</w:t>
      </w:r>
      <w:r w:rsidR="002D3A3D">
        <w:rPr>
          <w:rFonts w:eastAsia="Times New Roman"/>
          <w:bCs/>
          <w:sz w:val="22"/>
          <w:szCs w:val="22"/>
        </w:rPr>
        <w:t xml:space="preserve"> </w:t>
      </w:r>
      <w:r w:rsidRPr="00192B59">
        <w:rPr>
          <w:rFonts w:eastAsia="Times New Roman"/>
          <w:bCs/>
          <w:sz w:val="22"/>
          <w:szCs w:val="22"/>
        </w:rPr>
        <w:t>from * form simply adds an extra step that copies all the names in the module into the</w:t>
      </w:r>
      <w:r w:rsidR="002D3A3D">
        <w:rPr>
          <w:rFonts w:eastAsia="Times New Roman"/>
          <w:bCs/>
          <w:sz w:val="22"/>
          <w:szCs w:val="22"/>
        </w:rPr>
        <w:t xml:space="preserve"> </w:t>
      </w:r>
      <w:r w:rsidRPr="00192B59">
        <w:rPr>
          <w:rFonts w:eastAsia="Times New Roman"/>
          <w:bCs/>
          <w:sz w:val="22"/>
          <w:szCs w:val="22"/>
        </w:rPr>
        <w:t>importing scope. It essentially collapses one module’s namespace into another; again,</w:t>
      </w:r>
      <w:r w:rsidR="002D3A3D">
        <w:rPr>
          <w:rFonts w:eastAsia="Times New Roman"/>
          <w:bCs/>
          <w:sz w:val="22"/>
          <w:szCs w:val="22"/>
        </w:rPr>
        <w:t xml:space="preserve"> </w:t>
      </w:r>
      <w:r w:rsidRPr="00192B59">
        <w:rPr>
          <w:rFonts w:eastAsia="Times New Roman"/>
          <w:bCs/>
          <w:sz w:val="22"/>
          <w:szCs w:val="22"/>
        </w:rPr>
        <w:t>the net effect is less typing for us. Note that only * works in this context; you can’t use</w:t>
      </w:r>
      <w:r w:rsidR="002D3A3D">
        <w:rPr>
          <w:rFonts w:eastAsia="Times New Roman"/>
          <w:bCs/>
          <w:sz w:val="22"/>
          <w:szCs w:val="22"/>
        </w:rPr>
        <w:t xml:space="preserve"> </w:t>
      </w:r>
      <w:r w:rsidRPr="00192B59">
        <w:rPr>
          <w:rFonts w:eastAsia="Times New Roman"/>
          <w:bCs/>
          <w:sz w:val="22"/>
          <w:szCs w:val="22"/>
        </w:rPr>
        <w:t>pattern matching to select a subset of names (though you could with more work and</w:t>
      </w:r>
      <w:r w:rsidR="002D3A3D">
        <w:rPr>
          <w:rFonts w:eastAsia="Times New Roman"/>
          <w:bCs/>
          <w:sz w:val="22"/>
          <w:szCs w:val="22"/>
        </w:rPr>
        <w:t xml:space="preserve"> </w:t>
      </w:r>
      <w:r w:rsidRPr="00192B59">
        <w:rPr>
          <w:rFonts w:eastAsia="Times New Roman"/>
          <w:bCs/>
          <w:sz w:val="22"/>
          <w:szCs w:val="22"/>
        </w:rPr>
        <w:t>a loop through a module’s __</w:t>
      </w:r>
      <w:proofErr w:type="spellStart"/>
      <w:r w:rsidRPr="00192B59">
        <w:rPr>
          <w:rFonts w:eastAsia="Times New Roman"/>
          <w:bCs/>
          <w:sz w:val="22"/>
          <w:szCs w:val="22"/>
        </w:rPr>
        <w:t>dict</w:t>
      </w:r>
      <w:proofErr w:type="spellEnd"/>
      <w:r w:rsidRPr="00192B59">
        <w:rPr>
          <w:rFonts w:eastAsia="Times New Roman"/>
          <w:bCs/>
          <w:sz w:val="22"/>
          <w:szCs w:val="22"/>
        </w:rPr>
        <w:t>__, discussed ahead).</w:t>
      </w:r>
    </w:p>
    <w:p w14:paraId="5C7EFB28" w14:textId="77777777" w:rsidR="00192B59" w:rsidRDefault="00192B59" w:rsidP="002D3A3D">
      <w:pPr>
        <w:spacing w:before="240"/>
        <w:jc w:val="both"/>
        <w:rPr>
          <w:rFonts w:eastAsia="Times New Roman"/>
          <w:bCs/>
          <w:sz w:val="22"/>
          <w:szCs w:val="22"/>
        </w:rPr>
      </w:pPr>
      <w:r w:rsidRPr="00192B59">
        <w:rPr>
          <w:rFonts w:eastAsia="Times New Roman"/>
          <w:bCs/>
          <w:sz w:val="22"/>
          <w:szCs w:val="22"/>
        </w:rPr>
        <w:t>And that’s it—modules really are simple to use. To give you a better understanding of</w:t>
      </w:r>
      <w:r w:rsidR="002D3A3D">
        <w:rPr>
          <w:rFonts w:eastAsia="Times New Roman"/>
          <w:bCs/>
          <w:sz w:val="22"/>
          <w:szCs w:val="22"/>
        </w:rPr>
        <w:t xml:space="preserve"> </w:t>
      </w:r>
      <w:r w:rsidRPr="00192B59">
        <w:rPr>
          <w:rFonts w:eastAsia="Times New Roman"/>
          <w:bCs/>
          <w:sz w:val="22"/>
          <w:szCs w:val="22"/>
        </w:rPr>
        <w:t>what really happens when you define and use modules, though, let’s move on to look</w:t>
      </w:r>
      <w:r w:rsidR="002D3A3D">
        <w:rPr>
          <w:rFonts w:eastAsia="Times New Roman"/>
          <w:bCs/>
          <w:sz w:val="22"/>
          <w:szCs w:val="22"/>
        </w:rPr>
        <w:t xml:space="preserve"> </w:t>
      </w:r>
      <w:r w:rsidRPr="00192B59">
        <w:rPr>
          <w:rFonts w:eastAsia="Times New Roman"/>
          <w:bCs/>
          <w:sz w:val="22"/>
          <w:szCs w:val="22"/>
        </w:rPr>
        <w:t>at some of their properties in more detail.</w:t>
      </w:r>
    </w:p>
    <w:p w14:paraId="0E76080C" w14:textId="77777777" w:rsidR="00192B59" w:rsidRDefault="00192B59" w:rsidP="00192B59">
      <w:pPr>
        <w:jc w:val="both"/>
        <w:rPr>
          <w:rFonts w:eastAsia="Times New Roman"/>
          <w:bCs/>
          <w:sz w:val="22"/>
          <w:szCs w:val="22"/>
        </w:rPr>
      </w:pPr>
    </w:p>
    <w:p w14:paraId="611F7805" w14:textId="77777777" w:rsidR="00192B59" w:rsidRPr="00192B59" w:rsidRDefault="00192B59" w:rsidP="00192B59">
      <w:pPr>
        <w:jc w:val="both"/>
        <w:rPr>
          <w:rFonts w:eastAsia="Times New Roman"/>
          <w:b/>
          <w:bCs/>
          <w:sz w:val="22"/>
          <w:szCs w:val="22"/>
          <w:u w:val="single"/>
        </w:rPr>
      </w:pPr>
      <w:r w:rsidRPr="00192B59">
        <w:rPr>
          <w:rFonts w:eastAsia="Times New Roman"/>
          <w:b/>
          <w:bCs/>
          <w:sz w:val="22"/>
          <w:szCs w:val="22"/>
          <w:u w:val="single"/>
        </w:rPr>
        <w:t>Imports Happen Only Once</w:t>
      </w:r>
    </w:p>
    <w:p w14:paraId="0F4C327C" w14:textId="77777777" w:rsidR="00192B59" w:rsidRPr="00192B59" w:rsidRDefault="00192B59" w:rsidP="00192B59">
      <w:pPr>
        <w:jc w:val="both"/>
        <w:rPr>
          <w:rFonts w:eastAsia="Times New Roman"/>
          <w:bCs/>
          <w:sz w:val="22"/>
          <w:szCs w:val="22"/>
        </w:rPr>
      </w:pPr>
      <w:r w:rsidRPr="00192B59">
        <w:rPr>
          <w:rFonts w:eastAsia="Times New Roman"/>
          <w:bCs/>
          <w:sz w:val="22"/>
          <w:szCs w:val="22"/>
        </w:rPr>
        <w:t>One of the most common questions people seem to ask when they start using modules</w:t>
      </w:r>
      <w:r w:rsidR="002D3A3D">
        <w:rPr>
          <w:rFonts w:eastAsia="Times New Roman"/>
          <w:bCs/>
          <w:sz w:val="22"/>
          <w:szCs w:val="22"/>
        </w:rPr>
        <w:t xml:space="preserve"> </w:t>
      </w:r>
      <w:r w:rsidRPr="00192B59">
        <w:rPr>
          <w:rFonts w:eastAsia="Times New Roman"/>
          <w:bCs/>
          <w:sz w:val="22"/>
          <w:szCs w:val="22"/>
        </w:rPr>
        <w:t>is, “Why won’t my imports keep working?” They often report that the first import</w:t>
      </w:r>
      <w:r w:rsidR="002D3A3D">
        <w:rPr>
          <w:rFonts w:eastAsia="Times New Roman"/>
          <w:bCs/>
          <w:sz w:val="22"/>
          <w:szCs w:val="22"/>
        </w:rPr>
        <w:t xml:space="preserve"> </w:t>
      </w:r>
      <w:r w:rsidRPr="00192B59">
        <w:rPr>
          <w:rFonts w:eastAsia="Times New Roman"/>
          <w:bCs/>
          <w:sz w:val="22"/>
          <w:szCs w:val="22"/>
        </w:rPr>
        <w:t>works fine, but later imports during an interactive session (or program run) seem to</w:t>
      </w:r>
      <w:r w:rsidR="002D3A3D">
        <w:rPr>
          <w:rFonts w:eastAsia="Times New Roman"/>
          <w:bCs/>
          <w:sz w:val="22"/>
          <w:szCs w:val="22"/>
        </w:rPr>
        <w:t xml:space="preserve"> </w:t>
      </w:r>
      <w:r w:rsidRPr="00192B59">
        <w:rPr>
          <w:rFonts w:eastAsia="Times New Roman"/>
          <w:bCs/>
          <w:sz w:val="22"/>
          <w:szCs w:val="22"/>
        </w:rPr>
        <w:t>have no effect. In fact, they’re not supposed to. This section explains why.</w:t>
      </w:r>
    </w:p>
    <w:p w14:paraId="79396A47" w14:textId="77777777" w:rsidR="00192B59" w:rsidRDefault="00192B59" w:rsidP="002D3A3D">
      <w:pPr>
        <w:spacing w:before="240"/>
        <w:jc w:val="both"/>
        <w:rPr>
          <w:rFonts w:eastAsia="Times New Roman"/>
          <w:bCs/>
          <w:sz w:val="22"/>
          <w:szCs w:val="22"/>
        </w:rPr>
      </w:pPr>
      <w:r w:rsidRPr="00192B59">
        <w:rPr>
          <w:rFonts w:eastAsia="Times New Roman"/>
          <w:bCs/>
          <w:sz w:val="22"/>
          <w:szCs w:val="22"/>
        </w:rPr>
        <w:lastRenderedPageBreak/>
        <w:t>Modules are loaded and run on the first import or from, and only the first. This is on</w:t>
      </w:r>
      <w:r w:rsidR="002D3A3D">
        <w:rPr>
          <w:rFonts w:eastAsia="Times New Roman"/>
          <w:bCs/>
          <w:sz w:val="22"/>
          <w:szCs w:val="22"/>
        </w:rPr>
        <w:t xml:space="preserve"> </w:t>
      </w:r>
      <w:r w:rsidRPr="00192B59">
        <w:rPr>
          <w:rFonts w:eastAsia="Times New Roman"/>
          <w:bCs/>
          <w:sz w:val="22"/>
          <w:szCs w:val="22"/>
        </w:rPr>
        <w:t>purpose—because importing is an expensive operation, by default Python does it just</w:t>
      </w:r>
      <w:r w:rsidR="002D3A3D">
        <w:rPr>
          <w:rFonts w:eastAsia="Times New Roman"/>
          <w:bCs/>
          <w:sz w:val="22"/>
          <w:szCs w:val="22"/>
        </w:rPr>
        <w:t xml:space="preserve"> </w:t>
      </w:r>
      <w:r w:rsidRPr="00192B59">
        <w:rPr>
          <w:rFonts w:eastAsia="Times New Roman"/>
          <w:bCs/>
          <w:sz w:val="22"/>
          <w:szCs w:val="22"/>
        </w:rPr>
        <w:t>once per file, per process. Later import operations simply fetch the already loaded</w:t>
      </w:r>
      <w:r w:rsidR="002D3A3D">
        <w:rPr>
          <w:rFonts w:eastAsia="Times New Roman"/>
          <w:bCs/>
          <w:sz w:val="22"/>
          <w:szCs w:val="22"/>
        </w:rPr>
        <w:t xml:space="preserve"> </w:t>
      </w:r>
      <w:r w:rsidRPr="00192B59">
        <w:rPr>
          <w:rFonts w:eastAsia="Times New Roman"/>
          <w:bCs/>
          <w:sz w:val="22"/>
          <w:szCs w:val="22"/>
        </w:rPr>
        <w:t>module object.</w:t>
      </w:r>
    </w:p>
    <w:p w14:paraId="2AAF1E94" w14:textId="77777777" w:rsidR="00192B59" w:rsidRDefault="00192B59" w:rsidP="00192B59">
      <w:pPr>
        <w:jc w:val="both"/>
        <w:rPr>
          <w:rFonts w:eastAsia="Times New Roman"/>
          <w:bCs/>
          <w:sz w:val="22"/>
          <w:szCs w:val="22"/>
        </w:rPr>
      </w:pPr>
    </w:p>
    <w:p w14:paraId="1B34E61D" w14:textId="77777777" w:rsidR="00192B59" w:rsidRPr="00192B59" w:rsidRDefault="00192B59" w:rsidP="00192B59">
      <w:pPr>
        <w:jc w:val="both"/>
        <w:rPr>
          <w:rFonts w:eastAsia="Times New Roman"/>
          <w:bCs/>
          <w:sz w:val="22"/>
          <w:szCs w:val="22"/>
          <w:u w:val="single"/>
        </w:rPr>
      </w:pPr>
      <w:r w:rsidRPr="00192B59">
        <w:rPr>
          <w:rFonts w:eastAsia="Times New Roman"/>
          <w:bCs/>
          <w:sz w:val="22"/>
          <w:szCs w:val="22"/>
          <w:u w:val="single"/>
        </w:rPr>
        <w:t>Initialization code</w:t>
      </w:r>
    </w:p>
    <w:p w14:paraId="576CB1E9" w14:textId="77777777" w:rsidR="00192B59" w:rsidRPr="00192B59" w:rsidRDefault="00192B59" w:rsidP="00192B59">
      <w:pPr>
        <w:jc w:val="both"/>
        <w:rPr>
          <w:rFonts w:eastAsia="Times New Roman"/>
          <w:bCs/>
          <w:sz w:val="22"/>
          <w:szCs w:val="22"/>
        </w:rPr>
      </w:pPr>
      <w:r w:rsidRPr="00192B59">
        <w:rPr>
          <w:rFonts w:eastAsia="Times New Roman"/>
          <w:bCs/>
          <w:sz w:val="22"/>
          <w:szCs w:val="22"/>
        </w:rPr>
        <w:t>As one consequence, because top-level code in a module file is usually executed only</w:t>
      </w:r>
      <w:r w:rsidR="002D3A3D">
        <w:rPr>
          <w:rFonts w:eastAsia="Times New Roman"/>
          <w:bCs/>
          <w:sz w:val="22"/>
          <w:szCs w:val="22"/>
        </w:rPr>
        <w:t xml:space="preserve"> </w:t>
      </w:r>
      <w:r w:rsidRPr="00192B59">
        <w:rPr>
          <w:rFonts w:eastAsia="Times New Roman"/>
          <w:bCs/>
          <w:sz w:val="22"/>
          <w:szCs w:val="22"/>
        </w:rPr>
        <w:t>once, you can use it to initialize variables. Consider the file simple.py, for example:</w:t>
      </w:r>
    </w:p>
    <w:p w14:paraId="7FF22D81" w14:textId="77777777" w:rsidR="00192B59" w:rsidRPr="00192B59" w:rsidRDefault="00192B59" w:rsidP="002D3A3D">
      <w:pPr>
        <w:pStyle w:val="Code"/>
        <w:ind w:right="2790"/>
      </w:pPr>
      <w:r w:rsidRPr="00192B59">
        <w:t>print('hello')</w:t>
      </w:r>
    </w:p>
    <w:p w14:paraId="08C8A35B" w14:textId="77777777" w:rsidR="00192B59" w:rsidRPr="00192B59" w:rsidRDefault="00192B59" w:rsidP="002D3A3D">
      <w:pPr>
        <w:pStyle w:val="Code"/>
        <w:ind w:right="2790"/>
      </w:pPr>
      <w:r w:rsidRPr="00192B59">
        <w:t>spam = 1 # Initialize variable</w:t>
      </w:r>
    </w:p>
    <w:p w14:paraId="142F8658" w14:textId="77777777" w:rsidR="00192B59" w:rsidRPr="00192B59" w:rsidRDefault="00192B59" w:rsidP="002D3A3D">
      <w:pPr>
        <w:pStyle w:val="Code"/>
        <w:ind w:right="2790"/>
      </w:pPr>
      <w:r w:rsidRPr="00192B59">
        <w:t>In this example, the print and = statements run the first time the module is imported,</w:t>
      </w:r>
    </w:p>
    <w:p w14:paraId="7E419EDA" w14:textId="77777777" w:rsidR="00192B59" w:rsidRPr="00192B59" w:rsidRDefault="00192B59" w:rsidP="002D3A3D">
      <w:pPr>
        <w:pStyle w:val="Code"/>
        <w:ind w:right="2790"/>
      </w:pPr>
      <w:r w:rsidRPr="00192B59">
        <w:t>and the variable spam is initialized at import time:</w:t>
      </w:r>
    </w:p>
    <w:p w14:paraId="36781CF0" w14:textId="77777777" w:rsidR="00192B59" w:rsidRPr="00192B59" w:rsidRDefault="00192B59" w:rsidP="002D3A3D">
      <w:pPr>
        <w:pStyle w:val="Code"/>
        <w:ind w:right="2790"/>
      </w:pPr>
      <w:r w:rsidRPr="00192B59">
        <w:t>% python</w:t>
      </w:r>
    </w:p>
    <w:p w14:paraId="38FAF3E3" w14:textId="77777777" w:rsidR="00192B59" w:rsidRPr="00192B59" w:rsidRDefault="00192B59" w:rsidP="002D3A3D">
      <w:pPr>
        <w:pStyle w:val="Code"/>
        <w:ind w:right="2790"/>
      </w:pPr>
      <w:r w:rsidRPr="00192B59">
        <w:t>&gt;&gt;&gt; import simple # First import: loads and runs file's code</w:t>
      </w:r>
    </w:p>
    <w:p w14:paraId="0E6B16FF" w14:textId="77777777" w:rsidR="00192B59" w:rsidRPr="00192B59" w:rsidRDefault="00192B59" w:rsidP="002D3A3D">
      <w:pPr>
        <w:pStyle w:val="Code"/>
        <w:ind w:right="2790"/>
      </w:pPr>
      <w:r w:rsidRPr="00192B59">
        <w:t>hello</w:t>
      </w:r>
    </w:p>
    <w:p w14:paraId="3D5DEBB6" w14:textId="77777777" w:rsidR="00192B59" w:rsidRPr="00192B59" w:rsidRDefault="00192B59" w:rsidP="002D3A3D">
      <w:pPr>
        <w:pStyle w:val="Code"/>
        <w:ind w:right="2790"/>
      </w:pPr>
      <w:r w:rsidRPr="00192B59">
        <w:t xml:space="preserve">&gt;&gt;&gt; </w:t>
      </w:r>
      <w:proofErr w:type="spellStart"/>
      <w:proofErr w:type="gramStart"/>
      <w:r w:rsidRPr="00192B59">
        <w:t>simple.spam</w:t>
      </w:r>
      <w:proofErr w:type="spellEnd"/>
      <w:proofErr w:type="gramEnd"/>
      <w:r w:rsidRPr="00192B59">
        <w:t xml:space="preserve"> # Assignment makes an attribute</w:t>
      </w:r>
    </w:p>
    <w:p w14:paraId="57286C00" w14:textId="77777777" w:rsidR="00192B59" w:rsidRPr="00192B59" w:rsidRDefault="00192B59" w:rsidP="002D3A3D">
      <w:pPr>
        <w:pStyle w:val="Code"/>
        <w:ind w:right="2790"/>
      </w:pPr>
      <w:r w:rsidRPr="00192B59">
        <w:t>1</w:t>
      </w:r>
    </w:p>
    <w:p w14:paraId="44C40F65" w14:textId="77777777" w:rsidR="00192B59" w:rsidRDefault="00192B59" w:rsidP="002D3A3D">
      <w:pPr>
        <w:spacing w:before="240"/>
        <w:jc w:val="both"/>
        <w:rPr>
          <w:rFonts w:eastAsia="Times New Roman"/>
          <w:bCs/>
          <w:sz w:val="22"/>
          <w:szCs w:val="22"/>
        </w:rPr>
      </w:pPr>
      <w:r w:rsidRPr="00192B59">
        <w:rPr>
          <w:rFonts w:eastAsia="Times New Roman"/>
          <w:bCs/>
          <w:sz w:val="22"/>
          <w:szCs w:val="22"/>
        </w:rPr>
        <w:t>Second and later imports don’t rerun the module’s code; they just fetch the already</w:t>
      </w:r>
      <w:r w:rsidR="002D3A3D">
        <w:rPr>
          <w:rFonts w:eastAsia="Times New Roman"/>
          <w:bCs/>
          <w:sz w:val="22"/>
          <w:szCs w:val="22"/>
        </w:rPr>
        <w:t xml:space="preserve"> </w:t>
      </w:r>
      <w:r w:rsidRPr="00192B59">
        <w:rPr>
          <w:rFonts w:eastAsia="Times New Roman"/>
          <w:bCs/>
          <w:sz w:val="22"/>
          <w:szCs w:val="22"/>
        </w:rPr>
        <w:t>created module object from Python’s internal modules table. Thus, the variable spam</w:t>
      </w:r>
      <w:r w:rsidR="002D3A3D">
        <w:rPr>
          <w:rFonts w:eastAsia="Times New Roman"/>
          <w:bCs/>
          <w:sz w:val="22"/>
          <w:szCs w:val="22"/>
        </w:rPr>
        <w:t xml:space="preserve"> </w:t>
      </w:r>
      <w:r w:rsidRPr="00192B59">
        <w:rPr>
          <w:rFonts w:eastAsia="Times New Roman"/>
          <w:bCs/>
          <w:sz w:val="22"/>
          <w:szCs w:val="22"/>
        </w:rPr>
        <w:t>is not reinitialized:</w:t>
      </w:r>
    </w:p>
    <w:p w14:paraId="308F75E7" w14:textId="77777777" w:rsidR="00192B59" w:rsidRPr="00192B59" w:rsidRDefault="00192B59" w:rsidP="002D3A3D">
      <w:pPr>
        <w:pStyle w:val="Code"/>
        <w:ind w:right="4950"/>
      </w:pPr>
      <w:r w:rsidRPr="00192B59">
        <w:t xml:space="preserve">&gt;&gt;&gt; </w:t>
      </w:r>
      <w:proofErr w:type="spellStart"/>
      <w:proofErr w:type="gramStart"/>
      <w:r w:rsidRPr="00192B59">
        <w:t>simple.spam</w:t>
      </w:r>
      <w:proofErr w:type="spellEnd"/>
      <w:proofErr w:type="gramEnd"/>
      <w:r w:rsidRPr="00192B59">
        <w:t xml:space="preserve"> = 2 # Change attribute in module</w:t>
      </w:r>
    </w:p>
    <w:p w14:paraId="0AAADB17" w14:textId="77777777" w:rsidR="00192B59" w:rsidRPr="00192B59" w:rsidRDefault="00192B59" w:rsidP="002D3A3D">
      <w:pPr>
        <w:pStyle w:val="Code"/>
        <w:ind w:right="4950"/>
      </w:pPr>
      <w:r w:rsidRPr="00192B59">
        <w:t>&gt;&gt;&gt; import simple # Just fetches already loaded module</w:t>
      </w:r>
    </w:p>
    <w:p w14:paraId="57A3AF5C" w14:textId="77777777" w:rsidR="00192B59" w:rsidRPr="00192B59" w:rsidRDefault="00192B59" w:rsidP="002D3A3D">
      <w:pPr>
        <w:pStyle w:val="Code"/>
        <w:ind w:right="4950"/>
      </w:pPr>
      <w:r w:rsidRPr="00192B59">
        <w:t xml:space="preserve">&gt;&gt;&gt; </w:t>
      </w:r>
      <w:proofErr w:type="spellStart"/>
      <w:proofErr w:type="gramStart"/>
      <w:r w:rsidRPr="00192B59">
        <w:t>simple.spam</w:t>
      </w:r>
      <w:proofErr w:type="spellEnd"/>
      <w:proofErr w:type="gramEnd"/>
      <w:r w:rsidRPr="00192B59">
        <w:t xml:space="preserve"> # Code wasn't rerun: attribute unchanged</w:t>
      </w:r>
    </w:p>
    <w:p w14:paraId="3D8B4A7E" w14:textId="77777777" w:rsidR="00192B59" w:rsidRPr="00192B59" w:rsidRDefault="00192B59" w:rsidP="002D3A3D">
      <w:pPr>
        <w:pStyle w:val="Code"/>
        <w:ind w:right="4950"/>
      </w:pPr>
      <w:r w:rsidRPr="00192B59">
        <w:t>2</w:t>
      </w:r>
    </w:p>
    <w:p w14:paraId="23B59719" w14:textId="77777777" w:rsidR="00192B59" w:rsidRDefault="00192B59" w:rsidP="002D3A3D">
      <w:pPr>
        <w:spacing w:before="240"/>
        <w:jc w:val="both"/>
        <w:rPr>
          <w:rFonts w:eastAsia="Times New Roman"/>
          <w:bCs/>
          <w:sz w:val="22"/>
          <w:szCs w:val="22"/>
        </w:rPr>
      </w:pPr>
      <w:r w:rsidRPr="00192B59">
        <w:rPr>
          <w:rFonts w:eastAsia="Times New Roman"/>
          <w:bCs/>
          <w:sz w:val="22"/>
          <w:szCs w:val="22"/>
        </w:rPr>
        <w:t>Of course, sometimes you really want a module’s code to be rerun on a subsequent</w:t>
      </w:r>
      <w:r w:rsidR="002D3A3D">
        <w:rPr>
          <w:rFonts w:eastAsia="Times New Roman"/>
          <w:bCs/>
          <w:sz w:val="22"/>
          <w:szCs w:val="22"/>
        </w:rPr>
        <w:t xml:space="preserve"> </w:t>
      </w:r>
      <w:r w:rsidRPr="00192B59">
        <w:rPr>
          <w:rFonts w:eastAsia="Times New Roman"/>
          <w:bCs/>
          <w:sz w:val="22"/>
          <w:szCs w:val="22"/>
        </w:rPr>
        <w:t xml:space="preserve">import. We’ll see how to do this with Python’s reload function later in </w:t>
      </w:r>
      <w:r w:rsidR="00110BC8">
        <w:rPr>
          <w:rFonts w:eastAsia="Times New Roman"/>
          <w:bCs/>
          <w:sz w:val="22"/>
          <w:szCs w:val="22"/>
        </w:rPr>
        <w:t>this module</w:t>
      </w:r>
      <w:r w:rsidRPr="00192B59">
        <w:rPr>
          <w:rFonts w:eastAsia="Times New Roman"/>
          <w:bCs/>
          <w:sz w:val="22"/>
          <w:szCs w:val="22"/>
        </w:rPr>
        <w:t>.</w:t>
      </w:r>
    </w:p>
    <w:p w14:paraId="08724CF6" w14:textId="77777777" w:rsidR="00192B59" w:rsidRDefault="00192B59" w:rsidP="00192B59">
      <w:pPr>
        <w:jc w:val="both"/>
        <w:rPr>
          <w:rFonts w:eastAsia="Times New Roman"/>
          <w:bCs/>
          <w:sz w:val="22"/>
          <w:szCs w:val="22"/>
        </w:rPr>
      </w:pPr>
    </w:p>
    <w:p w14:paraId="23FF39A8" w14:textId="77777777" w:rsidR="00192B59" w:rsidRPr="00192B59" w:rsidRDefault="00192B59" w:rsidP="00192B59">
      <w:pPr>
        <w:jc w:val="both"/>
        <w:rPr>
          <w:rFonts w:eastAsia="Times New Roman"/>
          <w:b/>
          <w:bCs/>
          <w:sz w:val="22"/>
          <w:szCs w:val="22"/>
          <w:u w:val="single"/>
        </w:rPr>
      </w:pPr>
      <w:r w:rsidRPr="00192B59">
        <w:rPr>
          <w:rFonts w:eastAsia="Times New Roman"/>
          <w:b/>
          <w:bCs/>
          <w:sz w:val="22"/>
          <w:szCs w:val="22"/>
          <w:u w:val="single"/>
        </w:rPr>
        <w:t>import and from Are Assignments</w:t>
      </w:r>
    </w:p>
    <w:p w14:paraId="1153B607" w14:textId="77777777" w:rsidR="00192B59" w:rsidRPr="00192B59" w:rsidRDefault="00192B59" w:rsidP="00192B59">
      <w:pPr>
        <w:jc w:val="both"/>
        <w:rPr>
          <w:rFonts w:eastAsia="Times New Roman"/>
          <w:bCs/>
          <w:sz w:val="22"/>
          <w:szCs w:val="22"/>
        </w:rPr>
      </w:pPr>
      <w:r w:rsidRPr="00192B59">
        <w:rPr>
          <w:rFonts w:eastAsia="Times New Roman"/>
          <w:bCs/>
          <w:sz w:val="22"/>
          <w:szCs w:val="22"/>
        </w:rPr>
        <w:t>Just like def, import and from are executable statements, not compile-time declarations.</w:t>
      </w:r>
    </w:p>
    <w:p w14:paraId="537AF5C5" w14:textId="77777777" w:rsidR="00192B59" w:rsidRPr="00192B59" w:rsidRDefault="00192B59" w:rsidP="002D3A3D">
      <w:pPr>
        <w:spacing w:before="240"/>
        <w:jc w:val="both"/>
        <w:rPr>
          <w:rFonts w:eastAsia="Times New Roman"/>
          <w:bCs/>
          <w:sz w:val="22"/>
          <w:szCs w:val="22"/>
        </w:rPr>
      </w:pPr>
      <w:r w:rsidRPr="00192B59">
        <w:rPr>
          <w:rFonts w:eastAsia="Times New Roman"/>
          <w:bCs/>
          <w:sz w:val="22"/>
          <w:szCs w:val="22"/>
        </w:rPr>
        <w:t xml:space="preserve">They may be nested in if tests, to select among options; appear in function </w:t>
      </w:r>
      <w:proofErr w:type="spellStart"/>
      <w:r w:rsidRPr="00192B59">
        <w:rPr>
          <w:rFonts w:eastAsia="Times New Roman"/>
          <w:bCs/>
          <w:sz w:val="22"/>
          <w:szCs w:val="22"/>
        </w:rPr>
        <w:t>defs</w:t>
      </w:r>
      <w:proofErr w:type="spellEnd"/>
      <w:r w:rsidRPr="00192B59">
        <w:rPr>
          <w:rFonts w:eastAsia="Times New Roman"/>
          <w:bCs/>
          <w:sz w:val="22"/>
          <w:szCs w:val="22"/>
        </w:rPr>
        <w:t>, to be</w:t>
      </w:r>
      <w:r w:rsidR="002D3A3D">
        <w:rPr>
          <w:rFonts w:eastAsia="Times New Roman"/>
          <w:bCs/>
          <w:sz w:val="22"/>
          <w:szCs w:val="22"/>
        </w:rPr>
        <w:t xml:space="preserve"> </w:t>
      </w:r>
      <w:r w:rsidRPr="00192B59">
        <w:rPr>
          <w:rFonts w:eastAsia="Times New Roman"/>
          <w:bCs/>
          <w:sz w:val="22"/>
          <w:szCs w:val="22"/>
        </w:rPr>
        <w:t>loaded only on calls (subject to the preceding note); be used in try statements, to provide</w:t>
      </w:r>
      <w:r w:rsidR="002D3A3D">
        <w:rPr>
          <w:rFonts w:eastAsia="Times New Roman"/>
          <w:bCs/>
          <w:sz w:val="22"/>
          <w:szCs w:val="22"/>
        </w:rPr>
        <w:t xml:space="preserve"> </w:t>
      </w:r>
      <w:r w:rsidRPr="00192B59">
        <w:rPr>
          <w:rFonts w:eastAsia="Times New Roman"/>
          <w:bCs/>
          <w:sz w:val="22"/>
          <w:szCs w:val="22"/>
        </w:rPr>
        <w:t>defaults; and so on. They are not resolved or run until Python reaches them while</w:t>
      </w:r>
      <w:r w:rsidR="002D3A3D">
        <w:rPr>
          <w:rFonts w:eastAsia="Times New Roman"/>
          <w:bCs/>
          <w:sz w:val="22"/>
          <w:szCs w:val="22"/>
        </w:rPr>
        <w:t xml:space="preserve"> </w:t>
      </w:r>
      <w:r w:rsidRPr="00192B59">
        <w:rPr>
          <w:rFonts w:eastAsia="Times New Roman"/>
          <w:bCs/>
          <w:sz w:val="22"/>
          <w:szCs w:val="22"/>
        </w:rPr>
        <w:t>executing your program. In other words, imported modules and names are not available</w:t>
      </w:r>
    </w:p>
    <w:p w14:paraId="2F336E7E" w14:textId="77777777" w:rsidR="00192B59" w:rsidRDefault="00192B59" w:rsidP="00192B59">
      <w:pPr>
        <w:jc w:val="both"/>
        <w:rPr>
          <w:rFonts w:eastAsia="Times New Roman"/>
          <w:bCs/>
          <w:sz w:val="22"/>
          <w:szCs w:val="22"/>
        </w:rPr>
      </w:pPr>
      <w:r w:rsidRPr="00192B59">
        <w:rPr>
          <w:rFonts w:eastAsia="Times New Roman"/>
          <w:bCs/>
          <w:sz w:val="22"/>
          <w:szCs w:val="22"/>
        </w:rPr>
        <w:t>until their associated import or from statements run.</w:t>
      </w:r>
    </w:p>
    <w:p w14:paraId="6322AF23" w14:textId="77777777" w:rsidR="00192B59" w:rsidRDefault="00192B59" w:rsidP="00192B59">
      <w:pPr>
        <w:jc w:val="both"/>
        <w:rPr>
          <w:rFonts w:eastAsia="Times New Roman"/>
          <w:bCs/>
          <w:sz w:val="22"/>
          <w:szCs w:val="22"/>
        </w:rPr>
      </w:pPr>
    </w:p>
    <w:p w14:paraId="44A5C9FA" w14:textId="77777777" w:rsidR="00192B59" w:rsidRPr="00192B59" w:rsidRDefault="00192B59" w:rsidP="00192B59">
      <w:pPr>
        <w:jc w:val="both"/>
        <w:rPr>
          <w:rFonts w:eastAsia="Times New Roman"/>
          <w:bCs/>
          <w:sz w:val="22"/>
          <w:szCs w:val="22"/>
          <w:u w:val="single"/>
        </w:rPr>
      </w:pPr>
      <w:r w:rsidRPr="00192B59">
        <w:rPr>
          <w:rFonts w:eastAsia="Times New Roman"/>
          <w:bCs/>
          <w:sz w:val="22"/>
          <w:szCs w:val="22"/>
          <w:u w:val="single"/>
        </w:rPr>
        <w:t xml:space="preserve">Changing </w:t>
      </w:r>
      <w:proofErr w:type="spellStart"/>
      <w:r w:rsidRPr="00192B59">
        <w:rPr>
          <w:rFonts w:eastAsia="Times New Roman"/>
          <w:bCs/>
          <w:sz w:val="22"/>
          <w:szCs w:val="22"/>
          <w:u w:val="single"/>
        </w:rPr>
        <w:t>mutables</w:t>
      </w:r>
      <w:proofErr w:type="spellEnd"/>
      <w:r w:rsidRPr="00192B59">
        <w:rPr>
          <w:rFonts w:eastAsia="Times New Roman"/>
          <w:bCs/>
          <w:sz w:val="22"/>
          <w:szCs w:val="22"/>
          <w:u w:val="single"/>
        </w:rPr>
        <w:t xml:space="preserve"> in modules</w:t>
      </w:r>
    </w:p>
    <w:p w14:paraId="274243C1" w14:textId="77777777" w:rsidR="00192B59" w:rsidRPr="00192B59" w:rsidRDefault="00192B59" w:rsidP="00192B59">
      <w:pPr>
        <w:jc w:val="both"/>
        <w:rPr>
          <w:rFonts w:eastAsia="Times New Roman"/>
          <w:bCs/>
          <w:sz w:val="22"/>
          <w:szCs w:val="22"/>
        </w:rPr>
      </w:pPr>
      <w:r w:rsidRPr="00192B59">
        <w:rPr>
          <w:rFonts w:eastAsia="Times New Roman"/>
          <w:bCs/>
          <w:sz w:val="22"/>
          <w:szCs w:val="22"/>
        </w:rPr>
        <w:t>Also, like def, the import and from are implicit assignments:</w:t>
      </w:r>
    </w:p>
    <w:p w14:paraId="342E04FA" w14:textId="77777777" w:rsidR="00192B59" w:rsidRPr="002D3A3D" w:rsidRDefault="00192B59" w:rsidP="002D3A3D">
      <w:pPr>
        <w:pStyle w:val="ListParagraph"/>
        <w:numPr>
          <w:ilvl w:val="0"/>
          <w:numId w:val="30"/>
        </w:numPr>
        <w:jc w:val="both"/>
        <w:rPr>
          <w:rFonts w:eastAsia="Times New Roman"/>
          <w:bCs/>
          <w:sz w:val="22"/>
          <w:szCs w:val="22"/>
        </w:rPr>
      </w:pPr>
      <w:r w:rsidRPr="002D3A3D">
        <w:rPr>
          <w:rFonts w:eastAsia="Times New Roman"/>
          <w:bCs/>
          <w:sz w:val="22"/>
          <w:szCs w:val="22"/>
        </w:rPr>
        <w:t>import assigns an entire module object to a single name.</w:t>
      </w:r>
    </w:p>
    <w:p w14:paraId="6481B7B2" w14:textId="77777777" w:rsidR="00192B59" w:rsidRPr="002D3A3D" w:rsidRDefault="00192B59" w:rsidP="002D3A3D">
      <w:pPr>
        <w:pStyle w:val="ListParagraph"/>
        <w:numPr>
          <w:ilvl w:val="0"/>
          <w:numId w:val="30"/>
        </w:numPr>
        <w:jc w:val="both"/>
        <w:rPr>
          <w:rFonts w:eastAsia="Times New Roman"/>
          <w:bCs/>
          <w:sz w:val="22"/>
          <w:szCs w:val="22"/>
        </w:rPr>
      </w:pPr>
      <w:r w:rsidRPr="002D3A3D">
        <w:rPr>
          <w:rFonts w:eastAsia="Times New Roman"/>
          <w:bCs/>
          <w:sz w:val="22"/>
          <w:szCs w:val="22"/>
        </w:rPr>
        <w:t>from assigns one or more names to objects of the same names in another module.</w:t>
      </w:r>
    </w:p>
    <w:p w14:paraId="5F710F70" w14:textId="77777777" w:rsidR="00192B59" w:rsidRPr="00192B59" w:rsidRDefault="00192B59" w:rsidP="002D3A3D">
      <w:pPr>
        <w:spacing w:before="240"/>
        <w:jc w:val="both"/>
        <w:rPr>
          <w:rFonts w:eastAsia="Times New Roman"/>
          <w:bCs/>
          <w:sz w:val="22"/>
          <w:szCs w:val="22"/>
        </w:rPr>
      </w:pPr>
      <w:r w:rsidRPr="00192B59">
        <w:rPr>
          <w:rFonts w:eastAsia="Times New Roman"/>
          <w:bCs/>
          <w:sz w:val="22"/>
          <w:szCs w:val="22"/>
        </w:rPr>
        <w:t>All the things we’ve already discussed about assignment apply to module access, too.</w:t>
      </w:r>
    </w:p>
    <w:p w14:paraId="0F6A2B7C" w14:textId="77777777" w:rsidR="00192B59" w:rsidRPr="00192B59" w:rsidRDefault="00192B59" w:rsidP="002D3A3D">
      <w:pPr>
        <w:spacing w:before="240"/>
        <w:jc w:val="both"/>
        <w:rPr>
          <w:rFonts w:eastAsia="Times New Roman"/>
          <w:bCs/>
          <w:sz w:val="22"/>
          <w:szCs w:val="22"/>
        </w:rPr>
      </w:pPr>
      <w:r w:rsidRPr="00192B59">
        <w:rPr>
          <w:rFonts w:eastAsia="Times New Roman"/>
          <w:bCs/>
          <w:sz w:val="22"/>
          <w:szCs w:val="22"/>
        </w:rPr>
        <w:t>For instance, names copied with a from become references to shared objects; as with</w:t>
      </w:r>
      <w:r w:rsidR="002D3A3D">
        <w:rPr>
          <w:rFonts w:eastAsia="Times New Roman"/>
          <w:bCs/>
          <w:sz w:val="22"/>
          <w:szCs w:val="22"/>
        </w:rPr>
        <w:t xml:space="preserve"> </w:t>
      </w:r>
      <w:r w:rsidRPr="00192B59">
        <w:rPr>
          <w:rFonts w:eastAsia="Times New Roman"/>
          <w:bCs/>
          <w:sz w:val="22"/>
          <w:szCs w:val="22"/>
        </w:rPr>
        <w:t>function arguments, reassigning a copied name has no effect on the module from which</w:t>
      </w:r>
      <w:r w:rsidR="002D3A3D">
        <w:rPr>
          <w:rFonts w:eastAsia="Times New Roman"/>
          <w:bCs/>
          <w:sz w:val="22"/>
          <w:szCs w:val="22"/>
        </w:rPr>
        <w:t xml:space="preserve"> </w:t>
      </w:r>
      <w:r w:rsidRPr="00192B59">
        <w:rPr>
          <w:rFonts w:eastAsia="Times New Roman"/>
          <w:bCs/>
          <w:sz w:val="22"/>
          <w:szCs w:val="22"/>
        </w:rPr>
        <w:t>it was copied, but changing a shared mutable object through a copied name can also</w:t>
      </w:r>
      <w:r w:rsidR="002D3A3D">
        <w:rPr>
          <w:rFonts w:eastAsia="Times New Roman"/>
          <w:bCs/>
          <w:sz w:val="22"/>
          <w:szCs w:val="22"/>
        </w:rPr>
        <w:t xml:space="preserve"> </w:t>
      </w:r>
      <w:r w:rsidRPr="00192B59">
        <w:rPr>
          <w:rFonts w:eastAsia="Times New Roman"/>
          <w:bCs/>
          <w:sz w:val="22"/>
          <w:szCs w:val="22"/>
        </w:rPr>
        <w:t>change it in the module from which it was imported. To illustrate, consider the following</w:t>
      </w:r>
      <w:r w:rsidR="002D3A3D">
        <w:rPr>
          <w:rFonts w:eastAsia="Times New Roman"/>
          <w:bCs/>
          <w:sz w:val="22"/>
          <w:szCs w:val="22"/>
        </w:rPr>
        <w:t xml:space="preserve"> </w:t>
      </w:r>
      <w:r w:rsidRPr="00192B59">
        <w:rPr>
          <w:rFonts w:eastAsia="Times New Roman"/>
          <w:bCs/>
          <w:sz w:val="22"/>
          <w:szCs w:val="22"/>
        </w:rPr>
        <w:t>file, small.py:</w:t>
      </w:r>
    </w:p>
    <w:p w14:paraId="7712E7D2" w14:textId="77777777" w:rsidR="00192B59" w:rsidRPr="00192B59" w:rsidRDefault="00192B59" w:rsidP="002D3A3D">
      <w:pPr>
        <w:pStyle w:val="Code"/>
        <w:ind w:right="9360"/>
      </w:pPr>
      <w:r w:rsidRPr="00192B59">
        <w:t>x = 1</w:t>
      </w:r>
    </w:p>
    <w:p w14:paraId="2B5450D6" w14:textId="77777777" w:rsidR="00192B59" w:rsidRPr="00192B59" w:rsidRDefault="00192B59" w:rsidP="002D3A3D">
      <w:pPr>
        <w:pStyle w:val="Code"/>
        <w:ind w:right="9360"/>
      </w:pPr>
      <w:r w:rsidRPr="00192B59">
        <w:t>y = [1, 2]</w:t>
      </w:r>
    </w:p>
    <w:p w14:paraId="5CADEACC" w14:textId="77777777" w:rsidR="00192B59" w:rsidRPr="00192B59" w:rsidRDefault="00192B59" w:rsidP="002D3A3D">
      <w:pPr>
        <w:spacing w:before="240"/>
        <w:jc w:val="both"/>
        <w:rPr>
          <w:rFonts w:eastAsia="Times New Roman"/>
          <w:bCs/>
          <w:sz w:val="22"/>
          <w:szCs w:val="22"/>
        </w:rPr>
      </w:pPr>
      <w:r w:rsidRPr="00192B59">
        <w:rPr>
          <w:rFonts w:eastAsia="Times New Roman"/>
          <w:bCs/>
          <w:sz w:val="22"/>
          <w:szCs w:val="22"/>
        </w:rPr>
        <w:t>When importing with from, we copy names to the importer’s scope that initially share</w:t>
      </w:r>
      <w:r w:rsidR="002D3A3D">
        <w:rPr>
          <w:rFonts w:eastAsia="Times New Roman"/>
          <w:bCs/>
          <w:sz w:val="22"/>
          <w:szCs w:val="22"/>
        </w:rPr>
        <w:t xml:space="preserve"> </w:t>
      </w:r>
      <w:r w:rsidRPr="00192B59">
        <w:rPr>
          <w:rFonts w:eastAsia="Times New Roman"/>
          <w:bCs/>
          <w:sz w:val="22"/>
          <w:szCs w:val="22"/>
        </w:rPr>
        <w:t>objects referenced by the module’s names:</w:t>
      </w:r>
    </w:p>
    <w:p w14:paraId="171571C6" w14:textId="77777777" w:rsidR="00192B59" w:rsidRPr="00192B59" w:rsidRDefault="00192B59" w:rsidP="002D3A3D">
      <w:pPr>
        <w:pStyle w:val="Code"/>
        <w:ind w:right="5760"/>
      </w:pPr>
      <w:r w:rsidRPr="00192B59">
        <w:t>% python</w:t>
      </w:r>
    </w:p>
    <w:p w14:paraId="2CBA6E5B" w14:textId="77777777" w:rsidR="00192B59" w:rsidRPr="00192B59" w:rsidRDefault="00192B59" w:rsidP="002D3A3D">
      <w:pPr>
        <w:pStyle w:val="Code"/>
        <w:ind w:right="5760"/>
      </w:pPr>
      <w:r w:rsidRPr="00192B59">
        <w:t>&gt;&gt;&gt; from small import x, y # Copy two names out</w:t>
      </w:r>
    </w:p>
    <w:p w14:paraId="07286018" w14:textId="77777777" w:rsidR="00192B59" w:rsidRPr="00192B59" w:rsidRDefault="00192B59" w:rsidP="002D3A3D">
      <w:pPr>
        <w:pStyle w:val="Code"/>
        <w:ind w:right="5760"/>
      </w:pPr>
      <w:r w:rsidRPr="00192B59">
        <w:t>&gt;&gt;&gt; x = 42 # Changes local x only</w:t>
      </w:r>
    </w:p>
    <w:p w14:paraId="32FB33B0" w14:textId="77777777" w:rsidR="00192B59" w:rsidRPr="00192B59" w:rsidRDefault="00192B59" w:rsidP="002D3A3D">
      <w:pPr>
        <w:pStyle w:val="Code"/>
        <w:ind w:right="5760"/>
      </w:pPr>
      <w:r w:rsidRPr="00192B59">
        <w:lastRenderedPageBreak/>
        <w:t xml:space="preserve">&gt;&gt;&gt; </w:t>
      </w:r>
      <w:proofErr w:type="gramStart"/>
      <w:r w:rsidRPr="00192B59">
        <w:t>y[</w:t>
      </w:r>
      <w:proofErr w:type="gramEnd"/>
      <w:r w:rsidRPr="00192B59">
        <w:t>0] = 42 # Changes shared mutable in place</w:t>
      </w:r>
    </w:p>
    <w:p w14:paraId="69FABEE7" w14:textId="77777777" w:rsidR="00192B59" w:rsidRPr="00192B59" w:rsidRDefault="00192B59" w:rsidP="002D3A3D">
      <w:pPr>
        <w:spacing w:before="240"/>
        <w:jc w:val="both"/>
        <w:rPr>
          <w:rFonts w:eastAsia="Times New Roman"/>
          <w:bCs/>
          <w:sz w:val="22"/>
          <w:szCs w:val="22"/>
        </w:rPr>
      </w:pPr>
      <w:r w:rsidRPr="00192B59">
        <w:rPr>
          <w:rFonts w:eastAsia="Times New Roman"/>
          <w:bCs/>
          <w:sz w:val="22"/>
          <w:szCs w:val="22"/>
        </w:rPr>
        <w:t>Here, x is not a shared mutable object, but y is. The names y in the importer and the</w:t>
      </w:r>
      <w:r w:rsidR="002D3A3D">
        <w:rPr>
          <w:rFonts w:eastAsia="Times New Roman"/>
          <w:bCs/>
          <w:sz w:val="22"/>
          <w:szCs w:val="22"/>
        </w:rPr>
        <w:t xml:space="preserve"> </w:t>
      </w:r>
      <w:r w:rsidRPr="00192B59">
        <w:rPr>
          <w:rFonts w:eastAsia="Times New Roman"/>
          <w:bCs/>
          <w:sz w:val="22"/>
          <w:szCs w:val="22"/>
        </w:rPr>
        <w:t>importee both reference the same list object, so changing it from one place changes it</w:t>
      </w:r>
      <w:r w:rsidR="002D3A3D">
        <w:rPr>
          <w:rFonts w:eastAsia="Times New Roman"/>
          <w:bCs/>
          <w:sz w:val="22"/>
          <w:szCs w:val="22"/>
        </w:rPr>
        <w:t xml:space="preserve"> </w:t>
      </w:r>
      <w:r w:rsidRPr="00192B59">
        <w:rPr>
          <w:rFonts w:eastAsia="Times New Roman"/>
          <w:bCs/>
          <w:sz w:val="22"/>
          <w:szCs w:val="22"/>
        </w:rPr>
        <w:t>in the other:</w:t>
      </w:r>
    </w:p>
    <w:p w14:paraId="537A8732" w14:textId="77777777" w:rsidR="00192B59" w:rsidRPr="00192B59" w:rsidRDefault="00192B59" w:rsidP="002D3A3D">
      <w:pPr>
        <w:pStyle w:val="Code"/>
        <w:ind w:right="5580"/>
      </w:pPr>
      <w:r w:rsidRPr="00192B59">
        <w:t>&gt;&gt;&gt; import small # Get module name (from doesn't)</w:t>
      </w:r>
    </w:p>
    <w:p w14:paraId="1EA17CDB" w14:textId="77777777" w:rsidR="00192B59" w:rsidRPr="00192B59" w:rsidRDefault="00192B59" w:rsidP="002D3A3D">
      <w:pPr>
        <w:pStyle w:val="Code"/>
        <w:ind w:right="5580"/>
      </w:pPr>
      <w:r w:rsidRPr="00192B59">
        <w:t xml:space="preserve">&gt;&gt;&gt; </w:t>
      </w:r>
      <w:proofErr w:type="spellStart"/>
      <w:r w:rsidRPr="00192B59">
        <w:t>small.x</w:t>
      </w:r>
      <w:proofErr w:type="spellEnd"/>
      <w:r w:rsidRPr="00192B59">
        <w:t xml:space="preserve"> # Small's x is not my x</w:t>
      </w:r>
    </w:p>
    <w:p w14:paraId="343FA26B" w14:textId="77777777" w:rsidR="00192B59" w:rsidRPr="00192B59" w:rsidRDefault="00192B59" w:rsidP="002D3A3D">
      <w:pPr>
        <w:pStyle w:val="Code"/>
        <w:ind w:right="5580"/>
      </w:pPr>
      <w:r w:rsidRPr="00192B59">
        <w:t>1</w:t>
      </w:r>
    </w:p>
    <w:p w14:paraId="0846B9F1" w14:textId="77777777" w:rsidR="00192B59" w:rsidRPr="00192B59" w:rsidRDefault="00192B59" w:rsidP="002D3A3D">
      <w:pPr>
        <w:pStyle w:val="Code"/>
        <w:ind w:right="5580"/>
      </w:pPr>
      <w:r w:rsidRPr="00192B59">
        <w:t xml:space="preserve">&gt;&gt;&gt; </w:t>
      </w:r>
      <w:proofErr w:type="spellStart"/>
      <w:proofErr w:type="gramStart"/>
      <w:r w:rsidRPr="00192B59">
        <w:t>small.y</w:t>
      </w:r>
      <w:proofErr w:type="spellEnd"/>
      <w:proofErr w:type="gramEnd"/>
      <w:r w:rsidRPr="00192B59">
        <w:t xml:space="preserve"> # But we share a changed mutable</w:t>
      </w:r>
    </w:p>
    <w:p w14:paraId="1C580894" w14:textId="77777777" w:rsidR="00192B59" w:rsidRDefault="00192B59" w:rsidP="002D3A3D">
      <w:pPr>
        <w:pStyle w:val="Code"/>
        <w:ind w:right="5580"/>
      </w:pPr>
      <w:r w:rsidRPr="00192B59">
        <w:t>[42, 2]</w:t>
      </w:r>
    </w:p>
    <w:p w14:paraId="784DC7D1" w14:textId="77777777" w:rsidR="00192B59" w:rsidRDefault="00192B59" w:rsidP="00192B59">
      <w:pPr>
        <w:jc w:val="both"/>
        <w:rPr>
          <w:rFonts w:eastAsia="Times New Roman"/>
          <w:bCs/>
          <w:sz w:val="22"/>
          <w:szCs w:val="22"/>
        </w:rPr>
      </w:pPr>
    </w:p>
    <w:p w14:paraId="5AF783A7" w14:textId="77777777" w:rsidR="00192B59" w:rsidRDefault="00192B59" w:rsidP="00192B59">
      <w:pPr>
        <w:jc w:val="both"/>
        <w:rPr>
          <w:rFonts w:eastAsia="Times New Roman"/>
          <w:bCs/>
          <w:sz w:val="22"/>
          <w:szCs w:val="22"/>
        </w:rPr>
      </w:pPr>
      <w:r w:rsidRPr="00192B59">
        <w:rPr>
          <w:rFonts w:eastAsia="Times New Roman"/>
          <w:bCs/>
          <w:sz w:val="22"/>
          <w:szCs w:val="22"/>
        </w:rPr>
        <w:t>The effect is the same, except that here we’re dealing with names in modules, not</w:t>
      </w:r>
      <w:r w:rsidR="002D3A3D">
        <w:rPr>
          <w:rFonts w:eastAsia="Times New Roman"/>
          <w:bCs/>
          <w:sz w:val="22"/>
          <w:szCs w:val="22"/>
        </w:rPr>
        <w:t xml:space="preserve"> </w:t>
      </w:r>
      <w:r w:rsidRPr="00192B59">
        <w:rPr>
          <w:rFonts w:eastAsia="Times New Roman"/>
          <w:bCs/>
          <w:sz w:val="22"/>
          <w:szCs w:val="22"/>
        </w:rPr>
        <w:t>functions. Assignment works the same everywhere in Python.</w:t>
      </w:r>
    </w:p>
    <w:p w14:paraId="648278B4" w14:textId="77777777" w:rsidR="00192B59" w:rsidRDefault="00192B59" w:rsidP="00192B59">
      <w:pPr>
        <w:jc w:val="both"/>
        <w:rPr>
          <w:rFonts w:eastAsia="Times New Roman"/>
          <w:bCs/>
          <w:sz w:val="22"/>
          <w:szCs w:val="22"/>
        </w:rPr>
      </w:pPr>
    </w:p>
    <w:p w14:paraId="7C5D85D3" w14:textId="77777777" w:rsidR="00192B59" w:rsidRPr="00192B59" w:rsidRDefault="00192B59" w:rsidP="00192B59">
      <w:pPr>
        <w:jc w:val="both"/>
        <w:rPr>
          <w:rFonts w:eastAsia="Times New Roman"/>
          <w:bCs/>
          <w:sz w:val="22"/>
          <w:szCs w:val="22"/>
          <w:u w:val="single"/>
        </w:rPr>
      </w:pPr>
      <w:r w:rsidRPr="00192B59">
        <w:rPr>
          <w:rFonts w:eastAsia="Times New Roman"/>
          <w:bCs/>
          <w:sz w:val="22"/>
          <w:szCs w:val="22"/>
          <w:u w:val="single"/>
        </w:rPr>
        <w:t>Cross-file name changes</w:t>
      </w:r>
    </w:p>
    <w:p w14:paraId="2AE3FA32" w14:textId="77777777" w:rsidR="00192B59" w:rsidRPr="00192B59" w:rsidRDefault="00192B59" w:rsidP="00192B59">
      <w:pPr>
        <w:jc w:val="both"/>
        <w:rPr>
          <w:rFonts w:eastAsia="Times New Roman"/>
          <w:bCs/>
          <w:sz w:val="22"/>
          <w:szCs w:val="22"/>
        </w:rPr>
      </w:pPr>
      <w:r w:rsidRPr="00192B59">
        <w:rPr>
          <w:rFonts w:eastAsia="Times New Roman"/>
          <w:bCs/>
          <w:sz w:val="22"/>
          <w:szCs w:val="22"/>
        </w:rPr>
        <w:t>Recall from the preceding example that the assignment to x in the interactive session</w:t>
      </w:r>
      <w:r w:rsidR="00BB76D5">
        <w:rPr>
          <w:rFonts w:eastAsia="Times New Roman"/>
          <w:bCs/>
          <w:sz w:val="22"/>
          <w:szCs w:val="22"/>
        </w:rPr>
        <w:t xml:space="preserve"> </w:t>
      </w:r>
      <w:r w:rsidRPr="00192B59">
        <w:rPr>
          <w:rFonts w:eastAsia="Times New Roman"/>
          <w:bCs/>
          <w:sz w:val="22"/>
          <w:szCs w:val="22"/>
        </w:rPr>
        <w:t>changed the name x in that scope only, not the x in the file—there is no link from a</w:t>
      </w:r>
      <w:r w:rsidR="00BB76D5">
        <w:rPr>
          <w:rFonts w:eastAsia="Times New Roman"/>
          <w:bCs/>
          <w:sz w:val="22"/>
          <w:szCs w:val="22"/>
        </w:rPr>
        <w:t xml:space="preserve"> </w:t>
      </w:r>
      <w:r w:rsidRPr="00192B59">
        <w:rPr>
          <w:rFonts w:eastAsia="Times New Roman"/>
          <w:bCs/>
          <w:sz w:val="22"/>
          <w:szCs w:val="22"/>
        </w:rPr>
        <w:t>name copied with from back to the file it came from. To really change a global name in</w:t>
      </w:r>
      <w:r w:rsidR="00BB76D5">
        <w:rPr>
          <w:rFonts w:eastAsia="Times New Roman"/>
          <w:bCs/>
          <w:sz w:val="22"/>
          <w:szCs w:val="22"/>
        </w:rPr>
        <w:t xml:space="preserve"> </w:t>
      </w:r>
      <w:r w:rsidRPr="00192B59">
        <w:rPr>
          <w:rFonts w:eastAsia="Times New Roman"/>
          <w:bCs/>
          <w:sz w:val="22"/>
          <w:szCs w:val="22"/>
        </w:rPr>
        <w:t>another file, you must use import:</w:t>
      </w:r>
    </w:p>
    <w:p w14:paraId="07022476" w14:textId="77777777" w:rsidR="00192B59" w:rsidRPr="00192B59" w:rsidRDefault="00192B59" w:rsidP="00BB76D5">
      <w:pPr>
        <w:pStyle w:val="Code"/>
        <w:ind w:right="5760"/>
      </w:pPr>
      <w:r w:rsidRPr="00192B59">
        <w:t>% python</w:t>
      </w:r>
    </w:p>
    <w:p w14:paraId="783D839A" w14:textId="77777777" w:rsidR="00192B59" w:rsidRPr="00192B59" w:rsidRDefault="00192B59" w:rsidP="00BB76D5">
      <w:pPr>
        <w:pStyle w:val="Code"/>
        <w:ind w:right="5760"/>
      </w:pPr>
      <w:r w:rsidRPr="00192B59">
        <w:t>&gt;&gt;&gt; from small import x, y # Copy two names out</w:t>
      </w:r>
    </w:p>
    <w:p w14:paraId="6AEEA8BF" w14:textId="77777777" w:rsidR="00192B59" w:rsidRPr="00192B59" w:rsidRDefault="00192B59" w:rsidP="00BB76D5">
      <w:pPr>
        <w:pStyle w:val="Code"/>
        <w:ind w:right="5760"/>
      </w:pPr>
      <w:r w:rsidRPr="00192B59">
        <w:t>&gt;&gt;&gt; x = 42 # Changes my x only</w:t>
      </w:r>
    </w:p>
    <w:p w14:paraId="60CCA6B0" w14:textId="77777777" w:rsidR="00192B59" w:rsidRPr="00192B59" w:rsidRDefault="00192B59" w:rsidP="00BB76D5">
      <w:pPr>
        <w:pStyle w:val="Code"/>
        <w:ind w:right="5760"/>
      </w:pPr>
      <w:r w:rsidRPr="00192B59">
        <w:t>&gt;&gt;&gt; import small # Get module name</w:t>
      </w:r>
    </w:p>
    <w:p w14:paraId="26239F28" w14:textId="77777777" w:rsidR="00192B59" w:rsidRPr="00192B59" w:rsidRDefault="00192B59" w:rsidP="00BB76D5">
      <w:pPr>
        <w:pStyle w:val="Code"/>
        <w:ind w:right="5760"/>
      </w:pPr>
      <w:r w:rsidRPr="00192B59">
        <w:t xml:space="preserve">&gt;&gt;&gt; </w:t>
      </w:r>
      <w:proofErr w:type="spellStart"/>
      <w:r w:rsidRPr="00192B59">
        <w:t>small.x</w:t>
      </w:r>
      <w:proofErr w:type="spellEnd"/>
      <w:r w:rsidRPr="00192B59">
        <w:t xml:space="preserve"> = 42 # Changes x in </w:t>
      </w:r>
      <w:proofErr w:type="gramStart"/>
      <w:r w:rsidRPr="00192B59">
        <w:t>other</w:t>
      </w:r>
      <w:proofErr w:type="gramEnd"/>
      <w:r w:rsidRPr="00192B59">
        <w:t xml:space="preserve"> module</w:t>
      </w:r>
    </w:p>
    <w:p w14:paraId="3F9D869E" w14:textId="77777777" w:rsidR="00192B59" w:rsidRDefault="00192B59" w:rsidP="00BB76D5">
      <w:pPr>
        <w:spacing w:before="240"/>
        <w:jc w:val="both"/>
        <w:rPr>
          <w:rFonts w:eastAsia="Times New Roman"/>
          <w:bCs/>
          <w:sz w:val="22"/>
          <w:szCs w:val="22"/>
        </w:rPr>
      </w:pPr>
      <w:r w:rsidRPr="00192B59">
        <w:rPr>
          <w:rFonts w:eastAsia="Times New Roman"/>
          <w:bCs/>
          <w:sz w:val="22"/>
          <w:szCs w:val="22"/>
        </w:rPr>
        <w:t>This phenomenon was introduced. Because changing variables in other</w:t>
      </w:r>
      <w:r w:rsidR="00BB76D5">
        <w:rPr>
          <w:rFonts w:eastAsia="Times New Roman"/>
          <w:bCs/>
          <w:sz w:val="22"/>
          <w:szCs w:val="22"/>
        </w:rPr>
        <w:t xml:space="preserve"> </w:t>
      </w:r>
      <w:r w:rsidRPr="00192B59">
        <w:rPr>
          <w:rFonts w:eastAsia="Times New Roman"/>
          <w:bCs/>
          <w:sz w:val="22"/>
          <w:szCs w:val="22"/>
        </w:rPr>
        <w:t>modules like this is a common source of confusion (and often a bad design choice),</w:t>
      </w:r>
      <w:r w:rsidR="00BB76D5">
        <w:rPr>
          <w:rFonts w:eastAsia="Times New Roman"/>
          <w:bCs/>
          <w:sz w:val="22"/>
          <w:szCs w:val="22"/>
        </w:rPr>
        <w:t xml:space="preserve"> </w:t>
      </w:r>
      <w:r w:rsidRPr="00192B59">
        <w:rPr>
          <w:rFonts w:eastAsia="Times New Roman"/>
          <w:bCs/>
          <w:sz w:val="22"/>
          <w:szCs w:val="22"/>
        </w:rPr>
        <w:t xml:space="preserve">we’ll revisit this technique again later in this part of the </w:t>
      </w:r>
      <w:r w:rsidR="00083F9A">
        <w:rPr>
          <w:rFonts w:eastAsia="Times New Roman"/>
          <w:bCs/>
          <w:sz w:val="22"/>
          <w:szCs w:val="22"/>
        </w:rPr>
        <w:t>course</w:t>
      </w:r>
      <w:r w:rsidRPr="00192B59">
        <w:rPr>
          <w:rFonts w:eastAsia="Times New Roman"/>
          <w:bCs/>
          <w:sz w:val="22"/>
          <w:szCs w:val="22"/>
        </w:rPr>
        <w:t>. Note that the change to</w:t>
      </w:r>
      <w:r w:rsidR="00BB76D5">
        <w:rPr>
          <w:rFonts w:eastAsia="Times New Roman"/>
          <w:bCs/>
          <w:sz w:val="22"/>
          <w:szCs w:val="22"/>
        </w:rPr>
        <w:t xml:space="preserve"> </w:t>
      </w:r>
      <w:proofErr w:type="gramStart"/>
      <w:r w:rsidRPr="00192B59">
        <w:rPr>
          <w:rFonts w:eastAsia="Times New Roman"/>
          <w:bCs/>
          <w:sz w:val="22"/>
          <w:szCs w:val="22"/>
        </w:rPr>
        <w:t>y[</w:t>
      </w:r>
      <w:proofErr w:type="gramEnd"/>
      <w:r w:rsidRPr="00192B59">
        <w:rPr>
          <w:rFonts w:eastAsia="Times New Roman"/>
          <w:bCs/>
          <w:sz w:val="22"/>
          <w:szCs w:val="22"/>
        </w:rPr>
        <w:t>0] in the prior session is different; it changes an object, not a name, and the name in</w:t>
      </w:r>
      <w:r w:rsidR="00BB76D5">
        <w:rPr>
          <w:rFonts w:eastAsia="Times New Roman"/>
          <w:bCs/>
          <w:sz w:val="22"/>
          <w:szCs w:val="22"/>
        </w:rPr>
        <w:t xml:space="preserve"> </w:t>
      </w:r>
      <w:r w:rsidRPr="00192B59">
        <w:rPr>
          <w:rFonts w:eastAsia="Times New Roman"/>
          <w:bCs/>
          <w:sz w:val="22"/>
          <w:szCs w:val="22"/>
        </w:rPr>
        <w:t>both modules references the same, changed object.</w:t>
      </w:r>
    </w:p>
    <w:p w14:paraId="19422102" w14:textId="77777777" w:rsidR="00192B59" w:rsidRDefault="00192B59" w:rsidP="00192B59">
      <w:pPr>
        <w:jc w:val="both"/>
        <w:rPr>
          <w:rFonts w:eastAsia="Times New Roman"/>
          <w:bCs/>
          <w:sz w:val="22"/>
          <w:szCs w:val="22"/>
        </w:rPr>
      </w:pPr>
    </w:p>
    <w:p w14:paraId="18F919C1" w14:textId="77777777" w:rsidR="00192B59" w:rsidRPr="00192B59" w:rsidRDefault="00192B59" w:rsidP="00192B59">
      <w:pPr>
        <w:jc w:val="both"/>
        <w:rPr>
          <w:rFonts w:eastAsia="Times New Roman"/>
          <w:b/>
          <w:bCs/>
          <w:sz w:val="22"/>
          <w:szCs w:val="22"/>
        </w:rPr>
      </w:pPr>
      <w:r w:rsidRPr="00192B59">
        <w:rPr>
          <w:rFonts w:eastAsia="Times New Roman"/>
          <w:b/>
          <w:bCs/>
          <w:sz w:val="22"/>
          <w:szCs w:val="22"/>
        </w:rPr>
        <w:t>import and from Equivalence</w:t>
      </w:r>
    </w:p>
    <w:p w14:paraId="275DB44B" w14:textId="77777777" w:rsidR="00192B59" w:rsidRPr="00192B59" w:rsidRDefault="00192B59" w:rsidP="00192B59">
      <w:pPr>
        <w:jc w:val="both"/>
        <w:rPr>
          <w:rFonts w:eastAsia="Times New Roman"/>
          <w:bCs/>
          <w:sz w:val="22"/>
          <w:szCs w:val="22"/>
        </w:rPr>
      </w:pPr>
      <w:r w:rsidRPr="00192B59">
        <w:rPr>
          <w:rFonts w:eastAsia="Times New Roman"/>
          <w:bCs/>
          <w:sz w:val="22"/>
          <w:szCs w:val="22"/>
        </w:rPr>
        <w:t>Notice in the prior example that we have to execute an import statement after the</w:t>
      </w:r>
      <w:r w:rsidR="00BB76D5">
        <w:rPr>
          <w:rFonts w:eastAsia="Times New Roman"/>
          <w:bCs/>
          <w:sz w:val="22"/>
          <w:szCs w:val="22"/>
        </w:rPr>
        <w:t xml:space="preserve"> </w:t>
      </w:r>
      <w:r w:rsidRPr="00192B59">
        <w:rPr>
          <w:rFonts w:eastAsia="Times New Roman"/>
          <w:bCs/>
          <w:sz w:val="22"/>
          <w:szCs w:val="22"/>
        </w:rPr>
        <w:t>from to access the small module name at all. from only copies names from one module</w:t>
      </w:r>
      <w:r w:rsidR="00BB76D5">
        <w:rPr>
          <w:rFonts w:eastAsia="Times New Roman"/>
          <w:bCs/>
          <w:sz w:val="22"/>
          <w:szCs w:val="22"/>
        </w:rPr>
        <w:t xml:space="preserve"> </w:t>
      </w:r>
      <w:r w:rsidRPr="00192B59">
        <w:rPr>
          <w:rFonts w:eastAsia="Times New Roman"/>
          <w:bCs/>
          <w:sz w:val="22"/>
          <w:szCs w:val="22"/>
        </w:rPr>
        <w:t>to another; it does not assign the module name itself. At least conceptually, a from</w:t>
      </w:r>
      <w:r w:rsidR="00BB76D5">
        <w:rPr>
          <w:rFonts w:eastAsia="Times New Roman"/>
          <w:bCs/>
          <w:sz w:val="22"/>
          <w:szCs w:val="22"/>
        </w:rPr>
        <w:t xml:space="preserve"> </w:t>
      </w:r>
      <w:r w:rsidRPr="00192B59">
        <w:rPr>
          <w:rFonts w:eastAsia="Times New Roman"/>
          <w:bCs/>
          <w:sz w:val="22"/>
          <w:szCs w:val="22"/>
        </w:rPr>
        <w:t>statement like this one:</w:t>
      </w:r>
    </w:p>
    <w:p w14:paraId="50DA570B" w14:textId="77777777" w:rsidR="00192B59" w:rsidRPr="00192B59" w:rsidRDefault="00192B59" w:rsidP="00BB76D5">
      <w:pPr>
        <w:pStyle w:val="Code"/>
        <w:ind w:right="3420"/>
      </w:pPr>
      <w:r w:rsidRPr="00192B59">
        <w:t xml:space="preserve">from module import name1, name2 </w:t>
      </w:r>
      <w:r w:rsidR="00BB76D5">
        <w:t xml:space="preserve">        </w:t>
      </w:r>
      <w:r w:rsidRPr="00192B59">
        <w:t># Copy these two names out (only)</w:t>
      </w:r>
    </w:p>
    <w:p w14:paraId="634A2ADE" w14:textId="77777777" w:rsidR="00192B59" w:rsidRPr="00192B59" w:rsidRDefault="00192B59" w:rsidP="00192B59">
      <w:pPr>
        <w:jc w:val="both"/>
        <w:rPr>
          <w:rFonts w:eastAsia="Times New Roman"/>
          <w:bCs/>
          <w:sz w:val="22"/>
          <w:szCs w:val="22"/>
        </w:rPr>
      </w:pPr>
      <w:r w:rsidRPr="00192B59">
        <w:rPr>
          <w:rFonts w:eastAsia="Times New Roman"/>
          <w:bCs/>
          <w:sz w:val="22"/>
          <w:szCs w:val="22"/>
        </w:rPr>
        <w:t>is equivalent to this statement sequence:</w:t>
      </w:r>
    </w:p>
    <w:p w14:paraId="2F5B79BD" w14:textId="77777777" w:rsidR="00192B59" w:rsidRPr="00192B59" w:rsidRDefault="00192B59" w:rsidP="00BB76D5">
      <w:pPr>
        <w:pStyle w:val="Code"/>
        <w:ind w:right="4590"/>
      </w:pPr>
      <w:r w:rsidRPr="00192B59">
        <w:t>import module # Fetch the module object</w:t>
      </w:r>
    </w:p>
    <w:p w14:paraId="635A217F" w14:textId="77777777" w:rsidR="00192B59" w:rsidRPr="00192B59" w:rsidRDefault="00192B59" w:rsidP="00BB76D5">
      <w:pPr>
        <w:pStyle w:val="Code"/>
        <w:ind w:right="4590"/>
      </w:pPr>
      <w:r w:rsidRPr="00192B59">
        <w:t xml:space="preserve">name1 = module.name1 </w:t>
      </w:r>
      <w:r w:rsidR="00BB76D5">
        <w:t xml:space="preserve">          </w:t>
      </w:r>
      <w:r w:rsidRPr="00192B59">
        <w:t># Copy names out by assignment</w:t>
      </w:r>
    </w:p>
    <w:p w14:paraId="13C3FD2D" w14:textId="77777777" w:rsidR="00192B59" w:rsidRPr="00192B59" w:rsidRDefault="00192B59" w:rsidP="00BB76D5">
      <w:pPr>
        <w:pStyle w:val="Code"/>
        <w:ind w:right="4590"/>
      </w:pPr>
      <w:r w:rsidRPr="00192B59">
        <w:t>name2 = module.name2</w:t>
      </w:r>
    </w:p>
    <w:p w14:paraId="60D45A5F" w14:textId="77777777" w:rsidR="00192B59" w:rsidRPr="00192B59" w:rsidRDefault="00192B59" w:rsidP="00BB76D5">
      <w:pPr>
        <w:pStyle w:val="Code"/>
        <w:ind w:right="4590"/>
      </w:pPr>
      <w:r w:rsidRPr="00192B59">
        <w:t xml:space="preserve">del module </w:t>
      </w:r>
      <w:r w:rsidR="00BB76D5">
        <w:t xml:space="preserve">                              </w:t>
      </w:r>
      <w:r w:rsidRPr="00192B59">
        <w:t># Get rid of the module name</w:t>
      </w:r>
    </w:p>
    <w:p w14:paraId="4D9BE31A" w14:textId="77777777" w:rsidR="00192B59" w:rsidRDefault="00192B59" w:rsidP="00192B59">
      <w:pPr>
        <w:jc w:val="both"/>
        <w:rPr>
          <w:rFonts w:eastAsia="Times New Roman"/>
          <w:bCs/>
          <w:sz w:val="22"/>
          <w:szCs w:val="22"/>
        </w:rPr>
      </w:pPr>
      <w:r w:rsidRPr="00192B59">
        <w:rPr>
          <w:rFonts w:eastAsia="Times New Roman"/>
          <w:bCs/>
          <w:sz w:val="22"/>
          <w:szCs w:val="22"/>
        </w:rPr>
        <w:t>Like all assignments, the from statement creates new variables in the importer, which</w:t>
      </w:r>
      <w:r w:rsidR="00BB76D5">
        <w:rPr>
          <w:rFonts w:eastAsia="Times New Roman"/>
          <w:bCs/>
          <w:sz w:val="22"/>
          <w:szCs w:val="22"/>
        </w:rPr>
        <w:t xml:space="preserve"> </w:t>
      </w:r>
      <w:r w:rsidRPr="00192B59">
        <w:rPr>
          <w:rFonts w:eastAsia="Times New Roman"/>
          <w:bCs/>
          <w:sz w:val="22"/>
          <w:szCs w:val="22"/>
        </w:rPr>
        <w:t>initially refer to objects of the same names in the imported file. Only the names are</w:t>
      </w:r>
      <w:r w:rsidR="00BB76D5">
        <w:rPr>
          <w:rFonts w:eastAsia="Times New Roman"/>
          <w:bCs/>
          <w:sz w:val="22"/>
          <w:szCs w:val="22"/>
        </w:rPr>
        <w:t xml:space="preserve"> </w:t>
      </w:r>
      <w:r w:rsidRPr="00192B59">
        <w:rPr>
          <w:rFonts w:eastAsia="Times New Roman"/>
          <w:bCs/>
          <w:sz w:val="22"/>
          <w:szCs w:val="22"/>
        </w:rPr>
        <w:t>copied out, though, not the objects they reference, and not the name of the module</w:t>
      </w:r>
      <w:r w:rsidR="00BB76D5">
        <w:rPr>
          <w:rFonts w:eastAsia="Times New Roman"/>
          <w:bCs/>
          <w:sz w:val="22"/>
          <w:szCs w:val="22"/>
        </w:rPr>
        <w:t xml:space="preserve"> </w:t>
      </w:r>
      <w:r w:rsidRPr="00192B59">
        <w:rPr>
          <w:rFonts w:eastAsia="Times New Roman"/>
          <w:bCs/>
          <w:sz w:val="22"/>
          <w:szCs w:val="22"/>
        </w:rPr>
        <w:t>itself. When we use the from * form of this statement (from module import *), the</w:t>
      </w:r>
      <w:r w:rsidR="00BB76D5">
        <w:rPr>
          <w:rFonts w:eastAsia="Times New Roman"/>
          <w:bCs/>
          <w:sz w:val="22"/>
          <w:szCs w:val="22"/>
        </w:rPr>
        <w:t xml:space="preserve"> </w:t>
      </w:r>
      <w:r w:rsidRPr="00192B59">
        <w:rPr>
          <w:rFonts w:eastAsia="Times New Roman"/>
          <w:bCs/>
          <w:sz w:val="22"/>
          <w:szCs w:val="22"/>
        </w:rPr>
        <w:t>equivalence is the same, but all the top-level names in the module are copied over to</w:t>
      </w:r>
      <w:r w:rsidR="00BB76D5">
        <w:rPr>
          <w:rFonts w:eastAsia="Times New Roman"/>
          <w:bCs/>
          <w:sz w:val="22"/>
          <w:szCs w:val="22"/>
        </w:rPr>
        <w:t xml:space="preserve"> </w:t>
      </w:r>
      <w:r w:rsidRPr="00192B59">
        <w:rPr>
          <w:rFonts w:eastAsia="Times New Roman"/>
          <w:bCs/>
          <w:sz w:val="22"/>
          <w:szCs w:val="22"/>
        </w:rPr>
        <w:t>the importing scope this way.</w:t>
      </w:r>
    </w:p>
    <w:p w14:paraId="70642832" w14:textId="77777777" w:rsidR="00192B59" w:rsidRDefault="00192B59" w:rsidP="00192B59">
      <w:pPr>
        <w:jc w:val="both"/>
        <w:rPr>
          <w:rFonts w:eastAsia="Times New Roman"/>
          <w:bCs/>
          <w:sz w:val="22"/>
          <w:szCs w:val="22"/>
        </w:rPr>
      </w:pPr>
    </w:p>
    <w:p w14:paraId="4D66F881" w14:textId="77777777" w:rsidR="00192B59" w:rsidRPr="00192B59" w:rsidRDefault="00192B59" w:rsidP="00192B59">
      <w:pPr>
        <w:jc w:val="both"/>
        <w:rPr>
          <w:rFonts w:eastAsia="Times New Roman"/>
          <w:bCs/>
          <w:sz w:val="22"/>
          <w:szCs w:val="22"/>
        </w:rPr>
      </w:pPr>
      <w:r w:rsidRPr="00192B59">
        <w:rPr>
          <w:rFonts w:eastAsia="Times New Roman"/>
          <w:bCs/>
          <w:sz w:val="22"/>
          <w:szCs w:val="22"/>
        </w:rPr>
        <w:t>Notice that the first step of the from runs a normal import operation, with all the semantics</w:t>
      </w:r>
      <w:r w:rsidR="00BB76D5">
        <w:rPr>
          <w:rFonts w:eastAsia="Times New Roman"/>
          <w:bCs/>
          <w:sz w:val="22"/>
          <w:szCs w:val="22"/>
        </w:rPr>
        <w:t xml:space="preserve"> </w:t>
      </w:r>
      <w:r w:rsidRPr="00192B59">
        <w:rPr>
          <w:rFonts w:eastAsia="Times New Roman"/>
          <w:bCs/>
          <w:sz w:val="22"/>
          <w:szCs w:val="22"/>
        </w:rPr>
        <w:t>outlined. Because of this, the from always imports the</w:t>
      </w:r>
      <w:r w:rsidR="00BB76D5">
        <w:rPr>
          <w:rFonts w:eastAsia="Times New Roman"/>
          <w:bCs/>
          <w:sz w:val="22"/>
          <w:szCs w:val="22"/>
        </w:rPr>
        <w:t xml:space="preserve"> </w:t>
      </w:r>
      <w:r w:rsidRPr="00192B59">
        <w:rPr>
          <w:rFonts w:eastAsia="Times New Roman"/>
          <w:bCs/>
          <w:sz w:val="22"/>
          <w:szCs w:val="22"/>
        </w:rPr>
        <w:t>entire module into memory if it has not yet been imported, regardless of how many</w:t>
      </w:r>
    </w:p>
    <w:p w14:paraId="02584DE6" w14:textId="77777777" w:rsidR="00192B59" w:rsidRDefault="00192B59" w:rsidP="00192B59">
      <w:pPr>
        <w:jc w:val="both"/>
        <w:rPr>
          <w:rFonts w:eastAsia="Times New Roman"/>
          <w:bCs/>
          <w:sz w:val="22"/>
          <w:szCs w:val="22"/>
        </w:rPr>
      </w:pPr>
      <w:r w:rsidRPr="00192B59">
        <w:rPr>
          <w:rFonts w:eastAsia="Times New Roman"/>
          <w:bCs/>
          <w:sz w:val="22"/>
          <w:szCs w:val="22"/>
        </w:rPr>
        <w:t>names it copies out of the file. There is no way to load just part of a module file (e.g.,</w:t>
      </w:r>
      <w:r w:rsidR="00BB76D5">
        <w:rPr>
          <w:rFonts w:eastAsia="Times New Roman"/>
          <w:bCs/>
          <w:sz w:val="22"/>
          <w:szCs w:val="22"/>
        </w:rPr>
        <w:t xml:space="preserve"> </w:t>
      </w:r>
      <w:r w:rsidRPr="00192B59">
        <w:rPr>
          <w:rFonts w:eastAsia="Times New Roman"/>
          <w:bCs/>
          <w:sz w:val="22"/>
          <w:szCs w:val="22"/>
        </w:rPr>
        <w:t>just one function), but because modules are byte code in Python instead of machine</w:t>
      </w:r>
      <w:r w:rsidR="00BB76D5">
        <w:rPr>
          <w:rFonts w:eastAsia="Times New Roman"/>
          <w:bCs/>
          <w:sz w:val="22"/>
          <w:szCs w:val="22"/>
        </w:rPr>
        <w:t xml:space="preserve"> </w:t>
      </w:r>
      <w:r w:rsidRPr="00192B59">
        <w:rPr>
          <w:rFonts w:eastAsia="Times New Roman"/>
          <w:bCs/>
          <w:sz w:val="22"/>
          <w:szCs w:val="22"/>
        </w:rPr>
        <w:t>code, the performance implications are generally negligible.</w:t>
      </w:r>
    </w:p>
    <w:p w14:paraId="10B12CA7" w14:textId="77777777" w:rsidR="00192B59" w:rsidRDefault="00192B59" w:rsidP="00192B59">
      <w:pPr>
        <w:jc w:val="both"/>
        <w:rPr>
          <w:rFonts w:eastAsia="Times New Roman"/>
          <w:bCs/>
          <w:sz w:val="22"/>
          <w:szCs w:val="22"/>
        </w:rPr>
      </w:pPr>
    </w:p>
    <w:p w14:paraId="780AA9B4" w14:textId="77777777" w:rsidR="00192B59" w:rsidRPr="00192B59" w:rsidRDefault="00192B59" w:rsidP="00192B59">
      <w:pPr>
        <w:jc w:val="both"/>
        <w:rPr>
          <w:rFonts w:eastAsia="Times New Roman"/>
          <w:b/>
          <w:bCs/>
          <w:sz w:val="22"/>
          <w:szCs w:val="22"/>
          <w:u w:val="single"/>
        </w:rPr>
      </w:pPr>
      <w:r w:rsidRPr="00192B59">
        <w:rPr>
          <w:rFonts w:eastAsia="Times New Roman"/>
          <w:b/>
          <w:bCs/>
          <w:sz w:val="22"/>
          <w:szCs w:val="22"/>
          <w:u w:val="single"/>
        </w:rPr>
        <w:t>Potential Pitfalls of the from Statement</w:t>
      </w:r>
    </w:p>
    <w:p w14:paraId="4C1D6795" w14:textId="77777777" w:rsidR="00BB76D5" w:rsidRDefault="00192B59" w:rsidP="00192B59">
      <w:pPr>
        <w:jc w:val="both"/>
        <w:rPr>
          <w:rFonts w:eastAsia="Times New Roman"/>
          <w:bCs/>
          <w:sz w:val="22"/>
          <w:szCs w:val="22"/>
        </w:rPr>
      </w:pPr>
      <w:r w:rsidRPr="00192B59">
        <w:rPr>
          <w:rFonts w:eastAsia="Times New Roman"/>
          <w:bCs/>
          <w:sz w:val="22"/>
          <w:szCs w:val="22"/>
        </w:rPr>
        <w:t>Because the from statement makes the location of a variable more implicit and obscure</w:t>
      </w:r>
      <w:r w:rsidR="00BB76D5">
        <w:rPr>
          <w:rFonts w:eastAsia="Times New Roman"/>
          <w:bCs/>
          <w:sz w:val="22"/>
          <w:szCs w:val="22"/>
        </w:rPr>
        <w:t xml:space="preserve"> </w:t>
      </w:r>
      <w:r w:rsidRPr="00192B59">
        <w:rPr>
          <w:rFonts w:eastAsia="Times New Roman"/>
          <w:bCs/>
          <w:sz w:val="22"/>
          <w:szCs w:val="22"/>
        </w:rPr>
        <w:t>(name is less meaningful to the reader than module.name), some Python users recommend</w:t>
      </w:r>
      <w:r w:rsidR="00BB76D5">
        <w:rPr>
          <w:rFonts w:eastAsia="Times New Roman"/>
          <w:bCs/>
          <w:sz w:val="22"/>
          <w:szCs w:val="22"/>
        </w:rPr>
        <w:t xml:space="preserve"> </w:t>
      </w:r>
      <w:r w:rsidRPr="00192B59">
        <w:rPr>
          <w:rFonts w:eastAsia="Times New Roman"/>
          <w:bCs/>
          <w:sz w:val="22"/>
          <w:szCs w:val="22"/>
        </w:rPr>
        <w:t>using import instead of from most of the time. I’m not sure this advice is warranted,</w:t>
      </w:r>
      <w:r w:rsidR="00BB76D5">
        <w:rPr>
          <w:rFonts w:eastAsia="Times New Roman"/>
          <w:bCs/>
          <w:sz w:val="22"/>
          <w:szCs w:val="22"/>
        </w:rPr>
        <w:t xml:space="preserve"> </w:t>
      </w:r>
      <w:r w:rsidRPr="00192B59">
        <w:rPr>
          <w:rFonts w:eastAsia="Times New Roman"/>
          <w:bCs/>
          <w:sz w:val="22"/>
          <w:szCs w:val="22"/>
        </w:rPr>
        <w:t>though; from is commonly and widely used, without too many dire consequences.</w:t>
      </w:r>
    </w:p>
    <w:p w14:paraId="1F1BAF73" w14:textId="77777777" w:rsidR="00192B59" w:rsidRPr="00192B59" w:rsidRDefault="00192B59" w:rsidP="00BB76D5">
      <w:pPr>
        <w:spacing w:before="240"/>
        <w:jc w:val="both"/>
        <w:rPr>
          <w:rFonts w:eastAsia="Times New Roman"/>
          <w:bCs/>
          <w:sz w:val="22"/>
          <w:szCs w:val="22"/>
        </w:rPr>
      </w:pPr>
      <w:r w:rsidRPr="00192B59">
        <w:rPr>
          <w:rFonts w:eastAsia="Times New Roman"/>
          <w:bCs/>
          <w:sz w:val="22"/>
          <w:szCs w:val="22"/>
        </w:rPr>
        <w:lastRenderedPageBreak/>
        <w:t>In</w:t>
      </w:r>
      <w:r w:rsidR="00BB76D5">
        <w:rPr>
          <w:rFonts w:eastAsia="Times New Roman"/>
          <w:bCs/>
          <w:sz w:val="22"/>
          <w:szCs w:val="22"/>
        </w:rPr>
        <w:t xml:space="preserve"> </w:t>
      </w:r>
      <w:r w:rsidRPr="00192B59">
        <w:rPr>
          <w:rFonts w:eastAsia="Times New Roman"/>
          <w:bCs/>
          <w:sz w:val="22"/>
          <w:szCs w:val="22"/>
        </w:rPr>
        <w:t>practice, in realistic programs, it’s often convenient not to have to type a module’s name</w:t>
      </w:r>
      <w:r w:rsidR="00BB76D5">
        <w:rPr>
          <w:rFonts w:eastAsia="Times New Roman"/>
          <w:bCs/>
          <w:sz w:val="22"/>
          <w:szCs w:val="22"/>
        </w:rPr>
        <w:t xml:space="preserve"> </w:t>
      </w:r>
      <w:r w:rsidRPr="00192B59">
        <w:rPr>
          <w:rFonts w:eastAsia="Times New Roman"/>
          <w:bCs/>
          <w:sz w:val="22"/>
          <w:szCs w:val="22"/>
        </w:rPr>
        <w:t>every time you wish to use one of its tools. This is especially true for large modules that</w:t>
      </w:r>
      <w:r w:rsidR="00BB76D5">
        <w:rPr>
          <w:rFonts w:eastAsia="Times New Roman"/>
          <w:bCs/>
          <w:sz w:val="22"/>
          <w:szCs w:val="22"/>
        </w:rPr>
        <w:t xml:space="preserve"> </w:t>
      </w:r>
      <w:r w:rsidRPr="00192B59">
        <w:rPr>
          <w:rFonts w:eastAsia="Times New Roman"/>
          <w:bCs/>
          <w:sz w:val="22"/>
          <w:szCs w:val="22"/>
        </w:rPr>
        <w:t xml:space="preserve">provide many attributes—the standard library’s </w:t>
      </w:r>
      <w:proofErr w:type="spellStart"/>
      <w:r w:rsidRPr="00192B59">
        <w:rPr>
          <w:rFonts w:eastAsia="Times New Roman"/>
          <w:bCs/>
          <w:sz w:val="22"/>
          <w:szCs w:val="22"/>
        </w:rPr>
        <w:t>tkinter</w:t>
      </w:r>
      <w:proofErr w:type="spellEnd"/>
      <w:r w:rsidRPr="00192B59">
        <w:rPr>
          <w:rFonts w:eastAsia="Times New Roman"/>
          <w:bCs/>
          <w:sz w:val="22"/>
          <w:szCs w:val="22"/>
        </w:rPr>
        <w:t xml:space="preserve"> GUI module, for example.</w:t>
      </w:r>
    </w:p>
    <w:p w14:paraId="04268CF9" w14:textId="77777777" w:rsidR="00BB76D5" w:rsidRDefault="00192B59" w:rsidP="00BB76D5">
      <w:pPr>
        <w:spacing w:before="240"/>
        <w:jc w:val="both"/>
        <w:rPr>
          <w:rFonts w:eastAsia="Times New Roman"/>
          <w:bCs/>
          <w:sz w:val="22"/>
          <w:szCs w:val="22"/>
        </w:rPr>
      </w:pPr>
      <w:r w:rsidRPr="00192B59">
        <w:rPr>
          <w:rFonts w:eastAsia="Times New Roman"/>
          <w:bCs/>
          <w:sz w:val="22"/>
          <w:szCs w:val="22"/>
        </w:rPr>
        <w:t>It is true that the from statement has the potential to corrupt namespaces, at least in</w:t>
      </w:r>
      <w:r w:rsidR="00BB76D5">
        <w:rPr>
          <w:rFonts w:eastAsia="Times New Roman"/>
          <w:bCs/>
          <w:sz w:val="22"/>
          <w:szCs w:val="22"/>
        </w:rPr>
        <w:t xml:space="preserve"> </w:t>
      </w:r>
      <w:r w:rsidRPr="00192B59">
        <w:rPr>
          <w:rFonts w:eastAsia="Times New Roman"/>
          <w:bCs/>
          <w:sz w:val="22"/>
          <w:szCs w:val="22"/>
        </w:rPr>
        <w:t>principle—if you use it to import variables that happen to have the same names as</w:t>
      </w:r>
      <w:r w:rsidR="00BB76D5">
        <w:rPr>
          <w:rFonts w:eastAsia="Times New Roman"/>
          <w:bCs/>
          <w:sz w:val="22"/>
          <w:szCs w:val="22"/>
        </w:rPr>
        <w:t xml:space="preserve"> </w:t>
      </w:r>
      <w:r w:rsidRPr="00192B59">
        <w:rPr>
          <w:rFonts w:eastAsia="Times New Roman"/>
          <w:bCs/>
          <w:sz w:val="22"/>
          <w:szCs w:val="22"/>
        </w:rPr>
        <w:t>existing variables in your scope, your variables will be silently overwritten. This problem</w:t>
      </w:r>
      <w:r w:rsidR="00BB76D5">
        <w:rPr>
          <w:rFonts w:eastAsia="Times New Roman"/>
          <w:bCs/>
          <w:sz w:val="22"/>
          <w:szCs w:val="22"/>
        </w:rPr>
        <w:t xml:space="preserve"> </w:t>
      </w:r>
      <w:r w:rsidRPr="00192B59">
        <w:rPr>
          <w:rFonts w:eastAsia="Times New Roman"/>
          <w:bCs/>
          <w:sz w:val="22"/>
          <w:szCs w:val="22"/>
        </w:rPr>
        <w:t>doesn’t occur with the simple import statement because you must always go</w:t>
      </w:r>
      <w:r w:rsidR="00BB76D5">
        <w:rPr>
          <w:rFonts w:eastAsia="Times New Roman"/>
          <w:bCs/>
          <w:sz w:val="22"/>
          <w:szCs w:val="22"/>
        </w:rPr>
        <w:t xml:space="preserve"> </w:t>
      </w:r>
      <w:r w:rsidRPr="00192B59">
        <w:rPr>
          <w:rFonts w:eastAsia="Times New Roman"/>
          <w:bCs/>
          <w:sz w:val="22"/>
          <w:szCs w:val="22"/>
        </w:rPr>
        <w:t>through a module’s name to get to its contents (</w:t>
      </w:r>
      <w:proofErr w:type="spellStart"/>
      <w:proofErr w:type="gramStart"/>
      <w:r w:rsidRPr="00192B59">
        <w:rPr>
          <w:rFonts w:eastAsia="Times New Roman"/>
          <w:bCs/>
          <w:sz w:val="22"/>
          <w:szCs w:val="22"/>
        </w:rPr>
        <w:t>module.attr</w:t>
      </w:r>
      <w:proofErr w:type="spellEnd"/>
      <w:proofErr w:type="gramEnd"/>
      <w:r w:rsidRPr="00192B59">
        <w:rPr>
          <w:rFonts w:eastAsia="Times New Roman"/>
          <w:bCs/>
          <w:sz w:val="22"/>
          <w:szCs w:val="22"/>
        </w:rPr>
        <w:t xml:space="preserve"> will not clash with a variable</w:t>
      </w:r>
      <w:r w:rsidR="00BB76D5">
        <w:rPr>
          <w:rFonts w:eastAsia="Times New Roman"/>
          <w:bCs/>
          <w:sz w:val="22"/>
          <w:szCs w:val="22"/>
        </w:rPr>
        <w:t xml:space="preserve"> </w:t>
      </w:r>
      <w:r w:rsidRPr="00192B59">
        <w:rPr>
          <w:rFonts w:eastAsia="Times New Roman"/>
          <w:bCs/>
          <w:sz w:val="22"/>
          <w:szCs w:val="22"/>
        </w:rPr>
        <w:t xml:space="preserve">named </w:t>
      </w:r>
      <w:proofErr w:type="spellStart"/>
      <w:r w:rsidRPr="00192B59">
        <w:rPr>
          <w:rFonts w:eastAsia="Times New Roman"/>
          <w:bCs/>
          <w:sz w:val="22"/>
          <w:szCs w:val="22"/>
        </w:rPr>
        <w:t>attr</w:t>
      </w:r>
      <w:proofErr w:type="spellEnd"/>
      <w:r w:rsidRPr="00192B59">
        <w:rPr>
          <w:rFonts w:eastAsia="Times New Roman"/>
          <w:bCs/>
          <w:sz w:val="22"/>
          <w:szCs w:val="22"/>
        </w:rPr>
        <w:t xml:space="preserve"> in your scope).</w:t>
      </w:r>
    </w:p>
    <w:p w14:paraId="55FAD6CA" w14:textId="77777777" w:rsidR="00192B59" w:rsidRPr="00192B59" w:rsidRDefault="00192B59" w:rsidP="00BB76D5">
      <w:pPr>
        <w:spacing w:before="240"/>
        <w:jc w:val="both"/>
        <w:rPr>
          <w:rFonts w:eastAsia="Times New Roman"/>
          <w:bCs/>
          <w:sz w:val="22"/>
          <w:szCs w:val="22"/>
        </w:rPr>
      </w:pPr>
      <w:r w:rsidRPr="00192B59">
        <w:rPr>
          <w:rFonts w:eastAsia="Times New Roman"/>
          <w:bCs/>
          <w:sz w:val="22"/>
          <w:szCs w:val="22"/>
        </w:rPr>
        <w:t>As long as you understand and expect that this can</w:t>
      </w:r>
      <w:r w:rsidR="00BB76D5">
        <w:rPr>
          <w:rFonts w:eastAsia="Times New Roman"/>
          <w:bCs/>
          <w:sz w:val="22"/>
          <w:szCs w:val="22"/>
        </w:rPr>
        <w:t xml:space="preserve"> </w:t>
      </w:r>
      <w:r w:rsidRPr="00192B59">
        <w:rPr>
          <w:rFonts w:eastAsia="Times New Roman"/>
          <w:bCs/>
          <w:sz w:val="22"/>
          <w:szCs w:val="22"/>
        </w:rPr>
        <w:t>happen when using from, though, this isn’t a major concern in practice, especially if</w:t>
      </w:r>
      <w:r w:rsidR="00BB76D5">
        <w:rPr>
          <w:rFonts w:eastAsia="Times New Roman"/>
          <w:bCs/>
          <w:sz w:val="22"/>
          <w:szCs w:val="22"/>
        </w:rPr>
        <w:t xml:space="preserve"> </w:t>
      </w:r>
      <w:r w:rsidRPr="00192B59">
        <w:rPr>
          <w:rFonts w:eastAsia="Times New Roman"/>
          <w:bCs/>
          <w:sz w:val="22"/>
          <w:szCs w:val="22"/>
        </w:rPr>
        <w:t>you list the imported names explicitly (e.g., from module import x, y, z).</w:t>
      </w:r>
    </w:p>
    <w:p w14:paraId="130EF547" w14:textId="77777777" w:rsidR="00192B59" w:rsidRPr="00192B59" w:rsidRDefault="00192B59" w:rsidP="00BB76D5">
      <w:pPr>
        <w:spacing w:before="240"/>
        <w:jc w:val="both"/>
        <w:rPr>
          <w:rFonts w:eastAsia="Times New Roman"/>
          <w:bCs/>
          <w:sz w:val="22"/>
          <w:szCs w:val="22"/>
        </w:rPr>
      </w:pPr>
      <w:r w:rsidRPr="00192B59">
        <w:rPr>
          <w:rFonts w:eastAsia="Times New Roman"/>
          <w:bCs/>
          <w:sz w:val="22"/>
          <w:szCs w:val="22"/>
        </w:rPr>
        <w:t>On the other hand, the from statement has more serious issues when used in conjunction</w:t>
      </w:r>
      <w:r w:rsidR="00BB76D5">
        <w:rPr>
          <w:rFonts w:eastAsia="Times New Roman"/>
          <w:bCs/>
          <w:sz w:val="22"/>
          <w:szCs w:val="22"/>
        </w:rPr>
        <w:t xml:space="preserve"> </w:t>
      </w:r>
      <w:r w:rsidRPr="00192B59">
        <w:rPr>
          <w:rFonts w:eastAsia="Times New Roman"/>
          <w:bCs/>
          <w:sz w:val="22"/>
          <w:szCs w:val="22"/>
        </w:rPr>
        <w:t>with the reload call, as imported names might reference prior versions of objects.</w:t>
      </w:r>
    </w:p>
    <w:p w14:paraId="3FE45BDE" w14:textId="77777777" w:rsidR="00192B59" w:rsidRPr="00192B59" w:rsidRDefault="00192B59" w:rsidP="00BB76D5">
      <w:pPr>
        <w:spacing w:before="240"/>
        <w:jc w:val="both"/>
        <w:rPr>
          <w:rFonts w:eastAsia="Times New Roman"/>
          <w:bCs/>
          <w:sz w:val="22"/>
          <w:szCs w:val="22"/>
        </w:rPr>
      </w:pPr>
      <w:r w:rsidRPr="00192B59">
        <w:rPr>
          <w:rFonts w:eastAsia="Times New Roman"/>
          <w:bCs/>
          <w:sz w:val="22"/>
          <w:szCs w:val="22"/>
        </w:rPr>
        <w:t>Moreover, the from module import * form really can corrupt namespaces and make</w:t>
      </w:r>
      <w:r w:rsidR="00BB76D5">
        <w:rPr>
          <w:rFonts w:eastAsia="Times New Roman"/>
          <w:bCs/>
          <w:sz w:val="22"/>
          <w:szCs w:val="22"/>
        </w:rPr>
        <w:t xml:space="preserve"> </w:t>
      </w:r>
      <w:r w:rsidRPr="00192B59">
        <w:rPr>
          <w:rFonts w:eastAsia="Times New Roman"/>
          <w:bCs/>
          <w:sz w:val="22"/>
          <w:szCs w:val="22"/>
        </w:rPr>
        <w:t>names difficult to understand, especially when applied to more than one file—in this</w:t>
      </w:r>
      <w:r w:rsidR="00BB76D5">
        <w:rPr>
          <w:rFonts w:eastAsia="Times New Roman"/>
          <w:bCs/>
          <w:sz w:val="22"/>
          <w:szCs w:val="22"/>
        </w:rPr>
        <w:t xml:space="preserve"> </w:t>
      </w:r>
      <w:r w:rsidRPr="00192B59">
        <w:rPr>
          <w:rFonts w:eastAsia="Times New Roman"/>
          <w:bCs/>
          <w:sz w:val="22"/>
          <w:szCs w:val="22"/>
        </w:rPr>
        <w:t>case, there is no way to tell which module a name came from, short of searching the</w:t>
      </w:r>
      <w:r w:rsidR="00BB76D5">
        <w:rPr>
          <w:rFonts w:eastAsia="Times New Roman"/>
          <w:bCs/>
          <w:sz w:val="22"/>
          <w:szCs w:val="22"/>
        </w:rPr>
        <w:t xml:space="preserve"> </w:t>
      </w:r>
      <w:r w:rsidRPr="00192B59">
        <w:rPr>
          <w:rFonts w:eastAsia="Times New Roman"/>
          <w:bCs/>
          <w:sz w:val="22"/>
          <w:szCs w:val="22"/>
        </w:rPr>
        <w:t>external source files. In effect, the from * form collapses one namespace into another,</w:t>
      </w:r>
      <w:r w:rsidR="00BB76D5">
        <w:rPr>
          <w:rFonts w:eastAsia="Times New Roman"/>
          <w:bCs/>
          <w:sz w:val="22"/>
          <w:szCs w:val="22"/>
        </w:rPr>
        <w:t xml:space="preserve"> </w:t>
      </w:r>
      <w:r w:rsidRPr="00192B59">
        <w:rPr>
          <w:rFonts w:eastAsia="Times New Roman"/>
          <w:bCs/>
          <w:sz w:val="22"/>
          <w:szCs w:val="22"/>
        </w:rPr>
        <w:t>and so defeats the namespace partitioning feature of modules. We will explore these</w:t>
      </w:r>
      <w:r w:rsidR="00BB76D5">
        <w:rPr>
          <w:rFonts w:eastAsia="Times New Roman"/>
          <w:bCs/>
          <w:sz w:val="22"/>
          <w:szCs w:val="22"/>
        </w:rPr>
        <w:t xml:space="preserve"> </w:t>
      </w:r>
      <w:r w:rsidRPr="00192B59">
        <w:rPr>
          <w:rFonts w:eastAsia="Times New Roman"/>
          <w:bCs/>
          <w:sz w:val="22"/>
          <w:szCs w:val="22"/>
        </w:rPr>
        <w:t>issues in more detail in the section “Module Gotchas”.</w:t>
      </w:r>
    </w:p>
    <w:p w14:paraId="36A51A88" w14:textId="77777777" w:rsidR="00192B59" w:rsidRPr="00192B59" w:rsidRDefault="00192B59" w:rsidP="00BB76D5">
      <w:pPr>
        <w:spacing w:before="240"/>
        <w:jc w:val="both"/>
        <w:rPr>
          <w:rFonts w:eastAsia="Times New Roman"/>
          <w:bCs/>
          <w:sz w:val="22"/>
          <w:szCs w:val="22"/>
        </w:rPr>
      </w:pPr>
      <w:r w:rsidRPr="00192B59">
        <w:rPr>
          <w:rFonts w:eastAsia="Times New Roman"/>
          <w:bCs/>
          <w:sz w:val="22"/>
          <w:szCs w:val="22"/>
        </w:rPr>
        <w:t>Probably the best real-world advice here is to generally prefer import to from for simple</w:t>
      </w:r>
      <w:r w:rsidR="00BB76D5">
        <w:rPr>
          <w:rFonts w:eastAsia="Times New Roman"/>
          <w:bCs/>
          <w:sz w:val="22"/>
          <w:szCs w:val="22"/>
        </w:rPr>
        <w:t xml:space="preserve"> </w:t>
      </w:r>
      <w:r w:rsidRPr="00192B59">
        <w:rPr>
          <w:rFonts w:eastAsia="Times New Roman"/>
          <w:bCs/>
          <w:sz w:val="22"/>
          <w:szCs w:val="22"/>
        </w:rPr>
        <w:t>modules, to explicitly list the variables you want in most from statements, and to limit</w:t>
      </w:r>
      <w:r w:rsidR="00BB76D5">
        <w:rPr>
          <w:rFonts w:eastAsia="Times New Roman"/>
          <w:bCs/>
          <w:sz w:val="22"/>
          <w:szCs w:val="22"/>
        </w:rPr>
        <w:t xml:space="preserve"> </w:t>
      </w:r>
      <w:r w:rsidRPr="00192B59">
        <w:rPr>
          <w:rFonts w:eastAsia="Times New Roman"/>
          <w:bCs/>
          <w:sz w:val="22"/>
          <w:szCs w:val="22"/>
        </w:rPr>
        <w:t>the from * form to just one import per file. That way, any undefined names can be</w:t>
      </w:r>
      <w:r w:rsidR="00BB76D5">
        <w:rPr>
          <w:rFonts w:eastAsia="Times New Roman"/>
          <w:bCs/>
          <w:sz w:val="22"/>
          <w:szCs w:val="22"/>
        </w:rPr>
        <w:t xml:space="preserve"> </w:t>
      </w:r>
      <w:r w:rsidRPr="00192B59">
        <w:rPr>
          <w:rFonts w:eastAsia="Times New Roman"/>
          <w:bCs/>
          <w:sz w:val="22"/>
          <w:szCs w:val="22"/>
        </w:rPr>
        <w:t>assumed to live in the module referenced with the from *. Some care is required when</w:t>
      </w:r>
    </w:p>
    <w:p w14:paraId="76F7A6CC" w14:textId="77777777" w:rsidR="00192B59" w:rsidRDefault="00192B59" w:rsidP="00192B59">
      <w:pPr>
        <w:jc w:val="both"/>
        <w:rPr>
          <w:rFonts w:eastAsia="Times New Roman"/>
          <w:bCs/>
          <w:sz w:val="22"/>
          <w:szCs w:val="22"/>
        </w:rPr>
      </w:pPr>
      <w:r w:rsidRPr="00192B59">
        <w:rPr>
          <w:rFonts w:eastAsia="Times New Roman"/>
          <w:bCs/>
          <w:sz w:val="22"/>
          <w:szCs w:val="22"/>
        </w:rPr>
        <w:t>using the from statement, but armed with a little knowledge, most programmers find</w:t>
      </w:r>
      <w:r w:rsidR="00BB76D5">
        <w:rPr>
          <w:rFonts w:eastAsia="Times New Roman"/>
          <w:bCs/>
          <w:sz w:val="22"/>
          <w:szCs w:val="22"/>
        </w:rPr>
        <w:t xml:space="preserve"> </w:t>
      </w:r>
      <w:r w:rsidRPr="00192B59">
        <w:rPr>
          <w:rFonts w:eastAsia="Times New Roman"/>
          <w:bCs/>
          <w:sz w:val="22"/>
          <w:szCs w:val="22"/>
        </w:rPr>
        <w:t>it to be a convenient way to access modules.</w:t>
      </w:r>
    </w:p>
    <w:p w14:paraId="15C6E6AF" w14:textId="77777777" w:rsidR="00192B59" w:rsidRDefault="00192B59" w:rsidP="00192B59">
      <w:pPr>
        <w:jc w:val="both"/>
        <w:rPr>
          <w:rFonts w:eastAsia="Times New Roman"/>
          <w:bCs/>
          <w:sz w:val="22"/>
          <w:szCs w:val="22"/>
        </w:rPr>
      </w:pPr>
    </w:p>
    <w:p w14:paraId="0A8C83BF" w14:textId="77777777" w:rsidR="00192B59" w:rsidRPr="00192B59" w:rsidRDefault="00192B59" w:rsidP="00192B59">
      <w:pPr>
        <w:jc w:val="both"/>
        <w:rPr>
          <w:rFonts w:eastAsia="Times New Roman"/>
          <w:bCs/>
          <w:sz w:val="22"/>
          <w:szCs w:val="22"/>
          <w:u w:val="single"/>
        </w:rPr>
      </w:pPr>
      <w:r w:rsidRPr="00192B59">
        <w:rPr>
          <w:rFonts w:eastAsia="Times New Roman"/>
          <w:bCs/>
          <w:sz w:val="22"/>
          <w:szCs w:val="22"/>
          <w:u w:val="single"/>
        </w:rPr>
        <w:t>When import is required</w:t>
      </w:r>
    </w:p>
    <w:p w14:paraId="4BA6E464" w14:textId="77777777" w:rsidR="00192B59" w:rsidRPr="00192B59" w:rsidRDefault="00192B59" w:rsidP="00192B59">
      <w:pPr>
        <w:jc w:val="both"/>
        <w:rPr>
          <w:rFonts w:eastAsia="Times New Roman"/>
          <w:bCs/>
          <w:sz w:val="22"/>
          <w:szCs w:val="22"/>
        </w:rPr>
      </w:pPr>
      <w:r w:rsidRPr="00192B59">
        <w:rPr>
          <w:rFonts w:eastAsia="Times New Roman"/>
          <w:bCs/>
          <w:sz w:val="22"/>
          <w:szCs w:val="22"/>
        </w:rPr>
        <w:t>The only time you really must use import instead of from is when you must use the same</w:t>
      </w:r>
      <w:r w:rsidR="00BB76D5">
        <w:rPr>
          <w:rFonts w:eastAsia="Times New Roman"/>
          <w:bCs/>
          <w:sz w:val="22"/>
          <w:szCs w:val="22"/>
        </w:rPr>
        <w:t xml:space="preserve"> </w:t>
      </w:r>
      <w:r w:rsidRPr="00192B59">
        <w:rPr>
          <w:rFonts w:eastAsia="Times New Roman"/>
          <w:bCs/>
          <w:sz w:val="22"/>
          <w:szCs w:val="22"/>
        </w:rPr>
        <w:t>name defined in two different modules. For example, if two files define the same name</w:t>
      </w:r>
      <w:r w:rsidR="00BB76D5">
        <w:rPr>
          <w:rFonts w:eastAsia="Times New Roman"/>
          <w:bCs/>
          <w:sz w:val="22"/>
          <w:szCs w:val="22"/>
        </w:rPr>
        <w:t xml:space="preserve"> </w:t>
      </w:r>
      <w:r w:rsidRPr="00192B59">
        <w:rPr>
          <w:rFonts w:eastAsia="Times New Roman"/>
          <w:bCs/>
          <w:sz w:val="22"/>
          <w:szCs w:val="22"/>
        </w:rPr>
        <w:t>differently:</w:t>
      </w:r>
    </w:p>
    <w:p w14:paraId="5C94BE65" w14:textId="77777777" w:rsidR="00192B59" w:rsidRPr="00192B59" w:rsidRDefault="00192B59" w:rsidP="00BB76D5">
      <w:pPr>
        <w:pStyle w:val="Code"/>
        <w:ind w:right="8280"/>
      </w:pPr>
      <w:r w:rsidRPr="00192B59">
        <w:t># M.py</w:t>
      </w:r>
    </w:p>
    <w:p w14:paraId="51592260" w14:textId="77777777" w:rsidR="00192B59" w:rsidRPr="00192B59" w:rsidRDefault="00192B59" w:rsidP="00BB76D5">
      <w:pPr>
        <w:pStyle w:val="Code"/>
        <w:ind w:right="8280"/>
      </w:pPr>
      <w:r w:rsidRPr="00192B59">
        <w:t xml:space="preserve">def </w:t>
      </w:r>
      <w:proofErr w:type="spellStart"/>
      <w:proofErr w:type="gramStart"/>
      <w:r w:rsidRPr="00192B59">
        <w:t>func</w:t>
      </w:r>
      <w:proofErr w:type="spellEnd"/>
      <w:r w:rsidRPr="00192B59">
        <w:t>(</w:t>
      </w:r>
      <w:proofErr w:type="gramEnd"/>
      <w:r w:rsidRPr="00192B59">
        <w:t>):</w:t>
      </w:r>
    </w:p>
    <w:p w14:paraId="6388961D" w14:textId="77777777" w:rsidR="00192B59" w:rsidRPr="00192B59" w:rsidRDefault="00192B59" w:rsidP="00BB76D5">
      <w:pPr>
        <w:pStyle w:val="Code"/>
        <w:ind w:right="8280"/>
      </w:pPr>
      <w:r w:rsidRPr="00192B59">
        <w:t>...do something...</w:t>
      </w:r>
    </w:p>
    <w:p w14:paraId="09F3BD31" w14:textId="77777777" w:rsidR="00192B59" w:rsidRPr="00192B59" w:rsidRDefault="00192B59" w:rsidP="00BB76D5">
      <w:pPr>
        <w:pStyle w:val="Code"/>
        <w:ind w:right="8280"/>
      </w:pPr>
      <w:r w:rsidRPr="00192B59">
        <w:t># N.py</w:t>
      </w:r>
    </w:p>
    <w:p w14:paraId="66ADAE6E" w14:textId="77777777" w:rsidR="00192B59" w:rsidRPr="00192B59" w:rsidRDefault="00192B59" w:rsidP="00BB76D5">
      <w:pPr>
        <w:pStyle w:val="Code"/>
        <w:ind w:right="8280"/>
      </w:pPr>
      <w:r w:rsidRPr="00192B59">
        <w:t xml:space="preserve">def </w:t>
      </w:r>
      <w:proofErr w:type="spellStart"/>
      <w:proofErr w:type="gramStart"/>
      <w:r w:rsidRPr="00192B59">
        <w:t>func</w:t>
      </w:r>
      <w:proofErr w:type="spellEnd"/>
      <w:r w:rsidRPr="00192B59">
        <w:t>(</w:t>
      </w:r>
      <w:proofErr w:type="gramEnd"/>
      <w:r w:rsidRPr="00192B59">
        <w:t>):</w:t>
      </w:r>
    </w:p>
    <w:p w14:paraId="3009A38E" w14:textId="77777777" w:rsidR="00192B59" w:rsidRPr="00192B59" w:rsidRDefault="00192B59" w:rsidP="00BB76D5">
      <w:pPr>
        <w:pStyle w:val="Code"/>
        <w:ind w:right="8280"/>
      </w:pPr>
      <w:r w:rsidRPr="00192B59">
        <w:t>...do something else...</w:t>
      </w:r>
    </w:p>
    <w:p w14:paraId="7CD44025" w14:textId="77777777" w:rsidR="00192B59" w:rsidRPr="00192B59" w:rsidRDefault="00192B59" w:rsidP="00BB76D5">
      <w:pPr>
        <w:spacing w:before="240"/>
        <w:jc w:val="both"/>
        <w:rPr>
          <w:rFonts w:eastAsia="Times New Roman"/>
          <w:bCs/>
          <w:sz w:val="22"/>
          <w:szCs w:val="22"/>
        </w:rPr>
      </w:pPr>
      <w:r w:rsidRPr="00192B59">
        <w:rPr>
          <w:rFonts w:eastAsia="Times New Roman"/>
          <w:bCs/>
          <w:sz w:val="22"/>
          <w:szCs w:val="22"/>
        </w:rPr>
        <w:t>and you must use both versions of the name in your program, the from statement will</w:t>
      </w:r>
      <w:r w:rsidR="00BB76D5">
        <w:rPr>
          <w:rFonts w:eastAsia="Times New Roman"/>
          <w:bCs/>
          <w:sz w:val="22"/>
          <w:szCs w:val="22"/>
        </w:rPr>
        <w:t xml:space="preserve"> </w:t>
      </w:r>
      <w:r w:rsidRPr="00192B59">
        <w:rPr>
          <w:rFonts w:eastAsia="Times New Roman"/>
          <w:bCs/>
          <w:sz w:val="22"/>
          <w:szCs w:val="22"/>
        </w:rPr>
        <w:t>fail—you can have only one assignment to the name in your scope:</w:t>
      </w:r>
    </w:p>
    <w:p w14:paraId="75ADC92B" w14:textId="77777777" w:rsidR="00192B59" w:rsidRPr="00192B59" w:rsidRDefault="00192B59" w:rsidP="00BB76D5">
      <w:pPr>
        <w:pStyle w:val="Code"/>
        <w:ind w:right="4320"/>
      </w:pPr>
      <w:r w:rsidRPr="00192B59">
        <w:t># O.py</w:t>
      </w:r>
    </w:p>
    <w:p w14:paraId="270B6F08" w14:textId="77777777" w:rsidR="00192B59" w:rsidRPr="00192B59" w:rsidRDefault="00192B59" w:rsidP="00BB76D5">
      <w:pPr>
        <w:pStyle w:val="Code"/>
        <w:ind w:right="4320"/>
      </w:pPr>
      <w:r w:rsidRPr="00192B59">
        <w:t xml:space="preserve">from M import </w:t>
      </w:r>
      <w:proofErr w:type="spellStart"/>
      <w:r w:rsidRPr="00192B59">
        <w:t>func</w:t>
      </w:r>
      <w:proofErr w:type="spellEnd"/>
    </w:p>
    <w:p w14:paraId="7CAF5BD8" w14:textId="77777777" w:rsidR="00192B59" w:rsidRPr="00192B59" w:rsidRDefault="00192B59" w:rsidP="00BB76D5">
      <w:pPr>
        <w:pStyle w:val="Code"/>
        <w:ind w:right="4320"/>
      </w:pPr>
      <w:r w:rsidRPr="00192B59">
        <w:t xml:space="preserve">from N import </w:t>
      </w:r>
      <w:proofErr w:type="spellStart"/>
      <w:r w:rsidRPr="00192B59">
        <w:t>func</w:t>
      </w:r>
      <w:proofErr w:type="spellEnd"/>
      <w:r w:rsidRPr="00192B59">
        <w:t xml:space="preserve"> # This overwrites the one we fetched from M</w:t>
      </w:r>
    </w:p>
    <w:p w14:paraId="6E637AC8" w14:textId="77777777" w:rsidR="00192B59" w:rsidRPr="00192B59" w:rsidRDefault="00192B59" w:rsidP="00BB76D5">
      <w:pPr>
        <w:pStyle w:val="Code"/>
        <w:ind w:right="4320"/>
      </w:pPr>
      <w:proofErr w:type="spellStart"/>
      <w:proofErr w:type="gramStart"/>
      <w:r w:rsidRPr="00192B59">
        <w:t>func</w:t>
      </w:r>
      <w:proofErr w:type="spellEnd"/>
      <w:r w:rsidRPr="00192B59">
        <w:t>(</w:t>
      </w:r>
      <w:proofErr w:type="gramEnd"/>
      <w:r w:rsidRPr="00192B59">
        <w:t xml:space="preserve">) # Calls </w:t>
      </w:r>
      <w:proofErr w:type="spellStart"/>
      <w:r w:rsidRPr="00192B59">
        <w:t>N.func</w:t>
      </w:r>
      <w:proofErr w:type="spellEnd"/>
      <w:r w:rsidRPr="00192B59">
        <w:t xml:space="preserve"> only!</w:t>
      </w:r>
    </w:p>
    <w:p w14:paraId="796A3AAC" w14:textId="77777777" w:rsidR="00192B59" w:rsidRPr="00192B59" w:rsidRDefault="00192B59" w:rsidP="00BB76D5">
      <w:pPr>
        <w:spacing w:before="240"/>
        <w:jc w:val="both"/>
        <w:rPr>
          <w:rFonts w:eastAsia="Times New Roman"/>
          <w:bCs/>
          <w:sz w:val="22"/>
          <w:szCs w:val="22"/>
        </w:rPr>
      </w:pPr>
      <w:r w:rsidRPr="00192B59">
        <w:rPr>
          <w:rFonts w:eastAsia="Times New Roman"/>
          <w:bCs/>
          <w:sz w:val="22"/>
          <w:szCs w:val="22"/>
        </w:rPr>
        <w:t>An import will work here, though, because including the name of the enclosing module</w:t>
      </w:r>
      <w:r w:rsidR="00BB76D5">
        <w:rPr>
          <w:rFonts w:eastAsia="Times New Roman"/>
          <w:bCs/>
          <w:sz w:val="22"/>
          <w:szCs w:val="22"/>
        </w:rPr>
        <w:t xml:space="preserve"> </w:t>
      </w:r>
      <w:r w:rsidRPr="00192B59">
        <w:rPr>
          <w:rFonts w:eastAsia="Times New Roman"/>
          <w:bCs/>
          <w:sz w:val="22"/>
          <w:szCs w:val="22"/>
        </w:rPr>
        <w:t>makes the two names unique:</w:t>
      </w:r>
    </w:p>
    <w:p w14:paraId="7B59C79A" w14:textId="77777777" w:rsidR="00192B59" w:rsidRPr="00192B59" w:rsidRDefault="00192B59" w:rsidP="00BB76D5">
      <w:pPr>
        <w:pStyle w:val="Code"/>
        <w:ind w:right="5400"/>
      </w:pPr>
      <w:r w:rsidRPr="00192B59">
        <w:t># O.py</w:t>
      </w:r>
    </w:p>
    <w:p w14:paraId="3E4B472C" w14:textId="77777777" w:rsidR="00192B59" w:rsidRPr="00192B59" w:rsidRDefault="00192B59" w:rsidP="00BB76D5">
      <w:pPr>
        <w:pStyle w:val="Code"/>
        <w:ind w:right="5400"/>
      </w:pPr>
      <w:r w:rsidRPr="00192B59">
        <w:t>import M, N # Get the whole modules, not their names</w:t>
      </w:r>
    </w:p>
    <w:p w14:paraId="68F62FEF" w14:textId="77777777" w:rsidR="00192B59" w:rsidRPr="00192B59" w:rsidRDefault="00192B59" w:rsidP="00BB76D5">
      <w:pPr>
        <w:pStyle w:val="Code"/>
        <w:ind w:right="5400"/>
      </w:pPr>
      <w:proofErr w:type="spellStart"/>
      <w:r w:rsidRPr="00192B59">
        <w:t>M.</w:t>
      </w:r>
      <w:proofErr w:type="gramStart"/>
      <w:r w:rsidRPr="00192B59">
        <w:t>func</w:t>
      </w:r>
      <w:proofErr w:type="spellEnd"/>
      <w:r w:rsidRPr="00192B59">
        <w:t>(</w:t>
      </w:r>
      <w:proofErr w:type="gramEnd"/>
      <w:r w:rsidRPr="00192B59">
        <w:t>) # We can call both names now</w:t>
      </w:r>
    </w:p>
    <w:p w14:paraId="4799D291" w14:textId="77777777" w:rsidR="00192B59" w:rsidRPr="00192B59" w:rsidRDefault="00192B59" w:rsidP="00BB76D5">
      <w:pPr>
        <w:pStyle w:val="Code"/>
        <w:ind w:right="5400"/>
      </w:pPr>
      <w:proofErr w:type="spellStart"/>
      <w:proofErr w:type="gramStart"/>
      <w:r w:rsidRPr="00192B59">
        <w:t>N.func</w:t>
      </w:r>
      <w:proofErr w:type="spellEnd"/>
      <w:proofErr w:type="gramEnd"/>
      <w:r w:rsidRPr="00192B59">
        <w:t>() # The module names make them unique</w:t>
      </w:r>
    </w:p>
    <w:p w14:paraId="732FF058" w14:textId="77777777" w:rsidR="00192B59" w:rsidRPr="00192B59" w:rsidRDefault="00192B59" w:rsidP="00BB76D5">
      <w:pPr>
        <w:spacing w:before="240"/>
        <w:jc w:val="both"/>
        <w:rPr>
          <w:rFonts w:eastAsia="Times New Roman"/>
          <w:bCs/>
          <w:sz w:val="22"/>
          <w:szCs w:val="22"/>
        </w:rPr>
      </w:pPr>
      <w:r w:rsidRPr="00192B59">
        <w:rPr>
          <w:rFonts w:eastAsia="Times New Roman"/>
          <w:bCs/>
          <w:sz w:val="22"/>
          <w:szCs w:val="22"/>
        </w:rPr>
        <w:t>This case is unusual enough that you’re unlikely to encounter it very often in practice.</w:t>
      </w:r>
    </w:p>
    <w:p w14:paraId="112460D9" w14:textId="77777777" w:rsidR="00192B59" w:rsidRPr="00192B59" w:rsidRDefault="00192B59" w:rsidP="00BB76D5">
      <w:pPr>
        <w:spacing w:before="240"/>
        <w:jc w:val="both"/>
        <w:rPr>
          <w:rFonts w:eastAsia="Times New Roman"/>
          <w:bCs/>
          <w:sz w:val="22"/>
          <w:szCs w:val="22"/>
        </w:rPr>
      </w:pPr>
      <w:r w:rsidRPr="00192B59">
        <w:rPr>
          <w:rFonts w:eastAsia="Times New Roman"/>
          <w:bCs/>
          <w:sz w:val="22"/>
          <w:szCs w:val="22"/>
        </w:rPr>
        <w:t>If you do, though, import allows you to avoid the name collision. Another way out of</w:t>
      </w:r>
      <w:r w:rsidR="00BB76D5">
        <w:rPr>
          <w:rFonts w:eastAsia="Times New Roman"/>
          <w:bCs/>
          <w:sz w:val="22"/>
          <w:szCs w:val="22"/>
        </w:rPr>
        <w:t xml:space="preserve"> </w:t>
      </w:r>
      <w:r w:rsidRPr="00192B59">
        <w:rPr>
          <w:rFonts w:eastAsia="Times New Roman"/>
          <w:bCs/>
          <w:sz w:val="22"/>
          <w:szCs w:val="22"/>
        </w:rPr>
        <w:t>this dilemma is using the as extension:</w:t>
      </w:r>
    </w:p>
    <w:p w14:paraId="3BA4287E" w14:textId="77777777" w:rsidR="00192B59" w:rsidRPr="00192B59" w:rsidRDefault="00192B59" w:rsidP="00BB76D5">
      <w:pPr>
        <w:pStyle w:val="Code"/>
        <w:ind w:right="4950"/>
      </w:pPr>
      <w:r w:rsidRPr="00192B59">
        <w:lastRenderedPageBreak/>
        <w:t># O.py</w:t>
      </w:r>
    </w:p>
    <w:p w14:paraId="23B24470" w14:textId="77777777" w:rsidR="00192B59" w:rsidRPr="00192B59" w:rsidRDefault="00192B59" w:rsidP="00BB76D5">
      <w:pPr>
        <w:pStyle w:val="Code"/>
        <w:ind w:right="4950"/>
      </w:pPr>
      <w:r w:rsidRPr="00192B59">
        <w:t xml:space="preserve">from M import </w:t>
      </w:r>
      <w:proofErr w:type="spellStart"/>
      <w:r w:rsidRPr="00192B59">
        <w:t>func</w:t>
      </w:r>
      <w:proofErr w:type="spellEnd"/>
      <w:r w:rsidRPr="00192B59">
        <w:t xml:space="preserve"> as </w:t>
      </w:r>
      <w:proofErr w:type="spellStart"/>
      <w:r w:rsidRPr="00192B59">
        <w:t>mfunc</w:t>
      </w:r>
      <w:proofErr w:type="spellEnd"/>
      <w:r w:rsidRPr="00192B59">
        <w:t xml:space="preserve"> # Rename uniquely with "as"</w:t>
      </w:r>
    </w:p>
    <w:p w14:paraId="08F84E4A" w14:textId="77777777" w:rsidR="00192B59" w:rsidRPr="00192B59" w:rsidRDefault="00192B59" w:rsidP="00BB76D5">
      <w:pPr>
        <w:pStyle w:val="Code"/>
        <w:ind w:right="4950"/>
      </w:pPr>
      <w:r w:rsidRPr="00192B59">
        <w:t xml:space="preserve">from N import </w:t>
      </w:r>
      <w:proofErr w:type="spellStart"/>
      <w:r w:rsidRPr="00192B59">
        <w:t>func</w:t>
      </w:r>
      <w:proofErr w:type="spellEnd"/>
      <w:r w:rsidRPr="00192B59">
        <w:t xml:space="preserve"> as </w:t>
      </w:r>
      <w:proofErr w:type="spellStart"/>
      <w:r w:rsidRPr="00192B59">
        <w:t>nfunc</w:t>
      </w:r>
      <w:proofErr w:type="spellEnd"/>
    </w:p>
    <w:p w14:paraId="38E018F1" w14:textId="77777777" w:rsidR="00192B59" w:rsidRPr="00192B59" w:rsidRDefault="00192B59" w:rsidP="00BB76D5">
      <w:pPr>
        <w:pStyle w:val="Code"/>
        <w:ind w:right="4950"/>
      </w:pPr>
      <w:proofErr w:type="spellStart"/>
      <w:proofErr w:type="gramStart"/>
      <w:r w:rsidRPr="00192B59">
        <w:t>mfunc</w:t>
      </w:r>
      <w:proofErr w:type="spellEnd"/>
      <w:r w:rsidRPr="00192B59">
        <w:t>(</w:t>
      </w:r>
      <w:proofErr w:type="gramEnd"/>
      <w:r w:rsidRPr="00192B59">
        <w:t xml:space="preserve">); </w:t>
      </w:r>
      <w:proofErr w:type="spellStart"/>
      <w:r w:rsidRPr="00192B59">
        <w:t>nfunc</w:t>
      </w:r>
      <w:proofErr w:type="spellEnd"/>
      <w:r w:rsidRPr="00192B59">
        <w:t>() # Calls one or the other</w:t>
      </w:r>
    </w:p>
    <w:p w14:paraId="0829A7E7" w14:textId="77777777" w:rsidR="00192B59" w:rsidRDefault="00192B59" w:rsidP="00BB76D5">
      <w:pPr>
        <w:spacing w:before="240"/>
        <w:jc w:val="both"/>
        <w:rPr>
          <w:rFonts w:eastAsia="Times New Roman"/>
          <w:bCs/>
          <w:sz w:val="22"/>
          <w:szCs w:val="22"/>
        </w:rPr>
      </w:pPr>
      <w:r w:rsidRPr="00192B59">
        <w:rPr>
          <w:rFonts w:eastAsia="Times New Roman"/>
          <w:bCs/>
          <w:sz w:val="22"/>
          <w:szCs w:val="22"/>
        </w:rPr>
        <w:t>The as extension works in both import and from as a simple renaming tool (it can also</w:t>
      </w:r>
      <w:r w:rsidR="00BB76D5">
        <w:rPr>
          <w:rFonts w:eastAsia="Times New Roman"/>
          <w:bCs/>
          <w:sz w:val="22"/>
          <w:szCs w:val="22"/>
        </w:rPr>
        <w:t xml:space="preserve"> </w:t>
      </w:r>
      <w:r w:rsidRPr="00192B59">
        <w:rPr>
          <w:rFonts w:eastAsia="Times New Roman"/>
          <w:bCs/>
          <w:sz w:val="22"/>
          <w:szCs w:val="22"/>
        </w:rPr>
        <w:t>be used to give a shorter synonym for</w:t>
      </w:r>
      <w:r w:rsidR="008B647C">
        <w:rPr>
          <w:rFonts w:eastAsia="Times New Roman"/>
          <w:bCs/>
          <w:sz w:val="22"/>
          <w:szCs w:val="22"/>
        </w:rPr>
        <w:t xml:space="preserve"> a long module name in import).</w:t>
      </w:r>
    </w:p>
    <w:p w14:paraId="411AEDEF" w14:textId="77777777" w:rsidR="00192B59" w:rsidRDefault="00192B59" w:rsidP="00192B59">
      <w:pPr>
        <w:jc w:val="both"/>
        <w:rPr>
          <w:rFonts w:eastAsia="Times New Roman"/>
          <w:bCs/>
          <w:sz w:val="22"/>
          <w:szCs w:val="22"/>
        </w:rPr>
      </w:pPr>
    </w:p>
    <w:p w14:paraId="4126B953" w14:textId="77777777" w:rsidR="00B35E21" w:rsidRPr="00AB1193" w:rsidRDefault="00B35E21" w:rsidP="00992C41">
      <w:pPr>
        <w:pStyle w:val="Sub1"/>
        <w:jc w:val="both"/>
      </w:pPr>
      <w:r w:rsidRPr="00AB1193">
        <w:t>Module namespaces</w:t>
      </w:r>
    </w:p>
    <w:p w14:paraId="05A07448" w14:textId="77777777" w:rsidR="00192B59" w:rsidRPr="00192B59" w:rsidRDefault="00192B59" w:rsidP="00192B59">
      <w:pPr>
        <w:jc w:val="both"/>
        <w:rPr>
          <w:rFonts w:eastAsia="Times New Roman"/>
          <w:bCs/>
          <w:sz w:val="22"/>
          <w:szCs w:val="22"/>
        </w:rPr>
      </w:pPr>
      <w:r w:rsidRPr="00192B59">
        <w:rPr>
          <w:rFonts w:eastAsia="Times New Roman"/>
          <w:bCs/>
          <w:sz w:val="22"/>
          <w:szCs w:val="22"/>
        </w:rPr>
        <w:t>Modules are probably best understood as simply packages of names—i.e., places to</w:t>
      </w:r>
      <w:r w:rsidR="00BB76D5">
        <w:rPr>
          <w:rFonts w:eastAsia="Times New Roman"/>
          <w:bCs/>
          <w:sz w:val="22"/>
          <w:szCs w:val="22"/>
        </w:rPr>
        <w:t xml:space="preserve"> </w:t>
      </w:r>
      <w:r w:rsidRPr="00192B59">
        <w:rPr>
          <w:rFonts w:eastAsia="Times New Roman"/>
          <w:bCs/>
          <w:sz w:val="22"/>
          <w:szCs w:val="22"/>
        </w:rPr>
        <w:t>define names you want to make visible to the rest of a system. Technically, modules</w:t>
      </w:r>
      <w:r w:rsidR="00BB76D5">
        <w:rPr>
          <w:rFonts w:eastAsia="Times New Roman"/>
          <w:bCs/>
          <w:sz w:val="22"/>
          <w:szCs w:val="22"/>
        </w:rPr>
        <w:t xml:space="preserve"> </w:t>
      </w:r>
      <w:r w:rsidRPr="00192B59">
        <w:rPr>
          <w:rFonts w:eastAsia="Times New Roman"/>
          <w:bCs/>
          <w:sz w:val="22"/>
          <w:szCs w:val="22"/>
        </w:rPr>
        <w:t>usually correspond to files, and Python creates a module object to contain all the names</w:t>
      </w:r>
      <w:r w:rsidR="00BB76D5">
        <w:rPr>
          <w:rFonts w:eastAsia="Times New Roman"/>
          <w:bCs/>
          <w:sz w:val="22"/>
          <w:szCs w:val="22"/>
        </w:rPr>
        <w:t xml:space="preserve"> </w:t>
      </w:r>
      <w:r w:rsidRPr="00192B59">
        <w:rPr>
          <w:rFonts w:eastAsia="Times New Roman"/>
          <w:bCs/>
          <w:sz w:val="22"/>
          <w:szCs w:val="22"/>
        </w:rPr>
        <w:t>assigned in a module file. But in simple terms, modules are just namespaces (places</w:t>
      </w:r>
      <w:r w:rsidR="00BB76D5">
        <w:rPr>
          <w:rFonts w:eastAsia="Times New Roman"/>
          <w:bCs/>
          <w:sz w:val="22"/>
          <w:szCs w:val="22"/>
        </w:rPr>
        <w:t xml:space="preserve"> </w:t>
      </w:r>
      <w:r w:rsidRPr="00192B59">
        <w:rPr>
          <w:rFonts w:eastAsia="Times New Roman"/>
          <w:bCs/>
          <w:sz w:val="22"/>
          <w:szCs w:val="22"/>
        </w:rPr>
        <w:t>where names are created), and the names that live in a module are called its attributes.</w:t>
      </w:r>
    </w:p>
    <w:p w14:paraId="77999A70" w14:textId="77777777" w:rsidR="00E11607" w:rsidRDefault="00192B59" w:rsidP="00BB76D5">
      <w:pPr>
        <w:spacing w:before="240"/>
        <w:jc w:val="both"/>
        <w:rPr>
          <w:rFonts w:eastAsia="Times New Roman"/>
          <w:bCs/>
          <w:sz w:val="22"/>
          <w:szCs w:val="22"/>
        </w:rPr>
      </w:pPr>
      <w:r w:rsidRPr="00192B59">
        <w:rPr>
          <w:rFonts w:eastAsia="Times New Roman"/>
          <w:bCs/>
          <w:sz w:val="22"/>
          <w:szCs w:val="22"/>
        </w:rPr>
        <w:t>This section expands on the details behind this model.</w:t>
      </w:r>
    </w:p>
    <w:p w14:paraId="5AC6A1F0" w14:textId="77777777" w:rsidR="00192B59" w:rsidRDefault="00192B59" w:rsidP="00192B59">
      <w:pPr>
        <w:jc w:val="both"/>
        <w:rPr>
          <w:rFonts w:eastAsia="Times New Roman"/>
          <w:bCs/>
          <w:sz w:val="22"/>
          <w:szCs w:val="22"/>
        </w:rPr>
      </w:pPr>
    </w:p>
    <w:p w14:paraId="113F59B8" w14:textId="77777777" w:rsidR="00192B59" w:rsidRPr="00192B59" w:rsidRDefault="00192B59" w:rsidP="00192B59">
      <w:pPr>
        <w:jc w:val="both"/>
        <w:rPr>
          <w:rFonts w:eastAsia="Times New Roman"/>
          <w:b/>
          <w:bCs/>
          <w:sz w:val="22"/>
          <w:szCs w:val="22"/>
          <w:u w:val="single"/>
        </w:rPr>
      </w:pPr>
      <w:r w:rsidRPr="00192B59">
        <w:rPr>
          <w:rFonts w:eastAsia="Times New Roman"/>
          <w:b/>
          <w:bCs/>
          <w:sz w:val="22"/>
          <w:szCs w:val="22"/>
          <w:u w:val="single"/>
        </w:rPr>
        <w:t>Files Generate Namespaces</w:t>
      </w:r>
    </w:p>
    <w:p w14:paraId="4661A00A" w14:textId="77777777" w:rsidR="00BB76D5" w:rsidRDefault="00192B59" w:rsidP="00192B59">
      <w:pPr>
        <w:jc w:val="both"/>
        <w:rPr>
          <w:rFonts w:eastAsia="Times New Roman"/>
          <w:bCs/>
          <w:sz w:val="22"/>
          <w:szCs w:val="22"/>
        </w:rPr>
      </w:pPr>
      <w:r w:rsidRPr="00192B59">
        <w:rPr>
          <w:rFonts w:eastAsia="Times New Roman"/>
          <w:bCs/>
          <w:sz w:val="22"/>
          <w:szCs w:val="22"/>
        </w:rPr>
        <w:t>I’ve mentioned that files morph into namespaces, but how does this actually happen?</w:t>
      </w:r>
      <w:r w:rsidR="00BB76D5">
        <w:rPr>
          <w:rFonts w:eastAsia="Times New Roman"/>
          <w:bCs/>
          <w:sz w:val="22"/>
          <w:szCs w:val="22"/>
        </w:rPr>
        <w:t xml:space="preserve"> </w:t>
      </w:r>
    </w:p>
    <w:p w14:paraId="2A458251" w14:textId="77777777" w:rsidR="00192B59" w:rsidRPr="00192B59" w:rsidRDefault="00192B59" w:rsidP="00BB76D5">
      <w:pPr>
        <w:spacing w:before="240"/>
        <w:jc w:val="both"/>
        <w:rPr>
          <w:rFonts w:eastAsia="Times New Roman"/>
          <w:bCs/>
          <w:sz w:val="22"/>
          <w:szCs w:val="22"/>
        </w:rPr>
      </w:pPr>
      <w:r w:rsidRPr="00192B59">
        <w:rPr>
          <w:rFonts w:eastAsia="Times New Roman"/>
          <w:bCs/>
          <w:sz w:val="22"/>
          <w:szCs w:val="22"/>
        </w:rPr>
        <w:t>The short answer is that every name that is assigned a value at the top level of a module</w:t>
      </w:r>
      <w:r w:rsidR="00BB76D5">
        <w:rPr>
          <w:rFonts w:eastAsia="Times New Roman"/>
          <w:bCs/>
          <w:sz w:val="22"/>
          <w:szCs w:val="22"/>
        </w:rPr>
        <w:t xml:space="preserve"> </w:t>
      </w:r>
      <w:r w:rsidRPr="00192B59">
        <w:rPr>
          <w:rFonts w:eastAsia="Times New Roman"/>
          <w:bCs/>
          <w:sz w:val="22"/>
          <w:szCs w:val="22"/>
        </w:rPr>
        <w:t>file (i.e., not nested in a function or class body) becomes an attribute of that module.</w:t>
      </w:r>
    </w:p>
    <w:p w14:paraId="47A5195E" w14:textId="77777777" w:rsidR="00192B59" w:rsidRPr="00192B59" w:rsidRDefault="00192B59" w:rsidP="00BB76D5">
      <w:pPr>
        <w:spacing w:before="240"/>
        <w:jc w:val="both"/>
        <w:rPr>
          <w:rFonts w:eastAsia="Times New Roman"/>
          <w:bCs/>
          <w:sz w:val="22"/>
          <w:szCs w:val="22"/>
        </w:rPr>
      </w:pPr>
      <w:r w:rsidRPr="00192B59">
        <w:rPr>
          <w:rFonts w:eastAsia="Times New Roman"/>
          <w:bCs/>
          <w:sz w:val="22"/>
          <w:szCs w:val="22"/>
        </w:rPr>
        <w:t>For instance, given an assignment statement such as X = 1 at the top level of a module</w:t>
      </w:r>
      <w:r w:rsidR="00BB76D5">
        <w:rPr>
          <w:rFonts w:eastAsia="Times New Roman"/>
          <w:bCs/>
          <w:sz w:val="22"/>
          <w:szCs w:val="22"/>
        </w:rPr>
        <w:t xml:space="preserve"> </w:t>
      </w:r>
      <w:r w:rsidRPr="00192B59">
        <w:rPr>
          <w:rFonts w:eastAsia="Times New Roman"/>
          <w:bCs/>
          <w:sz w:val="22"/>
          <w:szCs w:val="22"/>
        </w:rPr>
        <w:t>file M.py, the name X becomes an attribute of M, which we can refer to from outside the</w:t>
      </w:r>
      <w:r w:rsidR="00BB76D5">
        <w:rPr>
          <w:rFonts w:eastAsia="Times New Roman"/>
          <w:bCs/>
          <w:sz w:val="22"/>
          <w:szCs w:val="22"/>
        </w:rPr>
        <w:t xml:space="preserve"> </w:t>
      </w:r>
      <w:r w:rsidRPr="00192B59">
        <w:rPr>
          <w:rFonts w:eastAsia="Times New Roman"/>
          <w:bCs/>
          <w:sz w:val="22"/>
          <w:szCs w:val="22"/>
        </w:rPr>
        <w:t>module as M.X. The name X also becomes a global variable to other code inside M.py,</w:t>
      </w:r>
      <w:r w:rsidR="00BB76D5">
        <w:rPr>
          <w:rFonts w:eastAsia="Times New Roman"/>
          <w:bCs/>
          <w:sz w:val="22"/>
          <w:szCs w:val="22"/>
        </w:rPr>
        <w:t xml:space="preserve"> </w:t>
      </w:r>
      <w:r w:rsidRPr="00192B59">
        <w:rPr>
          <w:rFonts w:eastAsia="Times New Roman"/>
          <w:bCs/>
          <w:sz w:val="22"/>
          <w:szCs w:val="22"/>
        </w:rPr>
        <w:t>but we need to consider the notion of module loading and scopes a bit more formally</w:t>
      </w:r>
      <w:r w:rsidR="00BB76D5">
        <w:rPr>
          <w:rFonts w:eastAsia="Times New Roman"/>
          <w:bCs/>
          <w:sz w:val="22"/>
          <w:szCs w:val="22"/>
        </w:rPr>
        <w:t xml:space="preserve"> </w:t>
      </w:r>
      <w:r w:rsidRPr="00192B59">
        <w:rPr>
          <w:rFonts w:eastAsia="Times New Roman"/>
          <w:bCs/>
          <w:sz w:val="22"/>
          <w:szCs w:val="22"/>
        </w:rPr>
        <w:t>to understand why:</w:t>
      </w:r>
    </w:p>
    <w:p w14:paraId="23CB10FA" w14:textId="77777777" w:rsidR="00192B59" w:rsidRPr="00BB76D5" w:rsidRDefault="00192B59" w:rsidP="00BB76D5">
      <w:pPr>
        <w:pStyle w:val="ListParagraph"/>
        <w:numPr>
          <w:ilvl w:val="0"/>
          <w:numId w:val="30"/>
        </w:numPr>
        <w:jc w:val="both"/>
        <w:rPr>
          <w:rFonts w:eastAsia="Times New Roman"/>
          <w:bCs/>
          <w:sz w:val="22"/>
          <w:szCs w:val="22"/>
        </w:rPr>
      </w:pPr>
      <w:r w:rsidRPr="00BB76D5">
        <w:rPr>
          <w:rFonts w:eastAsia="Times New Roman"/>
          <w:bCs/>
          <w:sz w:val="22"/>
          <w:szCs w:val="22"/>
        </w:rPr>
        <w:t>Module statements run on the first import. The first time a module is imported</w:t>
      </w:r>
      <w:r w:rsidR="00BB76D5" w:rsidRPr="00BB76D5">
        <w:rPr>
          <w:rFonts w:eastAsia="Times New Roman"/>
          <w:bCs/>
          <w:sz w:val="22"/>
          <w:szCs w:val="22"/>
        </w:rPr>
        <w:t xml:space="preserve"> </w:t>
      </w:r>
      <w:r w:rsidRPr="00BB76D5">
        <w:rPr>
          <w:rFonts w:eastAsia="Times New Roman"/>
          <w:bCs/>
          <w:sz w:val="22"/>
          <w:szCs w:val="22"/>
        </w:rPr>
        <w:t>anywhere in a system, Python creates an empty module object and executes the</w:t>
      </w:r>
      <w:r w:rsidR="00BB76D5" w:rsidRPr="00BB76D5">
        <w:rPr>
          <w:rFonts w:eastAsia="Times New Roman"/>
          <w:bCs/>
          <w:sz w:val="22"/>
          <w:szCs w:val="22"/>
        </w:rPr>
        <w:t xml:space="preserve"> </w:t>
      </w:r>
      <w:r w:rsidRPr="00BB76D5">
        <w:rPr>
          <w:rFonts w:eastAsia="Times New Roman"/>
          <w:bCs/>
          <w:sz w:val="22"/>
          <w:szCs w:val="22"/>
        </w:rPr>
        <w:t>statements in the module file one after another, from the top of the file to the</w:t>
      </w:r>
      <w:r w:rsidR="00BB76D5" w:rsidRPr="00BB76D5">
        <w:rPr>
          <w:rFonts w:eastAsia="Times New Roman"/>
          <w:bCs/>
          <w:sz w:val="22"/>
          <w:szCs w:val="22"/>
        </w:rPr>
        <w:t xml:space="preserve"> </w:t>
      </w:r>
      <w:r w:rsidRPr="00BB76D5">
        <w:rPr>
          <w:rFonts w:eastAsia="Times New Roman"/>
          <w:bCs/>
          <w:sz w:val="22"/>
          <w:szCs w:val="22"/>
        </w:rPr>
        <w:t>bottom.</w:t>
      </w:r>
    </w:p>
    <w:p w14:paraId="40571AE4" w14:textId="77777777" w:rsidR="00192B59" w:rsidRPr="00BB76D5" w:rsidRDefault="00192B59" w:rsidP="00BB76D5">
      <w:pPr>
        <w:pStyle w:val="ListParagraph"/>
        <w:numPr>
          <w:ilvl w:val="0"/>
          <w:numId w:val="30"/>
        </w:numPr>
        <w:jc w:val="both"/>
        <w:rPr>
          <w:rFonts w:eastAsia="Times New Roman"/>
          <w:bCs/>
          <w:sz w:val="22"/>
          <w:szCs w:val="22"/>
        </w:rPr>
      </w:pPr>
      <w:r w:rsidRPr="00BB76D5">
        <w:rPr>
          <w:rFonts w:eastAsia="Times New Roman"/>
          <w:bCs/>
          <w:sz w:val="22"/>
          <w:szCs w:val="22"/>
        </w:rPr>
        <w:t>Top-level assignments create module attributes. During an import, statements</w:t>
      </w:r>
      <w:r w:rsidR="00BB76D5" w:rsidRPr="00BB76D5">
        <w:rPr>
          <w:rFonts w:eastAsia="Times New Roman"/>
          <w:bCs/>
          <w:sz w:val="22"/>
          <w:szCs w:val="22"/>
        </w:rPr>
        <w:t xml:space="preserve"> </w:t>
      </w:r>
      <w:r w:rsidRPr="00BB76D5">
        <w:rPr>
          <w:rFonts w:eastAsia="Times New Roman"/>
          <w:bCs/>
          <w:sz w:val="22"/>
          <w:szCs w:val="22"/>
        </w:rPr>
        <w:t>at the top level of the file not nested in a def or class that assign names (e.g., =,</w:t>
      </w:r>
      <w:r w:rsidR="00BB76D5" w:rsidRPr="00BB76D5">
        <w:rPr>
          <w:rFonts w:eastAsia="Times New Roman"/>
          <w:bCs/>
          <w:sz w:val="22"/>
          <w:szCs w:val="22"/>
        </w:rPr>
        <w:t xml:space="preserve"> </w:t>
      </w:r>
      <w:r w:rsidRPr="00BB76D5">
        <w:rPr>
          <w:rFonts w:eastAsia="Times New Roman"/>
          <w:bCs/>
          <w:sz w:val="22"/>
          <w:szCs w:val="22"/>
        </w:rPr>
        <w:t>def) create attributes of the module object; assigned names are stored in the module’s</w:t>
      </w:r>
      <w:r w:rsidR="00BB76D5" w:rsidRPr="00BB76D5">
        <w:rPr>
          <w:rFonts w:eastAsia="Times New Roman"/>
          <w:bCs/>
          <w:sz w:val="22"/>
          <w:szCs w:val="22"/>
        </w:rPr>
        <w:t xml:space="preserve"> </w:t>
      </w:r>
      <w:r w:rsidRPr="00BB76D5">
        <w:rPr>
          <w:rFonts w:eastAsia="Times New Roman"/>
          <w:bCs/>
          <w:sz w:val="22"/>
          <w:szCs w:val="22"/>
        </w:rPr>
        <w:t>namespace.</w:t>
      </w:r>
    </w:p>
    <w:p w14:paraId="68AF6F06" w14:textId="77777777" w:rsidR="00192B59" w:rsidRPr="00BB76D5" w:rsidRDefault="00192B59" w:rsidP="00BB76D5">
      <w:pPr>
        <w:pStyle w:val="ListParagraph"/>
        <w:numPr>
          <w:ilvl w:val="0"/>
          <w:numId w:val="30"/>
        </w:numPr>
        <w:jc w:val="both"/>
        <w:rPr>
          <w:rFonts w:eastAsia="Times New Roman"/>
          <w:bCs/>
          <w:sz w:val="22"/>
          <w:szCs w:val="22"/>
        </w:rPr>
      </w:pPr>
      <w:r w:rsidRPr="00BB76D5">
        <w:rPr>
          <w:rFonts w:eastAsia="Times New Roman"/>
          <w:bCs/>
          <w:sz w:val="22"/>
          <w:szCs w:val="22"/>
        </w:rPr>
        <w:t>Module namespaces can be accessed via the attribute__</w:t>
      </w:r>
      <w:proofErr w:type="spellStart"/>
      <w:r w:rsidRPr="00BB76D5">
        <w:rPr>
          <w:rFonts w:eastAsia="Times New Roman"/>
          <w:bCs/>
          <w:sz w:val="22"/>
          <w:szCs w:val="22"/>
        </w:rPr>
        <w:t>dict</w:t>
      </w:r>
      <w:proofErr w:type="spellEnd"/>
      <w:r w:rsidRPr="00BB76D5">
        <w:rPr>
          <w:rFonts w:eastAsia="Times New Roman"/>
          <w:bCs/>
          <w:sz w:val="22"/>
          <w:szCs w:val="22"/>
        </w:rPr>
        <w:t xml:space="preserve">__ or </w:t>
      </w:r>
      <w:proofErr w:type="spellStart"/>
      <w:r w:rsidRPr="00BB76D5">
        <w:rPr>
          <w:rFonts w:eastAsia="Times New Roman"/>
          <w:bCs/>
          <w:sz w:val="22"/>
          <w:szCs w:val="22"/>
        </w:rPr>
        <w:t>dir</w:t>
      </w:r>
      <w:proofErr w:type="spellEnd"/>
      <w:r w:rsidRPr="00BB76D5">
        <w:rPr>
          <w:rFonts w:eastAsia="Times New Roman"/>
          <w:bCs/>
          <w:sz w:val="22"/>
          <w:szCs w:val="22"/>
        </w:rPr>
        <w:t>(M).</w:t>
      </w:r>
    </w:p>
    <w:p w14:paraId="2D431CFC" w14:textId="77777777" w:rsidR="00192B59" w:rsidRPr="00192B59" w:rsidRDefault="00192B59" w:rsidP="0007308D">
      <w:pPr>
        <w:pStyle w:val="ListParagraph"/>
        <w:numPr>
          <w:ilvl w:val="0"/>
          <w:numId w:val="30"/>
        </w:numPr>
        <w:jc w:val="both"/>
        <w:rPr>
          <w:rFonts w:eastAsia="Times New Roman"/>
          <w:bCs/>
          <w:sz w:val="22"/>
          <w:szCs w:val="22"/>
        </w:rPr>
      </w:pPr>
      <w:r w:rsidRPr="00192B59">
        <w:rPr>
          <w:rFonts w:eastAsia="Times New Roman"/>
          <w:bCs/>
          <w:sz w:val="22"/>
          <w:szCs w:val="22"/>
        </w:rPr>
        <w:t>Module namespaces created by imports are dictionaries; they may be accessed</w:t>
      </w:r>
      <w:r w:rsidR="0007308D">
        <w:rPr>
          <w:rFonts w:eastAsia="Times New Roman"/>
          <w:bCs/>
          <w:sz w:val="22"/>
          <w:szCs w:val="22"/>
        </w:rPr>
        <w:t xml:space="preserve"> </w:t>
      </w:r>
      <w:r w:rsidRPr="00192B59">
        <w:rPr>
          <w:rFonts w:eastAsia="Times New Roman"/>
          <w:bCs/>
          <w:sz w:val="22"/>
          <w:szCs w:val="22"/>
        </w:rPr>
        <w:t>through the built-in __</w:t>
      </w:r>
      <w:proofErr w:type="spellStart"/>
      <w:r w:rsidRPr="00192B59">
        <w:rPr>
          <w:rFonts w:eastAsia="Times New Roman"/>
          <w:bCs/>
          <w:sz w:val="22"/>
          <w:szCs w:val="22"/>
        </w:rPr>
        <w:t>dict</w:t>
      </w:r>
      <w:proofErr w:type="spellEnd"/>
      <w:r w:rsidRPr="00192B59">
        <w:rPr>
          <w:rFonts w:eastAsia="Times New Roman"/>
          <w:bCs/>
          <w:sz w:val="22"/>
          <w:szCs w:val="22"/>
        </w:rPr>
        <w:t>__ attribute associated with module objects and may be</w:t>
      </w:r>
      <w:r w:rsidR="0007308D">
        <w:rPr>
          <w:rFonts w:eastAsia="Times New Roman"/>
          <w:bCs/>
          <w:sz w:val="22"/>
          <w:szCs w:val="22"/>
        </w:rPr>
        <w:t xml:space="preserve"> </w:t>
      </w:r>
      <w:r w:rsidRPr="00192B59">
        <w:rPr>
          <w:rFonts w:eastAsia="Times New Roman"/>
          <w:bCs/>
          <w:sz w:val="22"/>
          <w:szCs w:val="22"/>
        </w:rPr>
        <w:t xml:space="preserve">inspected with the </w:t>
      </w:r>
      <w:proofErr w:type="spellStart"/>
      <w:r w:rsidRPr="00192B59">
        <w:rPr>
          <w:rFonts w:eastAsia="Times New Roman"/>
          <w:bCs/>
          <w:sz w:val="22"/>
          <w:szCs w:val="22"/>
        </w:rPr>
        <w:t>dir</w:t>
      </w:r>
      <w:proofErr w:type="spellEnd"/>
      <w:r w:rsidRPr="00192B59">
        <w:rPr>
          <w:rFonts w:eastAsia="Times New Roman"/>
          <w:bCs/>
          <w:sz w:val="22"/>
          <w:szCs w:val="22"/>
        </w:rPr>
        <w:t xml:space="preserve"> function. The </w:t>
      </w:r>
      <w:proofErr w:type="spellStart"/>
      <w:r w:rsidRPr="00192B59">
        <w:rPr>
          <w:rFonts w:eastAsia="Times New Roman"/>
          <w:bCs/>
          <w:sz w:val="22"/>
          <w:szCs w:val="22"/>
        </w:rPr>
        <w:t>dir</w:t>
      </w:r>
      <w:proofErr w:type="spellEnd"/>
      <w:r w:rsidRPr="00192B59">
        <w:rPr>
          <w:rFonts w:eastAsia="Times New Roman"/>
          <w:bCs/>
          <w:sz w:val="22"/>
          <w:szCs w:val="22"/>
        </w:rPr>
        <w:t xml:space="preserve"> function is roughly equivalent to the sorted</w:t>
      </w:r>
      <w:r w:rsidR="0007308D">
        <w:rPr>
          <w:rFonts w:eastAsia="Times New Roman"/>
          <w:bCs/>
          <w:sz w:val="22"/>
          <w:szCs w:val="22"/>
        </w:rPr>
        <w:t xml:space="preserve"> </w:t>
      </w:r>
      <w:r w:rsidRPr="00192B59">
        <w:rPr>
          <w:rFonts w:eastAsia="Times New Roman"/>
          <w:bCs/>
          <w:sz w:val="22"/>
          <w:szCs w:val="22"/>
        </w:rPr>
        <w:t xml:space="preserve">keys list of an </w:t>
      </w:r>
      <w:proofErr w:type="gramStart"/>
      <w:r w:rsidRPr="00192B59">
        <w:rPr>
          <w:rFonts w:eastAsia="Times New Roman"/>
          <w:bCs/>
          <w:sz w:val="22"/>
          <w:szCs w:val="22"/>
        </w:rPr>
        <w:t>object’s</w:t>
      </w:r>
      <w:proofErr w:type="gramEnd"/>
      <w:r w:rsidRPr="00192B59">
        <w:rPr>
          <w:rFonts w:eastAsia="Times New Roman"/>
          <w:bCs/>
          <w:sz w:val="22"/>
          <w:szCs w:val="22"/>
        </w:rPr>
        <w:t xml:space="preserve"> __</w:t>
      </w:r>
      <w:proofErr w:type="spellStart"/>
      <w:r w:rsidRPr="00192B59">
        <w:rPr>
          <w:rFonts w:eastAsia="Times New Roman"/>
          <w:bCs/>
          <w:sz w:val="22"/>
          <w:szCs w:val="22"/>
        </w:rPr>
        <w:t>dict</w:t>
      </w:r>
      <w:proofErr w:type="spellEnd"/>
      <w:r w:rsidRPr="00192B59">
        <w:rPr>
          <w:rFonts w:eastAsia="Times New Roman"/>
          <w:bCs/>
          <w:sz w:val="22"/>
          <w:szCs w:val="22"/>
        </w:rPr>
        <w:t>__ attribute, but it includes inherited names for classes,</w:t>
      </w:r>
      <w:r w:rsidR="0007308D">
        <w:rPr>
          <w:rFonts w:eastAsia="Times New Roman"/>
          <w:bCs/>
          <w:sz w:val="22"/>
          <w:szCs w:val="22"/>
        </w:rPr>
        <w:t xml:space="preserve"> </w:t>
      </w:r>
      <w:r w:rsidRPr="00192B59">
        <w:rPr>
          <w:rFonts w:eastAsia="Times New Roman"/>
          <w:bCs/>
          <w:sz w:val="22"/>
          <w:szCs w:val="22"/>
        </w:rPr>
        <w:t>may not be complete, and is prone to changing from release to release.</w:t>
      </w:r>
    </w:p>
    <w:p w14:paraId="02BBC74B" w14:textId="77777777" w:rsidR="00192B59" w:rsidRPr="00192B59" w:rsidRDefault="00192B59" w:rsidP="0007308D">
      <w:pPr>
        <w:pStyle w:val="ListParagraph"/>
        <w:numPr>
          <w:ilvl w:val="0"/>
          <w:numId w:val="30"/>
        </w:numPr>
        <w:jc w:val="both"/>
        <w:rPr>
          <w:rFonts w:eastAsia="Times New Roman"/>
          <w:bCs/>
          <w:sz w:val="22"/>
          <w:szCs w:val="22"/>
        </w:rPr>
      </w:pPr>
      <w:r w:rsidRPr="00192B59">
        <w:rPr>
          <w:rFonts w:eastAsia="Times New Roman"/>
          <w:bCs/>
          <w:sz w:val="22"/>
          <w:szCs w:val="22"/>
        </w:rPr>
        <w:t>Modules are a single scope (local is global). As we saw, names</w:t>
      </w:r>
      <w:r w:rsidR="0007308D">
        <w:rPr>
          <w:rFonts w:eastAsia="Times New Roman"/>
          <w:bCs/>
          <w:sz w:val="22"/>
          <w:szCs w:val="22"/>
        </w:rPr>
        <w:t xml:space="preserve"> </w:t>
      </w:r>
      <w:r w:rsidRPr="00192B59">
        <w:rPr>
          <w:rFonts w:eastAsia="Times New Roman"/>
          <w:bCs/>
          <w:sz w:val="22"/>
          <w:szCs w:val="22"/>
        </w:rPr>
        <w:t>at the top level of a module follow the same</w:t>
      </w:r>
      <w:r w:rsidR="0007308D">
        <w:rPr>
          <w:rFonts w:eastAsia="Times New Roman"/>
          <w:bCs/>
          <w:sz w:val="22"/>
          <w:szCs w:val="22"/>
        </w:rPr>
        <w:t xml:space="preserve"> </w:t>
      </w:r>
      <w:r w:rsidRPr="00192B59">
        <w:rPr>
          <w:rFonts w:eastAsia="Times New Roman"/>
          <w:bCs/>
          <w:sz w:val="22"/>
          <w:szCs w:val="22"/>
        </w:rPr>
        <w:t>reference/assignment rules as names</w:t>
      </w:r>
      <w:r w:rsidR="0007308D">
        <w:rPr>
          <w:rFonts w:eastAsia="Times New Roman"/>
          <w:bCs/>
          <w:sz w:val="22"/>
          <w:szCs w:val="22"/>
        </w:rPr>
        <w:t xml:space="preserve"> </w:t>
      </w:r>
      <w:r w:rsidRPr="00192B59">
        <w:rPr>
          <w:rFonts w:eastAsia="Times New Roman"/>
          <w:bCs/>
          <w:sz w:val="22"/>
          <w:szCs w:val="22"/>
        </w:rPr>
        <w:t>in a function, but the local and global scopes are the same—or, more formally,</w:t>
      </w:r>
      <w:r w:rsidR="0007308D">
        <w:rPr>
          <w:rFonts w:eastAsia="Times New Roman"/>
          <w:bCs/>
          <w:sz w:val="22"/>
          <w:szCs w:val="22"/>
        </w:rPr>
        <w:t xml:space="preserve"> </w:t>
      </w:r>
      <w:r w:rsidRPr="00192B59">
        <w:rPr>
          <w:rFonts w:eastAsia="Times New Roman"/>
          <w:bCs/>
          <w:sz w:val="22"/>
          <w:szCs w:val="22"/>
        </w:rPr>
        <w:t>they follow the LEGB scope rule we met, but without the L and E</w:t>
      </w:r>
      <w:r w:rsidR="0007308D">
        <w:rPr>
          <w:rFonts w:eastAsia="Times New Roman"/>
          <w:bCs/>
          <w:sz w:val="22"/>
          <w:szCs w:val="22"/>
        </w:rPr>
        <w:t xml:space="preserve"> </w:t>
      </w:r>
      <w:r w:rsidRPr="00192B59">
        <w:rPr>
          <w:rFonts w:eastAsia="Times New Roman"/>
          <w:bCs/>
          <w:sz w:val="22"/>
          <w:szCs w:val="22"/>
        </w:rPr>
        <w:t>lookup layers.</w:t>
      </w:r>
    </w:p>
    <w:p w14:paraId="78D93041" w14:textId="77777777" w:rsidR="00192B59" w:rsidRPr="00192B59" w:rsidRDefault="00192B59" w:rsidP="0007308D">
      <w:pPr>
        <w:spacing w:before="240"/>
        <w:jc w:val="both"/>
        <w:rPr>
          <w:rFonts w:eastAsia="Times New Roman"/>
          <w:bCs/>
          <w:sz w:val="22"/>
          <w:szCs w:val="22"/>
        </w:rPr>
      </w:pPr>
      <w:r w:rsidRPr="00192B59">
        <w:rPr>
          <w:rFonts w:eastAsia="Times New Roman"/>
          <w:bCs/>
          <w:sz w:val="22"/>
          <w:szCs w:val="22"/>
        </w:rPr>
        <w:t>Crucially, though, the module’s global scope becomes an attribute dictionary of a</w:t>
      </w:r>
      <w:r w:rsidR="0007308D">
        <w:rPr>
          <w:rFonts w:eastAsia="Times New Roman"/>
          <w:bCs/>
          <w:sz w:val="22"/>
          <w:szCs w:val="22"/>
        </w:rPr>
        <w:t xml:space="preserve"> </w:t>
      </w:r>
      <w:r w:rsidRPr="00192B59">
        <w:rPr>
          <w:rFonts w:eastAsia="Times New Roman"/>
          <w:bCs/>
          <w:sz w:val="22"/>
          <w:szCs w:val="22"/>
        </w:rPr>
        <w:t>module object after the module has been loaded. Unlike function scopes, where</w:t>
      </w:r>
      <w:r w:rsidR="0007308D">
        <w:rPr>
          <w:rFonts w:eastAsia="Times New Roman"/>
          <w:bCs/>
          <w:sz w:val="22"/>
          <w:szCs w:val="22"/>
        </w:rPr>
        <w:t xml:space="preserve"> </w:t>
      </w:r>
      <w:r w:rsidRPr="00192B59">
        <w:rPr>
          <w:rFonts w:eastAsia="Times New Roman"/>
          <w:bCs/>
          <w:sz w:val="22"/>
          <w:szCs w:val="22"/>
        </w:rPr>
        <w:t>the local namespace exists only while the function runs, a module file’s scope becomes</w:t>
      </w:r>
      <w:r w:rsidR="0007308D">
        <w:rPr>
          <w:rFonts w:eastAsia="Times New Roman"/>
          <w:bCs/>
          <w:sz w:val="22"/>
          <w:szCs w:val="22"/>
        </w:rPr>
        <w:t xml:space="preserve"> </w:t>
      </w:r>
      <w:r w:rsidRPr="00192B59">
        <w:rPr>
          <w:rFonts w:eastAsia="Times New Roman"/>
          <w:bCs/>
          <w:sz w:val="22"/>
          <w:szCs w:val="22"/>
        </w:rPr>
        <w:t>a module object’s attribute namespace and lives on after the import, providing</w:t>
      </w:r>
      <w:r w:rsidR="0007308D">
        <w:rPr>
          <w:rFonts w:eastAsia="Times New Roman"/>
          <w:bCs/>
          <w:sz w:val="22"/>
          <w:szCs w:val="22"/>
        </w:rPr>
        <w:t xml:space="preserve"> </w:t>
      </w:r>
      <w:r w:rsidRPr="00192B59">
        <w:rPr>
          <w:rFonts w:eastAsia="Times New Roman"/>
          <w:bCs/>
          <w:sz w:val="22"/>
          <w:szCs w:val="22"/>
        </w:rPr>
        <w:t>a source of tools to importers.</w:t>
      </w:r>
    </w:p>
    <w:p w14:paraId="3F1D2DAB" w14:textId="77777777" w:rsidR="00192B59" w:rsidRPr="00192B59" w:rsidRDefault="00192B59" w:rsidP="0007308D">
      <w:pPr>
        <w:spacing w:before="240"/>
        <w:jc w:val="both"/>
        <w:rPr>
          <w:rFonts w:eastAsia="Times New Roman"/>
          <w:bCs/>
          <w:sz w:val="22"/>
          <w:szCs w:val="22"/>
        </w:rPr>
      </w:pPr>
      <w:r w:rsidRPr="00192B59">
        <w:rPr>
          <w:rFonts w:eastAsia="Times New Roman"/>
          <w:bCs/>
          <w:sz w:val="22"/>
          <w:szCs w:val="22"/>
        </w:rPr>
        <w:t>Here’s a demonstration of these ideas. Suppose we create the following module file in</w:t>
      </w:r>
      <w:r w:rsidR="0007308D">
        <w:rPr>
          <w:rFonts w:eastAsia="Times New Roman"/>
          <w:bCs/>
          <w:sz w:val="22"/>
          <w:szCs w:val="22"/>
        </w:rPr>
        <w:t xml:space="preserve"> </w:t>
      </w:r>
      <w:r w:rsidRPr="00192B59">
        <w:rPr>
          <w:rFonts w:eastAsia="Times New Roman"/>
          <w:bCs/>
          <w:sz w:val="22"/>
          <w:szCs w:val="22"/>
        </w:rPr>
        <w:t>a text editor and call it module2.py:</w:t>
      </w:r>
    </w:p>
    <w:p w14:paraId="5D6DD3DC" w14:textId="77777777" w:rsidR="00192B59" w:rsidRPr="00192B59" w:rsidRDefault="00192B59" w:rsidP="0007308D">
      <w:pPr>
        <w:pStyle w:val="Code"/>
        <w:ind w:right="8010"/>
      </w:pPr>
      <w:proofErr w:type="gramStart"/>
      <w:r w:rsidRPr="00192B59">
        <w:t>print(</w:t>
      </w:r>
      <w:proofErr w:type="gramEnd"/>
      <w:r w:rsidRPr="00192B59">
        <w:t>'starting to load...')</w:t>
      </w:r>
    </w:p>
    <w:p w14:paraId="5965777C" w14:textId="77777777" w:rsidR="00192B59" w:rsidRPr="00192B59" w:rsidRDefault="00192B59" w:rsidP="0007308D">
      <w:pPr>
        <w:pStyle w:val="Code"/>
        <w:ind w:right="8010"/>
      </w:pPr>
      <w:r w:rsidRPr="00192B59">
        <w:t>import sys</w:t>
      </w:r>
    </w:p>
    <w:p w14:paraId="24A5C4B6" w14:textId="77777777" w:rsidR="00192B59" w:rsidRPr="00192B59" w:rsidRDefault="00192B59" w:rsidP="0007308D">
      <w:pPr>
        <w:pStyle w:val="Code"/>
        <w:ind w:right="8010"/>
      </w:pPr>
      <w:r w:rsidRPr="00192B59">
        <w:t>name = 42</w:t>
      </w:r>
    </w:p>
    <w:p w14:paraId="06784CD8" w14:textId="77777777" w:rsidR="00192B59" w:rsidRDefault="00192B59" w:rsidP="0007308D">
      <w:pPr>
        <w:pStyle w:val="Code"/>
        <w:ind w:right="8010"/>
      </w:pPr>
      <w:r w:rsidRPr="00192B59">
        <w:t xml:space="preserve">def </w:t>
      </w:r>
      <w:proofErr w:type="spellStart"/>
      <w:proofErr w:type="gramStart"/>
      <w:r w:rsidRPr="00192B59">
        <w:t>func</w:t>
      </w:r>
      <w:proofErr w:type="spellEnd"/>
      <w:r w:rsidRPr="00192B59">
        <w:t>(</w:t>
      </w:r>
      <w:proofErr w:type="gramEnd"/>
      <w:r w:rsidRPr="00192B59">
        <w:t>): pass</w:t>
      </w:r>
    </w:p>
    <w:p w14:paraId="50289BF6" w14:textId="77777777" w:rsidR="00192B59" w:rsidRPr="00192B59" w:rsidRDefault="00192B59" w:rsidP="0007308D">
      <w:pPr>
        <w:pStyle w:val="Code"/>
        <w:ind w:right="8010"/>
      </w:pPr>
      <w:r w:rsidRPr="00192B59">
        <w:t xml:space="preserve">class </w:t>
      </w:r>
      <w:proofErr w:type="spellStart"/>
      <w:r w:rsidRPr="00192B59">
        <w:t>klass</w:t>
      </w:r>
      <w:proofErr w:type="spellEnd"/>
      <w:r w:rsidRPr="00192B59">
        <w:t>: pass</w:t>
      </w:r>
    </w:p>
    <w:p w14:paraId="40F40DA0" w14:textId="77777777" w:rsidR="00192B59" w:rsidRPr="00192B59" w:rsidRDefault="00192B59" w:rsidP="0007308D">
      <w:pPr>
        <w:pStyle w:val="Code"/>
        <w:ind w:right="8010"/>
      </w:pPr>
      <w:proofErr w:type="gramStart"/>
      <w:r w:rsidRPr="00192B59">
        <w:t>print(</w:t>
      </w:r>
      <w:proofErr w:type="gramEnd"/>
      <w:r w:rsidRPr="00192B59">
        <w:t>'done loading.')</w:t>
      </w:r>
    </w:p>
    <w:p w14:paraId="6DBB841F" w14:textId="77777777" w:rsidR="00192B59" w:rsidRPr="00192B59" w:rsidRDefault="00192B59" w:rsidP="0007308D">
      <w:pPr>
        <w:spacing w:before="240"/>
        <w:jc w:val="both"/>
        <w:rPr>
          <w:rFonts w:eastAsia="Times New Roman"/>
          <w:bCs/>
          <w:sz w:val="22"/>
          <w:szCs w:val="22"/>
        </w:rPr>
      </w:pPr>
      <w:r w:rsidRPr="00192B59">
        <w:rPr>
          <w:rFonts w:eastAsia="Times New Roman"/>
          <w:bCs/>
          <w:sz w:val="22"/>
          <w:szCs w:val="22"/>
        </w:rPr>
        <w:lastRenderedPageBreak/>
        <w:t>The first time this module is imported (or run as a program), Python executes its statements</w:t>
      </w:r>
      <w:r w:rsidR="0007308D">
        <w:rPr>
          <w:rFonts w:eastAsia="Times New Roman"/>
          <w:bCs/>
          <w:sz w:val="22"/>
          <w:szCs w:val="22"/>
        </w:rPr>
        <w:t xml:space="preserve"> </w:t>
      </w:r>
      <w:r w:rsidRPr="00192B59">
        <w:rPr>
          <w:rFonts w:eastAsia="Times New Roman"/>
          <w:bCs/>
          <w:sz w:val="22"/>
          <w:szCs w:val="22"/>
        </w:rPr>
        <w:t>from top to bottom. Some statements create names in the module’s namespace</w:t>
      </w:r>
      <w:r w:rsidR="0007308D">
        <w:rPr>
          <w:rFonts w:eastAsia="Times New Roman"/>
          <w:bCs/>
          <w:sz w:val="22"/>
          <w:szCs w:val="22"/>
        </w:rPr>
        <w:t xml:space="preserve"> </w:t>
      </w:r>
      <w:r w:rsidRPr="00192B59">
        <w:rPr>
          <w:rFonts w:eastAsia="Times New Roman"/>
          <w:bCs/>
          <w:sz w:val="22"/>
          <w:szCs w:val="22"/>
        </w:rPr>
        <w:t>as a side effect, but others do actual work while the import is going on. For instance,</w:t>
      </w:r>
      <w:r w:rsidR="0007308D">
        <w:rPr>
          <w:rFonts w:eastAsia="Times New Roman"/>
          <w:bCs/>
          <w:sz w:val="22"/>
          <w:szCs w:val="22"/>
        </w:rPr>
        <w:t xml:space="preserve"> </w:t>
      </w:r>
      <w:r w:rsidRPr="00192B59">
        <w:rPr>
          <w:rFonts w:eastAsia="Times New Roman"/>
          <w:bCs/>
          <w:sz w:val="22"/>
          <w:szCs w:val="22"/>
        </w:rPr>
        <w:t>the two print statements in this file execute at import time:</w:t>
      </w:r>
    </w:p>
    <w:p w14:paraId="4DC880AA" w14:textId="77777777" w:rsidR="00192B59" w:rsidRPr="00192B59" w:rsidRDefault="00192B59" w:rsidP="0007308D">
      <w:pPr>
        <w:pStyle w:val="Code"/>
        <w:ind w:right="8370"/>
      </w:pPr>
      <w:r w:rsidRPr="00192B59">
        <w:t>&gt;&gt;&gt; import module2</w:t>
      </w:r>
    </w:p>
    <w:p w14:paraId="1FFCC6B6" w14:textId="77777777" w:rsidR="00192B59" w:rsidRPr="00192B59" w:rsidRDefault="00192B59" w:rsidP="0007308D">
      <w:pPr>
        <w:pStyle w:val="Code"/>
        <w:ind w:right="8370"/>
      </w:pPr>
      <w:r w:rsidRPr="00192B59">
        <w:t>starting to load...</w:t>
      </w:r>
    </w:p>
    <w:p w14:paraId="3F5FFC80" w14:textId="77777777" w:rsidR="00192B59" w:rsidRPr="00192B59" w:rsidRDefault="00192B59" w:rsidP="0007308D">
      <w:pPr>
        <w:pStyle w:val="Code"/>
        <w:ind w:right="8370"/>
      </w:pPr>
      <w:r w:rsidRPr="00192B59">
        <w:t>done loading.</w:t>
      </w:r>
    </w:p>
    <w:p w14:paraId="60667FCF" w14:textId="77777777" w:rsidR="00192B59" w:rsidRPr="00192B59" w:rsidRDefault="00192B59" w:rsidP="0007308D">
      <w:pPr>
        <w:spacing w:before="240"/>
        <w:jc w:val="both"/>
        <w:rPr>
          <w:rFonts w:eastAsia="Times New Roman"/>
          <w:bCs/>
          <w:sz w:val="22"/>
          <w:szCs w:val="22"/>
        </w:rPr>
      </w:pPr>
      <w:r w:rsidRPr="00192B59">
        <w:rPr>
          <w:rFonts w:eastAsia="Times New Roman"/>
          <w:bCs/>
          <w:sz w:val="22"/>
          <w:szCs w:val="22"/>
        </w:rPr>
        <w:t>Once the module is loaded, its scope becomes an attribute namespace in the module</w:t>
      </w:r>
      <w:r w:rsidR="0007308D">
        <w:rPr>
          <w:rFonts w:eastAsia="Times New Roman"/>
          <w:bCs/>
          <w:sz w:val="22"/>
          <w:szCs w:val="22"/>
        </w:rPr>
        <w:t xml:space="preserve"> </w:t>
      </w:r>
      <w:r w:rsidRPr="00192B59">
        <w:rPr>
          <w:rFonts w:eastAsia="Times New Roman"/>
          <w:bCs/>
          <w:sz w:val="22"/>
          <w:szCs w:val="22"/>
        </w:rPr>
        <w:t>object we get back from import. We can then access attributes in this namespace by</w:t>
      </w:r>
      <w:r w:rsidR="0007308D">
        <w:rPr>
          <w:rFonts w:eastAsia="Times New Roman"/>
          <w:bCs/>
          <w:sz w:val="22"/>
          <w:szCs w:val="22"/>
        </w:rPr>
        <w:t xml:space="preserve"> </w:t>
      </w:r>
      <w:r w:rsidRPr="00192B59">
        <w:rPr>
          <w:rFonts w:eastAsia="Times New Roman"/>
          <w:bCs/>
          <w:sz w:val="22"/>
          <w:szCs w:val="22"/>
        </w:rPr>
        <w:t>qualifying them with the name of the enclosing module:</w:t>
      </w:r>
    </w:p>
    <w:p w14:paraId="574202B6" w14:textId="77777777" w:rsidR="00192B59" w:rsidRPr="00192B59" w:rsidRDefault="00192B59" w:rsidP="0007308D">
      <w:pPr>
        <w:pStyle w:val="Code"/>
        <w:ind w:right="6480"/>
      </w:pPr>
      <w:r w:rsidRPr="00192B59">
        <w:t>&gt;&gt;&gt; module2.sys</w:t>
      </w:r>
    </w:p>
    <w:p w14:paraId="1A6EEA25" w14:textId="77777777" w:rsidR="00192B59" w:rsidRPr="00192B59" w:rsidRDefault="00192B59" w:rsidP="0007308D">
      <w:pPr>
        <w:pStyle w:val="Code"/>
        <w:ind w:right="6480"/>
      </w:pPr>
      <w:r w:rsidRPr="00192B59">
        <w:t>&lt;module 'sys' (built-in)&gt;</w:t>
      </w:r>
    </w:p>
    <w:p w14:paraId="2C1941BE" w14:textId="77777777" w:rsidR="00192B59" w:rsidRPr="00192B59" w:rsidRDefault="00192B59" w:rsidP="0007308D">
      <w:pPr>
        <w:pStyle w:val="Code"/>
        <w:ind w:right="6480"/>
      </w:pPr>
      <w:r w:rsidRPr="00192B59">
        <w:t>&gt;&gt;&gt; module2.name</w:t>
      </w:r>
    </w:p>
    <w:p w14:paraId="5FFBE79E" w14:textId="77777777" w:rsidR="00192B59" w:rsidRPr="00192B59" w:rsidRDefault="00192B59" w:rsidP="0007308D">
      <w:pPr>
        <w:pStyle w:val="Code"/>
        <w:ind w:right="6480"/>
      </w:pPr>
      <w:r w:rsidRPr="00192B59">
        <w:t>42</w:t>
      </w:r>
    </w:p>
    <w:p w14:paraId="5DF1912E" w14:textId="77777777" w:rsidR="00192B59" w:rsidRPr="00192B59" w:rsidRDefault="00192B59" w:rsidP="0007308D">
      <w:pPr>
        <w:pStyle w:val="Code"/>
        <w:ind w:right="6480"/>
      </w:pPr>
      <w:r w:rsidRPr="00192B59">
        <w:t>&gt;&gt;&gt; module2.func</w:t>
      </w:r>
    </w:p>
    <w:p w14:paraId="175B8A6C" w14:textId="77777777" w:rsidR="00192B59" w:rsidRPr="00192B59" w:rsidRDefault="00192B59" w:rsidP="0007308D">
      <w:pPr>
        <w:pStyle w:val="Code"/>
        <w:ind w:right="6480"/>
      </w:pPr>
      <w:r w:rsidRPr="00192B59">
        <w:t xml:space="preserve">&lt;function </w:t>
      </w:r>
      <w:proofErr w:type="spellStart"/>
      <w:r w:rsidRPr="00192B59">
        <w:t>func</w:t>
      </w:r>
      <w:proofErr w:type="spellEnd"/>
      <w:r w:rsidRPr="00192B59">
        <w:t xml:space="preserve"> at 0x000000000222E7B8&gt;</w:t>
      </w:r>
    </w:p>
    <w:p w14:paraId="2DDA1C9D" w14:textId="77777777" w:rsidR="00192B59" w:rsidRPr="00192B59" w:rsidRDefault="00192B59" w:rsidP="0007308D">
      <w:pPr>
        <w:pStyle w:val="Code"/>
        <w:ind w:right="6480"/>
      </w:pPr>
      <w:r w:rsidRPr="00192B59">
        <w:t>&gt;&gt;&gt; module2.klass</w:t>
      </w:r>
    </w:p>
    <w:p w14:paraId="23888289" w14:textId="77777777" w:rsidR="00192B59" w:rsidRPr="00192B59" w:rsidRDefault="00192B59" w:rsidP="0007308D">
      <w:pPr>
        <w:pStyle w:val="Code"/>
        <w:ind w:right="6480"/>
      </w:pPr>
      <w:r w:rsidRPr="00192B59">
        <w:t>&lt;class 'module2.klass'&gt;</w:t>
      </w:r>
    </w:p>
    <w:p w14:paraId="470490E5" w14:textId="77777777" w:rsidR="00192B59" w:rsidRDefault="00192B59" w:rsidP="0007308D">
      <w:pPr>
        <w:spacing w:before="240"/>
        <w:jc w:val="both"/>
        <w:rPr>
          <w:rFonts w:eastAsia="Times New Roman"/>
          <w:bCs/>
          <w:sz w:val="22"/>
          <w:szCs w:val="22"/>
        </w:rPr>
      </w:pPr>
      <w:r w:rsidRPr="00192B59">
        <w:rPr>
          <w:rFonts w:eastAsia="Times New Roman"/>
          <w:bCs/>
          <w:sz w:val="22"/>
          <w:szCs w:val="22"/>
        </w:rPr>
        <w:t xml:space="preserve">Here, sys, name, </w:t>
      </w:r>
      <w:proofErr w:type="spellStart"/>
      <w:r w:rsidRPr="00192B59">
        <w:rPr>
          <w:rFonts w:eastAsia="Times New Roman"/>
          <w:bCs/>
          <w:sz w:val="22"/>
          <w:szCs w:val="22"/>
        </w:rPr>
        <w:t>func</w:t>
      </w:r>
      <w:proofErr w:type="spellEnd"/>
      <w:r w:rsidRPr="00192B59">
        <w:rPr>
          <w:rFonts w:eastAsia="Times New Roman"/>
          <w:bCs/>
          <w:sz w:val="22"/>
          <w:szCs w:val="22"/>
        </w:rPr>
        <w:t xml:space="preserve">, and </w:t>
      </w:r>
      <w:proofErr w:type="spellStart"/>
      <w:r w:rsidRPr="00192B59">
        <w:rPr>
          <w:rFonts w:eastAsia="Times New Roman"/>
          <w:bCs/>
          <w:sz w:val="22"/>
          <w:szCs w:val="22"/>
        </w:rPr>
        <w:t>klass</w:t>
      </w:r>
      <w:proofErr w:type="spellEnd"/>
      <w:r w:rsidRPr="00192B59">
        <w:rPr>
          <w:rFonts w:eastAsia="Times New Roman"/>
          <w:bCs/>
          <w:sz w:val="22"/>
          <w:szCs w:val="22"/>
        </w:rPr>
        <w:t xml:space="preserve"> were all assigned while the module’s statements were</w:t>
      </w:r>
      <w:r w:rsidR="0007308D">
        <w:rPr>
          <w:rFonts w:eastAsia="Times New Roman"/>
          <w:bCs/>
          <w:sz w:val="22"/>
          <w:szCs w:val="22"/>
        </w:rPr>
        <w:t xml:space="preserve"> </w:t>
      </w:r>
      <w:r w:rsidRPr="00192B59">
        <w:rPr>
          <w:rFonts w:eastAsia="Times New Roman"/>
          <w:bCs/>
          <w:sz w:val="22"/>
          <w:szCs w:val="22"/>
        </w:rPr>
        <w:t>being run, so they are attributes after the import. We’ll talk about classes in Part VI,</w:t>
      </w:r>
      <w:r w:rsidR="0007308D">
        <w:rPr>
          <w:rFonts w:eastAsia="Times New Roman"/>
          <w:bCs/>
          <w:sz w:val="22"/>
          <w:szCs w:val="22"/>
        </w:rPr>
        <w:t xml:space="preserve"> </w:t>
      </w:r>
      <w:r w:rsidRPr="00192B59">
        <w:rPr>
          <w:rFonts w:eastAsia="Times New Roman"/>
          <w:bCs/>
          <w:sz w:val="22"/>
          <w:szCs w:val="22"/>
        </w:rPr>
        <w:t>but notice the sys attribute—import statements really assign module objects to names,</w:t>
      </w:r>
      <w:r w:rsidR="0007308D">
        <w:rPr>
          <w:rFonts w:eastAsia="Times New Roman"/>
          <w:bCs/>
          <w:sz w:val="22"/>
          <w:szCs w:val="22"/>
        </w:rPr>
        <w:t xml:space="preserve"> </w:t>
      </w:r>
      <w:r w:rsidRPr="00192B59">
        <w:rPr>
          <w:rFonts w:eastAsia="Times New Roman"/>
          <w:bCs/>
          <w:sz w:val="22"/>
          <w:szCs w:val="22"/>
        </w:rPr>
        <w:t>and any type of assignment to a name at the top level of a file generates a module</w:t>
      </w:r>
      <w:r w:rsidR="0007308D">
        <w:rPr>
          <w:rFonts w:eastAsia="Times New Roman"/>
          <w:bCs/>
          <w:sz w:val="22"/>
          <w:szCs w:val="22"/>
        </w:rPr>
        <w:t xml:space="preserve"> </w:t>
      </w:r>
      <w:r w:rsidRPr="00192B59">
        <w:rPr>
          <w:rFonts w:eastAsia="Times New Roman"/>
          <w:bCs/>
          <w:sz w:val="22"/>
          <w:szCs w:val="22"/>
        </w:rPr>
        <w:t>attribute.</w:t>
      </w:r>
    </w:p>
    <w:p w14:paraId="153773D7" w14:textId="77777777" w:rsidR="00192B59" w:rsidRDefault="00192B59" w:rsidP="00192B59">
      <w:pPr>
        <w:jc w:val="both"/>
        <w:rPr>
          <w:rFonts w:eastAsia="Times New Roman"/>
          <w:bCs/>
          <w:sz w:val="22"/>
          <w:szCs w:val="22"/>
        </w:rPr>
      </w:pPr>
    </w:p>
    <w:p w14:paraId="0B63BFFF" w14:textId="77777777" w:rsidR="00192B59" w:rsidRPr="007E61B5" w:rsidRDefault="00192B59" w:rsidP="00192B59">
      <w:pPr>
        <w:jc w:val="both"/>
        <w:rPr>
          <w:rFonts w:eastAsia="Times New Roman"/>
          <w:b/>
          <w:bCs/>
          <w:sz w:val="22"/>
          <w:szCs w:val="22"/>
          <w:u w:val="single"/>
        </w:rPr>
      </w:pPr>
      <w:r w:rsidRPr="007E61B5">
        <w:rPr>
          <w:rFonts w:eastAsia="Times New Roman"/>
          <w:b/>
          <w:bCs/>
          <w:sz w:val="22"/>
          <w:szCs w:val="22"/>
          <w:u w:val="single"/>
        </w:rPr>
        <w:t>Namespace Dictionaries: __</w:t>
      </w:r>
      <w:proofErr w:type="spellStart"/>
      <w:r w:rsidRPr="007E61B5">
        <w:rPr>
          <w:rFonts w:eastAsia="Times New Roman"/>
          <w:b/>
          <w:bCs/>
          <w:sz w:val="22"/>
          <w:szCs w:val="22"/>
          <w:u w:val="single"/>
        </w:rPr>
        <w:t>dict</w:t>
      </w:r>
      <w:proofErr w:type="spellEnd"/>
      <w:r w:rsidRPr="007E61B5">
        <w:rPr>
          <w:rFonts w:eastAsia="Times New Roman"/>
          <w:b/>
          <w:bCs/>
          <w:sz w:val="22"/>
          <w:szCs w:val="22"/>
          <w:u w:val="single"/>
        </w:rPr>
        <w:t>__</w:t>
      </w:r>
    </w:p>
    <w:p w14:paraId="0CC958A8" w14:textId="77777777" w:rsidR="00192B59" w:rsidRPr="00192B59" w:rsidRDefault="00192B59" w:rsidP="00192B59">
      <w:pPr>
        <w:jc w:val="both"/>
        <w:rPr>
          <w:rFonts w:eastAsia="Times New Roman"/>
          <w:bCs/>
          <w:sz w:val="22"/>
          <w:szCs w:val="22"/>
        </w:rPr>
      </w:pPr>
      <w:r w:rsidRPr="00192B59">
        <w:rPr>
          <w:rFonts w:eastAsia="Times New Roman"/>
          <w:bCs/>
          <w:sz w:val="22"/>
          <w:szCs w:val="22"/>
        </w:rPr>
        <w:t>In fact, internally, module namespaces are stored as dictionary objects. These are just</w:t>
      </w:r>
      <w:r w:rsidR="0007308D">
        <w:rPr>
          <w:rFonts w:eastAsia="Times New Roman"/>
          <w:bCs/>
          <w:sz w:val="22"/>
          <w:szCs w:val="22"/>
        </w:rPr>
        <w:t xml:space="preserve"> </w:t>
      </w:r>
      <w:r w:rsidRPr="00192B59">
        <w:rPr>
          <w:rFonts w:eastAsia="Times New Roman"/>
          <w:bCs/>
          <w:sz w:val="22"/>
          <w:szCs w:val="22"/>
        </w:rPr>
        <w:t>normal dictionaries with all the usual methods. When needed</w:t>
      </w:r>
      <w:r w:rsidR="00803748">
        <w:rPr>
          <w:rFonts w:eastAsia="Times New Roman"/>
          <w:bCs/>
          <w:sz w:val="22"/>
          <w:szCs w:val="22"/>
        </w:rPr>
        <w:t xml:space="preserve"> </w:t>
      </w:r>
      <w:r w:rsidRPr="00192B59">
        <w:rPr>
          <w:rFonts w:eastAsia="Times New Roman"/>
          <w:bCs/>
          <w:sz w:val="22"/>
          <w:szCs w:val="22"/>
        </w:rPr>
        <w:t>we can access a</w:t>
      </w:r>
      <w:r w:rsidR="0007308D">
        <w:rPr>
          <w:rFonts w:eastAsia="Times New Roman"/>
          <w:bCs/>
          <w:sz w:val="22"/>
          <w:szCs w:val="22"/>
        </w:rPr>
        <w:t xml:space="preserve"> </w:t>
      </w:r>
      <w:r w:rsidRPr="00192B59">
        <w:rPr>
          <w:rFonts w:eastAsia="Times New Roman"/>
          <w:bCs/>
          <w:sz w:val="22"/>
          <w:szCs w:val="22"/>
        </w:rPr>
        <w:t>module’s namespace dictionary through the module’s __</w:t>
      </w:r>
      <w:proofErr w:type="spellStart"/>
      <w:r w:rsidRPr="00192B59">
        <w:rPr>
          <w:rFonts w:eastAsia="Times New Roman"/>
          <w:bCs/>
          <w:sz w:val="22"/>
          <w:szCs w:val="22"/>
        </w:rPr>
        <w:t>dict</w:t>
      </w:r>
      <w:proofErr w:type="spellEnd"/>
      <w:r w:rsidRPr="00192B59">
        <w:rPr>
          <w:rFonts w:eastAsia="Times New Roman"/>
          <w:bCs/>
          <w:sz w:val="22"/>
          <w:szCs w:val="22"/>
        </w:rPr>
        <w:t>__ attribute. Continuing</w:t>
      </w:r>
      <w:r w:rsidR="0007308D">
        <w:rPr>
          <w:rFonts w:eastAsia="Times New Roman"/>
          <w:bCs/>
          <w:sz w:val="22"/>
          <w:szCs w:val="22"/>
        </w:rPr>
        <w:t xml:space="preserve"> </w:t>
      </w:r>
      <w:r w:rsidRPr="00192B59">
        <w:rPr>
          <w:rFonts w:eastAsia="Times New Roman"/>
          <w:bCs/>
          <w:sz w:val="22"/>
          <w:szCs w:val="22"/>
        </w:rPr>
        <w:t>the prior section’s example (remember to wrap this in a list call in Python 3.X—it’s a</w:t>
      </w:r>
      <w:r w:rsidR="0007308D">
        <w:rPr>
          <w:rFonts w:eastAsia="Times New Roman"/>
          <w:bCs/>
          <w:sz w:val="22"/>
          <w:szCs w:val="22"/>
        </w:rPr>
        <w:t xml:space="preserve"> </w:t>
      </w:r>
      <w:r w:rsidRPr="00192B59">
        <w:rPr>
          <w:rFonts w:eastAsia="Times New Roman"/>
          <w:bCs/>
          <w:sz w:val="22"/>
          <w:szCs w:val="22"/>
        </w:rPr>
        <w:t>view object there, and contents may vary outside 3.3 used here):</w:t>
      </w:r>
    </w:p>
    <w:p w14:paraId="235ACF4B" w14:textId="77777777" w:rsidR="00192B59" w:rsidRPr="00192B59" w:rsidRDefault="00192B59" w:rsidP="0007308D">
      <w:pPr>
        <w:pStyle w:val="Code"/>
        <w:ind w:right="3420"/>
      </w:pPr>
      <w:r w:rsidRPr="00192B59">
        <w:t>&gt;&gt;&gt; list(module</w:t>
      </w:r>
      <w:proofErr w:type="gramStart"/>
      <w:r w:rsidRPr="00192B59">
        <w:t>2._</w:t>
      </w:r>
      <w:proofErr w:type="gramEnd"/>
      <w:r w:rsidRPr="00192B59">
        <w:t>_dict__.keys())</w:t>
      </w:r>
    </w:p>
    <w:p w14:paraId="6DCF34CE" w14:textId="77777777" w:rsidR="00192B59" w:rsidRPr="00192B59" w:rsidRDefault="00192B59" w:rsidP="0007308D">
      <w:pPr>
        <w:pStyle w:val="Code"/>
        <w:ind w:right="3420"/>
      </w:pPr>
      <w:r w:rsidRPr="00192B59">
        <w:t>['__loader__', '</w:t>
      </w:r>
      <w:proofErr w:type="spellStart"/>
      <w:r w:rsidRPr="00192B59">
        <w:t>func</w:t>
      </w:r>
      <w:proofErr w:type="spellEnd"/>
      <w:r w:rsidRPr="00192B59">
        <w:t>', '</w:t>
      </w:r>
      <w:proofErr w:type="spellStart"/>
      <w:r w:rsidRPr="00192B59">
        <w:t>klass</w:t>
      </w:r>
      <w:proofErr w:type="spellEnd"/>
      <w:r w:rsidRPr="00192B59">
        <w:t>', '__</w:t>
      </w:r>
      <w:proofErr w:type="spellStart"/>
      <w:r w:rsidRPr="00192B59">
        <w:t>builtins</w:t>
      </w:r>
      <w:proofErr w:type="spellEnd"/>
      <w:r w:rsidRPr="00192B59">
        <w:t>__', '__doc__', '__file__', '__name__',</w:t>
      </w:r>
    </w:p>
    <w:p w14:paraId="4129A465" w14:textId="77777777" w:rsidR="00192B59" w:rsidRPr="00192B59" w:rsidRDefault="00192B59" w:rsidP="0007308D">
      <w:pPr>
        <w:pStyle w:val="Code"/>
        <w:ind w:right="3420"/>
      </w:pPr>
      <w:r w:rsidRPr="00192B59">
        <w:t>'name', '__package__', 'sys', '__initializing__', '__cached__']</w:t>
      </w:r>
    </w:p>
    <w:p w14:paraId="75947D59" w14:textId="77777777" w:rsidR="007E61B5" w:rsidRPr="007E61B5" w:rsidRDefault="00192B59" w:rsidP="006019C0">
      <w:pPr>
        <w:spacing w:before="240"/>
        <w:jc w:val="both"/>
        <w:rPr>
          <w:rFonts w:eastAsia="Times New Roman"/>
          <w:bCs/>
          <w:sz w:val="22"/>
          <w:szCs w:val="22"/>
        </w:rPr>
      </w:pPr>
      <w:r w:rsidRPr="00192B59">
        <w:rPr>
          <w:rFonts w:eastAsia="Times New Roman"/>
          <w:bCs/>
          <w:sz w:val="22"/>
          <w:szCs w:val="22"/>
        </w:rPr>
        <w:t>The names we assigned in the module file become dictionary keys internally, so some</w:t>
      </w:r>
      <w:r w:rsidR="0007308D">
        <w:rPr>
          <w:rFonts w:eastAsia="Times New Roman"/>
          <w:bCs/>
          <w:sz w:val="22"/>
          <w:szCs w:val="22"/>
        </w:rPr>
        <w:t xml:space="preserve"> </w:t>
      </w:r>
      <w:r w:rsidRPr="00192B59">
        <w:rPr>
          <w:rFonts w:eastAsia="Times New Roman"/>
          <w:bCs/>
          <w:sz w:val="22"/>
          <w:szCs w:val="22"/>
        </w:rPr>
        <w:t>of the names here reflect top-level assignments in our file. However, Python also adds</w:t>
      </w:r>
      <w:r w:rsidR="0007308D">
        <w:rPr>
          <w:rFonts w:eastAsia="Times New Roman"/>
          <w:bCs/>
          <w:sz w:val="22"/>
          <w:szCs w:val="22"/>
        </w:rPr>
        <w:t xml:space="preserve"> </w:t>
      </w:r>
      <w:r w:rsidRPr="00192B59">
        <w:rPr>
          <w:rFonts w:eastAsia="Times New Roman"/>
          <w:bCs/>
          <w:sz w:val="22"/>
          <w:szCs w:val="22"/>
        </w:rPr>
        <w:t>some names in the module’s namespace for us; for instance, __file__ gives the name</w:t>
      </w:r>
      <w:r w:rsidR="0007308D">
        <w:rPr>
          <w:rFonts w:eastAsia="Times New Roman"/>
          <w:bCs/>
          <w:sz w:val="22"/>
          <w:szCs w:val="22"/>
        </w:rPr>
        <w:t xml:space="preserve"> </w:t>
      </w:r>
      <w:r w:rsidR="007E61B5" w:rsidRPr="007E61B5">
        <w:rPr>
          <w:rFonts w:eastAsia="Times New Roman"/>
          <w:bCs/>
          <w:sz w:val="22"/>
          <w:szCs w:val="22"/>
        </w:rPr>
        <w:t>of the file the module was loaded from, and __name__ gives its name as known to importers</w:t>
      </w:r>
      <w:r w:rsidR="006019C0">
        <w:rPr>
          <w:rFonts w:eastAsia="Times New Roman"/>
          <w:bCs/>
          <w:sz w:val="22"/>
          <w:szCs w:val="22"/>
        </w:rPr>
        <w:t xml:space="preserve"> </w:t>
      </w:r>
      <w:r w:rsidR="007E61B5" w:rsidRPr="007E61B5">
        <w:rPr>
          <w:rFonts w:eastAsia="Times New Roman"/>
          <w:bCs/>
          <w:sz w:val="22"/>
          <w:szCs w:val="22"/>
        </w:rPr>
        <w:t>(without the .</w:t>
      </w:r>
      <w:proofErr w:type="spellStart"/>
      <w:r w:rsidR="007E61B5" w:rsidRPr="007E61B5">
        <w:rPr>
          <w:rFonts w:eastAsia="Times New Roman"/>
          <w:bCs/>
          <w:sz w:val="22"/>
          <w:szCs w:val="22"/>
        </w:rPr>
        <w:t>py</w:t>
      </w:r>
      <w:proofErr w:type="spellEnd"/>
      <w:r w:rsidR="007E61B5" w:rsidRPr="007E61B5">
        <w:rPr>
          <w:rFonts w:eastAsia="Times New Roman"/>
          <w:bCs/>
          <w:sz w:val="22"/>
          <w:szCs w:val="22"/>
        </w:rPr>
        <w:t xml:space="preserve"> extension and directory path). To see just the names your code</w:t>
      </w:r>
      <w:r w:rsidR="006019C0">
        <w:rPr>
          <w:rFonts w:eastAsia="Times New Roman"/>
          <w:bCs/>
          <w:sz w:val="22"/>
          <w:szCs w:val="22"/>
        </w:rPr>
        <w:t xml:space="preserve"> </w:t>
      </w:r>
      <w:r w:rsidR="007E61B5" w:rsidRPr="007E61B5">
        <w:rPr>
          <w:rFonts w:eastAsia="Times New Roman"/>
          <w:bCs/>
          <w:sz w:val="22"/>
          <w:szCs w:val="22"/>
        </w:rPr>
        <w:t>assigns, filter out the double-underscore names as we’ve done before, in built-in scope coverage:</w:t>
      </w:r>
    </w:p>
    <w:p w14:paraId="5C99A42F" w14:textId="77777777" w:rsidR="007E61B5" w:rsidRPr="007E61B5" w:rsidRDefault="007E61B5" w:rsidP="006019C0">
      <w:pPr>
        <w:pStyle w:val="Code"/>
        <w:ind w:right="3150"/>
      </w:pPr>
      <w:r w:rsidRPr="007E61B5">
        <w:t xml:space="preserve">&gt;&gt;&gt; </w:t>
      </w:r>
      <w:proofErr w:type="gramStart"/>
      <w:r w:rsidRPr="007E61B5">
        <w:t>list(</w:t>
      </w:r>
      <w:proofErr w:type="gramEnd"/>
      <w:r w:rsidRPr="007E61B5">
        <w:t xml:space="preserve">name for name in module2.__dict__.keys() if not </w:t>
      </w:r>
      <w:proofErr w:type="spellStart"/>
      <w:r w:rsidRPr="007E61B5">
        <w:t>name.startswith</w:t>
      </w:r>
      <w:proofErr w:type="spellEnd"/>
      <w:r w:rsidRPr="007E61B5">
        <w:t>('__'))</w:t>
      </w:r>
    </w:p>
    <w:p w14:paraId="0D3C8BCC" w14:textId="77777777" w:rsidR="007E61B5" w:rsidRPr="007E61B5" w:rsidRDefault="007E61B5" w:rsidP="006019C0">
      <w:pPr>
        <w:pStyle w:val="Code"/>
        <w:ind w:right="3150"/>
      </w:pPr>
      <w:r w:rsidRPr="007E61B5">
        <w:t>['</w:t>
      </w:r>
      <w:proofErr w:type="spellStart"/>
      <w:r w:rsidRPr="007E61B5">
        <w:t>func</w:t>
      </w:r>
      <w:proofErr w:type="spellEnd"/>
      <w:r w:rsidRPr="007E61B5">
        <w:t>', '</w:t>
      </w:r>
      <w:proofErr w:type="spellStart"/>
      <w:r w:rsidRPr="007E61B5">
        <w:t>klass</w:t>
      </w:r>
      <w:proofErr w:type="spellEnd"/>
      <w:r w:rsidRPr="007E61B5">
        <w:t>', 'name', 'sys']</w:t>
      </w:r>
    </w:p>
    <w:p w14:paraId="66CBDA16" w14:textId="77777777" w:rsidR="007E61B5" w:rsidRPr="007E61B5" w:rsidRDefault="007E61B5" w:rsidP="006019C0">
      <w:pPr>
        <w:pStyle w:val="Code"/>
        <w:ind w:right="3150"/>
      </w:pPr>
      <w:r w:rsidRPr="007E61B5">
        <w:t xml:space="preserve">&gt;&gt;&gt; </w:t>
      </w:r>
      <w:proofErr w:type="gramStart"/>
      <w:r w:rsidRPr="007E61B5">
        <w:t>list(</w:t>
      </w:r>
      <w:proofErr w:type="gramEnd"/>
      <w:r w:rsidRPr="007E61B5">
        <w:t xml:space="preserve">name for name in module2.__dict__ if not </w:t>
      </w:r>
      <w:proofErr w:type="spellStart"/>
      <w:r w:rsidRPr="007E61B5">
        <w:t>name.startswith</w:t>
      </w:r>
      <w:proofErr w:type="spellEnd"/>
      <w:r w:rsidRPr="007E61B5">
        <w:t>('__'))</w:t>
      </w:r>
    </w:p>
    <w:p w14:paraId="357A7B0C" w14:textId="77777777" w:rsidR="007E61B5" w:rsidRPr="007E61B5" w:rsidRDefault="007E61B5" w:rsidP="006019C0">
      <w:pPr>
        <w:pStyle w:val="Code"/>
        <w:ind w:right="3150"/>
      </w:pPr>
      <w:r w:rsidRPr="007E61B5">
        <w:t>['</w:t>
      </w:r>
      <w:proofErr w:type="spellStart"/>
      <w:r w:rsidRPr="007E61B5">
        <w:t>func</w:t>
      </w:r>
      <w:proofErr w:type="spellEnd"/>
      <w:r w:rsidRPr="007E61B5">
        <w:t>', 'sys', 'name', '</w:t>
      </w:r>
      <w:proofErr w:type="spellStart"/>
      <w:r w:rsidRPr="007E61B5">
        <w:t>klass</w:t>
      </w:r>
      <w:proofErr w:type="spellEnd"/>
      <w:r w:rsidRPr="007E61B5">
        <w:t>']</w:t>
      </w:r>
    </w:p>
    <w:p w14:paraId="36CF5B45" w14:textId="77777777" w:rsidR="007E61B5" w:rsidRPr="007E61B5" w:rsidRDefault="007E61B5" w:rsidP="006019C0">
      <w:pPr>
        <w:spacing w:before="240"/>
        <w:jc w:val="both"/>
        <w:rPr>
          <w:rFonts w:eastAsia="Times New Roman"/>
          <w:bCs/>
          <w:sz w:val="22"/>
          <w:szCs w:val="22"/>
        </w:rPr>
      </w:pPr>
      <w:r w:rsidRPr="007E61B5">
        <w:rPr>
          <w:rFonts w:eastAsia="Times New Roman"/>
          <w:bCs/>
          <w:sz w:val="22"/>
          <w:szCs w:val="22"/>
        </w:rPr>
        <w:t>This time we’re filtering with a generator instead of a list comprehension, and can omit</w:t>
      </w:r>
      <w:r w:rsidR="006019C0">
        <w:rPr>
          <w:rFonts w:eastAsia="Times New Roman"/>
          <w:bCs/>
          <w:sz w:val="22"/>
          <w:szCs w:val="22"/>
        </w:rPr>
        <w:t xml:space="preserve"> </w:t>
      </w:r>
      <w:proofErr w:type="gramStart"/>
      <w:r w:rsidRPr="007E61B5">
        <w:rPr>
          <w:rFonts w:eastAsia="Times New Roman"/>
          <w:bCs/>
          <w:sz w:val="22"/>
          <w:szCs w:val="22"/>
        </w:rPr>
        <w:t>the .keys</w:t>
      </w:r>
      <w:proofErr w:type="gramEnd"/>
      <w:r w:rsidRPr="007E61B5">
        <w:rPr>
          <w:rFonts w:eastAsia="Times New Roman"/>
          <w:bCs/>
          <w:sz w:val="22"/>
          <w:szCs w:val="22"/>
        </w:rPr>
        <w:t>() because dictionaries generate their keys automatically though implicitly;</w:t>
      </w:r>
      <w:r w:rsidR="006019C0">
        <w:rPr>
          <w:rFonts w:eastAsia="Times New Roman"/>
          <w:bCs/>
          <w:sz w:val="22"/>
          <w:szCs w:val="22"/>
        </w:rPr>
        <w:t xml:space="preserve"> </w:t>
      </w:r>
      <w:r w:rsidRPr="007E61B5">
        <w:rPr>
          <w:rFonts w:eastAsia="Times New Roman"/>
          <w:bCs/>
          <w:sz w:val="22"/>
          <w:szCs w:val="22"/>
        </w:rPr>
        <w:t>the effect is the same. We’ll see similar __</w:t>
      </w:r>
      <w:proofErr w:type="spellStart"/>
      <w:r w:rsidRPr="007E61B5">
        <w:rPr>
          <w:rFonts w:eastAsia="Times New Roman"/>
          <w:bCs/>
          <w:sz w:val="22"/>
          <w:szCs w:val="22"/>
        </w:rPr>
        <w:t>dict</w:t>
      </w:r>
      <w:proofErr w:type="spellEnd"/>
      <w:r w:rsidRPr="007E61B5">
        <w:rPr>
          <w:rFonts w:eastAsia="Times New Roman"/>
          <w:bCs/>
          <w:sz w:val="22"/>
          <w:szCs w:val="22"/>
        </w:rPr>
        <w:t>__ dictionaries on class-related objects in</w:t>
      </w:r>
      <w:r w:rsidR="006019C0">
        <w:rPr>
          <w:rFonts w:eastAsia="Times New Roman"/>
          <w:bCs/>
          <w:sz w:val="22"/>
          <w:szCs w:val="22"/>
        </w:rPr>
        <w:t xml:space="preserve"> </w:t>
      </w:r>
      <w:r w:rsidRPr="007E61B5">
        <w:rPr>
          <w:rFonts w:eastAsia="Times New Roman"/>
          <w:bCs/>
          <w:sz w:val="22"/>
          <w:szCs w:val="22"/>
        </w:rPr>
        <w:t>Part VI too. In both cases, attribute fetch is similar to dictionary indexing, though only</w:t>
      </w:r>
      <w:r w:rsidR="006019C0">
        <w:rPr>
          <w:rFonts w:eastAsia="Times New Roman"/>
          <w:bCs/>
          <w:sz w:val="22"/>
          <w:szCs w:val="22"/>
        </w:rPr>
        <w:t xml:space="preserve"> </w:t>
      </w:r>
      <w:r w:rsidRPr="007E61B5">
        <w:rPr>
          <w:rFonts w:eastAsia="Times New Roman"/>
          <w:bCs/>
          <w:sz w:val="22"/>
          <w:szCs w:val="22"/>
        </w:rPr>
        <w:t>the former kicks off inheritance in classes:</w:t>
      </w:r>
    </w:p>
    <w:p w14:paraId="4BED2CB9" w14:textId="77777777" w:rsidR="007E61B5" w:rsidRPr="007E61B5" w:rsidRDefault="007E61B5" w:rsidP="006019C0">
      <w:pPr>
        <w:pStyle w:val="Code"/>
        <w:ind w:right="6030"/>
      </w:pPr>
      <w:r w:rsidRPr="007E61B5">
        <w:t>&gt;&gt;&gt; module2.name, module</w:t>
      </w:r>
      <w:proofErr w:type="gramStart"/>
      <w:r w:rsidRPr="007E61B5">
        <w:t>2._</w:t>
      </w:r>
      <w:proofErr w:type="gramEnd"/>
      <w:r w:rsidRPr="007E61B5">
        <w:t>_dict__['name']</w:t>
      </w:r>
    </w:p>
    <w:p w14:paraId="64D99A0F" w14:textId="77777777" w:rsidR="007E61B5" w:rsidRDefault="007E61B5" w:rsidP="006019C0">
      <w:pPr>
        <w:pStyle w:val="Code"/>
        <w:ind w:right="6030"/>
      </w:pPr>
      <w:r w:rsidRPr="007E61B5">
        <w:t>(42, 42)</w:t>
      </w:r>
    </w:p>
    <w:p w14:paraId="0AF81E06" w14:textId="77777777" w:rsidR="007E61B5" w:rsidRDefault="007E61B5" w:rsidP="007E61B5">
      <w:pPr>
        <w:jc w:val="both"/>
        <w:rPr>
          <w:rFonts w:eastAsia="Times New Roman"/>
          <w:bCs/>
          <w:sz w:val="22"/>
          <w:szCs w:val="22"/>
        </w:rPr>
      </w:pPr>
    </w:p>
    <w:p w14:paraId="6BA48739" w14:textId="77777777" w:rsidR="006019C0" w:rsidRDefault="006019C0">
      <w:pPr>
        <w:rPr>
          <w:rFonts w:eastAsia="Times New Roman"/>
          <w:b/>
          <w:bCs/>
          <w:sz w:val="22"/>
          <w:szCs w:val="22"/>
          <w:u w:val="single"/>
        </w:rPr>
      </w:pPr>
      <w:r>
        <w:rPr>
          <w:rFonts w:eastAsia="Times New Roman"/>
          <w:b/>
          <w:bCs/>
          <w:sz w:val="22"/>
          <w:szCs w:val="22"/>
          <w:u w:val="single"/>
        </w:rPr>
        <w:br w:type="page"/>
      </w:r>
    </w:p>
    <w:p w14:paraId="21E474A5" w14:textId="77777777" w:rsidR="007E61B5" w:rsidRPr="007E61B5" w:rsidRDefault="007E61B5" w:rsidP="007E61B5">
      <w:pPr>
        <w:jc w:val="both"/>
        <w:rPr>
          <w:rFonts w:eastAsia="Times New Roman"/>
          <w:b/>
          <w:bCs/>
          <w:sz w:val="22"/>
          <w:szCs w:val="22"/>
          <w:u w:val="single"/>
        </w:rPr>
      </w:pPr>
      <w:r w:rsidRPr="007E61B5">
        <w:rPr>
          <w:rFonts w:eastAsia="Times New Roman"/>
          <w:b/>
          <w:bCs/>
          <w:sz w:val="22"/>
          <w:szCs w:val="22"/>
          <w:u w:val="single"/>
        </w:rPr>
        <w:lastRenderedPageBreak/>
        <w:t>Attribute Name Qualification</w:t>
      </w:r>
    </w:p>
    <w:p w14:paraId="545B96D0" w14:textId="77777777" w:rsidR="007E61B5" w:rsidRPr="007E61B5" w:rsidRDefault="007E61B5" w:rsidP="007E61B5">
      <w:pPr>
        <w:jc w:val="both"/>
        <w:rPr>
          <w:rFonts w:eastAsia="Times New Roman"/>
          <w:bCs/>
          <w:sz w:val="22"/>
          <w:szCs w:val="22"/>
        </w:rPr>
      </w:pPr>
      <w:r w:rsidRPr="007E61B5">
        <w:rPr>
          <w:rFonts w:eastAsia="Times New Roman"/>
          <w:bCs/>
          <w:sz w:val="22"/>
          <w:szCs w:val="22"/>
        </w:rPr>
        <w:t>Speaking of attribute fetch, now that you’re becoming more familiar with modules, we</w:t>
      </w:r>
      <w:r w:rsidR="000F7D2C">
        <w:rPr>
          <w:rFonts w:eastAsia="Times New Roman"/>
          <w:bCs/>
          <w:sz w:val="22"/>
          <w:szCs w:val="22"/>
        </w:rPr>
        <w:t xml:space="preserve"> </w:t>
      </w:r>
      <w:r w:rsidRPr="007E61B5">
        <w:rPr>
          <w:rFonts w:eastAsia="Times New Roman"/>
          <w:bCs/>
          <w:sz w:val="22"/>
          <w:szCs w:val="22"/>
        </w:rPr>
        <w:t>should firm up the notion of name qualification more formally too. In Python, you can</w:t>
      </w:r>
      <w:r w:rsidR="000F7D2C">
        <w:rPr>
          <w:rFonts w:eastAsia="Times New Roman"/>
          <w:bCs/>
          <w:sz w:val="22"/>
          <w:szCs w:val="22"/>
        </w:rPr>
        <w:t xml:space="preserve"> </w:t>
      </w:r>
      <w:r w:rsidRPr="007E61B5">
        <w:rPr>
          <w:rFonts w:eastAsia="Times New Roman"/>
          <w:bCs/>
          <w:sz w:val="22"/>
          <w:szCs w:val="22"/>
        </w:rPr>
        <w:t>access the attributes of any object that has attributes using the qualification (a.k.a.</w:t>
      </w:r>
      <w:r w:rsidR="000F7D2C">
        <w:rPr>
          <w:rFonts w:eastAsia="Times New Roman"/>
          <w:bCs/>
          <w:sz w:val="22"/>
          <w:szCs w:val="22"/>
        </w:rPr>
        <w:t xml:space="preserve"> </w:t>
      </w:r>
      <w:r w:rsidRPr="007E61B5">
        <w:rPr>
          <w:rFonts w:eastAsia="Times New Roman"/>
          <w:bCs/>
          <w:sz w:val="22"/>
          <w:szCs w:val="22"/>
        </w:rPr>
        <w:t xml:space="preserve">attribute fetch) syntax </w:t>
      </w:r>
      <w:proofErr w:type="spellStart"/>
      <w:proofErr w:type="gramStart"/>
      <w:r w:rsidRPr="007E61B5">
        <w:rPr>
          <w:rFonts w:eastAsia="Times New Roman"/>
          <w:bCs/>
          <w:sz w:val="22"/>
          <w:szCs w:val="22"/>
        </w:rPr>
        <w:t>object.attribute</w:t>
      </w:r>
      <w:proofErr w:type="spellEnd"/>
      <w:proofErr w:type="gramEnd"/>
      <w:r w:rsidRPr="007E61B5">
        <w:rPr>
          <w:rFonts w:eastAsia="Times New Roman"/>
          <w:bCs/>
          <w:sz w:val="22"/>
          <w:szCs w:val="22"/>
        </w:rPr>
        <w:t>.</w:t>
      </w:r>
    </w:p>
    <w:p w14:paraId="58B57E3B" w14:textId="77777777" w:rsidR="007E61B5" w:rsidRPr="007E61B5" w:rsidRDefault="007E61B5" w:rsidP="000F7D2C">
      <w:pPr>
        <w:spacing w:before="240"/>
        <w:jc w:val="both"/>
        <w:rPr>
          <w:rFonts w:eastAsia="Times New Roman"/>
          <w:bCs/>
          <w:sz w:val="22"/>
          <w:szCs w:val="22"/>
        </w:rPr>
      </w:pPr>
      <w:r w:rsidRPr="007E61B5">
        <w:rPr>
          <w:rFonts w:eastAsia="Times New Roman"/>
          <w:bCs/>
          <w:sz w:val="22"/>
          <w:szCs w:val="22"/>
        </w:rPr>
        <w:t>Qualification is really an expression that returns the value assigned to an attribute name</w:t>
      </w:r>
      <w:r w:rsidR="000F7D2C">
        <w:rPr>
          <w:rFonts w:eastAsia="Times New Roman"/>
          <w:bCs/>
          <w:sz w:val="22"/>
          <w:szCs w:val="22"/>
        </w:rPr>
        <w:t xml:space="preserve"> </w:t>
      </w:r>
      <w:r w:rsidRPr="007E61B5">
        <w:rPr>
          <w:rFonts w:eastAsia="Times New Roman"/>
          <w:bCs/>
          <w:sz w:val="22"/>
          <w:szCs w:val="22"/>
        </w:rPr>
        <w:t>associated with an object. For example, the expression module2.sys in the previous</w:t>
      </w:r>
      <w:r w:rsidR="000F7D2C">
        <w:rPr>
          <w:rFonts w:eastAsia="Times New Roman"/>
          <w:bCs/>
          <w:sz w:val="22"/>
          <w:szCs w:val="22"/>
        </w:rPr>
        <w:t xml:space="preserve"> </w:t>
      </w:r>
      <w:r w:rsidRPr="007E61B5">
        <w:rPr>
          <w:rFonts w:eastAsia="Times New Roman"/>
          <w:bCs/>
          <w:sz w:val="22"/>
          <w:szCs w:val="22"/>
        </w:rPr>
        <w:t>example fetches the value assigned to sys in module2. Similarly, if we have a built-in list</w:t>
      </w:r>
      <w:r w:rsidR="000F7D2C">
        <w:rPr>
          <w:rFonts w:eastAsia="Times New Roman"/>
          <w:bCs/>
          <w:sz w:val="22"/>
          <w:szCs w:val="22"/>
        </w:rPr>
        <w:t xml:space="preserve"> </w:t>
      </w:r>
      <w:r w:rsidRPr="007E61B5">
        <w:rPr>
          <w:rFonts w:eastAsia="Times New Roman"/>
          <w:bCs/>
          <w:sz w:val="22"/>
          <w:szCs w:val="22"/>
        </w:rPr>
        <w:t xml:space="preserve">object L, </w:t>
      </w:r>
      <w:proofErr w:type="spellStart"/>
      <w:proofErr w:type="gramStart"/>
      <w:r w:rsidRPr="007E61B5">
        <w:rPr>
          <w:rFonts w:eastAsia="Times New Roman"/>
          <w:bCs/>
          <w:sz w:val="22"/>
          <w:szCs w:val="22"/>
        </w:rPr>
        <w:t>L.append</w:t>
      </w:r>
      <w:proofErr w:type="spellEnd"/>
      <w:proofErr w:type="gramEnd"/>
      <w:r w:rsidRPr="007E61B5">
        <w:rPr>
          <w:rFonts w:eastAsia="Times New Roman"/>
          <w:bCs/>
          <w:sz w:val="22"/>
          <w:szCs w:val="22"/>
        </w:rPr>
        <w:t xml:space="preserve"> returns the append method object associated with that list.</w:t>
      </w:r>
    </w:p>
    <w:p w14:paraId="45B88103" w14:textId="77777777" w:rsidR="007E61B5" w:rsidRPr="007E61B5" w:rsidRDefault="007E61B5" w:rsidP="000F7D2C">
      <w:pPr>
        <w:spacing w:before="240"/>
        <w:jc w:val="both"/>
        <w:rPr>
          <w:rFonts w:eastAsia="Times New Roman"/>
          <w:bCs/>
          <w:sz w:val="22"/>
          <w:szCs w:val="22"/>
        </w:rPr>
      </w:pPr>
      <w:r w:rsidRPr="007E61B5">
        <w:rPr>
          <w:rFonts w:eastAsia="Times New Roman"/>
          <w:bCs/>
          <w:sz w:val="22"/>
          <w:szCs w:val="22"/>
        </w:rPr>
        <w:t>It’s important to keep in mind that attribute qualification has nothing to do with the</w:t>
      </w:r>
      <w:r w:rsidR="000F7D2C">
        <w:rPr>
          <w:rFonts w:eastAsia="Times New Roman"/>
          <w:bCs/>
          <w:sz w:val="22"/>
          <w:szCs w:val="22"/>
        </w:rPr>
        <w:t xml:space="preserve"> </w:t>
      </w:r>
      <w:r w:rsidRPr="007E61B5">
        <w:rPr>
          <w:rFonts w:eastAsia="Times New Roman"/>
          <w:bCs/>
          <w:sz w:val="22"/>
          <w:szCs w:val="22"/>
        </w:rPr>
        <w:t>scope rules; it’s an independent concept. When you use</w:t>
      </w:r>
      <w:r w:rsidR="000F7D2C">
        <w:rPr>
          <w:rFonts w:eastAsia="Times New Roman"/>
          <w:bCs/>
          <w:sz w:val="22"/>
          <w:szCs w:val="22"/>
        </w:rPr>
        <w:t xml:space="preserve"> </w:t>
      </w:r>
      <w:r w:rsidRPr="007E61B5">
        <w:rPr>
          <w:rFonts w:eastAsia="Times New Roman"/>
          <w:bCs/>
          <w:sz w:val="22"/>
          <w:szCs w:val="22"/>
        </w:rPr>
        <w:t>qualification to access names, you give Python an explicit object from which to fetch</w:t>
      </w:r>
      <w:r w:rsidR="000F7D2C">
        <w:rPr>
          <w:rFonts w:eastAsia="Times New Roman"/>
          <w:bCs/>
          <w:sz w:val="22"/>
          <w:szCs w:val="22"/>
        </w:rPr>
        <w:t xml:space="preserve"> </w:t>
      </w:r>
      <w:r w:rsidRPr="007E61B5">
        <w:rPr>
          <w:rFonts w:eastAsia="Times New Roman"/>
          <w:bCs/>
          <w:sz w:val="22"/>
          <w:szCs w:val="22"/>
        </w:rPr>
        <w:t>the specified names. The LEGB scope rule applies only to bare, unqualified names—it</w:t>
      </w:r>
      <w:r w:rsidR="000F7D2C">
        <w:rPr>
          <w:rFonts w:eastAsia="Times New Roman"/>
          <w:bCs/>
          <w:sz w:val="22"/>
          <w:szCs w:val="22"/>
        </w:rPr>
        <w:t xml:space="preserve"> </w:t>
      </w:r>
      <w:r w:rsidRPr="007E61B5">
        <w:rPr>
          <w:rFonts w:eastAsia="Times New Roman"/>
          <w:bCs/>
          <w:sz w:val="22"/>
          <w:szCs w:val="22"/>
        </w:rPr>
        <w:t>may be used for the leftmost name in a name path, but later names after dots search</w:t>
      </w:r>
      <w:r w:rsidR="000F7D2C">
        <w:rPr>
          <w:rFonts w:eastAsia="Times New Roman"/>
          <w:bCs/>
          <w:sz w:val="22"/>
          <w:szCs w:val="22"/>
        </w:rPr>
        <w:t xml:space="preserve"> </w:t>
      </w:r>
      <w:r w:rsidRPr="007E61B5">
        <w:rPr>
          <w:rFonts w:eastAsia="Times New Roman"/>
          <w:bCs/>
          <w:sz w:val="22"/>
          <w:szCs w:val="22"/>
        </w:rPr>
        <w:t>specific objects instead. Here are the rules:</w:t>
      </w:r>
    </w:p>
    <w:p w14:paraId="523A394A" w14:textId="77777777" w:rsidR="000F7D2C" w:rsidRDefault="000F7D2C" w:rsidP="007E61B5">
      <w:pPr>
        <w:jc w:val="both"/>
        <w:rPr>
          <w:rFonts w:eastAsia="Times New Roman"/>
          <w:bCs/>
          <w:sz w:val="22"/>
          <w:szCs w:val="22"/>
        </w:rPr>
      </w:pPr>
    </w:p>
    <w:p w14:paraId="1EB4A6A0" w14:textId="77777777" w:rsidR="007E61B5" w:rsidRPr="000F7D2C" w:rsidRDefault="007E61B5" w:rsidP="007E61B5">
      <w:pPr>
        <w:jc w:val="both"/>
        <w:rPr>
          <w:rFonts w:eastAsia="Times New Roman"/>
          <w:bCs/>
          <w:sz w:val="22"/>
          <w:szCs w:val="22"/>
        </w:rPr>
      </w:pPr>
      <w:r w:rsidRPr="000F7D2C">
        <w:rPr>
          <w:rFonts w:eastAsia="Times New Roman"/>
          <w:bCs/>
          <w:sz w:val="22"/>
          <w:szCs w:val="22"/>
        </w:rPr>
        <w:t>Simple variables</w:t>
      </w:r>
    </w:p>
    <w:p w14:paraId="1368FA54" w14:textId="77777777" w:rsidR="007E61B5" w:rsidRDefault="007E61B5" w:rsidP="00803748">
      <w:pPr>
        <w:jc w:val="both"/>
        <w:rPr>
          <w:rFonts w:eastAsia="Times New Roman"/>
          <w:bCs/>
          <w:sz w:val="22"/>
          <w:szCs w:val="22"/>
        </w:rPr>
      </w:pPr>
      <w:r w:rsidRPr="007E61B5">
        <w:rPr>
          <w:rFonts w:eastAsia="Times New Roman"/>
          <w:bCs/>
          <w:sz w:val="22"/>
          <w:szCs w:val="22"/>
        </w:rPr>
        <w:t>X means search for th</w:t>
      </w:r>
      <w:r w:rsidR="00803748">
        <w:rPr>
          <w:rFonts w:eastAsia="Times New Roman"/>
          <w:bCs/>
          <w:sz w:val="22"/>
          <w:szCs w:val="22"/>
        </w:rPr>
        <w:t>e name X in the current scopes’</w:t>
      </w:r>
    </w:p>
    <w:p w14:paraId="3D5836D1" w14:textId="77777777" w:rsidR="00803748" w:rsidRPr="007E61B5" w:rsidRDefault="00803748" w:rsidP="00803748">
      <w:pPr>
        <w:jc w:val="both"/>
        <w:rPr>
          <w:rFonts w:eastAsia="Times New Roman"/>
          <w:bCs/>
          <w:sz w:val="22"/>
          <w:szCs w:val="22"/>
        </w:rPr>
      </w:pPr>
    </w:p>
    <w:p w14:paraId="7C3BC2A5" w14:textId="77777777" w:rsidR="007E61B5" w:rsidRPr="007E61B5" w:rsidRDefault="007E61B5" w:rsidP="007E61B5">
      <w:pPr>
        <w:jc w:val="both"/>
        <w:rPr>
          <w:rFonts w:eastAsia="Times New Roman"/>
          <w:bCs/>
          <w:sz w:val="22"/>
          <w:szCs w:val="22"/>
        </w:rPr>
      </w:pPr>
      <w:r w:rsidRPr="007E61B5">
        <w:rPr>
          <w:rFonts w:eastAsia="Times New Roman"/>
          <w:bCs/>
          <w:sz w:val="22"/>
          <w:szCs w:val="22"/>
        </w:rPr>
        <w:t>Qualification</w:t>
      </w:r>
    </w:p>
    <w:p w14:paraId="1BA7222A" w14:textId="77777777" w:rsidR="007E61B5" w:rsidRPr="007E61B5" w:rsidRDefault="007E61B5" w:rsidP="007E61B5">
      <w:pPr>
        <w:jc w:val="both"/>
        <w:rPr>
          <w:rFonts w:eastAsia="Times New Roman"/>
          <w:bCs/>
          <w:sz w:val="22"/>
          <w:szCs w:val="22"/>
        </w:rPr>
      </w:pPr>
      <w:r w:rsidRPr="007E61B5">
        <w:rPr>
          <w:rFonts w:eastAsia="Times New Roman"/>
          <w:bCs/>
          <w:sz w:val="22"/>
          <w:szCs w:val="22"/>
        </w:rPr>
        <w:t>X.Y means find X in the current scopes, then search for the attribute Y in the object</w:t>
      </w:r>
    </w:p>
    <w:p w14:paraId="75D66039" w14:textId="77777777" w:rsidR="007E61B5" w:rsidRPr="007E61B5" w:rsidRDefault="007E61B5" w:rsidP="007E61B5">
      <w:pPr>
        <w:jc w:val="both"/>
        <w:rPr>
          <w:rFonts w:eastAsia="Times New Roman"/>
          <w:bCs/>
          <w:sz w:val="22"/>
          <w:szCs w:val="22"/>
        </w:rPr>
      </w:pPr>
      <w:r w:rsidRPr="007E61B5">
        <w:rPr>
          <w:rFonts w:eastAsia="Times New Roman"/>
          <w:bCs/>
          <w:sz w:val="22"/>
          <w:szCs w:val="22"/>
        </w:rPr>
        <w:t>X (not in scopes).</w:t>
      </w:r>
    </w:p>
    <w:p w14:paraId="3C366909" w14:textId="77777777" w:rsidR="007E61B5" w:rsidRPr="007E61B5" w:rsidRDefault="007E61B5" w:rsidP="000F7D2C">
      <w:pPr>
        <w:spacing w:before="240"/>
        <w:jc w:val="both"/>
        <w:rPr>
          <w:rFonts w:eastAsia="Times New Roman"/>
          <w:bCs/>
          <w:sz w:val="22"/>
          <w:szCs w:val="22"/>
        </w:rPr>
      </w:pPr>
      <w:r w:rsidRPr="007E61B5">
        <w:rPr>
          <w:rFonts w:eastAsia="Times New Roman"/>
          <w:bCs/>
          <w:sz w:val="22"/>
          <w:szCs w:val="22"/>
        </w:rPr>
        <w:t>Qualification paths</w:t>
      </w:r>
    </w:p>
    <w:p w14:paraId="0E6861B4" w14:textId="77777777" w:rsidR="007E61B5" w:rsidRDefault="007E61B5" w:rsidP="007E61B5">
      <w:pPr>
        <w:jc w:val="both"/>
        <w:rPr>
          <w:rFonts w:eastAsia="Times New Roman"/>
          <w:bCs/>
          <w:sz w:val="22"/>
          <w:szCs w:val="22"/>
        </w:rPr>
      </w:pPr>
      <w:r w:rsidRPr="007E61B5">
        <w:rPr>
          <w:rFonts w:eastAsia="Times New Roman"/>
          <w:bCs/>
          <w:sz w:val="22"/>
          <w:szCs w:val="22"/>
        </w:rPr>
        <w:t>X.Y.Z means look up the name Y in the object X, then look up Z in the object X.Y.</w:t>
      </w:r>
    </w:p>
    <w:p w14:paraId="5578EB4A" w14:textId="77777777" w:rsidR="007E61B5" w:rsidRDefault="007E61B5" w:rsidP="007E61B5">
      <w:pPr>
        <w:jc w:val="both"/>
        <w:rPr>
          <w:rFonts w:eastAsia="Times New Roman"/>
          <w:bCs/>
          <w:sz w:val="22"/>
          <w:szCs w:val="22"/>
        </w:rPr>
      </w:pPr>
    </w:p>
    <w:p w14:paraId="1AE758DE" w14:textId="77777777" w:rsidR="007E61B5" w:rsidRPr="007E61B5" w:rsidRDefault="007E61B5" w:rsidP="007E61B5">
      <w:pPr>
        <w:jc w:val="both"/>
        <w:rPr>
          <w:rFonts w:eastAsia="Times New Roman"/>
          <w:bCs/>
          <w:sz w:val="22"/>
          <w:szCs w:val="22"/>
        </w:rPr>
      </w:pPr>
      <w:r w:rsidRPr="007E61B5">
        <w:rPr>
          <w:rFonts w:eastAsia="Times New Roman"/>
          <w:bCs/>
          <w:sz w:val="22"/>
          <w:szCs w:val="22"/>
        </w:rPr>
        <w:t>Generality</w:t>
      </w:r>
    </w:p>
    <w:p w14:paraId="3848EE1A" w14:textId="77777777" w:rsidR="007E61B5" w:rsidRPr="007E61B5" w:rsidRDefault="007E61B5" w:rsidP="007E61B5">
      <w:pPr>
        <w:jc w:val="both"/>
        <w:rPr>
          <w:rFonts w:eastAsia="Times New Roman"/>
          <w:bCs/>
          <w:sz w:val="22"/>
          <w:szCs w:val="22"/>
        </w:rPr>
      </w:pPr>
      <w:r w:rsidRPr="007E61B5">
        <w:rPr>
          <w:rFonts w:eastAsia="Times New Roman"/>
          <w:bCs/>
          <w:sz w:val="22"/>
          <w:szCs w:val="22"/>
        </w:rPr>
        <w:t>Qualification works on all objects with attributes: modules, classes, C extension</w:t>
      </w:r>
      <w:r w:rsidR="000F7D2C">
        <w:rPr>
          <w:rFonts w:eastAsia="Times New Roman"/>
          <w:bCs/>
          <w:sz w:val="22"/>
          <w:szCs w:val="22"/>
        </w:rPr>
        <w:t xml:space="preserve"> </w:t>
      </w:r>
      <w:r w:rsidRPr="007E61B5">
        <w:rPr>
          <w:rFonts w:eastAsia="Times New Roman"/>
          <w:bCs/>
          <w:sz w:val="22"/>
          <w:szCs w:val="22"/>
        </w:rPr>
        <w:t>types, etc.</w:t>
      </w:r>
    </w:p>
    <w:p w14:paraId="60E330C9" w14:textId="77777777" w:rsidR="007E61B5" w:rsidRDefault="007E61B5" w:rsidP="000F7D2C">
      <w:pPr>
        <w:jc w:val="both"/>
        <w:rPr>
          <w:rFonts w:eastAsia="Times New Roman"/>
          <w:bCs/>
          <w:sz w:val="22"/>
          <w:szCs w:val="22"/>
        </w:rPr>
      </w:pPr>
      <w:r w:rsidRPr="007E61B5">
        <w:rPr>
          <w:rFonts w:eastAsia="Times New Roman"/>
          <w:bCs/>
          <w:sz w:val="22"/>
          <w:szCs w:val="22"/>
        </w:rPr>
        <w:t>In Part VI, we’ll see that attribute qualification means a bit more for classes—it’s also</w:t>
      </w:r>
      <w:r w:rsidR="000F7D2C">
        <w:rPr>
          <w:rFonts w:eastAsia="Times New Roman"/>
          <w:bCs/>
          <w:sz w:val="22"/>
          <w:szCs w:val="22"/>
        </w:rPr>
        <w:t xml:space="preserve"> </w:t>
      </w:r>
      <w:r w:rsidRPr="007E61B5">
        <w:rPr>
          <w:rFonts w:eastAsia="Times New Roman"/>
          <w:bCs/>
          <w:sz w:val="22"/>
          <w:szCs w:val="22"/>
        </w:rPr>
        <w:t>the place where something called inheritance happens—but in general, the rules outlined</w:t>
      </w:r>
      <w:r w:rsidR="000F7D2C">
        <w:rPr>
          <w:rFonts w:eastAsia="Times New Roman"/>
          <w:bCs/>
          <w:sz w:val="22"/>
          <w:szCs w:val="22"/>
        </w:rPr>
        <w:t xml:space="preserve"> </w:t>
      </w:r>
      <w:r w:rsidRPr="007E61B5">
        <w:rPr>
          <w:rFonts w:eastAsia="Times New Roman"/>
          <w:bCs/>
          <w:sz w:val="22"/>
          <w:szCs w:val="22"/>
        </w:rPr>
        <w:t>here apply to all names in Python.</w:t>
      </w:r>
    </w:p>
    <w:p w14:paraId="06D38AF4" w14:textId="77777777" w:rsidR="007E61B5" w:rsidRPr="007E61B5" w:rsidRDefault="007E61B5" w:rsidP="000F7D2C">
      <w:pPr>
        <w:spacing w:before="240"/>
        <w:jc w:val="both"/>
        <w:rPr>
          <w:rFonts w:eastAsia="Times New Roman"/>
          <w:b/>
          <w:bCs/>
          <w:sz w:val="22"/>
          <w:szCs w:val="22"/>
          <w:u w:val="single"/>
        </w:rPr>
      </w:pPr>
      <w:r w:rsidRPr="007E61B5">
        <w:rPr>
          <w:rFonts w:eastAsia="Times New Roman"/>
          <w:b/>
          <w:bCs/>
          <w:sz w:val="22"/>
          <w:szCs w:val="22"/>
          <w:u w:val="single"/>
        </w:rPr>
        <w:t>Imports Versus Scopes</w:t>
      </w:r>
    </w:p>
    <w:p w14:paraId="7C8676BF" w14:textId="77777777" w:rsidR="007E61B5" w:rsidRPr="007E61B5" w:rsidRDefault="007E61B5" w:rsidP="007E61B5">
      <w:pPr>
        <w:jc w:val="both"/>
        <w:rPr>
          <w:rFonts w:eastAsia="Times New Roman"/>
          <w:bCs/>
          <w:sz w:val="22"/>
          <w:szCs w:val="22"/>
        </w:rPr>
      </w:pPr>
      <w:r w:rsidRPr="007E61B5">
        <w:rPr>
          <w:rFonts w:eastAsia="Times New Roman"/>
          <w:bCs/>
          <w:sz w:val="22"/>
          <w:szCs w:val="22"/>
        </w:rPr>
        <w:t>As we’ve learned, it is never possible to access names defined in another module file</w:t>
      </w:r>
      <w:r w:rsidR="000F7D2C">
        <w:rPr>
          <w:rFonts w:eastAsia="Times New Roman"/>
          <w:bCs/>
          <w:sz w:val="22"/>
          <w:szCs w:val="22"/>
        </w:rPr>
        <w:t xml:space="preserve"> </w:t>
      </w:r>
      <w:r w:rsidRPr="007E61B5">
        <w:rPr>
          <w:rFonts w:eastAsia="Times New Roman"/>
          <w:bCs/>
          <w:sz w:val="22"/>
          <w:szCs w:val="22"/>
        </w:rPr>
        <w:t>without first importing that file. That is, you never automatically get to see names in</w:t>
      </w:r>
      <w:r w:rsidR="000F7D2C">
        <w:rPr>
          <w:rFonts w:eastAsia="Times New Roman"/>
          <w:bCs/>
          <w:sz w:val="22"/>
          <w:szCs w:val="22"/>
        </w:rPr>
        <w:t xml:space="preserve"> </w:t>
      </w:r>
      <w:r w:rsidRPr="007E61B5">
        <w:rPr>
          <w:rFonts w:eastAsia="Times New Roman"/>
          <w:bCs/>
          <w:sz w:val="22"/>
          <w:szCs w:val="22"/>
        </w:rPr>
        <w:t>another file, regardless of the structure of imports or function calls in your program. A</w:t>
      </w:r>
      <w:r w:rsidR="000F7D2C">
        <w:rPr>
          <w:rFonts w:eastAsia="Times New Roman"/>
          <w:bCs/>
          <w:sz w:val="22"/>
          <w:szCs w:val="22"/>
        </w:rPr>
        <w:t xml:space="preserve"> </w:t>
      </w:r>
      <w:r w:rsidRPr="007E61B5">
        <w:rPr>
          <w:rFonts w:eastAsia="Times New Roman"/>
          <w:bCs/>
          <w:sz w:val="22"/>
          <w:szCs w:val="22"/>
        </w:rPr>
        <w:t>variable’s meaning is always determined by the locations of assignments in your source</w:t>
      </w:r>
      <w:r w:rsidR="000F7D2C">
        <w:rPr>
          <w:rFonts w:eastAsia="Times New Roman"/>
          <w:bCs/>
          <w:sz w:val="22"/>
          <w:szCs w:val="22"/>
        </w:rPr>
        <w:t xml:space="preserve"> </w:t>
      </w:r>
      <w:r w:rsidRPr="007E61B5">
        <w:rPr>
          <w:rFonts w:eastAsia="Times New Roman"/>
          <w:bCs/>
          <w:sz w:val="22"/>
          <w:szCs w:val="22"/>
        </w:rPr>
        <w:t>code, and attributes are always requested of an object explicitly.</w:t>
      </w:r>
    </w:p>
    <w:p w14:paraId="4D8681DC" w14:textId="77777777" w:rsidR="007E61B5" w:rsidRPr="007E61B5" w:rsidRDefault="007E61B5" w:rsidP="000F7D2C">
      <w:pPr>
        <w:spacing w:before="240"/>
        <w:jc w:val="both"/>
        <w:rPr>
          <w:rFonts w:eastAsia="Times New Roman"/>
          <w:bCs/>
          <w:sz w:val="22"/>
          <w:szCs w:val="22"/>
        </w:rPr>
      </w:pPr>
      <w:r w:rsidRPr="007E61B5">
        <w:rPr>
          <w:rFonts w:eastAsia="Times New Roman"/>
          <w:bCs/>
          <w:sz w:val="22"/>
          <w:szCs w:val="22"/>
        </w:rPr>
        <w:t>For example, consider the following two simple modules. The first, moda.py, defines</w:t>
      </w:r>
      <w:r w:rsidR="000F7D2C">
        <w:rPr>
          <w:rFonts w:eastAsia="Times New Roman"/>
          <w:bCs/>
          <w:sz w:val="22"/>
          <w:szCs w:val="22"/>
        </w:rPr>
        <w:t xml:space="preserve"> </w:t>
      </w:r>
      <w:r w:rsidRPr="007E61B5">
        <w:rPr>
          <w:rFonts w:eastAsia="Times New Roman"/>
          <w:bCs/>
          <w:sz w:val="22"/>
          <w:szCs w:val="22"/>
        </w:rPr>
        <w:t>a variable X global to code in its file only, along with a function that changes the global</w:t>
      </w:r>
      <w:r w:rsidR="000F7D2C">
        <w:rPr>
          <w:rFonts w:eastAsia="Times New Roman"/>
          <w:bCs/>
          <w:sz w:val="22"/>
          <w:szCs w:val="22"/>
        </w:rPr>
        <w:t xml:space="preserve"> </w:t>
      </w:r>
      <w:r w:rsidRPr="007E61B5">
        <w:rPr>
          <w:rFonts w:eastAsia="Times New Roman"/>
          <w:bCs/>
          <w:sz w:val="22"/>
          <w:szCs w:val="22"/>
        </w:rPr>
        <w:t>X in this file:</w:t>
      </w:r>
    </w:p>
    <w:p w14:paraId="3C30B428" w14:textId="77777777" w:rsidR="007E61B5" w:rsidRPr="007E61B5" w:rsidRDefault="007E61B5" w:rsidP="000F7D2C">
      <w:pPr>
        <w:pStyle w:val="Code"/>
        <w:ind w:right="6300"/>
      </w:pPr>
      <w:r w:rsidRPr="007E61B5">
        <w:t>X = 88 # My X: global to this file only</w:t>
      </w:r>
    </w:p>
    <w:p w14:paraId="337C3734" w14:textId="77777777" w:rsidR="007E61B5" w:rsidRPr="007E61B5" w:rsidRDefault="007E61B5" w:rsidP="000F7D2C">
      <w:pPr>
        <w:pStyle w:val="Code"/>
        <w:ind w:right="6300"/>
      </w:pPr>
      <w:r w:rsidRPr="007E61B5">
        <w:t xml:space="preserve">def </w:t>
      </w:r>
      <w:proofErr w:type="gramStart"/>
      <w:r w:rsidRPr="007E61B5">
        <w:t>f(</w:t>
      </w:r>
      <w:proofErr w:type="gramEnd"/>
      <w:r w:rsidRPr="007E61B5">
        <w:t>):</w:t>
      </w:r>
    </w:p>
    <w:p w14:paraId="3F5E831B" w14:textId="77777777" w:rsidR="007E61B5" w:rsidRPr="007E61B5" w:rsidRDefault="007E61B5" w:rsidP="000F7D2C">
      <w:pPr>
        <w:pStyle w:val="Code"/>
        <w:ind w:right="6300"/>
      </w:pPr>
      <w:r w:rsidRPr="007E61B5">
        <w:t>global X # Change this file's X</w:t>
      </w:r>
    </w:p>
    <w:p w14:paraId="27D88C02" w14:textId="77777777" w:rsidR="007E61B5" w:rsidRPr="007E61B5" w:rsidRDefault="007E61B5" w:rsidP="000F7D2C">
      <w:pPr>
        <w:pStyle w:val="Code"/>
        <w:ind w:right="6300"/>
      </w:pPr>
      <w:r w:rsidRPr="007E61B5">
        <w:t>X = 99 # Cannot see names in other modules</w:t>
      </w:r>
    </w:p>
    <w:p w14:paraId="39800377" w14:textId="77777777" w:rsidR="007E61B5" w:rsidRPr="007E61B5" w:rsidRDefault="007E61B5" w:rsidP="000F7D2C">
      <w:pPr>
        <w:spacing w:before="240"/>
        <w:jc w:val="both"/>
        <w:rPr>
          <w:rFonts w:eastAsia="Times New Roman"/>
          <w:bCs/>
          <w:sz w:val="22"/>
          <w:szCs w:val="22"/>
        </w:rPr>
      </w:pPr>
      <w:r w:rsidRPr="007E61B5">
        <w:rPr>
          <w:rFonts w:eastAsia="Times New Roman"/>
          <w:bCs/>
          <w:sz w:val="22"/>
          <w:szCs w:val="22"/>
        </w:rPr>
        <w:t>The second module, modb.py, defines its own global variable X and imports and calls</w:t>
      </w:r>
      <w:r w:rsidR="000F7D2C">
        <w:rPr>
          <w:rFonts w:eastAsia="Times New Roman"/>
          <w:bCs/>
          <w:sz w:val="22"/>
          <w:szCs w:val="22"/>
        </w:rPr>
        <w:t xml:space="preserve"> </w:t>
      </w:r>
      <w:r w:rsidRPr="007E61B5">
        <w:rPr>
          <w:rFonts w:eastAsia="Times New Roman"/>
          <w:bCs/>
          <w:sz w:val="22"/>
          <w:szCs w:val="22"/>
        </w:rPr>
        <w:t>the function in the first module:</w:t>
      </w:r>
    </w:p>
    <w:p w14:paraId="7F11C4CB" w14:textId="77777777" w:rsidR="007E61B5" w:rsidRPr="007E61B5" w:rsidRDefault="007E61B5" w:rsidP="000F7D2C">
      <w:pPr>
        <w:pStyle w:val="Code"/>
        <w:ind w:right="6210"/>
      </w:pPr>
      <w:r w:rsidRPr="007E61B5">
        <w:t>X = 11 # My X: global to this file only</w:t>
      </w:r>
    </w:p>
    <w:p w14:paraId="67B79468" w14:textId="77777777" w:rsidR="007E61B5" w:rsidRPr="007E61B5" w:rsidRDefault="007E61B5" w:rsidP="000F7D2C">
      <w:pPr>
        <w:pStyle w:val="Code"/>
        <w:ind w:right="6210"/>
      </w:pPr>
      <w:r w:rsidRPr="007E61B5">
        <w:t xml:space="preserve">import </w:t>
      </w:r>
      <w:proofErr w:type="spellStart"/>
      <w:r w:rsidRPr="007E61B5">
        <w:t>moda</w:t>
      </w:r>
      <w:proofErr w:type="spellEnd"/>
      <w:r w:rsidRPr="007E61B5">
        <w:t xml:space="preserve"> # Gain access to names in </w:t>
      </w:r>
      <w:proofErr w:type="spellStart"/>
      <w:r w:rsidRPr="007E61B5">
        <w:t>moda</w:t>
      </w:r>
      <w:proofErr w:type="spellEnd"/>
    </w:p>
    <w:p w14:paraId="08C552F2" w14:textId="77777777" w:rsidR="007E61B5" w:rsidRPr="007E61B5" w:rsidRDefault="007E61B5" w:rsidP="000F7D2C">
      <w:pPr>
        <w:pStyle w:val="Code"/>
        <w:ind w:right="6210"/>
      </w:pPr>
      <w:proofErr w:type="spellStart"/>
      <w:proofErr w:type="gramStart"/>
      <w:r w:rsidRPr="007E61B5">
        <w:t>moda.f</w:t>
      </w:r>
      <w:proofErr w:type="spellEnd"/>
      <w:proofErr w:type="gramEnd"/>
      <w:r w:rsidRPr="007E61B5">
        <w:t xml:space="preserve">() # Sets </w:t>
      </w:r>
      <w:proofErr w:type="spellStart"/>
      <w:r w:rsidRPr="007E61B5">
        <w:t>moda.X</w:t>
      </w:r>
      <w:proofErr w:type="spellEnd"/>
      <w:r w:rsidRPr="007E61B5">
        <w:t>, not this file's X</w:t>
      </w:r>
    </w:p>
    <w:p w14:paraId="150BB661" w14:textId="77777777" w:rsidR="007E61B5" w:rsidRPr="007E61B5" w:rsidRDefault="007E61B5" w:rsidP="000F7D2C">
      <w:pPr>
        <w:pStyle w:val="Code"/>
        <w:ind w:right="6210"/>
      </w:pPr>
      <w:proofErr w:type="gramStart"/>
      <w:r w:rsidRPr="007E61B5">
        <w:t>print(</w:t>
      </w:r>
      <w:proofErr w:type="gramEnd"/>
      <w:r w:rsidRPr="007E61B5">
        <w:t xml:space="preserve">X, </w:t>
      </w:r>
      <w:proofErr w:type="spellStart"/>
      <w:r w:rsidRPr="007E61B5">
        <w:t>moda.X</w:t>
      </w:r>
      <w:proofErr w:type="spellEnd"/>
      <w:r w:rsidRPr="007E61B5">
        <w:t>)</w:t>
      </w:r>
    </w:p>
    <w:p w14:paraId="7D605E02" w14:textId="77777777" w:rsidR="007E61B5" w:rsidRPr="007E61B5" w:rsidRDefault="007E61B5" w:rsidP="000F7D2C">
      <w:pPr>
        <w:spacing w:before="240"/>
        <w:jc w:val="both"/>
        <w:rPr>
          <w:rFonts w:eastAsia="Times New Roman"/>
          <w:bCs/>
          <w:sz w:val="22"/>
          <w:szCs w:val="22"/>
        </w:rPr>
      </w:pPr>
      <w:r w:rsidRPr="007E61B5">
        <w:rPr>
          <w:rFonts w:eastAsia="Times New Roman"/>
          <w:bCs/>
          <w:sz w:val="22"/>
          <w:szCs w:val="22"/>
        </w:rPr>
        <w:t xml:space="preserve">When run, </w:t>
      </w:r>
      <w:proofErr w:type="spellStart"/>
      <w:proofErr w:type="gramStart"/>
      <w:r w:rsidRPr="007E61B5">
        <w:rPr>
          <w:rFonts w:eastAsia="Times New Roman"/>
          <w:bCs/>
          <w:sz w:val="22"/>
          <w:szCs w:val="22"/>
        </w:rPr>
        <w:t>moda.f</w:t>
      </w:r>
      <w:proofErr w:type="spellEnd"/>
      <w:proofErr w:type="gramEnd"/>
      <w:r w:rsidRPr="007E61B5">
        <w:rPr>
          <w:rFonts w:eastAsia="Times New Roman"/>
          <w:bCs/>
          <w:sz w:val="22"/>
          <w:szCs w:val="22"/>
        </w:rPr>
        <w:t xml:space="preserve"> changes the X in </w:t>
      </w:r>
      <w:proofErr w:type="spellStart"/>
      <w:r w:rsidRPr="007E61B5">
        <w:rPr>
          <w:rFonts w:eastAsia="Times New Roman"/>
          <w:bCs/>
          <w:sz w:val="22"/>
          <w:szCs w:val="22"/>
        </w:rPr>
        <w:t>moda</w:t>
      </w:r>
      <w:proofErr w:type="spellEnd"/>
      <w:r w:rsidRPr="007E61B5">
        <w:rPr>
          <w:rFonts w:eastAsia="Times New Roman"/>
          <w:bCs/>
          <w:sz w:val="22"/>
          <w:szCs w:val="22"/>
        </w:rPr>
        <w:t xml:space="preserve">, not the X in </w:t>
      </w:r>
      <w:proofErr w:type="spellStart"/>
      <w:r w:rsidRPr="007E61B5">
        <w:rPr>
          <w:rFonts w:eastAsia="Times New Roman"/>
          <w:bCs/>
          <w:sz w:val="22"/>
          <w:szCs w:val="22"/>
        </w:rPr>
        <w:t>modb</w:t>
      </w:r>
      <w:proofErr w:type="spellEnd"/>
      <w:r w:rsidRPr="007E61B5">
        <w:rPr>
          <w:rFonts w:eastAsia="Times New Roman"/>
          <w:bCs/>
          <w:sz w:val="22"/>
          <w:szCs w:val="22"/>
        </w:rPr>
        <w:t>. The global scope for</w:t>
      </w:r>
      <w:r w:rsidR="000F7D2C">
        <w:rPr>
          <w:rFonts w:eastAsia="Times New Roman"/>
          <w:bCs/>
          <w:sz w:val="22"/>
          <w:szCs w:val="22"/>
        </w:rPr>
        <w:t xml:space="preserve"> </w:t>
      </w:r>
      <w:proofErr w:type="spellStart"/>
      <w:proofErr w:type="gramStart"/>
      <w:r w:rsidRPr="007E61B5">
        <w:rPr>
          <w:rFonts w:eastAsia="Times New Roman"/>
          <w:bCs/>
          <w:sz w:val="22"/>
          <w:szCs w:val="22"/>
        </w:rPr>
        <w:t>moda.f</w:t>
      </w:r>
      <w:proofErr w:type="spellEnd"/>
      <w:proofErr w:type="gramEnd"/>
      <w:r w:rsidRPr="007E61B5">
        <w:rPr>
          <w:rFonts w:eastAsia="Times New Roman"/>
          <w:bCs/>
          <w:sz w:val="22"/>
          <w:szCs w:val="22"/>
        </w:rPr>
        <w:t xml:space="preserve"> is always the file enclosing it, regardless of which module it is ultimately called</w:t>
      </w:r>
      <w:r w:rsidR="000F7D2C">
        <w:rPr>
          <w:rFonts w:eastAsia="Times New Roman"/>
          <w:bCs/>
          <w:sz w:val="22"/>
          <w:szCs w:val="22"/>
        </w:rPr>
        <w:t xml:space="preserve"> </w:t>
      </w:r>
      <w:r w:rsidRPr="007E61B5">
        <w:rPr>
          <w:rFonts w:eastAsia="Times New Roman"/>
          <w:bCs/>
          <w:sz w:val="22"/>
          <w:szCs w:val="22"/>
        </w:rPr>
        <w:t>from:</w:t>
      </w:r>
    </w:p>
    <w:p w14:paraId="75036A76" w14:textId="77777777" w:rsidR="007E61B5" w:rsidRPr="007E61B5" w:rsidRDefault="007E61B5" w:rsidP="000F7D2C">
      <w:pPr>
        <w:pStyle w:val="Code"/>
        <w:ind w:right="8550"/>
      </w:pPr>
      <w:r w:rsidRPr="007E61B5">
        <w:t>% python modb.py</w:t>
      </w:r>
    </w:p>
    <w:p w14:paraId="1F1814E6" w14:textId="77777777" w:rsidR="007E61B5" w:rsidRPr="007E61B5" w:rsidRDefault="007E61B5" w:rsidP="000F7D2C">
      <w:pPr>
        <w:pStyle w:val="Code"/>
        <w:ind w:right="8550"/>
      </w:pPr>
      <w:r w:rsidRPr="007E61B5">
        <w:t>11 99</w:t>
      </w:r>
    </w:p>
    <w:p w14:paraId="79E681E9" w14:textId="77777777" w:rsidR="007E61B5" w:rsidRPr="007E61B5" w:rsidRDefault="007E61B5" w:rsidP="000F7D2C">
      <w:pPr>
        <w:spacing w:before="240"/>
        <w:jc w:val="both"/>
        <w:rPr>
          <w:rFonts w:eastAsia="Times New Roman"/>
          <w:bCs/>
          <w:sz w:val="22"/>
          <w:szCs w:val="22"/>
        </w:rPr>
      </w:pPr>
      <w:r w:rsidRPr="007E61B5">
        <w:rPr>
          <w:rFonts w:eastAsia="Times New Roman"/>
          <w:bCs/>
          <w:sz w:val="22"/>
          <w:szCs w:val="22"/>
        </w:rPr>
        <w:lastRenderedPageBreak/>
        <w:t>In other words, import operations never give upward visibility to code in imported files</w:t>
      </w:r>
      <w:r w:rsidR="000F7D2C">
        <w:rPr>
          <w:rFonts w:eastAsia="Times New Roman"/>
          <w:bCs/>
          <w:sz w:val="22"/>
          <w:szCs w:val="22"/>
        </w:rPr>
        <w:t xml:space="preserve"> </w:t>
      </w:r>
      <w:r w:rsidRPr="007E61B5">
        <w:rPr>
          <w:rFonts w:eastAsia="Times New Roman"/>
          <w:bCs/>
          <w:sz w:val="22"/>
          <w:szCs w:val="22"/>
        </w:rPr>
        <w:t>—an imported file cannot see names in the importing file. More formally:</w:t>
      </w:r>
    </w:p>
    <w:p w14:paraId="1B12B6FE" w14:textId="77777777" w:rsidR="007E61B5" w:rsidRPr="000F7D2C" w:rsidRDefault="007E61B5" w:rsidP="000F7D2C">
      <w:pPr>
        <w:pStyle w:val="ListParagraph"/>
        <w:numPr>
          <w:ilvl w:val="0"/>
          <w:numId w:val="30"/>
        </w:numPr>
        <w:jc w:val="both"/>
        <w:rPr>
          <w:rFonts w:eastAsia="Times New Roman"/>
          <w:bCs/>
          <w:sz w:val="22"/>
          <w:szCs w:val="22"/>
        </w:rPr>
      </w:pPr>
      <w:r w:rsidRPr="000F7D2C">
        <w:rPr>
          <w:rFonts w:eastAsia="Times New Roman"/>
          <w:bCs/>
          <w:sz w:val="22"/>
          <w:szCs w:val="22"/>
        </w:rPr>
        <w:t>Functions can never see names in other functions, unless they are physically enclosing.</w:t>
      </w:r>
    </w:p>
    <w:p w14:paraId="3802DEC1" w14:textId="77777777" w:rsidR="007E61B5" w:rsidRPr="000F7D2C" w:rsidRDefault="007E61B5" w:rsidP="000F7D2C">
      <w:pPr>
        <w:pStyle w:val="ListParagraph"/>
        <w:numPr>
          <w:ilvl w:val="0"/>
          <w:numId w:val="30"/>
        </w:numPr>
        <w:jc w:val="both"/>
        <w:rPr>
          <w:rFonts w:eastAsia="Times New Roman"/>
          <w:bCs/>
          <w:sz w:val="22"/>
          <w:szCs w:val="22"/>
        </w:rPr>
      </w:pPr>
      <w:r w:rsidRPr="000F7D2C">
        <w:rPr>
          <w:rFonts w:eastAsia="Times New Roman"/>
          <w:bCs/>
          <w:sz w:val="22"/>
          <w:szCs w:val="22"/>
        </w:rPr>
        <w:t>Module code can never see names in other modules, unless they are explicitly imported.</w:t>
      </w:r>
    </w:p>
    <w:p w14:paraId="61285998" w14:textId="77777777" w:rsidR="007E61B5" w:rsidRPr="007E61B5" w:rsidRDefault="007E61B5" w:rsidP="000F7D2C">
      <w:pPr>
        <w:jc w:val="both"/>
        <w:rPr>
          <w:rFonts w:eastAsia="Times New Roman"/>
          <w:bCs/>
          <w:sz w:val="22"/>
          <w:szCs w:val="22"/>
        </w:rPr>
      </w:pPr>
      <w:r w:rsidRPr="007E61B5">
        <w:rPr>
          <w:rFonts w:eastAsia="Times New Roman"/>
          <w:bCs/>
          <w:sz w:val="22"/>
          <w:szCs w:val="22"/>
        </w:rPr>
        <w:t>Such behavior is part of the lexical scoping notion—in Python, the scopes surrounding</w:t>
      </w:r>
      <w:r w:rsidR="000F7D2C">
        <w:rPr>
          <w:rFonts w:eastAsia="Times New Roman"/>
          <w:bCs/>
          <w:sz w:val="22"/>
          <w:szCs w:val="22"/>
        </w:rPr>
        <w:t xml:space="preserve"> </w:t>
      </w:r>
      <w:r w:rsidRPr="007E61B5">
        <w:rPr>
          <w:rFonts w:eastAsia="Times New Roman"/>
          <w:bCs/>
          <w:sz w:val="22"/>
          <w:szCs w:val="22"/>
        </w:rPr>
        <w:t>a piece of code are completely determined by the code’s physical position in your file.</w:t>
      </w:r>
    </w:p>
    <w:p w14:paraId="640200FF" w14:textId="77777777" w:rsidR="007E61B5" w:rsidRDefault="007E61B5" w:rsidP="000F7D2C">
      <w:pPr>
        <w:spacing w:before="240"/>
        <w:jc w:val="both"/>
        <w:rPr>
          <w:rFonts w:eastAsia="Times New Roman"/>
          <w:bCs/>
          <w:sz w:val="22"/>
          <w:szCs w:val="22"/>
        </w:rPr>
      </w:pPr>
      <w:r w:rsidRPr="007E61B5">
        <w:rPr>
          <w:rFonts w:eastAsia="Times New Roman"/>
          <w:bCs/>
          <w:sz w:val="22"/>
          <w:szCs w:val="22"/>
        </w:rPr>
        <w:t>Scopes are never influenced by function calls or module imports.</w:t>
      </w:r>
    </w:p>
    <w:p w14:paraId="3BED1C3D" w14:textId="77777777" w:rsidR="007E61B5" w:rsidRDefault="007E61B5" w:rsidP="007E61B5">
      <w:pPr>
        <w:jc w:val="both"/>
        <w:rPr>
          <w:rFonts w:eastAsia="Times New Roman"/>
          <w:bCs/>
          <w:sz w:val="22"/>
          <w:szCs w:val="22"/>
        </w:rPr>
      </w:pPr>
    </w:p>
    <w:p w14:paraId="126135B1" w14:textId="77777777" w:rsidR="007E61B5" w:rsidRPr="007E61B5" w:rsidRDefault="007E61B5" w:rsidP="007E61B5">
      <w:pPr>
        <w:jc w:val="both"/>
        <w:rPr>
          <w:rFonts w:eastAsia="Times New Roman"/>
          <w:b/>
          <w:bCs/>
          <w:sz w:val="22"/>
          <w:szCs w:val="22"/>
          <w:u w:val="single"/>
        </w:rPr>
      </w:pPr>
      <w:r w:rsidRPr="007E61B5">
        <w:rPr>
          <w:rFonts w:eastAsia="Times New Roman"/>
          <w:b/>
          <w:bCs/>
          <w:sz w:val="22"/>
          <w:szCs w:val="22"/>
          <w:u w:val="single"/>
        </w:rPr>
        <w:t>Namespace Nesting</w:t>
      </w:r>
    </w:p>
    <w:p w14:paraId="36557F7F" w14:textId="77777777" w:rsidR="007E61B5" w:rsidRPr="007E61B5" w:rsidRDefault="007E61B5" w:rsidP="007E61B5">
      <w:pPr>
        <w:jc w:val="both"/>
        <w:rPr>
          <w:rFonts w:eastAsia="Times New Roman"/>
          <w:bCs/>
          <w:sz w:val="22"/>
          <w:szCs w:val="22"/>
        </w:rPr>
      </w:pPr>
      <w:r w:rsidRPr="007E61B5">
        <w:rPr>
          <w:rFonts w:eastAsia="Times New Roman"/>
          <w:bCs/>
          <w:sz w:val="22"/>
          <w:szCs w:val="22"/>
        </w:rPr>
        <w:t>In some sense, although imports do not nest namespaces upward, they do nest downward.</w:t>
      </w:r>
    </w:p>
    <w:p w14:paraId="09090DD2" w14:textId="77777777" w:rsidR="007E61B5" w:rsidRPr="007E61B5" w:rsidRDefault="007E61B5" w:rsidP="000F7D2C">
      <w:pPr>
        <w:spacing w:before="240"/>
        <w:jc w:val="both"/>
        <w:rPr>
          <w:rFonts w:eastAsia="Times New Roman"/>
          <w:bCs/>
          <w:sz w:val="22"/>
          <w:szCs w:val="22"/>
        </w:rPr>
      </w:pPr>
      <w:r w:rsidRPr="007E61B5">
        <w:rPr>
          <w:rFonts w:eastAsia="Times New Roman"/>
          <w:bCs/>
          <w:sz w:val="22"/>
          <w:szCs w:val="22"/>
        </w:rPr>
        <w:t>That is, although an imported module never has direct access to names in a file</w:t>
      </w:r>
      <w:r w:rsidR="000F7D2C">
        <w:rPr>
          <w:rFonts w:eastAsia="Times New Roman"/>
          <w:bCs/>
          <w:sz w:val="22"/>
          <w:szCs w:val="22"/>
        </w:rPr>
        <w:t xml:space="preserve"> </w:t>
      </w:r>
      <w:r w:rsidRPr="007E61B5">
        <w:rPr>
          <w:rFonts w:eastAsia="Times New Roman"/>
          <w:bCs/>
          <w:sz w:val="22"/>
          <w:szCs w:val="22"/>
        </w:rPr>
        <w:t>that imports it, using attribute qualification paths it is possible to descend into arbitrarily</w:t>
      </w:r>
      <w:r w:rsidR="000F7D2C">
        <w:rPr>
          <w:rFonts w:eastAsia="Times New Roman"/>
          <w:bCs/>
          <w:sz w:val="22"/>
          <w:szCs w:val="22"/>
        </w:rPr>
        <w:t xml:space="preserve"> </w:t>
      </w:r>
      <w:r w:rsidRPr="007E61B5">
        <w:rPr>
          <w:rFonts w:eastAsia="Times New Roman"/>
          <w:bCs/>
          <w:sz w:val="22"/>
          <w:szCs w:val="22"/>
        </w:rPr>
        <w:t>nested modules and access their attributes. For example, consider the next three</w:t>
      </w:r>
      <w:r w:rsidR="000F7D2C">
        <w:rPr>
          <w:rFonts w:eastAsia="Times New Roman"/>
          <w:bCs/>
          <w:sz w:val="22"/>
          <w:szCs w:val="22"/>
        </w:rPr>
        <w:t xml:space="preserve"> </w:t>
      </w:r>
      <w:r w:rsidRPr="007E61B5">
        <w:rPr>
          <w:rFonts w:eastAsia="Times New Roman"/>
          <w:bCs/>
          <w:sz w:val="22"/>
          <w:szCs w:val="22"/>
        </w:rPr>
        <w:t>files. mod3.py defines a single global name and attribute by assignment:</w:t>
      </w:r>
    </w:p>
    <w:p w14:paraId="3B63ED3B" w14:textId="77777777" w:rsidR="007E61B5" w:rsidRPr="007E61B5" w:rsidRDefault="007E61B5" w:rsidP="000F7D2C">
      <w:pPr>
        <w:pStyle w:val="Code"/>
        <w:ind w:right="9440"/>
      </w:pPr>
      <w:r w:rsidRPr="007E61B5">
        <w:t>X = 3</w:t>
      </w:r>
    </w:p>
    <w:p w14:paraId="0390D644" w14:textId="77777777" w:rsidR="007E61B5" w:rsidRPr="007E61B5" w:rsidRDefault="007E61B5" w:rsidP="000F7D2C">
      <w:pPr>
        <w:spacing w:before="240"/>
        <w:jc w:val="both"/>
        <w:rPr>
          <w:rFonts w:eastAsia="Times New Roman"/>
          <w:bCs/>
          <w:sz w:val="22"/>
          <w:szCs w:val="22"/>
        </w:rPr>
      </w:pPr>
      <w:r w:rsidRPr="007E61B5">
        <w:rPr>
          <w:rFonts w:eastAsia="Times New Roman"/>
          <w:bCs/>
          <w:sz w:val="22"/>
          <w:szCs w:val="22"/>
        </w:rPr>
        <w:t>mod2.py in turn defines its own X, then imports mod3 and uses qualification to access</w:t>
      </w:r>
      <w:r w:rsidR="000F7D2C">
        <w:rPr>
          <w:rFonts w:eastAsia="Times New Roman"/>
          <w:bCs/>
          <w:sz w:val="22"/>
          <w:szCs w:val="22"/>
        </w:rPr>
        <w:t xml:space="preserve"> </w:t>
      </w:r>
      <w:r w:rsidRPr="007E61B5">
        <w:rPr>
          <w:rFonts w:eastAsia="Times New Roman"/>
          <w:bCs/>
          <w:sz w:val="22"/>
          <w:szCs w:val="22"/>
        </w:rPr>
        <w:t>the imported module’s attribute:</w:t>
      </w:r>
    </w:p>
    <w:p w14:paraId="66789C68" w14:textId="77777777" w:rsidR="007E61B5" w:rsidRPr="007E61B5" w:rsidRDefault="007E61B5" w:rsidP="000F7D2C">
      <w:pPr>
        <w:pStyle w:val="Code"/>
        <w:ind w:right="7470"/>
      </w:pPr>
      <w:r w:rsidRPr="007E61B5">
        <w:t>X = 2</w:t>
      </w:r>
    </w:p>
    <w:p w14:paraId="3C153A57" w14:textId="77777777" w:rsidR="007E61B5" w:rsidRPr="007E61B5" w:rsidRDefault="007E61B5" w:rsidP="000F7D2C">
      <w:pPr>
        <w:pStyle w:val="Code"/>
        <w:ind w:right="7470"/>
      </w:pPr>
      <w:r w:rsidRPr="007E61B5">
        <w:t>import mod3</w:t>
      </w:r>
    </w:p>
    <w:p w14:paraId="156BFF6A" w14:textId="77777777" w:rsidR="007E61B5" w:rsidRPr="007E61B5" w:rsidRDefault="007E61B5" w:rsidP="000F7D2C">
      <w:pPr>
        <w:pStyle w:val="Code"/>
        <w:ind w:right="7470"/>
      </w:pPr>
      <w:proofErr w:type="gramStart"/>
      <w:r w:rsidRPr="007E61B5">
        <w:t>print(</w:t>
      </w:r>
      <w:proofErr w:type="gramEnd"/>
      <w:r w:rsidRPr="007E61B5">
        <w:t>X, end=' ') # My global X</w:t>
      </w:r>
    </w:p>
    <w:p w14:paraId="6B3236E2" w14:textId="77777777" w:rsidR="007E61B5" w:rsidRPr="007E61B5" w:rsidRDefault="007E61B5" w:rsidP="000F7D2C">
      <w:pPr>
        <w:pStyle w:val="Code"/>
        <w:ind w:right="7470"/>
      </w:pPr>
      <w:proofErr w:type="gramStart"/>
      <w:r w:rsidRPr="007E61B5">
        <w:t>print(</w:t>
      </w:r>
      <w:proofErr w:type="gramEnd"/>
      <w:r w:rsidRPr="007E61B5">
        <w:t>mod3.X) # mod3's X</w:t>
      </w:r>
    </w:p>
    <w:p w14:paraId="007070D8" w14:textId="77777777" w:rsidR="007E61B5" w:rsidRPr="007E61B5" w:rsidRDefault="007E61B5" w:rsidP="000F7D2C">
      <w:pPr>
        <w:spacing w:before="240"/>
        <w:jc w:val="both"/>
        <w:rPr>
          <w:rFonts w:eastAsia="Times New Roman"/>
          <w:bCs/>
          <w:sz w:val="22"/>
          <w:szCs w:val="22"/>
        </w:rPr>
      </w:pPr>
      <w:r w:rsidRPr="007E61B5">
        <w:rPr>
          <w:rFonts w:eastAsia="Times New Roman"/>
          <w:bCs/>
          <w:sz w:val="22"/>
          <w:szCs w:val="22"/>
        </w:rPr>
        <w:t>mod1.py also defines its own X, then imports mod2, and fetches attributes in both the</w:t>
      </w:r>
      <w:r w:rsidR="000F7D2C">
        <w:rPr>
          <w:rFonts w:eastAsia="Times New Roman"/>
          <w:bCs/>
          <w:sz w:val="22"/>
          <w:szCs w:val="22"/>
        </w:rPr>
        <w:t xml:space="preserve"> </w:t>
      </w:r>
      <w:r w:rsidRPr="007E61B5">
        <w:rPr>
          <w:rFonts w:eastAsia="Times New Roman"/>
          <w:bCs/>
          <w:sz w:val="22"/>
          <w:szCs w:val="22"/>
        </w:rPr>
        <w:t>first and second files:</w:t>
      </w:r>
    </w:p>
    <w:p w14:paraId="74A5C1F1" w14:textId="77777777" w:rsidR="007E61B5" w:rsidRPr="007E61B5" w:rsidRDefault="007E61B5" w:rsidP="000F7D2C">
      <w:pPr>
        <w:pStyle w:val="Code"/>
        <w:ind w:right="6660"/>
      </w:pPr>
      <w:r w:rsidRPr="007E61B5">
        <w:t>X = 1</w:t>
      </w:r>
    </w:p>
    <w:p w14:paraId="160E3297" w14:textId="77777777" w:rsidR="007E61B5" w:rsidRPr="007E61B5" w:rsidRDefault="007E61B5" w:rsidP="000F7D2C">
      <w:pPr>
        <w:pStyle w:val="Code"/>
        <w:ind w:right="6660"/>
      </w:pPr>
      <w:r w:rsidRPr="007E61B5">
        <w:t>import mod2</w:t>
      </w:r>
    </w:p>
    <w:p w14:paraId="39B7896C" w14:textId="77777777" w:rsidR="007E61B5" w:rsidRPr="007E61B5" w:rsidRDefault="007E61B5" w:rsidP="000F7D2C">
      <w:pPr>
        <w:pStyle w:val="Code"/>
        <w:ind w:right="6660"/>
      </w:pPr>
      <w:proofErr w:type="gramStart"/>
      <w:r w:rsidRPr="007E61B5">
        <w:t>print(</w:t>
      </w:r>
      <w:proofErr w:type="gramEnd"/>
      <w:r w:rsidRPr="007E61B5">
        <w:t>X, end=' ') # My global X</w:t>
      </w:r>
    </w:p>
    <w:p w14:paraId="511FC169" w14:textId="77777777" w:rsidR="007E61B5" w:rsidRPr="007E61B5" w:rsidRDefault="007E61B5" w:rsidP="000F7D2C">
      <w:pPr>
        <w:pStyle w:val="Code"/>
        <w:ind w:right="6660"/>
      </w:pPr>
      <w:proofErr w:type="gramStart"/>
      <w:r w:rsidRPr="007E61B5">
        <w:t>print(</w:t>
      </w:r>
      <w:proofErr w:type="gramEnd"/>
      <w:r w:rsidRPr="007E61B5">
        <w:t>mod2.X, end=' ') # mod2's X</w:t>
      </w:r>
    </w:p>
    <w:p w14:paraId="4A4BB66E" w14:textId="77777777" w:rsidR="007E61B5" w:rsidRPr="007E61B5" w:rsidRDefault="007E61B5" w:rsidP="000F7D2C">
      <w:pPr>
        <w:pStyle w:val="Code"/>
        <w:ind w:right="6660"/>
      </w:pPr>
      <w:proofErr w:type="gramStart"/>
      <w:r w:rsidRPr="007E61B5">
        <w:t>print(</w:t>
      </w:r>
      <w:proofErr w:type="gramEnd"/>
      <w:r w:rsidRPr="007E61B5">
        <w:t>mod2.mod3.X) # Nested mod3's X</w:t>
      </w:r>
    </w:p>
    <w:p w14:paraId="55A27945" w14:textId="77777777" w:rsidR="007E61B5" w:rsidRPr="007E61B5" w:rsidRDefault="007E61B5" w:rsidP="000F7D2C">
      <w:pPr>
        <w:spacing w:before="240"/>
        <w:jc w:val="both"/>
        <w:rPr>
          <w:rFonts w:eastAsia="Times New Roman"/>
          <w:bCs/>
          <w:sz w:val="22"/>
          <w:szCs w:val="22"/>
        </w:rPr>
      </w:pPr>
      <w:r w:rsidRPr="007E61B5">
        <w:rPr>
          <w:rFonts w:eastAsia="Times New Roman"/>
          <w:bCs/>
          <w:sz w:val="22"/>
          <w:szCs w:val="22"/>
        </w:rPr>
        <w:t>Really, when mod1 imports mod2 here, it sets up a two-level namespace nesting. By using</w:t>
      </w:r>
      <w:r w:rsidR="000F7D2C">
        <w:rPr>
          <w:rFonts w:eastAsia="Times New Roman"/>
          <w:bCs/>
          <w:sz w:val="22"/>
          <w:szCs w:val="22"/>
        </w:rPr>
        <w:t xml:space="preserve"> </w:t>
      </w:r>
      <w:r w:rsidRPr="007E61B5">
        <w:rPr>
          <w:rFonts w:eastAsia="Times New Roman"/>
          <w:bCs/>
          <w:sz w:val="22"/>
          <w:szCs w:val="22"/>
        </w:rPr>
        <w:t>the path of names mod2.mod3.X, it can descend into mod3, which is nested in the imported</w:t>
      </w:r>
      <w:r w:rsidR="000F7D2C">
        <w:rPr>
          <w:rFonts w:eastAsia="Times New Roman"/>
          <w:bCs/>
          <w:sz w:val="22"/>
          <w:szCs w:val="22"/>
        </w:rPr>
        <w:t xml:space="preserve"> </w:t>
      </w:r>
      <w:r w:rsidRPr="007E61B5">
        <w:rPr>
          <w:rFonts w:eastAsia="Times New Roman"/>
          <w:bCs/>
          <w:sz w:val="22"/>
          <w:szCs w:val="22"/>
        </w:rPr>
        <w:t xml:space="preserve">mod2. The net effect is that mod1 can see the </w:t>
      </w:r>
      <w:proofErr w:type="spellStart"/>
      <w:r w:rsidRPr="007E61B5">
        <w:rPr>
          <w:rFonts w:eastAsia="Times New Roman"/>
          <w:bCs/>
          <w:sz w:val="22"/>
          <w:szCs w:val="22"/>
        </w:rPr>
        <w:t>Xs</w:t>
      </w:r>
      <w:proofErr w:type="spellEnd"/>
      <w:r w:rsidRPr="007E61B5">
        <w:rPr>
          <w:rFonts w:eastAsia="Times New Roman"/>
          <w:bCs/>
          <w:sz w:val="22"/>
          <w:szCs w:val="22"/>
        </w:rPr>
        <w:t xml:space="preserve"> in all three files, and hence has access to</w:t>
      </w:r>
      <w:r w:rsidR="000F7D2C">
        <w:rPr>
          <w:rFonts w:eastAsia="Times New Roman"/>
          <w:bCs/>
          <w:sz w:val="22"/>
          <w:szCs w:val="22"/>
        </w:rPr>
        <w:t xml:space="preserve"> </w:t>
      </w:r>
      <w:r w:rsidRPr="007E61B5">
        <w:rPr>
          <w:rFonts w:eastAsia="Times New Roman"/>
          <w:bCs/>
          <w:sz w:val="22"/>
          <w:szCs w:val="22"/>
        </w:rPr>
        <w:t>all three global scopes:</w:t>
      </w:r>
    </w:p>
    <w:p w14:paraId="551327B4" w14:textId="77777777" w:rsidR="007E61B5" w:rsidRPr="007E61B5" w:rsidRDefault="007E61B5" w:rsidP="000F7D2C">
      <w:pPr>
        <w:pStyle w:val="Code"/>
        <w:ind w:right="8550"/>
      </w:pPr>
      <w:r w:rsidRPr="007E61B5">
        <w:t>% python mod1.py</w:t>
      </w:r>
    </w:p>
    <w:p w14:paraId="5AE703D9" w14:textId="77777777" w:rsidR="007E61B5" w:rsidRPr="007E61B5" w:rsidRDefault="007E61B5" w:rsidP="000F7D2C">
      <w:pPr>
        <w:pStyle w:val="Code"/>
        <w:ind w:right="8550"/>
      </w:pPr>
      <w:r w:rsidRPr="007E61B5">
        <w:t>2 3</w:t>
      </w:r>
    </w:p>
    <w:p w14:paraId="6B8B8567" w14:textId="77777777" w:rsidR="007E61B5" w:rsidRPr="007E61B5" w:rsidRDefault="007E61B5" w:rsidP="000F7D2C">
      <w:pPr>
        <w:pStyle w:val="Code"/>
        <w:ind w:right="8550"/>
      </w:pPr>
      <w:r w:rsidRPr="007E61B5">
        <w:t>1 2 3</w:t>
      </w:r>
    </w:p>
    <w:p w14:paraId="6289BDFF" w14:textId="77777777" w:rsidR="007E61B5" w:rsidRPr="007E61B5" w:rsidRDefault="007E61B5" w:rsidP="000F7D2C">
      <w:pPr>
        <w:spacing w:before="240"/>
        <w:jc w:val="both"/>
        <w:rPr>
          <w:rFonts w:eastAsia="Times New Roman"/>
          <w:bCs/>
          <w:sz w:val="22"/>
          <w:szCs w:val="22"/>
        </w:rPr>
      </w:pPr>
      <w:r w:rsidRPr="007E61B5">
        <w:rPr>
          <w:rFonts w:eastAsia="Times New Roman"/>
          <w:bCs/>
          <w:sz w:val="22"/>
          <w:szCs w:val="22"/>
        </w:rPr>
        <w:t>The reverse, however, is not true: mod3 cannot see names in mod2, and mod2 cannot see</w:t>
      </w:r>
      <w:r w:rsidR="000F7D2C">
        <w:rPr>
          <w:rFonts w:eastAsia="Times New Roman"/>
          <w:bCs/>
          <w:sz w:val="22"/>
          <w:szCs w:val="22"/>
        </w:rPr>
        <w:t xml:space="preserve"> </w:t>
      </w:r>
      <w:r w:rsidRPr="007E61B5">
        <w:rPr>
          <w:rFonts w:eastAsia="Times New Roman"/>
          <w:bCs/>
          <w:sz w:val="22"/>
          <w:szCs w:val="22"/>
        </w:rPr>
        <w:t>names in mod1. This example may be easier to grasp if you don’t think in terms of</w:t>
      </w:r>
      <w:r w:rsidR="000F7D2C">
        <w:rPr>
          <w:rFonts w:eastAsia="Times New Roman"/>
          <w:bCs/>
          <w:sz w:val="22"/>
          <w:szCs w:val="22"/>
        </w:rPr>
        <w:t xml:space="preserve"> </w:t>
      </w:r>
      <w:r w:rsidRPr="007E61B5">
        <w:rPr>
          <w:rFonts w:eastAsia="Times New Roman"/>
          <w:bCs/>
          <w:sz w:val="22"/>
          <w:szCs w:val="22"/>
        </w:rPr>
        <w:t>namespaces and scopes, but instead focus on the objects involved. Within mod1, mod2</w:t>
      </w:r>
      <w:r w:rsidR="000F7D2C">
        <w:rPr>
          <w:rFonts w:eastAsia="Times New Roman"/>
          <w:bCs/>
          <w:sz w:val="22"/>
          <w:szCs w:val="22"/>
        </w:rPr>
        <w:t xml:space="preserve"> </w:t>
      </w:r>
      <w:r w:rsidRPr="007E61B5">
        <w:rPr>
          <w:rFonts w:eastAsia="Times New Roman"/>
          <w:bCs/>
          <w:sz w:val="22"/>
          <w:szCs w:val="22"/>
        </w:rPr>
        <w:t>is just a name that refers to an object with attributes, some of which may refer to other</w:t>
      </w:r>
      <w:r w:rsidR="000F7D2C">
        <w:rPr>
          <w:rFonts w:eastAsia="Times New Roman"/>
          <w:bCs/>
          <w:sz w:val="22"/>
          <w:szCs w:val="22"/>
        </w:rPr>
        <w:t xml:space="preserve"> </w:t>
      </w:r>
      <w:r w:rsidRPr="007E61B5">
        <w:rPr>
          <w:rFonts w:eastAsia="Times New Roman"/>
          <w:bCs/>
          <w:sz w:val="22"/>
          <w:szCs w:val="22"/>
        </w:rPr>
        <w:t>objects with attributes (import is an assignment). For paths like mod2.mod3.X, Python</w:t>
      </w:r>
      <w:r w:rsidR="000F7D2C">
        <w:rPr>
          <w:rFonts w:eastAsia="Times New Roman"/>
          <w:bCs/>
          <w:sz w:val="22"/>
          <w:szCs w:val="22"/>
        </w:rPr>
        <w:t xml:space="preserve"> </w:t>
      </w:r>
      <w:r w:rsidRPr="007E61B5">
        <w:rPr>
          <w:rFonts w:eastAsia="Times New Roman"/>
          <w:bCs/>
          <w:sz w:val="22"/>
          <w:szCs w:val="22"/>
        </w:rPr>
        <w:t>simply evaluates from left to right, fetching attributes from objects along the way.</w:t>
      </w:r>
    </w:p>
    <w:p w14:paraId="594AC9F5" w14:textId="77777777" w:rsidR="007E61B5" w:rsidRDefault="007E61B5" w:rsidP="000F7D2C">
      <w:pPr>
        <w:spacing w:before="240"/>
        <w:jc w:val="both"/>
        <w:rPr>
          <w:rFonts w:eastAsia="Times New Roman"/>
          <w:bCs/>
          <w:sz w:val="22"/>
          <w:szCs w:val="22"/>
        </w:rPr>
      </w:pPr>
      <w:r w:rsidRPr="007E61B5">
        <w:rPr>
          <w:rFonts w:eastAsia="Times New Roman"/>
          <w:bCs/>
          <w:sz w:val="22"/>
          <w:szCs w:val="22"/>
        </w:rPr>
        <w:t>Note that mod1 can say import mod2, and then mod2.mod3.X, but it cannot say import</w:t>
      </w:r>
      <w:r w:rsidR="000F7D2C">
        <w:rPr>
          <w:rFonts w:eastAsia="Times New Roman"/>
          <w:bCs/>
          <w:sz w:val="22"/>
          <w:szCs w:val="22"/>
        </w:rPr>
        <w:t xml:space="preserve"> </w:t>
      </w:r>
      <w:r w:rsidRPr="007E61B5">
        <w:rPr>
          <w:rFonts w:eastAsia="Times New Roman"/>
          <w:bCs/>
          <w:sz w:val="22"/>
          <w:szCs w:val="22"/>
        </w:rPr>
        <w:t>mod2.mod3—this syntax invokes something called package (directory) imports, described</w:t>
      </w:r>
      <w:r w:rsidR="000F7D2C">
        <w:rPr>
          <w:rFonts w:eastAsia="Times New Roman"/>
          <w:bCs/>
          <w:sz w:val="22"/>
          <w:szCs w:val="22"/>
        </w:rPr>
        <w:t xml:space="preserve"> </w:t>
      </w:r>
      <w:r w:rsidR="00803748">
        <w:rPr>
          <w:rFonts w:eastAsia="Times New Roman"/>
          <w:bCs/>
          <w:sz w:val="22"/>
          <w:szCs w:val="22"/>
        </w:rPr>
        <w:t>later</w:t>
      </w:r>
      <w:r w:rsidRPr="007E61B5">
        <w:rPr>
          <w:rFonts w:eastAsia="Times New Roman"/>
          <w:bCs/>
          <w:sz w:val="22"/>
          <w:szCs w:val="22"/>
        </w:rPr>
        <w:t>. Package imports also create module namespace nesting,</w:t>
      </w:r>
      <w:r w:rsidR="000F7D2C">
        <w:rPr>
          <w:rFonts w:eastAsia="Times New Roman"/>
          <w:bCs/>
          <w:sz w:val="22"/>
          <w:szCs w:val="22"/>
        </w:rPr>
        <w:t xml:space="preserve"> </w:t>
      </w:r>
      <w:r w:rsidRPr="007E61B5">
        <w:rPr>
          <w:rFonts w:eastAsia="Times New Roman"/>
          <w:bCs/>
          <w:sz w:val="22"/>
          <w:szCs w:val="22"/>
        </w:rPr>
        <w:t>but their import statements are taken to reflect directory trees, not simple file import</w:t>
      </w:r>
      <w:r w:rsidR="000F7D2C">
        <w:rPr>
          <w:rFonts w:eastAsia="Times New Roman"/>
          <w:bCs/>
          <w:sz w:val="22"/>
          <w:szCs w:val="22"/>
        </w:rPr>
        <w:t xml:space="preserve"> </w:t>
      </w:r>
      <w:r w:rsidRPr="007E61B5">
        <w:rPr>
          <w:rFonts w:eastAsia="Times New Roman"/>
          <w:bCs/>
          <w:sz w:val="22"/>
          <w:szCs w:val="22"/>
        </w:rPr>
        <w:t>chains.</w:t>
      </w:r>
    </w:p>
    <w:p w14:paraId="2532B28B" w14:textId="77777777" w:rsidR="00192B59" w:rsidRDefault="00192B59" w:rsidP="00192B59">
      <w:pPr>
        <w:jc w:val="both"/>
        <w:rPr>
          <w:rFonts w:eastAsia="Times New Roman"/>
          <w:bCs/>
          <w:sz w:val="22"/>
          <w:szCs w:val="22"/>
        </w:rPr>
      </w:pPr>
    </w:p>
    <w:p w14:paraId="24F83F9C" w14:textId="77777777" w:rsidR="00B35E21" w:rsidRPr="00AB1193" w:rsidRDefault="00B35E21" w:rsidP="00992C41">
      <w:pPr>
        <w:pStyle w:val="Sub1"/>
        <w:jc w:val="both"/>
      </w:pPr>
      <w:r w:rsidRPr="00AB1193">
        <w:t>Reloading modules</w:t>
      </w:r>
    </w:p>
    <w:p w14:paraId="62AD1797" w14:textId="77777777" w:rsidR="007E61B5" w:rsidRPr="007E61B5" w:rsidRDefault="007E61B5" w:rsidP="007E61B5">
      <w:pPr>
        <w:jc w:val="both"/>
        <w:rPr>
          <w:rFonts w:eastAsia="Times New Roman"/>
          <w:bCs/>
          <w:sz w:val="22"/>
          <w:szCs w:val="22"/>
        </w:rPr>
      </w:pPr>
      <w:r w:rsidRPr="007E61B5">
        <w:rPr>
          <w:rFonts w:eastAsia="Times New Roman"/>
          <w:bCs/>
          <w:sz w:val="22"/>
          <w:szCs w:val="22"/>
        </w:rPr>
        <w:t>As we’ve seen, a module’s code is run only once per process by default. To force a</w:t>
      </w:r>
      <w:r w:rsidR="0023181C">
        <w:rPr>
          <w:rFonts w:eastAsia="Times New Roman"/>
          <w:bCs/>
          <w:sz w:val="22"/>
          <w:szCs w:val="22"/>
        </w:rPr>
        <w:t xml:space="preserve"> </w:t>
      </w:r>
      <w:r w:rsidRPr="007E61B5">
        <w:rPr>
          <w:rFonts w:eastAsia="Times New Roman"/>
          <w:bCs/>
          <w:sz w:val="22"/>
          <w:szCs w:val="22"/>
        </w:rPr>
        <w:t>module’s code to be reloaded and rerun, you need to ask Python to do so explicitly by</w:t>
      </w:r>
      <w:r w:rsidR="0023181C">
        <w:rPr>
          <w:rFonts w:eastAsia="Times New Roman"/>
          <w:bCs/>
          <w:sz w:val="22"/>
          <w:szCs w:val="22"/>
        </w:rPr>
        <w:t xml:space="preserve"> </w:t>
      </w:r>
      <w:r w:rsidRPr="007E61B5">
        <w:rPr>
          <w:rFonts w:eastAsia="Times New Roman"/>
          <w:bCs/>
          <w:sz w:val="22"/>
          <w:szCs w:val="22"/>
        </w:rPr>
        <w:t>calling the reload built-in function. In this section, we’ll explore how to use reloads to</w:t>
      </w:r>
      <w:r w:rsidR="0023181C">
        <w:rPr>
          <w:rFonts w:eastAsia="Times New Roman"/>
          <w:bCs/>
          <w:sz w:val="22"/>
          <w:szCs w:val="22"/>
        </w:rPr>
        <w:t xml:space="preserve"> </w:t>
      </w:r>
      <w:r w:rsidRPr="007E61B5">
        <w:rPr>
          <w:rFonts w:eastAsia="Times New Roman"/>
          <w:bCs/>
          <w:sz w:val="22"/>
          <w:szCs w:val="22"/>
        </w:rPr>
        <w:t>make your systems more dynamic. In a nutshell:</w:t>
      </w:r>
    </w:p>
    <w:p w14:paraId="256EE67B" w14:textId="77777777" w:rsidR="007E61B5" w:rsidRPr="0023181C" w:rsidRDefault="007E61B5" w:rsidP="0023181C">
      <w:pPr>
        <w:pStyle w:val="ListParagraph"/>
        <w:numPr>
          <w:ilvl w:val="0"/>
          <w:numId w:val="30"/>
        </w:numPr>
        <w:jc w:val="both"/>
        <w:rPr>
          <w:rFonts w:eastAsia="Times New Roman"/>
          <w:bCs/>
          <w:sz w:val="22"/>
          <w:szCs w:val="22"/>
        </w:rPr>
      </w:pPr>
      <w:r w:rsidRPr="0023181C">
        <w:rPr>
          <w:rFonts w:eastAsia="Times New Roman"/>
          <w:bCs/>
          <w:sz w:val="22"/>
          <w:szCs w:val="22"/>
        </w:rPr>
        <w:t>Imports (via both import and from statements) load and run a module’s code only</w:t>
      </w:r>
      <w:r w:rsidR="0023181C" w:rsidRPr="0023181C">
        <w:rPr>
          <w:rFonts w:eastAsia="Times New Roman"/>
          <w:bCs/>
          <w:sz w:val="22"/>
          <w:szCs w:val="22"/>
        </w:rPr>
        <w:t xml:space="preserve"> </w:t>
      </w:r>
      <w:r w:rsidRPr="0023181C">
        <w:rPr>
          <w:rFonts w:eastAsia="Times New Roman"/>
          <w:bCs/>
          <w:sz w:val="22"/>
          <w:szCs w:val="22"/>
        </w:rPr>
        <w:t>the first time the module is imported in a process.</w:t>
      </w:r>
    </w:p>
    <w:p w14:paraId="2A8CC25E" w14:textId="77777777" w:rsidR="007E61B5" w:rsidRPr="0023181C" w:rsidRDefault="007E61B5" w:rsidP="0023181C">
      <w:pPr>
        <w:pStyle w:val="ListParagraph"/>
        <w:numPr>
          <w:ilvl w:val="0"/>
          <w:numId w:val="30"/>
        </w:numPr>
        <w:jc w:val="both"/>
        <w:rPr>
          <w:rFonts w:eastAsia="Times New Roman"/>
          <w:bCs/>
          <w:sz w:val="22"/>
          <w:szCs w:val="22"/>
        </w:rPr>
      </w:pPr>
      <w:r w:rsidRPr="0023181C">
        <w:rPr>
          <w:rFonts w:eastAsia="Times New Roman"/>
          <w:bCs/>
          <w:sz w:val="22"/>
          <w:szCs w:val="22"/>
        </w:rPr>
        <w:t>Later imports use the already loaded module object without reloading or rerunning</w:t>
      </w:r>
      <w:r w:rsidR="0023181C" w:rsidRPr="0023181C">
        <w:rPr>
          <w:rFonts w:eastAsia="Times New Roman"/>
          <w:bCs/>
          <w:sz w:val="22"/>
          <w:szCs w:val="22"/>
        </w:rPr>
        <w:t xml:space="preserve"> </w:t>
      </w:r>
      <w:r w:rsidRPr="0023181C">
        <w:rPr>
          <w:rFonts w:eastAsia="Times New Roman"/>
          <w:bCs/>
          <w:sz w:val="22"/>
          <w:szCs w:val="22"/>
        </w:rPr>
        <w:t>the file’s code.</w:t>
      </w:r>
    </w:p>
    <w:p w14:paraId="75096723" w14:textId="77777777" w:rsidR="007E61B5" w:rsidRPr="0023181C" w:rsidRDefault="007E61B5" w:rsidP="0023181C">
      <w:pPr>
        <w:pStyle w:val="ListParagraph"/>
        <w:numPr>
          <w:ilvl w:val="0"/>
          <w:numId w:val="30"/>
        </w:numPr>
        <w:jc w:val="both"/>
        <w:rPr>
          <w:rFonts w:eastAsia="Times New Roman"/>
          <w:bCs/>
          <w:sz w:val="22"/>
          <w:szCs w:val="22"/>
        </w:rPr>
      </w:pPr>
      <w:r w:rsidRPr="0023181C">
        <w:rPr>
          <w:rFonts w:eastAsia="Times New Roman"/>
          <w:bCs/>
          <w:sz w:val="22"/>
          <w:szCs w:val="22"/>
        </w:rPr>
        <w:lastRenderedPageBreak/>
        <w:t>The reload function forces an already loaded module’s code to be reloaded and</w:t>
      </w:r>
      <w:r w:rsidR="0023181C" w:rsidRPr="0023181C">
        <w:rPr>
          <w:rFonts w:eastAsia="Times New Roman"/>
          <w:bCs/>
          <w:sz w:val="22"/>
          <w:szCs w:val="22"/>
        </w:rPr>
        <w:t xml:space="preserve"> </w:t>
      </w:r>
      <w:r w:rsidRPr="0023181C">
        <w:rPr>
          <w:rFonts w:eastAsia="Times New Roman"/>
          <w:bCs/>
          <w:sz w:val="22"/>
          <w:szCs w:val="22"/>
        </w:rPr>
        <w:t>rerun. Assignments in the file’s new code change the existing module object in</w:t>
      </w:r>
      <w:r w:rsidR="0023181C" w:rsidRPr="0023181C">
        <w:rPr>
          <w:rFonts w:eastAsia="Times New Roman"/>
          <w:bCs/>
          <w:sz w:val="22"/>
          <w:szCs w:val="22"/>
        </w:rPr>
        <w:t xml:space="preserve"> </w:t>
      </w:r>
      <w:r w:rsidRPr="0023181C">
        <w:rPr>
          <w:rFonts w:eastAsia="Times New Roman"/>
          <w:bCs/>
          <w:sz w:val="22"/>
          <w:szCs w:val="22"/>
        </w:rPr>
        <w:t>place.</w:t>
      </w:r>
    </w:p>
    <w:p w14:paraId="04C6A580" w14:textId="77777777" w:rsidR="007E61B5" w:rsidRPr="007E61B5" w:rsidRDefault="007E61B5" w:rsidP="0023181C">
      <w:pPr>
        <w:spacing w:before="240"/>
        <w:jc w:val="both"/>
        <w:rPr>
          <w:rFonts w:eastAsia="Times New Roman"/>
          <w:bCs/>
          <w:sz w:val="22"/>
          <w:szCs w:val="22"/>
        </w:rPr>
      </w:pPr>
      <w:r w:rsidRPr="007E61B5">
        <w:rPr>
          <w:rFonts w:eastAsia="Times New Roman"/>
          <w:bCs/>
          <w:sz w:val="22"/>
          <w:szCs w:val="22"/>
        </w:rPr>
        <w:t>Why care about reloading modules? In short, dynamic customization: the reload function</w:t>
      </w:r>
      <w:r w:rsidR="0023181C">
        <w:rPr>
          <w:rFonts w:eastAsia="Times New Roman"/>
          <w:bCs/>
          <w:sz w:val="22"/>
          <w:szCs w:val="22"/>
        </w:rPr>
        <w:t xml:space="preserve"> </w:t>
      </w:r>
      <w:r w:rsidRPr="007E61B5">
        <w:rPr>
          <w:rFonts w:eastAsia="Times New Roman"/>
          <w:bCs/>
          <w:sz w:val="22"/>
          <w:szCs w:val="22"/>
        </w:rPr>
        <w:t>allows parts of a program to be changed without stopping the whole program.</w:t>
      </w:r>
    </w:p>
    <w:p w14:paraId="53C7D5AC" w14:textId="77777777" w:rsidR="007E61B5" w:rsidRPr="007E61B5" w:rsidRDefault="007E61B5" w:rsidP="0023181C">
      <w:pPr>
        <w:spacing w:before="240"/>
        <w:jc w:val="both"/>
        <w:rPr>
          <w:rFonts w:eastAsia="Times New Roman"/>
          <w:bCs/>
          <w:sz w:val="22"/>
          <w:szCs w:val="22"/>
        </w:rPr>
      </w:pPr>
      <w:r w:rsidRPr="007E61B5">
        <w:rPr>
          <w:rFonts w:eastAsia="Times New Roman"/>
          <w:bCs/>
          <w:sz w:val="22"/>
          <w:szCs w:val="22"/>
        </w:rPr>
        <w:t>With reload, the effects of changes in components can be observed immediately. Reloading</w:t>
      </w:r>
      <w:r w:rsidR="0023181C">
        <w:rPr>
          <w:rFonts w:eastAsia="Times New Roman"/>
          <w:bCs/>
          <w:sz w:val="22"/>
          <w:szCs w:val="22"/>
        </w:rPr>
        <w:t xml:space="preserve"> </w:t>
      </w:r>
      <w:r w:rsidRPr="007E61B5">
        <w:rPr>
          <w:rFonts w:eastAsia="Times New Roman"/>
          <w:bCs/>
          <w:sz w:val="22"/>
          <w:szCs w:val="22"/>
        </w:rPr>
        <w:t>doesn’t help in every situation, but where it does, it makes for a much shorter</w:t>
      </w:r>
      <w:r w:rsidR="0023181C">
        <w:rPr>
          <w:rFonts w:eastAsia="Times New Roman"/>
          <w:bCs/>
          <w:sz w:val="22"/>
          <w:szCs w:val="22"/>
        </w:rPr>
        <w:t xml:space="preserve"> </w:t>
      </w:r>
      <w:r w:rsidRPr="007E61B5">
        <w:rPr>
          <w:rFonts w:eastAsia="Times New Roman"/>
          <w:bCs/>
          <w:sz w:val="22"/>
          <w:szCs w:val="22"/>
        </w:rPr>
        <w:t>development cycle. For instance, imagine a database program that must connect to a</w:t>
      </w:r>
      <w:r w:rsidR="0023181C">
        <w:rPr>
          <w:rFonts w:eastAsia="Times New Roman"/>
          <w:bCs/>
          <w:sz w:val="22"/>
          <w:szCs w:val="22"/>
        </w:rPr>
        <w:t xml:space="preserve"> </w:t>
      </w:r>
      <w:r w:rsidRPr="007E61B5">
        <w:rPr>
          <w:rFonts w:eastAsia="Times New Roman"/>
          <w:bCs/>
          <w:sz w:val="22"/>
          <w:szCs w:val="22"/>
        </w:rPr>
        <w:t>server on startup; because program changes or customizations can be tested immediately</w:t>
      </w:r>
      <w:r w:rsidR="0023181C">
        <w:rPr>
          <w:rFonts w:eastAsia="Times New Roman"/>
          <w:bCs/>
          <w:sz w:val="22"/>
          <w:szCs w:val="22"/>
        </w:rPr>
        <w:t xml:space="preserve"> </w:t>
      </w:r>
      <w:r w:rsidRPr="007E61B5">
        <w:rPr>
          <w:rFonts w:eastAsia="Times New Roman"/>
          <w:bCs/>
          <w:sz w:val="22"/>
          <w:szCs w:val="22"/>
        </w:rPr>
        <w:t>after reloads, you need to connect only once while debugging. Long-running</w:t>
      </w:r>
      <w:r w:rsidR="0023181C">
        <w:rPr>
          <w:rFonts w:eastAsia="Times New Roman"/>
          <w:bCs/>
          <w:sz w:val="22"/>
          <w:szCs w:val="22"/>
        </w:rPr>
        <w:t xml:space="preserve"> </w:t>
      </w:r>
      <w:r w:rsidRPr="007E61B5">
        <w:rPr>
          <w:rFonts w:eastAsia="Times New Roman"/>
          <w:bCs/>
          <w:sz w:val="22"/>
          <w:szCs w:val="22"/>
        </w:rPr>
        <w:t>servers can update themselves this way, too.</w:t>
      </w:r>
    </w:p>
    <w:p w14:paraId="345D0DD6" w14:textId="77777777" w:rsidR="007E61B5" w:rsidRPr="007E61B5" w:rsidRDefault="007E61B5" w:rsidP="0023181C">
      <w:pPr>
        <w:spacing w:before="240"/>
        <w:jc w:val="both"/>
        <w:rPr>
          <w:rFonts w:eastAsia="Times New Roman"/>
          <w:bCs/>
          <w:sz w:val="22"/>
          <w:szCs w:val="22"/>
        </w:rPr>
      </w:pPr>
      <w:r w:rsidRPr="007E61B5">
        <w:rPr>
          <w:rFonts w:eastAsia="Times New Roman"/>
          <w:bCs/>
          <w:sz w:val="22"/>
          <w:szCs w:val="22"/>
        </w:rPr>
        <w:t>Because Python is interpreted (more or less), it already gets rid of the compile/link steps</w:t>
      </w:r>
      <w:r w:rsidR="0023181C">
        <w:rPr>
          <w:rFonts w:eastAsia="Times New Roman"/>
          <w:bCs/>
          <w:sz w:val="22"/>
          <w:szCs w:val="22"/>
        </w:rPr>
        <w:t xml:space="preserve"> </w:t>
      </w:r>
      <w:r w:rsidRPr="007E61B5">
        <w:rPr>
          <w:rFonts w:eastAsia="Times New Roman"/>
          <w:bCs/>
          <w:sz w:val="22"/>
          <w:szCs w:val="22"/>
        </w:rPr>
        <w:t>you need to go through to get a C program to run: modules are loaded dynamically</w:t>
      </w:r>
      <w:r w:rsidR="0023181C">
        <w:rPr>
          <w:rFonts w:eastAsia="Times New Roman"/>
          <w:bCs/>
          <w:sz w:val="22"/>
          <w:szCs w:val="22"/>
        </w:rPr>
        <w:t xml:space="preserve"> </w:t>
      </w:r>
      <w:r w:rsidRPr="007E61B5">
        <w:rPr>
          <w:rFonts w:eastAsia="Times New Roman"/>
          <w:bCs/>
          <w:sz w:val="22"/>
          <w:szCs w:val="22"/>
        </w:rPr>
        <w:t>when imported by a running program. Reloading offers a further performance advantage</w:t>
      </w:r>
      <w:r w:rsidR="0023181C">
        <w:rPr>
          <w:rFonts w:eastAsia="Times New Roman"/>
          <w:bCs/>
          <w:sz w:val="22"/>
          <w:szCs w:val="22"/>
        </w:rPr>
        <w:t xml:space="preserve"> </w:t>
      </w:r>
      <w:r w:rsidRPr="007E61B5">
        <w:rPr>
          <w:rFonts w:eastAsia="Times New Roman"/>
          <w:bCs/>
          <w:sz w:val="22"/>
          <w:szCs w:val="22"/>
        </w:rPr>
        <w:t>by allowing you to also change parts of running programs without stopping.</w:t>
      </w:r>
    </w:p>
    <w:p w14:paraId="70E8A939" w14:textId="77777777" w:rsidR="0016035D" w:rsidRDefault="007E61B5" w:rsidP="0023181C">
      <w:pPr>
        <w:spacing w:before="240"/>
        <w:jc w:val="both"/>
        <w:rPr>
          <w:rFonts w:eastAsia="Times New Roman"/>
          <w:bCs/>
          <w:sz w:val="22"/>
          <w:szCs w:val="22"/>
        </w:rPr>
      </w:pPr>
      <w:r w:rsidRPr="007E61B5">
        <w:rPr>
          <w:rFonts w:eastAsia="Times New Roman"/>
          <w:bCs/>
          <w:sz w:val="22"/>
          <w:szCs w:val="22"/>
        </w:rPr>
        <w:t xml:space="preserve">Though beyond </w:t>
      </w:r>
      <w:r w:rsidR="00083F9A">
        <w:rPr>
          <w:rFonts w:eastAsia="Times New Roman"/>
          <w:bCs/>
          <w:sz w:val="22"/>
          <w:szCs w:val="22"/>
        </w:rPr>
        <w:t>this course</w:t>
      </w:r>
      <w:r w:rsidRPr="007E61B5">
        <w:rPr>
          <w:rFonts w:eastAsia="Times New Roman"/>
          <w:bCs/>
          <w:sz w:val="22"/>
          <w:szCs w:val="22"/>
        </w:rPr>
        <w:t>’s scope, note that reload currently only works on modules</w:t>
      </w:r>
      <w:r w:rsidR="0023181C">
        <w:rPr>
          <w:rFonts w:eastAsia="Times New Roman"/>
          <w:bCs/>
          <w:sz w:val="22"/>
          <w:szCs w:val="22"/>
        </w:rPr>
        <w:t xml:space="preserve"> </w:t>
      </w:r>
      <w:r w:rsidRPr="007E61B5">
        <w:rPr>
          <w:rFonts w:eastAsia="Times New Roman"/>
          <w:bCs/>
          <w:sz w:val="22"/>
          <w:szCs w:val="22"/>
        </w:rPr>
        <w:t>written in Python; compiled extension modules coded in a language such as C can be</w:t>
      </w:r>
      <w:r w:rsidR="0023181C">
        <w:rPr>
          <w:rFonts w:eastAsia="Times New Roman"/>
          <w:bCs/>
          <w:sz w:val="22"/>
          <w:szCs w:val="22"/>
        </w:rPr>
        <w:t xml:space="preserve"> </w:t>
      </w:r>
      <w:r w:rsidRPr="007E61B5">
        <w:rPr>
          <w:rFonts w:eastAsia="Times New Roman"/>
          <w:bCs/>
          <w:sz w:val="22"/>
          <w:szCs w:val="22"/>
        </w:rPr>
        <w:t>dynamically loaded at runtime, too, but they can’t be reloaded (though most users</w:t>
      </w:r>
      <w:r w:rsidR="0023181C">
        <w:rPr>
          <w:rFonts w:eastAsia="Times New Roman"/>
          <w:bCs/>
          <w:sz w:val="22"/>
          <w:szCs w:val="22"/>
        </w:rPr>
        <w:t xml:space="preserve"> </w:t>
      </w:r>
      <w:r w:rsidRPr="007E61B5">
        <w:rPr>
          <w:rFonts w:eastAsia="Times New Roman"/>
          <w:bCs/>
          <w:sz w:val="22"/>
          <w:szCs w:val="22"/>
        </w:rPr>
        <w:t>probably prefer to code customizations in Python anyhow!).</w:t>
      </w:r>
    </w:p>
    <w:p w14:paraId="28B0F1C9" w14:textId="77777777" w:rsidR="007E61B5" w:rsidRDefault="007E61B5" w:rsidP="007E61B5">
      <w:pPr>
        <w:jc w:val="both"/>
        <w:rPr>
          <w:rFonts w:eastAsia="Times New Roman"/>
          <w:bCs/>
          <w:sz w:val="22"/>
          <w:szCs w:val="22"/>
        </w:rPr>
      </w:pPr>
    </w:p>
    <w:p w14:paraId="27386C16" w14:textId="77777777" w:rsidR="007E61B5" w:rsidRPr="007E61B5" w:rsidRDefault="007E61B5" w:rsidP="007E61B5">
      <w:pPr>
        <w:jc w:val="both"/>
        <w:rPr>
          <w:rFonts w:eastAsia="Times New Roman"/>
          <w:b/>
          <w:bCs/>
          <w:sz w:val="22"/>
          <w:szCs w:val="22"/>
          <w:u w:val="single"/>
        </w:rPr>
      </w:pPr>
      <w:r w:rsidRPr="007E61B5">
        <w:rPr>
          <w:rFonts w:eastAsia="Times New Roman"/>
          <w:b/>
          <w:bCs/>
          <w:sz w:val="22"/>
          <w:szCs w:val="22"/>
          <w:u w:val="single"/>
        </w:rPr>
        <w:t>reload Basics</w:t>
      </w:r>
    </w:p>
    <w:p w14:paraId="3A974715" w14:textId="77777777" w:rsidR="007E61B5" w:rsidRPr="007E61B5" w:rsidRDefault="007E61B5" w:rsidP="007E61B5">
      <w:pPr>
        <w:jc w:val="both"/>
        <w:rPr>
          <w:rFonts w:eastAsia="Times New Roman"/>
          <w:bCs/>
          <w:sz w:val="22"/>
          <w:szCs w:val="22"/>
        </w:rPr>
      </w:pPr>
      <w:r w:rsidRPr="007E61B5">
        <w:rPr>
          <w:rFonts w:eastAsia="Times New Roman"/>
          <w:bCs/>
          <w:sz w:val="22"/>
          <w:szCs w:val="22"/>
        </w:rPr>
        <w:t>Unlike import and from:</w:t>
      </w:r>
    </w:p>
    <w:p w14:paraId="588EC838" w14:textId="77777777" w:rsidR="007E61B5" w:rsidRPr="001E5D4F" w:rsidRDefault="007E61B5" w:rsidP="001E5D4F">
      <w:pPr>
        <w:pStyle w:val="ListParagraph"/>
        <w:numPr>
          <w:ilvl w:val="0"/>
          <w:numId w:val="30"/>
        </w:numPr>
        <w:jc w:val="both"/>
        <w:rPr>
          <w:rFonts w:eastAsia="Times New Roman"/>
          <w:bCs/>
          <w:sz w:val="22"/>
          <w:szCs w:val="22"/>
        </w:rPr>
      </w:pPr>
      <w:r w:rsidRPr="001E5D4F">
        <w:rPr>
          <w:rFonts w:eastAsia="Times New Roman"/>
          <w:bCs/>
          <w:sz w:val="22"/>
          <w:szCs w:val="22"/>
        </w:rPr>
        <w:t>reload is a function in Python, not a statement.</w:t>
      </w:r>
    </w:p>
    <w:p w14:paraId="78A3F324" w14:textId="77777777" w:rsidR="007E61B5" w:rsidRPr="001E5D4F" w:rsidRDefault="007E61B5" w:rsidP="001E5D4F">
      <w:pPr>
        <w:pStyle w:val="ListParagraph"/>
        <w:numPr>
          <w:ilvl w:val="0"/>
          <w:numId w:val="30"/>
        </w:numPr>
        <w:jc w:val="both"/>
        <w:rPr>
          <w:rFonts w:eastAsia="Times New Roman"/>
          <w:bCs/>
          <w:sz w:val="22"/>
          <w:szCs w:val="22"/>
        </w:rPr>
      </w:pPr>
      <w:r w:rsidRPr="001E5D4F">
        <w:rPr>
          <w:rFonts w:eastAsia="Times New Roman"/>
          <w:bCs/>
          <w:sz w:val="22"/>
          <w:szCs w:val="22"/>
        </w:rPr>
        <w:t>reload is passed an existing module object, not a new name.</w:t>
      </w:r>
    </w:p>
    <w:p w14:paraId="44B3B45F" w14:textId="77777777" w:rsidR="007E61B5" w:rsidRPr="001E5D4F" w:rsidRDefault="007E61B5" w:rsidP="001E5D4F">
      <w:pPr>
        <w:pStyle w:val="ListParagraph"/>
        <w:numPr>
          <w:ilvl w:val="0"/>
          <w:numId w:val="30"/>
        </w:numPr>
        <w:jc w:val="both"/>
        <w:rPr>
          <w:rFonts w:eastAsia="Times New Roman"/>
          <w:bCs/>
          <w:sz w:val="22"/>
          <w:szCs w:val="22"/>
        </w:rPr>
      </w:pPr>
      <w:r w:rsidRPr="001E5D4F">
        <w:rPr>
          <w:rFonts w:eastAsia="Times New Roman"/>
          <w:bCs/>
          <w:sz w:val="22"/>
          <w:szCs w:val="22"/>
        </w:rPr>
        <w:t>reload lives in a module in Python 3.X and must be imported itself.</w:t>
      </w:r>
    </w:p>
    <w:p w14:paraId="3D1B89F0" w14:textId="77777777" w:rsidR="007E61B5" w:rsidRPr="007E61B5" w:rsidRDefault="007E61B5" w:rsidP="001E5D4F">
      <w:pPr>
        <w:spacing w:before="240"/>
        <w:jc w:val="both"/>
        <w:rPr>
          <w:rFonts w:eastAsia="Times New Roman"/>
          <w:bCs/>
          <w:sz w:val="22"/>
          <w:szCs w:val="22"/>
        </w:rPr>
      </w:pPr>
      <w:r w:rsidRPr="007E61B5">
        <w:rPr>
          <w:rFonts w:eastAsia="Times New Roman"/>
          <w:bCs/>
          <w:sz w:val="22"/>
          <w:szCs w:val="22"/>
        </w:rPr>
        <w:t>Because reload expects an object, a module must have been previously imported successfully</w:t>
      </w:r>
      <w:r w:rsidR="001E5D4F">
        <w:rPr>
          <w:rFonts w:eastAsia="Times New Roman"/>
          <w:bCs/>
          <w:sz w:val="22"/>
          <w:szCs w:val="22"/>
        </w:rPr>
        <w:t xml:space="preserve"> </w:t>
      </w:r>
      <w:r w:rsidRPr="007E61B5">
        <w:rPr>
          <w:rFonts w:eastAsia="Times New Roman"/>
          <w:bCs/>
          <w:sz w:val="22"/>
          <w:szCs w:val="22"/>
        </w:rPr>
        <w:t>before you can reload it (if the import was unsuccessful due to a syntax or</w:t>
      </w:r>
      <w:r w:rsidR="001E5D4F">
        <w:rPr>
          <w:rFonts w:eastAsia="Times New Roman"/>
          <w:bCs/>
          <w:sz w:val="22"/>
          <w:szCs w:val="22"/>
        </w:rPr>
        <w:t xml:space="preserve"> </w:t>
      </w:r>
      <w:r w:rsidRPr="007E61B5">
        <w:rPr>
          <w:rFonts w:eastAsia="Times New Roman"/>
          <w:bCs/>
          <w:sz w:val="22"/>
          <w:szCs w:val="22"/>
        </w:rPr>
        <w:t>other error, you may need to repeat it before you can reload the module). Furthermore,</w:t>
      </w:r>
      <w:r w:rsidR="001E5D4F">
        <w:rPr>
          <w:rFonts w:eastAsia="Times New Roman"/>
          <w:bCs/>
          <w:sz w:val="22"/>
          <w:szCs w:val="22"/>
        </w:rPr>
        <w:t xml:space="preserve"> </w:t>
      </w:r>
      <w:r w:rsidRPr="007E61B5">
        <w:rPr>
          <w:rFonts w:eastAsia="Times New Roman"/>
          <w:bCs/>
          <w:sz w:val="22"/>
          <w:szCs w:val="22"/>
        </w:rPr>
        <w:t>the syntax of import statements and reload calls differs: as a function reloads require</w:t>
      </w:r>
      <w:r w:rsidR="001E5D4F">
        <w:rPr>
          <w:rFonts w:eastAsia="Times New Roman"/>
          <w:bCs/>
          <w:sz w:val="22"/>
          <w:szCs w:val="22"/>
        </w:rPr>
        <w:t xml:space="preserve"> </w:t>
      </w:r>
      <w:r w:rsidRPr="007E61B5">
        <w:rPr>
          <w:rFonts w:eastAsia="Times New Roman"/>
          <w:bCs/>
          <w:sz w:val="22"/>
          <w:szCs w:val="22"/>
        </w:rPr>
        <w:t>parentheses, but import statements do not. Abstractly, reloading looks like this:</w:t>
      </w:r>
    </w:p>
    <w:p w14:paraId="64878577" w14:textId="77777777" w:rsidR="007E61B5" w:rsidRPr="007E61B5" w:rsidRDefault="007E61B5" w:rsidP="001E5D4F">
      <w:pPr>
        <w:pStyle w:val="Code"/>
        <w:ind w:right="5760"/>
      </w:pPr>
      <w:r w:rsidRPr="007E61B5">
        <w:t>import module # Initial import</w:t>
      </w:r>
    </w:p>
    <w:p w14:paraId="3E1818CC" w14:textId="77777777" w:rsidR="007E61B5" w:rsidRPr="007E61B5" w:rsidRDefault="007E61B5" w:rsidP="001E5D4F">
      <w:pPr>
        <w:pStyle w:val="Code"/>
        <w:ind w:right="5760"/>
      </w:pPr>
      <w:r w:rsidRPr="007E61B5">
        <w:t xml:space="preserve">...use </w:t>
      </w:r>
      <w:proofErr w:type="spellStart"/>
      <w:proofErr w:type="gramStart"/>
      <w:r w:rsidRPr="007E61B5">
        <w:t>module.attributes</w:t>
      </w:r>
      <w:proofErr w:type="spellEnd"/>
      <w:proofErr w:type="gramEnd"/>
      <w:r w:rsidRPr="007E61B5">
        <w:t>...</w:t>
      </w:r>
    </w:p>
    <w:p w14:paraId="3D7C1989" w14:textId="77777777" w:rsidR="007E61B5" w:rsidRPr="007E61B5" w:rsidRDefault="007E61B5" w:rsidP="001E5D4F">
      <w:pPr>
        <w:pStyle w:val="Code"/>
        <w:ind w:right="5760"/>
      </w:pPr>
      <w:r w:rsidRPr="007E61B5">
        <w:t>... # Now, go change the module file</w:t>
      </w:r>
    </w:p>
    <w:p w14:paraId="5CEC64ED" w14:textId="77777777" w:rsidR="007E61B5" w:rsidRPr="007E61B5" w:rsidRDefault="007E61B5" w:rsidP="001E5D4F">
      <w:pPr>
        <w:pStyle w:val="Code"/>
        <w:ind w:right="5760"/>
      </w:pPr>
      <w:r w:rsidRPr="007E61B5">
        <w:t>...</w:t>
      </w:r>
    </w:p>
    <w:p w14:paraId="73E8AEDD" w14:textId="77777777" w:rsidR="007E61B5" w:rsidRPr="007E61B5" w:rsidRDefault="007E61B5" w:rsidP="001E5D4F">
      <w:pPr>
        <w:pStyle w:val="Code"/>
        <w:ind w:right="5760"/>
      </w:pPr>
      <w:r w:rsidRPr="007E61B5">
        <w:t>from imp import reload # Get reload itself (in 3.X)</w:t>
      </w:r>
    </w:p>
    <w:p w14:paraId="40893B29" w14:textId="77777777" w:rsidR="007E61B5" w:rsidRPr="007E61B5" w:rsidRDefault="007E61B5" w:rsidP="001E5D4F">
      <w:pPr>
        <w:pStyle w:val="Code"/>
        <w:ind w:right="5760"/>
      </w:pPr>
      <w:r w:rsidRPr="007E61B5">
        <w:t>reload(module) # Get updated exports</w:t>
      </w:r>
    </w:p>
    <w:p w14:paraId="6BAF7CDE" w14:textId="77777777" w:rsidR="007E61B5" w:rsidRPr="007E61B5" w:rsidRDefault="007E61B5" w:rsidP="001E5D4F">
      <w:pPr>
        <w:pStyle w:val="Code"/>
        <w:ind w:right="5760"/>
      </w:pPr>
      <w:r w:rsidRPr="007E61B5">
        <w:t xml:space="preserve">...use </w:t>
      </w:r>
      <w:proofErr w:type="spellStart"/>
      <w:proofErr w:type="gramStart"/>
      <w:r w:rsidRPr="007E61B5">
        <w:t>module.attributes</w:t>
      </w:r>
      <w:proofErr w:type="spellEnd"/>
      <w:proofErr w:type="gramEnd"/>
      <w:r w:rsidRPr="007E61B5">
        <w:t>...</w:t>
      </w:r>
    </w:p>
    <w:p w14:paraId="46563CD8" w14:textId="77777777" w:rsidR="007E61B5" w:rsidRPr="007E61B5" w:rsidRDefault="007E61B5" w:rsidP="0040446D">
      <w:pPr>
        <w:spacing w:before="240"/>
        <w:jc w:val="both"/>
        <w:rPr>
          <w:rFonts w:eastAsia="Times New Roman"/>
          <w:bCs/>
          <w:sz w:val="22"/>
          <w:szCs w:val="22"/>
        </w:rPr>
      </w:pPr>
      <w:r w:rsidRPr="007E61B5">
        <w:rPr>
          <w:rFonts w:eastAsia="Times New Roman"/>
          <w:bCs/>
          <w:sz w:val="22"/>
          <w:szCs w:val="22"/>
        </w:rPr>
        <w:t>The typical usage pattern is that you import a module, then change its source code in</w:t>
      </w:r>
      <w:r w:rsidR="0040446D">
        <w:rPr>
          <w:rFonts w:eastAsia="Times New Roman"/>
          <w:bCs/>
          <w:sz w:val="22"/>
          <w:szCs w:val="22"/>
        </w:rPr>
        <w:t xml:space="preserve"> </w:t>
      </w:r>
      <w:r w:rsidRPr="007E61B5">
        <w:rPr>
          <w:rFonts w:eastAsia="Times New Roman"/>
          <w:bCs/>
          <w:sz w:val="22"/>
          <w:szCs w:val="22"/>
        </w:rPr>
        <w:t>a text editor, and then reload it. This can occur when working interactively, but also</w:t>
      </w:r>
      <w:r w:rsidR="0040446D">
        <w:rPr>
          <w:rFonts w:eastAsia="Times New Roman"/>
          <w:bCs/>
          <w:sz w:val="22"/>
          <w:szCs w:val="22"/>
        </w:rPr>
        <w:t xml:space="preserve"> </w:t>
      </w:r>
      <w:r w:rsidRPr="007E61B5">
        <w:rPr>
          <w:rFonts w:eastAsia="Times New Roman"/>
          <w:bCs/>
          <w:sz w:val="22"/>
          <w:szCs w:val="22"/>
        </w:rPr>
        <w:t>in larger programs that reload periodically.</w:t>
      </w:r>
    </w:p>
    <w:p w14:paraId="75690F65" w14:textId="77777777" w:rsidR="007E61B5" w:rsidRPr="007E61B5" w:rsidRDefault="007E61B5" w:rsidP="0040446D">
      <w:pPr>
        <w:spacing w:before="240"/>
        <w:jc w:val="both"/>
        <w:rPr>
          <w:rFonts w:eastAsia="Times New Roman"/>
          <w:bCs/>
          <w:sz w:val="22"/>
          <w:szCs w:val="22"/>
        </w:rPr>
      </w:pPr>
      <w:r w:rsidRPr="007E61B5">
        <w:rPr>
          <w:rFonts w:eastAsia="Times New Roman"/>
          <w:bCs/>
          <w:sz w:val="22"/>
          <w:szCs w:val="22"/>
        </w:rPr>
        <w:t xml:space="preserve">When you call reload, Python rereads the module file’s source code and reruns its </w:t>
      </w:r>
      <w:proofErr w:type="spellStart"/>
      <w:r w:rsidRPr="007E61B5">
        <w:rPr>
          <w:rFonts w:eastAsia="Times New Roman"/>
          <w:bCs/>
          <w:sz w:val="22"/>
          <w:szCs w:val="22"/>
        </w:rPr>
        <w:t>toplevel</w:t>
      </w:r>
      <w:proofErr w:type="spellEnd"/>
      <w:r w:rsidR="0040446D">
        <w:rPr>
          <w:rFonts w:eastAsia="Times New Roman"/>
          <w:bCs/>
          <w:sz w:val="22"/>
          <w:szCs w:val="22"/>
        </w:rPr>
        <w:t xml:space="preserve"> </w:t>
      </w:r>
      <w:r w:rsidRPr="007E61B5">
        <w:rPr>
          <w:rFonts w:eastAsia="Times New Roman"/>
          <w:bCs/>
          <w:sz w:val="22"/>
          <w:szCs w:val="22"/>
        </w:rPr>
        <w:t>statements. Perhaps the most important thing to know about reload is that it</w:t>
      </w:r>
      <w:r w:rsidR="0040446D">
        <w:rPr>
          <w:rFonts w:eastAsia="Times New Roman"/>
          <w:bCs/>
          <w:sz w:val="22"/>
          <w:szCs w:val="22"/>
        </w:rPr>
        <w:t xml:space="preserve"> </w:t>
      </w:r>
      <w:r w:rsidRPr="007E61B5">
        <w:rPr>
          <w:rFonts w:eastAsia="Times New Roman"/>
          <w:bCs/>
          <w:sz w:val="22"/>
          <w:szCs w:val="22"/>
        </w:rPr>
        <w:t>changes a module object in place; it does not delete and re-create the module object.</w:t>
      </w:r>
    </w:p>
    <w:p w14:paraId="5A80893B" w14:textId="77777777" w:rsidR="007E61B5" w:rsidRPr="007E61B5" w:rsidRDefault="007E61B5" w:rsidP="0040446D">
      <w:pPr>
        <w:spacing w:before="240"/>
        <w:jc w:val="both"/>
        <w:rPr>
          <w:rFonts w:eastAsia="Times New Roman"/>
          <w:bCs/>
          <w:sz w:val="22"/>
          <w:szCs w:val="22"/>
        </w:rPr>
      </w:pPr>
      <w:r w:rsidRPr="007E61B5">
        <w:rPr>
          <w:rFonts w:eastAsia="Times New Roman"/>
          <w:bCs/>
          <w:sz w:val="22"/>
          <w:szCs w:val="22"/>
        </w:rPr>
        <w:t>Because of that, every reference to an entire module object anywhere in your program</w:t>
      </w:r>
      <w:r w:rsidR="0040446D">
        <w:rPr>
          <w:rFonts w:eastAsia="Times New Roman"/>
          <w:bCs/>
          <w:sz w:val="22"/>
          <w:szCs w:val="22"/>
        </w:rPr>
        <w:t xml:space="preserve"> </w:t>
      </w:r>
      <w:r w:rsidRPr="007E61B5">
        <w:rPr>
          <w:rFonts w:eastAsia="Times New Roman"/>
          <w:bCs/>
          <w:sz w:val="22"/>
          <w:szCs w:val="22"/>
        </w:rPr>
        <w:t>is automatically affected by a reload. Here are the details:</w:t>
      </w:r>
    </w:p>
    <w:p w14:paraId="101D79DF" w14:textId="77777777" w:rsidR="007E61B5" w:rsidRPr="0040446D" w:rsidRDefault="0040446D" w:rsidP="0040446D">
      <w:pPr>
        <w:pStyle w:val="ListParagraph"/>
        <w:numPr>
          <w:ilvl w:val="0"/>
          <w:numId w:val="30"/>
        </w:numPr>
        <w:jc w:val="both"/>
        <w:rPr>
          <w:rFonts w:eastAsia="Times New Roman"/>
          <w:bCs/>
          <w:sz w:val="22"/>
          <w:szCs w:val="22"/>
        </w:rPr>
      </w:pPr>
      <w:r>
        <w:rPr>
          <w:rFonts w:eastAsia="Times New Roman"/>
          <w:bCs/>
          <w:sz w:val="22"/>
          <w:szCs w:val="22"/>
        </w:rPr>
        <w:t>R</w:t>
      </w:r>
      <w:r w:rsidR="007E61B5" w:rsidRPr="0040446D">
        <w:rPr>
          <w:rFonts w:eastAsia="Times New Roman"/>
          <w:bCs/>
          <w:sz w:val="22"/>
          <w:szCs w:val="22"/>
        </w:rPr>
        <w:t>eload runs a module file’s new code in the module’s current namespace.</w:t>
      </w:r>
      <w:r w:rsidRPr="0040446D">
        <w:rPr>
          <w:rFonts w:eastAsia="Times New Roman"/>
          <w:bCs/>
          <w:sz w:val="22"/>
          <w:szCs w:val="22"/>
        </w:rPr>
        <w:t xml:space="preserve"> </w:t>
      </w:r>
      <w:r w:rsidR="007E61B5" w:rsidRPr="0040446D">
        <w:rPr>
          <w:rFonts w:eastAsia="Times New Roman"/>
          <w:bCs/>
          <w:sz w:val="22"/>
          <w:szCs w:val="22"/>
        </w:rPr>
        <w:t>Rerunning a module file’s code overwrites its existing namespace, rather than deleting</w:t>
      </w:r>
      <w:r w:rsidRPr="0040446D">
        <w:rPr>
          <w:rFonts w:eastAsia="Times New Roman"/>
          <w:bCs/>
          <w:sz w:val="22"/>
          <w:szCs w:val="22"/>
        </w:rPr>
        <w:t xml:space="preserve"> </w:t>
      </w:r>
      <w:r w:rsidR="007E61B5" w:rsidRPr="0040446D">
        <w:rPr>
          <w:rFonts w:eastAsia="Times New Roman"/>
          <w:bCs/>
          <w:sz w:val="22"/>
          <w:szCs w:val="22"/>
        </w:rPr>
        <w:t>and re-creating it.</w:t>
      </w:r>
    </w:p>
    <w:p w14:paraId="55D926E5" w14:textId="77777777" w:rsidR="007E61B5" w:rsidRPr="0040446D" w:rsidRDefault="007E61B5" w:rsidP="0040446D">
      <w:pPr>
        <w:pStyle w:val="ListParagraph"/>
        <w:numPr>
          <w:ilvl w:val="0"/>
          <w:numId w:val="30"/>
        </w:numPr>
        <w:jc w:val="both"/>
        <w:rPr>
          <w:rFonts w:eastAsia="Times New Roman"/>
          <w:bCs/>
          <w:sz w:val="22"/>
          <w:szCs w:val="22"/>
        </w:rPr>
      </w:pPr>
      <w:r w:rsidRPr="0040446D">
        <w:rPr>
          <w:rFonts w:eastAsia="Times New Roman"/>
          <w:bCs/>
          <w:sz w:val="22"/>
          <w:szCs w:val="22"/>
        </w:rPr>
        <w:t>Top-level assignments in the file replace names with new values. For instance,</w:t>
      </w:r>
      <w:r w:rsidR="0040446D" w:rsidRPr="0040446D">
        <w:rPr>
          <w:rFonts w:eastAsia="Times New Roman"/>
          <w:bCs/>
          <w:sz w:val="22"/>
          <w:szCs w:val="22"/>
        </w:rPr>
        <w:t xml:space="preserve"> </w:t>
      </w:r>
      <w:r w:rsidRPr="0040446D">
        <w:rPr>
          <w:rFonts w:eastAsia="Times New Roman"/>
          <w:bCs/>
          <w:sz w:val="22"/>
          <w:szCs w:val="22"/>
        </w:rPr>
        <w:t>rerunning a def statement replaces the prior version of the function in the module’s</w:t>
      </w:r>
      <w:r w:rsidR="0040446D" w:rsidRPr="0040446D">
        <w:rPr>
          <w:rFonts w:eastAsia="Times New Roman"/>
          <w:bCs/>
          <w:sz w:val="22"/>
          <w:szCs w:val="22"/>
        </w:rPr>
        <w:t xml:space="preserve"> </w:t>
      </w:r>
      <w:r w:rsidRPr="0040446D">
        <w:rPr>
          <w:rFonts w:eastAsia="Times New Roman"/>
          <w:bCs/>
          <w:sz w:val="22"/>
          <w:szCs w:val="22"/>
        </w:rPr>
        <w:t>namespace by reassigning the function name.</w:t>
      </w:r>
    </w:p>
    <w:p w14:paraId="06B5F297" w14:textId="77777777" w:rsidR="007E61B5" w:rsidRPr="0040446D" w:rsidRDefault="007E61B5" w:rsidP="0040446D">
      <w:pPr>
        <w:pStyle w:val="ListParagraph"/>
        <w:numPr>
          <w:ilvl w:val="0"/>
          <w:numId w:val="30"/>
        </w:numPr>
        <w:jc w:val="both"/>
        <w:rPr>
          <w:rFonts w:eastAsia="Times New Roman"/>
          <w:bCs/>
          <w:sz w:val="22"/>
          <w:szCs w:val="22"/>
        </w:rPr>
      </w:pPr>
      <w:r w:rsidRPr="0040446D">
        <w:rPr>
          <w:rFonts w:eastAsia="Times New Roman"/>
          <w:bCs/>
          <w:sz w:val="22"/>
          <w:szCs w:val="22"/>
        </w:rPr>
        <w:t>Reloads impact all clients that use import to fetch modules. Because clients</w:t>
      </w:r>
      <w:r w:rsidR="0040446D" w:rsidRPr="0040446D">
        <w:rPr>
          <w:rFonts w:eastAsia="Times New Roman"/>
          <w:bCs/>
          <w:sz w:val="22"/>
          <w:szCs w:val="22"/>
        </w:rPr>
        <w:t xml:space="preserve"> </w:t>
      </w:r>
      <w:r w:rsidRPr="0040446D">
        <w:rPr>
          <w:rFonts w:eastAsia="Times New Roman"/>
          <w:bCs/>
          <w:sz w:val="22"/>
          <w:szCs w:val="22"/>
        </w:rPr>
        <w:t>that use import qualify to fetch attributes, they’ll find new values in the module</w:t>
      </w:r>
      <w:r w:rsidR="0040446D" w:rsidRPr="0040446D">
        <w:rPr>
          <w:rFonts w:eastAsia="Times New Roman"/>
          <w:bCs/>
          <w:sz w:val="22"/>
          <w:szCs w:val="22"/>
        </w:rPr>
        <w:t xml:space="preserve"> </w:t>
      </w:r>
      <w:r w:rsidRPr="0040446D">
        <w:rPr>
          <w:rFonts w:eastAsia="Times New Roman"/>
          <w:bCs/>
          <w:sz w:val="22"/>
          <w:szCs w:val="22"/>
        </w:rPr>
        <w:t>object after a reload.</w:t>
      </w:r>
    </w:p>
    <w:p w14:paraId="0D2844B4" w14:textId="77777777" w:rsidR="007E61B5" w:rsidRPr="0040446D" w:rsidRDefault="007E61B5" w:rsidP="0040446D">
      <w:pPr>
        <w:pStyle w:val="ListParagraph"/>
        <w:numPr>
          <w:ilvl w:val="0"/>
          <w:numId w:val="30"/>
        </w:numPr>
        <w:jc w:val="both"/>
        <w:rPr>
          <w:rFonts w:eastAsia="Times New Roman"/>
          <w:bCs/>
          <w:sz w:val="22"/>
          <w:szCs w:val="22"/>
        </w:rPr>
      </w:pPr>
      <w:r w:rsidRPr="0040446D">
        <w:rPr>
          <w:rFonts w:eastAsia="Times New Roman"/>
          <w:bCs/>
          <w:sz w:val="22"/>
          <w:szCs w:val="22"/>
        </w:rPr>
        <w:t>Reloads impact future from clients only. Clients that used from to fetch attributes</w:t>
      </w:r>
      <w:r w:rsidR="0040446D" w:rsidRPr="0040446D">
        <w:rPr>
          <w:rFonts w:eastAsia="Times New Roman"/>
          <w:bCs/>
          <w:sz w:val="22"/>
          <w:szCs w:val="22"/>
        </w:rPr>
        <w:t xml:space="preserve"> </w:t>
      </w:r>
      <w:r w:rsidRPr="0040446D">
        <w:rPr>
          <w:rFonts w:eastAsia="Times New Roman"/>
          <w:bCs/>
          <w:sz w:val="22"/>
          <w:szCs w:val="22"/>
        </w:rPr>
        <w:t>in the past won’t be affected by a reload; they’ll still have references to the old</w:t>
      </w:r>
      <w:r w:rsidR="0040446D" w:rsidRPr="0040446D">
        <w:rPr>
          <w:rFonts w:eastAsia="Times New Roman"/>
          <w:bCs/>
          <w:sz w:val="22"/>
          <w:szCs w:val="22"/>
        </w:rPr>
        <w:t xml:space="preserve"> </w:t>
      </w:r>
      <w:r w:rsidRPr="0040446D">
        <w:rPr>
          <w:rFonts w:eastAsia="Times New Roman"/>
          <w:bCs/>
          <w:sz w:val="22"/>
          <w:szCs w:val="22"/>
        </w:rPr>
        <w:t>objects fetched before the reload.</w:t>
      </w:r>
    </w:p>
    <w:p w14:paraId="5CE0698E" w14:textId="77777777" w:rsidR="007E61B5" w:rsidRPr="0040446D" w:rsidRDefault="007E61B5" w:rsidP="0040446D">
      <w:pPr>
        <w:pStyle w:val="ListParagraph"/>
        <w:numPr>
          <w:ilvl w:val="0"/>
          <w:numId w:val="30"/>
        </w:numPr>
        <w:jc w:val="both"/>
        <w:rPr>
          <w:rFonts w:eastAsia="Times New Roman"/>
          <w:bCs/>
          <w:sz w:val="22"/>
          <w:szCs w:val="22"/>
        </w:rPr>
      </w:pPr>
      <w:r w:rsidRPr="0040446D">
        <w:rPr>
          <w:rFonts w:eastAsia="Times New Roman"/>
          <w:bCs/>
          <w:sz w:val="22"/>
          <w:szCs w:val="22"/>
        </w:rPr>
        <w:lastRenderedPageBreak/>
        <w:t>Reloads apply to a single module only. You must run them on each module you</w:t>
      </w:r>
      <w:r w:rsidR="0040446D" w:rsidRPr="0040446D">
        <w:rPr>
          <w:rFonts w:eastAsia="Times New Roman"/>
          <w:bCs/>
          <w:sz w:val="22"/>
          <w:szCs w:val="22"/>
        </w:rPr>
        <w:t xml:space="preserve"> </w:t>
      </w:r>
      <w:r w:rsidRPr="0040446D">
        <w:rPr>
          <w:rFonts w:eastAsia="Times New Roman"/>
          <w:bCs/>
          <w:sz w:val="22"/>
          <w:szCs w:val="22"/>
        </w:rPr>
        <w:t>wish to update, unless you use code or tools that apply reloads transitively.</w:t>
      </w:r>
    </w:p>
    <w:p w14:paraId="283E6752" w14:textId="77777777" w:rsidR="007E61B5" w:rsidRDefault="007E61B5" w:rsidP="007E61B5">
      <w:pPr>
        <w:jc w:val="both"/>
        <w:rPr>
          <w:rFonts w:eastAsia="Times New Roman"/>
          <w:bCs/>
          <w:sz w:val="22"/>
          <w:szCs w:val="22"/>
        </w:rPr>
      </w:pPr>
    </w:p>
    <w:p w14:paraId="7D0E7C7E" w14:textId="77777777" w:rsidR="007E61B5" w:rsidRPr="007E61B5" w:rsidRDefault="007E61B5" w:rsidP="007E61B5">
      <w:pPr>
        <w:jc w:val="both"/>
        <w:rPr>
          <w:rFonts w:eastAsia="Times New Roman"/>
          <w:b/>
          <w:bCs/>
          <w:sz w:val="22"/>
          <w:szCs w:val="22"/>
          <w:u w:val="single"/>
        </w:rPr>
      </w:pPr>
      <w:r w:rsidRPr="007E61B5">
        <w:rPr>
          <w:rFonts w:eastAsia="Times New Roman"/>
          <w:b/>
          <w:bCs/>
          <w:sz w:val="22"/>
          <w:szCs w:val="22"/>
          <w:u w:val="single"/>
        </w:rPr>
        <w:t>reload Example</w:t>
      </w:r>
    </w:p>
    <w:p w14:paraId="2FCAE775" w14:textId="77777777" w:rsidR="007E61B5" w:rsidRPr="007E61B5" w:rsidRDefault="007E61B5" w:rsidP="007E61B5">
      <w:pPr>
        <w:jc w:val="both"/>
        <w:rPr>
          <w:rFonts w:eastAsia="Times New Roman"/>
          <w:bCs/>
          <w:sz w:val="22"/>
          <w:szCs w:val="22"/>
        </w:rPr>
      </w:pPr>
      <w:r w:rsidRPr="007E61B5">
        <w:rPr>
          <w:rFonts w:eastAsia="Times New Roman"/>
          <w:bCs/>
          <w:sz w:val="22"/>
          <w:szCs w:val="22"/>
        </w:rPr>
        <w:t>To demonstrate, here’s a more concrete example of reload in action. In the following,</w:t>
      </w:r>
      <w:r w:rsidR="0040446D">
        <w:rPr>
          <w:rFonts w:eastAsia="Times New Roman"/>
          <w:bCs/>
          <w:sz w:val="22"/>
          <w:szCs w:val="22"/>
        </w:rPr>
        <w:t xml:space="preserve"> </w:t>
      </w:r>
      <w:r w:rsidRPr="007E61B5">
        <w:rPr>
          <w:rFonts w:eastAsia="Times New Roman"/>
          <w:bCs/>
          <w:sz w:val="22"/>
          <w:szCs w:val="22"/>
        </w:rPr>
        <w:t>we’ll change and reload a module file without stopping the interactive Python session.</w:t>
      </w:r>
    </w:p>
    <w:p w14:paraId="161E4CBF" w14:textId="77777777" w:rsidR="007E61B5" w:rsidRPr="007E61B5" w:rsidRDefault="007E61B5" w:rsidP="0040446D">
      <w:pPr>
        <w:spacing w:before="240"/>
        <w:jc w:val="both"/>
        <w:rPr>
          <w:rFonts w:eastAsia="Times New Roman"/>
          <w:bCs/>
          <w:sz w:val="22"/>
          <w:szCs w:val="22"/>
        </w:rPr>
      </w:pPr>
      <w:r w:rsidRPr="007E61B5">
        <w:rPr>
          <w:rFonts w:eastAsia="Times New Roman"/>
          <w:bCs/>
          <w:sz w:val="22"/>
          <w:szCs w:val="22"/>
        </w:rPr>
        <w:t>Reloads are used in many other scenarios, too, but we’ll keep things simple for illustration here.</w:t>
      </w:r>
    </w:p>
    <w:p w14:paraId="2372FBAD" w14:textId="77777777" w:rsidR="007E61B5" w:rsidRPr="007E61B5" w:rsidRDefault="007E61B5" w:rsidP="0040446D">
      <w:pPr>
        <w:spacing w:before="240"/>
        <w:jc w:val="both"/>
        <w:rPr>
          <w:rFonts w:eastAsia="Times New Roman"/>
          <w:bCs/>
          <w:sz w:val="22"/>
          <w:szCs w:val="22"/>
        </w:rPr>
      </w:pPr>
      <w:r w:rsidRPr="007E61B5">
        <w:rPr>
          <w:rFonts w:eastAsia="Times New Roman"/>
          <w:bCs/>
          <w:sz w:val="22"/>
          <w:szCs w:val="22"/>
        </w:rPr>
        <w:t>First, in the text editor of your choice, write a module file named changer.py with the</w:t>
      </w:r>
      <w:r w:rsidR="0040446D">
        <w:rPr>
          <w:rFonts w:eastAsia="Times New Roman"/>
          <w:bCs/>
          <w:sz w:val="22"/>
          <w:szCs w:val="22"/>
        </w:rPr>
        <w:t xml:space="preserve"> </w:t>
      </w:r>
      <w:r w:rsidRPr="007E61B5">
        <w:rPr>
          <w:rFonts w:eastAsia="Times New Roman"/>
          <w:bCs/>
          <w:sz w:val="22"/>
          <w:szCs w:val="22"/>
        </w:rPr>
        <w:t>following contents:</w:t>
      </w:r>
    </w:p>
    <w:p w14:paraId="0D2DEFD8" w14:textId="77777777" w:rsidR="007E61B5" w:rsidRPr="007E61B5" w:rsidRDefault="007E61B5" w:rsidP="0040446D">
      <w:pPr>
        <w:pStyle w:val="Code"/>
        <w:ind w:right="7920"/>
      </w:pPr>
      <w:r w:rsidRPr="007E61B5">
        <w:t>message = "First version"</w:t>
      </w:r>
    </w:p>
    <w:p w14:paraId="3656FCB3" w14:textId="77777777" w:rsidR="007E61B5" w:rsidRPr="007E61B5" w:rsidRDefault="007E61B5" w:rsidP="0040446D">
      <w:pPr>
        <w:pStyle w:val="Code"/>
        <w:ind w:right="7920"/>
      </w:pPr>
      <w:r w:rsidRPr="007E61B5">
        <w:t xml:space="preserve">def </w:t>
      </w:r>
      <w:proofErr w:type="gramStart"/>
      <w:r w:rsidRPr="007E61B5">
        <w:t>printer(</w:t>
      </w:r>
      <w:proofErr w:type="gramEnd"/>
      <w:r w:rsidRPr="007E61B5">
        <w:t>):</w:t>
      </w:r>
    </w:p>
    <w:p w14:paraId="42292097" w14:textId="77777777" w:rsidR="007E61B5" w:rsidRPr="007E61B5" w:rsidRDefault="007E61B5" w:rsidP="0040446D">
      <w:pPr>
        <w:pStyle w:val="Code"/>
        <w:ind w:right="7920"/>
      </w:pPr>
      <w:r w:rsidRPr="007E61B5">
        <w:t>print(message)</w:t>
      </w:r>
    </w:p>
    <w:p w14:paraId="3ED41839" w14:textId="77777777" w:rsidR="007E61B5" w:rsidRPr="007E61B5" w:rsidRDefault="007E61B5" w:rsidP="0040446D">
      <w:pPr>
        <w:spacing w:before="240"/>
        <w:jc w:val="both"/>
        <w:rPr>
          <w:rFonts w:eastAsia="Times New Roman"/>
          <w:bCs/>
          <w:sz w:val="22"/>
          <w:szCs w:val="22"/>
        </w:rPr>
      </w:pPr>
      <w:r w:rsidRPr="007E61B5">
        <w:rPr>
          <w:rFonts w:eastAsia="Times New Roman"/>
          <w:bCs/>
          <w:sz w:val="22"/>
          <w:szCs w:val="22"/>
        </w:rPr>
        <w:t>This module creates and exports two names—one bound to a string, and another to a</w:t>
      </w:r>
      <w:r w:rsidR="0040446D">
        <w:rPr>
          <w:rFonts w:eastAsia="Times New Roman"/>
          <w:bCs/>
          <w:sz w:val="22"/>
          <w:szCs w:val="22"/>
        </w:rPr>
        <w:t xml:space="preserve"> </w:t>
      </w:r>
      <w:r w:rsidRPr="007E61B5">
        <w:rPr>
          <w:rFonts w:eastAsia="Times New Roman"/>
          <w:bCs/>
          <w:sz w:val="22"/>
          <w:szCs w:val="22"/>
        </w:rPr>
        <w:t>function. Now, start the Python interpreter, import the module, and call the function</w:t>
      </w:r>
      <w:r w:rsidR="0040446D">
        <w:rPr>
          <w:rFonts w:eastAsia="Times New Roman"/>
          <w:bCs/>
          <w:sz w:val="22"/>
          <w:szCs w:val="22"/>
        </w:rPr>
        <w:t xml:space="preserve"> </w:t>
      </w:r>
      <w:r w:rsidRPr="007E61B5">
        <w:rPr>
          <w:rFonts w:eastAsia="Times New Roman"/>
          <w:bCs/>
          <w:sz w:val="22"/>
          <w:szCs w:val="22"/>
        </w:rPr>
        <w:t>it exports. The function will print the value of the global message variable:</w:t>
      </w:r>
    </w:p>
    <w:p w14:paraId="69B2149A" w14:textId="77777777" w:rsidR="007E61B5" w:rsidRPr="007E61B5" w:rsidRDefault="007E61B5" w:rsidP="0040446D">
      <w:pPr>
        <w:pStyle w:val="Code"/>
        <w:ind w:right="8280"/>
      </w:pPr>
      <w:r w:rsidRPr="007E61B5">
        <w:t>% python</w:t>
      </w:r>
    </w:p>
    <w:p w14:paraId="6FCD463D" w14:textId="77777777" w:rsidR="007E61B5" w:rsidRPr="007E61B5" w:rsidRDefault="007E61B5" w:rsidP="0040446D">
      <w:pPr>
        <w:pStyle w:val="Code"/>
        <w:ind w:right="8280"/>
      </w:pPr>
      <w:r w:rsidRPr="007E61B5">
        <w:t>&gt;&gt;&gt; import changer</w:t>
      </w:r>
    </w:p>
    <w:p w14:paraId="310C7A63" w14:textId="77777777" w:rsidR="007E61B5" w:rsidRPr="007E61B5" w:rsidRDefault="007E61B5" w:rsidP="0040446D">
      <w:pPr>
        <w:pStyle w:val="Code"/>
        <w:ind w:right="8280"/>
      </w:pPr>
      <w:r w:rsidRPr="007E61B5">
        <w:t xml:space="preserve">&gt;&gt;&gt; </w:t>
      </w:r>
      <w:proofErr w:type="spellStart"/>
      <w:proofErr w:type="gramStart"/>
      <w:r w:rsidRPr="007E61B5">
        <w:t>changer.printer</w:t>
      </w:r>
      <w:proofErr w:type="spellEnd"/>
      <w:proofErr w:type="gramEnd"/>
      <w:r w:rsidRPr="007E61B5">
        <w:t>()</w:t>
      </w:r>
    </w:p>
    <w:p w14:paraId="46BFF4EB" w14:textId="77777777" w:rsidR="007E61B5" w:rsidRPr="007E61B5" w:rsidRDefault="007E61B5" w:rsidP="0040446D">
      <w:pPr>
        <w:pStyle w:val="Code"/>
        <w:ind w:right="8280"/>
      </w:pPr>
      <w:r w:rsidRPr="007E61B5">
        <w:t>First version</w:t>
      </w:r>
    </w:p>
    <w:p w14:paraId="4D23A3C0" w14:textId="77777777" w:rsidR="007E61B5" w:rsidRPr="007E61B5" w:rsidRDefault="007E61B5" w:rsidP="0040446D">
      <w:pPr>
        <w:spacing w:before="240"/>
        <w:jc w:val="both"/>
        <w:rPr>
          <w:rFonts w:eastAsia="Times New Roman"/>
          <w:bCs/>
          <w:sz w:val="22"/>
          <w:szCs w:val="22"/>
        </w:rPr>
      </w:pPr>
      <w:r w:rsidRPr="007E61B5">
        <w:rPr>
          <w:rFonts w:eastAsia="Times New Roman"/>
          <w:bCs/>
          <w:sz w:val="22"/>
          <w:szCs w:val="22"/>
        </w:rPr>
        <w:t>Keeping the interpreter active, now edit the module file in another window:</w:t>
      </w:r>
    </w:p>
    <w:p w14:paraId="6B4DE86B" w14:textId="77777777" w:rsidR="007E61B5" w:rsidRPr="007E61B5" w:rsidRDefault="007E61B5" w:rsidP="0040446D">
      <w:pPr>
        <w:pStyle w:val="Code"/>
        <w:ind w:right="6030"/>
      </w:pPr>
      <w:r w:rsidRPr="007E61B5">
        <w:t>...modify changer.py without stopping Python...</w:t>
      </w:r>
    </w:p>
    <w:p w14:paraId="26DA51C0" w14:textId="77777777" w:rsidR="007E61B5" w:rsidRPr="007E61B5" w:rsidRDefault="007E61B5" w:rsidP="0040446D">
      <w:pPr>
        <w:pStyle w:val="Code"/>
        <w:ind w:right="6030"/>
      </w:pPr>
      <w:r w:rsidRPr="007E61B5">
        <w:t>% notepad changer.py</w:t>
      </w:r>
    </w:p>
    <w:p w14:paraId="207EF66A" w14:textId="77777777" w:rsidR="007E61B5" w:rsidRPr="007E61B5" w:rsidRDefault="007E61B5" w:rsidP="0040446D">
      <w:pPr>
        <w:spacing w:before="240"/>
        <w:jc w:val="both"/>
        <w:rPr>
          <w:rFonts w:eastAsia="Times New Roman"/>
          <w:bCs/>
          <w:sz w:val="22"/>
          <w:szCs w:val="22"/>
        </w:rPr>
      </w:pPr>
      <w:r w:rsidRPr="007E61B5">
        <w:rPr>
          <w:rFonts w:eastAsia="Times New Roman"/>
          <w:bCs/>
          <w:sz w:val="22"/>
          <w:szCs w:val="22"/>
        </w:rPr>
        <w:t>Change the global message variable, as well as the printer function body:</w:t>
      </w:r>
    </w:p>
    <w:p w14:paraId="41BFF4CF" w14:textId="77777777" w:rsidR="007E61B5" w:rsidRPr="007E61B5" w:rsidRDefault="007E61B5" w:rsidP="0040446D">
      <w:pPr>
        <w:pStyle w:val="Code"/>
        <w:ind w:right="7920"/>
      </w:pPr>
      <w:r w:rsidRPr="007E61B5">
        <w:t>message = "After editing"</w:t>
      </w:r>
    </w:p>
    <w:p w14:paraId="7C1F7ACB" w14:textId="77777777" w:rsidR="007E61B5" w:rsidRPr="007E61B5" w:rsidRDefault="007E61B5" w:rsidP="0040446D">
      <w:pPr>
        <w:pStyle w:val="Code"/>
        <w:ind w:right="7920"/>
      </w:pPr>
      <w:r w:rsidRPr="007E61B5">
        <w:t xml:space="preserve">def </w:t>
      </w:r>
      <w:proofErr w:type="gramStart"/>
      <w:r w:rsidRPr="007E61B5">
        <w:t>printer(</w:t>
      </w:r>
      <w:proofErr w:type="gramEnd"/>
      <w:r w:rsidRPr="007E61B5">
        <w:t>):</w:t>
      </w:r>
    </w:p>
    <w:p w14:paraId="5EB6B687" w14:textId="77777777" w:rsidR="007E61B5" w:rsidRPr="007E61B5" w:rsidRDefault="007E61B5" w:rsidP="0040446D">
      <w:pPr>
        <w:pStyle w:val="Code"/>
        <w:ind w:right="7920"/>
      </w:pPr>
      <w:proofErr w:type="gramStart"/>
      <w:r w:rsidRPr="007E61B5">
        <w:t>print(</w:t>
      </w:r>
      <w:proofErr w:type="gramEnd"/>
      <w:r w:rsidRPr="007E61B5">
        <w:t>'reloaded:', message)</w:t>
      </w:r>
    </w:p>
    <w:p w14:paraId="228551C1" w14:textId="77777777" w:rsidR="007E61B5" w:rsidRPr="007E61B5" w:rsidRDefault="007E61B5" w:rsidP="0040446D">
      <w:pPr>
        <w:spacing w:before="240"/>
        <w:jc w:val="both"/>
        <w:rPr>
          <w:rFonts w:eastAsia="Times New Roman"/>
          <w:bCs/>
          <w:sz w:val="22"/>
          <w:szCs w:val="22"/>
        </w:rPr>
      </w:pPr>
      <w:r w:rsidRPr="007E61B5">
        <w:rPr>
          <w:rFonts w:eastAsia="Times New Roman"/>
          <w:bCs/>
          <w:sz w:val="22"/>
          <w:szCs w:val="22"/>
        </w:rPr>
        <w:t>Then, return to the Python window and reload the module to fetch the new code. Notice</w:t>
      </w:r>
      <w:r w:rsidR="0040446D">
        <w:rPr>
          <w:rFonts w:eastAsia="Times New Roman"/>
          <w:bCs/>
          <w:sz w:val="22"/>
          <w:szCs w:val="22"/>
        </w:rPr>
        <w:t xml:space="preserve"> </w:t>
      </w:r>
      <w:r w:rsidRPr="007E61B5">
        <w:rPr>
          <w:rFonts w:eastAsia="Times New Roman"/>
          <w:bCs/>
          <w:sz w:val="22"/>
          <w:szCs w:val="22"/>
        </w:rPr>
        <w:t>in the following interaction that importing the module again has no effect; we get the</w:t>
      </w:r>
      <w:r w:rsidR="0040446D">
        <w:rPr>
          <w:rFonts w:eastAsia="Times New Roman"/>
          <w:bCs/>
          <w:sz w:val="22"/>
          <w:szCs w:val="22"/>
        </w:rPr>
        <w:t xml:space="preserve"> </w:t>
      </w:r>
      <w:r w:rsidRPr="007E61B5">
        <w:rPr>
          <w:rFonts w:eastAsia="Times New Roman"/>
          <w:bCs/>
          <w:sz w:val="22"/>
          <w:szCs w:val="22"/>
        </w:rPr>
        <w:t>original message, even though the file’s been changed. We have to call reload in order</w:t>
      </w:r>
      <w:r w:rsidR="0040446D">
        <w:rPr>
          <w:rFonts w:eastAsia="Times New Roman"/>
          <w:bCs/>
          <w:sz w:val="22"/>
          <w:szCs w:val="22"/>
        </w:rPr>
        <w:t xml:space="preserve"> </w:t>
      </w:r>
      <w:r w:rsidRPr="007E61B5">
        <w:rPr>
          <w:rFonts w:eastAsia="Times New Roman"/>
          <w:bCs/>
          <w:sz w:val="22"/>
          <w:szCs w:val="22"/>
        </w:rPr>
        <w:t>to get the new version:</w:t>
      </w:r>
    </w:p>
    <w:p w14:paraId="6F9E247D" w14:textId="77777777" w:rsidR="007E61B5" w:rsidRPr="007E61B5" w:rsidRDefault="007E61B5" w:rsidP="0040446D">
      <w:pPr>
        <w:pStyle w:val="Code"/>
        <w:ind w:right="5400"/>
      </w:pPr>
      <w:r w:rsidRPr="007E61B5">
        <w:t>...back to the Python interpreter...</w:t>
      </w:r>
    </w:p>
    <w:p w14:paraId="20EAC546" w14:textId="77777777" w:rsidR="007E61B5" w:rsidRPr="007E61B5" w:rsidRDefault="007E61B5" w:rsidP="0040446D">
      <w:pPr>
        <w:pStyle w:val="Code"/>
        <w:ind w:right="5400"/>
      </w:pPr>
      <w:r w:rsidRPr="007E61B5">
        <w:t>&gt;&gt;&gt; import changer</w:t>
      </w:r>
    </w:p>
    <w:p w14:paraId="699EDDA0" w14:textId="77777777" w:rsidR="007E61B5" w:rsidRPr="007E61B5" w:rsidRDefault="007E61B5" w:rsidP="0040446D">
      <w:pPr>
        <w:pStyle w:val="Code"/>
        <w:ind w:right="5400"/>
      </w:pPr>
      <w:r w:rsidRPr="007E61B5">
        <w:t xml:space="preserve">&gt;&gt;&gt; </w:t>
      </w:r>
      <w:proofErr w:type="spellStart"/>
      <w:proofErr w:type="gramStart"/>
      <w:r w:rsidRPr="007E61B5">
        <w:t>changer.printer</w:t>
      </w:r>
      <w:proofErr w:type="spellEnd"/>
      <w:proofErr w:type="gramEnd"/>
      <w:r w:rsidRPr="007E61B5">
        <w:t>() # No effect: uses loaded module</w:t>
      </w:r>
    </w:p>
    <w:p w14:paraId="0EA9431B" w14:textId="77777777" w:rsidR="007E61B5" w:rsidRPr="007E61B5" w:rsidRDefault="007E61B5" w:rsidP="0040446D">
      <w:pPr>
        <w:pStyle w:val="Code"/>
        <w:ind w:right="5400"/>
      </w:pPr>
      <w:r w:rsidRPr="007E61B5">
        <w:t>First version</w:t>
      </w:r>
    </w:p>
    <w:p w14:paraId="0E801F94" w14:textId="77777777" w:rsidR="007E61B5" w:rsidRDefault="007E61B5" w:rsidP="0040446D">
      <w:pPr>
        <w:pStyle w:val="Code"/>
        <w:ind w:right="5400"/>
      </w:pPr>
      <w:r w:rsidRPr="007E61B5">
        <w:t>&gt;&gt;&gt; from imp import reload</w:t>
      </w:r>
    </w:p>
    <w:p w14:paraId="64483027" w14:textId="77777777" w:rsidR="007E61B5" w:rsidRPr="007E61B5" w:rsidRDefault="007E61B5" w:rsidP="0040446D">
      <w:pPr>
        <w:pStyle w:val="Code"/>
        <w:ind w:right="5400"/>
      </w:pPr>
      <w:r w:rsidRPr="007E61B5">
        <w:t>&gt;&gt;&gt; reload(changer) # Forces new code to load/run</w:t>
      </w:r>
    </w:p>
    <w:p w14:paraId="406C3BA2" w14:textId="77777777" w:rsidR="007E61B5" w:rsidRPr="007E61B5" w:rsidRDefault="007E61B5" w:rsidP="0040446D">
      <w:pPr>
        <w:pStyle w:val="Code"/>
        <w:ind w:right="5400"/>
      </w:pPr>
      <w:r w:rsidRPr="007E61B5">
        <w:t xml:space="preserve">&lt;module 'changer' from </w:t>
      </w:r>
      <w:proofErr w:type="gramStart"/>
      <w:r w:rsidRPr="007E61B5">
        <w:t>'.\\changer</w:t>
      </w:r>
      <w:proofErr w:type="gramEnd"/>
      <w:r w:rsidRPr="007E61B5">
        <w:t>.py'&gt;</w:t>
      </w:r>
    </w:p>
    <w:p w14:paraId="13388C2C" w14:textId="77777777" w:rsidR="007E61B5" w:rsidRPr="007E61B5" w:rsidRDefault="007E61B5" w:rsidP="0040446D">
      <w:pPr>
        <w:pStyle w:val="Code"/>
        <w:ind w:right="5400"/>
      </w:pPr>
      <w:r w:rsidRPr="007E61B5">
        <w:t xml:space="preserve">&gt;&gt;&gt; </w:t>
      </w:r>
      <w:proofErr w:type="spellStart"/>
      <w:proofErr w:type="gramStart"/>
      <w:r w:rsidRPr="007E61B5">
        <w:t>changer.printer</w:t>
      </w:r>
      <w:proofErr w:type="spellEnd"/>
      <w:proofErr w:type="gramEnd"/>
      <w:r w:rsidRPr="007E61B5">
        <w:t>() # Runs the new version now</w:t>
      </w:r>
    </w:p>
    <w:p w14:paraId="7B66310C" w14:textId="77777777" w:rsidR="007E61B5" w:rsidRPr="0040446D" w:rsidRDefault="007E61B5" w:rsidP="0040446D">
      <w:pPr>
        <w:pStyle w:val="Code"/>
        <w:ind w:right="5400"/>
      </w:pPr>
      <w:r w:rsidRPr="0040446D">
        <w:t>reloaded: After editing</w:t>
      </w:r>
    </w:p>
    <w:p w14:paraId="1A749AFD" w14:textId="77777777" w:rsidR="007E61B5" w:rsidRPr="007E61B5" w:rsidRDefault="007E61B5" w:rsidP="0040446D">
      <w:pPr>
        <w:spacing w:before="240"/>
        <w:jc w:val="both"/>
        <w:rPr>
          <w:rFonts w:eastAsia="Times New Roman"/>
          <w:bCs/>
          <w:sz w:val="22"/>
          <w:szCs w:val="22"/>
        </w:rPr>
      </w:pPr>
      <w:r w:rsidRPr="007E61B5">
        <w:rPr>
          <w:rFonts w:eastAsia="Times New Roman"/>
          <w:bCs/>
          <w:sz w:val="22"/>
          <w:szCs w:val="22"/>
        </w:rPr>
        <w:t>Notice that reload actually returns the module object for us—its result is usually ignored,</w:t>
      </w:r>
      <w:r w:rsidR="0040446D">
        <w:rPr>
          <w:rFonts w:eastAsia="Times New Roman"/>
          <w:bCs/>
          <w:sz w:val="22"/>
          <w:szCs w:val="22"/>
        </w:rPr>
        <w:t xml:space="preserve"> </w:t>
      </w:r>
      <w:r w:rsidRPr="007E61B5">
        <w:rPr>
          <w:rFonts w:eastAsia="Times New Roman"/>
          <w:bCs/>
          <w:sz w:val="22"/>
          <w:szCs w:val="22"/>
        </w:rPr>
        <w:t>but because expression results are printed at the interactive prompt, Python</w:t>
      </w:r>
      <w:r w:rsidR="0040446D">
        <w:rPr>
          <w:rFonts w:eastAsia="Times New Roman"/>
          <w:bCs/>
          <w:sz w:val="22"/>
          <w:szCs w:val="22"/>
        </w:rPr>
        <w:t xml:space="preserve"> </w:t>
      </w:r>
      <w:r w:rsidRPr="007E61B5">
        <w:rPr>
          <w:rFonts w:eastAsia="Times New Roman"/>
          <w:bCs/>
          <w:sz w:val="22"/>
          <w:szCs w:val="22"/>
        </w:rPr>
        <w:t>shows a default &lt;module 'name'...&gt; representation.</w:t>
      </w:r>
    </w:p>
    <w:p w14:paraId="066A98AE" w14:textId="77777777" w:rsidR="007E61B5" w:rsidRPr="00AB1193" w:rsidRDefault="007E61B5" w:rsidP="0040446D">
      <w:pPr>
        <w:spacing w:before="240"/>
        <w:jc w:val="both"/>
        <w:rPr>
          <w:rFonts w:eastAsia="Times New Roman"/>
          <w:b/>
          <w:bCs/>
          <w:sz w:val="22"/>
          <w:szCs w:val="22"/>
        </w:rPr>
      </w:pPr>
      <w:r w:rsidRPr="007E61B5">
        <w:rPr>
          <w:rFonts w:eastAsia="Times New Roman"/>
          <w:bCs/>
          <w:sz w:val="22"/>
          <w:szCs w:val="22"/>
        </w:rPr>
        <w:t>Two final notes here: first, if you use reload, you’ll probably want to pair it with</w:t>
      </w:r>
      <w:r w:rsidR="0040446D">
        <w:rPr>
          <w:rFonts w:eastAsia="Times New Roman"/>
          <w:bCs/>
          <w:sz w:val="22"/>
          <w:szCs w:val="22"/>
        </w:rPr>
        <w:t xml:space="preserve"> </w:t>
      </w:r>
      <w:r w:rsidRPr="007E61B5">
        <w:rPr>
          <w:rFonts w:eastAsia="Times New Roman"/>
          <w:bCs/>
          <w:sz w:val="22"/>
          <w:szCs w:val="22"/>
        </w:rPr>
        <w:t>import instead of from, as the latter isn’t updated by reload operations—leaving your</w:t>
      </w:r>
      <w:r w:rsidR="0040446D">
        <w:rPr>
          <w:rFonts w:eastAsia="Times New Roman"/>
          <w:bCs/>
          <w:sz w:val="22"/>
          <w:szCs w:val="22"/>
        </w:rPr>
        <w:t xml:space="preserve"> </w:t>
      </w:r>
      <w:r w:rsidRPr="007E61B5">
        <w:rPr>
          <w:rFonts w:eastAsia="Times New Roman"/>
          <w:bCs/>
          <w:sz w:val="22"/>
          <w:szCs w:val="22"/>
        </w:rPr>
        <w:t>names in a state that’s strange enough to warrant postponing further elaboration until</w:t>
      </w:r>
      <w:r w:rsidR="0040446D">
        <w:rPr>
          <w:rFonts w:eastAsia="Times New Roman"/>
          <w:bCs/>
          <w:sz w:val="22"/>
          <w:szCs w:val="22"/>
        </w:rPr>
        <w:t xml:space="preserve"> </w:t>
      </w:r>
      <w:r w:rsidRPr="007E61B5">
        <w:rPr>
          <w:rFonts w:eastAsia="Times New Roman"/>
          <w:bCs/>
          <w:sz w:val="22"/>
          <w:szCs w:val="22"/>
        </w:rPr>
        <w:t>this part’s “gotchas”. Second, reload by itself updates only a</w:t>
      </w:r>
      <w:r w:rsidR="0040446D">
        <w:rPr>
          <w:rFonts w:eastAsia="Times New Roman"/>
          <w:bCs/>
          <w:sz w:val="22"/>
          <w:szCs w:val="22"/>
        </w:rPr>
        <w:t xml:space="preserve"> </w:t>
      </w:r>
      <w:r w:rsidRPr="007E61B5">
        <w:rPr>
          <w:rFonts w:eastAsia="Times New Roman"/>
          <w:bCs/>
          <w:sz w:val="22"/>
          <w:szCs w:val="22"/>
        </w:rPr>
        <w:t>single module, but it’s straightforward to code a function that applies it transitively to</w:t>
      </w:r>
      <w:r w:rsidR="0040446D">
        <w:rPr>
          <w:rFonts w:eastAsia="Times New Roman"/>
          <w:bCs/>
          <w:sz w:val="22"/>
          <w:szCs w:val="22"/>
        </w:rPr>
        <w:t xml:space="preserve"> </w:t>
      </w:r>
      <w:r w:rsidRPr="007E61B5">
        <w:rPr>
          <w:rFonts w:eastAsia="Times New Roman"/>
          <w:bCs/>
          <w:sz w:val="22"/>
          <w:szCs w:val="22"/>
        </w:rPr>
        <w:t>related modules</w:t>
      </w:r>
      <w:r w:rsidR="00803748">
        <w:rPr>
          <w:rFonts w:eastAsia="Times New Roman"/>
          <w:bCs/>
          <w:sz w:val="22"/>
          <w:szCs w:val="22"/>
        </w:rPr>
        <w:t>.</w:t>
      </w:r>
    </w:p>
    <w:p w14:paraId="42700A9A" w14:textId="77777777" w:rsidR="001B1AEB" w:rsidRDefault="001B1AEB">
      <w:pPr>
        <w:rPr>
          <w:rStyle w:val="Strong"/>
          <w:sz w:val="28"/>
        </w:rPr>
      </w:pPr>
      <w:r>
        <w:rPr>
          <w:rStyle w:val="Strong"/>
        </w:rPr>
        <w:br w:type="page"/>
      </w:r>
    </w:p>
    <w:p w14:paraId="5F53830C" w14:textId="77777777" w:rsidR="00B35E21" w:rsidRPr="00AB1193" w:rsidRDefault="00B35E21" w:rsidP="00C91E10">
      <w:pPr>
        <w:pStyle w:val="Module"/>
        <w:rPr>
          <w:rStyle w:val="Strong"/>
        </w:rPr>
      </w:pPr>
      <w:r w:rsidRPr="00AB1193">
        <w:rPr>
          <w:rStyle w:val="Strong"/>
        </w:rPr>
        <w:lastRenderedPageBreak/>
        <w:t>Module</w:t>
      </w:r>
      <w:r w:rsidR="0016035D" w:rsidRPr="00AB1193">
        <w:rPr>
          <w:rStyle w:val="Strong"/>
        </w:rPr>
        <w:t xml:space="preserve"> 1</w:t>
      </w:r>
      <w:r w:rsidR="00901AAF">
        <w:rPr>
          <w:rStyle w:val="Strong"/>
        </w:rPr>
        <w:t>6</w:t>
      </w:r>
      <w:r w:rsidR="0016035D" w:rsidRPr="00AB1193">
        <w:rPr>
          <w:rStyle w:val="Strong"/>
        </w:rPr>
        <w:t xml:space="preserve"> -</w:t>
      </w:r>
      <w:r w:rsidRPr="00AB1193">
        <w:rPr>
          <w:rStyle w:val="Strong"/>
        </w:rPr>
        <w:t xml:space="preserve"> Packages</w:t>
      </w:r>
    </w:p>
    <w:p w14:paraId="21D739AE" w14:textId="77777777" w:rsidR="001B1AEB" w:rsidRPr="001B1AEB" w:rsidRDefault="001B1AEB" w:rsidP="001B1AEB">
      <w:pPr>
        <w:jc w:val="both"/>
        <w:rPr>
          <w:rFonts w:eastAsia="Times New Roman"/>
          <w:bCs/>
          <w:sz w:val="22"/>
          <w:szCs w:val="22"/>
        </w:rPr>
      </w:pPr>
      <w:r w:rsidRPr="001B1AEB">
        <w:rPr>
          <w:rFonts w:eastAsia="Times New Roman"/>
          <w:bCs/>
          <w:sz w:val="22"/>
          <w:szCs w:val="22"/>
        </w:rPr>
        <w:t>So far, when we’ve imported modules, we’ve been loading files. This represents typical</w:t>
      </w:r>
      <w:r w:rsidR="007D39C1">
        <w:rPr>
          <w:rFonts w:eastAsia="Times New Roman"/>
          <w:bCs/>
          <w:sz w:val="22"/>
          <w:szCs w:val="22"/>
        </w:rPr>
        <w:t xml:space="preserve"> </w:t>
      </w:r>
      <w:r w:rsidRPr="001B1AEB">
        <w:rPr>
          <w:rFonts w:eastAsia="Times New Roman"/>
          <w:bCs/>
          <w:sz w:val="22"/>
          <w:szCs w:val="22"/>
        </w:rPr>
        <w:t>module usage, and it’s probably the technique you’ll use for most imports you’ll code</w:t>
      </w:r>
      <w:r w:rsidR="007D39C1">
        <w:rPr>
          <w:rFonts w:eastAsia="Times New Roman"/>
          <w:bCs/>
          <w:sz w:val="22"/>
          <w:szCs w:val="22"/>
        </w:rPr>
        <w:t xml:space="preserve"> </w:t>
      </w:r>
      <w:r w:rsidRPr="001B1AEB">
        <w:rPr>
          <w:rFonts w:eastAsia="Times New Roman"/>
          <w:bCs/>
          <w:sz w:val="22"/>
          <w:szCs w:val="22"/>
        </w:rPr>
        <w:t>early on in your Python career. However, the module import story is a bit richer than</w:t>
      </w:r>
      <w:r w:rsidR="007D39C1">
        <w:rPr>
          <w:rFonts w:eastAsia="Times New Roman"/>
          <w:bCs/>
          <w:sz w:val="22"/>
          <w:szCs w:val="22"/>
        </w:rPr>
        <w:t xml:space="preserve"> </w:t>
      </w:r>
      <w:r w:rsidRPr="001B1AEB">
        <w:rPr>
          <w:rFonts w:eastAsia="Times New Roman"/>
          <w:bCs/>
          <w:sz w:val="22"/>
          <w:szCs w:val="22"/>
        </w:rPr>
        <w:t>I have thus far implied.</w:t>
      </w:r>
    </w:p>
    <w:p w14:paraId="58CC8547" w14:textId="77777777" w:rsidR="001B1AEB" w:rsidRPr="001B1AEB" w:rsidRDefault="001B1AEB" w:rsidP="007D39C1">
      <w:pPr>
        <w:spacing w:before="240"/>
        <w:jc w:val="both"/>
        <w:rPr>
          <w:rFonts w:eastAsia="Times New Roman"/>
          <w:bCs/>
          <w:sz w:val="22"/>
          <w:szCs w:val="22"/>
        </w:rPr>
      </w:pPr>
      <w:r w:rsidRPr="001B1AEB">
        <w:rPr>
          <w:rFonts w:eastAsia="Times New Roman"/>
          <w:bCs/>
          <w:sz w:val="22"/>
          <w:szCs w:val="22"/>
        </w:rPr>
        <w:t>In addition to a module name, an import can name a directory path. A directory of</w:t>
      </w:r>
      <w:r w:rsidR="007D39C1">
        <w:rPr>
          <w:rFonts w:eastAsia="Times New Roman"/>
          <w:bCs/>
          <w:sz w:val="22"/>
          <w:szCs w:val="22"/>
        </w:rPr>
        <w:t xml:space="preserve"> </w:t>
      </w:r>
      <w:r w:rsidRPr="001B1AEB">
        <w:rPr>
          <w:rFonts w:eastAsia="Times New Roman"/>
          <w:bCs/>
          <w:sz w:val="22"/>
          <w:szCs w:val="22"/>
        </w:rPr>
        <w:t>Python code is said to be a package, so such imports are known as package imports. In</w:t>
      </w:r>
      <w:r w:rsidR="007D39C1">
        <w:rPr>
          <w:rFonts w:eastAsia="Times New Roman"/>
          <w:bCs/>
          <w:sz w:val="22"/>
          <w:szCs w:val="22"/>
        </w:rPr>
        <w:t xml:space="preserve"> </w:t>
      </w:r>
      <w:r w:rsidRPr="001B1AEB">
        <w:rPr>
          <w:rFonts w:eastAsia="Times New Roman"/>
          <w:bCs/>
          <w:sz w:val="22"/>
          <w:szCs w:val="22"/>
        </w:rPr>
        <w:t>effect, a package import turns a directory on your computer into another Python namespace,</w:t>
      </w:r>
      <w:r w:rsidR="007D39C1">
        <w:rPr>
          <w:rFonts w:eastAsia="Times New Roman"/>
          <w:bCs/>
          <w:sz w:val="22"/>
          <w:szCs w:val="22"/>
        </w:rPr>
        <w:t xml:space="preserve"> </w:t>
      </w:r>
      <w:r w:rsidRPr="001B1AEB">
        <w:rPr>
          <w:rFonts w:eastAsia="Times New Roman"/>
          <w:bCs/>
          <w:sz w:val="22"/>
          <w:szCs w:val="22"/>
        </w:rPr>
        <w:t>with attributes corresponding to the subdirectories and module files that the</w:t>
      </w:r>
      <w:r w:rsidR="007D39C1">
        <w:rPr>
          <w:rFonts w:eastAsia="Times New Roman"/>
          <w:bCs/>
          <w:sz w:val="22"/>
          <w:szCs w:val="22"/>
        </w:rPr>
        <w:t xml:space="preserve"> </w:t>
      </w:r>
      <w:r w:rsidRPr="001B1AEB">
        <w:rPr>
          <w:rFonts w:eastAsia="Times New Roman"/>
          <w:bCs/>
          <w:sz w:val="22"/>
          <w:szCs w:val="22"/>
        </w:rPr>
        <w:t>directory contains.</w:t>
      </w:r>
    </w:p>
    <w:p w14:paraId="3921D00E" w14:textId="77777777" w:rsidR="001B1AEB" w:rsidRPr="001B1AEB" w:rsidRDefault="001B1AEB" w:rsidP="007D39C1">
      <w:pPr>
        <w:spacing w:before="240"/>
        <w:jc w:val="both"/>
        <w:rPr>
          <w:rFonts w:eastAsia="Times New Roman"/>
          <w:bCs/>
          <w:sz w:val="22"/>
          <w:szCs w:val="22"/>
        </w:rPr>
      </w:pPr>
      <w:r w:rsidRPr="001B1AEB">
        <w:rPr>
          <w:rFonts w:eastAsia="Times New Roman"/>
          <w:bCs/>
          <w:sz w:val="22"/>
          <w:szCs w:val="22"/>
        </w:rPr>
        <w:t>This is a somewhat advanced feature, but the hierarchy it provides turns out to be handy</w:t>
      </w:r>
      <w:r w:rsidR="007D39C1">
        <w:rPr>
          <w:rFonts w:eastAsia="Times New Roman"/>
          <w:bCs/>
          <w:sz w:val="22"/>
          <w:szCs w:val="22"/>
        </w:rPr>
        <w:t xml:space="preserve"> </w:t>
      </w:r>
      <w:r w:rsidRPr="001B1AEB">
        <w:rPr>
          <w:rFonts w:eastAsia="Times New Roman"/>
          <w:bCs/>
          <w:sz w:val="22"/>
          <w:szCs w:val="22"/>
        </w:rPr>
        <w:t>for organizing the files in a large system and tends to simplify module search path</w:t>
      </w:r>
      <w:r w:rsidR="007D39C1">
        <w:rPr>
          <w:rFonts w:eastAsia="Times New Roman"/>
          <w:bCs/>
          <w:sz w:val="22"/>
          <w:szCs w:val="22"/>
        </w:rPr>
        <w:t xml:space="preserve"> </w:t>
      </w:r>
      <w:r w:rsidRPr="001B1AEB">
        <w:rPr>
          <w:rFonts w:eastAsia="Times New Roman"/>
          <w:bCs/>
          <w:sz w:val="22"/>
          <w:szCs w:val="22"/>
        </w:rPr>
        <w:t>settings. As we’ll see, package imports are also sometimes required to resolve import</w:t>
      </w:r>
      <w:r w:rsidR="007D39C1">
        <w:rPr>
          <w:rFonts w:eastAsia="Times New Roman"/>
          <w:bCs/>
          <w:sz w:val="22"/>
          <w:szCs w:val="22"/>
        </w:rPr>
        <w:t xml:space="preserve"> </w:t>
      </w:r>
      <w:r w:rsidRPr="001B1AEB">
        <w:rPr>
          <w:rFonts w:eastAsia="Times New Roman"/>
          <w:bCs/>
          <w:sz w:val="22"/>
          <w:szCs w:val="22"/>
        </w:rPr>
        <w:t>ambiguities when multiple program files of the same name are installed on a single</w:t>
      </w:r>
      <w:r w:rsidR="007D39C1">
        <w:rPr>
          <w:rFonts w:eastAsia="Times New Roman"/>
          <w:bCs/>
          <w:sz w:val="22"/>
          <w:szCs w:val="22"/>
        </w:rPr>
        <w:t xml:space="preserve"> </w:t>
      </w:r>
      <w:r w:rsidRPr="001B1AEB">
        <w:rPr>
          <w:rFonts w:eastAsia="Times New Roman"/>
          <w:bCs/>
          <w:sz w:val="22"/>
          <w:szCs w:val="22"/>
        </w:rPr>
        <w:t>machine.</w:t>
      </w:r>
    </w:p>
    <w:p w14:paraId="61378C11" w14:textId="77777777" w:rsidR="001B1AEB" w:rsidRPr="001B1AEB" w:rsidRDefault="001B1AEB" w:rsidP="007D39C1">
      <w:pPr>
        <w:spacing w:before="240"/>
        <w:jc w:val="both"/>
        <w:rPr>
          <w:rFonts w:eastAsia="Times New Roman"/>
          <w:bCs/>
          <w:sz w:val="22"/>
          <w:szCs w:val="22"/>
        </w:rPr>
      </w:pPr>
      <w:r w:rsidRPr="001B1AEB">
        <w:rPr>
          <w:rFonts w:eastAsia="Times New Roman"/>
          <w:bCs/>
          <w:sz w:val="22"/>
          <w:szCs w:val="22"/>
        </w:rPr>
        <w:t>Because it is relevant to code in packages only, we’ll also introduce Python’s recent</w:t>
      </w:r>
      <w:r w:rsidR="007D39C1">
        <w:rPr>
          <w:rFonts w:eastAsia="Times New Roman"/>
          <w:bCs/>
          <w:sz w:val="22"/>
          <w:szCs w:val="22"/>
        </w:rPr>
        <w:t xml:space="preserve"> </w:t>
      </w:r>
      <w:r w:rsidRPr="001B1AEB">
        <w:rPr>
          <w:rFonts w:eastAsia="Times New Roman"/>
          <w:bCs/>
          <w:sz w:val="22"/>
          <w:szCs w:val="22"/>
        </w:rPr>
        <w:t>relative imports model and syntax here. As we’ll see, this model modifies search paths</w:t>
      </w:r>
      <w:r w:rsidR="007D39C1">
        <w:rPr>
          <w:rFonts w:eastAsia="Times New Roman"/>
          <w:bCs/>
          <w:sz w:val="22"/>
          <w:szCs w:val="22"/>
        </w:rPr>
        <w:t xml:space="preserve"> </w:t>
      </w:r>
      <w:r w:rsidRPr="001B1AEB">
        <w:rPr>
          <w:rFonts w:eastAsia="Times New Roman"/>
          <w:bCs/>
          <w:sz w:val="22"/>
          <w:szCs w:val="22"/>
        </w:rPr>
        <w:t>in 3.X, and extends the from statement for imports within packages in both 2.X and</w:t>
      </w:r>
      <w:r w:rsidR="007D39C1">
        <w:rPr>
          <w:rFonts w:eastAsia="Times New Roman"/>
          <w:bCs/>
          <w:sz w:val="22"/>
          <w:szCs w:val="22"/>
        </w:rPr>
        <w:t xml:space="preserve"> </w:t>
      </w:r>
      <w:r w:rsidRPr="001B1AEB">
        <w:rPr>
          <w:rFonts w:eastAsia="Times New Roman"/>
          <w:bCs/>
          <w:sz w:val="22"/>
          <w:szCs w:val="22"/>
        </w:rPr>
        <w:t xml:space="preserve">3.X. This model can make such </w:t>
      </w:r>
      <w:proofErr w:type="spellStart"/>
      <w:r w:rsidRPr="001B1AEB">
        <w:rPr>
          <w:rFonts w:eastAsia="Times New Roman"/>
          <w:bCs/>
          <w:sz w:val="22"/>
          <w:szCs w:val="22"/>
        </w:rPr>
        <w:t>intrapackage</w:t>
      </w:r>
      <w:proofErr w:type="spellEnd"/>
      <w:r w:rsidRPr="001B1AEB">
        <w:rPr>
          <w:rFonts w:eastAsia="Times New Roman"/>
          <w:bCs/>
          <w:sz w:val="22"/>
          <w:szCs w:val="22"/>
        </w:rPr>
        <w:t xml:space="preserve"> imports more explicit and succinct, but</w:t>
      </w:r>
      <w:r w:rsidR="007D39C1">
        <w:rPr>
          <w:rFonts w:eastAsia="Times New Roman"/>
          <w:bCs/>
          <w:sz w:val="22"/>
          <w:szCs w:val="22"/>
        </w:rPr>
        <w:t xml:space="preserve"> </w:t>
      </w:r>
      <w:r w:rsidRPr="001B1AEB">
        <w:rPr>
          <w:rFonts w:eastAsia="Times New Roman"/>
          <w:bCs/>
          <w:sz w:val="22"/>
          <w:szCs w:val="22"/>
        </w:rPr>
        <w:t>comes with some tradeoffs that can impact your programs.</w:t>
      </w:r>
    </w:p>
    <w:p w14:paraId="2B053FFE" w14:textId="77777777" w:rsidR="00E11607" w:rsidRDefault="001B1AEB" w:rsidP="007D39C1">
      <w:pPr>
        <w:spacing w:before="240"/>
        <w:jc w:val="both"/>
        <w:rPr>
          <w:rFonts w:eastAsia="Times New Roman"/>
          <w:bCs/>
          <w:sz w:val="22"/>
          <w:szCs w:val="22"/>
        </w:rPr>
      </w:pPr>
      <w:r w:rsidRPr="001B1AEB">
        <w:rPr>
          <w:rFonts w:eastAsia="Times New Roman"/>
          <w:bCs/>
          <w:sz w:val="22"/>
          <w:szCs w:val="22"/>
        </w:rPr>
        <w:t xml:space="preserve">Finally, for </w:t>
      </w:r>
      <w:r w:rsidR="004E7002">
        <w:rPr>
          <w:rFonts w:eastAsia="Times New Roman"/>
          <w:bCs/>
          <w:sz w:val="22"/>
          <w:szCs w:val="22"/>
        </w:rPr>
        <w:t>developer</w:t>
      </w:r>
      <w:r w:rsidRPr="001B1AEB">
        <w:rPr>
          <w:rFonts w:eastAsia="Times New Roman"/>
          <w:bCs/>
          <w:sz w:val="22"/>
          <w:szCs w:val="22"/>
        </w:rPr>
        <w:t>s using Python 3.3 and later, its new namespace package model—which allows packages to span multiple directories and requires no initialization file—is also introduced here. This new-style package model is optional and can be used in</w:t>
      </w:r>
      <w:r w:rsidR="007D39C1">
        <w:rPr>
          <w:rFonts w:eastAsia="Times New Roman"/>
          <w:bCs/>
          <w:sz w:val="22"/>
          <w:szCs w:val="22"/>
        </w:rPr>
        <w:t xml:space="preserve"> </w:t>
      </w:r>
      <w:r w:rsidRPr="001B1AEB">
        <w:rPr>
          <w:rFonts w:eastAsia="Times New Roman"/>
          <w:bCs/>
          <w:sz w:val="22"/>
          <w:szCs w:val="22"/>
        </w:rPr>
        <w:t>concert with the original (now known as “regular”) package model, but it upends some</w:t>
      </w:r>
      <w:r w:rsidR="007D39C1">
        <w:rPr>
          <w:rFonts w:eastAsia="Times New Roman"/>
          <w:bCs/>
          <w:sz w:val="22"/>
          <w:szCs w:val="22"/>
        </w:rPr>
        <w:t xml:space="preserve"> </w:t>
      </w:r>
      <w:r w:rsidRPr="001B1AEB">
        <w:rPr>
          <w:rFonts w:eastAsia="Times New Roman"/>
          <w:bCs/>
          <w:sz w:val="22"/>
          <w:szCs w:val="22"/>
        </w:rPr>
        <w:t>of the original model’s basic ideas and rules. Because of that, we’ll explore regular</w:t>
      </w:r>
      <w:r w:rsidR="007D39C1">
        <w:rPr>
          <w:rFonts w:eastAsia="Times New Roman"/>
          <w:bCs/>
          <w:sz w:val="22"/>
          <w:szCs w:val="22"/>
        </w:rPr>
        <w:t xml:space="preserve"> </w:t>
      </w:r>
      <w:r w:rsidRPr="001B1AEB">
        <w:rPr>
          <w:rFonts w:eastAsia="Times New Roman"/>
          <w:bCs/>
          <w:sz w:val="22"/>
          <w:szCs w:val="22"/>
        </w:rPr>
        <w:t xml:space="preserve">packages here first for all </w:t>
      </w:r>
      <w:r w:rsidR="004E7002">
        <w:rPr>
          <w:rFonts w:eastAsia="Times New Roman"/>
          <w:bCs/>
          <w:sz w:val="22"/>
          <w:szCs w:val="22"/>
        </w:rPr>
        <w:t>developer</w:t>
      </w:r>
      <w:r w:rsidRPr="001B1AEB">
        <w:rPr>
          <w:rFonts w:eastAsia="Times New Roman"/>
          <w:bCs/>
          <w:sz w:val="22"/>
          <w:szCs w:val="22"/>
        </w:rPr>
        <w:t>s, and present namespace packages last as an optional</w:t>
      </w:r>
      <w:r w:rsidR="007D39C1">
        <w:rPr>
          <w:rFonts w:eastAsia="Times New Roman"/>
          <w:bCs/>
          <w:sz w:val="22"/>
          <w:szCs w:val="22"/>
        </w:rPr>
        <w:t xml:space="preserve"> </w:t>
      </w:r>
      <w:r w:rsidRPr="001B1AEB">
        <w:rPr>
          <w:rFonts w:eastAsia="Times New Roman"/>
          <w:bCs/>
          <w:sz w:val="22"/>
          <w:szCs w:val="22"/>
        </w:rPr>
        <w:t>topic.</w:t>
      </w:r>
    </w:p>
    <w:p w14:paraId="0374C89F" w14:textId="77777777" w:rsidR="00B35E21" w:rsidRPr="00AB1193" w:rsidRDefault="00B35E21" w:rsidP="007D39C1">
      <w:pPr>
        <w:pStyle w:val="Sub1"/>
        <w:spacing w:before="240"/>
        <w:jc w:val="both"/>
      </w:pPr>
      <w:r w:rsidRPr="00AB1193">
        <w:t>Package import basics</w:t>
      </w:r>
    </w:p>
    <w:p w14:paraId="32412AF8" w14:textId="77777777" w:rsidR="001B1AEB" w:rsidRPr="001B1AEB" w:rsidRDefault="001B1AEB" w:rsidP="001B1AEB">
      <w:pPr>
        <w:jc w:val="both"/>
        <w:rPr>
          <w:rFonts w:eastAsia="Times New Roman"/>
          <w:bCs/>
          <w:sz w:val="22"/>
          <w:szCs w:val="22"/>
        </w:rPr>
      </w:pPr>
      <w:r w:rsidRPr="001B1AEB">
        <w:rPr>
          <w:rFonts w:eastAsia="Times New Roman"/>
          <w:bCs/>
          <w:sz w:val="22"/>
          <w:szCs w:val="22"/>
        </w:rPr>
        <w:t>At a base level, package imports are straightforward—in the place where you have been</w:t>
      </w:r>
      <w:r w:rsidR="007D39C1">
        <w:rPr>
          <w:rFonts w:eastAsia="Times New Roman"/>
          <w:bCs/>
          <w:sz w:val="22"/>
          <w:szCs w:val="22"/>
        </w:rPr>
        <w:t xml:space="preserve"> </w:t>
      </w:r>
      <w:r w:rsidRPr="001B1AEB">
        <w:rPr>
          <w:rFonts w:eastAsia="Times New Roman"/>
          <w:bCs/>
          <w:sz w:val="22"/>
          <w:szCs w:val="22"/>
        </w:rPr>
        <w:t>naming a simple file in your import statements, you can instead list a path of names</w:t>
      </w:r>
      <w:r w:rsidR="007D39C1">
        <w:rPr>
          <w:rFonts w:eastAsia="Times New Roman"/>
          <w:bCs/>
          <w:sz w:val="22"/>
          <w:szCs w:val="22"/>
        </w:rPr>
        <w:t xml:space="preserve"> </w:t>
      </w:r>
      <w:r w:rsidRPr="001B1AEB">
        <w:rPr>
          <w:rFonts w:eastAsia="Times New Roman"/>
          <w:bCs/>
          <w:sz w:val="22"/>
          <w:szCs w:val="22"/>
        </w:rPr>
        <w:t>separated by periods:</w:t>
      </w:r>
    </w:p>
    <w:p w14:paraId="091A3035" w14:textId="77777777" w:rsidR="001B1AEB" w:rsidRPr="001B1AEB" w:rsidRDefault="001B1AEB" w:rsidP="007D39C1">
      <w:pPr>
        <w:pStyle w:val="Code"/>
        <w:ind w:right="8280"/>
      </w:pPr>
      <w:r w:rsidRPr="001B1AEB">
        <w:t>import dir1.dir2.mod</w:t>
      </w:r>
    </w:p>
    <w:p w14:paraId="4CB81900" w14:textId="77777777" w:rsidR="001B1AEB" w:rsidRPr="001B1AEB" w:rsidRDefault="001B1AEB" w:rsidP="007D39C1">
      <w:pPr>
        <w:spacing w:before="240"/>
        <w:jc w:val="both"/>
        <w:rPr>
          <w:rFonts w:eastAsia="Times New Roman"/>
          <w:bCs/>
          <w:sz w:val="22"/>
          <w:szCs w:val="22"/>
        </w:rPr>
      </w:pPr>
      <w:r w:rsidRPr="001B1AEB">
        <w:rPr>
          <w:rFonts w:eastAsia="Times New Roman"/>
          <w:bCs/>
          <w:sz w:val="22"/>
          <w:szCs w:val="22"/>
        </w:rPr>
        <w:t>The same goes for from statements:</w:t>
      </w:r>
    </w:p>
    <w:p w14:paraId="4DA3F43C" w14:textId="77777777" w:rsidR="001B1AEB" w:rsidRPr="001B1AEB" w:rsidRDefault="001B1AEB" w:rsidP="007D39C1">
      <w:pPr>
        <w:pStyle w:val="Code"/>
        <w:ind w:right="7650"/>
      </w:pPr>
      <w:r w:rsidRPr="001B1AEB">
        <w:t>from dir1.dir2.mod import x</w:t>
      </w:r>
    </w:p>
    <w:p w14:paraId="25DD7678" w14:textId="77777777" w:rsidR="001B1AEB" w:rsidRPr="001B1AEB" w:rsidRDefault="001B1AEB" w:rsidP="007D39C1">
      <w:pPr>
        <w:spacing w:before="240"/>
        <w:jc w:val="both"/>
        <w:rPr>
          <w:rFonts w:eastAsia="Times New Roman"/>
          <w:bCs/>
          <w:sz w:val="22"/>
          <w:szCs w:val="22"/>
        </w:rPr>
      </w:pPr>
      <w:r w:rsidRPr="001B1AEB">
        <w:rPr>
          <w:rFonts w:eastAsia="Times New Roman"/>
          <w:bCs/>
          <w:sz w:val="22"/>
          <w:szCs w:val="22"/>
        </w:rPr>
        <w:t>The “dotted” path in these statements is assumed to correspond to a path through the</w:t>
      </w:r>
      <w:r w:rsidR="007D39C1">
        <w:rPr>
          <w:rFonts w:eastAsia="Times New Roman"/>
          <w:bCs/>
          <w:sz w:val="22"/>
          <w:szCs w:val="22"/>
        </w:rPr>
        <w:t xml:space="preserve"> </w:t>
      </w:r>
      <w:r w:rsidRPr="001B1AEB">
        <w:rPr>
          <w:rFonts w:eastAsia="Times New Roman"/>
          <w:bCs/>
          <w:sz w:val="22"/>
          <w:szCs w:val="22"/>
        </w:rPr>
        <w:t>directory hierarchy on your computer, leading to the file mod.py (or similar; the extension</w:t>
      </w:r>
      <w:r w:rsidR="007D39C1">
        <w:rPr>
          <w:rFonts w:eastAsia="Times New Roman"/>
          <w:bCs/>
          <w:sz w:val="22"/>
          <w:szCs w:val="22"/>
        </w:rPr>
        <w:t xml:space="preserve"> </w:t>
      </w:r>
      <w:r w:rsidRPr="001B1AEB">
        <w:rPr>
          <w:rFonts w:eastAsia="Times New Roman"/>
          <w:bCs/>
          <w:sz w:val="22"/>
          <w:szCs w:val="22"/>
        </w:rPr>
        <w:t>may vary). That is, the preceding statements indicate that on your machine</w:t>
      </w:r>
      <w:r w:rsidR="007D39C1">
        <w:rPr>
          <w:rFonts w:eastAsia="Times New Roman"/>
          <w:bCs/>
          <w:sz w:val="22"/>
          <w:szCs w:val="22"/>
        </w:rPr>
        <w:t xml:space="preserve"> </w:t>
      </w:r>
      <w:r w:rsidRPr="001B1AEB">
        <w:rPr>
          <w:rFonts w:eastAsia="Times New Roman"/>
          <w:bCs/>
          <w:sz w:val="22"/>
          <w:szCs w:val="22"/>
        </w:rPr>
        <w:t>there is a directory dir1, which has a subdirectory dir2, which contains a module file</w:t>
      </w:r>
      <w:r w:rsidR="007D39C1">
        <w:rPr>
          <w:rFonts w:eastAsia="Times New Roman"/>
          <w:bCs/>
          <w:sz w:val="22"/>
          <w:szCs w:val="22"/>
        </w:rPr>
        <w:t xml:space="preserve"> </w:t>
      </w:r>
      <w:r w:rsidRPr="001B1AEB">
        <w:rPr>
          <w:rFonts w:eastAsia="Times New Roman"/>
          <w:bCs/>
          <w:sz w:val="22"/>
          <w:szCs w:val="22"/>
        </w:rPr>
        <w:t>mod.py (or similar).</w:t>
      </w:r>
    </w:p>
    <w:p w14:paraId="3C1696D0" w14:textId="77777777" w:rsidR="001B1AEB" w:rsidRPr="001B1AEB" w:rsidRDefault="001B1AEB" w:rsidP="007D39C1">
      <w:pPr>
        <w:spacing w:before="240"/>
        <w:jc w:val="both"/>
        <w:rPr>
          <w:rFonts w:eastAsia="Times New Roman"/>
          <w:bCs/>
          <w:sz w:val="22"/>
          <w:szCs w:val="22"/>
        </w:rPr>
      </w:pPr>
      <w:r w:rsidRPr="001B1AEB">
        <w:rPr>
          <w:rFonts w:eastAsia="Times New Roman"/>
          <w:bCs/>
          <w:sz w:val="22"/>
          <w:szCs w:val="22"/>
        </w:rPr>
        <w:t>Furthermore, these imports imply that dir1 resides within some container directory</w:t>
      </w:r>
      <w:r w:rsidR="007D39C1">
        <w:rPr>
          <w:rFonts w:eastAsia="Times New Roman"/>
          <w:bCs/>
          <w:sz w:val="22"/>
          <w:szCs w:val="22"/>
        </w:rPr>
        <w:t xml:space="preserve"> </w:t>
      </w:r>
      <w:r w:rsidRPr="001B1AEB">
        <w:rPr>
          <w:rFonts w:eastAsia="Times New Roman"/>
          <w:bCs/>
          <w:sz w:val="22"/>
          <w:szCs w:val="22"/>
        </w:rPr>
        <w:t>dir0, which is a component of the normal Python module search path. In other words,</w:t>
      </w:r>
      <w:r w:rsidR="007D39C1">
        <w:rPr>
          <w:rFonts w:eastAsia="Times New Roman"/>
          <w:bCs/>
          <w:sz w:val="22"/>
          <w:szCs w:val="22"/>
        </w:rPr>
        <w:t xml:space="preserve"> </w:t>
      </w:r>
      <w:r w:rsidRPr="001B1AEB">
        <w:rPr>
          <w:rFonts w:eastAsia="Times New Roman"/>
          <w:bCs/>
          <w:sz w:val="22"/>
          <w:szCs w:val="22"/>
        </w:rPr>
        <w:t>these two import statements imply a directory structure that looks something like this</w:t>
      </w:r>
      <w:r w:rsidR="007D39C1">
        <w:rPr>
          <w:rFonts w:eastAsia="Times New Roman"/>
          <w:bCs/>
          <w:sz w:val="22"/>
          <w:szCs w:val="22"/>
        </w:rPr>
        <w:t xml:space="preserve"> </w:t>
      </w:r>
      <w:r w:rsidRPr="001B1AEB">
        <w:rPr>
          <w:rFonts w:eastAsia="Times New Roman"/>
          <w:bCs/>
          <w:sz w:val="22"/>
          <w:szCs w:val="22"/>
        </w:rPr>
        <w:t>(shown with Windows backslash separators):</w:t>
      </w:r>
    </w:p>
    <w:p w14:paraId="49A46C66" w14:textId="77777777" w:rsidR="001B1AEB" w:rsidRPr="001B1AEB" w:rsidRDefault="001B1AEB" w:rsidP="007D39C1">
      <w:pPr>
        <w:pStyle w:val="Code"/>
        <w:ind w:right="5850"/>
      </w:pPr>
      <w:r w:rsidRPr="001B1AEB">
        <w:t xml:space="preserve">dir0\dir1\dir2\mod.py # Or </w:t>
      </w:r>
      <w:proofErr w:type="spellStart"/>
      <w:r w:rsidRPr="001B1AEB">
        <w:t>mod.pyc</w:t>
      </w:r>
      <w:proofErr w:type="spellEnd"/>
      <w:r w:rsidRPr="001B1AEB">
        <w:t>, mod.so, etc.</w:t>
      </w:r>
    </w:p>
    <w:p w14:paraId="43DF5FCB" w14:textId="77777777" w:rsidR="001B1AEB" w:rsidRPr="001B1AEB" w:rsidRDefault="001B1AEB" w:rsidP="007D39C1">
      <w:pPr>
        <w:spacing w:before="240"/>
        <w:jc w:val="both"/>
        <w:rPr>
          <w:rFonts w:eastAsia="Times New Roman"/>
          <w:bCs/>
          <w:sz w:val="22"/>
          <w:szCs w:val="22"/>
        </w:rPr>
      </w:pPr>
      <w:r w:rsidRPr="001B1AEB">
        <w:rPr>
          <w:rFonts w:eastAsia="Times New Roman"/>
          <w:bCs/>
          <w:sz w:val="22"/>
          <w:szCs w:val="22"/>
        </w:rPr>
        <w:t>The container directory dir0 needs to be added to your module search path unless it’s</w:t>
      </w:r>
      <w:r w:rsidR="007D39C1">
        <w:rPr>
          <w:rFonts w:eastAsia="Times New Roman"/>
          <w:bCs/>
          <w:sz w:val="22"/>
          <w:szCs w:val="22"/>
        </w:rPr>
        <w:t xml:space="preserve"> </w:t>
      </w:r>
      <w:r w:rsidRPr="001B1AEB">
        <w:rPr>
          <w:rFonts w:eastAsia="Times New Roman"/>
          <w:bCs/>
          <w:sz w:val="22"/>
          <w:szCs w:val="22"/>
        </w:rPr>
        <w:t>the home directory of the top-level file, exactly as if dir1 were a simple module file.</w:t>
      </w:r>
    </w:p>
    <w:p w14:paraId="6B6AC74F" w14:textId="77777777" w:rsidR="00E11607" w:rsidRDefault="001B1AEB" w:rsidP="007D39C1">
      <w:pPr>
        <w:spacing w:before="240"/>
        <w:jc w:val="both"/>
        <w:rPr>
          <w:rFonts w:eastAsia="Times New Roman"/>
          <w:bCs/>
          <w:sz w:val="22"/>
          <w:szCs w:val="22"/>
        </w:rPr>
      </w:pPr>
      <w:r w:rsidRPr="001B1AEB">
        <w:rPr>
          <w:rFonts w:eastAsia="Times New Roman"/>
          <w:bCs/>
          <w:sz w:val="22"/>
          <w:szCs w:val="22"/>
        </w:rPr>
        <w:t>More formally, the leftmost component in a package import path is still relative to a</w:t>
      </w:r>
      <w:r w:rsidR="007D39C1">
        <w:rPr>
          <w:rFonts w:eastAsia="Times New Roman"/>
          <w:bCs/>
          <w:sz w:val="22"/>
          <w:szCs w:val="22"/>
        </w:rPr>
        <w:t xml:space="preserve"> </w:t>
      </w:r>
      <w:r w:rsidRPr="001B1AEB">
        <w:rPr>
          <w:rFonts w:eastAsia="Times New Roman"/>
          <w:bCs/>
          <w:sz w:val="22"/>
          <w:szCs w:val="22"/>
        </w:rPr>
        <w:t xml:space="preserve">directory included in the </w:t>
      </w:r>
      <w:proofErr w:type="spellStart"/>
      <w:proofErr w:type="gramStart"/>
      <w:r w:rsidRPr="001B1AEB">
        <w:rPr>
          <w:rFonts w:eastAsia="Times New Roman"/>
          <w:bCs/>
          <w:sz w:val="22"/>
          <w:szCs w:val="22"/>
        </w:rPr>
        <w:t>sys.path</w:t>
      </w:r>
      <w:proofErr w:type="spellEnd"/>
      <w:proofErr w:type="gramEnd"/>
      <w:r w:rsidRPr="001B1AEB">
        <w:rPr>
          <w:rFonts w:eastAsia="Times New Roman"/>
          <w:bCs/>
          <w:sz w:val="22"/>
          <w:szCs w:val="22"/>
        </w:rPr>
        <w:t xml:space="preserve"> module search path list we explored. From there down, though, the import statements in your script explicitly give</w:t>
      </w:r>
      <w:r w:rsidR="007D39C1">
        <w:rPr>
          <w:rFonts w:eastAsia="Times New Roman"/>
          <w:bCs/>
          <w:sz w:val="22"/>
          <w:szCs w:val="22"/>
        </w:rPr>
        <w:t xml:space="preserve"> </w:t>
      </w:r>
      <w:r w:rsidRPr="001B1AEB">
        <w:rPr>
          <w:rFonts w:eastAsia="Times New Roman"/>
          <w:bCs/>
          <w:sz w:val="22"/>
          <w:szCs w:val="22"/>
        </w:rPr>
        <w:t>the directory paths leading to modules in packages.</w:t>
      </w:r>
    </w:p>
    <w:p w14:paraId="7A6D165C" w14:textId="77777777" w:rsidR="001B1AEB" w:rsidRDefault="001B1AEB" w:rsidP="001B1AEB">
      <w:pPr>
        <w:jc w:val="both"/>
        <w:rPr>
          <w:rFonts w:eastAsia="Times New Roman"/>
          <w:bCs/>
          <w:sz w:val="22"/>
          <w:szCs w:val="22"/>
        </w:rPr>
      </w:pPr>
    </w:p>
    <w:p w14:paraId="45FFC095" w14:textId="77777777" w:rsidR="007D39C1" w:rsidRDefault="007D39C1">
      <w:pPr>
        <w:rPr>
          <w:rFonts w:eastAsia="Times New Roman"/>
          <w:b/>
          <w:bCs/>
          <w:sz w:val="22"/>
          <w:szCs w:val="22"/>
          <w:u w:val="single"/>
        </w:rPr>
      </w:pPr>
      <w:r>
        <w:rPr>
          <w:rFonts w:eastAsia="Times New Roman"/>
          <w:b/>
          <w:bCs/>
          <w:sz w:val="22"/>
          <w:szCs w:val="22"/>
          <w:u w:val="single"/>
        </w:rPr>
        <w:br w:type="page"/>
      </w:r>
    </w:p>
    <w:p w14:paraId="7F8BE306" w14:textId="77777777" w:rsidR="001B1AEB" w:rsidRPr="001B1AEB" w:rsidRDefault="001B1AEB" w:rsidP="001B1AEB">
      <w:pPr>
        <w:jc w:val="both"/>
        <w:rPr>
          <w:rFonts w:eastAsia="Times New Roman"/>
          <w:b/>
          <w:bCs/>
          <w:sz w:val="22"/>
          <w:szCs w:val="22"/>
          <w:u w:val="single"/>
        </w:rPr>
      </w:pPr>
      <w:r w:rsidRPr="001B1AEB">
        <w:rPr>
          <w:rFonts w:eastAsia="Times New Roman"/>
          <w:b/>
          <w:bCs/>
          <w:sz w:val="22"/>
          <w:szCs w:val="22"/>
          <w:u w:val="single"/>
        </w:rPr>
        <w:lastRenderedPageBreak/>
        <w:t>Packages and Search Path Settings</w:t>
      </w:r>
    </w:p>
    <w:p w14:paraId="349167A6" w14:textId="77777777" w:rsidR="001B1AEB" w:rsidRDefault="001B1AEB" w:rsidP="001B1AEB">
      <w:pPr>
        <w:jc w:val="both"/>
      </w:pPr>
      <w:r>
        <w:t>If you use this feature, keep in mind that the directory paths in your import statements</w:t>
      </w:r>
      <w:r w:rsidR="007D39C1">
        <w:t xml:space="preserve"> </w:t>
      </w:r>
      <w:r>
        <w:t>can be only variables separated by periods. You cannot use any platform-specific path</w:t>
      </w:r>
      <w:r w:rsidR="007D39C1">
        <w:t xml:space="preserve"> </w:t>
      </w:r>
      <w:r>
        <w:t>syntax in your import statements, such as C:\dir1, My Documents.dir2, or</w:t>
      </w:r>
      <w:proofErr w:type="gramStart"/>
      <w:r>
        <w:t xml:space="preserve"> ..</w:t>
      </w:r>
      <w:proofErr w:type="gramEnd"/>
      <w:r>
        <w:t>/dir1—these do not work syntactically. Instead, use any such platform-specific syntax in your</w:t>
      </w:r>
      <w:r w:rsidR="007D39C1">
        <w:t xml:space="preserve"> </w:t>
      </w:r>
      <w:r>
        <w:t>module search path settings to name the container directories.</w:t>
      </w:r>
    </w:p>
    <w:p w14:paraId="4942188E" w14:textId="77777777" w:rsidR="001B1AEB" w:rsidRDefault="001B1AEB" w:rsidP="007D39C1">
      <w:pPr>
        <w:spacing w:before="240"/>
        <w:jc w:val="both"/>
      </w:pPr>
      <w:r>
        <w:t>For instance, in the prior example, dir0—the directory name you add to your module</w:t>
      </w:r>
      <w:r w:rsidR="007D39C1">
        <w:t xml:space="preserve"> </w:t>
      </w:r>
      <w:r>
        <w:t>search path—can be an arbitrarily long and platform-specific directory path leading up</w:t>
      </w:r>
      <w:r w:rsidR="007D39C1">
        <w:t xml:space="preserve"> </w:t>
      </w:r>
      <w:r>
        <w:t>to dir1. You cannot use an invalid statement like this:</w:t>
      </w:r>
    </w:p>
    <w:p w14:paraId="07B4E3D8" w14:textId="77777777" w:rsidR="001B1AEB" w:rsidRDefault="001B1AEB" w:rsidP="007D39C1">
      <w:pPr>
        <w:pStyle w:val="Code"/>
        <w:ind w:right="5310"/>
      </w:pPr>
      <w:r>
        <w:t>import C:\mycode\dir1\dir2\mod # Error: illegal syntax</w:t>
      </w:r>
    </w:p>
    <w:p w14:paraId="41958A4B" w14:textId="77777777" w:rsidR="001B1AEB" w:rsidRDefault="001B1AEB" w:rsidP="007D39C1">
      <w:pPr>
        <w:spacing w:before="240"/>
        <w:jc w:val="both"/>
      </w:pPr>
      <w:r>
        <w:t>But you can add C:\mycode to your PYTHONPATH variable or a .</w:t>
      </w:r>
      <w:proofErr w:type="spellStart"/>
      <w:r>
        <w:t>pth</w:t>
      </w:r>
      <w:proofErr w:type="spellEnd"/>
      <w:r>
        <w:t xml:space="preserve"> file, and say this in</w:t>
      </w:r>
      <w:r w:rsidR="007D39C1">
        <w:t xml:space="preserve"> </w:t>
      </w:r>
      <w:r>
        <w:t>your script:</w:t>
      </w:r>
    </w:p>
    <w:p w14:paraId="20E73B43" w14:textId="77777777" w:rsidR="001B1AEB" w:rsidRDefault="001B1AEB" w:rsidP="007D39C1">
      <w:pPr>
        <w:pStyle w:val="Code"/>
        <w:spacing w:before="240"/>
        <w:ind w:right="8370"/>
      </w:pPr>
      <w:r>
        <w:t>import dir1.dir2.mod</w:t>
      </w:r>
    </w:p>
    <w:p w14:paraId="61D92EE9" w14:textId="77777777" w:rsidR="001B1AEB" w:rsidRDefault="001B1AEB" w:rsidP="001B1AEB">
      <w:pPr>
        <w:jc w:val="both"/>
      </w:pPr>
      <w:r>
        <w:t>In effect, entries on the module search path provide platform-specific directory path</w:t>
      </w:r>
      <w:r w:rsidR="007D39C1">
        <w:t xml:space="preserve"> </w:t>
      </w:r>
      <w:r>
        <w:t>prefixes, which lead to the leftmost names in import and from statements. These import</w:t>
      </w:r>
      <w:r w:rsidR="007D39C1">
        <w:t xml:space="preserve"> </w:t>
      </w:r>
      <w:r>
        <w:t>statements themselves provide the remainder of the directory path in a platform-neutral</w:t>
      </w:r>
      <w:r w:rsidR="007D39C1">
        <w:t xml:space="preserve"> </w:t>
      </w:r>
      <w:r>
        <w:t>fashion.1</w:t>
      </w:r>
    </w:p>
    <w:p w14:paraId="63E99BFA" w14:textId="77777777" w:rsidR="001B1AEB" w:rsidRDefault="001B1AEB" w:rsidP="007D39C1">
      <w:pPr>
        <w:spacing w:before="240"/>
        <w:jc w:val="both"/>
      </w:pPr>
      <w:r>
        <w:t>As for simple file imports, you don’t need to add the container directory dir0 to your</w:t>
      </w:r>
      <w:r w:rsidR="007D39C1">
        <w:t xml:space="preserve"> </w:t>
      </w:r>
      <w:r>
        <w:t>module search path if it’s already there, it will be if it’s the home</w:t>
      </w:r>
      <w:r w:rsidR="007D39C1">
        <w:t xml:space="preserve"> </w:t>
      </w:r>
      <w:r>
        <w:t>directory of the top-level file, the directory you’re working in interactively, a standard</w:t>
      </w:r>
      <w:r w:rsidR="007D39C1">
        <w:t xml:space="preserve"> </w:t>
      </w:r>
      <w:r>
        <w:t>library directory, or the site-packages third-party install root. One way or another,</w:t>
      </w:r>
    </w:p>
    <w:p w14:paraId="14119EEA" w14:textId="77777777" w:rsidR="001B1AEB" w:rsidRDefault="001B1AEB" w:rsidP="001B1AEB">
      <w:pPr>
        <w:jc w:val="both"/>
      </w:pPr>
      <w:r>
        <w:t>though, your module search path must include all the directories containing leftmost</w:t>
      </w:r>
      <w:r w:rsidR="007D39C1">
        <w:t xml:space="preserve"> </w:t>
      </w:r>
      <w:r>
        <w:t>components in your code’s package import statements.</w:t>
      </w:r>
    </w:p>
    <w:p w14:paraId="030A295D" w14:textId="77777777" w:rsidR="001B1AEB" w:rsidRDefault="001B1AEB" w:rsidP="001B1AEB">
      <w:pPr>
        <w:jc w:val="both"/>
      </w:pPr>
    </w:p>
    <w:p w14:paraId="37E18AA9" w14:textId="77777777" w:rsidR="001B1AEB" w:rsidRPr="001B1AEB" w:rsidRDefault="001B1AEB" w:rsidP="001B1AEB">
      <w:pPr>
        <w:jc w:val="both"/>
        <w:rPr>
          <w:b/>
          <w:u w:val="single"/>
        </w:rPr>
      </w:pPr>
      <w:r w:rsidRPr="001B1AEB">
        <w:rPr>
          <w:b/>
          <w:u w:val="single"/>
        </w:rPr>
        <w:t>Package __init__.py Files</w:t>
      </w:r>
    </w:p>
    <w:p w14:paraId="62913FE0" w14:textId="77777777" w:rsidR="001B1AEB" w:rsidRDefault="001B1AEB" w:rsidP="001B1AEB">
      <w:pPr>
        <w:jc w:val="both"/>
      </w:pPr>
      <w:r>
        <w:t>If you choose to use package imports, there is one more constraint you must follow: at</w:t>
      </w:r>
      <w:r w:rsidR="00E61437">
        <w:t xml:space="preserve"> </w:t>
      </w:r>
      <w:r>
        <w:t>least until Python 3.3, each directory named within the path of a package import statement</w:t>
      </w:r>
      <w:r w:rsidR="00E61437">
        <w:t xml:space="preserve"> </w:t>
      </w:r>
      <w:r>
        <w:t>must contain a file named __init__.py, or your package imports will fail. That is,</w:t>
      </w:r>
      <w:r w:rsidR="00E61437">
        <w:t xml:space="preserve"> </w:t>
      </w:r>
      <w:r>
        <w:t>in the example we’ve been using, both dir1 and dir2 must contain a file called</w:t>
      </w:r>
      <w:r w:rsidR="00E61437">
        <w:t xml:space="preserve"> </w:t>
      </w:r>
      <w:r>
        <w:t>__init__.py; the container directory dir0 does not require such a file because it’s not</w:t>
      </w:r>
      <w:r w:rsidR="00E61437">
        <w:t xml:space="preserve"> </w:t>
      </w:r>
      <w:r>
        <w:t>listed in the import statement itself.</w:t>
      </w:r>
    </w:p>
    <w:p w14:paraId="794C53FB" w14:textId="77777777" w:rsidR="001B1AEB" w:rsidRDefault="001B1AEB" w:rsidP="00E61437">
      <w:pPr>
        <w:spacing w:before="240"/>
        <w:jc w:val="both"/>
      </w:pPr>
      <w:r>
        <w:t>More formally, for a directory structure such as this:</w:t>
      </w:r>
    </w:p>
    <w:p w14:paraId="003EBBB3" w14:textId="77777777" w:rsidR="001B1AEB" w:rsidRDefault="001B1AEB" w:rsidP="00E61437">
      <w:pPr>
        <w:pStyle w:val="Code"/>
        <w:ind w:right="7020"/>
      </w:pPr>
      <w:r>
        <w:t>dir0\dir1\dir2\mod.py</w:t>
      </w:r>
    </w:p>
    <w:p w14:paraId="01B36AB8" w14:textId="77777777" w:rsidR="001B1AEB" w:rsidRDefault="001B1AEB" w:rsidP="00E61437">
      <w:pPr>
        <w:spacing w:before="240"/>
        <w:jc w:val="both"/>
      </w:pPr>
      <w:r>
        <w:t>and an import statement of the form:</w:t>
      </w:r>
    </w:p>
    <w:p w14:paraId="5B11BA28" w14:textId="77777777" w:rsidR="001B1AEB" w:rsidRDefault="001B1AEB" w:rsidP="00E61437">
      <w:pPr>
        <w:pStyle w:val="Code"/>
        <w:ind w:right="7020"/>
      </w:pPr>
      <w:r>
        <w:t>import dir1.dir2.mod</w:t>
      </w:r>
    </w:p>
    <w:p w14:paraId="521F8A47" w14:textId="77777777" w:rsidR="001B1AEB" w:rsidRDefault="001B1AEB" w:rsidP="00E61437">
      <w:pPr>
        <w:spacing w:before="240"/>
        <w:jc w:val="both"/>
      </w:pPr>
      <w:r>
        <w:t>the following rules apply:</w:t>
      </w:r>
    </w:p>
    <w:p w14:paraId="1F08A614" w14:textId="77777777" w:rsidR="001B1AEB" w:rsidRDefault="001B1AEB" w:rsidP="00E61437">
      <w:pPr>
        <w:pStyle w:val="ListParagraph"/>
        <w:numPr>
          <w:ilvl w:val="0"/>
          <w:numId w:val="30"/>
        </w:numPr>
        <w:jc w:val="both"/>
      </w:pPr>
      <w:r>
        <w:t>dir1 and dir2 both must contain an __init__.py file.</w:t>
      </w:r>
    </w:p>
    <w:p w14:paraId="29D81067" w14:textId="77777777" w:rsidR="001B1AEB" w:rsidRDefault="001B1AEB" w:rsidP="004D281C">
      <w:pPr>
        <w:pStyle w:val="ListParagraph"/>
        <w:numPr>
          <w:ilvl w:val="0"/>
          <w:numId w:val="30"/>
        </w:numPr>
        <w:jc w:val="both"/>
      </w:pPr>
      <w:r>
        <w:t>dir0, the container, does not require an __init__.py file; this file will simply be</w:t>
      </w:r>
      <w:r w:rsidR="00E61437">
        <w:t xml:space="preserve"> </w:t>
      </w:r>
      <w:r>
        <w:t>ignored if present.</w:t>
      </w:r>
    </w:p>
    <w:p w14:paraId="60FA0FAA" w14:textId="77777777" w:rsidR="001B1AEB" w:rsidRDefault="001B1AEB" w:rsidP="00E61437">
      <w:pPr>
        <w:pStyle w:val="ListParagraph"/>
        <w:numPr>
          <w:ilvl w:val="0"/>
          <w:numId w:val="30"/>
        </w:numPr>
        <w:jc w:val="both"/>
      </w:pPr>
      <w:r>
        <w:t xml:space="preserve">dir0, not dir0\dir1, must be listed on the module search path </w:t>
      </w:r>
      <w:proofErr w:type="spellStart"/>
      <w:proofErr w:type="gramStart"/>
      <w:r>
        <w:t>sys.path</w:t>
      </w:r>
      <w:proofErr w:type="spellEnd"/>
      <w:proofErr w:type="gramEnd"/>
      <w:r>
        <w:t>.</w:t>
      </w:r>
    </w:p>
    <w:p w14:paraId="7437DB33" w14:textId="77777777" w:rsidR="001B1AEB" w:rsidRDefault="001B1AEB" w:rsidP="00E61437">
      <w:pPr>
        <w:spacing w:before="240"/>
        <w:jc w:val="both"/>
      </w:pPr>
      <w:r>
        <w:t>To satisfy the first two of these rules, package creators must create files of the sort we’ll</w:t>
      </w:r>
      <w:r w:rsidR="00E61437">
        <w:t xml:space="preserve"> </w:t>
      </w:r>
      <w:r>
        <w:t>explore here. To satisfy the latter of these, dir0 must be an automatic path component</w:t>
      </w:r>
      <w:r w:rsidR="00E61437">
        <w:t xml:space="preserve"> </w:t>
      </w:r>
      <w:r>
        <w:t>(the home, libraries, or site-packages directories), or be given in PYTHONPATH or .</w:t>
      </w:r>
      <w:proofErr w:type="spellStart"/>
      <w:r>
        <w:t>pth</w:t>
      </w:r>
      <w:proofErr w:type="spellEnd"/>
      <w:r>
        <w:t xml:space="preserve"> file</w:t>
      </w:r>
      <w:r w:rsidR="00E61437">
        <w:t xml:space="preserve"> </w:t>
      </w:r>
      <w:r>
        <w:t xml:space="preserve">settings or manual </w:t>
      </w:r>
      <w:proofErr w:type="spellStart"/>
      <w:proofErr w:type="gramStart"/>
      <w:r>
        <w:t>sys.path</w:t>
      </w:r>
      <w:proofErr w:type="spellEnd"/>
      <w:proofErr w:type="gramEnd"/>
      <w:r>
        <w:t xml:space="preserve"> changes.</w:t>
      </w:r>
    </w:p>
    <w:p w14:paraId="1DE129B1" w14:textId="77777777" w:rsidR="001B1AEB" w:rsidRDefault="001B1AEB" w:rsidP="00E61437">
      <w:pPr>
        <w:spacing w:before="240"/>
        <w:jc w:val="both"/>
      </w:pPr>
      <w:r>
        <w:t>The net effect is that this example’s directory structure should be as follows, with indentation</w:t>
      </w:r>
      <w:r w:rsidR="00E61437">
        <w:t xml:space="preserve"> </w:t>
      </w:r>
      <w:r>
        <w:t>designating directory nesting:</w:t>
      </w:r>
    </w:p>
    <w:p w14:paraId="62093002" w14:textId="77777777" w:rsidR="001B1AEB" w:rsidRDefault="001B1AEB" w:rsidP="00E61437">
      <w:pPr>
        <w:pStyle w:val="Code"/>
        <w:ind w:right="6660"/>
      </w:pPr>
      <w:r>
        <w:t>dir0\ # Container on module search path</w:t>
      </w:r>
    </w:p>
    <w:p w14:paraId="1583AC39" w14:textId="77777777" w:rsidR="001B1AEB" w:rsidRDefault="001B1AEB" w:rsidP="00E61437">
      <w:pPr>
        <w:pStyle w:val="Code"/>
        <w:ind w:right="6660"/>
      </w:pPr>
      <w:r>
        <w:t>dir1\</w:t>
      </w:r>
    </w:p>
    <w:p w14:paraId="7772C4F8" w14:textId="77777777" w:rsidR="001B1AEB" w:rsidRDefault="001B1AEB" w:rsidP="00E61437">
      <w:pPr>
        <w:pStyle w:val="Code"/>
        <w:ind w:right="6660"/>
      </w:pPr>
      <w:r>
        <w:t>__init__.py</w:t>
      </w:r>
    </w:p>
    <w:p w14:paraId="08FB5C20" w14:textId="77777777" w:rsidR="001B1AEB" w:rsidRDefault="001B1AEB" w:rsidP="00E61437">
      <w:pPr>
        <w:pStyle w:val="Code"/>
        <w:ind w:right="6660"/>
      </w:pPr>
      <w:r>
        <w:lastRenderedPageBreak/>
        <w:t>dir2\</w:t>
      </w:r>
    </w:p>
    <w:p w14:paraId="2E09FF2F" w14:textId="77777777" w:rsidR="001B1AEB" w:rsidRDefault="001B1AEB" w:rsidP="00E61437">
      <w:pPr>
        <w:pStyle w:val="Code"/>
        <w:ind w:right="6660"/>
      </w:pPr>
      <w:r>
        <w:t>__init__.py</w:t>
      </w:r>
    </w:p>
    <w:p w14:paraId="508F7375" w14:textId="77777777" w:rsidR="001B1AEB" w:rsidRDefault="001B1AEB" w:rsidP="00E61437">
      <w:pPr>
        <w:pStyle w:val="Code"/>
        <w:ind w:right="6660"/>
      </w:pPr>
      <w:r>
        <w:t>mod.py</w:t>
      </w:r>
    </w:p>
    <w:p w14:paraId="2A4D30FD" w14:textId="77777777" w:rsidR="001B1AEB" w:rsidRDefault="001B1AEB" w:rsidP="00E61437">
      <w:pPr>
        <w:spacing w:before="240"/>
        <w:jc w:val="both"/>
      </w:pPr>
      <w:r>
        <w:t>The __init__.py files can contain Python code, just like normal module files. Their</w:t>
      </w:r>
      <w:r w:rsidR="00E61437">
        <w:t xml:space="preserve"> </w:t>
      </w:r>
      <w:r>
        <w:t>names are special because their code is run automatically the first time a Python program</w:t>
      </w:r>
      <w:r w:rsidR="00E61437">
        <w:t xml:space="preserve"> </w:t>
      </w:r>
      <w:r>
        <w:t>imports a directory, and thus serves primarily as a hook for performing initialization</w:t>
      </w:r>
      <w:r w:rsidR="00E61437">
        <w:t xml:space="preserve"> </w:t>
      </w:r>
      <w:r>
        <w:t>steps required by the package. These files can also be completely empty, though,</w:t>
      </w:r>
      <w:r w:rsidR="00E61437">
        <w:t xml:space="preserve"> </w:t>
      </w:r>
      <w:r>
        <w:t>and sometimes have additional roles—as the next section explains.</w:t>
      </w:r>
    </w:p>
    <w:p w14:paraId="6E5D1972" w14:textId="77777777" w:rsidR="001B1AEB" w:rsidRDefault="001B1AEB" w:rsidP="001B1AEB">
      <w:pPr>
        <w:jc w:val="both"/>
      </w:pPr>
    </w:p>
    <w:p w14:paraId="04A62BD2" w14:textId="77777777" w:rsidR="001B1AEB" w:rsidRPr="001B1AEB" w:rsidRDefault="001B1AEB" w:rsidP="001B1AEB">
      <w:pPr>
        <w:jc w:val="both"/>
        <w:rPr>
          <w:u w:val="single"/>
        </w:rPr>
      </w:pPr>
      <w:r w:rsidRPr="001B1AEB">
        <w:rPr>
          <w:u w:val="single"/>
        </w:rPr>
        <w:t>Package initialization file roles</w:t>
      </w:r>
    </w:p>
    <w:p w14:paraId="75EBBF13" w14:textId="77777777" w:rsidR="001B1AEB" w:rsidRDefault="001B1AEB" w:rsidP="001B1AEB">
      <w:pPr>
        <w:jc w:val="both"/>
      </w:pPr>
      <w:r>
        <w:t>In more detail, the __init__.py file serves as a hook for package initialization-time actions,</w:t>
      </w:r>
      <w:r w:rsidR="00E61437">
        <w:t xml:space="preserve"> </w:t>
      </w:r>
      <w:r>
        <w:t>declares a directory as a Python package, generates a module namespace for a</w:t>
      </w:r>
      <w:r w:rsidR="00E61437">
        <w:t xml:space="preserve"> </w:t>
      </w:r>
      <w:r>
        <w:t>directory, and implements the behavior of from * (i.e., from</w:t>
      </w:r>
      <w:proofErr w:type="gramStart"/>
      <w:r>
        <w:t xml:space="preserve"> ..</w:t>
      </w:r>
      <w:proofErr w:type="gramEnd"/>
      <w:r>
        <w:t xml:space="preserve"> import *) statements</w:t>
      </w:r>
      <w:r w:rsidR="00E61437">
        <w:t xml:space="preserve"> </w:t>
      </w:r>
      <w:r>
        <w:t>when used with directory imports:</w:t>
      </w:r>
    </w:p>
    <w:p w14:paraId="700E270C" w14:textId="77777777" w:rsidR="001B1AEB" w:rsidRDefault="001B1AEB" w:rsidP="00AF5B9B">
      <w:pPr>
        <w:spacing w:before="240"/>
        <w:jc w:val="both"/>
      </w:pPr>
      <w:r>
        <w:t>Package initialization</w:t>
      </w:r>
    </w:p>
    <w:p w14:paraId="69FCEDF8" w14:textId="77777777" w:rsidR="001B1AEB" w:rsidRDefault="001B1AEB" w:rsidP="001B1AEB">
      <w:pPr>
        <w:jc w:val="both"/>
      </w:pPr>
      <w:r>
        <w:t>The first time a Python program imports through a directory, it automatically runs</w:t>
      </w:r>
      <w:r w:rsidR="00AF5B9B">
        <w:t xml:space="preserve"> </w:t>
      </w:r>
      <w:r>
        <w:t>all the code in the directory’s __init__.py file. Because of that, these files are a</w:t>
      </w:r>
      <w:r w:rsidR="00AF5B9B">
        <w:t xml:space="preserve"> </w:t>
      </w:r>
      <w:r>
        <w:t>natural place to put code to initialize the state required by files in a package. For</w:t>
      </w:r>
      <w:r w:rsidR="00AF5B9B">
        <w:t xml:space="preserve"> </w:t>
      </w:r>
      <w:r>
        <w:t>instance, a package might use its initialization file to create required data files, open</w:t>
      </w:r>
      <w:r w:rsidR="00AF5B9B">
        <w:t xml:space="preserve"> </w:t>
      </w:r>
      <w:r>
        <w:t>connections to databases, and so on. Typically, __init__.py files are not meant to</w:t>
      </w:r>
      <w:r w:rsidR="00AF5B9B">
        <w:t xml:space="preserve"> </w:t>
      </w:r>
      <w:r>
        <w:t>be useful if executed directly; they are run automatically when a package is first</w:t>
      </w:r>
      <w:r w:rsidR="00AF5B9B">
        <w:t xml:space="preserve"> </w:t>
      </w:r>
      <w:r>
        <w:t>accessed.</w:t>
      </w:r>
    </w:p>
    <w:p w14:paraId="2742319D" w14:textId="77777777" w:rsidR="001B1AEB" w:rsidRDefault="001B1AEB" w:rsidP="00AF5B9B">
      <w:pPr>
        <w:spacing w:before="240"/>
        <w:jc w:val="both"/>
      </w:pPr>
      <w:r>
        <w:t>Module usability declarations</w:t>
      </w:r>
    </w:p>
    <w:p w14:paraId="31762ACE" w14:textId="77777777" w:rsidR="001B1AEB" w:rsidRDefault="001B1AEB" w:rsidP="001B1AEB">
      <w:pPr>
        <w:jc w:val="both"/>
      </w:pPr>
      <w:r>
        <w:t>Package __init__.py files are also partly present to declare that a directory is a</w:t>
      </w:r>
      <w:r w:rsidR="00AF5B9B">
        <w:t xml:space="preserve"> </w:t>
      </w:r>
      <w:r>
        <w:t>Python package. In this role, these files serve to prevent directories with common</w:t>
      </w:r>
      <w:r w:rsidR="00AF5B9B">
        <w:t xml:space="preserve"> </w:t>
      </w:r>
      <w:r>
        <w:t>names from unintentionally hiding true modules that appear later on the module</w:t>
      </w:r>
      <w:r w:rsidR="00AF5B9B">
        <w:t xml:space="preserve"> </w:t>
      </w:r>
      <w:r>
        <w:t>search path. Without this safeguard, Python might pick a directory that has nothing</w:t>
      </w:r>
      <w:r w:rsidR="00AF5B9B">
        <w:t xml:space="preserve"> </w:t>
      </w:r>
      <w:r>
        <w:t>to do with your code, just because it appears nested in an earlier directory on the</w:t>
      </w:r>
      <w:r w:rsidR="00AF5B9B">
        <w:t xml:space="preserve"> </w:t>
      </w:r>
      <w:r>
        <w:t>search path. As we’ll see later, Python 3.3’s namespace packages obviate much of</w:t>
      </w:r>
      <w:r w:rsidR="00AF5B9B">
        <w:t xml:space="preserve"> </w:t>
      </w:r>
      <w:r>
        <w:t>this role, but achieve a similar effect algorithmically by scanning ahead on the path</w:t>
      </w:r>
      <w:r w:rsidR="00AF5B9B">
        <w:t xml:space="preserve"> </w:t>
      </w:r>
      <w:r>
        <w:t>to find later files.</w:t>
      </w:r>
    </w:p>
    <w:p w14:paraId="1D54E15A" w14:textId="77777777" w:rsidR="001B1AEB" w:rsidRDefault="001B1AEB" w:rsidP="00AF5B9B">
      <w:pPr>
        <w:spacing w:before="240"/>
        <w:jc w:val="both"/>
      </w:pPr>
      <w:r>
        <w:t>Module namespace initialization</w:t>
      </w:r>
    </w:p>
    <w:p w14:paraId="5C55FC3B" w14:textId="77777777" w:rsidR="00AF5B9B" w:rsidRDefault="001B1AEB" w:rsidP="001B1AEB">
      <w:pPr>
        <w:jc w:val="both"/>
      </w:pPr>
      <w:r>
        <w:t>In the package import model, the directory paths in your script become real nested</w:t>
      </w:r>
      <w:r w:rsidR="00AF5B9B">
        <w:t xml:space="preserve"> </w:t>
      </w:r>
      <w:r>
        <w:t>object paths after an import. For instance, in the preceding example, after the import</w:t>
      </w:r>
      <w:r w:rsidR="00AF5B9B">
        <w:t xml:space="preserve"> </w:t>
      </w:r>
      <w:r>
        <w:t>the expression dir1.dir2 works and returns a module object whose namespace</w:t>
      </w:r>
      <w:r w:rsidR="00AF5B9B">
        <w:t xml:space="preserve"> </w:t>
      </w:r>
      <w:r>
        <w:t xml:space="preserve">contains all the names assigned by dir2’s __init__.py initialization file. </w:t>
      </w:r>
    </w:p>
    <w:p w14:paraId="69BA48A9" w14:textId="77777777" w:rsidR="001B1AEB" w:rsidRDefault="001B1AEB" w:rsidP="00AF5B9B">
      <w:pPr>
        <w:spacing w:before="240"/>
        <w:jc w:val="both"/>
      </w:pPr>
      <w:r>
        <w:t>Such files</w:t>
      </w:r>
      <w:r w:rsidR="00AF5B9B">
        <w:t xml:space="preserve"> </w:t>
      </w:r>
      <w:r>
        <w:t>provide a namespace for module objects created for directories, which would</w:t>
      </w:r>
      <w:r w:rsidR="00AF5B9B">
        <w:t xml:space="preserve"> </w:t>
      </w:r>
      <w:r>
        <w:t>otherwise have no real associated module file.</w:t>
      </w:r>
    </w:p>
    <w:p w14:paraId="2A826472" w14:textId="77777777" w:rsidR="001B1AEB" w:rsidRDefault="001B1AEB" w:rsidP="00AF5B9B">
      <w:pPr>
        <w:pStyle w:val="Code"/>
        <w:ind w:right="7920"/>
      </w:pPr>
      <w:r>
        <w:t>from * statement behavior</w:t>
      </w:r>
    </w:p>
    <w:p w14:paraId="67543637" w14:textId="77777777" w:rsidR="001B1AEB" w:rsidRDefault="001B1AEB" w:rsidP="00AF5B9B">
      <w:pPr>
        <w:spacing w:before="240"/>
        <w:jc w:val="both"/>
      </w:pPr>
      <w:r>
        <w:t>As an advanced feature, you can use __all__ lists in __init__.py files to define what</w:t>
      </w:r>
      <w:r w:rsidR="00AF5B9B">
        <w:t xml:space="preserve"> </w:t>
      </w:r>
      <w:r>
        <w:t>is exported when a directory is imported with the from * statement form. In an</w:t>
      </w:r>
      <w:r w:rsidR="00AF5B9B">
        <w:t xml:space="preserve"> </w:t>
      </w:r>
      <w:r>
        <w:t>__init__.py file, the __all__ list is taken to be the list of submodule names that</w:t>
      </w:r>
      <w:r w:rsidR="00AF5B9B">
        <w:t xml:space="preserve"> </w:t>
      </w:r>
      <w:r>
        <w:t>should be automatically imported when from * is used on the package (directory)</w:t>
      </w:r>
      <w:r w:rsidR="00AF5B9B">
        <w:t xml:space="preserve"> </w:t>
      </w:r>
      <w:r>
        <w:t>name. If __all__ is not set, the from * statement does not automatically load submodules</w:t>
      </w:r>
      <w:r w:rsidR="00AF5B9B">
        <w:t xml:space="preserve"> </w:t>
      </w:r>
      <w:r>
        <w:t>nested in the directory; instead, it loads just names defined by assignments</w:t>
      </w:r>
      <w:r w:rsidR="00AF5B9B">
        <w:t xml:space="preserve"> </w:t>
      </w:r>
      <w:r>
        <w:t>in the directory’s __init__.py file, including any submodules explicitly imported by</w:t>
      </w:r>
      <w:r w:rsidR="00AF5B9B">
        <w:t xml:space="preserve"> </w:t>
      </w:r>
      <w:r>
        <w:t>code in this file. For instance, the statement from submodule import X in a directory’s</w:t>
      </w:r>
      <w:r w:rsidR="00AF5B9B">
        <w:t xml:space="preserve"> </w:t>
      </w:r>
      <w:r>
        <w:t>__init__.py makes the name X available in that directory’s namespace. (We’ll</w:t>
      </w:r>
      <w:r w:rsidR="00AF5B9B">
        <w:t xml:space="preserve"> </w:t>
      </w:r>
      <w:r>
        <w:t>see additional roles for __all__: it serves to declare from * exports</w:t>
      </w:r>
      <w:r w:rsidR="00AF5B9B">
        <w:t xml:space="preserve"> </w:t>
      </w:r>
      <w:r>
        <w:t>of simple files as well.)</w:t>
      </w:r>
    </w:p>
    <w:p w14:paraId="24B0BCCA" w14:textId="77777777" w:rsidR="001B1AEB" w:rsidRDefault="001B1AEB" w:rsidP="00AF5B9B">
      <w:pPr>
        <w:spacing w:before="240"/>
        <w:jc w:val="both"/>
      </w:pPr>
      <w:r>
        <w:t>You can also simply leave these files empty, if their roles are beyond your needs (and</w:t>
      </w:r>
      <w:r w:rsidR="00AF5B9B">
        <w:t xml:space="preserve"> </w:t>
      </w:r>
      <w:r>
        <w:t>frankly, they are often empty in practice). They must exist, though, for your directory</w:t>
      </w:r>
      <w:r w:rsidR="00AF5B9B">
        <w:t xml:space="preserve"> </w:t>
      </w:r>
      <w:r>
        <w:t>imports to work at all.</w:t>
      </w:r>
    </w:p>
    <w:p w14:paraId="2B475EEF" w14:textId="77777777" w:rsidR="00B35E21" w:rsidRPr="00AB1193" w:rsidRDefault="00B35E21" w:rsidP="00992C41">
      <w:pPr>
        <w:pStyle w:val="Sub1"/>
        <w:jc w:val="both"/>
      </w:pPr>
      <w:r w:rsidRPr="00AB1193">
        <w:lastRenderedPageBreak/>
        <w:t>Package import example</w:t>
      </w:r>
    </w:p>
    <w:p w14:paraId="6C11D096" w14:textId="77777777" w:rsidR="001B1AEB" w:rsidRPr="001B1AEB" w:rsidRDefault="001B1AEB" w:rsidP="001B1AEB">
      <w:pPr>
        <w:jc w:val="both"/>
        <w:rPr>
          <w:rFonts w:eastAsia="Times New Roman"/>
          <w:bCs/>
          <w:sz w:val="22"/>
          <w:szCs w:val="22"/>
        </w:rPr>
      </w:pPr>
      <w:r w:rsidRPr="001B1AEB">
        <w:rPr>
          <w:rFonts w:eastAsia="Times New Roman"/>
          <w:bCs/>
          <w:sz w:val="22"/>
          <w:szCs w:val="22"/>
        </w:rPr>
        <w:t>Let’s actually code the example we’ve been talking about to show how initialization</w:t>
      </w:r>
      <w:r w:rsidR="009E42CD">
        <w:rPr>
          <w:rFonts w:eastAsia="Times New Roman"/>
          <w:bCs/>
          <w:sz w:val="22"/>
          <w:szCs w:val="22"/>
        </w:rPr>
        <w:t xml:space="preserve"> </w:t>
      </w:r>
      <w:r w:rsidRPr="001B1AEB">
        <w:rPr>
          <w:rFonts w:eastAsia="Times New Roman"/>
          <w:bCs/>
          <w:sz w:val="22"/>
          <w:szCs w:val="22"/>
        </w:rPr>
        <w:t>files and paths come into play. The following three files are coded in a directory dir1</w:t>
      </w:r>
      <w:r w:rsidR="009E42CD">
        <w:rPr>
          <w:rFonts w:eastAsia="Times New Roman"/>
          <w:bCs/>
          <w:sz w:val="22"/>
          <w:szCs w:val="22"/>
        </w:rPr>
        <w:t xml:space="preserve"> </w:t>
      </w:r>
      <w:r w:rsidRPr="001B1AEB">
        <w:rPr>
          <w:rFonts w:eastAsia="Times New Roman"/>
          <w:bCs/>
          <w:sz w:val="22"/>
          <w:szCs w:val="22"/>
        </w:rPr>
        <w:t>and its subdirectory dir2—comments give the pathnames of these files:</w:t>
      </w:r>
    </w:p>
    <w:p w14:paraId="027BFB90" w14:textId="77777777" w:rsidR="001B1AEB" w:rsidRPr="001B1AEB" w:rsidRDefault="001B1AEB" w:rsidP="009E42CD">
      <w:pPr>
        <w:pStyle w:val="Code"/>
        <w:ind w:right="8190"/>
      </w:pPr>
      <w:r w:rsidRPr="001B1AEB">
        <w:t># dir1\__init__.py</w:t>
      </w:r>
    </w:p>
    <w:p w14:paraId="696E7A88" w14:textId="77777777" w:rsidR="001B1AEB" w:rsidRPr="001B1AEB" w:rsidRDefault="001B1AEB" w:rsidP="009E42CD">
      <w:pPr>
        <w:pStyle w:val="Code"/>
        <w:ind w:right="8190"/>
      </w:pPr>
      <w:proofErr w:type="gramStart"/>
      <w:r w:rsidRPr="001B1AEB">
        <w:t>print(</w:t>
      </w:r>
      <w:proofErr w:type="gramEnd"/>
      <w:r w:rsidRPr="001B1AEB">
        <w:t xml:space="preserve">'dir1 </w:t>
      </w:r>
      <w:proofErr w:type="spellStart"/>
      <w:r w:rsidRPr="001B1AEB">
        <w:t>init</w:t>
      </w:r>
      <w:proofErr w:type="spellEnd"/>
      <w:r w:rsidRPr="001B1AEB">
        <w:t>')</w:t>
      </w:r>
    </w:p>
    <w:p w14:paraId="4E5FAE97" w14:textId="77777777" w:rsidR="001B1AEB" w:rsidRPr="001B1AEB" w:rsidRDefault="001B1AEB" w:rsidP="009E42CD">
      <w:pPr>
        <w:pStyle w:val="Code"/>
        <w:ind w:right="8190"/>
      </w:pPr>
      <w:r w:rsidRPr="001B1AEB">
        <w:t>x = 1</w:t>
      </w:r>
    </w:p>
    <w:p w14:paraId="47B9B903" w14:textId="77777777" w:rsidR="001B1AEB" w:rsidRPr="001B1AEB" w:rsidRDefault="001B1AEB" w:rsidP="009E42CD">
      <w:pPr>
        <w:pStyle w:val="Code"/>
        <w:ind w:right="8190"/>
      </w:pPr>
      <w:r w:rsidRPr="001B1AEB">
        <w:t># dir1\dir2\__init__.py</w:t>
      </w:r>
    </w:p>
    <w:p w14:paraId="3AFB7FFB" w14:textId="77777777" w:rsidR="001B1AEB" w:rsidRPr="001B1AEB" w:rsidRDefault="001B1AEB" w:rsidP="009E42CD">
      <w:pPr>
        <w:pStyle w:val="Code"/>
        <w:ind w:right="8190"/>
      </w:pPr>
      <w:proofErr w:type="gramStart"/>
      <w:r w:rsidRPr="001B1AEB">
        <w:t>print(</w:t>
      </w:r>
      <w:proofErr w:type="gramEnd"/>
      <w:r w:rsidRPr="001B1AEB">
        <w:t xml:space="preserve">'dir2 </w:t>
      </w:r>
      <w:proofErr w:type="spellStart"/>
      <w:r w:rsidRPr="001B1AEB">
        <w:t>init</w:t>
      </w:r>
      <w:proofErr w:type="spellEnd"/>
      <w:r w:rsidRPr="001B1AEB">
        <w:t>')</w:t>
      </w:r>
    </w:p>
    <w:p w14:paraId="5D699C7E" w14:textId="77777777" w:rsidR="00E11607" w:rsidRDefault="001B1AEB" w:rsidP="009E42CD">
      <w:pPr>
        <w:pStyle w:val="Code"/>
        <w:ind w:right="8190"/>
      </w:pPr>
      <w:r w:rsidRPr="001B1AEB">
        <w:t>y = 2</w:t>
      </w:r>
    </w:p>
    <w:p w14:paraId="37A58596" w14:textId="77777777" w:rsidR="001B1AEB" w:rsidRPr="001B1AEB" w:rsidRDefault="001B1AEB" w:rsidP="009E42CD">
      <w:pPr>
        <w:pStyle w:val="Code"/>
        <w:ind w:right="8190"/>
      </w:pPr>
      <w:r w:rsidRPr="001B1AEB">
        <w:t># dir1\dir2\mod.py</w:t>
      </w:r>
    </w:p>
    <w:p w14:paraId="64028FFA" w14:textId="77777777" w:rsidR="001B1AEB" w:rsidRPr="001B1AEB" w:rsidRDefault="001B1AEB" w:rsidP="009E42CD">
      <w:pPr>
        <w:pStyle w:val="Code"/>
        <w:ind w:right="8190"/>
      </w:pPr>
      <w:proofErr w:type="gramStart"/>
      <w:r w:rsidRPr="001B1AEB">
        <w:t>print(</w:t>
      </w:r>
      <w:proofErr w:type="gramEnd"/>
      <w:r w:rsidRPr="001B1AEB">
        <w:t>'in mod.py')</w:t>
      </w:r>
    </w:p>
    <w:p w14:paraId="515A4468" w14:textId="77777777" w:rsidR="001B1AEB" w:rsidRPr="001B1AEB" w:rsidRDefault="001B1AEB" w:rsidP="009E42CD">
      <w:pPr>
        <w:pStyle w:val="Code"/>
        <w:ind w:right="8190"/>
      </w:pPr>
      <w:r w:rsidRPr="001B1AEB">
        <w:t>z = 3</w:t>
      </w:r>
    </w:p>
    <w:p w14:paraId="0EFF3AC7" w14:textId="77777777" w:rsidR="001B1AEB" w:rsidRPr="001B1AEB" w:rsidRDefault="001B1AEB" w:rsidP="009E42CD">
      <w:pPr>
        <w:spacing w:before="240"/>
        <w:jc w:val="both"/>
        <w:rPr>
          <w:rFonts w:eastAsia="Times New Roman"/>
          <w:bCs/>
          <w:sz w:val="22"/>
          <w:szCs w:val="22"/>
        </w:rPr>
      </w:pPr>
      <w:r w:rsidRPr="001B1AEB">
        <w:rPr>
          <w:rFonts w:eastAsia="Times New Roman"/>
          <w:bCs/>
          <w:sz w:val="22"/>
          <w:szCs w:val="22"/>
        </w:rPr>
        <w:t>Here, dir1 will be either an immediate subdirectory of the one we’re working in (i.e.,</w:t>
      </w:r>
      <w:r w:rsidR="009E42CD">
        <w:rPr>
          <w:rFonts w:eastAsia="Times New Roman"/>
          <w:bCs/>
          <w:sz w:val="22"/>
          <w:szCs w:val="22"/>
        </w:rPr>
        <w:t xml:space="preserve"> </w:t>
      </w:r>
      <w:r w:rsidRPr="001B1AEB">
        <w:rPr>
          <w:rFonts w:eastAsia="Times New Roman"/>
          <w:bCs/>
          <w:sz w:val="22"/>
          <w:szCs w:val="22"/>
        </w:rPr>
        <w:t>the home directory), or an immediate subdirectory of a directory that is listed on the</w:t>
      </w:r>
      <w:r w:rsidR="009E42CD">
        <w:rPr>
          <w:rFonts w:eastAsia="Times New Roman"/>
          <w:bCs/>
          <w:sz w:val="22"/>
          <w:szCs w:val="22"/>
        </w:rPr>
        <w:t xml:space="preserve"> </w:t>
      </w:r>
      <w:r w:rsidRPr="001B1AEB">
        <w:rPr>
          <w:rFonts w:eastAsia="Times New Roman"/>
          <w:bCs/>
          <w:sz w:val="22"/>
          <w:szCs w:val="22"/>
        </w:rPr>
        <w:t xml:space="preserve">module search path (technically, on </w:t>
      </w:r>
      <w:proofErr w:type="spellStart"/>
      <w:proofErr w:type="gramStart"/>
      <w:r w:rsidRPr="001B1AEB">
        <w:rPr>
          <w:rFonts w:eastAsia="Times New Roman"/>
          <w:bCs/>
          <w:sz w:val="22"/>
          <w:szCs w:val="22"/>
        </w:rPr>
        <w:t>sys.path</w:t>
      </w:r>
      <w:proofErr w:type="spellEnd"/>
      <w:proofErr w:type="gramEnd"/>
      <w:r w:rsidRPr="001B1AEB">
        <w:rPr>
          <w:rFonts w:eastAsia="Times New Roman"/>
          <w:bCs/>
          <w:sz w:val="22"/>
          <w:szCs w:val="22"/>
        </w:rPr>
        <w:t>). Either way, dir1’s container does not</w:t>
      </w:r>
      <w:r w:rsidR="009E42CD">
        <w:rPr>
          <w:rFonts w:eastAsia="Times New Roman"/>
          <w:bCs/>
          <w:sz w:val="22"/>
          <w:szCs w:val="22"/>
        </w:rPr>
        <w:t xml:space="preserve"> </w:t>
      </w:r>
      <w:r w:rsidRPr="001B1AEB">
        <w:rPr>
          <w:rFonts w:eastAsia="Times New Roman"/>
          <w:bCs/>
          <w:sz w:val="22"/>
          <w:szCs w:val="22"/>
        </w:rPr>
        <w:t>need an __init__.py file.</w:t>
      </w:r>
    </w:p>
    <w:p w14:paraId="707E9478" w14:textId="77777777" w:rsidR="001B1AEB" w:rsidRPr="001B1AEB" w:rsidRDefault="001B1AEB" w:rsidP="009E42CD">
      <w:pPr>
        <w:spacing w:before="240"/>
        <w:jc w:val="both"/>
        <w:rPr>
          <w:rFonts w:eastAsia="Times New Roman"/>
          <w:bCs/>
          <w:sz w:val="22"/>
          <w:szCs w:val="22"/>
        </w:rPr>
      </w:pPr>
      <w:r w:rsidRPr="001B1AEB">
        <w:rPr>
          <w:rFonts w:eastAsia="Times New Roman"/>
          <w:bCs/>
          <w:sz w:val="22"/>
          <w:szCs w:val="22"/>
        </w:rPr>
        <w:t>import statements run each directory’s initialization file the first time that directory is</w:t>
      </w:r>
      <w:r w:rsidR="009E42CD">
        <w:rPr>
          <w:rFonts w:eastAsia="Times New Roman"/>
          <w:bCs/>
          <w:sz w:val="22"/>
          <w:szCs w:val="22"/>
        </w:rPr>
        <w:t xml:space="preserve"> </w:t>
      </w:r>
      <w:r w:rsidRPr="001B1AEB">
        <w:rPr>
          <w:rFonts w:eastAsia="Times New Roman"/>
          <w:bCs/>
          <w:sz w:val="22"/>
          <w:szCs w:val="22"/>
        </w:rPr>
        <w:t>traversed, as Python descends the path; print statements are included here to trace</w:t>
      </w:r>
      <w:r w:rsidR="009E42CD">
        <w:rPr>
          <w:rFonts w:eastAsia="Times New Roman"/>
          <w:bCs/>
          <w:sz w:val="22"/>
          <w:szCs w:val="22"/>
        </w:rPr>
        <w:t xml:space="preserve"> </w:t>
      </w:r>
      <w:r w:rsidRPr="001B1AEB">
        <w:rPr>
          <w:rFonts w:eastAsia="Times New Roman"/>
          <w:bCs/>
          <w:sz w:val="22"/>
          <w:szCs w:val="22"/>
        </w:rPr>
        <w:t>their execution:</w:t>
      </w:r>
    </w:p>
    <w:p w14:paraId="4312B7EE" w14:textId="77777777" w:rsidR="001B1AEB" w:rsidRPr="001B1AEB" w:rsidRDefault="001B1AEB" w:rsidP="009E42CD">
      <w:pPr>
        <w:pStyle w:val="Code"/>
        <w:ind w:right="5400"/>
      </w:pPr>
      <w:r w:rsidRPr="001B1AEB">
        <w:t>C:\code&gt; python # Run in dir1's container directory</w:t>
      </w:r>
    </w:p>
    <w:p w14:paraId="4026F483" w14:textId="77777777" w:rsidR="001B1AEB" w:rsidRPr="001B1AEB" w:rsidRDefault="001B1AEB" w:rsidP="009E42CD">
      <w:pPr>
        <w:pStyle w:val="Code"/>
        <w:ind w:right="5400"/>
      </w:pPr>
      <w:r w:rsidRPr="001B1AEB">
        <w:t xml:space="preserve">&gt;&gt;&gt; import dir1.dir2.mod # First imports run </w:t>
      </w:r>
      <w:proofErr w:type="spellStart"/>
      <w:r w:rsidRPr="001B1AEB">
        <w:t>init</w:t>
      </w:r>
      <w:proofErr w:type="spellEnd"/>
      <w:r w:rsidRPr="001B1AEB">
        <w:t xml:space="preserve"> files</w:t>
      </w:r>
    </w:p>
    <w:p w14:paraId="317F1145" w14:textId="77777777" w:rsidR="001B1AEB" w:rsidRPr="001B1AEB" w:rsidRDefault="001B1AEB" w:rsidP="009E42CD">
      <w:pPr>
        <w:pStyle w:val="Code"/>
        <w:ind w:right="5400"/>
      </w:pPr>
      <w:r w:rsidRPr="001B1AEB">
        <w:t xml:space="preserve">dir1 </w:t>
      </w:r>
      <w:proofErr w:type="spellStart"/>
      <w:r w:rsidRPr="001B1AEB">
        <w:t>init</w:t>
      </w:r>
      <w:proofErr w:type="spellEnd"/>
    </w:p>
    <w:p w14:paraId="72C64913" w14:textId="77777777" w:rsidR="001B1AEB" w:rsidRPr="001B1AEB" w:rsidRDefault="001B1AEB" w:rsidP="009E42CD">
      <w:pPr>
        <w:pStyle w:val="Code"/>
        <w:ind w:right="5400"/>
      </w:pPr>
      <w:r w:rsidRPr="001B1AEB">
        <w:t xml:space="preserve">dir2 </w:t>
      </w:r>
      <w:proofErr w:type="spellStart"/>
      <w:r w:rsidRPr="001B1AEB">
        <w:t>init</w:t>
      </w:r>
      <w:proofErr w:type="spellEnd"/>
    </w:p>
    <w:p w14:paraId="3BEE42E8" w14:textId="77777777" w:rsidR="001B1AEB" w:rsidRPr="001B1AEB" w:rsidRDefault="001B1AEB" w:rsidP="009E42CD">
      <w:pPr>
        <w:pStyle w:val="Code"/>
        <w:ind w:right="5400"/>
      </w:pPr>
      <w:r w:rsidRPr="001B1AEB">
        <w:t>in mod.py</w:t>
      </w:r>
    </w:p>
    <w:p w14:paraId="3E89926D" w14:textId="77777777" w:rsidR="001B1AEB" w:rsidRPr="001B1AEB" w:rsidRDefault="001B1AEB" w:rsidP="009E42CD">
      <w:pPr>
        <w:pStyle w:val="Code"/>
        <w:ind w:right="5400"/>
      </w:pPr>
      <w:r w:rsidRPr="001B1AEB">
        <w:t>&gt;&gt;&gt;</w:t>
      </w:r>
    </w:p>
    <w:p w14:paraId="3EC338C3" w14:textId="77777777" w:rsidR="001B1AEB" w:rsidRPr="001B1AEB" w:rsidRDefault="001B1AEB" w:rsidP="009E42CD">
      <w:pPr>
        <w:pStyle w:val="Code"/>
        <w:ind w:right="5400"/>
      </w:pPr>
      <w:r w:rsidRPr="001B1AEB">
        <w:t>&gt;&gt;&gt; import dir1.dir2.mod # Later imports do not</w:t>
      </w:r>
    </w:p>
    <w:p w14:paraId="62657086" w14:textId="77777777" w:rsidR="001B1AEB" w:rsidRPr="001B1AEB" w:rsidRDefault="001B1AEB" w:rsidP="009E42CD">
      <w:pPr>
        <w:spacing w:before="240"/>
        <w:jc w:val="both"/>
        <w:rPr>
          <w:rFonts w:eastAsia="Times New Roman"/>
          <w:bCs/>
          <w:sz w:val="22"/>
          <w:szCs w:val="22"/>
        </w:rPr>
      </w:pPr>
      <w:r w:rsidRPr="001B1AEB">
        <w:rPr>
          <w:rFonts w:eastAsia="Times New Roman"/>
          <w:bCs/>
          <w:sz w:val="22"/>
          <w:szCs w:val="22"/>
        </w:rPr>
        <w:t>Just like module files, an already imported directory may be passed to reload to force</w:t>
      </w:r>
      <w:r w:rsidR="009E42CD">
        <w:rPr>
          <w:rFonts w:eastAsia="Times New Roman"/>
          <w:bCs/>
          <w:sz w:val="22"/>
          <w:szCs w:val="22"/>
        </w:rPr>
        <w:t xml:space="preserve"> </w:t>
      </w:r>
      <w:proofErr w:type="spellStart"/>
      <w:r w:rsidRPr="001B1AEB">
        <w:rPr>
          <w:rFonts w:eastAsia="Times New Roman"/>
          <w:bCs/>
          <w:sz w:val="22"/>
          <w:szCs w:val="22"/>
        </w:rPr>
        <w:t>reexecution</w:t>
      </w:r>
      <w:proofErr w:type="spellEnd"/>
      <w:r w:rsidRPr="001B1AEB">
        <w:rPr>
          <w:rFonts w:eastAsia="Times New Roman"/>
          <w:bCs/>
          <w:sz w:val="22"/>
          <w:szCs w:val="22"/>
        </w:rPr>
        <w:t xml:space="preserve"> of that single item. As shown here, reload accepts a dotted pathname to</w:t>
      </w:r>
      <w:r w:rsidR="009E42CD">
        <w:rPr>
          <w:rFonts w:eastAsia="Times New Roman"/>
          <w:bCs/>
          <w:sz w:val="22"/>
          <w:szCs w:val="22"/>
        </w:rPr>
        <w:t xml:space="preserve"> </w:t>
      </w:r>
      <w:r w:rsidRPr="001B1AEB">
        <w:rPr>
          <w:rFonts w:eastAsia="Times New Roman"/>
          <w:bCs/>
          <w:sz w:val="22"/>
          <w:szCs w:val="22"/>
        </w:rPr>
        <w:t>reload nested directories and files:</w:t>
      </w:r>
    </w:p>
    <w:p w14:paraId="689A9CCB" w14:textId="77777777" w:rsidR="001B1AEB" w:rsidRPr="001B1AEB" w:rsidRDefault="001B1AEB" w:rsidP="009E42CD">
      <w:pPr>
        <w:pStyle w:val="Code"/>
        <w:ind w:right="5220"/>
      </w:pPr>
      <w:r w:rsidRPr="001B1AEB">
        <w:t>&gt;&gt;&gt; from imp import reload # from needed in 3.X only</w:t>
      </w:r>
    </w:p>
    <w:p w14:paraId="0E7E08F7" w14:textId="77777777" w:rsidR="001B1AEB" w:rsidRPr="001B1AEB" w:rsidRDefault="001B1AEB" w:rsidP="009E42CD">
      <w:pPr>
        <w:pStyle w:val="Code"/>
        <w:ind w:right="5220"/>
      </w:pPr>
      <w:r w:rsidRPr="001B1AEB">
        <w:t>&gt;&gt;&gt; reload(dir1)</w:t>
      </w:r>
    </w:p>
    <w:p w14:paraId="142AB0D1" w14:textId="77777777" w:rsidR="001B1AEB" w:rsidRPr="001B1AEB" w:rsidRDefault="001B1AEB" w:rsidP="009E42CD">
      <w:pPr>
        <w:pStyle w:val="Code"/>
        <w:ind w:right="5220"/>
      </w:pPr>
      <w:r w:rsidRPr="001B1AEB">
        <w:t xml:space="preserve">dir1 </w:t>
      </w:r>
      <w:proofErr w:type="spellStart"/>
      <w:r w:rsidRPr="001B1AEB">
        <w:t>init</w:t>
      </w:r>
      <w:proofErr w:type="spellEnd"/>
    </w:p>
    <w:p w14:paraId="44CE0789" w14:textId="77777777" w:rsidR="001B1AEB" w:rsidRPr="001B1AEB" w:rsidRDefault="001B1AEB" w:rsidP="009E42CD">
      <w:pPr>
        <w:pStyle w:val="Code"/>
        <w:ind w:right="5220"/>
      </w:pPr>
      <w:r w:rsidRPr="001B1AEB">
        <w:t xml:space="preserve">&lt;module 'dir1' from </w:t>
      </w:r>
      <w:proofErr w:type="gramStart"/>
      <w:r w:rsidRPr="001B1AEB">
        <w:t>'.\\dir1\\__init__.py</w:t>
      </w:r>
      <w:proofErr w:type="gramEnd"/>
      <w:r w:rsidRPr="001B1AEB">
        <w:t>'&gt;</w:t>
      </w:r>
    </w:p>
    <w:p w14:paraId="2F03E2CB" w14:textId="77777777" w:rsidR="001B1AEB" w:rsidRPr="001B1AEB" w:rsidRDefault="001B1AEB" w:rsidP="009E42CD">
      <w:pPr>
        <w:pStyle w:val="Code"/>
        <w:ind w:right="5220"/>
      </w:pPr>
      <w:r w:rsidRPr="001B1AEB">
        <w:t>&gt;&gt;&gt;</w:t>
      </w:r>
    </w:p>
    <w:p w14:paraId="43205F49" w14:textId="77777777" w:rsidR="001B1AEB" w:rsidRPr="001B1AEB" w:rsidRDefault="001B1AEB" w:rsidP="009E42CD">
      <w:pPr>
        <w:pStyle w:val="Code"/>
        <w:ind w:right="5220"/>
      </w:pPr>
      <w:r w:rsidRPr="001B1AEB">
        <w:t xml:space="preserve">&gt;&gt;&gt; </w:t>
      </w:r>
      <w:proofErr w:type="gramStart"/>
      <w:r w:rsidRPr="001B1AEB">
        <w:t>reload(</w:t>
      </w:r>
      <w:proofErr w:type="gramEnd"/>
      <w:r w:rsidRPr="001B1AEB">
        <w:t>dir1.dir2)</w:t>
      </w:r>
    </w:p>
    <w:p w14:paraId="4BF44FAE" w14:textId="77777777" w:rsidR="001B1AEB" w:rsidRPr="001B1AEB" w:rsidRDefault="001B1AEB" w:rsidP="009E42CD">
      <w:pPr>
        <w:pStyle w:val="Code"/>
        <w:ind w:right="5220"/>
      </w:pPr>
      <w:r w:rsidRPr="001B1AEB">
        <w:t xml:space="preserve">dir2 </w:t>
      </w:r>
      <w:proofErr w:type="spellStart"/>
      <w:r w:rsidRPr="001B1AEB">
        <w:t>init</w:t>
      </w:r>
      <w:proofErr w:type="spellEnd"/>
    </w:p>
    <w:p w14:paraId="76A1B015" w14:textId="77777777" w:rsidR="001B1AEB" w:rsidRPr="001B1AEB" w:rsidRDefault="001B1AEB" w:rsidP="009E42CD">
      <w:pPr>
        <w:pStyle w:val="Code"/>
        <w:ind w:right="5220"/>
      </w:pPr>
      <w:r w:rsidRPr="001B1AEB">
        <w:t xml:space="preserve">&lt;module 'dir1.dir2' from </w:t>
      </w:r>
      <w:proofErr w:type="gramStart"/>
      <w:r w:rsidRPr="001B1AEB">
        <w:t>'.\\dir1\\dir2\\__init__.py</w:t>
      </w:r>
      <w:proofErr w:type="gramEnd"/>
      <w:r w:rsidRPr="001B1AEB">
        <w:t>'&gt;</w:t>
      </w:r>
    </w:p>
    <w:p w14:paraId="33ED08B8" w14:textId="77777777" w:rsidR="001B1AEB" w:rsidRPr="001B1AEB" w:rsidRDefault="001B1AEB" w:rsidP="009E42CD">
      <w:pPr>
        <w:spacing w:before="240"/>
        <w:jc w:val="both"/>
        <w:rPr>
          <w:rFonts w:eastAsia="Times New Roman"/>
          <w:bCs/>
          <w:sz w:val="22"/>
          <w:szCs w:val="22"/>
        </w:rPr>
      </w:pPr>
      <w:r w:rsidRPr="001B1AEB">
        <w:rPr>
          <w:rFonts w:eastAsia="Times New Roman"/>
          <w:bCs/>
          <w:sz w:val="22"/>
          <w:szCs w:val="22"/>
        </w:rPr>
        <w:t>Once imported, the path in your import statement becomes a nested object path in your</w:t>
      </w:r>
      <w:r w:rsidR="009E42CD">
        <w:rPr>
          <w:rFonts w:eastAsia="Times New Roman"/>
          <w:bCs/>
          <w:sz w:val="22"/>
          <w:szCs w:val="22"/>
        </w:rPr>
        <w:t xml:space="preserve"> </w:t>
      </w:r>
      <w:r w:rsidRPr="001B1AEB">
        <w:rPr>
          <w:rFonts w:eastAsia="Times New Roman"/>
          <w:bCs/>
          <w:sz w:val="22"/>
          <w:szCs w:val="22"/>
        </w:rPr>
        <w:t>script. Here, mod is an object nested in the object dir2, which in turn is nested in the</w:t>
      </w:r>
      <w:r w:rsidR="009E42CD">
        <w:rPr>
          <w:rFonts w:eastAsia="Times New Roman"/>
          <w:bCs/>
          <w:sz w:val="22"/>
          <w:szCs w:val="22"/>
        </w:rPr>
        <w:t xml:space="preserve"> </w:t>
      </w:r>
      <w:r w:rsidRPr="001B1AEB">
        <w:rPr>
          <w:rFonts w:eastAsia="Times New Roman"/>
          <w:bCs/>
          <w:sz w:val="22"/>
          <w:szCs w:val="22"/>
        </w:rPr>
        <w:t>object dir1:</w:t>
      </w:r>
    </w:p>
    <w:p w14:paraId="277454AF" w14:textId="77777777" w:rsidR="001B1AEB" w:rsidRPr="001B1AEB" w:rsidRDefault="001B1AEB" w:rsidP="009E42CD">
      <w:pPr>
        <w:pStyle w:val="Code"/>
        <w:ind w:right="5490"/>
      </w:pPr>
      <w:r w:rsidRPr="001B1AEB">
        <w:t>&gt;&gt;&gt; dir1</w:t>
      </w:r>
    </w:p>
    <w:p w14:paraId="34E18F3F" w14:textId="77777777" w:rsidR="001B1AEB" w:rsidRPr="001B1AEB" w:rsidRDefault="001B1AEB" w:rsidP="009E42CD">
      <w:pPr>
        <w:pStyle w:val="Code"/>
        <w:ind w:right="5490"/>
      </w:pPr>
      <w:r w:rsidRPr="001B1AEB">
        <w:t xml:space="preserve">&lt;module 'dir1' from </w:t>
      </w:r>
      <w:proofErr w:type="gramStart"/>
      <w:r w:rsidRPr="001B1AEB">
        <w:t>'.\\dir1\\__init__.py</w:t>
      </w:r>
      <w:proofErr w:type="gramEnd"/>
      <w:r w:rsidRPr="001B1AEB">
        <w:t>'&gt;</w:t>
      </w:r>
    </w:p>
    <w:p w14:paraId="4C413D47" w14:textId="77777777" w:rsidR="001B1AEB" w:rsidRPr="001B1AEB" w:rsidRDefault="001B1AEB" w:rsidP="009E42CD">
      <w:pPr>
        <w:pStyle w:val="Code"/>
        <w:ind w:right="5490"/>
      </w:pPr>
      <w:r w:rsidRPr="001B1AEB">
        <w:t>&gt;&gt;&gt; dir1.dir2</w:t>
      </w:r>
    </w:p>
    <w:p w14:paraId="7DD89B04" w14:textId="77777777" w:rsidR="001B1AEB" w:rsidRPr="001B1AEB" w:rsidRDefault="001B1AEB" w:rsidP="009E42CD">
      <w:pPr>
        <w:pStyle w:val="Code"/>
        <w:ind w:right="5490"/>
      </w:pPr>
      <w:r w:rsidRPr="001B1AEB">
        <w:t xml:space="preserve">&lt;module 'dir1.dir2' from </w:t>
      </w:r>
      <w:proofErr w:type="gramStart"/>
      <w:r w:rsidRPr="001B1AEB">
        <w:t>'.\\dir1\\dir2\\__init__.py</w:t>
      </w:r>
      <w:proofErr w:type="gramEnd"/>
      <w:r w:rsidRPr="001B1AEB">
        <w:t>'&gt;</w:t>
      </w:r>
    </w:p>
    <w:p w14:paraId="79BFDA91" w14:textId="77777777" w:rsidR="001B1AEB" w:rsidRPr="001B1AEB" w:rsidRDefault="001B1AEB" w:rsidP="009E42CD">
      <w:pPr>
        <w:pStyle w:val="Code"/>
        <w:ind w:right="5490"/>
      </w:pPr>
      <w:r w:rsidRPr="001B1AEB">
        <w:t>&gt;&gt;&gt; dir1.dir2.mod</w:t>
      </w:r>
    </w:p>
    <w:p w14:paraId="5030DF17" w14:textId="77777777" w:rsidR="001B1AEB" w:rsidRPr="001B1AEB" w:rsidRDefault="001B1AEB" w:rsidP="009E42CD">
      <w:pPr>
        <w:pStyle w:val="Code"/>
        <w:ind w:right="5490"/>
      </w:pPr>
      <w:r w:rsidRPr="001B1AEB">
        <w:t xml:space="preserve">&lt;module 'dir1.dir2.mod' from </w:t>
      </w:r>
      <w:proofErr w:type="gramStart"/>
      <w:r w:rsidRPr="001B1AEB">
        <w:t>'.\\dir1\\dir2\\mod.py</w:t>
      </w:r>
      <w:proofErr w:type="gramEnd"/>
      <w:r w:rsidRPr="001B1AEB">
        <w:t>'&gt;</w:t>
      </w:r>
    </w:p>
    <w:p w14:paraId="7DEB5D47" w14:textId="77777777" w:rsidR="001B1AEB" w:rsidRPr="001B1AEB" w:rsidRDefault="001B1AEB" w:rsidP="009E42CD">
      <w:pPr>
        <w:spacing w:before="240"/>
        <w:jc w:val="both"/>
        <w:rPr>
          <w:rFonts w:eastAsia="Times New Roman"/>
          <w:bCs/>
          <w:sz w:val="22"/>
          <w:szCs w:val="22"/>
        </w:rPr>
      </w:pPr>
      <w:r w:rsidRPr="001B1AEB">
        <w:rPr>
          <w:rFonts w:eastAsia="Times New Roman"/>
          <w:bCs/>
          <w:sz w:val="22"/>
          <w:szCs w:val="22"/>
        </w:rPr>
        <w:t>In fact, each directory name in the path becomes a variable assigned to a module object</w:t>
      </w:r>
      <w:r w:rsidR="009E42CD">
        <w:rPr>
          <w:rFonts w:eastAsia="Times New Roman"/>
          <w:bCs/>
          <w:sz w:val="22"/>
          <w:szCs w:val="22"/>
        </w:rPr>
        <w:t xml:space="preserve"> </w:t>
      </w:r>
      <w:r w:rsidRPr="001B1AEB">
        <w:rPr>
          <w:rFonts w:eastAsia="Times New Roman"/>
          <w:bCs/>
          <w:sz w:val="22"/>
          <w:szCs w:val="22"/>
        </w:rPr>
        <w:t>whose namespace is initialized by all the assignments in that directory’s __init__.py</w:t>
      </w:r>
      <w:r w:rsidR="009E42CD">
        <w:rPr>
          <w:rFonts w:eastAsia="Times New Roman"/>
          <w:bCs/>
          <w:sz w:val="22"/>
          <w:szCs w:val="22"/>
        </w:rPr>
        <w:t xml:space="preserve"> </w:t>
      </w:r>
      <w:r w:rsidRPr="001B1AEB">
        <w:rPr>
          <w:rFonts w:eastAsia="Times New Roman"/>
          <w:bCs/>
          <w:sz w:val="22"/>
          <w:szCs w:val="22"/>
        </w:rPr>
        <w:t xml:space="preserve">file. dir1.x refers to the variable x assigned in dir1\__init__.py, much as </w:t>
      </w:r>
      <w:proofErr w:type="spellStart"/>
      <w:proofErr w:type="gramStart"/>
      <w:r w:rsidRPr="001B1AEB">
        <w:rPr>
          <w:rFonts w:eastAsia="Times New Roman"/>
          <w:bCs/>
          <w:sz w:val="22"/>
          <w:szCs w:val="22"/>
        </w:rPr>
        <w:t>mod.z</w:t>
      </w:r>
      <w:proofErr w:type="spellEnd"/>
      <w:proofErr w:type="gramEnd"/>
      <w:r w:rsidRPr="001B1AEB">
        <w:rPr>
          <w:rFonts w:eastAsia="Times New Roman"/>
          <w:bCs/>
          <w:sz w:val="22"/>
          <w:szCs w:val="22"/>
        </w:rPr>
        <w:t xml:space="preserve"> refers to</w:t>
      </w:r>
      <w:r w:rsidR="009E42CD">
        <w:rPr>
          <w:rFonts w:eastAsia="Times New Roman"/>
          <w:bCs/>
          <w:sz w:val="22"/>
          <w:szCs w:val="22"/>
        </w:rPr>
        <w:t xml:space="preserve"> </w:t>
      </w:r>
      <w:r w:rsidRPr="001B1AEB">
        <w:rPr>
          <w:rFonts w:eastAsia="Times New Roman"/>
          <w:bCs/>
          <w:sz w:val="22"/>
          <w:szCs w:val="22"/>
        </w:rPr>
        <w:t>the variable z assigned in mod.py:</w:t>
      </w:r>
    </w:p>
    <w:p w14:paraId="49666A86" w14:textId="77777777" w:rsidR="001B1AEB" w:rsidRPr="001B1AEB" w:rsidRDefault="001B1AEB" w:rsidP="009E42CD">
      <w:pPr>
        <w:pStyle w:val="Code"/>
        <w:ind w:right="8370"/>
      </w:pPr>
      <w:r w:rsidRPr="001B1AEB">
        <w:t>&gt;&gt;&gt; dir1.x</w:t>
      </w:r>
    </w:p>
    <w:p w14:paraId="791168B9" w14:textId="77777777" w:rsidR="001B1AEB" w:rsidRPr="001B1AEB" w:rsidRDefault="001B1AEB" w:rsidP="009E42CD">
      <w:pPr>
        <w:pStyle w:val="Code"/>
        <w:ind w:right="8370"/>
      </w:pPr>
      <w:r w:rsidRPr="001B1AEB">
        <w:t>1</w:t>
      </w:r>
    </w:p>
    <w:p w14:paraId="2BEB7D71" w14:textId="77777777" w:rsidR="001B1AEB" w:rsidRPr="001B1AEB" w:rsidRDefault="001B1AEB" w:rsidP="009E42CD">
      <w:pPr>
        <w:pStyle w:val="Code"/>
        <w:ind w:right="8370"/>
      </w:pPr>
      <w:r w:rsidRPr="001B1AEB">
        <w:t>&gt;&gt;&gt; dir1.dir</w:t>
      </w:r>
      <w:proofErr w:type="gramStart"/>
      <w:r w:rsidRPr="001B1AEB">
        <w:t>2.y</w:t>
      </w:r>
      <w:proofErr w:type="gramEnd"/>
    </w:p>
    <w:p w14:paraId="043811D3" w14:textId="77777777" w:rsidR="001B1AEB" w:rsidRDefault="001B1AEB" w:rsidP="009E42CD">
      <w:pPr>
        <w:pStyle w:val="Code"/>
        <w:ind w:right="8370"/>
      </w:pPr>
      <w:r w:rsidRPr="001B1AEB">
        <w:lastRenderedPageBreak/>
        <w:t>2</w:t>
      </w:r>
    </w:p>
    <w:p w14:paraId="761080D9" w14:textId="77777777" w:rsidR="001B1AEB" w:rsidRPr="001B1AEB" w:rsidRDefault="001B1AEB" w:rsidP="009E42CD">
      <w:pPr>
        <w:pStyle w:val="Code"/>
        <w:ind w:right="8370"/>
      </w:pPr>
      <w:r w:rsidRPr="001B1AEB">
        <w:t>&gt;&gt;&gt; dir1.dir2.mod.z</w:t>
      </w:r>
    </w:p>
    <w:p w14:paraId="722C03AF" w14:textId="77777777" w:rsidR="001B1AEB" w:rsidRDefault="001B1AEB" w:rsidP="009E42CD">
      <w:pPr>
        <w:pStyle w:val="Code"/>
        <w:ind w:right="8370"/>
      </w:pPr>
      <w:r w:rsidRPr="001B1AEB">
        <w:t>3</w:t>
      </w:r>
    </w:p>
    <w:p w14:paraId="1D963E59" w14:textId="77777777" w:rsidR="001B1AEB" w:rsidRDefault="001B1AEB" w:rsidP="001B1AEB">
      <w:pPr>
        <w:jc w:val="both"/>
        <w:rPr>
          <w:rFonts w:eastAsia="Times New Roman"/>
          <w:bCs/>
          <w:sz w:val="22"/>
          <w:szCs w:val="22"/>
        </w:rPr>
      </w:pPr>
    </w:p>
    <w:p w14:paraId="27E293DB" w14:textId="77777777" w:rsidR="001B1AEB" w:rsidRPr="001B1AEB" w:rsidRDefault="001B1AEB" w:rsidP="001B1AEB">
      <w:pPr>
        <w:jc w:val="both"/>
        <w:rPr>
          <w:rFonts w:eastAsia="Times New Roman"/>
          <w:b/>
          <w:bCs/>
          <w:sz w:val="22"/>
          <w:szCs w:val="22"/>
          <w:u w:val="single"/>
        </w:rPr>
      </w:pPr>
      <w:r w:rsidRPr="001B1AEB">
        <w:rPr>
          <w:rFonts w:eastAsia="Times New Roman"/>
          <w:b/>
          <w:bCs/>
          <w:sz w:val="22"/>
          <w:szCs w:val="22"/>
          <w:u w:val="single"/>
        </w:rPr>
        <w:t>from Versus import with Packages</w:t>
      </w:r>
    </w:p>
    <w:p w14:paraId="3A4F02E3" w14:textId="77777777" w:rsidR="001B1AEB" w:rsidRPr="001B1AEB" w:rsidRDefault="001B1AEB" w:rsidP="001B1AEB">
      <w:pPr>
        <w:jc w:val="both"/>
        <w:rPr>
          <w:rFonts w:eastAsia="Times New Roman"/>
          <w:bCs/>
          <w:sz w:val="22"/>
          <w:szCs w:val="22"/>
        </w:rPr>
      </w:pPr>
      <w:r w:rsidRPr="001B1AEB">
        <w:rPr>
          <w:rFonts w:eastAsia="Times New Roman"/>
          <w:bCs/>
          <w:sz w:val="22"/>
          <w:szCs w:val="22"/>
        </w:rPr>
        <w:t>import statements can be somewhat inconvenient to use with packages, because you</w:t>
      </w:r>
      <w:r w:rsidR="009E42CD">
        <w:rPr>
          <w:rFonts w:eastAsia="Times New Roman"/>
          <w:bCs/>
          <w:sz w:val="22"/>
          <w:szCs w:val="22"/>
        </w:rPr>
        <w:t xml:space="preserve"> </w:t>
      </w:r>
      <w:r w:rsidRPr="001B1AEB">
        <w:rPr>
          <w:rFonts w:eastAsia="Times New Roman"/>
          <w:bCs/>
          <w:sz w:val="22"/>
          <w:szCs w:val="22"/>
        </w:rPr>
        <w:t>may have to retype the paths frequently in your program. In the prior section’s example,</w:t>
      </w:r>
      <w:r w:rsidR="009E42CD">
        <w:rPr>
          <w:rFonts w:eastAsia="Times New Roman"/>
          <w:bCs/>
          <w:sz w:val="22"/>
          <w:szCs w:val="22"/>
        </w:rPr>
        <w:t xml:space="preserve"> </w:t>
      </w:r>
      <w:r w:rsidRPr="001B1AEB">
        <w:rPr>
          <w:rFonts w:eastAsia="Times New Roman"/>
          <w:bCs/>
          <w:sz w:val="22"/>
          <w:szCs w:val="22"/>
        </w:rPr>
        <w:t>for instance, you must retype and rerun the full path from dir1 each time you want to</w:t>
      </w:r>
      <w:r w:rsidR="009E42CD">
        <w:rPr>
          <w:rFonts w:eastAsia="Times New Roman"/>
          <w:bCs/>
          <w:sz w:val="22"/>
          <w:szCs w:val="22"/>
        </w:rPr>
        <w:t xml:space="preserve"> </w:t>
      </w:r>
      <w:r w:rsidRPr="001B1AEB">
        <w:rPr>
          <w:rFonts w:eastAsia="Times New Roman"/>
          <w:bCs/>
          <w:sz w:val="22"/>
          <w:szCs w:val="22"/>
        </w:rPr>
        <w:t>reach z. If you try to access dir2 or mod directly, you’ll get an error:</w:t>
      </w:r>
    </w:p>
    <w:p w14:paraId="042E9F80" w14:textId="77777777" w:rsidR="001B1AEB" w:rsidRPr="001B1AEB" w:rsidRDefault="001B1AEB" w:rsidP="009E42CD">
      <w:pPr>
        <w:pStyle w:val="Code"/>
        <w:ind w:right="6750"/>
      </w:pPr>
      <w:r w:rsidRPr="001B1AEB">
        <w:t>&gt;&gt;&gt; dir2.mod</w:t>
      </w:r>
    </w:p>
    <w:p w14:paraId="0BA9AD99" w14:textId="77777777" w:rsidR="001B1AEB" w:rsidRPr="001B1AEB" w:rsidRDefault="001B1AEB" w:rsidP="009E42CD">
      <w:pPr>
        <w:pStyle w:val="Code"/>
        <w:ind w:right="6750"/>
      </w:pPr>
      <w:proofErr w:type="spellStart"/>
      <w:r w:rsidRPr="001B1AEB">
        <w:t>NameError</w:t>
      </w:r>
      <w:proofErr w:type="spellEnd"/>
      <w:r w:rsidRPr="001B1AEB">
        <w:t>: name 'dir2' is not defined</w:t>
      </w:r>
    </w:p>
    <w:p w14:paraId="07756DA0" w14:textId="77777777" w:rsidR="001B1AEB" w:rsidRPr="001B1AEB" w:rsidRDefault="001B1AEB" w:rsidP="009E42CD">
      <w:pPr>
        <w:pStyle w:val="Code"/>
        <w:ind w:right="6750"/>
      </w:pPr>
      <w:r w:rsidRPr="001B1AEB">
        <w:t xml:space="preserve">&gt;&gt;&gt; </w:t>
      </w:r>
      <w:proofErr w:type="spellStart"/>
      <w:proofErr w:type="gramStart"/>
      <w:r w:rsidRPr="001B1AEB">
        <w:t>mod.z</w:t>
      </w:r>
      <w:proofErr w:type="spellEnd"/>
      <w:proofErr w:type="gramEnd"/>
    </w:p>
    <w:p w14:paraId="3EFB3897" w14:textId="77777777" w:rsidR="001B1AEB" w:rsidRPr="001B1AEB" w:rsidRDefault="001B1AEB" w:rsidP="009E42CD">
      <w:pPr>
        <w:pStyle w:val="Code"/>
        <w:ind w:right="6750"/>
      </w:pPr>
      <w:proofErr w:type="spellStart"/>
      <w:r w:rsidRPr="001B1AEB">
        <w:t>NameError</w:t>
      </w:r>
      <w:proofErr w:type="spellEnd"/>
      <w:r w:rsidRPr="001B1AEB">
        <w:t>: name 'mod' is not defined</w:t>
      </w:r>
    </w:p>
    <w:p w14:paraId="46B6CBCD" w14:textId="77777777" w:rsidR="001B1AEB" w:rsidRPr="001B1AEB" w:rsidRDefault="001B1AEB" w:rsidP="009E42CD">
      <w:pPr>
        <w:spacing w:before="240"/>
        <w:jc w:val="both"/>
        <w:rPr>
          <w:rFonts w:eastAsia="Times New Roman"/>
          <w:bCs/>
          <w:sz w:val="22"/>
          <w:szCs w:val="22"/>
        </w:rPr>
      </w:pPr>
      <w:r w:rsidRPr="001B1AEB">
        <w:rPr>
          <w:rFonts w:eastAsia="Times New Roman"/>
          <w:bCs/>
          <w:sz w:val="22"/>
          <w:szCs w:val="22"/>
        </w:rPr>
        <w:t>It’s often more convenient, therefore, to use the from statement with packages to avoid</w:t>
      </w:r>
      <w:r w:rsidR="009E42CD">
        <w:rPr>
          <w:rFonts w:eastAsia="Times New Roman"/>
          <w:bCs/>
          <w:sz w:val="22"/>
          <w:szCs w:val="22"/>
        </w:rPr>
        <w:t xml:space="preserve"> </w:t>
      </w:r>
      <w:r w:rsidRPr="001B1AEB">
        <w:rPr>
          <w:rFonts w:eastAsia="Times New Roman"/>
          <w:bCs/>
          <w:sz w:val="22"/>
          <w:szCs w:val="22"/>
        </w:rPr>
        <w:t>retyping the paths at each access. Perhaps more importantly, if you ever restructure</w:t>
      </w:r>
      <w:r w:rsidR="009E42CD">
        <w:rPr>
          <w:rFonts w:eastAsia="Times New Roman"/>
          <w:bCs/>
          <w:sz w:val="22"/>
          <w:szCs w:val="22"/>
        </w:rPr>
        <w:t xml:space="preserve"> </w:t>
      </w:r>
      <w:r w:rsidRPr="001B1AEB">
        <w:rPr>
          <w:rFonts w:eastAsia="Times New Roman"/>
          <w:bCs/>
          <w:sz w:val="22"/>
          <w:szCs w:val="22"/>
        </w:rPr>
        <w:t>your directory tree, the from statement requires just one path update in your code,</w:t>
      </w:r>
      <w:r w:rsidR="009E42CD">
        <w:rPr>
          <w:rFonts w:eastAsia="Times New Roman"/>
          <w:bCs/>
          <w:sz w:val="22"/>
          <w:szCs w:val="22"/>
        </w:rPr>
        <w:t xml:space="preserve"> </w:t>
      </w:r>
      <w:r w:rsidRPr="001B1AEB">
        <w:rPr>
          <w:rFonts w:eastAsia="Times New Roman"/>
          <w:bCs/>
          <w:sz w:val="22"/>
          <w:szCs w:val="22"/>
        </w:rPr>
        <w:t>whereas imports may require many. The import as extension, discussed formally in the</w:t>
      </w:r>
      <w:r w:rsidR="009E42CD">
        <w:rPr>
          <w:rFonts w:eastAsia="Times New Roman"/>
          <w:bCs/>
          <w:sz w:val="22"/>
          <w:szCs w:val="22"/>
        </w:rPr>
        <w:t xml:space="preserve"> </w:t>
      </w:r>
      <w:r w:rsidRPr="001B1AEB">
        <w:rPr>
          <w:rFonts w:eastAsia="Times New Roman"/>
          <w:bCs/>
          <w:sz w:val="22"/>
          <w:szCs w:val="22"/>
        </w:rPr>
        <w:t xml:space="preserve">next </w:t>
      </w:r>
      <w:r w:rsidR="00803748">
        <w:rPr>
          <w:rFonts w:eastAsia="Times New Roman"/>
          <w:bCs/>
          <w:sz w:val="22"/>
          <w:szCs w:val="22"/>
        </w:rPr>
        <w:t>module</w:t>
      </w:r>
      <w:r w:rsidRPr="001B1AEB">
        <w:rPr>
          <w:rFonts w:eastAsia="Times New Roman"/>
          <w:bCs/>
          <w:sz w:val="22"/>
          <w:szCs w:val="22"/>
        </w:rPr>
        <w:t>, can also help here by providing a shorter synonym for the full path, and</w:t>
      </w:r>
      <w:r w:rsidR="009E42CD">
        <w:rPr>
          <w:rFonts w:eastAsia="Times New Roman"/>
          <w:bCs/>
          <w:sz w:val="22"/>
          <w:szCs w:val="22"/>
        </w:rPr>
        <w:t xml:space="preserve"> </w:t>
      </w:r>
      <w:r w:rsidRPr="001B1AEB">
        <w:rPr>
          <w:rFonts w:eastAsia="Times New Roman"/>
          <w:bCs/>
          <w:sz w:val="22"/>
          <w:szCs w:val="22"/>
        </w:rPr>
        <w:t>a renaming tool when the same name appears in multiple modules:</w:t>
      </w:r>
    </w:p>
    <w:p w14:paraId="6DB5543B" w14:textId="77777777" w:rsidR="001B1AEB" w:rsidRPr="001B1AEB" w:rsidRDefault="001B1AEB" w:rsidP="009E42CD">
      <w:pPr>
        <w:pStyle w:val="Code"/>
        <w:ind w:right="4500"/>
      </w:pPr>
      <w:r w:rsidRPr="001B1AEB">
        <w:t>C:\code&gt; python</w:t>
      </w:r>
    </w:p>
    <w:p w14:paraId="606D56B0" w14:textId="77777777" w:rsidR="001B1AEB" w:rsidRPr="001B1AEB" w:rsidRDefault="001B1AEB" w:rsidP="009E42CD">
      <w:pPr>
        <w:pStyle w:val="Code"/>
        <w:ind w:right="4500"/>
      </w:pPr>
      <w:r w:rsidRPr="001B1AEB">
        <w:t>&gt;&gt;&gt; from dir1.dir2 import mod # Code path here only</w:t>
      </w:r>
    </w:p>
    <w:p w14:paraId="5DA3967F" w14:textId="77777777" w:rsidR="001B1AEB" w:rsidRPr="001B1AEB" w:rsidRDefault="001B1AEB" w:rsidP="009E42CD">
      <w:pPr>
        <w:pStyle w:val="Code"/>
        <w:ind w:right="4500"/>
      </w:pPr>
      <w:r w:rsidRPr="001B1AEB">
        <w:t xml:space="preserve">dir1 </w:t>
      </w:r>
      <w:proofErr w:type="spellStart"/>
      <w:r w:rsidRPr="001B1AEB">
        <w:t>init</w:t>
      </w:r>
      <w:proofErr w:type="spellEnd"/>
    </w:p>
    <w:p w14:paraId="67D169F0" w14:textId="77777777" w:rsidR="001B1AEB" w:rsidRPr="001B1AEB" w:rsidRDefault="001B1AEB" w:rsidP="009E42CD">
      <w:pPr>
        <w:pStyle w:val="Code"/>
        <w:ind w:right="4500"/>
      </w:pPr>
      <w:r w:rsidRPr="001B1AEB">
        <w:t xml:space="preserve">dir2 </w:t>
      </w:r>
      <w:proofErr w:type="spellStart"/>
      <w:r w:rsidRPr="001B1AEB">
        <w:t>init</w:t>
      </w:r>
      <w:proofErr w:type="spellEnd"/>
    </w:p>
    <w:p w14:paraId="67DA1A4A" w14:textId="77777777" w:rsidR="001B1AEB" w:rsidRPr="001B1AEB" w:rsidRDefault="001B1AEB" w:rsidP="009E42CD">
      <w:pPr>
        <w:pStyle w:val="Code"/>
        <w:ind w:right="4500"/>
      </w:pPr>
      <w:r w:rsidRPr="001B1AEB">
        <w:t>in mod.py</w:t>
      </w:r>
    </w:p>
    <w:p w14:paraId="352F7D9F" w14:textId="77777777" w:rsidR="001B1AEB" w:rsidRPr="001B1AEB" w:rsidRDefault="001B1AEB" w:rsidP="009E42CD">
      <w:pPr>
        <w:pStyle w:val="Code"/>
        <w:ind w:right="4500"/>
      </w:pPr>
      <w:r w:rsidRPr="001B1AEB">
        <w:t xml:space="preserve">&gt;&gt;&gt; </w:t>
      </w:r>
      <w:proofErr w:type="spellStart"/>
      <w:proofErr w:type="gramStart"/>
      <w:r w:rsidRPr="001B1AEB">
        <w:t>mod.z</w:t>
      </w:r>
      <w:proofErr w:type="spellEnd"/>
      <w:proofErr w:type="gramEnd"/>
      <w:r w:rsidRPr="001B1AEB">
        <w:t xml:space="preserve"> # Don't repeat path</w:t>
      </w:r>
    </w:p>
    <w:p w14:paraId="79F31673" w14:textId="77777777" w:rsidR="001B1AEB" w:rsidRPr="001B1AEB" w:rsidRDefault="001B1AEB" w:rsidP="009E42CD">
      <w:pPr>
        <w:pStyle w:val="Code"/>
        <w:ind w:right="4500"/>
      </w:pPr>
      <w:r w:rsidRPr="001B1AEB">
        <w:t>3</w:t>
      </w:r>
    </w:p>
    <w:p w14:paraId="7DB123DF" w14:textId="77777777" w:rsidR="001B1AEB" w:rsidRPr="001B1AEB" w:rsidRDefault="001B1AEB" w:rsidP="009E42CD">
      <w:pPr>
        <w:pStyle w:val="Code"/>
        <w:ind w:right="4500"/>
      </w:pPr>
      <w:r w:rsidRPr="001B1AEB">
        <w:t>&gt;&gt;&gt; from dir1.dir2.mod import z</w:t>
      </w:r>
    </w:p>
    <w:p w14:paraId="0FBA2A03" w14:textId="77777777" w:rsidR="001B1AEB" w:rsidRPr="001B1AEB" w:rsidRDefault="001B1AEB" w:rsidP="009E42CD">
      <w:pPr>
        <w:pStyle w:val="Code"/>
        <w:ind w:right="4500"/>
      </w:pPr>
      <w:r w:rsidRPr="001B1AEB">
        <w:t>&gt;&gt;&gt; z</w:t>
      </w:r>
    </w:p>
    <w:p w14:paraId="73EA5C46" w14:textId="77777777" w:rsidR="001B1AEB" w:rsidRPr="001B1AEB" w:rsidRDefault="001B1AEB" w:rsidP="009E42CD">
      <w:pPr>
        <w:pStyle w:val="Code"/>
        <w:ind w:right="4500"/>
      </w:pPr>
      <w:r w:rsidRPr="001B1AEB">
        <w:t>3</w:t>
      </w:r>
    </w:p>
    <w:p w14:paraId="00E2E990" w14:textId="77777777" w:rsidR="001B1AEB" w:rsidRPr="001B1AEB" w:rsidRDefault="001B1AEB" w:rsidP="009E42CD">
      <w:pPr>
        <w:pStyle w:val="Code"/>
        <w:ind w:right="4500"/>
      </w:pPr>
      <w:r w:rsidRPr="001B1AEB">
        <w:t xml:space="preserve">&gt;&gt;&gt; import dir1.dir2.mod as mod # Use shorter name </w:t>
      </w:r>
    </w:p>
    <w:p w14:paraId="1C26DDCE" w14:textId="77777777" w:rsidR="001B1AEB" w:rsidRPr="001B1AEB" w:rsidRDefault="001B1AEB" w:rsidP="009E42CD">
      <w:pPr>
        <w:pStyle w:val="Code"/>
        <w:ind w:right="4500"/>
      </w:pPr>
      <w:r w:rsidRPr="001B1AEB">
        <w:t xml:space="preserve">&gt;&gt;&gt; </w:t>
      </w:r>
      <w:proofErr w:type="spellStart"/>
      <w:proofErr w:type="gramStart"/>
      <w:r w:rsidRPr="001B1AEB">
        <w:t>mod.z</w:t>
      </w:r>
      <w:proofErr w:type="spellEnd"/>
      <w:proofErr w:type="gramEnd"/>
    </w:p>
    <w:p w14:paraId="1A17ECEC" w14:textId="77777777" w:rsidR="001B1AEB" w:rsidRPr="001B1AEB" w:rsidRDefault="001B1AEB" w:rsidP="009E42CD">
      <w:pPr>
        <w:pStyle w:val="Code"/>
        <w:ind w:right="4500"/>
      </w:pPr>
      <w:r w:rsidRPr="001B1AEB">
        <w:t>3</w:t>
      </w:r>
    </w:p>
    <w:p w14:paraId="22E8EAD9" w14:textId="77777777" w:rsidR="001B1AEB" w:rsidRPr="001B1AEB" w:rsidRDefault="001B1AEB" w:rsidP="009E42CD">
      <w:pPr>
        <w:pStyle w:val="Code"/>
        <w:ind w:right="4500"/>
      </w:pPr>
      <w:r w:rsidRPr="001B1AEB">
        <w:t xml:space="preserve">&gt;&gt;&gt; from dir1.dir2.mod import z as </w:t>
      </w:r>
      <w:proofErr w:type="spellStart"/>
      <w:r w:rsidRPr="001B1AEB">
        <w:t>modz</w:t>
      </w:r>
      <w:proofErr w:type="spellEnd"/>
      <w:r w:rsidRPr="001B1AEB">
        <w:t xml:space="preserve"> # Ditto if names clash </w:t>
      </w:r>
    </w:p>
    <w:p w14:paraId="5C863F24" w14:textId="77777777" w:rsidR="001B1AEB" w:rsidRPr="001B1AEB" w:rsidRDefault="001B1AEB" w:rsidP="009E42CD">
      <w:pPr>
        <w:pStyle w:val="Code"/>
        <w:ind w:right="4500"/>
      </w:pPr>
      <w:r w:rsidRPr="001B1AEB">
        <w:t xml:space="preserve">&gt;&gt;&gt; </w:t>
      </w:r>
      <w:proofErr w:type="spellStart"/>
      <w:r w:rsidRPr="001B1AEB">
        <w:t>modz</w:t>
      </w:r>
      <w:proofErr w:type="spellEnd"/>
    </w:p>
    <w:p w14:paraId="25312208" w14:textId="77777777" w:rsidR="001B1AEB" w:rsidRDefault="001B1AEB" w:rsidP="009E42CD">
      <w:pPr>
        <w:pStyle w:val="Code"/>
        <w:ind w:right="4500"/>
      </w:pPr>
      <w:r w:rsidRPr="001B1AEB">
        <w:t>3</w:t>
      </w:r>
    </w:p>
    <w:p w14:paraId="68F355E2" w14:textId="77777777" w:rsidR="001B1AEB" w:rsidRDefault="001B1AEB" w:rsidP="001B1AEB">
      <w:pPr>
        <w:jc w:val="both"/>
        <w:rPr>
          <w:rFonts w:eastAsia="Times New Roman"/>
          <w:bCs/>
          <w:sz w:val="22"/>
          <w:szCs w:val="22"/>
        </w:rPr>
      </w:pPr>
    </w:p>
    <w:p w14:paraId="5A32BC28" w14:textId="77777777" w:rsidR="00B35E21" w:rsidRPr="00AB1193" w:rsidRDefault="00B35E21" w:rsidP="00992C41">
      <w:pPr>
        <w:pStyle w:val="Sub1"/>
        <w:jc w:val="both"/>
      </w:pPr>
      <w:r w:rsidRPr="00AB1193">
        <w:t>Why use package imports?</w:t>
      </w:r>
    </w:p>
    <w:p w14:paraId="67692A70" w14:textId="77777777" w:rsidR="001B1AEB" w:rsidRPr="001B1AEB" w:rsidRDefault="001B1AEB" w:rsidP="001B1AEB">
      <w:pPr>
        <w:jc w:val="both"/>
        <w:rPr>
          <w:rFonts w:eastAsia="Times New Roman"/>
          <w:bCs/>
          <w:sz w:val="22"/>
          <w:szCs w:val="22"/>
        </w:rPr>
      </w:pPr>
      <w:r w:rsidRPr="001B1AEB">
        <w:rPr>
          <w:rFonts w:eastAsia="Times New Roman"/>
          <w:bCs/>
          <w:sz w:val="22"/>
          <w:szCs w:val="22"/>
        </w:rPr>
        <w:t>If you’re new to Python, make sure that you’ve mastered simple modules before stepping</w:t>
      </w:r>
      <w:r w:rsidR="009E42CD">
        <w:rPr>
          <w:rFonts w:eastAsia="Times New Roman"/>
          <w:bCs/>
          <w:sz w:val="22"/>
          <w:szCs w:val="22"/>
        </w:rPr>
        <w:t xml:space="preserve"> </w:t>
      </w:r>
      <w:r w:rsidRPr="001B1AEB">
        <w:rPr>
          <w:rFonts w:eastAsia="Times New Roman"/>
          <w:bCs/>
          <w:sz w:val="22"/>
          <w:szCs w:val="22"/>
        </w:rPr>
        <w:t>up to packages, as they are a somewhat more advanced feature. They do serve</w:t>
      </w:r>
      <w:r w:rsidR="009E42CD">
        <w:rPr>
          <w:rFonts w:eastAsia="Times New Roman"/>
          <w:bCs/>
          <w:sz w:val="22"/>
          <w:szCs w:val="22"/>
        </w:rPr>
        <w:t xml:space="preserve"> </w:t>
      </w:r>
      <w:r w:rsidRPr="001B1AEB">
        <w:rPr>
          <w:rFonts w:eastAsia="Times New Roman"/>
          <w:bCs/>
          <w:sz w:val="22"/>
          <w:szCs w:val="22"/>
        </w:rPr>
        <w:t>useful roles, though, especially in larger programs: they make imports more informative,</w:t>
      </w:r>
      <w:r w:rsidR="009E42CD">
        <w:rPr>
          <w:rFonts w:eastAsia="Times New Roman"/>
          <w:bCs/>
          <w:sz w:val="22"/>
          <w:szCs w:val="22"/>
        </w:rPr>
        <w:t xml:space="preserve"> </w:t>
      </w:r>
      <w:r w:rsidRPr="001B1AEB">
        <w:rPr>
          <w:rFonts w:eastAsia="Times New Roman"/>
          <w:bCs/>
          <w:sz w:val="22"/>
          <w:szCs w:val="22"/>
        </w:rPr>
        <w:t>serve as an organizational tool, simplify your module search path, and can resolve</w:t>
      </w:r>
    </w:p>
    <w:p w14:paraId="488DF7B5" w14:textId="77777777" w:rsidR="001B1AEB" w:rsidRPr="001B1AEB" w:rsidRDefault="001B1AEB" w:rsidP="001B1AEB">
      <w:pPr>
        <w:jc w:val="both"/>
        <w:rPr>
          <w:rFonts w:eastAsia="Times New Roman"/>
          <w:bCs/>
          <w:sz w:val="22"/>
          <w:szCs w:val="22"/>
        </w:rPr>
      </w:pPr>
      <w:r w:rsidRPr="001B1AEB">
        <w:rPr>
          <w:rFonts w:eastAsia="Times New Roman"/>
          <w:bCs/>
          <w:sz w:val="22"/>
          <w:szCs w:val="22"/>
        </w:rPr>
        <w:t>ambiguities.</w:t>
      </w:r>
    </w:p>
    <w:p w14:paraId="0964BF9C" w14:textId="77777777" w:rsidR="001B1AEB" w:rsidRPr="001B1AEB" w:rsidRDefault="001B1AEB" w:rsidP="009E42CD">
      <w:pPr>
        <w:spacing w:before="240"/>
        <w:jc w:val="both"/>
        <w:rPr>
          <w:rFonts w:eastAsia="Times New Roman"/>
          <w:bCs/>
          <w:sz w:val="22"/>
          <w:szCs w:val="22"/>
        </w:rPr>
      </w:pPr>
      <w:r w:rsidRPr="001B1AEB">
        <w:rPr>
          <w:rFonts w:eastAsia="Times New Roman"/>
          <w:bCs/>
          <w:sz w:val="22"/>
          <w:szCs w:val="22"/>
        </w:rPr>
        <w:t>First of all, because package imports give some directory information in program files,</w:t>
      </w:r>
      <w:r w:rsidR="009E42CD">
        <w:rPr>
          <w:rFonts w:eastAsia="Times New Roman"/>
          <w:bCs/>
          <w:sz w:val="22"/>
          <w:szCs w:val="22"/>
        </w:rPr>
        <w:t xml:space="preserve"> </w:t>
      </w:r>
      <w:r w:rsidRPr="001B1AEB">
        <w:rPr>
          <w:rFonts w:eastAsia="Times New Roman"/>
          <w:bCs/>
          <w:sz w:val="22"/>
          <w:szCs w:val="22"/>
        </w:rPr>
        <w:t>they both make it easier to locate your files and serve as an organizational tool. Without</w:t>
      </w:r>
      <w:r w:rsidR="009E42CD">
        <w:rPr>
          <w:rFonts w:eastAsia="Times New Roman"/>
          <w:bCs/>
          <w:sz w:val="22"/>
          <w:szCs w:val="22"/>
        </w:rPr>
        <w:t xml:space="preserve"> </w:t>
      </w:r>
      <w:r w:rsidRPr="001B1AEB">
        <w:rPr>
          <w:rFonts w:eastAsia="Times New Roman"/>
          <w:bCs/>
          <w:sz w:val="22"/>
          <w:szCs w:val="22"/>
        </w:rPr>
        <w:t>package paths, you must often resort to consulting the module search path to find files</w:t>
      </w:r>
      <w:r w:rsidR="009E42CD">
        <w:rPr>
          <w:rFonts w:eastAsia="Times New Roman"/>
          <w:bCs/>
          <w:sz w:val="22"/>
          <w:szCs w:val="22"/>
        </w:rPr>
        <w:t xml:space="preserve"> </w:t>
      </w:r>
      <w:r w:rsidRPr="001B1AEB">
        <w:rPr>
          <w:rFonts w:eastAsia="Times New Roman"/>
          <w:bCs/>
          <w:sz w:val="22"/>
          <w:szCs w:val="22"/>
        </w:rPr>
        <w:t>Moreover, if you organize your files into subdirectories for functional areas, package</w:t>
      </w:r>
      <w:r w:rsidR="009E42CD">
        <w:rPr>
          <w:rFonts w:eastAsia="Times New Roman"/>
          <w:bCs/>
          <w:sz w:val="22"/>
          <w:szCs w:val="22"/>
        </w:rPr>
        <w:t xml:space="preserve"> </w:t>
      </w:r>
      <w:r w:rsidRPr="001B1AEB">
        <w:rPr>
          <w:rFonts w:eastAsia="Times New Roman"/>
          <w:bCs/>
          <w:sz w:val="22"/>
          <w:szCs w:val="22"/>
        </w:rPr>
        <w:t>imports make it more obvious what role a module plays, and so make your code more</w:t>
      </w:r>
      <w:r w:rsidR="009E42CD">
        <w:rPr>
          <w:rFonts w:eastAsia="Times New Roman"/>
          <w:bCs/>
          <w:sz w:val="22"/>
          <w:szCs w:val="22"/>
        </w:rPr>
        <w:t xml:space="preserve"> </w:t>
      </w:r>
      <w:r w:rsidRPr="001B1AEB">
        <w:rPr>
          <w:rFonts w:eastAsia="Times New Roman"/>
          <w:bCs/>
          <w:sz w:val="22"/>
          <w:szCs w:val="22"/>
        </w:rPr>
        <w:t>readable. For example, a normal import of a file in a directory somewhere on the module</w:t>
      </w:r>
      <w:r w:rsidR="009E42CD">
        <w:rPr>
          <w:rFonts w:eastAsia="Times New Roman"/>
          <w:bCs/>
          <w:sz w:val="22"/>
          <w:szCs w:val="22"/>
        </w:rPr>
        <w:t xml:space="preserve"> </w:t>
      </w:r>
      <w:r w:rsidRPr="001B1AEB">
        <w:rPr>
          <w:rFonts w:eastAsia="Times New Roman"/>
          <w:bCs/>
          <w:sz w:val="22"/>
          <w:szCs w:val="22"/>
        </w:rPr>
        <w:t>search path, like this:</w:t>
      </w:r>
    </w:p>
    <w:p w14:paraId="791789E0" w14:textId="77777777" w:rsidR="001B1AEB" w:rsidRPr="001B1AEB" w:rsidRDefault="001B1AEB" w:rsidP="009E42CD">
      <w:pPr>
        <w:pStyle w:val="Code"/>
        <w:ind w:right="8820"/>
      </w:pPr>
      <w:r w:rsidRPr="001B1AEB">
        <w:t>import utilities</w:t>
      </w:r>
    </w:p>
    <w:p w14:paraId="17115E26" w14:textId="77777777" w:rsidR="001B1AEB" w:rsidRPr="001B1AEB" w:rsidRDefault="001B1AEB" w:rsidP="009E42CD">
      <w:pPr>
        <w:spacing w:before="240"/>
        <w:jc w:val="both"/>
        <w:rPr>
          <w:rFonts w:eastAsia="Times New Roman"/>
          <w:bCs/>
          <w:sz w:val="22"/>
          <w:szCs w:val="22"/>
        </w:rPr>
      </w:pPr>
      <w:r w:rsidRPr="001B1AEB">
        <w:rPr>
          <w:rFonts w:eastAsia="Times New Roman"/>
          <w:bCs/>
          <w:sz w:val="22"/>
          <w:szCs w:val="22"/>
        </w:rPr>
        <w:t>offers much less information than an import that includes the path:</w:t>
      </w:r>
    </w:p>
    <w:p w14:paraId="10559061" w14:textId="77777777" w:rsidR="001B1AEB" w:rsidRPr="001B1AEB" w:rsidRDefault="001B1AEB" w:rsidP="009E42CD">
      <w:pPr>
        <w:pStyle w:val="Code"/>
        <w:ind w:right="7560"/>
      </w:pPr>
      <w:r w:rsidRPr="001B1AEB">
        <w:t xml:space="preserve">import </w:t>
      </w:r>
      <w:proofErr w:type="spellStart"/>
      <w:proofErr w:type="gramStart"/>
      <w:r w:rsidRPr="001B1AEB">
        <w:t>database.client</w:t>
      </w:r>
      <w:proofErr w:type="gramEnd"/>
      <w:r w:rsidRPr="001B1AEB">
        <w:t>.utilities</w:t>
      </w:r>
      <w:proofErr w:type="spellEnd"/>
    </w:p>
    <w:p w14:paraId="3D909209" w14:textId="77777777" w:rsidR="001B1AEB" w:rsidRPr="001B1AEB" w:rsidRDefault="001B1AEB" w:rsidP="009E42CD">
      <w:pPr>
        <w:spacing w:before="240"/>
        <w:jc w:val="both"/>
        <w:rPr>
          <w:rFonts w:eastAsia="Times New Roman"/>
          <w:bCs/>
          <w:sz w:val="22"/>
          <w:szCs w:val="22"/>
        </w:rPr>
      </w:pPr>
      <w:r w:rsidRPr="001B1AEB">
        <w:rPr>
          <w:rFonts w:eastAsia="Times New Roman"/>
          <w:bCs/>
          <w:sz w:val="22"/>
          <w:szCs w:val="22"/>
        </w:rPr>
        <w:t>Package imports can also greatly simplify your PYTHONPATH and .</w:t>
      </w:r>
      <w:proofErr w:type="spellStart"/>
      <w:r w:rsidRPr="001B1AEB">
        <w:rPr>
          <w:rFonts w:eastAsia="Times New Roman"/>
          <w:bCs/>
          <w:sz w:val="22"/>
          <w:szCs w:val="22"/>
        </w:rPr>
        <w:t>pth</w:t>
      </w:r>
      <w:proofErr w:type="spellEnd"/>
      <w:r w:rsidRPr="001B1AEB">
        <w:rPr>
          <w:rFonts w:eastAsia="Times New Roman"/>
          <w:bCs/>
          <w:sz w:val="22"/>
          <w:szCs w:val="22"/>
        </w:rPr>
        <w:t xml:space="preserve"> file search path</w:t>
      </w:r>
      <w:r w:rsidR="009E42CD">
        <w:rPr>
          <w:rFonts w:eastAsia="Times New Roman"/>
          <w:bCs/>
          <w:sz w:val="22"/>
          <w:szCs w:val="22"/>
        </w:rPr>
        <w:t xml:space="preserve"> </w:t>
      </w:r>
      <w:r w:rsidRPr="001B1AEB">
        <w:rPr>
          <w:rFonts w:eastAsia="Times New Roman"/>
          <w:bCs/>
          <w:sz w:val="22"/>
          <w:szCs w:val="22"/>
        </w:rPr>
        <w:t>settings. In fact, if you use explicit package imports for all your cross-directory imports,</w:t>
      </w:r>
      <w:r w:rsidR="009E42CD">
        <w:rPr>
          <w:rFonts w:eastAsia="Times New Roman"/>
          <w:bCs/>
          <w:sz w:val="22"/>
          <w:szCs w:val="22"/>
        </w:rPr>
        <w:t xml:space="preserve"> </w:t>
      </w:r>
      <w:r w:rsidRPr="001B1AEB">
        <w:rPr>
          <w:rFonts w:eastAsia="Times New Roman"/>
          <w:bCs/>
          <w:sz w:val="22"/>
          <w:szCs w:val="22"/>
        </w:rPr>
        <w:t>and you make those package imports relative to a common root directory where all</w:t>
      </w:r>
      <w:r w:rsidR="009E42CD">
        <w:rPr>
          <w:rFonts w:eastAsia="Times New Roman"/>
          <w:bCs/>
          <w:sz w:val="22"/>
          <w:szCs w:val="22"/>
        </w:rPr>
        <w:t xml:space="preserve"> </w:t>
      </w:r>
      <w:r w:rsidRPr="001B1AEB">
        <w:rPr>
          <w:rFonts w:eastAsia="Times New Roman"/>
          <w:bCs/>
          <w:sz w:val="22"/>
          <w:szCs w:val="22"/>
        </w:rPr>
        <w:t xml:space="preserve">your Python code is stored, you really only need a single entry on your search path: </w:t>
      </w:r>
      <w:r w:rsidRPr="001B1AEB">
        <w:rPr>
          <w:rFonts w:eastAsia="Times New Roman"/>
          <w:bCs/>
          <w:sz w:val="22"/>
          <w:szCs w:val="22"/>
        </w:rPr>
        <w:lastRenderedPageBreak/>
        <w:t>the</w:t>
      </w:r>
      <w:r w:rsidR="009E42CD">
        <w:rPr>
          <w:rFonts w:eastAsia="Times New Roman"/>
          <w:bCs/>
          <w:sz w:val="22"/>
          <w:szCs w:val="22"/>
        </w:rPr>
        <w:t xml:space="preserve"> </w:t>
      </w:r>
      <w:r w:rsidRPr="001B1AEB">
        <w:rPr>
          <w:rFonts w:eastAsia="Times New Roman"/>
          <w:bCs/>
          <w:sz w:val="22"/>
          <w:szCs w:val="22"/>
        </w:rPr>
        <w:t>common root. Finally, package imports serve to resolve ambiguities by making explicit</w:t>
      </w:r>
      <w:r w:rsidR="009E42CD">
        <w:rPr>
          <w:rFonts w:eastAsia="Times New Roman"/>
          <w:bCs/>
          <w:sz w:val="22"/>
          <w:szCs w:val="22"/>
        </w:rPr>
        <w:t xml:space="preserve"> </w:t>
      </w:r>
      <w:r w:rsidRPr="001B1AEB">
        <w:rPr>
          <w:rFonts w:eastAsia="Times New Roman"/>
          <w:bCs/>
          <w:sz w:val="22"/>
          <w:szCs w:val="22"/>
        </w:rPr>
        <w:t>exactly which files you want to import—and resolve conflicts when the same module</w:t>
      </w:r>
      <w:r w:rsidR="009E42CD">
        <w:rPr>
          <w:rFonts w:eastAsia="Times New Roman"/>
          <w:bCs/>
          <w:sz w:val="22"/>
          <w:szCs w:val="22"/>
        </w:rPr>
        <w:t xml:space="preserve"> </w:t>
      </w:r>
      <w:r w:rsidRPr="001B1AEB">
        <w:rPr>
          <w:rFonts w:eastAsia="Times New Roman"/>
          <w:bCs/>
          <w:sz w:val="22"/>
          <w:szCs w:val="22"/>
        </w:rPr>
        <w:t>name appears in more than one place. The next section explores this role in more detail.</w:t>
      </w:r>
    </w:p>
    <w:p w14:paraId="6E3F30F8" w14:textId="77777777" w:rsidR="001B1AEB" w:rsidRPr="001B1AEB" w:rsidRDefault="001B1AEB" w:rsidP="001B1AEB">
      <w:pPr>
        <w:jc w:val="both"/>
        <w:rPr>
          <w:rFonts w:eastAsia="Times New Roman"/>
          <w:bCs/>
          <w:sz w:val="22"/>
          <w:szCs w:val="22"/>
        </w:rPr>
      </w:pPr>
    </w:p>
    <w:p w14:paraId="094681CC" w14:textId="77777777" w:rsidR="001B1AEB" w:rsidRDefault="001B1AEB">
      <w:pPr>
        <w:rPr>
          <w:rStyle w:val="Strong"/>
          <w:sz w:val="28"/>
        </w:rPr>
      </w:pPr>
      <w:r>
        <w:rPr>
          <w:rStyle w:val="Strong"/>
        </w:rPr>
        <w:br w:type="page"/>
      </w:r>
    </w:p>
    <w:p w14:paraId="70EE3191" w14:textId="77777777" w:rsidR="00B35E21" w:rsidRPr="00AB1193" w:rsidRDefault="0016035D" w:rsidP="00C91E10">
      <w:pPr>
        <w:pStyle w:val="Module"/>
        <w:rPr>
          <w:rStyle w:val="Strong"/>
        </w:rPr>
      </w:pPr>
      <w:r w:rsidRPr="00AB1193">
        <w:rPr>
          <w:rStyle w:val="Strong"/>
        </w:rPr>
        <w:lastRenderedPageBreak/>
        <w:t>Module 1</w:t>
      </w:r>
      <w:r w:rsidR="00901AAF">
        <w:rPr>
          <w:rStyle w:val="Strong"/>
        </w:rPr>
        <w:t>7</w:t>
      </w:r>
      <w:r w:rsidRPr="00AB1193">
        <w:rPr>
          <w:rStyle w:val="Strong"/>
        </w:rPr>
        <w:t xml:space="preserve"> - </w:t>
      </w:r>
      <w:r w:rsidR="00B35E21" w:rsidRPr="00AB1193">
        <w:rPr>
          <w:rStyle w:val="Strong"/>
        </w:rPr>
        <w:t>OOP: The Big Picture</w:t>
      </w:r>
    </w:p>
    <w:p w14:paraId="7CF08C4C" w14:textId="77777777" w:rsidR="006D094A" w:rsidRPr="006D094A" w:rsidRDefault="006D094A" w:rsidP="006D094A">
      <w:pPr>
        <w:jc w:val="both"/>
        <w:rPr>
          <w:rFonts w:eastAsia="Times New Roman"/>
          <w:bCs/>
          <w:sz w:val="22"/>
          <w:szCs w:val="22"/>
        </w:rPr>
      </w:pPr>
      <w:r w:rsidRPr="006D094A">
        <w:rPr>
          <w:rFonts w:eastAsia="Times New Roman"/>
          <w:bCs/>
          <w:sz w:val="22"/>
          <w:szCs w:val="22"/>
        </w:rPr>
        <w:t xml:space="preserve">So far in </w:t>
      </w:r>
      <w:r w:rsidR="00083F9A">
        <w:rPr>
          <w:rFonts w:eastAsia="Times New Roman"/>
          <w:bCs/>
          <w:sz w:val="22"/>
          <w:szCs w:val="22"/>
        </w:rPr>
        <w:t>this course</w:t>
      </w:r>
      <w:r w:rsidRPr="006D094A">
        <w:rPr>
          <w:rFonts w:eastAsia="Times New Roman"/>
          <w:bCs/>
          <w:sz w:val="22"/>
          <w:szCs w:val="22"/>
        </w:rPr>
        <w:t>, we’ve been using the term “object” generically. Really, the code</w:t>
      </w:r>
      <w:r w:rsidR="006F2464">
        <w:rPr>
          <w:rFonts w:eastAsia="Times New Roman"/>
          <w:bCs/>
          <w:sz w:val="22"/>
          <w:szCs w:val="22"/>
        </w:rPr>
        <w:t xml:space="preserve"> </w:t>
      </w:r>
      <w:r w:rsidRPr="006D094A">
        <w:rPr>
          <w:rFonts w:eastAsia="Times New Roman"/>
          <w:bCs/>
          <w:sz w:val="22"/>
          <w:szCs w:val="22"/>
        </w:rPr>
        <w:t>written up to this point has been object-based—we’ve passed objects around our scripts,</w:t>
      </w:r>
      <w:r w:rsidR="006F2464">
        <w:rPr>
          <w:rFonts w:eastAsia="Times New Roman"/>
          <w:bCs/>
          <w:sz w:val="22"/>
          <w:szCs w:val="22"/>
        </w:rPr>
        <w:t xml:space="preserve"> </w:t>
      </w:r>
      <w:r w:rsidRPr="006D094A">
        <w:rPr>
          <w:rFonts w:eastAsia="Times New Roman"/>
          <w:bCs/>
          <w:sz w:val="22"/>
          <w:szCs w:val="22"/>
        </w:rPr>
        <w:t>used them in expressions, called their methods, and so on. For our code to qualify as</w:t>
      </w:r>
      <w:r w:rsidR="006F2464">
        <w:rPr>
          <w:rFonts w:eastAsia="Times New Roman"/>
          <w:bCs/>
          <w:sz w:val="22"/>
          <w:szCs w:val="22"/>
        </w:rPr>
        <w:t xml:space="preserve"> </w:t>
      </w:r>
      <w:r w:rsidRPr="006D094A">
        <w:rPr>
          <w:rFonts w:eastAsia="Times New Roman"/>
          <w:bCs/>
          <w:sz w:val="22"/>
          <w:szCs w:val="22"/>
        </w:rPr>
        <w:t>being truly object-oriented (OO), though, our objects will generally need to also participate</w:t>
      </w:r>
      <w:r w:rsidR="006F2464">
        <w:rPr>
          <w:rFonts w:eastAsia="Times New Roman"/>
          <w:bCs/>
          <w:sz w:val="22"/>
          <w:szCs w:val="22"/>
        </w:rPr>
        <w:t xml:space="preserve"> </w:t>
      </w:r>
      <w:r w:rsidRPr="006D094A">
        <w:rPr>
          <w:rFonts w:eastAsia="Times New Roman"/>
          <w:bCs/>
          <w:sz w:val="22"/>
          <w:szCs w:val="22"/>
        </w:rPr>
        <w:t>in something called an inheritance hierarchy.</w:t>
      </w:r>
    </w:p>
    <w:p w14:paraId="33432CEE" w14:textId="77777777" w:rsidR="006D094A" w:rsidRPr="006D094A" w:rsidRDefault="00110BC8" w:rsidP="006F2464">
      <w:pPr>
        <w:spacing w:before="240"/>
        <w:jc w:val="both"/>
        <w:rPr>
          <w:rFonts w:eastAsia="Times New Roman"/>
          <w:bCs/>
          <w:sz w:val="22"/>
          <w:szCs w:val="22"/>
        </w:rPr>
      </w:pPr>
      <w:r>
        <w:rPr>
          <w:rFonts w:eastAsia="Times New Roman"/>
          <w:bCs/>
          <w:sz w:val="22"/>
          <w:szCs w:val="22"/>
        </w:rPr>
        <w:t>This module</w:t>
      </w:r>
      <w:r w:rsidR="006D094A" w:rsidRPr="006D094A">
        <w:rPr>
          <w:rFonts w:eastAsia="Times New Roman"/>
          <w:bCs/>
          <w:sz w:val="22"/>
          <w:szCs w:val="22"/>
        </w:rPr>
        <w:t xml:space="preserve"> begins our exploration of the Python class—a coding structure and device</w:t>
      </w:r>
      <w:r w:rsidR="006F2464">
        <w:rPr>
          <w:rFonts w:eastAsia="Times New Roman"/>
          <w:bCs/>
          <w:sz w:val="22"/>
          <w:szCs w:val="22"/>
        </w:rPr>
        <w:t xml:space="preserve"> </w:t>
      </w:r>
      <w:r w:rsidR="006D094A" w:rsidRPr="006D094A">
        <w:rPr>
          <w:rFonts w:eastAsia="Times New Roman"/>
          <w:bCs/>
          <w:sz w:val="22"/>
          <w:szCs w:val="22"/>
        </w:rPr>
        <w:t>used to implement new kinds of objects in Python that support inheritance. Classes are</w:t>
      </w:r>
      <w:r w:rsidR="006F2464">
        <w:rPr>
          <w:rFonts w:eastAsia="Times New Roman"/>
          <w:bCs/>
          <w:sz w:val="22"/>
          <w:szCs w:val="22"/>
        </w:rPr>
        <w:t xml:space="preserve"> </w:t>
      </w:r>
      <w:r w:rsidR="006D094A" w:rsidRPr="006D094A">
        <w:rPr>
          <w:rFonts w:eastAsia="Times New Roman"/>
          <w:bCs/>
          <w:sz w:val="22"/>
          <w:szCs w:val="22"/>
        </w:rPr>
        <w:t>Python’s main object-oriented programming (OOP) tool, so we’ll also look at OOP</w:t>
      </w:r>
      <w:r w:rsidR="006F2464">
        <w:rPr>
          <w:rFonts w:eastAsia="Times New Roman"/>
          <w:bCs/>
          <w:sz w:val="22"/>
          <w:szCs w:val="22"/>
        </w:rPr>
        <w:t xml:space="preserve"> </w:t>
      </w:r>
      <w:r w:rsidR="006D094A" w:rsidRPr="006D094A">
        <w:rPr>
          <w:rFonts w:eastAsia="Times New Roman"/>
          <w:bCs/>
          <w:sz w:val="22"/>
          <w:szCs w:val="22"/>
        </w:rPr>
        <w:t xml:space="preserve">basics along the way in this part of the </w:t>
      </w:r>
      <w:r w:rsidR="00083F9A">
        <w:rPr>
          <w:rFonts w:eastAsia="Times New Roman"/>
          <w:bCs/>
          <w:sz w:val="22"/>
          <w:szCs w:val="22"/>
        </w:rPr>
        <w:t>course</w:t>
      </w:r>
      <w:r w:rsidR="006D094A" w:rsidRPr="006D094A">
        <w:rPr>
          <w:rFonts w:eastAsia="Times New Roman"/>
          <w:bCs/>
          <w:sz w:val="22"/>
          <w:szCs w:val="22"/>
        </w:rPr>
        <w:t>. OOP offers a different and often more</w:t>
      </w:r>
    </w:p>
    <w:p w14:paraId="331F80E7" w14:textId="77777777" w:rsidR="006D094A" w:rsidRPr="006D094A" w:rsidRDefault="006D094A" w:rsidP="006D094A">
      <w:pPr>
        <w:jc w:val="both"/>
        <w:rPr>
          <w:rFonts w:eastAsia="Times New Roman"/>
          <w:bCs/>
          <w:sz w:val="22"/>
          <w:szCs w:val="22"/>
        </w:rPr>
      </w:pPr>
      <w:r w:rsidRPr="006D094A">
        <w:rPr>
          <w:rFonts w:eastAsia="Times New Roman"/>
          <w:bCs/>
          <w:sz w:val="22"/>
          <w:szCs w:val="22"/>
        </w:rPr>
        <w:t>effective way of programming, in which we factor code to minimize redundancy, and</w:t>
      </w:r>
      <w:r w:rsidR="006F2464">
        <w:rPr>
          <w:rFonts w:eastAsia="Times New Roman"/>
          <w:bCs/>
          <w:sz w:val="22"/>
          <w:szCs w:val="22"/>
        </w:rPr>
        <w:t xml:space="preserve"> </w:t>
      </w:r>
      <w:r w:rsidRPr="006D094A">
        <w:rPr>
          <w:rFonts w:eastAsia="Times New Roman"/>
          <w:bCs/>
          <w:sz w:val="22"/>
          <w:szCs w:val="22"/>
        </w:rPr>
        <w:t>write new programs by customizing existing code instead of changing it in place.</w:t>
      </w:r>
    </w:p>
    <w:p w14:paraId="5AA0DA9C" w14:textId="77777777" w:rsidR="006D094A" w:rsidRPr="006D094A" w:rsidRDefault="006D094A" w:rsidP="006F2464">
      <w:pPr>
        <w:spacing w:before="240"/>
        <w:jc w:val="both"/>
        <w:rPr>
          <w:rFonts w:eastAsia="Times New Roman"/>
          <w:bCs/>
          <w:sz w:val="22"/>
          <w:szCs w:val="22"/>
        </w:rPr>
      </w:pPr>
      <w:r w:rsidRPr="006D094A">
        <w:rPr>
          <w:rFonts w:eastAsia="Times New Roman"/>
          <w:bCs/>
          <w:sz w:val="22"/>
          <w:szCs w:val="22"/>
        </w:rPr>
        <w:t>In Python, classes are created with a new statement: the class. As you’ll see, the objects</w:t>
      </w:r>
      <w:r w:rsidR="006F2464">
        <w:rPr>
          <w:rFonts w:eastAsia="Times New Roman"/>
          <w:bCs/>
          <w:sz w:val="22"/>
          <w:szCs w:val="22"/>
        </w:rPr>
        <w:t xml:space="preserve"> </w:t>
      </w:r>
      <w:r w:rsidRPr="006D094A">
        <w:rPr>
          <w:rFonts w:eastAsia="Times New Roman"/>
          <w:bCs/>
          <w:sz w:val="22"/>
          <w:szCs w:val="22"/>
        </w:rPr>
        <w:t xml:space="preserve">defined with classes can look a lot like the built-in types we studied earlier in the </w:t>
      </w:r>
      <w:r w:rsidR="00083F9A">
        <w:rPr>
          <w:rFonts w:eastAsia="Times New Roman"/>
          <w:bCs/>
          <w:sz w:val="22"/>
          <w:szCs w:val="22"/>
        </w:rPr>
        <w:t>course</w:t>
      </w:r>
      <w:r w:rsidRPr="006D094A">
        <w:rPr>
          <w:rFonts w:eastAsia="Times New Roman"/>
          <w:bCs/>
          <w:sz w:val="22"/>
          <w:szCs w:val="22"/>
        </w:rPr>
        <w:t>.</w:t>
      </w:r>
    </w:p>
    <w:p w14:paraId="67EF7174" w14:textId="77777777" w:rsidR="006D094A" w:rsidRPr="006D094A" w:rsidRDefault="006D094A" w:rsidP="006F2464">
      <w:pPr>
        <w:spacing w:before="240"/>
        <w:jc w:val="both"/>
        <w:rPr>
          <w:rFonts w:eastAsia="Times New Roman"/>
          <w:bCs/>
          <w:sz w:val="22"/>
          <w:szCs w:val="22"/>
        </w:rPr>
      </w:pPr>
      <w:r w:rsidRPr="006D094A">
        <w:rPr>
          <w:rFonts w:eastAsia="Times New Roman"/>
          <w:bCs/>
          <w:sz w:val="22"/>
          <w:szCs w:val="22"/>
        </w:rPr>
        <w:t>In fact, classes really just apply and extend the ideas we’ve already covered; roughly,</w:t>
      </w:r>
      <w:r w:rsidR="006F2464">
        <w:rPr>
          <w:rFonts w:eastAsia="Times New Roman"/>
          <w:bCs/>
          <w:sz w:val="22"/>
          <w:szCs w:val="22"/>
        </w:rPr>
        <w:t xml:space="preserve"> </w:t>
      </w:r>
      <w:r w:rsidRPr="006D094A">
        <w:rPr>
          <w:rFonts w:eastAsia="Times New Roman"/>
          <w:bCs/>
          <w:sz w:val="22"/>
          <w:szCs w:val="22"/>
        </w:rPr>
        <w:t>they are packages of functions that use and process built-in object types. Classes,</w:t>
      </w:r>
      <w:r w:rsidR="006F2464">
        <w:rPr>
          <w:rFonts w:eastAsia="Times New Roman"/>
          <w:bCs/>
          <w:sz w:val="22"/>
          <w:szCs w:val="22"/>
        </w:rPr>
        <w:t xml:space="preserve"> </w:t>
      </w:r>
      <w:r w:rsidRPr="006D094A">
        <w:rPr>
          <w:rFonts w:eastAsia="Times New Roman"/>
          <w:bCs/>
          <w:sz w:val="22"/>
          <w:szCs w:val="22"/>
        </w:rPr>
        <w:t>though, are designed to create and manage new objects, and support inheritance—a</w:t>
      </w:r>
      <w:r w:rsidR="006F2464">
        <w:rPr>
          <w:rFonts w:eastAsia="Times New Roman"/>
          <w:bCs/>
          <w:sz w:val="22"/>
          <w:szCs w:val="22"/>
        </w:rPr>
        <w:t xml:space="preserve"> </w:t>
      </w:r>
      <w:r w:rsidRPr="006D094A">
        <w:rPr>
          <w:rFonts w:eastAsia="Times New Roman"/>
          <w:bCs/>
          <w:sz w:val="22"/>
          <w:szCs w:val="22"/>
        </w:rPr>
        <w:t>mechanism of code customization and reuse above and beyond anything we’ve seen</w:t>
      </w:r>
      <w:r w:rsidR="006F2464">
        <w:rPr>
          <w:rFonts w:eastAsia="Times New Roman"/>
          <w:bCs/>
          <w:sz w:val="22"/>
          <w:szCs w:val="22"/>
        </w:rPr>
        <w:t xml:space="preserve"> </w:t>
      </w:r>
      <w:r w:rsidRPr="006D094A">
        <w:rPr>
          <w:rFonts w:eastAsia="Times New Roman"/>
          <w:bCs/>
          <w:sz w:val="22"/>
          <w:szCs w:val="22"/>
        </w:rPr>
        <w:t>so far.</w:t>
      </w:r>
    </w:p>
    <w:p w14:paraId="67E066B9" w14:textId="77777777" w:rsidR="006D094A" w:rsidRPr="006D094A" w:rsidRDefault="006D094A" w:rsidP="006F2464">
      <w:pPr>
        <w:spacing w:before="240"/>
        <w:jc w:val="both"/>
        <w:rPr>
          <w:rFonts w:eastAsia="Times New Roman"/>
          <w:bCs/>
          <w:sz w:val="22"/>
          <w:szCs w:val="22"/>
        </w:rPr>
      </w:pPr>
      <w:r w:rsidRPr="006D094A">
        <w:rPr>
          <w:rFonts w:eastAsia="Times New Roman"/>
          <w:bCs/>
          <w:sz w:val="22"/>
          <w:szCs w:val="22"/>
        </w:rPr>
        <w:t xml:space="preserve">One </w:t>
      </w:r>
      <w:proofErr w:type="gramStart"/>
      <w:r w:rsidRPr="006D094A">
        <w:rPr>
          <w:rFonts w:eastAsia="Times New Roman"/>
          <w:bCs/>
          <w:sz w:val="22"/>
          <w:szCs w:val="22"/>
        </w:rPr>
        <w:t>note</w:t>
      </w:r>
      <w:proofErr w:type="gramEnd"/>
      <w:r w:rsidRPr="006D094A">
        <w:rPr>
          <w:rFonts w:eastAsia="Times New Roman"/>
          <w:bCs/>
          <w:sz w:val="22"/>
          <w:szCs w:val="22"/>
        </w:rPr>
        <w:t xml:space="preserve"> up front: in Python, OOP is entirely optional, and you don’t need to use</w:t>
      </w:r>
      <w:r w:rsidR="006F2464">
        <w:rPr>
          <w:rFonts w:eastAsia="Times New Roman"/>
          <w:bCs/>
          <w:sz w:val="22"/>
          <w:szCs w:val="22"/>
        </w:rPr>
        <w:t xml:space="preserve"> </w:t>
      </w:r>
      <w:r w:rsidRPr="006D094A">
        <w:rPr>
          <w:rFonts w:eastAsia="Times New Roman"/>
          <w:bCs/>
          <w:sz w:val="22"/>
          <w:szCs w:val="22"/>
        </w:rPr>
        <w:t>classes just to get started. You can get plenty of work done with simpler constructs such</w:t>
      </w:r>
      <w:r w:rsidR="006F2464">
        <w:rPr>
          <w:rFonts w:eastAsia="Times New Roman"/>
          <w:bCs/>
          <w:sz w:val="22"/>
          <w:szCs w:val="22"/>
        </w:rPr>
        <w:t xml:space="preserve"> </w:t>
      </w:r>
      <w:r w:rsidRPr="006D094A">
        <w:rPr>
          <w:rFonts w:eastAsia="Times New Roman"/>
          <w:bCs/>
          <w:sz w:val="22"/>
          <w:szCs w:val="22"/>
        </w:rPr>
        <w:t>as functions, or even simple top-level script code. Because using classes well requires</w:t>
      </w:r>
      <w:r w:rsidR="006F2464">
        <w:rPr>
          <w:rFonts w:eastAsia="Times New Roman"/>
          <w:bCs/>
          <w:sz w:val="22"/>
          <w:szCs w:val="22"/>
        </w:rPr>
        <w:t xml:space="preserve"> </w:t>
      </w:r>
      <w:r w:rsidRPr="006D094A">
        <w:rPr>
          <w:rFonts w:eastAsia="Times New Roman"/>
          <w:bCs/>
          <w:sz w:val="22"/>
          <w:szCs w:val="22"/>
        </w:rPr>
        <w:t>some up-front planning, they tend to be of more interest to people who work in strategic</w:t>
      </w:r>
      <w:r w:rsidR="006F2464">
        <w:rPr>
          <w:rFonts w:eastAsia="Times New Roman"/>
          <w:bCs/>
          <w:sz w:val="22"/>
          <w:szCs w:val="22"/>
        </w:rPr>
        <w:t xml:space="preserve"> </w:t>
      </w:r>
      <w:r w:rsidRPr="006D094A">
        <w:rPr>
          <w:rFonts w:eastAsia="Times New Roman"/>
          <w:bCs/>
          <w:sz w:val="22"/>
          <w:szCs w:val="22"/>
        </w:rPr>
        <w:t>mode (doing long-term product development) than to people who work in tactical</w:t>
      </w:r>
      <w:r w:rsidR="006F2464">
        <w:rPr>
          <w:rFonts w:eastAsia="Times New Roman"/>
          <w:bCs/>
          <w:sz w:val="22"/>
          <w:szCs w:val="22"/>
        </w:rPr>
        <w:t xml:space="preserve"> </w:t>
      </w:r>
      <w:r w:rsidRPr="006D094A">
        <w:rPr>
          <w:rFonts w:eastAsia="Times New Roman"/>
          <w:bCs/>
          <w:sz w:val="22"/>
          <w:szCs w:val="22"/>
        </w:rPr>
        <w:t>mode (where time is in very short supply).</w:t>
      </w:r>
    </w:p>
    <w:p w14:paraId="26D1C384" w14:textId="77777777" w:rsidR="00E11607" w:rsidRDefault="006D094A" w:rsidP="006F2464">
      <w:pPr>
        <w:spacing w:before="240"/>
        <w:jc w:val="both"/>
        <w:rPr>
          <w:rFonts w:eastAsia="Times New Roman"/>
          <w:bCs/>
          <w:sz w:val="22"/>
          <w:szCs w:val="22"/>
        </w:rPr>
      </w:pPr>
      <w:r w:rsidRPr="006D094A">
        <w:rPr>
          <w:rFonts w:eastAsia="Times New Roman"/>
          <w:bCs/>
          <w:sz w:val="22"/>
          <w:szCs w:val="22"/>
        </w:rPr>
        <w:t xml:space="preserve">Still, as you’ll see in this part of the </w:t>
      </w:r>
      <w:r w:rsidR="00083F9A">
        <w:rPr>
          <w:rFonts w:eastAsia="Times New Roman"/>
          <w:bCs/>
          <w:sz w:val="22"/>
          <w:szCs w:val="22"/>
        </w:rPr>
        <w:t>course</w:t>
      </w:r>
      <w:r w:rsidRPr="006D094A">
        <w:rPr>
          <w:rFonts w:eastAsia="Times New Roman"/>
          <w:bCs/>
          <w:sz w:val="22"/>
          <w:szCs w:val="22"/>
        </w:rPr>
        <w:t>, classes turn out to be one of the most useful</w:t>
      </w:r>
      <w:r w:rsidR="006F2464">
        <w:rPr>
          <w:rFonts w:eastAsia="Times New Roman"/>
          <w:bCs/>
          <w:sz w:val="22"/>
          <w:szCs w:val="22"/>
        </w:rPr>
        <w:t xml:space="preserve"> </w:t>
      </w:r>
      <w:r w:rsidRPr="006D094A">
        <w:rPr>
          <w:rFonts w:eastAsia="Times New Roman"/>
          <w:bCs/>
          <w:sz w:val="22"/>
          <w:szCs w:val="22"/>
        </w:rPr>
        <w:t>tools Python provides. When used well, classes can actually cut development time</w:t>
      </w:r>
      <w:r w:rsidR="006F2464">
        <w:rPr>
          <w:rFonts w:eastAsia="Times New Roman"/>
          <w:bCs/>
          <w:sz w:val="22"/>
          <w:szCs w:val="22"/>
        </w:rPr>
        <w:t xml:space="preserve"> </w:t>
      </w:r>
      <w:r w:rsidRPr="006D094A">
        <w:rPr>
          <w:rFonts w:eastAsia="Times New Roman"/>
          <w:bCs/>
          <w:sz w:val="22"/>
          <w:szCs w:val="22"/>
        </w:rPr>
        <w:t xml:space="preserve">radically. They’re also employed in popular Python tools like the </w:t>
      </w:r>
      <w:proofErr w:type="spellStart"/>
      <w:r w:rsidRPr="006D094A">
        <w:rPr>
          <w:rFonts w:eastAsia="Times New Roman"/>
          <w:bCs/>
          <w:sz w:val="22"/>
          <w:szCs w:val="22"/>
        </w:rPr>
        <w:t>tkinter</w:t>
      </w:r>
      <w:proofErr w:type="spellEnd"/>
      <w:r w:rsidRPr="006D094A">
        <w:rPr>
          <w:rFonts w:eastAsia="Times New Roman"/>
          <w:bCs/>
          <w:sz w:val="22"/>
          <w:szCs w:val="22"/>
        </w:rPr>
        <w:t xml:space="preserve"> GUI API, so</w:t>
      </w:r>
      <w:r w:rsidR="006F2464">
        <w:rPr>
          <w:rFonts w:eastAsia="Times New Roman"/>
          <w:bCs/>
          <w:sz w:val="22"/>
          <w:szCs w:val="22"/>
        </w:rPr>
        <w:t xml:space="preserve"> </w:t>
      </w:r>
      <w:r w:rsidRPr="006D094A">
        <w:rPr>
          <w:rFonts w:eastAsia="Times New Roman"/>
          <w:bCs/>
          <w:sz w:val="22"/>
          <w:szCs w:val="22"/>
        </w:rPr>
        <w:t>most Python programmers will usually find at least a working knowledge of class basics</w:t>
      </w:r>
      <w:r w:rsidR="006F2464">
        <w:rPr>
          <w:rFonts w:eastAsia="Times New Roman"/>
          <w:bCs/>
          <w:sz w:val="22"/>
          <w:szCs w:val="22"/>
        </w:rPr>
        <w:t xml:space="preserve"> </w:t>
      </w:r>
      <w:r w:rsidRPr="006D094A">
        <w:rPr>
          <w:rFonts w:eastAsia="Times New Roman"/>
          <w:bCs/>
          <w:sz w:val="22"/>
          <w:szCs w:val="22"/>
        </w:rPr>
        <w:t>helpful.</w:t>
      </w:r>
    </w:p>
    <w:p w14:paraId="58465F8A" w14:textId="77777777" w:rsidR="006D094A" w:rsidRDefault="006D094A" w:rsidP="006D094A">
      <w:pPr>
        <w:jc w:val="both"/>
        <w:rPr>
          <w:rFonts w:eastAsia="Times New Roman"/>
          <w:bCs/>
          <w:sz w:val="22"/>
          <w:szCs w:val="22"/>
        </w:rPr>
      </w:pPr>
    </w:p>
    <w:p w14:paraId="1ECC2101" w14:textId="77777777" w:rsidR="00B35E21" w:rsidRPr="00AB1193" w:rsidRDefault="00B35E21" w:rsidP="00992C41">
      <w:pPr>
        <w:pStyle w:val="Sub1"/>
        <w:jc w:val="both"/>
      </w:pPr>
      <w:r w:rsidRPr="00AB1193">
        <w:t>Why use classes?</w:t>
      </w:r>
    </w:p>
    <w:p w14:paraId="181ADE1C" w14:textId="77777777" w:rsidR="006D094A" w:rsidRPr="006D094A" w:rsidRDefault="006D094A" w:rsidP="006D094A">
      <w:pPr>
        <w:jc w:val="both"/>
        <w:rPr>
          <w:rFonts w:eastAsia="Times New Roman"/>
          <w:bCs/>
          <w:sz w:val="22"/>
          <w:szCs w:val="22"/>
        </w:rPr>
      </w:pPr>
      <w:r w:rsidRPr="006D094A">
        <w:rPr>
          <w:rFonts w:eastAsia="Times New Roman"/>
          <w:bCs/>
          <w:sz w:val="22"/>
          <w:szCs w:val="22"/>
        </w:rPr>
        <w:t>In simple terms, classes are just a way to define new sorts of stuff, reflecting</w:t>
      </w:r>
      <w:r w:rsidR="006F2464">
        <w:rPr>
          <w:rFonts w:eastAsia="Times New Roman"/>
          <w:bCs/>
          <w:sz w:val="22"/>
          <w:szCs w:val="22"/>
        </w:rPr>
        <w:t xml:space="preserve"> </w:t>
      </w:r>
      <w:r w:rsidRPr="006D094A">
        <w:rPr>
          <w:rFonts w:eastAsia="Times New Roman"/>
          <w:bCs/>
          <w:sz w:val="22"/>
          <w:szCs w:val="22"/>
        </w:rPr>
        <w:t>rea</w:t>
      </w:r>
      <w:r w:rsidR="00803748">
        <w:rPr>
          <w:rFonts w:eastAsia="Times New Roman"/>
          <w:bCs/>
          <w:sz w:val="22"/>
          <w:szCs w:val="22"/>
        </w:rPr>
        <w:t>l objects in a program’s domain</w:t>
      </w:r>
      <w:r w:rsidRPr="006D094A">
        <w:rPr>
          <w:rFonts w:eastAsia="Times New Roman"/>
          <w:bCs/>
          <w:sz w:val="22"/>
          <w:szCs w:val="22"/>
        </w:rPr>
        <w:t>. If we implement</w:t>
      </w:r>
      <w:r w:rsidR="006F2464">
        <w:rPr>
          <w:rFonts w:eastAsia="Times New Roman"/>
          <w:bCs/>
          <w:sz w:val="22"/>
          <w:szCs w:val="22"/>
        </w:rPr>
        <w:t xml:space="preserve"> </w:t>
      </w:r>
      <w:r w:rsidRPr="006D094A">
        <w:rPr>
          <w:rFonts w:eastAsia="Times New Roman"/>
          <w:bCs/>
          <w:sz w:val="22"/>
          <w:szCs w:val="22"/>
        </w:rPr>
        <w:t>it using classes, we can model more of its real-world structure and relationships. Two</w:t>
      </w:r>
      <w:r w:rsidR="006F2464">
        <w:rPr>
          <w:rFonts w:eastAsia="Times New Roman"/>
          <w:bCs/>
          <w:sz w:val="22"/>
          <w:szCs w:val="22"/>
        </w:rPr>
        <w:t xml:space="preserve"> </w:t>
      </w:r>
      <w:r w:rsidRPr="006D094A">
        <w:rPr>
          <w:rFonts w:eastAsia="Times New Roman"/>
          <w:bCs/>
          <w:sz w:val="22"/>
          <w:szCs w:val="22"/>
        </w:rPr>
        <w:t>aspects of OOP prove useful here:</w:t>
      </w:r>
    </w:p>
    <w:p w14:paraId="59C79B3B" w14:textId="77777777" w:rsidR="006D094A" w:rsidRPr="006D094A" w:rsidRDefault="006D094A" w:rsidP="006F2464">
      <w:pPr>
        <w:spacing w:before="240"/>
        <w:jc w:val="both"/>
        <w:rPr>
          <w:rFonts w:eastAsia="Times New Roman"/>
          <w:bCs/>
          <w:sz w:val="22"/>
          <w:szCs w:val="22"/>
        </w:rPr>
      </w:pPr>
      <w:r w:rsidRPr="006D094A">
        <w:rPr>
          <w:rFonts w:eastAsia="Times New Roman"/>
          <w:bCs/>
          <w:sz w:val="22"/>
          <w:szCs w:val="22"/>
        </w:rPr>
        <w:t>Inheritance</w:t>
      </w:r>
    </w:p>
    <w:p w14:paraId="599B1613" w14:textId="77777777" w:rsidR="006D094A" w:rsidRPr="006D094A" w:rsidRDefault="006D094A" w:rsidP="006D094A">
      <w:pPr>
        <w:jc w:val="both"/>
        <w:rPr>
          <w:rFonts w:eastAsia="Times New Roman"/>
          <w:bCs/>
          <w:sz w:val="22"/>
          <w:szCs w:val="22"/>
        </w:rPr>
      </w:pPr>
      <w:r w:rsidRPr="006D094A">
        <w:rPr>
          <w:rFonts w:eastAsia="Times New Roman"/>
          <w:bCs/>
          <w:sz w:val="22"/>
          <w:szCs w:val="22"/>
        </w:rPr>
        <w:t>Pizza-making robots are kinds of robots, so they possess the usual robot-y properties.</w:t>
      </w:r>
      <w:r w:rsidR="006F2464">
        <w:rPr>
          <w:rFonts w:eastAsia="Times New Roman"/>
          <w:bCs/>
          <w:sz w:val="22"/>
          <w:szCs w:val="22"/>
        </w:rPr>
        <w:t xml:space="preserve"> </w:t>
      </w:r>
      <w:r w:rsidRPr="006D094A">
        <w:rPr>
          <w:rFonts w:eastAsia="Times New Roman"/>
          <w:bCs/>
          <w:sz w:val="22"/>
          <w:szCs w:val="22"/>
        </w:rPr>
        <w:t>In OOP terms, we say they “inherit” properties from the general category</w:t>
      </w:r>
      <w:r w:rsidR="006F2464">
        <w:rPr>
          <w:rFonts w:eastAsia="Times New Roman"/>
          <w:bCs/>
          <w:sz w:val="22"/>
          <w:szCs w:val="22"/>
        </w:rPr>
        <w:t xml:space="preserve"> </w:t>
      </w:r>
      <w:r w:rsidRPr="006D094A">
        <w:rPr>
          <w:rFonts w:eastAsia="Times New Roman"/>
          <w:bCs/>
          <w:sz w:val="22"/>
          <w:szCs w:val="22"/>
        </w:rPr>
        <w:t>of all robots. These common properties need to be implemented only once for the</w:t>
      </w:r>
      <w:r w:rsidR="006F2464">
        <w:rPr>
          <w:rFonts w:eastAsia="Times New Roman"/>
          <w:bCs/>
          <w:sz w:val="22"/>
          <w:szCs w:val="22"/>
        </w:rPr>
        <w:t xml:space="preserve"> </w:t>
      </w:r>
      <w:r w:rsidRPr="006D094A">
        <w:rPr>
          <w:rFonts w:eastAsia="Times New Roman"/>
          <w:bCs/>
          <w:sz w:val="22"/>
          <w:szCs w:val="22"/>
        </w:rPr>
        <w:t>general case and can be reused in part or in full by all types of robots we may build</w:t>
      </w:r>
      <w:r w:rsidR="006F2464">
        <w:rPr>
          <w:rFonts w:eastAsia="Times New Roman"/>
          <w:bCs/>
          <w:sz w:val="22"/>
          <w:szCs w:val="22"/>
        </w:rPr>
        <w:t xml:space="preserve"> </w:t>
      </w:r>
      <w:r w:rsidRPr="006D094A">
        <w:rPr>
          <w:rFonts w:eastAsia="Times New Roman"/>
          <w:bCs/>
          <w:sz w:val="22"/>
          <w:szCs w:val="22"/>
        </w:rPr>
        <w:t>in the future.</w:t>
      </w:r>
    </w:p>
    <w:p w14:paraId="2DAAC978" w14:textId="77777777" w:rsidR="006D094A" w:rsidRPr="006D094A" w:rsidRDefault="006D094A" w:rsidP="006F2464">
      <w:pPr>
        <w:spacing w:before="240"/>
        <w:jc w:val="both"/>
        <w:rPr>
          <w:rFonts w:eastAsia="Times New Roman"/>
          <w:bCs/>
          <w:sz w:val="22"/>
          <w:szCs w:val="22"/>
        </w:rPr>
      </w:pPr>
      <w:r w:rsidRPr="006D094A">
        <w:rPr>
          <w:rFonts w:eastAsia="Times New Roman"/>
          <w:bCs/>
          <w:sz w:val="22"/>
          <w:szCs w:val="22"/>
        </w:rPr>
        <w:t>Composition</w:t>
      </w:r>
    </w:p>
    <w:p w14:paraId="0BFFD005" w14:textId="77777777" w:rsidR="006D094A" w:rsidRPr="006D094A" w:rsidRDefault="006D094A" w:rsidP="006D094A">
      <w:pPr>
        <w:jc w:val="both"/>
        <w:rPr>
          <w:rFonts w:eastAsia="Times New Roman"/>
          <w:bCs/>
          <w:sz w:val="22"/>
          <w:szCs w:val="22"/>
        </w:rPr>
      </w:pPr>
      <w:r w:rsidRPr="006D094A">
        <w:rPr>
          <w:rFonts w:eastAsia="Times New Roman"/>
          <w:bCs/>
          <w:sz w:val="22"/>
          <w:szCs w:val="22"/>
        </w:rPr>
        <w:t>Pizza-making robots are really collections of components that work together as a</w:t>
      </w:r>
      <w:r w:rsidR="006F2464">
        <w:rPr>
          <w:rFonts w:eastAsia="Times New Roman"/>
          <w:bCs/>
          <w:sz w:val="22"/>
          <w:szCs w:val="22"/>
        </w:rPr>
        <w:t xml:space="preserve"> </w:t>
      </w:r>
      <w:r w:rsidRPr="006D094A">
        <w:rPr>
          <w:rFonts w:eastAsia="Times New Roman"/>
          <w:bCs/>
          <w:sz w:val="22"/>
          <w:szCs w:val="22"/>
        </w:rPr>
        <w:t>team. For instance, for our robot to be successful, it might need arms to roll dough,</w:t>
      </w:r>
      <w:r w:rsidR="006F2464">
        <w:rPr>
          <w:rFonts w:eastAsia="Times New Roman"/>
          <w:bCs/>
          <w:sz w:val="22"/>
          <w:szCs w:val="22"/>
        </w:rPr>
        <w:t xml:space="preserve"> </w:t>
      </w:r>
      <w:r w:rsidRPr="006D094A">
        <w:rPr>
          <w:rFonts w:eastAsia="Times New Roman"/>
          <w:bCs/>
          <w:sz w:val="22"/>
          <w:szCs w:val="22"/>
        </w:rPr>
        <w:t>motors to maneuver to the oven, and so on. In OOP parlance, our robot is an</w:t>
      </w:r>
      <w:r w:rsidR="006F2464">
        <w:rPr>
          <w:rFonts w:eastAsia="Times New Roman"/>
          <w:bCs/>
          <w:sz w:val="22"/>
          <w:szCs w:val="22"/>
        </w:rPr>
        <w:t xml:space="preserve"> </w:t>
      </w:r>
      <w:r w:rsidRPr="006D094A">
        <w:rPr>
          <w:rFonts w:eastAsia="Times New Roman"/>
          <w:bCs/>
          <w:sz w:val="22"/>
          <w:szCs w:val="22"/>
        </w:rPr>
        <w:t>example of composition; it contains other objects that it activates to do its bidding.</w:t>
      </w:r>
      <w:r w:rsidR="006F2464">
        <w:rPr>
          <w:rFonts w:eastAsia="Times New Roman"/>
          <w:bCs/>
          <w:sz w:val="22"/>
          <w:szCs w:val="22"/>
        </w:rPr>
        <w:t xml:space="preserve"> </w:t>
      </w:r>
      <w:r w:rsidRPr="006D094A">
        <w:rPr>
          <w:rFonts w:eastAsia="Times New Roman"/>
          <w:bCs/>
          <w:sz w:val="22"/>
          <w:szCs w:val="22"/>
        </w:rPr>
        <w:t>Each component might be coded as a class, which defines its own behavior and</w:t>
      </w:r>
      <w:r w:rsidR="006F2464">
        <w:rPr>
          <w:rFonts w:eastAsia="Times New Roman"/>
          <w:bCs/>
          <w:sz w:val="22"/>
          <w:szCs w:val="22"/>
        </w:rPr>
        <w:t xml:space="preserve"> </w:t>
      </w:r>
      <w:r w:rsidRPr="006D094A">
        <w:rPr>
          <w:rFonts w:eastAsia="Times New Roman"/>
          <w:bCs/>
          <w:sz w:val="22"/>
          <w:szCs w:val="22"/>
        </w:rPr>
        <w:t>relationships.</w:t>
      </w:r>
    </w:p>
    <w:p w14:paraId="6FDC17F8" w14:textId="77777777" w:rsidR="006D094A" w:rsidRPr="006D094A" w:rsidRDefault="006D094A" w:rsidP="006F2464">
      <w:pPr>
        <w:spacing w:before="240"/>
        <w:jc w:val="both"/>
        <w:rPr>
          <w:rFonts w:eastAsia="Times New Roman"/>
          <w:bCs/>
          <w:sz w:val="22"/>
          <w:szCs w:val="22"/>
        </w:rPr>
      </w:pPr>
      <w:r w:rsidRPr="006D094A">
        <w:rPr>
          <w:rFonts w:eastAsia="Times New Roman"/>
          <w:bCs/>
          <w:sz w:val="22"/>
          <w:szCs w:val="22"/>
        </w:rPr>
        <w:t>General OOP ideas like inheritance and composition apply to any application that can</w:t>
      </w:r>
      <w:r w:rsidR="006F2464">
        <w:rPr>
          <w:rFonts w:eastAsia="Times New Roman"/>
          <w:bCs/>
          <w:sz w:val="22"/>
          <w:szCs w:val="22"/>
        </w:rPr>
        <w:t xml:space="preserve"> </w:t>
      </w:r>
      <w:r w:rsidRPr="006D094A">
        <w:rPr>
          <w:rFonts w:eastAsia="Times New Roman"/>
          <w:bCs/>
          <w:sz w:val="22"/>
          <w:szCs w:val="22"/>
        </w:rPr>
        <w:t>be decomposed into a set of objects. For example, in typical GUI systems, interfaces</w:t>
      </w:r>
      <w:r w:rsidR="006F2464">
        <w:rPr>
          <w:rFonts w:eastAsia="Times New Roman"/>
          <w:bCs/>
          <w:sz w:val="22"/>
          <w:szCs w:val="22"/>
        </w:rPr>
        <w:t xml:space="preserve"> </w:t>
      </w:r>
      <w:r w:rsidRPr="006D094A">
        <w:rPr>
          <w:rFonts w:eastAsia="Times New Roman"/>
          <w:bCs/>
          <w:sz w:val="22"/>
          <w:szCs w:val="22"/>
        </w:rPr>
        <w:t>are written as collections of widgets—buttons, labels, and so on—which are all drawn</w:t>
      </w:r>
      <w:r w:rsidR="006F2464">
        <w:rPr>
          <w:rFonts w:eastAsia="Times New Roman"/>
          <w:bCs/>
          <w:sz w:val="22"/>
          <w:szCs w:val="22"/>
        </w:rPr>
        <w:t xml:space="preserve"> </w:t>
      </w:r>
      <w:r w:rsidRPr="006D094A">
        <w:rPr>
          <w:rFonts w:eastAsia="Times New Roman"/>
          <w:bCs/>
          <w:sz w:val="22"/>
          <w:szCs w:val="22"/>
        </w:rPr>
        <w:t>when their container is drawn (composition). Moreover, we may be able to write our</w:t>
      </w:r>
      <w:r w:rsidR="006F2464">
        <w:rPr>
          <w:rFonts w:eastAsia="Times New Roman"/>
          <w:bCs/>
          <w:sz w:val="22"/>
          <w:szCs w:val="22"/>
        </w:rPr>
        <w:t xml:space="preserve"> </w:t>
      </w:r>
      <w:r w:rsidRPr="006D094A">
        <w:rPr>
          <w:rFonts w:eastAsia="Times New Roman"/>
          <w:bCs/>
          <w:sz w:val="22"/>
          <w:szCs w:val="22"/>
        </w:rPr>
        <w:t>own custom widgets—buttons with unique fonts, labels with new color schemes, and</w:t>
      </w:r>
      <w:r w:rsidR="006F2464">
        <w:rPr>
          <w:rFonts w:eastAsia="Times New Roman"/>
          <w:bCs/>
          <w:sz w:val="22"/>
          <w:szCs w:val="22"/>
        </w:rPr>
        <w:t xml:space="preserve"> </w:t>
      </w:r>
      <w:r w:rsidRPr="006D094A">
        <w:rPr>
          <w:rFonts w:eastAsia="Times New Roman"/>
          <w:bCs/>
          <w:sz w:val="22"/>
          <w:szCs w:val="22"/>
        </w:rPr>
        <w:t>the like—which are specialized versions of more general interface devices (inheritance).</w:t>
      </w:r>
    </w:p>
    <w:p w14:paraId="69908239" w14:textId="77777777" w:rsidR="006D094A" w:rsidRPr="006D094A" w:rsidRDefault="006D094A" w:rsidP="006F2464">
      <w:pPr>
        <w:spacing w:before="240"/>
        <w:jc w:val="both"/>
        <w:rPr>
          <w:rFonts w:eastAsia="Times New Roman"/>
          <w:bCs/>
          <w:sz w:val="22"/>
          <w:szCs w:val="22"/>
        </w:rPr>
      </w:pPr>
      <w:r w:rsidRPr="006D094A">
        <w:rPr>
          <w:rFonts w:eastAsia="Times New Roman"/>
          <w:bCs/>
          <w:sz w:val="22"/>
          <w:szCs w:val="22"/>
        </w:rPr>
        <w:t>From a more concrete programming perspective, classes are Python program units, just</w:t>
      </w:r>
      <w:r w:rsidR="006F2464">
        <w:rPr>
          <w:rFonts w:eastAsia="Times New Roman"/>
          <w:bCs/>
          <w:sz w:val="22"/>
          <w:szCs w:val="22"/>
        </w:rPr>
        <w:t xml:space="preserve"> </w:t>
      </w:r>
      <w:r w:rsidRPr="006D094A">
        <w:rPr>
          <w:rFonts w:eastAsia="Times New Roman"/>
          <w:bCs/>
          <w:sz w:val="22"/>
          <w:szCs w:val="22"/>
        </w:rPr>
        <w:t>like functions and modules: they are another compartment for packaging logic and</w:t>
      </w:r>
      <w:r w:rsidR="006F2464">
        <w:rPr>
          <w:rFonts w:eastAsia="Times New Roman"/>
          <w:bCs/>
          <w:sz w:val="22"/>
          <w:szCs w:val="22"/>
        </w:rPr>
        <w:t xml:space="preserve"> </w:t>
      </w:r>
      <w:r w:rsidRPr="006D094A">
        <w:rPr>
          <w:rFonts w:eastAsia="Times New Roman"/>
          <w:bCs/>
          <w:sz w:val="22"/>
          <w:szCs w:val="22"/>
        </w:rPr>
        <w:t xml:space="preserve">data. In fact, classes also define new namespaces, much like </w:t>
      </w:r>
      <w:r w:rsidRPr="006D094A">
        <w:rPr>
          <w:rFonts w:eastAsia="Times New Roman"/>
          <w:bCs/>
          <w:sz w:val="22"/>
          <w:szCs w:val="22"/>
        </w:rPr>
        <w:lastRenderedPageBreak/>
        <w:t>modules. But, compared</w:t>
      </w:r>
      <w:r w:rsidR="006F2464">
        <w:rPr>
          <w:rFonts w:eastAsia="Times New Roman"/>
          <w:bCs/>
          <w:sz w:val="22"/>
          <w:szCs w:val="22"/>
        </w:rPr>
        <w:t xml:space="preserve"> </w:t>
      </w:r>
      <w:r w:rsidRPr="006D094A">
        <w:rPr>
          <w:rFonts w:eastAsia="Times New Roman"/>
          <w:bCs/>
          <w:sz w:val="22"/>
          <w:szCs w:val="22"/>
        </w:rPr>
        <w:t>to other program units we’ve already seen, classes have three critical distinctions that</w:t>
      </w:r>
      <w:r w:rsidR="006F2464">
        <w:rPr>
          <w:rFonts w:eastAsia="Times New Roman"/>
          <w:bCs/>
          <w:sz w:val="22"/>
          <w:szCs w:val="22"/>
        </w:rPr>
        <w:t xml:space="preserve"> </w:t>
      </w:r>
      <w:r w:rsidRPr="006D094A">
        <w:rPr>
          <w:rFonts w:eastAsia="Times New Roman"/>
          <w:bCs/>
          <w:sz w:val="22"/>
          <w:szCs w:val="22"/>
        </w:rPr>
        <w:t>make them more useful when it comes to building new objects:</w:t>
      </w:r>
    </w:p>
    <w:p w14:paraId="67E0ABBB" w14:textId="77777777" w:rsidR="006D094A" w:rsidRPr="006D094A" w:rsidRDefault="006D094A" w:rsidP="006F2464">
      <w:pPr>
        <w:spacing w:before="240"/>
        <w:jc w:val="both"/>
        <w:rPr>
          <w:rFonts w:eastAsia="Times New Roman"/>
          <w:bCs/>
          <w:sz w:val="22"/>
          <w:szCs w:val="22"/>
        </w:rPr>
      </w:pPr>
      <w:r w:rsidRPr="006D094A">
        <w:rPr>
          <w:rFonts w:eastAsia="Times New Roman"/>
          <w:bCs/>
          <w:sz w:val="22"/>
          <w:szCs w:val="22"/>
        </w:rPr>
        <w:t>Multiple instances</w:t>
      </w:r>
    </w:p>
    <w:p w14:paraId="31291BC5" w14:textId="77777777" w:rsidR="00E11607" w:rsidRDefault="006D094A" w:rsidP="006D094A">
      <w:pPr>
        <w:jc w:val="both"/>
        <w:rPr>
          <w:rFonts w:eastAsia="Times New Roman"/>
          <w:bCs/>
          <w:sz w:val="22"/>
          <w:szCs w:val="22"/>
        </w:rPr>
      </w:pPr>
      <w:r w:rsidRPr="006D094A">
        <w:rPr>
          <w:rFonts w:eastAsia="Times New Roman"/>
          <w:bCs/>
          <w:sz w:val="22"/>
          <w:szCs w:val="22"/>
        </w:rPr>
        <w:t>Classes are essentially factories for generating one or more objects. Every time we</w:t>
      </w:r>
      <w:r w:rsidR="006F2464">
        <w:rPr>
          <w:rFonts w:eastAsia="Times New Roman"/>
          <w:bCs/>
          <w:sz w:val="22"/>
          <w:szCs w:val="22"/>
        </w:rPr>
        <w:t xml:space="preserve"> </w:t>
      </w:r>
      <w:r w:rsidRPr="006D094A">
        <w:rPr>
          <w:rFonts w:eastAsia="Times New Roman"/>
          <w:bCs/>
          <w:sz w:val="22"/>
          <w:szCs w:val="22"/>
        </w:rPr>
        <w:t>call a class, we generate a new object with a distinct namespace. Each object generated</w:t>
      </w:r>
      <w:r w:rsidR="006F2464">
        <w:rPr>
          <w:rFonts w:eastAsia="Times New Roman"/>
          <w:bCs/>
          <w:sz w:val="22"/>
          <w:szCs w:val="22"/>
        </w:rPr>
        <w:t xml:space="preserve"> </w:t>
      </w:r>
      <w:r w:rsidRPr="006D094A">
        <w:rPr>
          <w:rFonts w:eastAsia="Times New Roman"/>
          <w:bCs/>
          <w:sz w:val="22"/>
          <w:szCs w:val="22"/>
        </w:rPr>
        <w:t>from a class has access to the class’s attributes and gets a namespace of its</w:t>
      </w:r>
      <w:r w:rsidR="006F2464">
        <w:rPr>
          <w:rFonts w:eastAsia="Times New Roman"/>
          <w:bCs/>
          <w:sz w:val="22"/>
          <w:szCs w:val="22"/>
        </w:rPr>
        <w:t xml:space="preserve"> </w:t>
      </w:r>
      <w:r w:rsidRPr="006D094A">
        <w:rPr>
          <w:rFonts w:eastAsia="Times New Roman"/>
          <w:bCs/>
          <w:sz w:val="22"/>
          <w:szCs w:val="22"/>
        </w:rPr>
        <w:t>own for data that varies per object. Classes offer a complete programming solution.</w:t>
      </w:r>
    </w:p>
    <w:p w14:paraId="111B318E" w14:textId="77777777" w:rsidR="006D094A" w:rsidRPr="006D094A" w:rsidRDefault="006D094A" w:rsidP="006F2464">
      <w:pPr>
        <w:spacing w:before="240"/>
        <w:jc w:val="both"/>
        <w:rPr>
          <w:rFonts w:eastAsia="Times New Roman"/>
          <w:bCs/>
          <w:sz w:val="22"/>
          <w:szCs w:val="22"/>
        </w:rPr>
      </w:pPr>
      <w:r w:rsidRPr="006D094A">
        <w:rPr>
          <w:rFonts w:eastAsia="Times New Roman"/>
          <w:bCs/>
          <w:sz w:val="22"/>
          <w:szCs w:val="22"/>
        </w:rPr>
        <w:t>Customization via inheritance</w:t>
      </w:r>
    </w:p>
    <w:p w14:paraId="5B48D805" w14:textId="77777777" w:rsidR="006D094A" w:rsidRPr="006D094A" w:rsidRDefault="006D094A" w:rsidP="006D094A">
      <w:pPr>
        <w:jc w:val="both"/>
        <w:rPr>
          <w:rFonts w:eastAsia="Times New Roman"/>
          <w:bCs/>
          <w:sz w:val="22"/>
          <w:szCs w:val="22"/>
        </w:rPr>
      </w:pPr>
      <w:r w:rsidRPr="006D094A">
        <w:rPr>
          <w:rFonts w:eastAsia="Times New Roman"/>
          <w:bCs/>
          <w:sz w:val="22"/>
          <w:szCs w:val="22"/>
        </w:rPr>
        <w:t>Classes also support the OOP notion of inheritance; we can extend a class by redefining</w:t>
      </w:r>
      <w:r w:rsidR="006F2464">
        <w:rPr>
          <w:rFonts w:eastAsia="Times New Roman"/>
          <w:bCs/>
          <w:sz w:val="22"/>
          <w:szCs w:val="22"/>
        </w:rPr>
        <w:t xml:space="preserve"> </w:t>
      </w:r>
      <w:r w:rsidRPr="006D094A">
        <w:rPr>
          <w:rFonts w:eastAsia="Times New Roman"/>
          <w:bCs/>
          <w:sz w:val="22"/>
          <w:szCs w:val="22"/>
        </w:rPr>
        <w:t>its attributes outside the class itself in new software components coded</w:t>
      </w:r>
      <w:r w:rsidR="006F2464">
        <w:rPr>
          <w:rFonts w:eastAsia="Times New Roman"/>
          <w:bCs/>
          <w:sz w:val="22"/>
          <w:szCs w:val="22"/>
        </w:rPr>
        <w:t xml:space="preserve"> </w:t>
      </w:r>
      <w:r w:rsidRPr="006D094A">
        <w:rPr>
          <w:rFonts w:eastAsia="Times New Roman"/>
          <w:bCs/>
          <w:sz w:val="22"/>
          <w:szCs w:val="22"/>
        </w:rPr>
        <w:t>as subclasses. More generally, classes can build up namespace hierarchies, which</w:t>
      </w:r>
      <w:r w:rsidR="006F2464">
        <w:rPr>
          <w:rFonts w:eastAsia="Times New Roman"/>
          <w:bCs/>
          <w:sz w:val="22"/>
          <w:szCs w:val="22"/>
        </w:rPr>
        <w:t xml:space="preserve"> </w:t>
      </w:r>
      <w:r w:rsidRPr="006D094A">
        <w:rPr>
          <w:rFonts w:eastAsia="Times New Roman"/>
          <w:bCs/>
          <w:sz w:val="22"/>
          <w:szCs w:val="22"/>
        </w:rPr>
        <w:t>define names to be used by objects created from classes in the hierarchy. This</w:t>
      </w:r>
      <w:r w:rsidR="006F2464">
        <w:rPr>
          <w:rFonts w:eastAsia="Times New Roman"/>
          <w:bCs/>
          <w:sz w:val="22"/>
          <w:szCs w:val="22"/>
        </w:rPr>
        <w:t xml:space="preserve"> </w:t>
      </w:r>
      <w:r w:rsidRPr="006D094A">
        <w:rPr>
          <w:rFonts w:eastAsia="Times New Roman"/>
          <w:bCs/>
          <w:sz w:val="22"/>
          <w:szCs w:val="22"/>
        </w:rPr>
        <w:t>supports multiple customizable behaviors more directly than other tools.</w:t>
      </w:r>
    </w:p>
    <w:p w14:paraId="149423F1" w14:textId="77777777" w:rsidR="006D094A" w:rsidRPr="006D094A" w:rsidRDefault="006D094A" w:rsidP="001B31E3">
      <w:pPr>
        <w:spacing w:before="240"/>
        <w:jc w:val="both"/>
        <w:rPr>
          <w:rFonts w:eastAsia="Times New Roman"/>
          <w:bCs/>
          <w:sz w:val="22"/>
          <w:szCs w:val="22"/>
        </w:rPr>
      </w:pPr>
      <w:r w:rsidRPr="006D094A">
        <w:rPr>
          <w:rFonts w:eastAsia="Times New Roman"/>
          <w:bCs/>
          <w:sz w:val="22"/>
          <w:szCs w:val="22"/>
        </w:rPr>
        <w:t>Operator overloading</w:t>
      </w:r>
    </w:p>
    <w:p w14:paraId="12338C27" w14:textId="77777777" w:rsidR="001B31E3" w:rsidRDefault="006D094A" w:rsidP="001B31E3">
      <w:pPr>
        <w:jc w:val="both"/>
        <w:rPr>
          <w:rFonts w:eastAsia="Times New Roman"/>
          <w:bCs/>
          <w:sz w:val="22"/>
          <w:szCs w:val="22"/>
        </w:rPr>
      </w:pPr>
      <w:r w:rsidRPr="006D094A">
        <w:rPr>
          <w:rFonts w:eastAsia="Times New Roman"/>
          <w:bCs/>
          <w:sz w:val="22"/>
          <w:szCs w:val="22"/>
        </w:rPr>
        <w:t>By providing special protocol methods, classes can define objects that respond to</w:t>
      </w:r>
      <w:r w:rsidR="001B31E3">
        <w:rPr>
          <w:rFonts w:eastAsia="Times New Roman"/>
          <w:bCs/>
          <w:sz w:val="22"/>
          <w:szCs w:val="22"/>
        </w:rPr>
        <w:t xml:space="preserve"> </w:t>
      </w:r>
      <w:r w:rsidRPr="006D094A">
        <w:rPr>
          <w:rFonts w:eastAsia="Times New Roman"/>
          <w:bCs/>
          <w:sz w:val="22"/>
          <w:szCs w:val="22"/>
        </w:rPr>
        <w:t>the sorts of operations we saw at work on built-in types. For instance, objects made</w:t>
      </w:r>
      <w:r w:rsidR="001B31E3">
        <w:rPr>
          <w:rFonts w:eastAsia="Times New Roman"/>
          <w:bCs/>
          <w:sz w:val="22"/>
          <w:szCs w:val="22"/>
        </w:rPr>
        <w:t xml:space="preserve"> </w:t>
      </w:r>
      <w:r w:rsidRPr="006D094A">
        <w:rPr>
          <w:rFonts w:eastAsia="Times New Roman"/>
          <w:bCs/>
          <w:sz w:val="22"/>
          <w:szCs w:val="22"/>
        </w:rPr>
        <w:t xml:space="preserve">with classes can be sliced, concatenated, indexed, and so on. </w:t>
      </w:r>
    </w:p>
    <w:p w14:paraId="5E945F1A" w14:textId="77777777" w:rsidR="006D094A" w:rsidRPr="006D094A" w:rsidRDefault="006D094A" w:rsidP="001B31E3">
      <w:pPr>
        <w:spacing w:before="240"/>
        <w:jc w:val="both"/>
        <w:rPr>
          <w:rFonts w:eastAsia="Times New Roman"/>
          <w:bCs/>
          <w:sz w:val="22"/>
          <w:szCs w:val="22"/>
        </w:rPr>
      </w:pPr>
      <w:r w:rsidRPr="006D094A">
        <w:rPr>
          <w:rFonts w:eastAsia="Times New Roman"/>
          <w:bCs/>
          <w:sz w:val="22"/>
          <w:szCs w:val="22"/>
        </w:rPr>
        <w:t>Python provides</w:t>
      </w:r>
      <w:r w:rsidR="001B31E3">
        <w:rPr>
          <w:rFonts w:eastAsia="Times New Roman"/>
          <w:bCs/>
          <w:sz w:val="22"/>
          <w:szCs w:val="22"/>
        </w:rPr>
        <w:t xml:space="preserve"> </w:t>
      </w:r>
      <w:r w:rsidRPr="006D094A">
        <w:rPr>
          <w:rFonts w:eastAsia="Times New Roman"/>
          <w:bCs/>
          <w:sz w:val="22"/>
          <w:szCs w:val="22"/>
        </w:rPr>
        <w:t>hooks that classes can use to intercept and implement any built-in type operation.</w:t>
      </w:r>
    </w:p>
    <w:p w14:paraId="7D11455A" w14:textId="77777777" w:rsidR="006D094A" w:rsidRDefault="006D094A" w:rsidP="001B31E3">
      <w:pPr>
        <w:spacing w:before="240"/>
        <w:jc w:val="both"/>
        <w:rPr>
          <w:rFonts w:eastAsia="Times New Roman"/>
          <w:bCs/>
          <w:sz w:val="22"/>
          <w:szCs w:val="22"/>
        </w:rPr>
      </w:pPr>
      <w:r w:rsidRPr="006D094A">
        <w:rPr>
          <w:rFonts w:eastAsia="Times New Roman"/>
          <w:bCs/>
          <w:sz w:val="22"/>
          <w:szCs w:val="22"/>
        </w:rPr>
        <w:t>At its base, the mechanism of OOP in Python is largely just two bits of magic: a special</w:t>
      </w:r>
      <w:r w:rsidR="001B31E3">
        <w:rPr>
          <w:rFonts w:eastAsia="Times New Roman"/>
          <w:bCs/>
          <w:sz w:val="22"/>
          <w:szCs w:val="22"/>
        </w:rPr>
        <w:t xml:space="preserve"> </w:t>
      </w:r>
      <w:r w:rsidRPr="006D094A">
        <w:rPr>
          <w:rFonts w:eastAsia="Times New Roman"/>
          <w:bCs/>
          <w:sz w:val="22"/>
          <w:szCs w:val="22"/>
        </w:rPr>
        <w:t>first argument in functions (to receive the subject of a call) and inheritance attribute</w:t>
      </w:r>
      <w:r w:rsidR="001B31E3">
        <w:rPr>
          <w:rFonts w:eastAsia="Times New Roman"/>
          <w:bCs/>
          <w:sz w:val="22"/>
          <w:szCs w:val="22"/>
        </w:rPr>
        <w:t xml:space="preserve"> </w:t>
      </w:r>
      <w:r w:rsidRPr="006D094A">
        <w:rPr>
          <w:rFonts w:eastAsia="Times New Roman"/>
          <w:bCs/>
          <w:sz w:val="22"/>
          <w:szCs w:val="22"/>
        </w:rPr>
        <w:t>search (to support programming by customization). Other than this, the model is</w:t>
      </w:r>
      <w:r w:rsidR="001B31E3">
        <w:rPr>
          <w:rFonts w:eastAsia="Times New Roman"/>
          <w:bCs/>
          <w:sz w:val="22"/>
          <w:szCs w:val="22"/>
        </w:rPr>
        <w:t xml:space="preserve"> </w:t>
      </w:r>
      <w:r w:rsidRPr="006D094A">
        <w:rPr>
          <w:rFonts w:eastAsia="Times New Roman"/>
          <w:bCs/>
          <w:sz w:val="22"/>
          <w:szCs w:val="22"/>
        </w:rPr>
        <w:t xml:space="preserve">largely just </w:t>
      </w:r>
      <w:proofErr w:type="gramStart"/>
      <w:r w:rsidRPr="006D094A">
        <w:rPr>
          <w:rFonts w:eastAsia="Times New Roman"/>
          <w:bCs/>
          <w:sz w:val="22"/>
          <w:szCs w:val="22"/>
        </w:rPr>
        <w:t>functions</w:t>
      </w:r>
      <w:proofErr w:type="gramEnd"/>
      <w:r w:rsidRPr="006D094A">
        <w:rPr>
          <w:rFonts w:eastAsia="Times New Roman"/>
          <w:bCs/>
          <w:sz w:val="22"/>
          <w:szCs w:val="22"/>
        </w:rPr>
        <w:t xml:space="preserve"> that ultimately process built-in types. While not radically new,</w:t>
      </w:r>
      <w:r w:rsidR="001B31E3">
        <w:rPr>
          <w:rFonts w:eastAsia="Times New Roman"/>
          <w:bCs/>
          <w:sz w:val="22"/>
          <w:szCs w:val="22"/>
        </w:rPr>
        <w:t xml:space="preserve"> </w:t>
      </w:r>
      <w:r w:rsidRPr="006D094A">
        <w:rPr>
          <w:rFonts w:eastAsia="Times New Roman"/>
          <w:bCs/>
          <w:sz w:val="22"/>
          <w:szCs w:val="22"/>
        </w:rPr>
        <w:t>though, OOP adds an extra layer of structure that supports better programming than</w:t>
      </w:r>
      <w:r w:rsidR="001B31E3">
        <w:rPr>
          <w:rFonts w:eastAsia="Times New Roman"/>
          <w:bCs/>
          <w:sz w:val="22"/>
          <w:szCs w:val="22"/>
        </w:rPr>
        <w:t xml:space="preserve"> </w:t>
      </w:r>
      <w:r w:rsidRPr="006D094A">
        <w:rPr>
          <w:rFonts w:eastAsia="Times New Roman"/>
          <w:bCs/>
          <w:sz w:val="22"/>
          <w:szCs w:val="22"/>
        </w:rPr>
        <w:t>flat procedural models. Along with the functional tools we met earlier, it represents a</w:t>
      </w:r>
      <w:r w:rsidR="001B31E3">
        <w:rPr>
          <w:rFonts w:eastAsia="Times New Roman"/>
          <w:bCs/>
          <w:sz w:val="22"/>
          <w:szCs w:val="22"/>
        </w:rPr>
        <w:t xml:space="preserve"> </w:t>
      </w:r>
      <w:r w:rsidRPr="006D094A">
        <w:rPr>
          <w:rFonts w:eastAsia="Times New Roman"/>
          <w:bCs/>
          <w:sz w:val="22"/>
          <w:szCs w:val="22"/>
        </w:rPr>
        <w:t>major abstraction step above computer hardware that helps us build more sophisticated</w:t>
      </w:r>
      <w:r w:rsidR="001B31E3">
        <w:rPr>
          <w:rFonts w:eastAsia="Times New Roman"/>
          <w:bCs/>
          <w:sz w:val="22"/>
          <w:szCs w:val="22"/>
        </w:rPr>
        <w:t xml:space="preserve"> </w:t>
      </w:r>
      <w:r w:rsidRPr="006D094A">
        <w:rPr>
          <w:rFonts w:eastAsia="Times New Roman"/>
          <w:bCs/>
          <w:sz w:val="22"/>
          <w:szCs w:val="22"/>
        </w:rPr>
        <w:t>programs.</w:t>
      </w:r>
    </w:p>
    <w:p w14:paraId="1A9E96E4" w14:textId="77777777" w:rsidR="006D094A" w:rsidRDefault="006D094A" w:rsidP="00992C41">
      <w:pPr>
        <w:jc w:val="both"/>
        <w:rPr>
          <w:rFonts w:eastAsia="Times New Roman"/>
          <w:bCs/>
          <w:sz w:val="22"/>
          <w:szCs w:val="22"/>
        </w:rPr>
      </w:pPr>
    </w:p>
    <w:p w14:paraId="510F72C8" w14:textId="77777777" w:rsidR="00B35E21" w:rsidRPr="00AB1193" w:rsidRDefault="00B35E21" w:rsidP="00992C41">
      <w:pPr>
        <w:pStyle w:val="Sub1"/>
        <w:jc w:val="both"/>
      </w:pPr>
      <w:r w:rsidRPr="00AB1193">
        <w:t>OOP from 30,000 feet</w:t>
      </w:r>
    </w:p>
    <w:p w14:paraId="58B34735" w14:textId="77777777" w:rsidR="0016035D" w:rsidRDefault="006D094A" w:rsidP="006D094A">
      <w:pPr>
        <w:jc w:val="both"/>
        <w:rPr>
          <w:rFonts w:eastAsia="Times New Roman"/>
          <w:bCs/>
          <w:sz w:val="22"/>
          <w:szCs w:val="22"/>
        </w:rPr>
      </w:pPr>
      <w:r w:rsidRPr="006D094A">
        <w:rPr>
          <w:rFonts w:eastAsia="Times New Roman"/>
          <w:bCs/>
          <w:sz w:val="22"/>
          <w:szCs w:val="22"/>
        </w:rPr>
        <w:t xml:space="preserve">Before we see </w:t>
      </w:r>
      <w:proofErr w:type="gramStart"/>
      <w:r w:rsidRPr="006D094A">
        <w:rPr>
          <w:rFonts w:eastAsia="Times New Roman"/>
          <w:bCs/>
          <w:sz w:val="22"/>
          <w:szCs w:val="22"/>
        </w:rPr>
        <w:t>what</w:t>
      </w:r>
      <w:proofErr w:type="gramEnd"/>
      <w:r w:rsidRPr="006D094A">
        <w:rPr>
          <w:rFonts w:eastAsia="Times New Roman"/>
          <w:bCs/>
          <w:sz w:val="22"/>
          <w:szCs w:val="22"/>
        </w:rPr>
        <w:t xml:space="preserve"> this all means in terms of code, I’d like to say a few words about</w:t>
      </w:r>
      <w:r w:rsidR="001B31E3">
        <w:rPr>
          <w:rFonts w:eastAsia="Times New Roman"/>
          <w:bCs/>
          <w:sz w:val="22"/>
          <w:szCs w:val="22"/>
        </w:rPr>
        <w:t xml:space="preserve"> </w:t>
      </w:r>
      <w:r w:rsidRPr="006D094A">
        <w:rPr>
          <w:rFonts w:eastAsia="Times New Roman"/>
          <w:bCs/>
          <w:sz w:val="22"/>
          <w:szCs w:val="22"/>
        </w:rPr>
        <w:t>the general ideas behind OOP. If you’ve never done anything object-oriented in your</w:t>
      </w:r>
      <w:r w:rsidR="001B31E3">
        <w:rPr>
          <w:rFonts w:eastAsia="Times New Roman"/>
          <w:bCs/>
          <w:sz w:val="22"/>
          <w:szCs w:val="22"/>
        </w:rPr>
        <w:t xml:space="preserve"> </w:t>
      </w:r>
      <w:r w:rsidRPr="006D094A">
        <w:rPr>
          <w:rFonts w:eastAsia="Times New Roman"/>
          <w:bCs/>
          <w:sz w:val="22"/>
          <w:szCs w:val="22"/>
        </w:rPr>
        <w:t xml:space="preserve">life before now, some of the terminology in </w:t>
      </w:r>
      <w:r w:rsidR="00110BC8">
        <w:rPr>
          <w:rFonts w:eastAsia="Times New Roman"/>
          <w:bCs/>
          <w:sz w:val="22"/>
          <w:szCs w:val="22"/>
        </w:rPr>
        <w:t>this module</w:t>
      </w:r>
      <w:r w:rsidRPr="006D094A">
        <w:rPr>
          <w:rFonts w:eastAsia="Times New Roman"/>
          <w:bCs/>
          <w:sz w:val="22"/>
          <w:szCs w:val="22"/>
        </w:rPr>
        <w:t xml:space="preserve"> may seem a bit perplexing on</w:t>
      </w:r>
      <w:r w:rsidR="001B31E3">
        <w:rPr>
          <w:rFonts w:eastAsia="Times New Roman"/>
          <w:bCs/>
          <w:sz w:val="22"/>
          <w:szCs w:val="22"/>
        </w:rPr>
        <w:t xml:space="preserve"> </w:t>
      </w:r>
      <w:r w:rsidRPr="006D094A">
        <w:rPr>
          <w:rFonts w:eastAsia="Times New Roman"/>
          <w:bCs/>
          <w:sz w:val="22"/>
          <w:szCs w:val="22"/>
        </w:rPr>
        <w:t>the first pass. Moreover, the motivation for these terms may be elusive until you’ve had</w:t>
      </w:r>
      <w:r w:rsidR="001B31E3">
        <w:rPr>
          <w:rFonts w:eastAsia="Times New Roman"/>
          <w:bCs/>
          <w:sz w:val="22"/>
          <w:szCs w:val="22"/>
        </w:rPr>
        <w:t xml:space="preserve"> </w:t>
      </w:r>
      <w:r w:rsidRPr="006D094A">
        <w:rPr>
          <w:rFonts w:eastAsia="Times New Roman"/>
          <w:bCs/>
          <w:sz w:val="22"/>
          <w:szCs w:val="22"/>
        </w:rPr>
        <w:t>a chance to study the ways that programmers apply them in larger systems. OOP is as</w:t>
      </w:r>
      <w:r w:rsidR="001B31E3">
        <w:rPr>
          <w:rFonts w:eastAsia="Times New Roman"/>
          <w:bCs/>
          <w:sz w:val="22"/>
          <w:szCs w:val="22"/>
        </w:rPr>
        <w:t xml:space="preserve"> </w:t>
      </w:r>
      <w:r w:rsidRPr="006D094A">
        <w:rPr>
          <w:rFonts w:eastAsia="Times New Roman"/>
          <w:bCs/>
          <w:sz w:val="22"/>
          <w:szCs w:val="22"/>
        </w:rPr>
        <w:t>much an experience as a technology.</w:t>
      </w:r>
    </w:p>
    <w:p w14:paraId="70BFB350" w14:textId="77777777" w:rsidR="006D094A" w:rsidRDefault="006D094A" w:rsidP="006D094A">
      <w:pPr>
        <w:jc w:val="both"/>
        <w:rPr>
          <w:rFonts w:eastAsia="Times New Roman"/>
          <w:bCs/>
          <w:sz w:val="22"/>
          <w:szCs w:val="22"/>
        </w:rPr>
      </w:pPr>
    </w:p>
    <w:p w14:paraId="054EF5F5" w14:textId="77777777" w:rsidR="006D094A" w:rsidRPr="006D094A" w:rsidRDefault="006D094A" w:rsidP="006D094A">
      <w:pPr>
        <w:jc w:val="both"/>
        <w:rPr>
          <w:rFonts w:eastAsia="Times New Roman"/>
          <w:b/>
          <w:bCs/>
          <w:sz w:val="22"/>
          <w:szCs w:val="22"/>
          <w:u w:val="single"/>
        </w:rPr>
      </w:pPr>
      <w:r w:rsidRPr="006D094A">
        <w:rPr>
          <w:rFonts w:eastAsia="Times New Roman"/>
          <w:b/>
          <w:bCs/>
          <w:sz w:val="22"/>
          <w:szCs w:val="22"/>
          <w:u w:val="single"/>
        </w:rPr>
        <w:t>Attribute Inheritance Search</w:t>
      </w:r>
    </w:p>
    <w:p w14:paraId="413E6F14" w14:textId="77777777" w:rsidR="006D094A" w:rsidRPr="006D094A" w:rsidRDefault="006D094A" w:rsidP="006D094A">
      <w:pPr>
        <w:jc w:val="both"/>
        <w:rPr>
          <w:rFonts w:eastAsia="Times New Roman"/>
          <w:bCs/>
          <w:sz w:val="22"/>
          <w:szCs w:val="22"/>
        </w:rPr>
      </w:pPr>
      <w:r w:rsidRPr="006D094A">
        <w:rPr>
          <w:rFonts w:eastAsia="Times New Roman"/>
          <w:bCs/>
          <w:sz w:val="22"/>
          <w:szCs w:val="22"/>
        </w:rPr>
        <w:t>The good news is that OOP is much simpler to understand and use in Python than in</w:t>
      </w:r>
      <w:r w:rsidR="001B31E3">
        <w:rPr>
          <w:rFonts w:eastAsia="Times New Roman"/>
          <w:bCs/>
          <w:sz w:val="22"/>
          <w:szCs w:val="22"/>
        </w:rPr>
        <w:t xml:space="preserve"> </w:t>
      </w:r>
      <w:r w:rsidRPr="006D094A">
        <w:rPr>
          <w:rFonts w:eastAsia="Times New Roman"/>
          <w:bCs/>
          <w:sz w:val="22"/>
          <w:szCs w:val="22"/>
        </w:rPr>
        <w:t>other languages, such as C++ or Java. As a dynamically typed scripting language,</w:t>
      </w:r>
      <w:r w:rsidR="001B31E3">
        <w:rPr>
          <w:rFonts w:eastAsia="Times New Roman"/>
          <w:bCs/>
          <w:sz w:val="22"/>
          <w:szCs w:val="22"/>
        </w:rPr>
        <w:t xml:space="preserve"> </w:t>
      </w:r>
      <w:r w:rsidRPr="006D094A">
        <w:rPr>
          <w:rFonts w:eastAsia="Times New Roman"/>
          <w:bCs/>
          <w:sz w:val="22"/>
          <w:szCs w:val="22"/>
        </w:rPr>
        <w:t>Python removes much of the syntactic clutter and complexity that clouds OOP in other</w:t>
      </w:r>
      <w:r w:rsidR="001B31E3">
        <w:rPr>
          <w:rFonts w:eastAsia="Times New Roman"/>
          <w:bCs/>
          <w:sz w:val="22"/>
          <w:szCs w:val="22"/>
        </w:rPr>
        <w:t xml:space="preserve"> </w:t>
      </w:r>
      <w:r w:rsidRPr="006D094A">
        <w:rPr>
          <w:rFonts w:eastAsia="Times New Roman"/>
          <w:bCs/>
          <w:sz w:val="22"/>
          <w:szCs w:val="22"/>
        </w:rPr>
        <w:t>tools. In fact, much of the OOP story in Python boils down to this expression:</w:t>
      </w:r>
    </w:p>
    <w:p w14:paraId="13381927" w14:textId="77777777" w:rsidR="006D094A" w:rsidRPr="006D094A" w:rsidRDefault="006D094A" w:rsidP="001B31E3">
      <w:pPr>
        <w:pStyle w:val="Code"/>
        <w:ind w:right="8910"/>
      </w:pPr>
      <w:proofErr w:type="spellStart"/>
      <w:proofErr w:type="gramStart"/>
      <w:r w:rsidRPr="006D094A">
        <w:t>object.attribute</w:t>
      </w:r>
      <w:proofErr w:type="spellEnd"/>
      <w:proofErr w:type="gramEnd"/>
    </w:p>
    <w:p w14:paraId="6A299A33" w14:textId="77777777" w:rsidR="006D094A" w:rsidRPr="006D094A" w:rsidRDefault="006D094A" w:rsidP="001B31E3">
      <w:pPr>
        <w:spacing w:before="240"/>
        <w:jc w:val="both"/>
        <w:rPr>
          <w:rFonts w:eastAsia="Times New Roman"/>
          <w:bCs/>
          <w:sz w:val="22"/>
          <w:szCs w:val="22"/>
        </w:rPr>
      </w:pPr>
      <w:r w:rsidRPr="006D094A">
        <w:rPr>
          <w:rFonts w:eastAsia="Times New Roman"/>
          <w:bCs/>
          <w:sz w:val="22"/>
          <w:szCs w:val="22"/>
        </w:rPr>
        <w:t xml:space="preserve">We’ve been using this expression throughout the </w:t>
      </w:r>
      <w:r w:rsidR="00083F9A">
        <w:rPr>
          <w:rFonts w:eastAsia="Times New Roman"/>
          <w:bCs/>
          <w:sz w:val="22"/>
          <w:szCs w:val="22"/>
        </w:rPr>
        <w:t>course</w:t>
      </w:r>
      <w:r w:rsidRPr="006D094A">
        <w:rPr>
          <w:rFonts w:eastAsia="Times New Roman"/>
          <w:bCs/>
          <w:sz w:val="22"/>
          <w:szCs w:val="22"/>
        </w:rPr>
        <w:t xml:space="preserve"> to access module attributes, call</w:t>
      </w:r>
      <w:r w:rsidR="001B31E3">
        <w:rPr>
          <w:rFonts w:eastAsia="Times New Roman"/>
          <w:bCs/>
          <w:sz w:val="22"/>
          <w:szCs w:val="22"/>
        </w:rPr>
        <w:t xml:space="preserve"> </w:t>
      </w:r>
      <w:r w:rsidRPr="006D094A">
        <w:rPr>
          <w:rFonts w:eastAsia="Times New Roman"/>
          <w:bCs/>
          <w:sz w:val="22"/>
          <w:szCs w:val="22"/>
        </w:rPr>
        <w:t>methods of objects, and so on. When we say this to an object that is derived from a</w:t>
      </w:r>
      <w:r w:rsidR="001B31E3">
        <w:rPr>
          <w:rFonts w:eastAsia="Times New Roman"/>
          <w:bCs/>
          <w:sz w:val="22"/>
          <w:szCs w:val="22"/>
        </w:rPr>
        <w:t xml:space="preserve"> </w:t>
      </w:r>
      <w:r w:rsidRPr="006D094A">
        <w:rPr>
          <w:rFonts w:eastAsia="Times New Roman"/>
          <w:bCs/>
          <w:sz w:val="22"/>
          <w:szCs w:val="22"/>
        </w:rPr>
        <w:t>class statement, however, the expression kicks off a search in Python—it searches a</w:t>
      </w:r>
      <w:r w:rsidR="001B31E3">
        <w:rPr>
          <w:rFonts w:eastAsia="Times New Roman"/>
          <w:bCs/>
          <w:sz w:val="22"/>
          <w:szCs w:val="22"/>
        </w:rPr>
        <w:t xml:space="preserve"> </w:t>
      </w:r>
      <w:r w:rsidRPr="006D094A">
        <w:rPr>
          <w:rFonts w:eastAsia="Times New Roman"/>
          <w:bCs/>
          <w:sz w:val="22"/>
          <w:szCs w:val="22"/>
        </w:rPr>
        <w:t>tree of linked objects, looking for the first appearance of attribute that it can find.</w:t>
      </w:r>
    </w:p>
    <w:p w14:paraId="590D76BC" w14:textId="77777777" w:rsidR="006D094A" w:rsidRPr="006D094A" w:rsidRDefault="006D094A" w:rsidP="001B31E3">
      <w:pPr>
        <w:spacing w:before="240"/>
        <w:jc w:val="both"/>
        <w:rPr>
          <w:rFonts w:eastAsia="Times New Roman"/>
          <w:bCs/>
          <w:sz w:val="22"/>
          <w:szCs w:val="22"/>
        </w:rPr>
      </w:pPr>
      <w:r w:rsidRPr="006D094A">
        <w:rPr>
          <w:rFonts w:eastAsia="Times New Roman"/>
          <w:bCs/>
          <w:sz w:val="22"/>
          <w:szCs w:val="22"/>
        </w:rPr>
        <w:t>When classes are involved, the preceding Python expression effectively translates to</w:t>
      </w:r>
      <w:r w:rsidR="001B31E3">
        <w:rPr>
          <w:rFonts w:eastAsia="Times New Roman"/>
          <w:bCs/>
          <w:sz w:val="22"/>
          <w:szCs w:val="22"/>
        </w:rPr>
        <w:t xml:space="preserve"> </w:t>
      </w:r>
      <w:r w:rsidRPr="006D094A">
        <w:rPr>
          <w:rFonts w:eastAsia="Times New Roman"/>
          <w:bCs/>
          <w:sz w:val="22"/>
          <w:szCs w:val="22"/>
        </w:rPr>
        <w:t>the following in natural language:</w:t>
      </w:r>
      <w:r w:rsidR="001B31E3">
        <w:rPr>
          <w:rFonts w:eastAsia="Times New Roman"/>
          <w:bCs/>
          <w:sz w:val="22"/>
          <w:szCs w:val="22"/>
        </w:rPr>
        <w:t xml:space="preserve"> </w:t>
      </w:r>
      <w:r w:rsidRPr="006D094A">
        <w:rPr>
          <w:rFonts w:eastAsia="Times New Roman"/>
          <w:bCs/>
          <w:sz w:val="22"/>
          <w:szCs w:val="22"/>
        </w:rPr>
        <w:t>Find the first occurrence of attribute by looking in object, then in all classes above it,</w:t>
      </w:r>
      <w:r w:rsidR="001B31E3">
        <w:rPr>
          <w:rFonts w:eastAsia="Times New Roman"/>
          <w:bCs/>
          <w:sz w:val="22"/>
          <w:szCs w:val="22"/>
        </w:rPr>
        <w:t xml:space="preserve"> </w:t>
      </w:r>
      <w:r w:rsidRPr="006D094A">
        <w:rPr>
          <w:rFonts w:eastAsia="Times New Roman"/>
          <w:bCs/>
          <w:sz w:val="22"/>
          <w:szCs w:val="22"/>
        </w:rPr>
        <w:t>from bottom to top and left to right.</w:t>
      </w:r>
    </w:p>
    <w:p w14:paraId="7490ECD3" w14:textId="77777777" w:rsidR="006D094A" w:rsidRPr="006D094A" w:rsidRDefault="006D094A" w:rsidP="001B31E3">
      <w:pPr>
        <w:spacing w:before="240"/>
        <w:jc w:val="both"/>
        <w:rPr>
          <w:rFonts w:eastAsia="Times New Roman"/>
          <w:bCs/>
          <w:sz w:val="22"/>
          <w:szCs w:val="22"/>
        </w:rPr>
      </w:pPr>
      <w:r w:rsidRPr="006D094A">
        <w:rPr>
          <w:rFonts w:eastAsia="Times New Roman"/>
          <w:bCs/>
          <w:sz w:val="22"/>
          <w:szCs w:val="22"/>
        </w:rPr>
        <w:t>In other words, attribute fetches are simply tree searches. The term inheritance is applied</w:t>
      </w:r>
      <w:r w:rsidR="001B31E3">
        <w:rPr>
          <w:rFonts w:eastAsia="Times New Roman"/>
          <w:bCs/>
          <w:sz w:val="22"/>
          <w:szCs w:val="22"/>
        </w:rPr>
        <w:t xml:space="preserve"> </w:t>
      </w:r>
      <w:r w:rsidRPr="006D094A">
        <w:rPr>
          <w:rFonts w:eastAsia="Times New Roman"/>
          <w:bCs/>
          <w:sz w:val="22"/>
          <w:szCs w:val="22"/>
        </w:rPr>
        <w:t>because objects lower in a tree inherit attributes attached to objects higher in that</w:t>
      </w:r>
      <w:r w:rsidR="001B31E3">
        <w:rPr>
          <w:rFonts w:eastAsia="Times New Roman"/>
          <w:bCs/>
          <w:sz w:val="22"/>
          <w:szCs w:val="22"/>
        </w:rPr>
        <w:t xml:space="preserve"> </w:t>
      </w:r>
      <w:r w:rsidRPr="006D094A">
        <w:rPr>
          <w:rFonts w:eastAsia="Times New Roman"/>
          <w:bCs/>
          <w:sz w:val="22"/>
          <w:szCs w:val="22"/>
        </w:rPr>
        <w:t>tree. As the search proceeds from the bottom up, in a sense, the objects linked into a</w:t>
      </w:r>
      <w:r w:rsidR="001B31E3">
        <w:rPr>
          <w:rFonts w:eastAsia="Times New Roman"/>
          <w:bCs/>
          <w:sz w:val="22"/>
          <w:szCs w:val="22"/>
        </w:rPr>
        <w:t xml:space="preserve"> </w:t>
      </w:r>
      <w:r w:rsidRPr="006D094A">
        <w:rPr>
          <w:rFonts w:eastAsia="Times New Roman"/>
          <w:bCs/>
          <w:sz w:val="22"/>
          <w:szCs w:val="22"/>
        </w:rPr>
        <w:t>tree are the union of all the attributes defined in all their tree parents, all the way up</w:t>
      </w:r>
    </w:p>
    <w:p w14:paraId="76DA5562" w14:textId="77777777" w:rsidR="006D094A" w:rsidRDefault="006D094A" w:rsidP="006D094A">
      <w:pPr>
        <w:jc w:val="both"/>
        <w:rPr>
          <w:rFonts w:eastAsia="Times New Roman"/>
          <w:bCs/>
          <w:sz w:val="22"/>
          <w:szCs w:val="22"/>
        </w:rPr>
      </w:pPr>
      <w:r w:rsidRPr="006D094A">
        <w:rPr>
          <w:rFonts w:eastAsia="Times New Roman"/>
          <w:bCs/>
          <w:sz w:val="22"/>
          <w:szCs w:val="22"/>
        </w:rPr>
        <w:t>the tree.</w:t>
      </w:r>
    </w:p>
    <w:p w14:paraId="310A7ED3" w14:textId="77777777" w:rsidR="006D094A" w:rsidRPr="006D094A" w:rsidRDefault="006D094A" w:rsidP="006D094A">
      <w:pPr>
        <w:jc w:val="both"/>
        <w:rPr>
          <w:rFonts w:eastAsia="Times New Roman"/>
          <w:bCs/>
          <w:sz w:val="22"/>
          <w:szCs w:val="22"/>
        </w:rPr>
      </w:pPr>
    </w:p>
    <w:p w14:paraId="7AB01F9E" w14:textId="77777777" w:rsidR="006D094A" w:rsidRDefault="006D094A" w:rsidP="006D094A">
      <w:pPr>
        <w:jc w:val="both"/>
        <w:rPr>
          <w:rFonts w:eastAsia="Times New Roman"/>
          <w:bCs/>
          <w:sz w:val="22"/>
          <w:szCs w:val="22"/>
        </w:rPr>
      </w:pPr>
      <w:r w:rsidRPr="006D094A">
        <w:rPr>
          <w:rFonts w:eastAsia="Times New Roman"/>
          <w:bCs/>
          <w:sz w:val="22"/>
          <w:szCs w:val="22"/>
        </w:rPr>
        <w:lastRenderedPageBreak/>
        <w:t>In Python, this is all very literal: we really do build up trees of linked objects with code,</w:t>
      </w:r>
      <w:r w:rsidR="001B31E3">
        <w:rPr>
          <w:rFonts w:eastAsia="Times New Roman"/>
          <w:bCs/>
          <w:sz w:val="22"/>
          <w:szCs w:val="22"/>
        </w:rPr>
        <w:t xml:space="preserve"> </w:t>
      </w:r>
      <w:r w:rsidRPr="006D094A">
        <w:rPr>
          <w:rFonts w:eastAsia="Times New Roman"/>
          <w:bCs/>
          <w:sz w:val="22"/>
          <w:szCs w:val="22"/>
        </w:rPr>
        <w:t>and Python really does climb this tree at runtime searching for attributes every time we</w:t>
      </w:r>
      <w:r w:rsidR="001B31E3">
        <w:rPr>
          <w:rFonts w:eastAsia="Times New Roman"/>
          <w:bCs/>
          <w:sz w:val="22"/>
          <w:szCs w:val="22"/>
        </w:rPr>
        <w:t xml:space="preserve"> </w:t>
      </w:r>
      <w:r w:rsidRPr="006D094A">
        <w:rPr>
          <w:rFonts w:eastAsia="Times New Roman"/>
          <w:bCs/>
          <w:sz w:val="22"/>
          <w:szCs w:val="22"/>
        </w:rPr>
        <w:t xml:space="preserve">use the </w:t>
      </w:r>
      <w:proofErr w:type="spellStart"/>
      <w:proofErr w:type="gramStart"/>
      <w:r w:rsidRPr="006D094A">
        <w:rPr>
          <w:rFonts w:eastAsia="Times New Roman"/>
          <w:bCs/>
          <w:sz w:val="22"/>
          <w:szCs w:val="22"/>
        </w:rPr>
        <w:t>object.attribute</w:t>
      </w:r>
      <w:proofErr w:type="spellEnd"/>
      <w:proofErr w:type="gramEnd"/>
      <w:r w:rsidRPr="006D094A">
        <w:rPr>
          <w:rFonts w:eastAsia="Times New Roman"/>
          <w:bCs/>
          <w:sz w:val="22"/>
          <w:szCs w:val="22"/>
        </w:rPr>
        <w:t xml:space="preserve"> expression. To make this more concrete, Figure 26-1 sketches</w:t>
      </w:r>
      <w:r w:rsidR="001B31E3">
        <w:rPr>
          <w:rFonts w:eastAsia="Times New Roman"/>
          <w:bCs/>
          <w:sz w:val="22"/>
          <w:szCs w:val="22"/>
        </w:rPr>
        <w:t xml:space="preserve"> </w:t>
      </w:r>
      <w:r w:rsidRPr="006D094A">
        <w:rPr>
          <w:rFonts w:eastAsia="Times New Roman"/>
          <w:bCs/>
          <w:sz w:val="22"/>
          <w:szCs w:val="22"/>
        </w:rPr>
        <w:t>an example of one of these trees.</w:t>
      </w:r>
    </w:p>
    <w:p w14:paraId="51B9EEBA" w14:textId="77777777" w:rsidR="006D094A" w:rsidRDefault="006D094A" w:rsidP="006D094A">
      <w:pPr>
        <w:jc w:val="both"/>
        <w:rPr>
          <w:rFonts w:eastAsia="Times New Roman"/>
          <w:bCs/>
          <w:sz w:val="22"/>
          <w:szCs w:val="22"/>
        </w:rPr>
      </w:pPr>
    </w:p>
    <w:p w14:paraId="65083900" w14:textId="77777777" w:rsidR="006D094A" w:rsidRDefault="006D094A" w:rsidP="006D094A">
      <w:pPr>
        <w:jc w:val="both"/>
        <w:rPr>
          <w:rFonts w:eastAsia="Times New Roman"/>
          <w:bCs/>
          <w:sz w:val="22"/>
          <w:szCs w:val="22"/>
        </w:rPr>
      </w:pPr>
      <w:r>
        <w:rPr>
          <w:rFonts w:eastAsia="Times New Roman"/>
          <w:bCs/>
          <w:noProof/>
          <w:sz w:val="22"/>
          <w:szCs w:val="22"/>
        </w:rPr>
        <w:drawing>
          <wp:inline distT="0" distB="0" distL="0" distR="0" wp14:anchorId="54648E9F" wp14:editId="30C05D01">
            <wp:extent cx="2209359" cy="1657019"/>
            <wp:effectExtent l="0" t="0" r="63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FC84E.tmp"/>
                    <pic:cNvPicPr/>
                  </pic:nvPicPr>
                  <pic:blipFill>
                    <a:blip r:embed="rId27">
                      <a:extLst>
                        <a:ext uri="{28A0092B-C50C-407E-A947-70E740481C1C}">
                          <a14:useLocalDpi xmlns:a14="http://schemas.microsoft.com/office/drawing/2010/main" val="0"/>
                        </a:ext>
                      </a:extLst>
                    </a:blip>
                    <a:stretch>
                      <a:fillRect/>
                    </a:stretch>
                  </pic:blipFill>
                  <pic:spPr>
                    <a:xfrm>
                      <a:off x="0" y="0"/>
                      <a:ext cx="2218745" cy="1664058"/>
                    </a:xfrm>
                    <a:prstGeom prst="rect">
                      <a:avLst/>
                    </a:prstGeom>
                  </pic:spPr>
                </pic:pic>
              </a:graphicData>
            </a:graphic>
          </wp:inline>
        </w:drawing>
      </w:r>
    </w:p>
    <w:p w14:paraId="077F9044" w14:textId="77777777" w:rsidR="006D094A" w:rsidRDefault="006D094A" w:rsidP="006D094A">
      <w:pPr>
        <w:jc w:val="both"/>
        <w:rPr>
          <w:rFonts w:eastAsia="Times New Roman"/>
          <w:bCs/>
          <w:sz w:val="22"/>
          <w:szCs w:val="22"/>
        </w:rPr>
      </w:pPr>
      <w:r w:rsidRPr="006D094A">
        <w:rPr>
          <w:rFonts w:eastAsia="Times New Roman"/>
          <w:bCs/>
          <w:sz w:val="22"/>
          <w:szCs w:val="22"/>
        </w:rPr>
        <w:t>Figure 26-1. A class tree, with two instances at the bottom (I1 and I2), a class above them (C1), and</w:t>
      </w:r>
      <w:r w:rsidR="001B31E3">
        <w:rPr>
          <w:rFonts w:eastAsia="Times New Roman"/>
          <w:bCs/>
          <w:sz w:val="22"/>
          <w:szCs w:val="22"/>
        </w:rPr>
        <w:t xml:space="preserve"> </w:t>
      </w:r>
      <w:r w:rsidRPr="006D094A">
        <w:rPr>
          <w:rFonts w:eastAsia="Times New Roman"/>
          <w:bCs/>
          <w:sz w:val="22"/>
          <w:szCs w:val="22"/>
        </w:rPr>
        <w:t xml:space="preserve">two </w:t>
      </w:r>
      <w:proofErr w:type="spellStart"/>
      <w:r w:rsidRPr="006D094A">
        <w:rPr>
          <w:rFonts w:eastAsia="Times New Roman"/>
          <w:bCs/>
          <w:sz w:val="22"/>
          <w:szCs w:val="22"/>
        </w:rPr>
        <w:t>superclasses</w:t>
      </w:r>
      <w:proofErr w:type="spellEnd"/>
      <w:r w:rsidRPr="006D094A">
        <w:rPr>
          <w:rFonts w:eastAsia="Times New Roman"/>
          <w:bCs/>
          <w:sz w:val="22"/>
          <w:szCs w:val="22"/>
        </w:rPr>
        <w:t xml:space="preserve"> at the top (C2 and C3). All of these objects are namespaces (packages of variables),</w:t>
      </w:r>
      <w:r w:rsidR="001B31E3">
        <w:rPr>
          <w:rFonts w:eastAsia="Times New Roman"/>
          <w:bCs/>
          <w:sz w:val="22"/>
          <w:szCs w:val="22"/>
        </w:rPr>
        <w:t xml:space="preserve"> </w:t>
      </w:r>
      <w:r w:rsidRPr="006D094A">
        <w:rPr>
          <w:rFonts w:eastAsia="Times New Roman"/>
          <w:bCs/>
          <w:sz w:val="22"/>
          <w:szCs w:val="22"/>
        </w:rPr>
        <w:t>and the inheritance search is simply a search of the tree from bottom to top looking for the lowest</w:t>
      </w:r>
      <w:r w:rsidR="001B31E3">
        <w:rPr>
          <w:rFonts w:eastAsia="Times New Roman"/>
          <w:bCs/>
          <w:sz w:val="22"/>
          <w:szCs w:val="22"/>
        </w:rPr>
        <w:t xml:space="preserve"> </w:t>
      </w:r>
      <w:r w:rsidRPr="006D094A">
        <w:rPr>
          <w:rFonts w:eastAsia="Times New Roman"/>
          <w:bCs/>
          <w:sz w:val="22"/>
          <w:szCs w:val="22"/>
        </w:rPr>
        <w:t>occurrence of an attribute name. Code implies the shape of such trees.</w:t>
      </w:r>
    </w:p>
    <w:p w14:paraId="43CE3D52" w14:textId="77777777" w:rsidR="006D094A" w:rsidRDefault="006D094A" w:rsidP="006D094A">
      <w:pPr>
        <w:jc w:val="both"/>
        <w:rPr>
          <w:rFonts w:eastAsia="Times New Roman"/>
          <w:bCs/>
          <w:sz w:val="22"/>
          <w:szCs w:val="22"/>
        </w:rPr>
      </w:pPr>
    </w:p>
    <w:p w14:paraId="5A134A9B" w14:textId="77777777" w:rsidR="006D094A" w:rsidRPr="006D094A" w:rsidRDefault="006D094A" w:rsidP="006D094A">
      <w:pPr>
        <w:jc w:val="both"/>
        <w:rPr>
          <w:rFonts w:eastAsia="Times New Roman"/>
          <w:bCs/>
          <w:sz w:val="22"/>
          <w:szCs w:val="22"/>
        </w:rPr>
      </w:pPr>
      <w:r w:rsidRPr="006D094A">
        <w:rPr>
          <w:rFonts w:eastAsia="Times New Roman"/>
          <w:bCs/>
          <w:sz w:val="22"/>
          <w:szCs w:val="22"/>
        </w:rPr>
        <w:t>In this figure, there is a tree of five objects labeled with variables, all of which have</w:t>
      </w:r>
      <w:r w:rsidR="001B31E3">
        <w:rPr>
          <w:rFonts w:eastAsia="Times New Roman"/>
          <w:bCs/>
          <w:sz w:val="22"/>
          <w:szCs w:val="22"/>
        </w:rPr>
        <w:t xml:space="preserve"> </w:t>
      </w:r>
      <w:r w:rsidRPr="006D094A">
        <w:rPr>
          <w:rFonts w:eastAsia="Times New Roman"/>
          <w:bCs/>
          <w:sz w:val="22"/>
          <w:szCs w:val="22"/>
        </w:rPr>
        <w:t>attached attributes, ready to be searched. More specifically, this tree links together three</w:t>
      </w:r>
      <w:r w:rsidR="001B31E3">
        <w:rPr>
          <w:rFonts w:eastAsia="Times New Roman"/>
          <w:bCs/>
          <w:sz w:val="22"/>
          <w:szCs w:val="22"/>
        </w:rPr>
        <w:t xml:space="preserve"> </w:t>
      </w:r>
      <w:r w:rsidRPr="006D094A">
        <w:rPr>
          <w:rFonts w:eastAsia="Times New Roman"/>
          <w:bCs/>
          <w:sz w:val="22"/>
          <w:szCs w:val="22"/>
        </w:rPr>
        <w:t>class objects (the ovals C1, C2, and C3) and two instance objects (the rectangles I1 and</w:t>
      </w:r>
      <w:r w:rsidR="001B31E3">
        <w:rPr>
          <w:rFonts w:eastAsia="Times New Roman"/>
          <w:bCs/>
          <w:sz w:val="22"/>
          <w:szCs w:val="22"/>
        </w:rPr>
        <w:t xml:space="preserve"> </w:t>
      </w:r>
      <w:r w:rsidRPr="006D094A">
        <w:rPr>
          <w:rFonts w:eastAsia="Times New Roman"/>
          <w:bCs/>
          <w:sz w:val="22"/>
          <w:szCs w:val="22"/>
        </w:rPr>
        <w:t>I2) into an inheritance search tree. Notice that in the Python object model, classes and</w:t>
      </w:r>
    </w:p>
    <w:p w14:paraId="3121F1A7" w14:textId="77777777" w:rsidR="006D094A" w:rsidRPr="006D094A" w:rsidRDefault="006D094A" w:rsidP="006D094A">
      <w:pPr>
        <w:jc w:val="both"/>
        <w:rPr>
          <w:rFonts w:eastAsia="Times New Roman"/>
          <w:bCs/>
          <w:sz w:val="22"/>
          <w:szCs w:val="22"/>
        </w:rPr>
      </w:pPr>
      <w:r w:rsidRPr="006D094A">
        <w:rPr>
          <w:rFonts w:eastAsia="Times New Roman"/>
          <w:bCs/>
          <w:sz w:val="22"/>
          <w:szCs w:val="22"/>
        </w:rPr>
        <w:t>the instances you generate from them are two distinct object types:</w:t>
      </w:r>
    </w:p>
    <w:p w14:paraId="7E40693C" w14:textId="77777777" w:rsidR="006D094A" w:rsidRPr="006D094A" w:rsidRDefault="006D094A" w:rsidP="001B31E3">
      <w:pPr>
        <w:spacing w:before="240"/>
        <w:jc w:val="both"/>
        <w:rPr>
          <w:rFonts w:eastAsia="Times New Roman"/>
          <w:bCs/>
          <w:sz w:val="22"/>
          <w:szCs w:val="22"/>
        </w:rPr>
      </w:pPr>
      <w:r w:rsidRPr="006D094A">
        <w:rPr>
          <w:rFonts w:eastAsia="Times New Roman"/>
          <w:bCs/>
          <w:sz w:val="22"/>
          <w:szCs w:val="22"/>
        </w:rPr>
        <w:t>Classes</w:t>
      </w:r>
    </w:p>
    <w:p w14:paraId="08120D46" w14:textId="77777777" w:rsidR="006D094A" w:rsidRPr="006D094A" w:rsidRDefault="006D094A" w:rsidP="006D094A">
      <w:pPr>
        <w:jc w:val="both"/>
        <w:rPr>
          <w:rFonts w:eastAsia="Times New Roman"/>
          <w:bCs/>
          <w:sz w:val="22"/>
          <w:szCs w:val="22"/>
        </w:rPr>
      </w:pPr>
      <w:r w:rsidRPr="006D094A">
        <w:rPr>
          <w:rFonts w:eastAsia="Times New Roman"/>
          <w:bCs/>
          <w:sz w:val="22"/>
          <w:szCs w:val="22"/>
        </w:rPr>
        <w:t>Serve as instance factories. Their attributes provide behavior—data and functions</w:t>
      </w:r>
      <w:r w:rsidR="001B31E3">
        <w:rPr>
          <w:rFonts w:eastAsia="Times New Roman"/>
          <w:bCs/>
          <w:sz w:val="22"/>
          <w:szCs w:val="22"/>
        </w:rPr>
        <w:t xml:space="preserve"> </w:t>
      </w:r>
      <w:r w:rsidRPr="006D094A">
        <w:rPr>
          <w:rFonts w:eastAsia="Times New Roman"/>
          <w:bCs/>
          <w:sz w:val="22"/>
          <w:szCs w:val="22"/>
        </w:rPr>
        <w:t>—that is inherited by all the instances generated from them (e.g., a function to</w:t>
      </w:r>
      <w:r w:rsidR="001B31E3">
        <w:rPr>
          <w:rFonts w:eastAsia="Times New Roman"/>
          <w:bCs/>
          <w:sz w:val="22"/>
          <w:szCs w:val="22"/>
        </w:rPr>
        <w:t xml:space="preserve"> </w:t>
      </w:r>
      <w:r w:rsidRPr="006D094A">
        <w:rPr>
          <w:rFonts w:eastAsia="Times New Roman"/>
          <w:bCs/>
          <w:sz w:val="22"/>
          <w:szCs w:val="22"/>
        </w:rPr>
        <w:t>compute an employee’s salary from pay and hours).</w:t>
      </w:r>
    </w:p>
    <w:p w14:paraId="3793EE41" w14:textId="77777777" w:rsidR="006D094A" w:rsidRPr="006D094A" w:rsidRDefault="006D094A" w:rsidP="001B31E3">
      <w:pPr>
        <w:spacing w:before="240"/>
        <w:jc w:val="both"/>
        <w:rPr>
          <w:rFonts w:eastAsia="Times New Roman"/>
          <w:bCs/>
          <w:sz w:val="22"/>
          <w:szCs w:val="22"/>
        </w:rPr>
      </w:pPr>
      <w:r w:rsidRPr="006D094A">
        <w:rPr>
          <w:rFonts w:eastAsia="Times New Roman"/>
          <w:bCs/>
          <w:sz w:val="22"/>
          <w:szCs w:val="22"/>
        </w:rPr>
        <w:t>Instances</w:t>
      </w:r>
    </w:p>
    <w:p w14:paraId="4127F374" w14:textId="77777777" w:rsidR="006D094A" w:rsidRPr="006D094A" w:rsidRDefault="006D094A" w:rsidP="006D094A">
      <w:pPr>
        <w:jc w:val="both"/>
        <w:rPr>
          <w:rFonts w:eastAsia="Times New Roman"/>
          <w:bCs/>
          <w:sz w:val="22"/>
          <w:szCs w:val="22"/>
        </w:rPr>
      </w:pPr>
      <w:r w:rsidRPr="006D094A">
        <w:rPr>
          <w:rFonts w:eastAsia="Times New Roman"/>
          <w:bCs/>
          <w:sz w:val="22"/>
          <w:szCs w:val="22"/>
        </w:rPr>
        <w:t>Represent the concrete items in a program’s domain. Their attributes record data</w:t>
      </w:r>
      <w:r w:rsidR="001B31E3">
        <w:rPr>
          <w:rFonts w:eastAsia="Times New Roman"/>
          <w:bCs/>
          <w:sz w:val="22"/>
          <w:szCs w:val="22"/>
        </w:rPr>
        <w:t xml:space="preserve"> </w:t>
      </w:r>
      <w:r w:rsidRPr="006D094A">
        <w:rPr>
          <w:rFonts w:eastAsia="Times New Roman"/>
          <w:bCs/>
          <w:sz w:val="22"/>
          <w:szCs w:val="22"/>
        </w:rPr>
        <w:t>that varies per specific object (e.g., an employee’s Social Security number).</w:t>
      </w:r>
    </w:p>
    <w:p w14:paraId="34B379B1" w14:textId="77777777" w:rsidR="006D094A" w:rsidRDefault="006D094A" w:rsidP="001B31E3">
      <w:pPr>
        <w:spacing w:before="240"/>
        <w:jc w:val="both"/>
        <w:rPr>
          <w:rFonts w:eastAsia="Times New Roman"/>
          <w:bCs/>
          <w:sz w:val="22"/>
          <w:szCs w:val="22"/>
        </w:rPr>
      </w:pPr>
      <w:r w:rsidRPr="006D094A">
        <w:rPr>
          <w:rFonts w:eastAsia="Times New Roman"/>
          <w:bCs/>
          <w:sz w:val="22"/>
          <w:szCs w:val="22"/>
        </w:rPr>
        <w:t>In terms of search trees, an instance inherits attributes from its class, and a class inherits</w:t>
      </w:r>
      <w:r w:rsidR="001B31E3">
        <w:rPr>
          <w:rFonts w:eastAsia="Times New Roman"/>
          <w:bCs/>
          <w:sz w:val="22"/>
          <w:szCs w:val="22"/>
        </w:rPr>
        <w:t xml:space="preserve"> </w:t>
      </w:r>
      <w:r w:rsidRPr="006D094A">
        <w:rPr>
          <w:rFonts w:eastAsia="Times New Roman"/>
          <w:bCs/>
          <w:sz w:val="22"/>
          <w:szCs w:val="22"/>
        </w:rPr>
        <w:t>attributes from all classes above it in the tree.</w:t>
      </w:r>
    </w:p>
    <w:p w14:paraId="645038E4" w14:textId="77777777" w:rsidR="006D094A" w:rsidRDefault="006D094A" w:rsidP="006D094A">
      <w:pPr>
        <w:jc w:val="both"/>
        <w:rPr>
          <w:rFonts w:eastAsia="Times New Roman"/>
          <w:bCs/>
          <w:sz w:val="22"/>
          <w:szCs w:val="22"/>
        </w:rPr>
      </w:pPr>
    </w:p>
    <w:p w14:paraId="74A36881" w14:textId="77777777" w:rsidR="006D094A" w:rsidRPr="006D094A" w:rsidRDefault="006D094A" w:rsidP="006D094A">
      <w:pPr>
        <w:jc w:val="both"/>
        <w:rPr>
          <w:rFonts w:eastAsia="Times New Roman"/>
          <w:bCs/>
          <w:sz w:val="22"/>
          <w:szCs w:val="22"/>
        </w:rPr>
      </w:pPr>
      <w:r w:rsidRPr="006D094A">
        <w:rPr>
          <w:rFonts w:eastAsia="Times New Roman"/>
          <w:bCs/>
          <w:sz w:val="22"/>
          <w:szCs w:val="22"/>
        </w:rPr>
        <w:t>In Figure 26-1, we can further categorize the ovals by their relative positions in the tree.</w:t>
      </w:r>
    </w:p>
    <w:p w14:paraId="3BED095C" w14:textId="77777777" w:rsidR="006D094A" w:rsidRPr="006D094A" w:rsidRDefault="006D094A" w:rsidP="001B31E3">
      <w:pPr>
        <w:spacing w:before="240"/>
        <w:jc w:val="both"/>
        <w:rPr>
          <w:rFonts w:eastAsia="Times New Roman"/>
          <w:bCs/>
          <w:sz w:val="22"/>
          <w:szCs w:val="22"/>
        </w:rPr>
      </w:pPr>
      <w:r w:rsidRPr="006D094A">
        <w:rPr>
          <w:rFonts w:eastAsia="Times New Roman"/>
          <w:bCs/>
          <w:sz w:val="22"/>
          <w:szCs w:val="22"/>
        </w:rPr>
        <w:t xml:space="preserve">We usually call classes higher in the tree (like C2 and C3) </w:t>
      </w:r>
      <w:proofErr w:type="spellStart"/>
      <w:r w:rsidRPr="006D094A">
        <w:rPr>
          <w:rFonts w:eastAsia="Times New Roman"/>
          <w:bCs/>
          <w:sz w:val="22"/>
          <w:szCs w:val="22"/>
        </w:rPr>
        <w:t>superclasses</w:t>
      </w:r>
      <w:proofErr w:type="spellEnd"/>
      <w:r w:rsidRPr="006D094A">
        <w:rPr>
          <w:rFonts w:eastAsia="Times New Roman"/>
          <w:bCs/>
          <w:sz w:val="22"/>
          <w:szCs w:val="22"/>
        </w:rPr>
        <w:t>; classes lower in</w:t>
      </w:r>
      <w:r w:rsidR="001B31E3">
        <w:rPr>
          <w:rFonts w:eastAsia="Times New Roman"/>
          <w:bCs/>
          <w:sz w:val="22"/>
          <w:szCs w:val="22"/>
        </w:rPr>
        <w:t xml:space="preserve"> </w:t>
      </w:r>
      <w:r w:rsidRPr="006D094A">
        <w:rPr>
          <w:rFonts w:eastAsia="Times New Roman"/>
          <w:bCs/>
          <w:sz w:val="22"/>
          <w:szCs w:val="22"/>
        </w:rPr>
        <w:t>the tree (like C1) are known as subclasses. These terms refer to both relative tree positions</w:t>
      </w:r>
      <w:r w:rsidR="001B31E3">
        <w:rPr>
          <w:rFonts w:eastAsia="Times New Roman"/>
          <w:bCs/>
          <w:sz w:val="22"/>
          <w:szCs w:val="22"/>
        </w:rPr>
        <w:t xml:space="preserve"> </w:t>
      </w:r>
      <w:r w:rsidRPr="006D094A">
        <w:rPr>
          <w:rFonts w:eastAsia="Times New Roman"/>
          <w:bCs/>
          <w:sz w:val="22"/>
          <w:szCs w:val="22"/>
        </w:rPr>
        <w:t xml:space="preserve">and roles. </w:t>
      </w:r>
      <w:proofErr w:type="spellStart"/>
      <w:r w:rsidRPr="006D094A">
        <w:rPr>
          <w:rFonts w:eastAsia="Times New Roman"/>
          <w:bCs/>
          <w:sz w:val="22"/>
          <w:szCs w:val="22"/>
        </w:rPr>
        <w:t>Superclasses</w:t>
      </w:r>
      <w:proofErr w:type="spellEnd"/>
      <w:r w:rsidRPr="006D094A">
        <w:rPr>
          <w:rFonts w:eastAsia="Times New Roman"/>
          <w:bCs/>
          <w:sz w:val="22"/>
          <w:szCs w:val="22"/>
        </w:rPr>
        <w:t xml:space="preserve"> provide behavior shared by all their subclasses, but because the</w:t>
      </w:r>
      <w:r w:rsidR="001B31E3">
        <w:rPr>
          <w:rFonts w:eastAsia="Times New Roman"/>
          <w:bCs/>
          <w:sz w:val="22"/>
          <w:szCs w:val="22"/>
        </w:rPr>
        <w:t xml:space="preserve"> </w:t>
      </w:r>
      <w:r w:rsidRPr="006D094A">
        <w:rPr>
          <w:rFonts w:eastAsia="Times New Roman"/>
          <w:bCs/>
          <w:sz w:val="22"/>
          <w:szCs w:val="22"/>
        </w:rPr>
        <w:t>search proceeds from the bottom up, subclasses may override behavior defined in their</w:t>
      </w:r>
      <w:r w:rsidR="001B31E3">
        <w:rPr>
          <w:rFonts w:eastAsia="Times New Roman"/>
          <w:bCs/>
          <w:sz w:val="22"/>
          <w:szCs w:val="22"/>
        </w:rPr>
        <w:t xml:space="preserve"> </w:t>
      </w:r>
      <w:proofErr w:type="spellStart"/>
      <w:r w:rsidRPr="006D094A">
        <w:rPr>
          <w:rFonts w:eastAsia="Times New Roman"/>
          <w:bCs/>
          <w:sz w:val="22"/>
          <w:szCs w:val="22"/>
        </w:rPr>
        <w:t>superclasses</w:t>
      </w:r>
      <w:proofErr w:type="spellEnd"/>
      <w:r w:rsidRPr="006D094A">
        <w:rPr>
          <w:rFonts w:eastAsia="Times New Roman"/>
          <w:bCs/>
          <w:sz w:val="22"/>
          <w:szCs w:val="22"/>
        </w:rPr>
        <w:t xml:space="preserve"> by redefining superclass names lower in the tree.1</w:t>
      </w:r>
    </w:p>
    <w:p w14:paraId="0F8CE8DD" w14:textId="77777777" w:rsidR="006D094A" w:rsidRPr="006D094A" w:rsidRDefault="006D094A" w:rsidP="001B31E3">
      <w:pPr>
        <w:spacing w:before="240"/>
        <w:jc w:val="both"/>
        <w:rPr>
          <w:rFonts w:eastAsia="Times New Roman"/>
          <w:bCs/>
          <w:sz w:val="22"/>
          <w:szCs w:val="22"/>
        </w:rPr>
      </w:pPr>
      <w:r w:rsidRPr="006D094A">
        <w:rPr>
          <w:rFonts w:eastAsia="Times New Roman"/>
          <w:bCs/>
          <w:sz w:val="22"/>
          <w:szCs w:val="22"/>
        </w:rPr>
        <w:t>As these last few words are really the crux of the matter of software customization in</w:t>
      </w:r>
      <w:r w:rsidR="001B31E3">
        <w:rPr>
          <w:rFonts w:eastAsia="Times New Roman"/>
          <w:bCs/>
          <w:sz w:val="22"/>
          <w:szCs w:val="22"/>
        </w:rPr>
        <w:t xml:space="preserve"> </w:t>
      </w:r>
      <w:r w:rsidRPr="006D094A">
        <w:rPr>
          <w:rFonts w:eastAsia="Times New Roman"/>
          <w:bCs/>
          <w:sz w:val="22"/>
          <w:szCs w:val="22"/>
        </w:rPr>
        <w:t>OOP, let’s expand on this concept. Suppose we build up the tree in Figure 26-1, and</w:t>
      </w:r>
      <w:r w:rsidR="001B31E3">
        <w:rPr>
          <w:rFonts w:eastAsia="Times New Roman"/>
          <w:bCs/>
          <w:sz w:val="22"/>
          <w:szCs w:val="22"/>
        </w:rPr>
        <w:t xml:space="preserve"> </w:t>
      </w:r>
      <w:r w:rsidRPr="006D094A">
        <w:rPr>
          <w:rFonts w:eastAsia="Times New Roman"/>
          <w:bCs/>
          <w:sz w:val="22"/>
          <w:szCs w:val="22"/>
        </w:rPr>
        <w:t>then say this:</w:t>
      </w:r>
    </w:p>
    <w:p w14:paraId="2BCE22FB" w14:textId="77777777" w:rsidR="006D094A" w:rsidRPr="006D094A" w:rsidRDefault="006D094A" w:rsidP="001B31E3">
      <w:pPr>
        <w:pStyle w:val="Code"/>
        <w:ind w:right="9440"/>
      </w:pPr>
      <w:r w:rsidRPr="006D094A">
        <w:t>I2.w</w:t>
      </w:r>
    </w:p>
    <w:p w14:paraId="1E20AF9B" w14:textId="77777777" w:rsidR="006D094A" w:rsidRPr="006D094A" w:rsidRDefault="006D094A" w:rsidP="001B31E3">
      <w:pPr>
        <w:spacing w:before="240"/>
        <w:jc w:val="both"/>
        <w:rPr>
          <w:rFonts w:eastAsia="Times New Roman"/>
          <w:bCs/>
          <w:sz w:val="22"/>
          <w:szCs w:val="22"/>
        </w:rPr>
      </w:pPr>
      <w:r w:rsidRPr="006D094A">
        <w:rPr>
          <w:rFonts w:eastAsia="Times New Roman"/>
          <w:bCs/>
          <w:sz w:val="22"/>
          <w:szCs w:val="22"/>
        </w:rPr>
        <w:t xml:space="preserve">Right away, this code invokes inheritance. Because this is an </w:t>
      </w:r>
      <w:proofErr w:type="spellStart"/>
      <w:proofErr w:type="gramStart"/>
      <w:r w:rsidRPr="006D094A">
        <w:rPr>
          <w:rFonts w:eastAsia="Times New Roman"/>
          <w:bCs/>
          <w:sz w:val="22"/>
          <w:szCs w:val="22"/>
        </w:rPr>
        <w:t>object.attribute</w:t>
      </w:r>
      <w:proofErr w:type="spellEnd"/>
      <w:proofErr w:type="gramEnd"/>
      <w:r w:rsidRPr="006D094A">
        <w:rPr>
          <w:rFonts w:eastAsia="Times New Roman"/>
          <w:bCs/>
          <w:sz w:val="22"/>
          <w:szCs w:val="22"/>
        </w:rPr>
        <w:t xml:space="preserve"> expression,</w:t>
      </w:r>
      <w:r w:rsidR="001B31E3">
        <w:rPr>
          <w:rFonts w:eastAsia="Times New Roman"/>
          <w:bCs/>
          <w:sz w:val="22"/>
          <w:szCs w:val="22"/>
        </w:rPr>
        <w:t xml:space="preserve"> </w:t>
      </w:r>
      <w:r w:rsidRPr="006D094A">
        <w:rPr>
          <w:rFonts w:eastAsia="Times New Roman"/>
          <w:bCs/>
          <w:sz w:val="22"/>
          <w:szCs w:val="22"/>
        </w:rPr>
        <w:t>it triggers a search of the tree in Figure 26-1—Python will search for the attribute</w:t>
      </w:r>
      <w:r w:rsidR="001B31E3">
        <w:rPr>
          <w:rFonts w:eastAsia="Times New Roman"/>
          <w:bCs/>
          <w:sz w:val="22"/>
          <w:szCs w:val="22"/>
        </w:rPr>
        <w:t xml:space="preserve"> </w:t>
      </w:r>
      <w:r w:rsidRPr="006D094A">
        <w:rPr>
          <w:rFonts w:eastAsia="Times New Roman"/>
          <w:bCs/>
          <w:sz w:val="22"/>
          <w:szCs w:val="22"/>
        </w:rPr>
        <w:t>w by looking in I2 and above. Specifically, it will search the linked objects in this order:</w:t>
      </w:r>
    </w:p>
    <w:p w14:paraId="66FD9E87" w14:textId="77777777" w:rsidR="006D094A" w:rsidRPr="006D094A" w:rsidRDefault="006D094A" w:rsidP="001B31E3">
      <w:pPr>
        <w:pStyle w:val="Code"/>
        <w:ind w:right="8910"/>
      </w:pPr>
      <w:r w:rsidRPr="006D094A">
        <w:t>I2, C1, C2, C3</w:t>
      </w:r>
    </w:p>
    <w:p w14:paraId="2AB79D5A" w14:textId="77777777" w:rsidR="006D094A" w:rsidRPr="006D094A" w:rsidRDefault="006D094A" w:rsidP="001B31E3">
      <w:pPr>
        <w:spacing w:before="240"/>
        <w:jc w:val="both"/>
        <w:rPr>
          <w:rFonts w:eastAsia="Times New Roman"/>
          <w:bCs/>
          <w:sz w:val="22"/>
          <w:szCs w:val="22"/>
        </w:rPr>
      </w:pPr>
      <w:r w:rsidRPr="006D094A">
        <w:rPr>
          <w:rFonts w:eastAsia="Times New Roman"/>
          <w:bCs/>
          <w:sz w:val="22"/>
          <w:szCs w:val="22"/>
        </w:rPr>
        <w:t>and stop at the first attached w it finds (or raise an error if w isn’t found at all). In this</w:t>
      </w:r>
      <w:r w:rsidR="001B31E3">
        <w:rPr>
          <w:rFonts w:eastAsia="Times New Roman"/>
          <w:bCs/>
          <w:sz w:val="22"/>
          <w:szCs w:val="22"/>
        </w:rPr>
        <w:t xml:space="preserve"> </w:t>
      </w:r>
      <w:r w:rsidRPr="006D094A">
        <w:rPr>
          <w:rFonts w:eastAsia="Times New Roman"/>
          <w:bCs/>
          <w:sz w:val="22"/>
          <w:szCs w:val="22"/>
        </w:rPr>
        <w:t xml:space="preserve">case, </w:t>
      </w:r>
      <w:proofErr w:type="spellStart"/>
      <w:r w:rsidRPr="006D094A">
        <w:rPr>
          <w:rFonts w:eastAsia="Times New Roman"/>
          <w:bCs/>
          <w:sz w:val="22"/>
          <w:szCs w:val="22"/>
        </w:rPr>
        <w:t>w</w:t>
      </w:r>
      <w:proofErr w:type="spellEnd"/>
      <w:r w:rsidRPr="006D094A">
        <w:rPr>
          <w:rFonts w:eastAsia="Times New Roman"/>
          <w:bCs/>
          <w:sz w:val="22"/>
          <w:szCs w:val="22"/>
        </w:rPr>
        <w:t xml:space="preserve"> won’t be found until C3 is searched because it appears only in that object. In</w:t>
      </w:r>
      <w:r w:rsidR="001B31E3">
        <w:rPr>
          <w:rFonts w:eastAsia="Times New Roman"/>
          <w:bCs/>
          <w:sz w:val="22"/>
          <w:szCs w:val="22"/>
        </w:rPr>
        <w:t xml:space="preserve"> </w:t>
      </w:r>
      <w:r w:rsidRPr="006D094A">
        <w:rPr>
          <w:rFonts w:eastAsia="Times New Roman"/>
          <w:bCs/>
          <w:sz w:val="22"/>
          <w:szCs w:val="22"/>
        </w:rPr>
        <w:t>other words, I2.w resolves to C3.w by virtue of the automatic search. In OOP terminology,</w:t>
      </w:r>
      <w:r w:rsidR="001B31E3">
        <w:rPr>
          <w:rFonts w:eastAsia="Times New Roman"/>
          <w:bCs/>
          <w:sz w:val="22"/>
          <w:szCs w:val="22"/>
        </w:rPr>
        <w:t xml:space="preserve"> </w:t>
      </w:r>
      <w:r w:rsidRPr="006D094A">
        <w:rPr>
          <w:rFonts w:eastAsia="Times New Roman"/>
          <w:bCs/>
          <w:sz w:val="22"/>
          <w:szCs w:val="22"/>
        </w:rPr>
        <w:t>I2 “inherits” the attribute w from C3.</w:t>
      </w:r>
    </w:p>
    <w:p w14:paraId="611C4648" w14:textId="77777777" w:rsidR="006D094A" w:rsidRPr="006D094A" w:rsidRDefault="006D094A" w:rsidP="006D094A">
      <w:pPr>
        <w:jc w:val="both"/>
        <w:rPr>
          <w:rFonts w:eastAsia="Times New Roman"/>
          <w:bCs/>
          <w:sz w:val="22"/>
          <w:szCs w:val="22"/>
        </w:rPr>
      </w:pPr>
      <w:r w:rsidRPr="006D094A">
        <w:rPr>
          <w:rFonts w:eastAsia="Times New Roman"/>
          <w:bCs/>
          <w:sz w:val="22"/>
          <w:szCs w:val="22"/>
        </w:rPr>
        <w:lastRenderedPageBreak/>
        <w:t>Ultimately, the two instances inherit four attributes from their classes: w, x, y, and z.</w:t>
      </w:r>
    </w:p>
    <w:p w14:paraId="14C12807" w14:textId="77777777" w:rsidR="006D094A" w:rsidRPr="006D094A" w:rsidRDefault="006D094A" w:rsidP="001B31E3">
      <w:pPr>
        <w:spacing w:before="240"/>
        <w:jc w:val="both"/>
        <w:rPr>
          <w:rFonts w:eastAsia="Times New Roman"/>
          <w:bCs/>
          <w:sz w:val="22"/>
          <w:szCs w:val="22"/>
        </w:rPr>
      </w:pPr>
      <w:r w:rsidRPr="006D094A">
        <w:rPr>
          <w:rFonts w:eastAsia="Times New Roman"/>
          <w:bCs/>
          <w:sz w:val="22"/>
          <w:szCs w:val="22"/>
        </w:rPr>
        <w:t>Other attribute references will wind up following different paths in the tree. For example:</w:t>
      </w:r>
    </w:p>
    <w:p w14:paraId="51294F49" w14:textId="77777777" w:rsidR="006D094A" w:rsidRPr="001B31E3" w:rsidRDefault="006D094A" w:rsidP="001B31E3">
      <w:pPr>
        <w:pStyle w:val="ListParagraph"/>
        <w:numPr>
          <w:ilvl w:val="0"/>
          <w:numId w:val="30"/>
        </w:numPr>
        <w:jc w:val="both"/>
        <w:rPr>
          <w:rFonts w:eastAsia="Times New Roman"/>
          <w:bCs/>
          <w:sz w:val="22"/>
          <w:szCs w:val="22"/>
        </w:rPr>
      </w:pPr>
      <w:r w:rsidRPr="001B31E3">
        <w:rPr>
          <w:rFonts w:eastAsia="Times New Roman"/>
          <w:bCs/>
          <w:sz w:val="22"/>
          <w:szCs w:val="22"/>
        </w:rPr>
        <w:t>I1.x and I2.x both find x in C1 and stop because C1 is lower than C2.</w:t>
      </w:r>
    </w:p>
    <w:p w14:paraId="38D38CF2" w14:textId="77777777" w:rsidR="006D094A" w:rsidRPr="001B31E3" w:rsidRDefault="006D094A" w:rsidP="001B31E3">
      <w:pPr>
        <w:pStyle w:val="ListParagraph"/>
        <w:numPr>
          <w:ilvl w:val="0"/>
          <w:numId w:val="30"/>
        </w:numPr>
        <w:jc w:val="both"/>
        <w:rPr>
          <w:rFonts w:eastAsia="Times New Roman"/>
          <w:bCs/>
          <w:sz w:val="22"/>
          <w:szCs w:val="22"/>
        </w:rPr>
      </w:pPr>
      <w:r w:rsidRPr="001B31E3">
        <w:rPr>
          <w:rFonts w:eastAsia="Times New Roman"/>
          <w:bCs/>
          <w:sz w:val="22"/>
          <w:szCs w:val="22"/>
        </w:rPr>
        <w:t>I1.y and I2.y both find y in C1 because that’s the only place y appears.</w:t>
      </w:r>
    </w:p>
    <w:p w14:paraId="26D2E932" w14:textId="77777777" w:rsidR="006D094A" w:rsidRPr="001B31E3" w:rsidRDefault="006D094A" w:rsidP="001B31E3">
      <w:pPr>
        <w:pStyle w:val="ListParagraph"/>
        <w:numPr>
          <w:ilvl w:val="0"/>
          <w:numId w:val="30"/>
        </w:numPr>
        <w:jc w:val="both"/>
        <w:rPr>
          <w:rFonts w:eastAsia="Times New Roman"/>
          <w:bCs/>
          <w:sz w:val="22"/>
          <w:szCs w:val="22"/>
        </w:rPr>
      </w:pPr>
      <w:r w:rsidRPr="001B31E3">
        <w:rPr>
          <w:rFonts w:eastAsia="Times New Roman"/>
          <w:bCs/>
          <w:sz w:val="22"/>
          <w:szCs w:val="22"/>
        </w:rPr>
        <w:t>I1.z and I2.z both find z in C2 because C2 is further to the left than C3.</w:t>
      </w:r>
    </w:p>
    <w:p w14:paraId="0448EF5F" w14:textId="77777777" w:rsidR="006D094A" w:rsidRPr="001B31E3" w:rsidRDefault="006D094A" w:rsidP="001B31E3">
      <w:pPr>
        <w:pStyle w:val="ListParagraph"/>
        <w:numPr>
          <w:ilvl w:val="0"/>
          <w:numId w:val="30"/>
        </w:numPr>
        <w:jc w:val="both"/>
        <w:rPr>
          <w:rFonts w:eastAsia="Times New Roman"/>
          <w:bCs/>
          <w:sz w:val="22"/>
          <w:szCs w:val="22"/>
        </w:rPr>
      </w:pPr>
      <w:r w:rsidRPr="001B31E3">
        <w:rPr>
          <w:rFonts w:eastAsia="Times New Roman"/>
          <w:bCs/>
          <w:sz w:val="22"/>
          <w:szCs w:val="22"/>
        </w:rPr>
        <w:t>I2.name finds name in I2 without climbing the tree at all.</w:t>
      </w:r>
    </w:p>
    <w:p w14:paraId="7D13B892" w14:textId="77777777" w:rsidR="006D094A" w:rsidRPr="006D094A" w:rsidRDefault="006D094A" w:rsidP="001B31E3">
      <w:pPr>
        <w:spacing w:before="240"/>
        <w:jc w:val="both"/>
        <w:rPr>
          <w:rFonts w:eastAsia="Times New Roman"/>
          <w:bCs/>
          <w:sz w:val="22"/>
          <w:szCs w:val="22"/>
        </w:rPr>
      </w:pPr>
      <w:r w:rsidRPr="006D094A">
        <w:rPr>
          <w:rFonts w:eastAsia="Times New Roman"/>
          <w:bCs/>
          <w:sz w:val="22"/>
          <w:szCs w:val="22"/>
        </w:rPr>
        <w:t>Trace these searches through the tree in Figure 26-1 to get a feel for how inheritance</w:t>
      </w:r>
      <w:r w:rsidR="001B31E3">
        <w:rPr>
          <w:rFonts w:eastAsia="Times New Roman"/>
          <w:bCs/>
          <w:sz w:val="22"/>
          <w:szCs w:val="22"/>
        </w:rPr>
        <w:t xml:space="preserve"> </w:t>
      </w:r>
      <w:r w:rsidRPr="006D094A">
        <w:rPr>
          <w:rFonts w:eastAsia="Times New Roman"/>
          <w:bCs/>
          <w:sz w:val="22"/>
          <w:szCs w:val="22"/>
        </w:rPr>
        <w:t>searches work in Python.</w:t>
      </w:r>
    </w:p>
    <w:p w14:paraId="789CA78E" w14:textId="77777777" w:rsidR="006D094A" w:rsidRPr="006D094A" w:rsidRDefault="006D094A" w:rsidP="001B31E3">
      <w:pPr>
        <w:spacing w:before="240"/>
        <w:jc w:val="both"/>
        <w:rPr>
          <w:rFonts w:eastAsia="Times New Roman"/>
          <w:bCs/>
          <w:sz w:val="22"/>
          <w:szCs w:val="22"/>
        </w:rPr>
      </w:pPr>
      <w:r w:rsidRPr="006D094A">
        <w:rPr>
          <w:rFonts w:eastAsia="Times New Roman"/>
          <w:bCs/>
          <w:sz w:val="22"/>
          <w:szCs w:val="22"/>
        </w:rPr>
        <w:t>The first item in the preceding list is perhaps the most important to notice—because</w:t>
      </w:r>
      <w:r w:rsidR="001B31E3">
        <w:rPr>
          <w:rFonts w:eastAsia="Times New Roman"/>
          <w:bCs/>
          <w:sz w:val="22"/>
          <w:szCs w:val="22"/>
        </w:rPr>
        <w:t xml:space="preserve"> </w:t>
      </w:r>
      <w:r w:rsidRPr="006D094A">
        <w:rPr>
          <w:rFonts w:eastAsia="Times New Roman"/>
          <w:bCs/>
          <w:sz w:val="22"/>
          <w:szCs w:val="22"/>
        </w:rPr>
        <w:t>C1 redefines the attribute x lower in the tree, it effectively replaces the version above it</w:t>
      </w:r>
      <w:r w:rsidR="001B31E3">
        <w:rPr>
          <w:rFonts w:eastAsia="Times New Roman"/>
          <w:bCs/>
          <w:sz w:val="22"/>
          <w:szCs w:val="22"/>
        </w:rPr>
        <w:t xml:space="preserve"> </w:t>
      </w:r>
      <w:r w:rsidRPr="006D094A">
        <w:rPr>
          <w:rFonts w:eastAsia="Times New Roman"/>
          <w:bCs/>
          <w:sz w:val="22"/>
          <w:szCs w:val="22"/>
        </w:rPr>
        <w:t>in C2. As you’ll see in a moment, such redefinitions are at the heart of software customization</w:t>
      </w:r>
      <w:r w:rsidR="001B31E3">
        <w:rPr>
          <w:rFonts w:eastAsia="Times New Roman"/>
          <w:bCs/>
          <w:sz w:val="22"/>
          <w:szCs w:val="22"/>
        </w:rPr>
        <w:t xml:space="preserve"> </w:t>
      </w:r>
      <w:r w:rsidRPr="006D094A">
        <w:rPr>
          <w:rFonts w:eastAsia="Times New Roman"/>
          <w:bCs/>
          <w:sz w:val="22"/>
          <w:szCs w:val="22"/>
        </w:rPr>
        <w:t>in OOP—by redefining and replacing the attribute, C1 effectively customizes</w:t>
      </w:r>
    </w:p>
    <w:p w14:paraId="2CD4EFCB" w14:textId="77777777" w:rsidR="006D094A" w:rsidRDefault="006D094A" w:rsidP="006D094A">
      <w:pPr>
        <w:jc w:val="both"/>
        <w:rPr>
          <w:rFonts w:eastAsia="Times New Roman"/>
          <w:bCs/>
          <w:sz w:val="22"/>
          <w:szCs w:val="22"/>
        </w:rPr>
      </w:pPr>
      <w:r w:rsidRPr="006D094A">
        <w:rPr>
          <w:rFonts w:eastAsia="Times New Roman"/>
          <w:bCs/>
          <w:sz w:val="22"/>
          <w:szCs w:val="22"/>
        </w:rPr>
        <w:t xml:space="preserve">what it inherits from its </w:t>
      </w:r>
      <w:proofErr w:type="spellStart"/>
      <w:r w:rsidRPr="006D094A">
        <w:rPr>
          <w:rFonts w:eastAsia="Times New Roman"/>
          <w:bCs/>
          <w:sz w:val="22"/>
          <w:szCs w:val="22"/>
        </w:rPr>
        <w:t>superclasses</w:t>
      </w:r>
      <w:proofErr w:type="spellEnd"/>
      <w:r w:rsidRPr="006D094A">
        <w:rPr>
          <w:rFonts w:eastAsia="Times New Roman"/>
          <w:bCs/>
          <w:sz w:val="22"/>
          <w:szCs w:val="22"/>
        </w:rPr>
        <w:t>.</w:t>
      </w:r>
    </w:p>
    <w:p w14:paraId="0000064F" w14:textId="77777777" w:rsidR="006D094A" w:rsidRDefault="006D094A" w:rsidP="006D094A">
      <w:pPr>
        <w:jc w:val="both"/>
        <w:rPr>
          <w:rFonts w:eastAsia="Times New Roman"/>
          <w:bCs/>
          <w:sz w:val="22"/>
          <w:szCs w:val="22"/>
        </w:rPr>
      </w:pPr>
    </w:p>
    <w:p w14:paraId="1BFEA3B9" w14:textId="77777777" w:rsidR="006D094A" w:rsidRPr="006D094A" w:rsidRDefault="006D094A" w:rsidP="006D094A">
      <w:pPr>
        <w:jc w:val="both"/>
        <w:rPr>
          <w:rFonts w:eastAsia="Times New Roman"/>
          <w:b/>
          <w:bCs/>
          <w:sz w:val="22"/>
          <w:szCs w:val="22"/>
          <w:u w:val="single"/>
        </w:rPr>
      </w:pPr>
      <w:r w:rsidRPr="006D094A">
        <w:rPr>
          <w:rFonts w:eastAsia="Times New Roman"/>
          <w:b/>
          <w:bCs/>
          <w:sz w:val="22"/>
          <w:szCs w:val="22"/>
          <w:u w:val="single"/>
        </w:rPr>
        <w:t>Classes and Instances</w:t>
      </w:r>
    </w:p>
    <w:p w14:paraId="12DBAB54" w14:textId="77777777" w:rsidR="006D094A" w:rsidRPr="006D094A" w:rsidRDefault="006D094A" w:rsidP="006D094A">
      <w:pPr>
        <w:jc w:val="both"/>
        <w:rPr>
          <w:rFonts w:eastAsia="Times New Roman"/>
          <w:bCs/>
          <w:sz w:val="22"/>
          <w:szCs w:val="22"/>
        </w:rPr>
      </w:pPr>
      <w:r w:rsidRPr="006D094A">
        <w:rPr>
          <w:rFonts w:eastAsia="Times New Roman"/>
          <w:bCs/>
          <w:sz w:val="22"/>
          <w:szCs w:val="22"/>
        </w:rPr>
        <w:t>Although they are technically two separate object types in the Python model, the classes</w:t>
      </w:r>
      <w:r w:rsidR="001B31E3">
        <w:rPr>
          <w:rFonts w:eastAsia="Times New Roman"/>
          <w:bCs/>
          <w:sz w:val="22"/>
          <w:szCs w:val="22"/>
        </w:rPr>
        <w:t xml:space="preserve"> </w:t>
      </w:r>
      <w:r w:rsidRPr="006D094A">
        <w:rPr>
          <w:rFonts w:eastAsia="Times New Roman"/>
          <w:bCs/>
          <w:sz w:val="22"/>
          <w:szCs w:val="22"/>
        </w:rPr>
        <w:t>and instances we put in these trees are almost identical—each type’s main purpose is</w:t>
      </w:r>
      <w:r w:rsidR="001B31E3">
        <w:rPr>
          <w:rFonts w:eastAsia="Times New Roman"/>
          <w:bCs/>
          <w:sz w:val="22"/>
          <w:szCs w:val="22"/>
        </w:rPr>
        <w:t xml:space="preserve"> </w:t>
      </w:r>
      <w:r w:rsidRPr="006D094A">
        <w:rPr>
          <w:rFonts w:eastAsia="Times New Roman"/>
          <w:bCs/>
          <w:sz w:val="22"/>
          <w:szCs w:val="22"/>
        </w:rPr>
        <w:t>to serve as another kind of namespace—a package of variables, and a place where we</w:t>
      </w:r>
      <w:r w:rsidR="001B31E3">
        <w:rPr>
          <w:rFonts w:eastAsia="Times New Roman"/>
          <w:bCs/>
          <w:sz w:val="22"/>
          <w:szCs w:val="22"/>
        </w:rPr>
        <w:t xml:space="preserve"> </w:t>
      </w:r>
      <w:r w:rsidRPr="006D094A">
        <w:rPr>
          <w:rFonts w:eastAsia="Times New Roman"/>
          <w:bCs/>
          <w:sz w:val="22"/>
          <w:szCs w:val="22"/>
        </w:rPr>
        <w:t>can attach attributes. If classes and instances therefore sound like modules, they should;</w:t>
      </w:r>
      <w:r w:rsidR="001B31E3">
        <w:rPr>
          <w:rFonts w:eastAsia="Times New Roman"/>
          <w:bCs/>
          <w:sz w:val="22"/>
          <w:szCs w:val="22"/>
        </w:rPr>
        <w:t xml:space="preserve"> </w:t>
      </w:r>
      <w:r w:rsidRPr="006D094A">
        <w:rPr>
          <w:rFonts w:eastAsia="Times New Roman"/>
          <w:bCs/>
          <w:sz w:val="22"/>
          <w:szCs w:val="22"/>
        </w:rPr>
        <w:t>however, the objects in class trees also have automatically searched links to other</w:t>
      </w:r>
      <w:r w:rsidR="001B31E3">
        <w:rPr>
          <w:rFonts w:eastAsia="Times New Roman"/>
          <w:bCs/>
          <w:sz w:val="22"/>
          <w:szCs w:val="22"/>
        </w:rPr>
        <w:t xml:space="preserve"> </w:t>
      </w:r>
      <w:r w:rsidRPr="006D094A">
        <w:rPr>
          <w:rFonts w:eastAsia="Times New Roman"/>
          <w:bCs/>
          <w:sz w:val="22"/>
          <w:szCs w:val="22"/>
        </w:rPr>
        <w:t>namespace objects, and classes correspond to statements, not entire files.</w:t>
      </w:r>
    </w:p>
    <w:p w14:paraId="104882D8" w14:textId="77777777" w:rsidR="006D094A" w:rsidRPr="006D094A" w:rsidRDefault="006D094A" w:rsidP="001B31E3">
      <w:pPr>
        <w:spacing w:before="240"/>
        <w:jc w:val="both"/>
        <w:rPr>
          <w:rFonts w:eastAsia="Times New Roman"/>
          <w:bCs/>
          <w:sz w:val="22"/>
          <w:szCs w:val="22"/>
        </w:rPr>
      </w:pPr>
      <w:r w:rsidRPr="006D094A">
        <w:rPr>
          <w:rFonts w:eastAsia="Times New Roman"/>
          <w:bCs/>
          <w:sz w:val="22"/>
          <w:szCs w:val="22"/>
        </w:rPr>
        <w:t>The primary difference between classes and instances is that classes are a kind of factory</w:t>
      </w:r>
      <w:r w:rsidR="001B31E3">
        <w:rPr>
          <w:rFonts w:eastAsia="Times New Roman"/>
          <w:bCs/>
          <w:sz w:val="22"/>
          <w:szCs w:val="22"/>
        </w:rPr>
        <w:t xml:space="preserve"> </w:t>
      </w:r>
      <w:r w:rsidRPr="006D094A">
        <w:rPr>
          <w:rFonts w:eastAsia="Times New Roman"/>
          <w:bCs/>
          <w:sz w:val="22"/>
          <w:szCs w:val="22"/>
        </w:rPr>
        <w:t>for generating instances. For example, in a realistic application, we might have an</w:t>
      </w:r>
      <w:r w:rsidR="001B31E3">
        <w:rPr>
          <w:rFonts w:eastAsia="Times New Roman"/>
          <w:bCs/>
          <w:sz w:val="22"/>
          <w:szCs w:val="22"/>
        </w:rPr>
        <w:t xml:space="preserve"> </w:t>
      </w:r>
      <w:r w:rsidRPr="006D094A">
        <w:rPr>
          <w:rFonts w:eastAsia="Times New Roman"/>
          <w:bCs/>
          <w:sz w:val="22"/>
          <w:szCs w:val="22"/>
        </w:rPr>
        <w:t>Employee class that defines what it means to be an employee; from that class, we generate</w:t>
      </w:r>
      <w:r w:rsidR="001B31E3">
        <w:rPr>
          <w:rFonts w:eastAsia="Times New Roman"/>
          <w:bCs/>
          <w:sz w:val="22"/>
          <w:szCs w:val="22"/>
        </w:rPr>
        <w:t xml:space="preserve"> </w:t>
      </w:r>
      <w:r w:rsidRPr="006D094A">
        <w:rPr>
          <w:rFonts w:eastAsia="Times New Roman"/>
          <w:bCs/>
          <w:sz w:val="22"/>
          <w:szCs w:val="22"/>
        </w:rPr>
        <w:t>actual Employee instances. This is another difference between classes and modules—we only ever have one instance of a given module in memory (that’s why we have to</w:t>
      </w:r>
      <w:r w:rsidR="001B31E3">
        <w:rPr>
          <w:rFonts w:eastAsia="Times New Roman"/>
          <w:bCs/>
          <w:sz w:val="22"/>
          <w:szCs w:val="22"/>
        </w:rPr>
        <w:t xml:space="preserve"> </w:t>
      </w:r>
      <w:r w:rsidRPr="006D094A">
        <w:rPr>
          <w:rFonts w:eastAsia="Times New Roman"/>
          <w:bCs/>
          <w:sz w:val="22"/>
          <w:szCs w:val="22"/>
        </w:rPr>
        <w:t>reload a module to get its new code), but with classes, we can make as many instances</w:t>
      </w:r>
      <w:r w:rsidR="001B31E3">
        <w:rPr>
          <w:rFonts w:eastAsia="Times New Roman"/>
          <w:bCs/>
          <w:sz w:val="22"/>
          <w:szCs w:val="22"/>
        </w:rPr>
        <w:t xml:space="preserve"> </w:t>
      </w:r>
      <w:r w:rsidRPr="006D094A">
        <w:rPr>
          <w:rFonts w:eastAsia="Times New Roman"/>
          <w:bCs/>
          <w:sz w:val="22"/>
          <w:szCs w:val="22"/>
        </w:rPr>
        <w:t>as we need.</w:t>
      </w:r>
    </w:p>
    <w:p w14:paraId="48D05D54" w14:textId="77777777" w:rsidR="006D094A" w:rsidRDefault="006D094A" w:rsidP="001B31E3">
      <w:pPr>
        <w:spacing w:before="240"/>
        <w:jc w:val="both"/>
        <w:rPr>
          <w:rFonts w:eastAsia="Times New Roman"/>
          <w:bCs/>
          <w:sz w:val="22"/>
          <w:szCs w:val="22"/>
        </w:rPr>
      </w:pPr>
      <w:r w:rsidRPr="006D094A">
        <w:rPr>
          <w:rFonts w:eastAsia="Times New Roman"/>
          <w:bCs/>
          <w:sz w:val="22"/>
          <w:szCs w:val="22"/>
        </w:rPr>
        <w:t xml:space="preserve">Operationally, classes will usually have functions attached to them (e.g., </w:t>
      </w:r>
      <w:proofErr w:type="spellStart"/>
      <w:r w:rsidRPr="006D094A">
        <w:rPr>
          <w:rFonts w:eastAsia="Times New Roman"/>
          <w:bCs/>
          <w:sz w:val="22"/>
          <w:szCs w:val="22"/>
        </w:rPr>
        <w:t>computeSalary</w:t>
      </w:r>
      <w:proofErr w:type="spellEnd"/>
      <w:r w:rsidRPr="006D094A">
        <w:rPr>
          <w:rFonts w:eastAsia="Times New Roman"/>
          <w:bCs/>
          <w:sz w:val="22"/>
          <w:szCs w:val="22"/>
        </w:rPr>
        <w:t>), and the instances will have more basic data items used by the class’s functions</w:t>
      </w:r>
      <w:r w:rsidR="001B31E3">
        <w:rPr>
          <w:rFonts w:eastAsia="Times New Roman"/>
          <w:bCs/>
          <w:sz w:val="22"/>
          <w:szCs w:val="22"/>
        </w:rPr>
        <w:t xml:space="preserve"> </w:t>
      </w:r>
      <w:r w:rsidRPr="006D094A">
        <w:rPr>
          <w:rFonts w:eastAsia="Times New Roman"/>
          <w:bCs/>
          <w:sz w:val="22"/>
          <w:szCs w:val="22"/>
        </w:rPr>
        <w:t xml:space="preserve">(e.g., </w:t>
      </w:r>
      <w:proofErr w:type="spellStart"/>
      <w:r w:rsidRPr="006D094A">
        <w:rPr>
          <w:rFonts w:eastAsia="Times New Roman"/>
          <w:bCs/>
          <w:sz w:val="22"/>
          <w:szCs w:val="22"/>
        </w:rPr>
        <w:t>hoursWorked</w:t>
      </w:r>
      <w:proofErr w:type="spellEnd"/>
      <w:r w:rsidRPr="006D094A">
        <w:rPr>
          <w:rFonts w:eastAsia="Times New Roman"/>
          <w:bCs/>
          <w:sz w:val="22"/>
          <w:szCs w:val="22"/>
        </w:rPr>
        <w:t>). In fact, the object-oriented model is not that different from the</w:t>
      </w:r>
      <w:r w:rsidR="001B31E3">
        <w:rPr>
          <w:rFonts w:eastAsia="Times New Roman"/>
          <w:bCs/>
          <w:sz w:val="22"/>
          <w:szCs w:val="22"/>
        </w:rPr>
        <w:t xml:space="preserve"> </w:t>
      </w:r>
      <w:r w:rsidRPr="006D094A">
        <w:rPr>
          <w:rFonts w:eastAsia="Times New Roman"/>
          <w:bCs/>
          <w:sz w:val="22"/>
          <w:szCs w:val="22"/>
        </w:rPr>
        <w:t>classic data-processing model of programs plus records—in OOP, instances are like</w:t>
      </w:r>
      <w:r w:rsidR="001B31E3">
        <w:rPr>
          <w:rFonts w:eastAsia="Times New Roman"/>
          <w:bCs/>
          <w:sz w:val="22"/>
          <w:szCs w:val="22"/>
        </w:rPr>
        <w:t xml:space="preserve"> </w:t>
      </w:r>
      <w:r w:rsidRPr="006D094A">
        <w:rPr>
          <w:rFonts w:eastAsia="Times New Roman"/>
          <w:bCs/>
          <w:sz w:val="22"/>
          <w:szCs w:val="22"/>
        </w:rPr>
        <w:t>records with “data,” and classes are the “programs” for processing those records. In</w:t>
      </w:r>
      <w:r w:rsidR="001B31E3">
        <w:rPr>
          <w:rFonts w:eastAsia="Times New Roman"/>
          <w:bCs/>
          <w:sz w:val="22"/>
          <w:szCs w:val="22"/>
        </w:rPr>
        <w:t xml:space="preserve"> </w:t>
      </w:r>
      <w:r w:rsidRPr="006D094A">
        <w:rPr>
          <w:rFonts w:eastAsia="Times New Roman"/>
          <w:bCs/>
          <w:sz w:val="22"/>
          <w:szCs w:val="22"/>
        </w:rPr>
        <w:t>OOP, though, we also have the notion of an inheritance hierarchy, which supports</w:t>
      </w:r>
      <w:r w:rsidR="001B31E3">
        <w:rPr>
          <w:rFonts w:eastAsia="Times New Roman"/>
          <w:bCs/>
          <w:sz w:val="22"/>
          <w:szCs w:val="22"/>
        </w:rPr>
        <w:t xml:space="preserve"> </w:t>
      </w:r>
      <w:r w:rsidRPr="006D094A">
        <w:rPr>
          <w:rFonts w:eastAsia="Times New Roman"/>
          <w:bCs/>
          <w:sz w:val="22"/>
          <w:szCs w:val="22"/>
        </w:rPr>
        <w:t>software customization better than earlier models.</w:t>
      </w:r>
    </w:p>
    <w:p w14:paraId="7C993694" w14:textId="77777777" w:rsidR="006D094A" w:rsidRDefault="006D094A" w:rsidP="006D094A">
      <w:pPr>
        <w:jc w:val="both"/>
        <w:rPr>
          <w:rFonts w:eastAsia="Times New Roman"/>
          <w:bCs/>
          <w:sz w:val="22"/>
          <w:szCs w:val="22"/>
        </w:rPr>
      </w:pPr>
    </w:p>
    <w:p w14:paraId="1CCFCE85" w14:textId="77777777" w:rsidR="006D094A" w:rsidRPr="006D094A" w:rsidRDefault="006D094A" w:rsidP="006D094A">
      <w:pPr>
        <w:jc w:val="both"/>
        <w:rPr>
          <w:rFonts w:eastAsia="Times New Roman"/>
          <w:b/>
          <w:bCs/>
          <w:sz w:val="22"/>
          <w:szCs w:val="22"/>
          <w:u w:val="single"/>
        </w:rPr>
      </w:pPr>
      <w:r w:rsidRPr="006D094A">
        <w:rPr>
          <w:rFonts w:eastAsia="Times New Roman"/>
          <w:b/>
          <w:bCs/>
          <w:sz w:val="22"/>
          <w:szCs w:val="22"/>
          <w:u w:val="single"/>
        </w:rPr>
        <w:t>Method Calls</w:t>
      </w:r>
    </w:p>
    <w:p w14:paraId="6B327671" w14:textId="77777777" w:rsidR="006D094A" w:rsidRPr="006D094A" w:rsidRDefault="006D094A" w:rsidP="006D094A">
      <w:pPr>
        <w:jc w:val="both"/>
        <w:rPr>
          <w:rFonts w:eastAsia="Times New Roman"/>
          <w:bCs/>
          <w:sz w:val="22"/>
          <w:szCs w:val="22"/>
        </w:rPr>
      </w:pPr>
      <w:r w:rsidRPr="006D094A">
        <w:rPr>
          <w:rFonts w:eastAsia="Times New Roman"/>
          <w:bCs/>
          <w:sz w:val="22"/>
          <w:szCs w:val="22"/>
        </w:rPr>
        <w:t>In the prior section, we saw how the attribute reference I2.w in our example class tree</w:t>
      </w:r>
      <w:r w:rsidR="001B31E3">
        <w:rPr>
          <w:rFonts w:eastAsia="Times New Roman"/>
          <w:bCs/>
          <w:sz w:val="22"/>
          <w:szCs w:val="22"/>
        </w:rPr>
        <w:t xml:space="preserve"> </w:t>
      </w:r>
      <w:r w:rsidRPr="006D094A">
        <w:rPr>
          <w:rFonts w:eastAsia="Times New Roman"/>
          <w:bCs/>
          <w:sz w:val="22"/>
          <w:szCs w:val="22"/>
        </w:rPr>
        <w:t>was translated to C3.w by the inheritance search procedure in Python. Perhaps just as</w:t>
      </w:r>
      <w:r w:rsidR="001B31E3">
        <w:rPr>
          <w:rFonts w:eastAsia="Times New Roman"/>
          <w:bCs/>
          <w:sz w:val="22"/>
          <w:szCs w:val="22"/>
        </w:rPr>
        <w:t xml:space="preserve"> </w:t>
      </w:r>
      <w:r w:rsidRPr="006D094A">
        <w:rPr>
          <w:rFonts w:eastAsia="Times New Roman"/>
          <w:bCs/>
          <w:sz w:val="22"/>
          <w:szCs w:val="22"/>
        </w:rPr>
        <w:t>important to understand as the inheritance of attributes, though, is what happens when</w:t>
      </w:r>
      <w:r w:rsidR="001B31E3">
        <w:rPr>
          <w:rFonts w:eastAsia="Times New Roman"/>
          <w:bCs/>
          <w:sz w:val="22"/>
          <w:szCs w:val="22"/>
        </w:rPr>
        <w:t xml:space="preserve"> </w:t>
      </w:r>
      <w:r w:rsidRPr="006D094A">
        <w:rPr>
          <w:rFonts w:eastAsia="Times New Roman"/>
          <w:bCs/>
          <w:sz w:val="22"/>
          <w:szCs w:val="22"/>
        </w:rPr>
        <w:t>we try to call methods—functions attached to classes as attributes.</w:t>
      </w:r>
    </w:p>
    <w:p w14:paraId="09F6BAC0" w14:textId="77777777" w:rsidR="006D094A" w:rsidRPr="006D094A" w:rsidRDefault="006D094A" w:rsidP="001B31E3">
      <w:pPr>
        <w:spacing w:before="240"/>
        <w:jc w:val="both"/>
        <w:rPr>
          <w:rFonts w:eastAsia="Times New Roman"/>
          <w:bCs/>
          <w:sz w:val="22"/>
          <w:szCs w:val="22"/>
        </w:rPr>
      </w:pPr>
      <w:r w:rsidRPr="006D094A">
        <w:rPr>
          <w:rFonts w:eastAsia="Times New Roman"/>
          <w:bCs/>
          <w:sz w:val="22"/>
          <w:szCs w:val="22"/>
        </w:rPr>
        <w:t>If this I2.w reference is a function call, what it really means is “call the C3.w function to</w:t>
      </w:r>
      <w:r w:rsidR="001B31E3">
        <w:rPr>
          <w:rFonts w:eastAsia="Times New Roman"/>
          <w:bCs/>
          <w:sz w:val="22"/>
          <w:szCs w:val="22"/>
        </w:rPr>
        <w:t xml:space="preserve"> </w:t>
      </w:r>
      <w:r w:rsidRPr="006D094A">
        <w:rPr>
          <w:rFonts w:eastAsia="Times New Roman"/>
          <w:bCs/>
          <w:sz w:val="22"/>
          <w:szCs w:val="22"/>
        </w:rPr>
        <w:t>process I2.” That is, Python will automatically map the call I2.w() into the call</w:t>
      </w:r>
      <w:r w:rsidR="001B31E3">
        <w:rPr>
          <w:rFonts w:eastAsia="Times New Roman"/>
          <w:bCs/>
          <w:sz w:val="22"/>
          <w:szCs w:val="22"/>
        </w:rPr>
        <w:t xml:space="preserve"> </w:t>
      </w:r>
      <w:r w:rsidRPr="006D094A">
        <w:rPr>
          <w:rFonts w:eastAsia="Times New Roman"/>
          <w:bCs/>
          <w:sz w:val="22"/>
          <w:szCs w:val="22"/>
        </w:rPr>
        <w:t>C3.w(I2), passing in the instance as the first argument to the inherited function.</w:t>
      </w:r>
    </w:p>
    <w:p w14:paraId="5967083A" w14:textId="77777777" w:rsidR="006D094A" w:rsidRPr="006D094A" w:rsidRDefault="006D094A" w:rsidP="001B31E3">
      <w:pPr>
        <w:spacing w:before="240"/>
        <w:jc w:val="both"/>
        <w:rPr>
          <w:rFonts w:eastAsia="Times New Roman"/>
          <w:bCs/>
          <w:sz w:val="22"/>
          <w:szCs w:val="22"/>
        </w:rPr>
      </w:pPr>
      <w:r w:rsidRPr="006D094A">
        <w:rPr>
          <w:rFonts w:eastAsia="Times New Roman"/>
          <w:bCs/>
          <w:sz w:val="22"/>
          <w:szCs w:val="22"/>
        </w:rPr>
        <w:t>In fact, whenever we call a function attached to a class in this fashion, an instance of</w:t>
      </w:r>
      <w:r w:rsidR="001B31E3">
        <w:rPr>
          <w:rFonts w:eastAsia="Times New Roman"/>
          <w:bCs/>
          <w:sz w:val="22"/>
          <w:szCs w:val="22"/>
        </w:rPr>
        <w:t xml:space="preserve"> </w:t>
      </w:r>
      <w:r w:rsidRPr="006D094A">
        <w:rPr>
          <w:rFonts w:eastAsia="Times New Roman"/>
          <w:bCs/>
          <w:sz w:val="22"/>
          <w:szCs w:val="22"/>
        </w:rPr>
        <w:t>the class is always implied. This implied subject or context is part of the reason we refer</w:t>
      </w:r>
      <w:r w:rsidR="001B31E3">
        <w:rPr>
          <w:rFonts w:eastAsia="Times New Roman"/>
          <w:bCs/>
          <w:sz w:val="22"/>
          <w:szCs w:val="22"/>
        </w:rPr>
        <w:t xml:space="preserve"> </w:t>
      </w:r>
      <w:r w:rsidRPr="006D094A">
        <w:rPr>
          <w:rFonts w:eastAsia="Times New Roman"/>
          <w:bCs/>
          <w:sz w:val="22"/>
          <w:szCs w:val="22"/>
        </w:rPr>
        <w:t>to this as an object-oriented model—there is always a subject object when an operation</w:t>
      </w:r>
      <w:r w:rsidR="001B31E3">
        <w:rPr>
          <w:rFonts w:eastAsia="Times New Roman"/>
          <w:bCs/>
          <w:sz w:val="22"/>
          <w:szCs w:val="22"/>
        </w:rPr>
        <w:t xml:space="preserve"> </w:t>
      </w:r>
      <w:r w:rsidRPr="006D094A">
        <w:rPr>
          <w:rFonts w:eastAsia="Times New Roman"/>
          <w:bCs/>
          <w:sz w:val="22"/>
          <w:szCs w:val="22"/>
        </w:rPr>
        <w:t xml:space="preserve">is run. In a more realistic example, we might invoke a method called </w:t>
      </w:r>
      <w:proofErr w:type="spellStart"/>
      <w:r w:rsidRPr="006D094A">
        <w:rPr>
          <w:rFonts w:eastAsia="Times New Roman"/>
          <w:bCs/>
          <w:sz w:val="22"/>
          <w:szCs w:val="22"/>
        </w:rPr>
        <w:t>giveRaise</w:t>
      </w:r>
      <w:proofErr w:type="spellEnd"/>
      <w:r w:rsidRPr="006D094A">
        <w:rPr>
          <w:rFonts w:eastAsia="Times New Roman"/>
          <w:bCs/>
          <w:sz w:val="22"/>
          <w:szCs w:val="22"/>
        </w:rPr>
        <w:t xml:space="preserve"> attached</w:t>
      </w:r>
      <w:r w:rsidR="001B31E3">
        <w:rPr>
          <w:rFonts w:eastAsia="Times New Roman"/>
          <w:bCs/>
          <w:sz w:val="22"/>
          <w:szCs w:val="22"/>
        </w:rPr>
        <w:t xml:space="preserve"> </w:t>
      </w:r>
      <w:r w:rsidRPr="006D094A">
        <w:rPr>
          <w:rFonts w:eastAsia="Times New Roman"/>
          <w:bCs/>
          <w:sz w:val="22"/>
          <w:szCs w:val="22"/>
        </w:rPr>
        <w:t>as an attribute to an Employee class; such a call has no meaning unless qualified with</w:t>
      </w:r>
      <w:r w:rsidR="001B31E3">
        <w:rPr>
          <w:rFonts w:eastAsia="Times New Roman"/>
          <w:bCs/>
          <w:sz w:val="22"/>
          <w:szCs w:val="22"/>
        </w:rPr>
        <w:t xml:space="preserve"> </w:t>
      </w:r>
      <w:r w:rsidRPr="006D094A">
        <w:rPr>
          <w:rFonts w:eastAsia="Times New Roman"/>
          <w:bCs/>
          <w:sz w:val="22"/>
          <w:szCs w:val="22"/>
        </w:rPr>
        <w:t>the employee to whom the raise should be given.</w:t>
      </w:r>
    </w:p>
    <w:p w14:paraId="60B386EA" w14:textId="77777777" w:rsidR="006D094A" w:rsidRPr="006D094A" w:rsidRDefault="006D094A" w:rsidP="001B31E3">
      <w:pPr>
        <w:spacing w:before="240"/>
        <w:jc w:val="both"/>
        <w:rPr>
          <w:rFonts w:eastAsia="Times New Roman"/>
          <w:bCs/>
          <w:sz w:val="22"/>
          <w:szCs w:val="22"/>
        </w:rPr>
      </w:pPr>
      <w:r w:rsidRPr="006D094A">
        <w:rPr>
          <w:rFonts w:eastAsia="Times New Roman"/>
          <w:bCs/>
          <w:sz w:val="22"/>
          <w:szCs w:val="22"/>
        </w:rPr>
        <w:t>As we’ll see later, Python passes in the implied instance to a special first argument in</w:t>
      </w:r>
      <w:r w:rsidR="001B31E3">
        <w:rPr>
          <w:rFonts w:eastAsia="Times New Roman"/>
          <w:bCs/>
          <w:sz w:val="22"/>
          <w:szCs w:val="22"/>
        </w:rPr>
        <w:t xml:space="preserve"> </w:t>
      </w:r>
      <w:r w:rsidRPr="006D094A">
        <w:rPr>
          <w:rFonts w:eastAsia="Times New Roman"/>
          <w:bCs/>
          <w:sz w:val="22"/>
          <w:szCs w:val="22"/>
        </w:rPr>
        <w:t>the method, called self by convention. Methods go through this argument to process</w:t>
      </w:r>
      <w:r w:rsidR="001B31E3">
        <w:rPr>
          <w:rFonts w:eastAsia="Times New Roman"/>
          <w:bCs/>
          <w:sz w:val="22"/>
          <w:szCs w:val="22"/>
        </w:rPr>
        <w:t xml:space="preserve"> </w:t>
      </w:r>
      <w:r w:rsidRPr="006D094A">
        <w:rPr>
          <w:rFonts w:eastAsia="Times New Roman"/>
          <w:bCs/>
          <w:sz w:val="22"/>
          <w:szCs w:val="22"/>
        </w:rPr>
        <w:t>the subject of the call. As we’ll also learn, methods can be called through either an</w:t>
      </w:r>
      <w:r w:rsidR="001B31E3">
        <w:rPr>
          <w:rFonts w:eastAsia="Times New Roman"/>
          <w:bCs/>
          <w:sz w:val="22"/>
          <w:szCs w:val="22"/>
        </w:rPr>
        <w:t xml:space="preserve"> </w:t>
      </w:r>
      <w:r w:rsidRPr="006D094A">
        <w:rPr>
          <w:rFonts w:eastAsia="Times New Roman"/>
          <w:bCs/>
          <w:sz w:val="22"/>
          <w:szCs w:val="22"/>
        </w:rPr>
        <w:t>instance—</w:t>
      </w:r>
      <w:proofErr w:type="spellStart"/>
      <w:proofErr w:type="gramStart"/>
      <w:r w:rsidRPr="006D094A">
        <w:rPr>
          <w:rFonts w:eastAsia="Times New Roman"/>
          <w:bCs/>
          <w:sz w:val="22"/>
          <w:szCs w:val="22"/>
        </w:rPr>
        <w:t>bob.giveRaise</w:t>
      </w:r>
      <w:proofErr w:type="spellEnd"/>
      <w:proofErr w:type="gramEnd"/>
      <w:r w:rsidRPr="006D094A">
        <w:rPr>
          <w:rFonts w:eastAsia="Times New Roman"/>
          <w:bCs/>
          <w:sz w:val="22"/>
          <w:szCs w:val="22"/>
        </w:rPr>
        <w:t>()—or a class—</w:t>
      </w:r>
      <w:proofErr w:type="spellStart"/>
      <w:r w:rsidRPr="006D094A">
        <w:rPr>
          <w:rFonts w:eastAsia="Times New Roman"/>
          <w:bCs/>
          <w:sz w:val="22"/>
          <w:szCs w:val="22"/>
        </w:rPr>
        <w:t>Employee.giveRaise</w:t>
      </w:r>
      <w:proofErr w:type="spellEnd"/>
      <w:r w:rsidRPr="006D094A">
        <w:rPr>
          <w:rFonts w:eastAsia="Times New Roman"/>
          <w:bCs/>
          <w:sz w:val="22"/>
          <w:szCs w:val="22"/>
        </w:rPr>
        <w:t>(bob)—and both forms</w:t>
      </w:r>
      <w:r w:rsidR="001B31E3">
        <w:rPr>
          <w:rFonts w:eastAsia="Times New Roman"/>
          <w:bCs/>
          <w:sz w:val="22"/>
          <w:szCs w:val="22"/>
        </w:rPr>
        <w:t xml:space="preserve"> </w:t>
      </w:r>
      <w:r w:rsidRPr="006D094A">
        <w:rPr>
          <w:rFonts w:eastAsia="Times New Roman"/>
          <w:bCs/>
          <w:sz w:val="22"/>
          <w:szCs w:val="22"/>
        </w:rPr>
        <w:t>serve purposes in our scripts. These calls also illustrate both of the key ideas in OOP:</w:t>
      </w:r>
      <w:r w:rsidR="001B31E3">
        <w:rPr>
          <w:rFonts w:eastAsia="Times New Roman"/>
          <w:bCs/>
          <w:sz w:val="22"/>
          <w:szCs w:val="22"/>
        </w:rPr>
        <w:t xml:space="preserve"> </w:t>
      </w:r>
      <w:r w:rsidRPr="006D094A">
        <w:rPr>
          <w:rFonts w:eastAsia="Times New Roman"/>
          <w:bCs/>
          <w:sz w:val="22"/>
          <w:szCs w:val="22"/>
        </w:rPr>
        <w:t xml:space="preserve">to run a </w:t>
      </w:r>
      <w:proofErr w:type="spellStart"/>
      <w:proofErr w:type="gramStart"/>
      <w:r w:rsidRPr="006D094A">
        <w:rPr>
          <w:rFonts w:eastAsia="Times New Roman"/>
          <w:bCs/>
          <w:sz w:val="22"/>
          <w:szCs w:val="22"/>
        </w:rPr>
        <w:t>bob.giveRaise</w:t>
      </w:r>
      <w:proofErr w:type="spellEnd"/>
      <w:proofErr w:type="gramEnd"/>
      <w:r w:rsidRPr="006D094A">
        <w:rPr>
          <w:rFonts w:eastAsia="Times New Roman"/>
          <w:bCs/>
          <w:sz w:val="22"/>
          <w:szCs w:val="22"/>
        </w:rPr>
        <w:t>() method call, Python:</w:t>
      </w:r>
    </w:p>
    <w:p w14:paraId="624BA3C9" w14:textId="77777777" w:rsidR="006D094A" w:rsidRPr="001B31E3" w:rsidRDefault="006D094A" w:rsidP="00BC7AA8">
      <w:pPr>
        <w:pStyle w:val="ListParagraph"/>
        <w:numPr>
          <w:ilvl w:val="0"/>
          <w:numId w:val="36"/>
        </w:numPr>
        <w:jc w:val="both"/>
        <w:rPr>
          <w:rFonts w:eastAsia="Times New Roman"/>
          <w:bCs/>
          <w:sz w:val="22"/>
          <w:szCs w:val="22"/>
        </w:rPr>
      </w:pPr>
      <w:r w:rsidRPr="001B31E3">
        <w:rPr>
          <w:rFonts w:eastAsia="Times New Roman"/>
          <w:bCs/>
          <w:sz w:val="22"/>
          <w:szCs w:val="22"/>
        </w:rPr>
        <w:lastRenderedPageBreak/>
        <w:t xml:space="preserve">Looks up </w:t>
      </w:r>
      <w:proofErr w:type="spellStart"/>
      <w:r w:rsidRPr="001B31E3">
        <w:rPr>
          <w:rFonts w:eastAsia="Times New Roman"/>
          <w:bCs/>
          <w:sz w:val="22"/>
          <w:szCs w:val="22"/>
        </w:rPr>
        <w:t>giveRaise</w:t>
      </w:r>
      <w:proofErr w:type="spellEnd"/>
      <w:r w:rsidRPr="001B31E3">
        <w:rPr>
          <w:rFonts w:eastAsia="Times New Roman"/>
          <w:bCs/>
          <w:sz w:val="22"/>
          <w:szCs w:val="22"/>
        </w:rPr>
        <w:t xml:space="preserve"> from bob, by inheritance search</w:t>
      </w:r>
    </w:p>
    <w:p w14:paraId="0AD73BA0" w14:textId="77777777" w:rsidR="006D094A" w:rsidRPr="001B31E3" w:rsidRDefault="006D094A" w:rsidP="00BC7AA8">
      <w:pPr>
        <w:pStyle w:val="ListParagraph"/>
        <w:numPr>
          <w:ilvl w:val="0"/>
          <w:numId w:val="36"/>
        </w:numPr>
        <w:jc w:val="both"/>
        <w:rPr>
          <w:rFonts w:eastAsia="Times New Roman"/>
          <w:bCs/>
          <w:sz w:val="22"/>
          <w:szCs w:val="22"/>
        </w:rPr>
      </w:pPr>
      <w:r w:rsidRPr="001B31E3">
        <w:rPr>
          <w:rFonts w:eastAsia="Times New Roman"/>
          <w:bCs/>
          <w:sz w:val="22"/>
          <w:szCs w:val="22"/>
        </w:rPr>
        <w:t xml:space="preserve">Passes bob to the located </w:t>
      </w:r>
      <w:proofErr w:type="spellStart"/>
      <w:r w:rsidRPr="001B31E3">
        <w:rPr>
          <w:rFonts w:eastAsia="Times New Roman"/>
          <w:bCs/>
          <w:sz w:val="22"/>
          <w:szCs w:val="22"/>
        </w:rPr>
        <w:t>giveRaise</w:t>
      </w:r>
      <w:proofErr w:type="spellEnd"/>
      <w:r w:rsidRPr="001B31E3">
        <w:rPr>
          <w:rFonts w:eastAsia="Times New Roman"/>
          <w:bCs/>
          <w:sz w:val="22"/>
          <w:szCs w:val="22"/>
        </w:rPr>
        <w:t xml:space="preserve"> function, in the special </w:t>
      </w:r>
      <w:proofErr w:type="spellStart"/>
      <w:r w:rsidRPr="001B31E3">
        <w:rPr>
          <w:rFonts w:eastAsia="Times New Roman"/>
          <w:bCs/>
          <w:sz w:val="22"/>
          <w:szCs w:val="22"/>
        </w:rPr>
        <w:t>self argument</w:t>
      </w:r>
      <w:proofErr w:type="spellEnd"/>
    </w:p>
    <w:p w14:paraId="7E172849" w14:textId="77777777" w:rsidR="006D094A" w:rsidRPr="006D094A" w:rsidRDefault="006D094A" w:rsidP="001B31E3">
      <w:pPr>
        <w:spacing w:before="240"/>
        <w:jc w:val="both"/>
        <w:rPr>
          <w:rFonts w:eastAsia="Times New Roman"/>
          <w:bCs/>
          <w:sz w:val="22"/>
          <w:szCs w:val="22"/>
        </w:rPr>
      </w:pPr>
      <w:r w:rsidRPr="006D094A">
        <w:rPr>
          <w:rFonts w:eastAsia="Times New Roman"/>
          <w:bCs/>
          <w:sz w:val="22"/>
          <w:szCs w:val="22"/>
        </w:rPr>
        <w:t xml:space="preserve">When you call </w:t>
      </w:r>
      <w:proofErr w:type="spellStart"/>
      <w:r w:rsidRPr="006D094A">
        <w:rPr>
          <w:rFonts w:eastAsia="Times New Roman"/>
          <w:bCs/>
          <w:sz w:val="22"/>
          <w:szCs w:val="22"/>
        </w:rPr>
        <w:t>Employee.giveRaise</w:t>
      </w:r>
      <w:proofErr w:type="spellEnd"/>
      <w:r w:rsidRPr="006D094A">
        <w:rPr>
          <w:rFonts w:eastAsia="Times New Roman"/>
          <w:bCs/>
          <w:sz w:val="22"/>
          <w:szCs w:val="22"/>
        </w:rPr>
        <w:t>(bob), you’re just performing both steps yourself.</w:t>
      </w:r>
    </w:p>
    <w:p w14:paraId="59717D71" w14:textId="77777777" w:rsidR="006D094A" w:rsidRDefault="006D094A" w:rsidP="001B31E3">
      <w:pPr>
        <w:spacing w:before="240"/>
        <w:jc w:val="both"/>
        <w:rPr>
          <w:rFonts w:eastAsia="Times New Roman"/>
          <w:bCs/>
          <w:sz w:val="22"/>
          <w:szCs w:val="22"/>
        </w:rPr>
      </w:pPr>
      <w:r w:rsidRPr="006D094A">
        <w:rPr>
          <w:rFonts w:eastAsia="Times New Roman"/>
          <w:bCs/>
          <w:sz w:val="22"/>
          <w:szCs w:val="22"/>
        </w:rPr>
        <w:t>This description is technically the default case (Python has additional method types</w:t>
      </w:r>
      <w:r w:rsidR="001B31E3">
        <w:rPr>
          <w:rFonts w:eastAsia="Times New Roman"/>
          <w:bCs/>
          <w:sz w:val="22"/>
          <w:szCs w:val="22"/>
        </w:rPr>
        <w:t xml:space="preserve"> </w:t>
      </w:r>
      <w:r w:rsidRPr="006D094A">
        <w:rPr>
          <w:rFonts w:eastAsia="Times New Roman"/>
          <w:bCs/>
          <w:sz w:val="22"/>
          <w:szCs w:val="22"/>
        </w:rPr>
        <w:t>we’ll meet later), but it applies to the vast majority of the OOP code written in the</w:t>
      </w:r>
      <w:r w:rsidR="001B31E3">
        <w:rPr>
          <w:rFonts w:eastAsia="Times New Roman"/>
          <w:bCs/>
          <w:sz w:val="22"/>
          <w:szCs w:val="22"/>
        </w:rPr>
        <w:t xml:space="preserve"> </w:t>
      </w:r>
      <w:r w:rsidRPr="006D094A">
        <w:rPr>
          <w:rFonts w:eastAsia="Times New Roman"/>
          <w:bCs/>
          <w:sz w:val="22"/>
          <w:szCs w:val="22"/>
        </w:rPr>
        <w:t xml:space="preserve">language. To see how </w:t>
      </w:r>
      <w:proofErr w:type="gramStart"/>
      <w:r w:rsidRPr="006D094A">
        <w:rPr>
          <w:rFonts w:eastAsia="Times New Roman"/>
          <w:bCs/>
          <w:sz w:val="22"/>
          <w:szCs w:val="22"/>
        </w:rPr>
        <w:t>methods</w:t>
      </w:r>
      <w:proofErr w:type="gramEnd"/>
      <w:r w:rsidRPr="006D094A">
        <w:rPr>
          <w:rFonts w:eastAsia="Times New Roman"/>
          <w:bCs/>
          <w:sz w:val="22"/>
          <w:szCs w:val="22"/>
        </w:rPr>
        <w:t xml:space="preserve"> receive their subjects, though, we need to move on to</w:t>
      </w:r>
      <w:r w:rsidR="001B31E3">
        <w:rPr>
          <w:rFonts w:eastAsia="Times New Roman"/>
          <w:bCs/>
          <w:sz w:val="22"/>
          <w:szCs w:val="22"/>
        </w:rPr>
        <w:t xml:space="preserve"> </w:t>
      </w:r>
      <w:r w:rsidRPr="006D094A">
        <w:rPr>
          <w:rFonts w:eastAsia="Times New Roman"/>
          <w:bCs/>
          <w:sz w:val="22"/>
          <w:szCs w:val="22"/>
        </w:rPr>
        <w:t>some code.</w:t>
      </w:r>
    </w:p>
    <w:p w14:paraId="71E63AE1" w14:textId="77777777" w:rsidR="006D094A" w:rsidRDefault="006D094A" w:rsidP="006D094A">
      <w:pPr>
        <w:jc w:val="both"/>
        <w:rPr>
          <w:rFonts w:eastAsia="Times New Roman"/>
          <w:bCs/>
          <w:sz w:val="22"/>
          <w:szCs w:val="22"/>
        </w:rPr>
      </w:pPr>
    </w:p>
    <w:p w14:paraId="286DB9FC" w14:textId="77777777" w:rsidR="006D094A" w:rsidRPr="006D094A" w:rsidRDefault="006D094A" w:rsidP="006D094A">
      <w:pPr>
        <w:jc w:val="both"/>
        <w:rPr>
          <w:rFonts w:eastAsia="Times New Roman"/>
          <w:b/>
          <w:bCs/>
          <w:sz w:val="22"/>
          <w:szCs w:val="22"/>
          <w:u w:val="single"/>
        </w:rPr>
      </w:pPr>
      <w:r w:rsidRPr="006D094A">
        <w:rPr>
          <w:rFonts w:eastAsia="Times New Roman"/>
          <w:b/>
          <w:bCs/>
          <w:sz w:val="22"/>
          <w:szCs w:val="22"/>
          <w:u w:val="single"/>
        </w:rPr>
        <w:t>Coding Class Trees</w:t>
      </w:r>
    </w:p>
    <w:p w14:paraId="1484AFEC" w14:textId="77777777" w:rsidR="006D094A" w:rsidRPr="006D094A" w:rsidRDefault="006D094A" w:rsidP="006D094A">
      <w:pPr>
        <w:jc w:val="both"/>
        <w:rPr>
          <w:rFonts w:eastAsia="Times New Roman"/>
          <w:bCs/>
          <w:sz w:val="22"/>
          <w:szCs w:val="22"/>
        </w:rPr>
      </w:pPr>
      <w:r w:rsidRPr="006D094A">
        <w:rPr>
          <w:rFonts w:eastAsia="Times New Roman"/>
          <w:bCs/>
          <w:sz w:val="22"/>
          <w:szCs w:val="22"/>
        </w:rPr>
        <w:t>Although we are speaking in the abstract here, there is tangible code behind all these</w:t>
      </w:r>
      <w:r w:rsidR="004D281C">
        <w:rPr>
          <w:rFonts w:eastAsia="Times New Roman"/>
          <w:bCs/>
          <w:sz w:val="22"/>
          <w:szCs w:val="22"/>
        </w:rPr>
        <w:t xml:space="preserve"> </w:t>
      </w:r>
      <w:r w:rsidRPr="006D094A">
        <w:rPr>
          <w:rFonts w:eastAsia="Times New Roman"/>
          <w:bCs/>
          <w:sz w:val="22"/>
          <w:szCs w:val="22"/>
        </w:rPr>
        <w:t>ideas, of course. We construct trees and their objects with class statements and class</w:t>
      </w:r>
      <w:r w:rsidR="004D281C">
        <w:rPr>
          <w:rFonts w:eastAsia="Times New Roman"/>
          <w:bCs/>
          <w:sz w:val="22"/>
          <w:szCs w:val="22"/>
        </w:rPr>
        <w:t xml:space="preserve"> </w:t>
      </w:r>
      <w:r w:rsidRPr="006D094A">
        <w:rPr>
          <w:rFonts w:eastAsia="Times New Roman"/>
          <w:bCs/>
          <w:sz w:val="22"/>
          <w:szCs w:val="22"/>
        </w:rPr>
        <w:t>calls, which we’ll meet in more detail later. In short:</w:t>
      </w:r>
    </w:p>
    <w:p w14:paraId="415DAD20" w14:textId="77777777" w:rsidR="006D094A" w:rsidRPr="004D281C" w:rsidRDefault="006D094A" w:rsidP="004D281C">
      <w:pPr>
        <w:pStyle w:val="ListParagraph"/>
        <w:numPr>
          <w:ilvl w:val="0"/>
          <w:numId w:val="30"/>
        </w:numPr>
        <w:jc w:val="both"/>
        <w:rPr>
          <w:rFonts w:eastAsia="Times New Roman"/>
          <w:bCs/>
          <w:sz w:val="22"/>
          <w:szCs w:val="22"/>
        </w:rPr>
      </w:pPr>
      <w:r w:rsidRPr="004D281C">
        <w:rPr>
          <w:rFonts w:eastAsia="Times New Roman"/>
          <w:bCs/>
          <w:sz w:val="22"/>
          <w:szCs w:val="22"/>
        </w:rPr>
        <w:t>Each class statement generates a new class object.</w:t>
      </w:r>
    </w:p>
    <w:p w14:paraId="41C78DE6" w14:textId="77777777" w:rsidR="006D094A" w:rsidRPr="004D281C" w:rsidRDefault="006D094A" w:rsidP="004D281C">
      <w:pPr>
        <w:pStyle w:val="ListParagraph"/>
        <w:numPr>
          <w:ilvl w:val="0"/>
          <w:numId w:val="30"/>
        </w:numPr>
        <w:jc w:val="both"/>
        <w:rPr>
          <w:rFonts w:eastAsia="Times New Roman"/>
          <w:bCs/>
          <w:sz w:val="22"/>
          <w:szCs w:val="22"/>
        </w:rPr>
      </w:pPr>
      <w:r w:rsidRPr="004D281C">
        <w:rPr>
          <w:rFonts w:eastAsia="Times New Roman"/>
          <w:bCs/>
          <w:sz w:val="22"/>
          <w:szCs w:val="22"/>
        </w:rPr>
        <w:t>Each time a class is called, it generates a new instance object.</w:t>
      </w:r>
    </w:p>
    <w:p w14:paraId="1F9B9243" w14:textId="77777777" w:rsidR="006D094A" w:rsidRPr="004D281C" w:rsidRDefault="006D094A" w:rsidP="004D281C">
      <w:pPr>
        <w:pStyle w:val="ListParagraph"/>
        <w:numPr>
          <w:ilvl w:val="0"/>
          <w:numId w:val="30"/>
        </w:numPr>
        <w:jc w:val="both"/>
        <w:rPr>
          <w:rFonts w:eastAsia="Times New Roman"/>
          <w:bCs/>
          <w:sz w:val="22"/>
          <w:szCs w:val="22"/>
        </w:rPr>
      </w:pPr>
      <w:r w:rsidRPr="004D281C">
        <w:rPr>
          <w:rFonts w:eastAsia="Times New Roman"/>
          <w:bCs/>
          <w:sz w:val="22"/>
          <w:szCs w:val="22"/>
        </w:rPr>
        <w:t>Instances are automatically linked to the classes from which they are created.</w:t>
      </w:r>
    </w:p>
    <w:p w14:paraId="2E46E8C9" w14:textId="77777777" w:rsidR="006D094A" w:rsidRPr="004D281C" w:rsidRDefault="006D094A" w:rsidP="004D281C">
      <w:pPr>
        <w:pStyle w:val="ListParagraph"/>
        <w:numPr>
          <w:ilvl w:val="0"/>
          <w:numId w:val="30"/>
        </w:numPr>
        <w:jc w:val="both"/>
        <w:rPr>
          <w:rFonts w:eastAsia="Times New Roman"/>
          <w:bCs/>
          <w:sz w:val="22"/>
          <w:szCs w:val="22"/>
        </w:rPr>
      </w:pPr>
      <w:r w:rsidRPr="004D281C">
        <w:rPr>
          <w:rFonts w:eastAsia="Times New Roman"/>
          <w:bCs/>
          <w:sz w:val="22"/>
          <w:szCs w:val="22"/>
        </w:rPr>
        <w:t xml:space="preserve">Classes are automatically linked to their </w:t>
      </w:r>
      <w:proofErr w:type="spellStart"/>
      <w:r w:rsidRPr="004D281C">
        <w:rPr>
          <w:rFonts w:eastAsia="Times New Roman"/>
          <w:bCs/>
          <w:sz w:val="22"/>
          <w:szCs w:val="22"/>
        </w:rPr>
        <w:t>superclasses</w:t>
      </w:r>
      <w:proofErr w:type="spellEnd"/>
      <w:r w:rsidRPr="004D281C">
        <w:rPr>
          <w:rFonts w:eastAsia="Times New Roman"/>
          <w:bCs/>
          <w:sz w:val="22"/>
          <w:szCs w:val="22"/>
        </w:rPr>
        <w:t xml:space="preserve"> according to the way we list</w:t>
      </w:r>
      <w:r w:rsidR="004D281C" w:rsidRPr="004D281C">
        <w:rPr>
          <w:rFonts w:eastAsia="Times New Roman"/>
          <w:bCs/>
          <w:sz w:val="22"/>
          <w:szCs w:val="22"/>
        </w:rPr>
        <w:t xml:space="preserve"> </w:t>
      </w:r>
      <w:r w:rsidRPr="004D281C">
        <w:rPr>
          <w:rFonts w:eastAsia="Times New Roman"/>
          <w:bCs/>
          <w:sz w:val="22"/>
          <w:szCs w:val="22"/>
        </w:rPr>
        <w:t>them in parentheses in a class header line; the left-to-right order there gives the</w:t>
      </w:r>
      <w:r w:rsidR="004D281C" w:rsidRPr="004D281C">
        <w:rPr>
          <w:rFonts w:eastAsia="Times New Roman"/>
          <w:bCs/>
          <w:sz w:val="22"/>
          <w:szCs w:val="22"/>
        </w:rPr>
        <w:t xml:space="preserve"> </w:t>
      </w:r>
      <w:r w:rsidRPr="004D281C">
        <w:rPr>
          <w:rFonts w:eastAsia="Times New Roman"/>
          <w:bCs/>
          <w:sz w:val="22"/>
          <w:szCs w:val="22"/>
        </w:rPr>
        <w:t>order in the tree.</w:t>
      </w:r>
    </w:p>
    <w:p w14:paraId="715D35B1" w14:textId="77777777" w:rsidR="006D094A" w:rsidRPr="006D094A" w:rsidRDefault="006D094A" w:rsidP="004D281C">
      <w:pPr>
        <w:spacing w:before="240"/>
        <w:jc w:val="both"/>
        <w:rPr>
          <w:rFonts w:eastAsia="Times New Roman"/>
          <w:bCs/>
          <w:sz w:val="22"/>
          <w:szCs w:val="22"/>
        </w:rPr>
      </w:pPr>
      <w:r w:rsidRPr="006D094A">
        <w:rPr>
          <w:rFonts w:eastAsia="Times New Roman"/>
          <w:bCs/>
          <w:sz w:val="22"/>
          <w:szCs w:val="22"/>
        </w:rPr>
        <w:t>To build the tree in Figure 26-1, for example, we would run Python code of the following</w:t>
      </w:r>
      <w:r w:rsidR="004D281C">
        <w:rPr>
          <w:rFonts w:eastAsia="Times New Roman"/>
          <w:bCs/>
          <w:sz w:val="22"/>
          <w:szCs w:val="22"/>
        </w:rPr>
        <w:t xml:space="preserve"> </w:t>
      </w:r>
      <w:r w:rsidRPr="006D094A">
        <w:rPr>
          <w:rFonts w:eastAsia="Times New Roman"/>
          <w:bCs/>
          <w:sz w:val="22"/>
          <w:szCs w:val="22"/>
        </w:rPr>
        <w:t>form. Like function definition, classes are normally coded in module files and are run</w:t>
      </w:r>
      <w:r w:rsidR="004D281C">
        <w:rPr>
          <w:rFonts w:eastAsia="Times New Roman"/>
          <w:bCs/>
          <w:sz w:val="22"/>
          <w:szCs w:val="22"/>
        </w:rPr>
        <w:t xml:space="preserve"> </w:t>
      </w:r>
      <w:r w:rsidRPr="006D094A">
        <w:rPr>
          <w:rFonts w:eastAsia="Times New Roman"/>
          <w:bCs/>
          <w:sz w:val="22"/>
          <w:szCs w:val="22"/>
        </w:rPr>
        <w:t>during an import (I’ve omitted the guts of the class statements here for brevity):</w:t>
      </w:r>
    </w:p>
    <w:p w14:paraId="1FE1BCDE" w14:textId="77777777" w:rsidR="006D094A" w:rsidRPr="006D094A" w:rsidRDefault="006D094A" w:rsidP="004D281C">
      <w:pPr>
        <w:pStyle w:val="Code"/>
        <w:ind w:right="4950"/>
      </w:pPr>
      <w:r w:rsidRPr="006D094A">
        <w:t>class C2: ... # Make class objects (ovals)</w:t>
      </w:r>
    </w:p>
    <w:p w14:paraId="321743FA" w14:textId="77777777" w:rsidR="006D094A" w:rsidRPr="006D094A" w:rsidRDefault="006D094A" w:rsidP="004D281C">
      <w:pPr>
        <w:pStyle w:val="Code"/>
        <w:ind w:right="4950"/>
      </w:pPr>
      <w:r w:rsidRPr="006D094A">
        <w:t>class C3: ...</w:t>
      </w:r>
    </w:p>
    <w:p w14:paraId="4197918E" w14:textId="77777777" w:rsidR="006D094A" w:rsidRPr="006D094A" w:rsidRDefault="006D094A" w:rsidP="004D281C">
      <w:pPr>
        <w:pStyle w:val="Code"/>
        <w:ind w:right="4950"/>
      </w:pPr>
      <w:r w:rsidRPr="006D094A">
        <w:t xml:space="preserve">class C1(C2, C3): ... # Linked to </w:t>
      </w:r>
      <w:proofErr w:type="spellStart"/>
      <w:r w:rsidRPr="006D094A">
        <w:t>superclasses</w:t>
      </w:r>
      <w:proofErr w:type="spellEnd"/>
      <w:r w:rsidRPr="006D094A">
        <w:t xml:space="preserve"> (in this order)</w:t>
      </w:r>
    </w:p>
    <w:p w14:paraId="6EB7D637" w14:textId="77777777" w:rsidR="006D094A" w:rsidRPr="006D094A" w:rsidRDefault="006D094A" w:rsidP="004D281C">
      <w:pPr>
        <w:pStyle w:val="Code"/>
        <w:ind w:right="4950"/>
      </w:pPr>
      <w:r w:rsidRPr="006D094A">
        <w:t>I1 = C1() # Make instance objects (rectangles)</w:t>
      </w:r>
    </w:p>
    <w:p w14:paraId="1DA1EFD2" w14:textId="77777777" w:rsidR="006D094A" w:rsidRPr="006D094A" w:rsidRDefault="006D094A" w:rsidP="004D281C">
      <w:pPr>
        <w:pStyle w:val="Code"/>
        <w:ind w:right="4950"/>
      </w:pPr>
      <w:r w:rsidRPr="006D094A">
        <w:t>I2 = C1() # Linked to their classes</w:t>
      </w:r>
    </w:p>
    <w:p w14:paraId="687A1E3C" w14:textId="77777777" w:rsidR="006D094A" w:rsidRPr="006D094A" w:rsidRDefault="006D094A" w:rsidP="004D281C">
      <w:pPr>
        <w:spacing w:before="240"/>
        <w:jc w:val="both"/>
        <w:rPr>
          <w:rFonts w:eastAsia="Times New Roman"/>
          <w:bCs/>
          <w:sz w:val="22"/>
          <w:szCs w:val="22"/>
        </w:rPr>
      </w:pPr>
      <w:r w:rsidRPr="006D094A">
        <w:rPr>
          <w:rFonts w:eastAsia="Times New Roman"/>
          <w:bCs/>
          <w:sz w:val="22"/>
          <w:szCs w:val="22"/>
        </w:rPr>
        <w:t>Here, we build the three class objects by running three class statements, and make the</w:t>
      </w:r>
      <w:r w:rsidR="004D281C">
        <w:rPr>
          <w:rFonts w:eastAsia="Times New Roman"/>
          <w:bCs/>
          <w:sz w:val="22"/>
          <w:szCs w:val="22"/>
        </w:rPr>
        <w:t xml:space="preserve"> </w:t>
      </w:r>
      <w:r w:rsidRPr="006D094A">
        <w:rPr>
          <w:rFonts w:eastAsia="Times New Roman"/>
          <w:bCs/>
          <w:sz w:val="22"/>
          <w:szCs w:val="22"/>
        </w:rPr>
        <w:t>two instance objects by calling the class C1 twice, as though it were a function. The</w:t>
      </w:r>
      <w:r w:rsidR="004D281C">
        <w:rPr>
          <w:rFonts w:eastAsia="Times New Roman"/>
          <w:bCs/>
          <w:sz w:val="22"/>
          <w:szCs w:val="22"/>
        </w:rPr>
        <w:t xml:space="preserve"> </w:t>
      </w:r>
      <w:r w:rsidRPr="006D094A">
        <w:rPr>
          <w:rFonts w:eastAsia="Times New Roman"/>
          <w:bCs/>
          <w:sz w:val="22"/>
          <w:szCs w:val="22"/>
        </w:rPr>
        <w:t>instances remember the class they were made from, and the class C1 remembers its listed</w:t>
      </w:r>
      <w:r w:rsidR="004D281C">
        <w:rPr>
          <w:rFonts w:eastAsia="Times New Roman"/>
          <w:bCs/>
          <w:sz w:val="22"/>
          <w:szCs w:val="22"/>
        </w:rPr>
        <w:t xml:space="preserve"> </w:t>
      </w:r>
      <w:proofErr w:type="spellStart"/>
      <w:r w:rsidRPr="006D094A">
        <w:rPr>
          <w:rFonts w:eastAsia="Times New Roman"/>
          <w:bCs/>
          <w:sz w:val="22"/>
          <w:szCs w:val="22"/>
        </w:rPr>
        <w:t>superclasses</w:t>
      </w:r>
      <w:proofErr w:type="spellEnd"/>
      <w:r w:rsidRPr="006D094A">
        <w:rPr>
          <w:rFonts w:eastAsia="Times New Roman"/>
          <w:bCs/>
          <w:sz w:val="22"/>
          <w:szCs w:val="22"/>
        </w:rPr>
        <w:t>.</w:t>
      </w:r>
    </w:p>
    <w:p w14:paraId="2FE6C08F" w14:textId="77777777" w:rsidR="006D094A" w:rsidRPr="006D094A" w:rsidRDefault="006D094A" w:rsidP="004D281C">
      <w:pPr>
        <w:spacing w:before="240"/>
        <w:jc w:val="both"/>
        <w:rPr>
          <w:rFonts w:eastAsia="Times New Roman"/>
          <w:bCs/>
          <w:sz w:val="22"/>
          <w:szCs w:val="22"/>
        </w:rPr>
      </w:pPr>
      <w:r w:rsidRPr="006D094A">
        <w:rPr>
          <w:rFonts w:eastAsia="Times New Roman"/>
          <w:bCs/>
          <w:sz w:val="22"/>
          <w:szCs w:val="22"/>
        </w:rPr>
        <w:t>Technically, this example is using something called multiple inheritance, which simply</w:t>
      </w:r>
      <w:r w:rsidR="004D281C">
        <w:rPr>
          <w:rFonts w:eastAsia="Times New Roman"/>
          <w:bCs/>
          <w:sz w:val="22"/>
          <w:szCs w:val="22"/>
        </w:rPr>
        <w:t xml:space="preserve"> </w:t>
      </w:r>
      <w:r w:rsidRPr="006D094A">
        <w:rPr>
          <w:rFonts w:eastAsia="Times New Roman"/>
          <w:bCs/>
          <w:sz w:val="22"/>
          <w:szCs w:val="22"/>
        </w:rPr>
        <w:t>means that a class has more than one superclass above it in the class tree—a useful</w:t>
      </w:r>
      <w:r w:rsidR="004D281C">
        <w:rPr>
          <w:rFonts w:eastAsia="Times New Roman"/>
          <w:bCs/>
          <w:sz w:val="22"/>
          <w:szCs w:val="22"/>
        </w:rPr>
        <w:t xml:space="preserve"> </w:t>
      </w:r>
      <w:r w:rsidRPr="006D094A">
        <w:rPr>
          <w:rFonts w:eastAsia="Times New Roman"/>
          <w:bCs/>
          <w:sz w:val="22"/>
          <w:szCs w:val="22"/>
        </w:rPr>
        <w:t>technique when you wish to combine multiple tools. In Python, if there is more than</w:t>
      </w:r>
      <w:r w:rsidR="004D281C">
        <w:rPr>
          <w:rFonts w:eastAsia="Times New Roman"/>
          <w:bCs/>
          <w:sz w:val="22"/>
          <w:szCs w:val="22"/>
        </w:rPr>
        <w:t xml:space="preserve"> </w:t>
      </w:r>
      <w:r w:rsidRPr="006D094A">
        <w:rPr>
          <w:rFonts w:eastAsia="Times New Roman"/>
          <w:bCs/>
          <w:sz w:val="22"/>
          <w:szCs w:val="22"/>
        </w:rPr>
        <w:t>one superclass listed in parentheses in a class statement (like C1’s here), their left-</w:t>
      </w:r>
      <w:proofErr w:type="spellStart"/>
      <w:r w:rsidRPr="006D094A">
        <w:rPr>
          <w:rFonts w:eastAsia="Times New Roman"/>
          <w:bCs/>
          <w:sz w:val="22"/>
          <w:szCs w:val="22"/>
        </w:rPr>
        <w:t>toright</w:t>
      </w:r>
      <w:proofErr w:type="spellEnd"/>
      <w:r w:rsidR="004D281C">
        <w:rPr>
          <w:rFonts w:eastAsia="Times New Roman"/>
          <w:bCs/>
          <w:sz w:val="22"/>
          <w:szCs w:val="22"/>
        </w:rPr>
        <w:t xml:space="preserve"> </w:t>
      </w:r>
      <w:r w:rsidRPr="006D094A">
        <w:rPr>
          <w:rFonts w:eastAsia="Times New Roman"/>
          <w:bCs/>
          <w:sz w:val="22"/>
          <w:szCs w:val="22"/>
        </w:rPr>
        <w:t xml:space="preserve">order gives the order in which those </w:t>
      </w:r>
      <w:proofErr w:type="spellStart"/>
      <w:r w:rsidRPr="006D094A">
        <w:rPr>
          <w:rFonts w:eastAsia="Times New Roman"/>
          <w:bCs/>
          <w:sz w:val="22"/>
          <w:szCs w:val="22"/>
        </w:rPr>
        <w:t>superclasses</w:t>
      </w:r>
      <w:proofErr w:type="spellEnd"/>
      <w:r w:rsidRPr="006D094A">
        <w:rPr>
          <w:rFonts w:eastAsia="Times New Roman"/>
          <w:bCs/>
          <w:sz w:val="22"/>
          <w:szCs w:val="22"/>
        </w:rPr>
        <w:t xml:space="preserve"> will be searched for attributes</w:t>
      </w:r>
      <w:r w:rsidR="004D281C">
        <w:rPr>
          <w:rFonts w:eastAsia="Times New Roman"/>
          <w:bCs/>
          <w:sz w:val="22"/>
          <w:szCs w:val="22"/>
        </w:rPr>
        <w:t xml:space="preserve"> </w:t>
      </w:r>
      <w:r w:rsidRPr="006D094A">
        <w:rPr>
          <w:rFonts w:eastAsia="Times New Roman"/>
          <w:bCs/>
          <w:sz w:val="22"/>
          <w:szCs w:val="22"/>
        </w:rPr>
        <w:t>by inheritance. The leftmost version of a name is used by default, though you can always</w:t>
      </w:r>
      <w:r w:rsidR="004D281C">
        <w:rPr>
          <w:rFonts w:eastAsia="Times New Roman"/>
          <w:bCs/>
          <w:sz w:val="22"/>
          <w:szCs w:val="22"/>
        </w:rPr>
        <w:t xml:space="preserve"> </w:t>
      </w:r>
      <w:r w:rsidRPr="006D094A">
        <w:rPr>
          <w:rFonts w:eastAsia="Times New Roman"/>
          <w:bCs/>
          <w:sz w:val="22"/>
          <w:szCs w:val="22"/>
        </w:rPr>
        <w:t>choose a name by asking for it from the class it lives in (e.g., C3.z).</w:t>
      </w:r>
    </w:p>
    <w:p w14:paraId="427602D8" w14:textId="77777777" w:rsidR="006D094A" w:rsidRPr="006D094A" w:rsidRDefault="006D094A" w:rsidP="004D281C">
      <w:pPr>
        <w:spacing w:before="240"/>
        <w:jc w:val="both"/>
        <w:rPr>
          <w:rFonts w:eastAsia="Times New Roman"/>
          <w:bCs/>
          <w:sz w:val="22"/>
          <w:szCs w:val="22"/>
        </w:rPr>
      </w:pPr>
      <w:r w:rsidRPr="006D094A">
        <w:rPr>
          <w:rFonts w:eastAsia="Times New Roman"/>
          <w:bCs/>
          <w:sz w:val="22"/>
          <w:szCs w:val="22"/>
        </w:rPr>
        <w:t>Because of the way inheritance searches proceed, the object to which you attach an</w:t>
      </w:r>
      <w:r w:rsidR="004D281C">
        <w:rPr>
          <w:rFonts w:eastAsia="Times New Roman"/>
          <w:bCs/>
          <w:sz w:val="22"/>
          <w:szCs w:val="22"/>
        </w:rPr>
        <w:t xml:space="preserve"> </w:t>
      </w:r>
      <w:r w:rsidRPr="006D094A">
        <w:rPr>
          <w:rFonts w:eastAsia="Times New Roman"/>
          <w:bCs/>
          <w:sz w:val="22"/>
          <w:szCs w:val="22"/>
        </w:rPr>
        <w:t>attribute turns out to be crucial—it determines the name’s scope. Attributes attached</w:t>
      </w:r>
      <w:r w:rsidR="004D281C">
        <w:rPr>
          <w:rFonts w:eastAsia="Times New Roman"/>
          <w:bCs/>
          <w:sz w:val="22"/>
          <w:szCs w:val="22"/>
        </w:rPr>
        <w:t xml:space="preserve"> </w:t>
      </w:r>
      <w:r w:rsidRPr="006D094A">
        <w:rPr>
          <w:rFonts w:eastAsia="Times New Roman"/>
          <w:bCs/>
          <w:sz w:val="22"/>
          <w:szCs w:val="22"/>
        </w:rPr>
        <w:t>to instances pertain only to those single instances, but attributes attached to classes are</w:t>
      </w:r>
      <w:r w:rsidR="004D281C">
        <w:rPr>
          <w:rFonts w:eastAsia="Times New Roman"/>
          <w:bCs/>
          <w:sz w:val="22"/>
          <w:szCs w:val="22"/>
        </w:rPr>
        <w:t xml:space="preserve"> </w:t>
      </w:r>
      <w:r w:rsidRPr="006D094A">
        <w:rPr>
          <w:rFonts w:eastAsia="Times New Roman"/>
          <w:bCs/>
          <w:sz w:val="22"/>
          <w:szCs w:val="22"/>
        </w:rPr>
        <w:t>shared by all their subclasses and instances. Later, we’ll study the code that hangs</w:t>
      </w:r>
    </w:p>
    <w:p w14:paraId="4457EA97" w14:textId="77777777" w:rsidR="006D094A" w:rsidRPr="006D094A" w:rsidRDefault="006D094A" w:rsidP="006D094A">
      <w:pPr>
        <w:jc w:val="both"/>
        <w:rPr>
          <w:rFonts w:eastAsia="Times New Roman"/>
          <w:bCs/>
          <w:sz w:val="22"/>
          <w:szCs w:val="22"/>
        </w:rPr>
      </w:pPr>
      <w:r w:rsidRPr="006D094A">
        <w:rPr>
          <w:rFonts w:eastAsia="Times New Roman"/>
          <w:bCs/>
          <w:sz w:val="22"/>
          <w:szCs w:val="22"/>
        </w:rPr>
        <w:t>attributes on these objects in depth. As we’ll find:</w:t>
      </w:r>
    </w:p>
    <w:p w14:paraId="7BCF7FB0" w14:textId="77777777" w:rsidR="006D094A" w:rsidRPr="004D281C" w:rsidRDefault="006D094A" w:rsidP="004D281C">
      <w:pPr>
        <w:pStyle w:val="ListParagraph"/>
        <w:numPr>
          <w:ilvl w:val="0"/>
          <w:numId w:val="30"/>
        </w:numPr>
        <w:jc w:val="both"/>
        <w:rPr>
          <w:rFonts w:eastAsia="Times New Roman"/>
          <w:bCs/>
          <w:sz w:val="22"/>
          <w:szCs w:val="22"/>
        </w:rPr>
      </w:pPr>
      <w:r w:rsidRPr="004D281C">
        <w:rPr>
          <w:rFonts w:eastAsia="Times New Roman"/>
          <w:bCs/>
          <w:sz w:val="22"/>
          <w:szCs w:val="22"/>
        </w:rPr>
        <w:t>Attributes are usually attached to classes by assignments made at the top level in</w:t>
      </w:r>
      <w:r w:rsidR="004D281C" w:rsidRPr="004D281C">
        <w:rPr>
          <w:rFonts w:eastAsia="Times New Roman"/>
          <w:bCs/>
          <w:sz w:val="22"/>
          <w:szCs w:val="22"/>
        </w:rPr>
        <w:t xml:space="preserve"> </w:t>
      </w:r>
      <w:r w:rsidRPr="004D281C">
        <w:rPr>
          <w:rFonts w:eastAsia="Times New Roman"/>
          <w:bCs/>
          <w:sz w:val="22"/>
          <w:szCs w:val="22"/>
        </w:rPr>
        <w:t>class statement blocks, and not nested inside function def statements there.</w:t>
      </w:r>
    </w:p>
    <w:p w14:paraId="62628529" w14:textId="77777777" w:rsidR="006D094A" w:rsidRPr="004D281C" w:rsidRDefault="006D094A" w:rsidP="004D281C">
      <w:pPr>
        <w:pStyle w:val="ListParagraph"/>
        <w:numPr>
          <w:ilvl w:val="0"/>
          <w:numId w:val="30"/>
        </w:numPr>
        <w:jc w:val="both"/>
        <w:rPr>
          <w:rFonts w:eastAsia="Times New Roman"/>
          <w:bCs/>
          <w:sz w:val="22"/>
          <w:szCs w:val="22"/>
        </w:rPr>
      </w:pPr>
      <w:r w:rsidRPr="004D281C">
        <w:rPr>
          <w:rFonts w:eastAsia="Times New Roman"/>
          <w:bCs/>
          <w:sz w:val="22"/>
          <w:szCs w:val="22"/>
        </w:rPr>
        <w:t>Attributes are usually attached to instances by assignments to the special argument</w:t>
      </w:r>
      <w:r w:rsidR="004D281C" w:rsidRPr="004D281C">
        <w:rPr>
          <w:rFonts w:eastAsia="Times New Roman"/>
          <w:bCs/>
          <w:sz w:val="22"/>
          <w:szCs w:val="22"/>
        </w:rPr>
        <w:t xml:space="preserve"> </w:t>
      </w:r>
      <w:r w:rsidRPr="004D281C">
        <w:rPr>
          <w:rFonts w:eastAsia="Times New Roman"/>
          <w:bCs/>
          <w:sz w:val="22"/>
          <w:szCs w:val="22"/>
        </w:rPr>
        <w:t>passed to functions coded inside classes, called self.</w:t>
      </w:r>
    </w:p>
    <w:p w14:paraId="789B6A68" w14:textId="77777777" w:rsidR="006D094A" w:rsidRPr="006D094A" w:rsidRDefault="006D094A" w:rsidP="004D281C">
      <w:pPr>
        <w:spacing w:before="240"/>
        <w:jc w:val="both"/>
        <w:rPr>
          <w:rFonts w:eastAsia="Times New Roman"/>
          <w:bCs/>
          <w:sz w:val="22"/>
          <w:szCs w:val="22"/>
        </w:rPr>
      </w:pPr>
      <w:r w:rsidRPr="006D094A">
        <w:rPr>
          <w:rFonts w:eastAsia="Times New Roman"/>
          <w:bCs/>
          <w:sz w:val="22"/>
          <w:szCs w:val="22"/>
        </w:rPr>
        <w:t>For example, classes provide behavior for their instances with method functions we</w:t>
      </w:r>
      <w:r w:rsidR="004D281C">
        <w:rPr>
          <w:rFonts w:eastAsia="Times New Roman"/>
          <w:bCs/>
          <w:sz w:val="22"/>
          <w:szCs w:val="22"/>
        </w:rPr>
        <w:t xml:space="preserve"> </w:t>
      </w:r>
      <w:r w:rsidRPr="006D094A">
        <w:rPr>
          <w:rFonts w:eastAsia="Times New Roman"/>
          <w:bCs/>
          <w:sz w:val="22"/>
          <w:szCs w:val="22"/>
        </w:rPr>
        <w:t xml:space="preserve">create by coding def statements inside class statements. Because such nested </w:t>
      </w:r>
      <w:proofErr w:type="spellStart"/>
      <w:r w:rsidRPr="006D094A">
        <w:rPr>
          <w:rFonts w:eastAsia="Times New Roman"/>
          <w:bCs/>
          <w:sz w:val="22"/>
          <w:szCs w:val="22"/>
        </w:rPr>
        <w:t>defs</w:t>
      </w:r>
      <w:proofErr w:type="spellEnd"/>
      <w:r w:rsidRPr="006D094A">
        <w:rPr>
          <w:rFonts w:eastAsia="Times New Roman"/>
          <w:bCs/>
          <w:sz w:val="22"/>
          <w:szCs w:val="22"/>
        </w:rPr>
        <w:t xml:space="preserve"> assign</w:t>
      </w:r>
      <w:r w:rsidR="004D281C">
        <w:rPr>
          <w:rFonts w:eastAsia="Times New Roman"/>
          <w:bCs/>
          <w:sz w:val="22"/>
          <w:szCs w:val="22"/>
        </w:rPr>
        <w:t xml:space="preserve"> </w:t>
      </w:r>
      <w:r w:rsidRPr="006D094A">
        <w:rPr>
          <w:rFonts w:eastAsia="Times New Roman"/>
          <w:bCs/>
          <w:sz w:val="22"/>
          <w:szCs w:val="22"/>
        </w:rPr>
        <w:t>names within the class, they wind up attaching attributes to the class object that</w:t>
      </w:r>
      <w:r w:rsidR="004D281C">
        <w:rPr>
          <w:rFonts w:eastAsia="Times New Roman"/>
          <w:bCs/>
          <w:sz w:val="22"/>
          <w:szCs w:val="22"/>
        </w:rPr>
        <w:t xml:space="preserve"> </w:t>
      </w:r>
      <w:r w:rsidRPr="006D094A">
        <w:rPr>
          <w:rFonts w:eastAsia="Times New Roman"/>
          <w:bCs/>
          <w:sz w:val="22"/>
          <w:szCs w:val="22"/>
        </w:rPr>
        <w:t>will be inherited by all instances and subclasses:</w:t>
      </w:r>
    </w:p>
    <w:p w14:paraId="7D4E02ED" w14:textId="77777777" w:rsidR="006D094A" w:rsidRPr="006D094A" w:rsidRDefault="006D094A" w:rsidP="004D281C">
      <w:pPr>
        <w:pStyle w:val="Code"/>
        <w:ind w:right="5670"/>
      </w:pPr>
      <w:r w:rsidRPr="006D094A">
        <w:t>class C2: ... # Make superclass objects</w:t>
      </w:r>
    </w:p>
    <w:p w14:paraId="34D334B6" w14:textId="77777777" w:rsidR="006D094A" w:rsidRPr="006D094A" w:rsidRDefault="006D094A" w:rsidP="004D281C">
      <w:pPr>
        <w:pStyle w:val="Code"/>
        <w:ind w:right="5670"/>
      </w:pPr>
      <w:r w:rsidRPr="006D094A">
        <w:t>class C3: ...</w:t>
      </w:r>
    </w:p>
    <w:p w14:paraId="2599F246" w14:textId="77777777" w:rsidR="006D094A" w:rsidRPr="006D094A" w:rsidRDefault="006D094A" w:rsidP="004D281C">
      <w:pPr>
        <w:pStyle w:val="Code"/>
        <w:ind w:right="5670"/>
      </w:pPr>
      <w:r w:rsidRPr="006D094A">
        <w:t>class C1(C2, C3): # Make and link class C1</w:t>
      </w:r>
    </w:p>
    <w:p w14:paraId="1DF03E33" w14:textId="77777777" w:rsidR="006D094A" w:rsidRPr="006D094A" w:rsidRDefault="006D094A" w:rsidP="004D281C">
      <w:pPr>
        <w:pStyle w:val="Code"/>
        <w:ind w:right="5670"/>
      </w:pPr>
      <w:r w:rsidRPr="006D094A">
        <w:t xml:space="preserve">def </w:t>
      </w:r>
      <w:proofErr w:type="spellStart"/>
      <w:proofErr w:type="gramStart"/>
      <w:r w:rsidRPr="006D094A">
        <w:t>setname</w:t>
      </w:r>
      <w:proofErr w:type="spellEnd"/>
      <w:r w:rsidRPr="006D094A">
        <w:t>(</w:t>
      </w:r>
      <w:proofErr w:type="gramEnd"/>
      <w:r w:rsidRPr="006D094A">
        <w:t>self, who): # Assign name: C1.setname</w:t>
      </w:r>
    </w:p>
    <w:p w14:paraId="248EEB0B" w14:textId="77777777" w:rsidR="006D094A" w:rsidRPr="006D094A" w:rsidRDefault="006D094A" w:rsidP="004D281C">
      <w:pPr>
        <w:pStyle w:val="Code"/>
        <w:ind w:right="5670"/>
      </w:pPr>
      <w:r w:rsidRPr="006D094A">
        <w:t>self.name = who # Self is either I1 or I2</w:t>
      </w:r>
    </w:p>
    <w:p w14:paraId="19DBC789" w14:textId="77777777" w:rsidR="006D094A" w:rsidRPr="006D094A" w:rsidRDefault="006D094A" w:rsidP="004D281C">
      <w:pPr>
        <w:pStyle w:val="Code"/>
        <w:ind w:right="5670"/>
      </w:pPr>
      <w:r w:rsidRPr="006D094A">
        <w:lastRenderedPageBreak/>
        <w:t>I1 = C1() # Make two instances</w:t>
      </w:r>
    </w:p>
    <w:p w14:paraId="1F8291A3" w14:textId="77777777" w:rsidR="006D094A" w:rsidRPr="006D094A" w:rsidRDefault="006D094A" w:rsidP="004D281C">
      <w:pPr>
        <w:pStyle w:val="Code"/>
        <w:ind w:right="5670"/>
      </w:pPr>
      <w:r w:rsidRPr="006D094A">
        <w:t>I2 = C1()</w:t>
      </w:r>
    </w:p>
    <w:p w14:paraId="6F19DCE6" w14:textId="77777777" w:rsidR="006D094A" w:rsidRPr="006D094A" w:rsidRDefault="006D094A" w:rsidP="004D281C">
      <w:pPr>
        <w:pStyle w:val="Code"/>
        <w:ind w:right="5670"/>
      </w:pPr>
      <w:r w:rsidRPr="006D094A">
        <w:t>I</w:t>
      </w:r>
      <w:proofErr w:type="gramStart"/>
      <w:r w:rsidRPr="006D094A">
        <w:t>1.setname</w:t>
      </w:r>
      <w:proofErr w:type="gramEnd"/>
      <w:r w:rsidRPr="006D094A">
        <w:t>('bob') # Sets I1.name to 'bob'</w:t>
      </w:r>
    </w:p>
    <w:p w14:paraId="4E3C56B8" w14:textId="77777777" w:rsidR="006D094A" w:rsidRPr="006D094A" w:rsidRDefault="006D094A" w:rsidP="004D281C">
      <w:pPr>
        <w:pStyle w:val="Code"/>
        <w:ind w:right="5670"/>
      </w:pPr>
      <w:r w:rsidRPr="006D094A">
        <w:t>I</w:t>
      </w:r>
      <w:proofErr w:type="gramStart"/>
      <w:r w:rsidRPr="006D094A">
        <w:t>2.setname</w:t>
      </w:r>
      <w:proofErr w:type="gramEnd"/>
      <w:r w:rsidRPr="006D094A">
        <w:t>('sue') # Sets I2.name to 'sue'</w:t>
      </w:r>
    </w:p>
    <w:p w14:paraId="7BD7B1B9" w14:textId="77777777" w:rsidR="006D094A" w:rsidRPr="006D094A" w:rsidRDefault="006D094A" w:rsidP="004D281C">
      <w:pPr>
        <w:pStyle w:val="Code"/>
        <w:ind w:right="5670"/>
      </w:pPr>
      <w:proofErr w:type="gramStart"/>
      <w:r w:rsidRPr="006D094A">
        <w:t>print(</w:t>
      </w:r>
      <w:proofErr w:type="gramEnd"/>
      <w:r w:rsidRPr="006D094A">
        <w:t>I1.name) # Prints 'bob'</w:t>
      </w:r>
    </w:p>
    <w:p w14:paraId="1CCA0118" w14:textId="77777777" w:rsidR="006D094A" w:rsidRPr="006D094A" w:rsidRDefault="006D094A" w:rsidP="004D281C">
      <w:pPr>
        <w:spacing w:before="240"/>
        <w:jc w:val="both"/>
        <w:rPr>
          <w:rFonts w:eastAsia="Times New Roman"/>
          <w:bCs/>
          <w:sz w:val="22"/>
          <w:szCs w:val="22"/>
        </w:rPr>
      </w:pPr>
      <w:r w:rsidRPr="006D094A">
        <w:rPr>
          <w:rFonts w:eastAsia="Times New Roman"/>
          <w:bCs/>
          <w:sz w:val="22"/>
          <w:szCs w:val="22"/>
        </w:rPr>
        <w:t>There’s nothing syntactically unique about def in this context. Operationally, though,</w:t>
      </w:r>
      <w:r w:rsidR="004D281C">
        <w:rPr>
          <w:rFonts w:eastAsia="Times New Roman"/>
          <w:bCs/>
          <w:sz w:val="22"/>
          <w:szCs w:val="22"/>
        </w:rPr>
        <w:t xml:space="preserve"> </w:t>
      </w:r>
      <w:r w:rsidRPr="006D094A">
        <w:rPr>
          <w:rFonts w:eastAsia="Times New Roman"/>
          <w:bCs/>
          <w:sz w:val="22"/>
          <w:szCs w:val="22"/>
        </w:rPr>
        <w:t>when a def appears inside a class like this, it is usually known as a method, and it</w:t>
      </w:r>
      <w:r w:rsidR="004D281C">
        <w:rPr>
          <w:rFonts w:eastAsia="Times New Roman"/>
          <w:bCs/>
          <w:sz w:val="22"/>
          <w:szCs w:val="22"/>
        </w:rPr>
        <w:t xml:space="preserve"> </w:t>
      </w:r>
      <w:r w:rsidRPr="006D094A">
        <w:rPr>
          <w:rFonts w:eastAsia="Times New Roman"/>
          <w:bCs/>
          <w:sz w:val="22"/>
          <w:szCs w:val="22"/>
        </w:rPr>
        <w:t>automatically receives a special first argument—called self by convention—that provides</w:t>
      </w:r>
      <w:r w:rsidR="004D281C">
        <w:rPr>
          <w:rFonts w:eastAsia="Times New Roman"/>
          <w:bCs/>
          <w:sz w:val="22"/>
          <w:szCs w:val="22"/>
        </w:rPr>
        <w:t xml:space="preserve"> </w:t>
      </w:r>
      <w:r w:rsidRPr="006D094A">
        <w:rPr>
          <w:rFonts w:eastAsia="Times New Roman"/>
          <w:bCs/>
          <w:sz w:val="22"/>
          <w:szCs w:val="22"/>
        </w:rPr>
        <w:t>a handle back to the instance to be processed. Any values you pass to the method</w:t>
      </w:r>
      <w:r w:rsidR="004D281C">
        <w:rPr>
          <w:rFonts w:eastAsia="Times New Roman"/>
          <w:bCs/>
          <w:sz w:val="22"/>
          <w:szCs w:val="22"/>
        </w:rPr>
        <w:t xml:space="preserve"> </w:t>
      </w:r>
      <w:r w:rsidRPr="006D094A">
        <w:rPr>
          <w:rFonts w:eastAsia="Times New Roman"/>
          <w:bCs/>
          <w:sz w:val="22"/>
          <w:szCs w:val="22"/>
        </w:rPr>
        <w:t>yourself go to arguments after self (here, to who).</w:t>
      </w:r>
    </w:p>
    <w:p w14:paraId="0C98A501" w14:textId="77777777" w:rsidR="006D094A" w:rsidRPr="006D094A" w:rsidRDefault="006D094A" w:rsidP="004D281C">
      <w:pPr>
        <w:spacing w:before="240"/>
        <w:jc w:val="both"/>
        <w:rPr>
          <w:rFonts w:eastAsia="Times New Roman"/>
          <w:bCs/>
          <w:sz w:val="22"/>
          <w:szCs w:val="22"/>
        </w:rPr>
      </w:pPr>
      <w:r w:rsidRPr="006D094A">
        <w:rPr>
          <w:rFonts w:eastAsia="Times New Roman"/>
          <w:bCs/>
          <w:sz w:val="22"/>
          <w:szCs w:val="22"/>
        </w:rPr>
        <w:t>Because classes are factories for multiple instances, their methods usually go through</w:t>
      </w:r>
      <w:r w:rsidR="004D281C">
        <w:rPr>
          <w:rFonts w:eastAsia="Times New Roman"/>
          <w:bCs/>
          <w:sz w:val="22"/>
          <w:szCs w:val="22"/>
        </w:rPr>
        <w:t xml:space="preserve"> </w:t>
      </w:r>
      <w:r w:rsidRPr="006D094A">
        <w:rPr>
          <w:rFonts w:eastAsia="Times New Roman"/>
          <w:bCs/>
          <w:sz w:val="22"/>
          <w:szCs w:val="22"/>
        </w:rPr>
        <w:t>this automatically passed-in self argument whenever they need to fetch or set attributes</w:t>
      </w:r>
      <w:r w:rsidR="004D281C">
        <w:rPr>
          <w:rFonts w:eastAsia="Times New Roman"/>
          <w:bCs/>
          <w:sz w:val="22"/>
          <w:szCs w:val="22"/>
        </w:rPr>
        <w:t xml:space="preserve"> </w:t>
      </w:r>
      <w:r w:rsidRPr="006D094A">
        <w:rPr>
          <w:rFonts w:eastAsia="Times New Roman"/>
          <w:bCs/>
          <w:sz w:val="22"/>
          <w:szCs w:val="22"/>
        </w:rPr>
        <w:t>of the particular instance being processed by a method call. In the preceding code,</w:t>
      </w:r>
      <w:r w:rsidR="004D281C">
        <w:rPr>
          <w:rFonts w:eastAsia="Times New Roman"/>
          <w:bCs/>
          <w:sz w:val="22"/>
          <w:szCs w:val="22"/>
        </w:rPr>
        <w:t xml:space="preserve"> </w:t>
      </w:r>
      <w:r w:rsidRPr="006D094A">
        <w:rPr>
          <w:rFonts w:eastAsia="Times New Roman"/>
          <w:bCs/>
          <w:sz w:val="22"/>
          <w:szCs w:val="22"/>
        </w:rPr>
        <w:t>self is used to store a name in one of two instances.</w:t>
      </w:r>
    </w:p>
    <w:p w14:paraId="56FEBC14" w14:textId="77777777" w:rsidR="006D094A" w:rsidRPr="006D094A" w:rsidRDefault="006D094A" w:rsidP="004D281C">
      <w:pPr>
        <w:spacing w:before="240"/>
        <w:jc w:val="both"/>
        <w:rPr>
          <w:rFonts w:eastAsia="Times New Roman"/>
          <w:bCs/>
          <w:sz w:val="22"/>
          <w:szCs w:val="22"/>
        </w:rPr>
      </w:pPr>
      <w:r w:rsidRPr="006D094A">
        <w:rPr>
          <w:rFonts w:eastAsia="Times New Roman"/>
          <w:bCs/>
          <w:sz w:val="22"/>
          <w:szCs w:val="22"/>
        </w:rPr>
        <w:t>Like simple variables, attributes of classes and instances are not declared ahead of time,</w:t>
      </w:r>
      <w:r w:rsidR="004D281C">
        <w:rPr>
          <w:rFonts w:eastAsia="Times New Roman"/>
          <w:bCs/>
          <w:sz w:val="22"/>
          <w:szCs w:val="22"/>
        </w:rPr>
        <w:t xml:space="preserve"> </w:t>
      </w:r>
      <w:r w:rsidRPr="006D094A">
        <w:rPr>
          <w:rFonts w:eastAsia="Times New Roman"/>
          <w:bCs/>
          <w:sz w:val="22"/>
          <w:szCs w:val="22"/>
        </w:rPr>
        <w:t>but spring into existence the first time they are assigned values. When a method assigns</w:t>
      </w:r>
      <w:r w:rsidR="004D281C">
        <w:rPr>
          <w:rFonts w:eastAsia="Times New Roman"/>
          <w:bCs/>
          <w:sz w:val="22"/>
          <w:szCs w:val="22"/>
        </w:rPr>
        <w:t xml:space="preserve"> </w:t>
      </w:r>
      <w:r w:rsidRPr="006D094A">
        <w:rPr>
          <w:rFonts w:eastAsia="Times New Roman"/>
          <w:bCs/>
          <w:sz w:val="22"/>
          <w:szCs w:val="22"/>
        </w:rPr>
        <w:t xml:space="preserve">to a </w:t>
      </w:r>
      <w:proofErr w:type="spellStart"/>
      <w:r w:rsidRPr="006D094A">
        <w:rPr>
          <w:rFonts w:eastAsia="Times New Roman"/>
          <w:bCs/>
          <w:sz w:val="22"/>
          <w:szCs w:val="22"/>
        </w:rPr>
        <w:t>self attribute</w:t>
      </w:r>
      <w:proofErr w:type="spellEnd"/>
      <w:r w:rsidRPr="006D094A">
        <w:rPr>
          <w:rFonts w:eastAsia="Times New Roman"/>
          <w:bCs/>
          <w:sz w:val="22"/>
          <w:szCs w:val="22"/>
        </w:rPr>
        <w:t>, it creates or changes an attribute in an instance at the bottom of the</w:t>
      </w:r>
      <w:r w:rsidR="004D281C">
        <w:rPr>
          <w:rFonts w:eastAsia="Times New Roman"/>
          <w:bCs/>
          <w:sz w:val="22"/>
          <w:szCs w:val="22"/>
        </w:rPr>
        <w:t xml:space="preserve"> </w:t>
      </w:r>
      <w:r w:rsidRPr="006D094A">
        <w:rPr>
          <w:rFonts w:eastAsia="Times New Roman"/>
          <w:bCs/>
          <w:sz w:val="22"/>
          <w:szCs w:val="22"/>
        </w:rPr>
        <w:t>class tree (i.e., one of the rectangles in Figure 26-1) because self automatically refers</w:t>
      </w:r>
      <w:r w:rsidR="004D281C">
        <w:rPr>
          <w:rFonts w:eastAsia="Times New Roman"/>
          <w:bCs/>
          <w:sz w:val="22"/>
          <w:szCs w:val="22"/>
        </w:rPr>
        <w:t xml:space="preserve"> </w:t>
      </w:r>
      <w:r w:rsidRPr="006D094A">
        <w:rPr>
          <w:rFonts w:eastAsia="Times New Roman"/>
          <w:bCs/>
          <w:sz w:val="22"/>
          <w:szCs w:val="22"/>
        </w:rPr>
        <w:t>to the instance being processed—the subject of the call.</w:t>
      </w:r>
    </w:p>
    <w:p w14:paraId="05822542" w14:textId="77777777" w:rsidR="006D094A" w:rsidRDefault="006D094A" w:rsidP="004D281C">
      <w:pPr>
        <w:spacing w:before="240"/>
        <w:jc w:val="both"/>
        <w:rPr>
          <w:rFonts w:eastAsia="Times New Roman"/>
          <w:bCs/>
          <w:sz w:val="22"/>
          <w:szCs w:val="22"/>
        </w:rPr>
      </w:pPr>
      <w:r w:rsidRPr="006D094A">
        <w:rPr>
          <w:rFonts w:eastAsia="Times New Roman"/>
          <w:bCs/>
          <w:sz w:val="22"/>
          <w:szCs w:val="22"/>
        </w:rPr>
        <w:t>In fact, because all the objects in class trees are just namespace objects, we can fetch or</w:t>
      </w:r>
      <w:r w:rsidR="004D281C">
        <w:rPr>
          <w:rFonts w:eastAsia="Times New Roman"/>
          <w:bCs/>
          <w:sz w:val="22"/>
          <w:szCs w:val="22"/>
        </w:rPr>
        <w:t xml:space="preserve"> </w:t>
      </w:r>
      <w:r w:rsidRPr="006D094A">
        <w:rPr>
          <w:rFonts w:eastAsia="Times New Roman"/>
          <w:bCs/>
          <w:sz w:val="22"/>
          <w:szCs w:val="22"/>
        </w:rPr>
        <w:t>set any of their attributes by going through the appropriate names. Saying C</w:t>
      </w:r>
      <w:proofErr w:type="gramStart"/>
      <w:r w:rsidRPr="006D094A">
        <w:rPr>
          <w:rFonts w:eastAsia="Times New Roman"/>
          <w:bCs/>
          <w:sz w:val="22"/>
          <w:szCs w:val="22"/>
        </w:rPr>
        <w:t>1.setname</w:t>
      </w:r>
      <w:proofErr w:type="gramEnd"/>
      <w:r w:rsidR="004D281C">
        <w:rPr>
          <w:rFonts w:eastAsia="Times New Roman"/>
          <w:bCs/>
          <w:sz w:val="22"/>
          <w:szCs w:val="22"/>
        </w:rPr>
        <w:t xml:space="preserve"> </w:t>
      </w:r>
      <w:r w:rsidRPr="006D094A">
        <w:rPr>
          <w:rFonts w:eastAsia="Times New Roman"/>
          <w:bCs/>
          <w:sz w:val="22"/>
          <w:szCs w:val="22"/>
        </w:rPr>
        <w:t>is as valid as saying I1.setname, as long as the names C1 and I1 are in your code’s scopes.</w:t>
      </w:r>
    </w:p>
    <w:p w14:paraId="6CDC0E38" w14:textId="77777777" w:rsidR="006D094A" w:rsidRPr="006D094A" w:rsidRDefault="006D094A" w:rsidP="004D281C">
      <w:pPr>
        <w:spacing w:before="240"/>
        <w:jc w:val="both"/>
        <w:rPr>
          <w:rFonts w:eastAsia="Times New Roman"/>
          <w:b/>
          <w:bCs/>
          <w:sz w:val="22"/>
          <w:szCs w:val="22"/>
          <w:u w:val="single"/>
        </w:rPr>
      </w:pPr>
      <w:r w:rsidRPr="006D094A">
        <w:rPr>
          <w:rFonts w:eastAsia="Times New Roman"/>
          <w:b/>
          <w:bCs/>
          <w:sz w:val="22"/>
          <w:szCs w:val="22"/>
          <w:u w:val="single"/>
        </w:rPr>
        <w:t>Operator Overloading</w:t>
      </w:r>
    </w:p>
    <w:p w14:paraId="511A71DB" w14:textId="77777777" w:rsidR="006D094A" w:rsidRPr="006D094A" w:rsidRDefault="006D094A" w:rsidP="006D094A">
      <w:pPr>
        <w:jc w:val="both"/>
        <w:rPr>
          <w:rFonts w:eastAsia="Times New Roman"/>
          <w:bCs/>
          <w:sz w:val="22"/>
          <w:szCs w:val="22"/>
        </w:rPr>
      </w:pPr>
      <w:r w:rsidRPr="006D094A">
        <w:rPr>
          <w:rFonts w:eastAsia="Times New Roman"/>
          <w:bCs/>
          <w:sz w:val="22"/>
          <w:szCs w:val="22"/>
        </w:rPr>
        <w:t>As currently coded, our C1 class doesn’t attach a name attribute to an instance until the</w:t>
      </w:r>
      <w:r w:rsidR="004D281C">
        <w:rPr>
          <w:rFonts w:eastAsia="Times New Roman"/>
          <w:bCs/>
          <w:sz w:val="22"/>
          <w:szCs w:val="22"/>
        </w:rPr>
        <w:t xml:space="preserve"> </w:t>
      </w:r>
      <w:proofErr w:type="spellStart"/>
      <w:r w:rsidRPr="006D094A">
        <w:rPr>
          <w:rFonts w:eastAsia="Times New Roman"/>
          <w:bCs/>
          <w:sz w:val="22"/>
          <w:szCs w:val="22"/>
        </w:rPr>
        <w:t>setname</w:t>
      </w:r>
      <w:proofErr w:type="spellEnd"/>
      <w:r w:rsidRPr="006D094A">
        <w:rPr>
          <w:rFonts w:eastAsia="Times New Roman"/>
          <w:bCs/>
          <w:sz w:val="22"/>
          <w:szCs w:val="22"/>
        </w:rPr>
        <w:t xml:space="preserve"> method is called. Indeed, referencing I1.name before calling I</w:t>
      </w:r>
      <w:proofErr w:type="gramStart"/>
      <w:r w:rsidRPr="006D094A">
        <w:rPr>
          <w:rFonts w:eastAsia="Times New Roman"/>
          <w:bCs/>
          <w:sz w:val="22"/>
          <w:szCs w:val="22"/>
        </w:rPr>
        <w:t>1.setname</w:t>
      </w:r>
      <w:proofErr w:type="gramEnd"/>
      <w:r w:rsidRPr="006D094A">
        <w:rPr>
          <w:rFonts w:eastAsia="Times New Roman"/>
          <w:bCs/>
          <w:sz w:val="22"/>
          <w:szCs w:val="22"/>
        </w:rPr>
        <w:t xml:space="preserve"> would</w:t>
      </w:r>
      <w:r w:rsidR="004D281C">
        <w:rPr>
          <w:rFonts w:eastAsia="Times New Roman"/>
          <w:bCs/>
          <w:sz w:val="22"/>
          <w:szCs w:val="22"/>
        </w:rPr>
        <w:t xml:space="preserve"> </w:t>
      </w:r>
      <w:r w:rsidRPr="006D094A">
        <w:rPr>
          <w:rFonts w:eastAsia="Times New Roman"/>
          <w:bCs/>
          <w:sz w:val="22"/>
          <w:szCs w:val="22"/>
        </w:rPr>
        <w:t>produce an undefined name error. If a class wants to guarantee that an attribute like</w:t>
      </w:r>
      <w:r w:rsidR="004D281C">
        <w:rPr>
          <w:rFonts w:eastAsia="Times New Roman"/>
          <w:bCs/>
          <w:sz w:val="22"/>
          <w:szCs w:val="22"/>
        </w:rPr>
        <w:t xml:space="preserve"> </w:t>
      </w:r>
      <w:r w:rsidRPr="006D094A">
        <w:rPr>
          <w:rFonts w:eastAsia="Times New Roman"/>
          <w:bCs/>
          <w:sz w:val="22"/>
          <w:szCs w:val="22"/>
        </w:rPr>
        <w:t>name is always set in its instances, it more typically will fill out the attribute at construction</w:t>
      </w:r>
      <w:r w:rsidR="004D281C">
        <w:rPr>
          <w:rFonts w:eastAsia="Times New Roman"/>
          <w:bCs/>
          <w:sz w:val="22"/>
          <w:szCs w:val="22"/>
        </w:rPr>
        <w:t xml:space="preserve"> </w:t>
      </w:r>
      <w:r w:rsidRPr="006D094A">
        <w:rPr>
          <w:rFonts w:eastAsia="Times New Roman"/>
          <w:bCs/>
          <w:sz w:val="22"/>
          <w:szCs w:val="22"/>
        </w:rPr>
        <w:t>time, like this:</w:t>
      </w:r>
    </w:p>
    <w:p w14:paraId="7E8EAD9B" w14:textId="77777777" w:rsidR="006D094A" w:rsidRPr="006D094A" w:rsidRDefault="006D094A" w:rsidP="004D281C">
      <w:pPr>
        <w:pStyle w:val="Code"/>
        <w:ind w:right="5490"/>
      </w:pPr>
      <w:r w:rsidRPr="006D094A">
        <w:t>class C2: ... # Make superclass objects</w:t>
      </w:r>
    </w:p>
    <w:p w14:paraId="42A7055A" w14:textId="77777777" w:rsidR="006D094A" w:rsidRPr="006D094A" w:rsidRDefault="006D094A" w:rsidP="004D281C">
      <w:pPr>
        <w:pStyle w:val="Code"/>
        <w:ind w:right="5490"/>
      </w:pPr>
      <w:r w:rsidRPr="006D094A">
        <w:t>class C3: ...</w:t>
      </w:r>
    </w:p>
    <w:p w14:paraId="1C8512DB" w14:textId="77777777" w:rsidR="006D094A" w:rsidRPr="006D094A" w:rsidRDefault="006D094A" w:rsidP="004D281C">
      <w:pPr>
        <w:pStyle w:val="Code"/>
        <w:ind w:right="5490"/>
      </w:pPr>
      <w:r w:rsidRPr="006D094A">
        <w:t>class C1(C2, C3):</w:t>
      </w:r>
    </w:p>
    <w:p w14:paraId="38312823" w14:textId="77777777" w:rsidR="006D094A" w:rsidRPr="006D094A" w:rsidRDefault="006D094A" w:rsidP="004D281C">
      <w:pPr>
        <w:pStyle w:val="Code"/>
        <w:ind w:right="5490"/>
      </w:pPr>
      <w:r w:rsidRPr="006D094A">
        <w:t>def __</w:t>
      </w:r>
      <w:proofErr w:type="spellStart"/>
      <w:r w:rsidRPr="006D094A">
        <w:t>init</w:t>
      </w:r>
      <w:proofErr w:type="spellEnd"/>
      <w:r w:rsidRPr="006D094A">
        <w:t>_</w:t>
      </w:r>
      <w:proofErr w:type="gramStart"/>
      <w:r w:rsidRPr="006D094A">
        <w:t>_(</w:t>
      </w:r>
      <w:proofErr w:type="gramEnd"/>
      <w:r w:rsidRPr="006D094A">
        <w:t>self, who): # Set name when constructed</w:t>
      </w:r>
    </w:p>
    <w:p w14:paraId="50DD929E" w14:textId="77777777" w:rsidR="006D094A" w:rsidRPr="006D094A" w:rsidRDefault="006D094A" w:rsidP="004D281C">
      <w:pPr>
        <w:pStyle w:val="Code"/>
        <w:ind w:right="5490"/>
      </w:pPr>
      <w:r w:rsidRPr="006D094A">
        <w:t>self.name = who # Self is either I1 or I2</w:t>
      </w:r>
    </w:p>
    <w:p w14:paraId="5F4E9150" w14:textId="77777777" w:rsidR="006D094A" w:rsidRPr="006D094A" w:rsidRDefault="006D094A" w:rsidP="004D281C">
      <w:pPr>
        <w:pStyle w:val="Code"/>
        <w:ind w:right="5490"/>
      </w:pPr>
      <w:r w:rsidRPr="006D094A">
        <w:t>I1 = C1('bob') # Sets I1.name to 'bob'</w:t>
      </w:r>
    </w:p>
    <w:p w14:paraId="642982B3" w14:textId="77777777" w:rsidR="006D094A" w:rsidRPr="006D094A" w:rsidRDefault="006D094A" w:rsidP="004D281C">
      <w:pPr>
        <w:pStyle w:val="Code"/>
        <w:ind w:right="5490"/>
      </w:pPr>
      <w:r w:rsidRPr="006D094A">
        <w:t>I2 = C1('sue') # Sets I2.name to 'sue'</w:t>
      </w:r>
    </w:p>
    <w:p w14:paraId="278808A9" w14:textId="77777777" w:rsidR="006D094A" w:rsidRPr="006D094A" w:rsidRDefault="006D094A" w:rsidP="004D281C">
      <w:pPr>
        <w:pStyle w:val="Code"/>
        <w:ind w:right="5490"/>
      </w:pPr>
      <w:proofErr w:type="gramStart"/>
      <w:r w:rsidRPr="006D094A">
        <w:t>print(</w:t>
      </w:r>
      <w:proofErr w:type="gramEnd"/>
      <w:r w:rsidRPr="006D094A">
        <w:t>I1.name) # Prints 'bob'</w:t>
      </w:r>
    </w:p>
    <w:p w14:paraId="28C109FF" w14:textId="77777777" w:rsidR="006D094A" w:rsidRPr="006D094A" w:rsidRDefault="006D094A" w:rsidP="004D281C">
      <w:pPr>
        <w:spacing w:before="240"/>
        <w:jc w:val="both"/>
        <w:rPr>
          <w:rFonts w:eastAsia="Times New Roman"/>
          <w:bCs/>
          <w:sz w:val="22"/>
          <w:szCs w:val="22"/>
        </w:rPr>
      </w:pPr>
      <w:r w:rsidRPr="006D094A">
        <w:rPr>
          <w:rFonts w:eastAsia="Times New Roman"/>
          <w:bCs/>
          <w:sz w:val="22"/>
          <w:szCs w:val="22"/>
        </w:rPr>
        <w:t>If it’s coded or inherited, Python automatically calls a method named __</w:t>
      </w:r>
      <w:proofErr w:type="spellStart"/>
      <w:r w:rsidRPr="006D094A">
        <w:rPr>
          <w:rFonts w:eastAsia="Times New Roman"/>
          <w:bCs/>
          <w:sz w:val="22"/>
          <w:szCs w:val="22"/>
        </w:rPr>
        <w:t>init</w:t>
      </w:r>
      <w:proofErr w:type="spellEnd"/>
      <w:r w:rsidRPr="006D094A">
        <w:rPr>
          <w:rFonts w:eastAsia="Times New Roman"/>
          <w:bCs/>
          <w:sz w:val="22"/>
          <w:szCs w:val="22"/>
        </w:rPr>
        <w:t>__ each</w:t>
      </w:r>
      <w:r w:rsidR="004D281C">
        <w:rPr>
          <w:rFonts w:eastAsia="Times New Roman"/>
          <w:bCs/>
          <w:sz w:val="22"/>
          <w:szCs w:val="22"/>
        </w:rPr>
        <w:t xml:space="preserve"> </w:t>
      </w:r>
      <w:r w:rsidRPr="006D094A">
        <w:rPr>
          <w:rFonts w:eastAsia="Times New Roman"/>
          <w:bCs/>
          <w:sz w:val="22"/>
          <w:szCs w:val="22"/>
        </w:rPr>
        <w:t xml:space="preserve">time an instance is generated from a class. The new instance is passed in to the </w:t>
      </w:r>
      <w:proofErr w:type="spellStart"/>
      <w:r w:rsidRPr="006D094A">
        <w:rPr>
          <w:rFonts w:eastAsia="Times New Roman"/>
          <w:bCs/>
          <w:sz w:val="22"/>
          <w:szCs w:val="22"/>
        </w:rPr>
        <w:t>self</w:t>
      </w:r>
      <w:r w:rsidR="004D281C">
        <w:rPr>
          <w:rFonts w:eastAsia="Times New Roman"/>
          <w:bCs/>
          <w:sz w:val="22"/>
          <w:szCs w:val="22"/>
        </w:rPr>
        <w:t xml:space="preserve"> </w:t>
      </w:r>
      <w:r w:rsidRPr="006D094A">
        <w:rPr>
          <w:rFonts w:eastAsia="Times New Roman"/>
          <w:bCs/>
          <w:sz w:val="22"/>
          <w:szCs w:val="22"/>
        </w:rPr>
        <w:t>argument</w:t>
      </w:r>
      <w:proofErr w:type="spellEnd"/>
      <w:r w:rsidRPr="006D094A">
        <w:rPr>
          <w:rFonts w:eastAsia="Times New Roman"/>
          <w:bCs/>
          <w:sz w:val="22"/>
          <w:szCs w:val="22"/>
        </w:rPr>
        <w:t xml:space="preserve"> of __</w:t>
      </w:r>
      <w:proofErr w:type="spellStart"/>
      <w:r w:rsidRPr="006D094A">
        <w:rPr>
          <w:rFonts w:eastAsia="Times New Roman"/>
          <w:bCs/>
          <w:sz w:val="22"/>
          <w:szCs w:val="22"/>
        </w:rPr>
        <w:t>init</w:t>
      </w:r>
      <w:proofErr w:type="spellEnd"/>
      <w:r w:rsidRPr="006D094A">
        <w:rPr>
          <w:rFonts w:eastAsia="Times New Roman"/>
          <w:bCs/>
          <w:sz w:val="22"/>
          <w:szCs w:val="22"/>
        </w:rPr>
        <w:t>__ as usual, and any values listed in parentheses in the class call go</w:t>
      </w:r>
      <w:r w:rsidR="004D281C">
        <w:rPr>
          <w:rFonts w:eastAsia="Times New Roman"/>
          <w:bCs/>
          <w:sz w:val="22"/>
          <w:szCs w:val="22"/>
        </w:rPr>
        <w:t xml:space="preserve"> </w:t>
      </w:r>
      <w:r w:rsidRPr="006D094A">
        <w:rPr>
          <w:rFonts w:eastAsia="Times New Roman"/>
          <w:bCs/>
          <w:sz w:val="22"/>
          <w:szCs w:val="22"/>
        </w:rPr>
        <w:t>to arguments two and beyond. The effect here is to initialize instances when they are</w:t>
      </w:r>
    </w:p>
    <w:p w14:paraId="10A943DF" w14:textId="77777777" w:rsidR="006D094A" w:rsidRPr="006D094A" w:rsidRDefault="006D094A" w:rsidP="006D094A">
      <w:pPr>
        <w:jc w:val="both"/>
        <w:rPr>
          <w:rFonts w:eastAsia="Times New Roman"/>
          <w:bCs/>
          <w:sz w:val="22"/>
          <w:szCs w:val="22"/>
        </w:rPr>
      </w:pPr>
      <w:r w:rsidRPr="006D094A">
        <w:rPr>
          <w:rFonts w:eastAsia="Times New Roman"/>
          <w:bCs/>
          <w:sz w:val="22"/>
          <w:szCs w:val="22"/>
        </w:rPr>
        <w:t>made, without requiring extra method calls.</w:t>
      </w:r>
    </w:p>
    <w:p w14:paraId="489D7962" w14:textId="77777777" w:rsidR="006D094A" w:rsidRPr="006D094A" w:rsidRDefault="006D094A" w:rsidP="004D281C">
      <w:pPr>
        <w:spacing w:before="240"/>
        <w:jc w:val="both"/>
        <w:rPr>
          <w:rFonts w:eastAsia="Times New Roman"/>
          <w:bCs/>
          <w:sz w:val="22"/>
          <w:szCs w:val="22"/>
        </w:rPr>
      </w:pPr>
      <w:r w:rsidRPr="006D094A">
        <w:rPr>
          <w:rFonts w:eastAsia="Times New Roman"/>
          <w:bCs/>
          <w:sz w:val="22"/>
          <w:szCs w:val="22"/>
        </w:rPr>
        <w:t>The __</w:t>
      </w:r>
      <w:proofErr w:type="spellStart"/>
      <w:r w:rsidRPr="006D094A">
        <w:rPr>
          <w:rFonts w:eastAsia="Times New Roman"/>
          <w:bCs/>
          <w:sz w:val="22"/>
          <w:szCs w:val="22"/>
        </w:rPr>
        <w:t>init</w:t>
      </w:r>
      <w:proofErr w:type="spellEnd"/>
      <w:r w:rsidRPr="006D094A">
        <w:rPr>
          <w:rFonts w:eastAsia="Times New Roman"/>
          <w:bCs/>
          <w:sz w:val="22"/>
          <w:szCs w:val="22"/>
        </w:rPr>
        <w:t>__ method is known as the constructor because of when it is run. It’s the</w:t>
      </w:r>
      <w:r w:rsidR="004D281C">
        <w:rPr>
          <w:rFonts w:eastAsia="Times New Roman"/>
          <w:bCs/>
          <w:sz w:val="22"/>
          <w:szCs w:val="22"/>
        </w:rPr>
        <w:t xml:space="preserve"> </w:t>
      </w:r>
      <w:r w:rsidRPr="006D094A">
        <w:rPr>
          <w:rFonts w:eastAsia="Times New Roman"/>
          <w:bCs/>
          <w:sz w:val="22"/>
          <w:szCs w:val="22"/>
        </w:rPr>
        <w:t>most commonly used representative of a larger class of methods called operator overloading</w:t>
      </w:r>
      <w:r w:rsidR="004D281C">
        <w:rPr>
          <w:rFonts w:eastAsia="Times New Roman"/>
          <w:bCs/>
          <w:sz w:val="22"/>
          <w:szCs w:val="22"/>
        </w:rPr>
        <w:t xml:space="preserve"> </w:t>
      </w:r>
      <w:r w:rsidRPr="006D094A">
        <w:rPr>
          <w:rFonts w:eastAsia="Times New Roman"/>
          <w:bCs/>
          <w:sz w:val="22"/>
          <w:szCs w:val="22"/>
        </w:rPr>
        <w:t xml:space="preserve">methods, which we’ll discuss in more detail </w:t>
      </w:r>
      <w:r w:rsidR="00803748">
        <w:rPr>
          <w:rFonts w:eastAsia="Times New Roman"/>
          <w:bCs/>
          <w:sz w:val="22"/>
          <w:szCs w:val="22"/>
        </w:rPr>
        <w:t>later</w:t>
      </w:r>
      <w:r w:rsidRPr="006D094A">
        <w:rPr>
          <w:rFonts w:eastAsia="Times New Roman"/>
          <w:bCs/>
          <w:sz w:val="22"/>
          <w:szCs w:val="22"/>
        </w:rPr>
        <w:t>. Such</w:t>
      </w:r>
      <w:r w:rsidR="004D281C">
        <w:rPr>
          <w:rFonts w:eastAsia="Times New Roman"/>
          <w:bCs/>
          <w:sz w:val="22"/>
          <w:szCs w:val="22"/>
        </w:rPr>
        <w:t xml:space="preserve"> </w:t>
      </w:r>
      <w:r w:rsidRPr="006D094A">
        <w:rPr>
          <w:rFonts w:eastAsia="Times New Roman"/>
          <w:bCs/>
          <w:sz w:val="22"/>
          <w:szCs w:val="22"/>
        </w:rPr>
        <w:t>methods are inherited in class trees as usual and have double underscores at the start</w:t>
      </w:r>
      <w:r w:rsidR="004D281C">
        <w:rPr>
          <w:rFonts w:eastAsia="Times New Roman"/>
          <w:bCs/>
          <w:sz w:val="22"/>
          <w:szCs w:val="22"/>
        </w:rPr>
        <w:t xml:space="preserve"> </w:t>
      </w:r>
      <w:r w:rsidRPr="006D094A">
        <w:rPr>
          <w:rFonts w:eastAsia="Times New Roman"/>
          <w:bCs/>
          <w:sz w:val="22"/>
          <w:szCs w:val="22"/>
        </w:rPr>
        <w:t>and end of their names to make them distinct. Python runs them automatically when</w:t>
      </w:r>
      <w:r w:rsidR="004D281C">
        <w:rPr>
          <w:rFonts w:eastAsia="Times New Roman"/>
          <w:bCs/>
          <w:sz w:val="22"/>
          <w:szCs w:val="22"/>
        </w:rPr>
        <w:t xml:space="preserve"> </w:t>
      </w:r>
      <w:r w:rsidRPr="006D094A">
        <w:rPr>
          <w:rFonts w:eastAsia="Times New Roman"/>
          <w:bCs/>
          <w:sz w:val="22"/>
          <w:szCs w:val="22"/>
        </w:rPr>
        <w:t>instances that support them appear in the corresponding operations, and they are</w:t>
      </w:r>
      <w:r w:rsidR="004D281C">
        <w:rPr>
          <w:rFonts w:eastAsia="Times New Roman"/>
          <w:bCs/>
          <w:sz w:val="22"/>
          <w:szCs w:val="22"/>
        </w:rPr>
        <w:t xml:space="preserve"> </w:t>
      </w:r>
      <w:r w:rsidRPr="006D094A">
        <w:rPr>
          <w:rFonts w:eastAsia="Times New Roman"/>
          <w:bCs/>
          <w:sz w:val="22"/>
          <w:szCs w:val="22"/>
        </w:rPr>
        <w:t>mostly an alternative to using simple method calls. They’re also optional: if omitted,</w:t>
      </w:r>
      <w:r w:rsidR="004D281C">
        <w:rPr>
          <w:rFonts w:eastAsia="Times New Roman"/>
          <w:bCs/>
          <w:sz w:val="22"/>
          <w:szCs w:val="22"/>
        </w:rPr>
        <w:t xml:space="preserve"> </w:t>
      </w:r>
      <w:r w:rsidRPr="006D094A">
        <w:rPr>
          <w:rFonts w:eastAsia="Times New Roman"/>
          <w:bCs/>
          <w:sz w:val="22"/>
          <w:szCs w:val="22"/>
        </w:rPr>
        <w:t>the operations are not supported. If no __</w:t>
      </w:r>
      <w:proofErr w:type="spellStart"/>
      <w:r w:rsidRPr="006D094A">
        <w:rPr>
          <w:rFonts w:eastAsia="Times New Roman"/>
          <w:bCs/>
          <w:sz w:val="22"/>
          <w:szCs w:val="22"/>
        </w:rPr>
        <w:t>init</w:t>
      </w:r>
      <w:proofErr w:type="spellEnd"/>
      <w:r w:rsidRPr="006D094A">
        <w:rPr>
          <w:rFonts w:eastAsia="Times New Roman"/>
          <w:bCs/>
          <w:sz w:val="22"/>
          <w:szCs w:val="22"/>
        </w:rPr>
        <w:t>__ is present, class calls return an empty</w:t>
      </w:r>
      <w:r w:rsidR="004D281C">
        <w:rPr>
          <w:rFonts w:eastAsia="Times New Roman"/>
          <w:bCs/>
          <w:sz w:val="22"/>
          <w:szCs w:val="22"/>
        </w:rPr>
        <w:t xml:space="preserve"> </w:t>
      </w:r>
      <w:r w:rsidRPr="006D094A">
        <w:rPr>
          <w:rFonts w:eastAsia="Times New Roman"/>
          <w:bCs/>
          <w:sz w:val="22"/>
          <w:szCs w:val="22"/>
        </w:rPr>
        <w:t>instance, without initializing it.</w:t>
      </w:r>
    </w:p>
    <w:p w14:paraId="5C46875B" w14:textId="77777777" w:rsidR="006D094A" w:rsidRPr="00005E67" w:rsidRDefault="006D094A" w:rsidP="00005E67">
      <w:pPr>
        <w:spacing w:before="240"/>
        <w:jc w:val="both"/>
        <w:rPr>
          <w:rFonts w:eastAsia="Times New Roman"/>
          <w:bCs/>
          <w:sz w:val="22"/>
          <w:szCs w:val="22"/>
        </w:rPr>
      </w:pPr>
      <w:r w:rsidRPr="006D094A">
        <w:rPr>
          <w:rFonts w:eastAsia="Times New Roman"/>
          <w:bCs/>
          <w:sz w:val="22"/>
          <w:szCs w:val="22"/>
        </w:rPr>
        <w:t>For example, to implement set intersection, a class might either provide a method</w:t>
      </w:r>
      <w:r w:rsidR="004D281C">
        <w:rPr>
          <w:rFonts w:eastAsia="Times New Roman"/>
          <w:bCs/>
          <w:sz w:val="22"/>
          <w:szCs w:val="22"/>
        </w:rPr>
        <w:t xml:space="preserve"> </w:t>
      </w:r>
      <w:r w:rsidRPr="006D094A">
        <w:rPr>
          <w:rFonts w:eastAsia="Times New Roman"/>
          <w:bCs/>
          <w:sz w:val="22"/>
          <w:szCs w:val="22"/>
        </w:rPr>
        <w:t>named intersect, or overload the &amp; expression operator to dispatch to the required</w:t>
      </w:r>
      <w:r w:rsidR="004D281C">
        <w:rPr>
          <w:rFonts w:eastAsia="Times New Roman"/>
          <w:bCs/>
          <w:sz w:val="22"/>
          <w:szCs w:val="22"/>
        </w:rPr>
        <w:t xml:space="preserve"> </w:t>
      </w:r>
      <w:r w:rsidRPr="006D094A">
        <w:rPr>
          <w:rFonts w:eastAsia="Times New Roman"/>
          <w:bCs/>
          <w:sz w:val="22"/>
          <w:szCs w:val="22"/>
        </w:rPr>
        <w:t>logic by coding a method named __and__. Because the operator scheme makes instances</w:t>
      </w:r>
      <w:r w:rsidR="004D281C">
        <w:rPr>
          <w:rFonts w:eastAsia="Times New Roman"/>
          <w:bCs/>
          <w:sz w:val="22"/>
          <w:szCs w:val="22"/>
        </w:rPr>
        <w:t xml:space="preserve"> </w:t>
      </w:r>
      <w:r w:rsidRPr="006D094A">
        <w:rPr>
          <w:rFonts w:eastAsia="Times New Roman"/>
          <w:bCs/>
          <w:sz w:val="22"/>
          <w:szCs w:val="22"/>
        </w:rPr>
        <w:t>look and feel more like built-in types, it allows some classes to provide a consistent and</w:t>
      </w:r>
      <w:r w:rsidR="00005E67">
        <w:rPr>
          <w:rFonts w:eastAsia="Times New Roman"/>
          <w:bCs/>
          <w:sz w:val="22"/>
          <w:szCs w:val="22"/>
        </w:rPr>
        <w:t xml:space="preserve"> </w:t>
      </w:r>
      <w:r w:rsidRPr="006D094A">
        <w:rPr>
          <w:rFonts w:eastAsia="Times New Roman"/>
          <w:bCs/>
          <w:sz w:val="22"/>
          <w:szCs w:val="22"/>
        </w:rPr>
        <w:t>natural interface, and be compatible with code that expects a built-in type. Still, apart</w:t>
      </w:r>
      <w:r w:rsidR="004D281C">
        <w:rPr>
          <w:rFonts w:eastAsia="Times New Roman"/>
          <w:bCs/>
          <w:sz w:val="22"/>
          <w:szCs w:val="22"/>
        </w:rPr>
        <w:t xml:space="preserve"> </w:t>
      </w:r>
      <w:r w:rsidRPr="006D094A">
        <w:rPr>
          <w:rFonts w:eastAsia="Times New Roman"/>
          <w:bCs/>
          <w:sz w:val="22"/>
          <w:szCs w:val="22"/>
        </w:rPr>
        <w:t>from the __</w:t>
      </w:r>
      <w:proofErr w:type="spellStart"/>
      <w:r w:rsidRPr="006D094A">
        <w:rPr>
          <w:rFonts w:eastAsia="Times New Roman"/>
          <w:bCs/>
          <w:sz w:val="22"/>
          <w:szCs w:val="22"/>
        </w:rPr>
        <w:t>init</w:t>
      </w:r>
      <w:proofErr w:type="spellEnd"/>
      <w:r w:rsidRPr="006D094A">
        <w:rPr>
          <w:rFonts w:eastAsia="Times New Roman"/>
          <w:bCs/>
          <w:sz w:val="22"/>
          <w:szCs w:val="22"/>
        </w:rPr>
        <w:t>__ constructor—</w:t>
      </w:r>
      <w:r w:rsidRPr="006D094A">
        <w:rPr>
          <w:rFonts w:eastAsia="Times New Roman"/>
          <w:bCs/>
          <w:sz w:val="22"/>
          <w:szCs w:val="22"/>
        </w:rPr>
        <w:lastRenderedPageBreak/>
        <w:t>which appears in most realistic classes—many pro</w:t>
      </w:r>
      <w:r w:rsidR="00512BDA" w:rsidRPr="00005E67">
        <w:rPr>
          <w:rFonts w:eastAsia="Times New Roman"/>
          <w:bCs/>
          <w:sz w:val="22"/>
          <w:szCs w:val="22"/>
        </w:rPr>
        <w:t>grams may be better off with simpler named methods unless their objects are similar</w:t>
      </w:r>
      <w:r w:rsidR="00005E67" w:rsidRPr="00005E67">
        <w:rPr>
          <w:rFonts w:eastAsia="Times New Roman"/>
          <w:bCs/>
          <w:sz w:val="22"/>
          <w:szCs w:val="22"/>
        </w:rPr>
        <w:t xml:space="preserve"> </w:t>
      </w:r>
      <w:r w:rsidR="00512BDA" w:rsidRPr="00005E67">
        <w:rPr>
          <w:rFonts w:eastAsia="Times New Roman"/>
          <w:bCs/>
          <w:sz w:val="22"/>
          <w:szCs w:val="22"/>
        </w:rPr>
        <w:t xml:space="preserve">to built-ins. A </w:t>
      </w:r>
      <w:proofErr w:type="spellStart"/>
      <w:r w:rsidR="00512BDA" w:rsidRPr="00005E67">
        <w:rPr>
          <w:rFonts w:eastAsia="Times New Roman"/>
          <w:bCs/>
          <w:sz w:val="22"/>
          <w:szCs w:val="22"/>
        </w:rPr>
        <w:t>giveRaise</w:t>
      </w:r>
      <w:proofErr w:type="spellEnd"/>
      <w:r w:rsidR="00512BDA" w:rsidRPr="00005E67">
        <w:rPr>
          <w:rFonts w:eastAsia="Times New Roman"/>
          <w:bCs/>
          <w:sz w:val="22"/>
          <w:szCs w:val="22"/>
        </w:rPr>
        <w:t xml:space="preserve"> may make sense for an Employee, but a &amp; might not.</w:t>
      </w:r>
    </w:p>
    <w:p w14:paraId="18C39756" w14:textId="77777777" w:rsidR="00512BDA" w:rsidRDefault="00512BDA" w:rsidP="00512BDA">
      <w:pPr>
        <w:jc w:val="both"/>
        <w:rPr>
          <w:rFonts w:ascii="Birka" w:hAnsi="Birka" w:cs="Birka"/>
          <w:sz w:val="20"/>
          <w:szCs w:val="20"/>
        </w:rPr>
      </w:pPr>
    </w:p>
    <w:p w14:paraId="22917996" w14:textId="77777777" w:rsidR="00512BDA" w:rsidRPr="00512BDA" w:rsidRDefault="00512BDA" w:rsidP="00512BDA">
      <w:pPr>
        <w:jc w:val="both"/>
        <w:rPr>
          <w:rFonts w:ascii="Birka" w:hAnsi="Birka" w:cs="Birka"/>
          <w:b/>
          <w:sz w:val="20"/>
          <w:szCs w:val="20"/>
          <w:u w:val="single"/>
        </w:rPr>
      </w:pPr>
      <w:r w:rsidRPr="00512BDA">
        <w:rPr>
          <w:rFonts w:ascii="Birka" w:hAnsi="Birka" w:cs="Birka"/>
          <w:b/>
          <w:sz w:val="20"/>
          <w:szCs w:val="20"/>
          <w:u w:val="single"/>
        </w:rPr>
        <w:t>OOP Is About Code Reuse</w:t>
      </w:r>
    </w:p>
    <w:p w14:paraId="41F243F0" w14:textId="77777777" w:rsidR="00512BDA" w:rsidRPr="00512BDA" w:rsidRDefault="00512BDA" w:rsidP="00512BDA">
      <w:pPr>
        <w:jc w:val="both"/>
        <w:rPr>
          <w:rFonts w:eastAsia="Times New Roman"/>
          <w:bCs/>
          <w:sz w:val="22"/>
          <w:szCs w:val="22"/>
        </w:rPr>
      </w:pPr>
      <w:r w:rsidRPr="00512BDA">
        <w:rPr>
          <w:rFonts w:eastAsia="Times New Roman"/>
          <w:bCs/>
          <w:sz w:val="22"/>
          <w:szCs w:val="22"/>
        </w:rPr>
        <w:t>And that, along with a few syntax details, is most of the OOP story in Python. Of course,</w:t>
      </w:r>
      <w:r w:rsidR="00005E67">
        <w:rPr>
          <w:rFonts w:eastAsia="Times New Roman"/>
          <w:bCs/>
          <w:sz w:val="22"/>
          <w:szCs w:val="22"/>
        </w:rPr>
        <w:t xml:space="preserve"> </w:t>
      </w:r>
      <w:r w:rsidRPr="00512BDA">
        <w:rPr>
          <w:rFonts w:eastAsia="Times New Roman"/>
          <w:bCs/>
          <w:sz w:val="22"/>
          <w:szCs w:val="22"/>
        </w:rPr>
        <w:t>there’s a bit more to it than just inheritance. For example, operator overloading is much</w:t>
      </w:r>
      <w:r w:rsidR="00005E67">
        <w:rPr>
          <w:rFonts w:eastAsia="Times New Roman"/>
          <w:bCs/>
          <w:sz w:val="22"/>
          <w:szCs w:val="22"/>
        </w:rPr>
        <w:t xml:space="preserve"> </w:t>
      </w:r>
      <w:r w:rsidRPr="00512BDA">
        <w:rPr>
          <w:rFonts w:eastAsia="Times New Roman"/>
          <w:bCs/>
          <w:sz w:val="22"/>
          <w:szCs w:val="22"/>
        </w:rPr>
        <w:t>more general than I’ve described so far—classes may also provide their own implementations</w:t>
      </w:r>
      <w:r w:rsidR="00005E67">
        <w:rPr>
          <w:rFonts w:eastAsia="Times New Roman"/>
          <w:bCs/>
          <w:sz w:val="22"/>
          <w:szCs w:val="22"/>
        </w:rPr>
        <w:t xml:space="preserve"> </w:t>
      </w:r>
      <w:r w:rsidRPr="00512BDA">
        <w:rPr>
          <w:rFonts w:eastAsia="Times New Roman"/>
          <w:bCs/>
          <w:sz w:val="22"/>
          <w:szCs w:val="22"/>
        </w:rPr>
        <w:t>of operations such as indexing, fetching attributes, printing, and more. By</w:t>
      </w:r>
      <w:r w:rsidR="00005E67">
        <w:rPr>
          <w:rFonts w:eastAsia="Times New Roman"/>
          <w:bCs/>
          <w:sz w:val="22"/>
          <w:szCs w:val="22"/>
        </w:rPr>
        <w:t xml:space="preserve"> </w:t>
      </w:r>
      <w:r w:rsidRPr="00512BDA">
        <w:rPr>
          <w:rFonts w:eastAsia="Times New Roman"/>
          <w:bCs/>
          <w:sz w:val="22"/>
          <w:szCs w:val="22"/>
        </w:rPr>
        <w:t>and large, though, OOP is about looking up attributes in trees with a special first argument</w:t>
      </w:r>
      <w:r w:rsidR="00005E67">
        <w:rPr>
          <w:rFonts w:eastAsia="Times New Roman"/>
          <w:bCs/>
          <w:sz w:val="22"/>
          <w:szCs w:val="22"/>
        </w:rPr>
        <w:t xml:space="preserve"> </w:t>
      </w:r>
      <w:r w:rsidRPr="00512BDA">
        <w:rPr>
          <w:rFonts w:eastAsia="Times New Roman"/>
          <w:bCs/>
          <w:sz w:val="22"/>
          <w:szCs w:val="22"/>
        </w:rPr>
        <w:t>in functions.</w:t>
      </w:r>
    </w:p>
    <w:p w14:paraId="06251CDE" w14:textId="77777777" w:rsidR="00512BDA" w:rsidRPr="00512BDA" w:rsidRDefault="00512BDA" w:rsidP="00005E67">
      <w:pPr>
        <w:spacing w:before="240"/>
        <w:jc w:val="both"/>
        <w:rPr>
          <w:rFonts w:eastAsia="Times New Roman"/>
          <w:bCs/>
          <w:sz w:val="22"/>
          <w:szCs w:val="22"/>
        </w:rPr>
      </w:pPr>
      <w:r w:rsidRPr="00512BDA">
        <w:rPr>
          <w:rFonts w:eastAsia="Times New Roman"/>
          <w:bCs/>
          <w:sz w:val="22"/>
          <w:szCs w:val="22"/>
        </w:rPr>
        <w:t>So why would we be interested in building and searching trees of objects? Although it</w:t>
      </w:r>
      <w:r w:rsidR="00005E67">
        <w:rPr>
          <w:rFonts w:eastAsia="Times New Roman"/>
          <w:bCs/>
          <w:sz w:val="22"/>
          <w:szCs w:val="22"/>
        </w:rPr>
        <w:t xml:space="preserve"> </w:t>
      </w:r>
      <w:r w:rsidRPr="00512BDA">
        <w:rPr>
          <w:rFonts w:eastAsia="Times New Roman"/>
          <w:bCs/>
          <w:sz w:val="22"/>
          <w:szCs w:val="22"/>
        </w:rPr>
        <w:t>takes some experience to see how, when used well, classes support code reuse in ways</w:t>
      </w:r>
      <w:r w:rsidR="00005E67">
        <w:rPr>
          <w:rFonts w:eastAsia="Times New Roman"/>
          <w:bCs/>
          <w:sz w:val="22"/>
          <w:szCs w:val="22"/>
        </w:rPr>
        <w:t xml:space="preserve"> </w:t>
      </w:r>
      <w:r w:rsidRPr="00512BDA">
        <w:rPr>
          <w:rFonts w:eastAsia="Times New Roman"/>
          <w:bCs/>
          <w:sz w:val="22"/>
          <w:szCs w:val="22"/>
        </w:rPr>
        <w:t>that other Python program components cannot. In fact, this is their highest purpose.</w:t>
      </w:r>
    </w:p>
    <w:p w14:paraId="58D1197C" w14:textId="77777777" w:rsidR="00512BDA" w:rsidRPr="00512BDA" w:rsidRDefault="00512BDA" w:rsidP="00005E67">
      <w:pPr>
        <w:spacing w:before="240"/>
        <w:jc w:val="both"/>
        <w:rPr>
          <w:rFonts w:eastAsia="Times New Roman"/>
          <w:bCs/>
          <w:sz w:val="22"/>
          <w:szCs w:val="22"/>
        </w:rPr>
      </w:pPr>
      <w:r w:rsidRPr="00512BDA">
        <w:rPr>
          <w:rFonts w:eastAsia="Times New Roman"/>
          <w:bCs/>
          <w:sz w:val="22"/>
          <w:szCs w:val="22"/>
        </w:rPr>
        <w:t>With classes, we code by customizing existing software, instead of either changing</w:t>
      </w:r>
      <w:r w:rsidR="00005E67">
        <w:rPr>
          <w:rFonts w:eastAsia="Times New Roman"/>
          <w:bCs/>
          <w:sz w:val="22"/>
          <w:szCs w:val="22"/>
        </w:rPr>
        <w:t xml:space="preserve"> </w:t>
      </w:r>
      <w:r w:rsidRPr="00512BDA">
        <w:rPr>
          <w:rFonts w:eastAsia="Times New Roman"/>
          <w:bCs/>
          <w:sz w:val="22"/>
          <w:szCs w:val="22"/>
        </w:rPr>
        <w:t>existing code in place or starting from scratch for each new project. This turns out to</w:t>
      </w:r>
      <w:r w:rsidR="00005E67">
        <w:rPr>
          <w:rFonts w:eastAsia="Times New Roman"/>
          <w:bCs/>
          <w:sz w:val="22"/>
          <w:szCs w:val="22"/>
        </w:rPr>
        <w:t xml:space="preserve"> </w:t>
      </w:r>
      <w:r w:rsidRPr="00512BDA">
        <w:rPr>
          <w:rFonts w:eastAsia="Times New Roman"/>
          <w:bCs/>
          <w:sz w:val="22"/>
          <w:szCs w:val="22"/>
        </w:rPr>
        <w:t>be a powerful paradigm in realistic programming.</w:t>
      </w:r>
    </w:p>
    <w:p w14:paraId="68CB83A9" w14:textId="77777777" w:rsidR="00512BDA" w:rsidRPr="00512BDA" w:rsidRDefault="00512BDA" w:rsidP="00005E67">
      <w:pPr>
        <w:spacing w:before="240"/>
        <w:jc w:val="both"/>
        <w:rPr>
          <w:rFonts w:eastAsia="Times New Roman"/>
          <w:bCs/>
          <w:sz w:val="22"/>
          <w:szCs w:val="22"/>
        </w:rPr>
      </w:pPr>
      <w:r w:rsidRPr="00512BDA">
        <w:rPr>
          <w:rFonts w:eastAsia="Times New Roman"/>
          <w:bCs/>
          <w:sz w:val="22"/>
          <w:szCs w:val="22"/>
        </w:rPr>
        <w:t>At a fundamental level, classes are really just packages of functions and other names,</w:t>
      </w:r>
      <w:r w:rsidR="00005E67">
        <w:rPr>
          <w:rFonts w:eastAsia="Times New Roman"/>
          <w:bCs/>
          <w:sz w:val="22"/>
          <w:szCs w:val="22"/>
        </w:rPr>
        <w:t xml:space="preserve"> </w:t>
      </w:r>
      <w:r w:rsidRPr="00512BDA">
        <w:rPr>
          <w:rFonts w:eastAsia="Times New Roman"/>
          <w:bCs/>
          <w:sz w:val="22"/>
          <w:szCs w:val="22"/>
        </w:rPr>
        <w:t>much like modules. However, the automatic attribute inheritance search that we get</w:t>
      </w:r>
      <w:r w:rsidR="00005E67">
        <w:rPr>
          <w:rFonts w:eastAsia="Times New Roman"/>
          <w:bCs/>
          <w:sz w:val="22"/>
          <w:szCs w:val="22"/>
        </w:rPr>
        <w:t xml:space="preserve"> </w:t>
      </w:r>
      <w:r w:rsidRPr="00512BDA">
        <w:rPr>
          <w:rFonts w:eastAsia="Times New Roman"/>
          <w:bCs/>
          <w:sz w:val="22"/>
          <w:szCs w:val="22"/>
        </w:rPr>
        <w:t>with classes supports customization of software above and beyond what we can do</w:t>
      </w:r>
      <w:r w:rsidR="00005E67">
        <w:rPr>
          <w:rFonts w:eastAsia="Times New Roman"/>
          <w:bCs/>
          <w:sz w:val="22"/>
          <w:szCs w:val="22"/>
        </w:rPr>
        <w:t xml:space="preserve"> </w:t>
      </w:r>
      <w:r w:rsidRPr="00512BDA">
        <w:rPr>
          <w:rFonts w:eastAsia="Times New Roman"/>
          <w:bCs/>
          <w:sz w:val="22"/>
          <w:szCs w:val="22"/>
        </w:rPr>
        <w:t>with modules and functions. Moreover, classes provide a natural structure for code</w:t>
      </w:r>
      <w:r w:rsidR="00005E67">
        <w:rPr>
          <w:rFonts w:eastAsia="Times New Roman"/>
          <w:bCs/>
          <w:sz w:val="22"/>
          <w:szCs w:val="22"/>
        </w:rPr>
        <w:t xml:space="preserve"> </w:t>
      </w:r>
      <w:r w:rsidRPr="00512BDA">
        <w:rPr>
          <w:rFonts w:eastAsia="Times New Roman"/>
          <w:bCs/>
          <w:sz w:val="22"/>
          <w:szCs w:val="22"/>
        </w:rPr>
        <w:t>that packages and localizes logic and names, and so aids in debugging.</w:t>
      </w:r>
    </w:p>
    <w:p w14:paraId="6286CD86" w14:textId="77777777" w:rsidR="00512BDA" w:rsidRDefault="00512BDA" w:rsidP="00005E67">
      <w:pPr>
        <w:spacing w:before="240"/>
        <w:jc w:val="both"/>
        <w:rPr>
          <w:rFonts w:eastAsia="Times New Roman"/>
          <w:bCs/>
          <w:sz w:val="22"/>
          <w:szCs w:val="22"/>
        </w:rPr>
      </w:pPr>
      <w:r w:rsidRPr="00512BDA">
        <w:rPr>
          <w:rFonts w:eastAsia="Times New Roman"/>
          <w:bCs/>
          <w:sz w:val="22"/>
          <w:szCs w:val="22"/>
        </w:rPr>
        <w:t xml:space="preserve">For instance, because methods are simply </w:t>
      </w:r>
      <w:proofErr w:type="gramStart"/>
      <w:r w:rsidRPr="00512BDA">
        <w:rPr>
          <w:rFonts w:eastAsia="Times New Roman"/>
          <w:bCs/>
          <w:sz w:val="22"/>
          <w:szCs w:val="22"/>
        </w:rPr>
        <w:t>functions</w:t>
      </w:r>
      <w:proofErr w:type="gramEnd"/>
      <w:r w:rsidRPr="00512BDA">
        <w:rPr>
          <w:rFonts w:eastAsia="Times New Roman"/>
          <w:bCs/>
          <w:sz w:val="22"/>
          <w:szCs w:val="22"/>
        </w:rPr>
        <w:t xml:space="preserve"> with a special first argument, we</w:t>
      </w:r>
      <w:r w:rsidR="00005E67">
        <w:rPr>
          <w:rFonts w:eastAsia="Times New Roman"/>
          <w:bCs/>
          <w:sz w:val="22"/>
          <w:szCs w:val="22"/>
        </w:rPr>
        <w:t xml:space="preserve"> </w:t>
      </w:r>
      <w:r w:rsidRPr="00512BDA">
        <w:rPr>
          <w:rFonts w:eastAsia="Times New Roman"/>
          <w:bCs/>
          <w:sz w:val="22"/>
          <w:szCs w:val="22"/>
        </w:rPr>
        <w:t>can mimic some of their behavior by manually passing objects to be processed to simple</w:t>
      </w:r>
      <w:r w:rsidR="00005E67">
        <w:rPr>
          <w:rFonts w:eastAsia="Times New Roman"/>
          <w:bCs/>
          <w:sz w:val="22"/>
          <w:szCs w:val="22"/>
        </w:rPr>
        <w:t xml:space="preserve"> </w:t>
      </w:r>
      <w:r w:rsidRPr="00512BDA">
        <w:rPr>
          <w:rFonts w:eastAsia="Times New Roman"/>
          <w:bCs/>
          <w:sz w:val="22"/>
          <w:szCs w:val="22"/>
        </w:rPr>
        <w:t>functions. The participation of methods in class inheritance, though, allows us to naturally</w:t>
      </w:r>
      <w:r w:rsidR="00005E67">
        <w:rPr>
          <w:rFonts w:eastAsia="Times New Roman"/>
          <w:bCs/>
          <w:sz w:val="22"/>
          <w:szCs w:val="22"/>
        </w:rPr>
        <w:t xml:space="preserve"> </w:t>
      </w:r>
      <w:r w:rsidRPr="00512BDA">
        <w:rPr>
          <w:rFonts w:eastAsia="Times New Roman"/>
          <w:bCs/>
          <w:sz w:val="22"/>
          <w:szCs w:val="22"/>
        </w:rPr>
        <w:t>customize existing software by coding subclasses with new method definitions,</w:t>
      </w:r>
      <w:r w:rsidR="00005E67">
        <w:rPr>
          <w:rFonts w:eastAsia="Times New Roman"/>
          <w:bCs/>
          <w:sz w:val="22"/>
          <w:szCs w:val="22"/>
        </w:rPr>
        <w:t xml:space="preserve"> </w:t>
      </w:r>
      <w:r w:rsidRPr="00512BDA">
        <w:rPr>
          <w:rFonts w:eastAsia="Times New Roman"/>
          <w:bCs/>
          <w:sz w:val="22"/>
          <w:szCs w:val="22"/>
        </w:rPr>
        <w:t>rather than changing existing code in place. There is really no such concept with modules</w:t>
      </w:r>
      <w:r w:rsidR="00005E67">
        <w:rPr>
          <w:rFonts w:eastAsia="Times New Roman"/>
          <w:bCs/>
          <w:sz w:val="22"/>
          <w:szCs w:val="22"/>
        </w:rPr>
        <w:t xml:space="preserve"> </w:t>
      </w:r>
      <w:r w:rsidRPr="00512BDA">
        <w:rPr>
          <w:rFonts w:eastAsia="Times New Roman"/>
          <w:bCs/>
          <w:sz w:val="22"/>
          <w:szCs w:val="22"/>
        </w:rPr>
        <w:t>and functions.</w:t>
      </w:r>
    </w:p>
    <w:p w14:paraId="6887736E" w14:textId="77777777" w:rsidR="00512BDA" w:rsidRDefault="00512BDA" w:rsidP="00512BDA">
      <w:pPr>
        <w:jc w:val="both"/>
        <w:rPr>
          <w:rFonts w:eastAsia="Times New Roman"/>
          <w:bCs/>
          <w:sz w:val="22"/>
          <w:szCs w:val="22"/>
        </w:rPr>
      </w:pPr>
    </w:p>
    <w:p w14:paraId="2F64366D" w14:textId="77777777" w:rsidR="00512BDA" w:rsidRPr="00512BDA" w:rsidRDefault="00512BDA" w:rsidP="00512BDA">
      <w:pPr>
        <w:jc w:val="both"/>
        <w:rPr>
          <w:rFonts w:eastAsia="Times New Roman"/>
          <w:b/>
          <w:bCs/>
          <w:sz w:val="22"/>
          <w:szCs w:val="22"/>
          <w:u w:val="single"/>
        </w:rPr>
      </w:pPr>
      <w:r w:rsidRPr="00512BDA">
        <w:rPr>
          <w:rFonts w:eastAsia="Times New Roman"/>
          <w:b/>
          <w:bCs/>
          <w:sz w:val="22"/>
          <w:szCs w:val="22"/>
          <w:u w:val="single"/>
        </w:rPr>
        <w:t>Polymorphism and classes</w:t>
      </w:r>
    </w:p>
    <w:p w14:paraId="3288C9EB" w14:textId="77777777" w:rsidR="00512BDA" w:rsidRPr="00512BDA" w:rsidRDefault="00512BDA" w:rsidP="00512BDA">
      <w:pPr>
        <w:jc w:val="both"/>
        <w:rPr>
          <w:rFonts w:eastAsia="Times New Roman"/>
          <w:bCs/>
          <w:sz w:val="22"/>
          <w:szCs w:val="22"/>
        </w:rPr>
      </w:pPr>
      <w:r w:rsidRPr="00512BDA">
        <w:rPr>
          <w:rFonts w:eastAsia="Times New Roman"/>
          <w:bCs/>
          <w:sz w:val="22"/>
          <w:szCs w:val="22"/>
        </w:rPr>
        <w:t>As an example, suppose you’re assigned the task of implementing an employee database</w:t>
      </w:r>
      <w:r w:rsidR="00005E67">
        <w:rPr>
          <w:rFonts w:eastAsia="Times New Roman"/>
          <w:bCs/>
          <w:sz w:val="22"/>
          <w:szCs w:val="22"/>
        </w:rPr>
        <w:t xml:space="preserve"> </w:t>
      </w:r>
      <w:r w:rsidRPr="00512BDA">
        <w:rPr>
          <w:rFonts w:eastAsia="Times New Roman"/>
          <w:bCs/>
          <w:sz w:val="22"/>
          <w:szCs w:val="22"/>
        </w:rPr>
        <w:t>application. As a Python OOP programmer, you might begin by coding a general superclass</w:t>
      </w:r>
      <w:r w:rsidR="00005E67">
        <w:rPr>
          <w:rFonts w:eastAsia="Times New Roman"/>
          <w:bCs/>
          <w:sz w:val="22"/>
          <w:szCs w:val="22"/>
        </w:rPr>
        <w:t xml:space="preserve"> </w:t>
      </w:r>
      <w:r w:rsidRPr="00512BDA">
        <w:rPr>
          <w:rFonts w:eastAsia="Times New Roman"/>
          <w:bCs/>
          <w:sz w:val="22"/>
          <w:szCs w:val="22"/>
        </w:rPr>
        <w:t>that defines default behaviors common to all the kinds of employees in your</w:t>
      </w:r>
      <w:r w:rsidR="00005E67">
        <w:rPr>
          <w:rFonts w:eastAsia="Times New Roman"/>
          <w:bCs/>
          <w:sz w:val="22"/>
          <w:szCs w:val="22"/>
        </w:rPr>
        <w:t xml:space="preserve"> </w:t>
      </w:r>
      <w:r w:rsidRPr="00512BDA">
        <w:rPr>
          <w:rFonts w:eastAsia="Times New Roman"/>
          <w:bCs/>
          <w:sz w:val="22"/>
          <w:szCs w:val="22"/>
        </w:rPr>
        <w:t>organization:</w:t>
      </w:r>
    </w:p>
    <w:p w14:paraId="44B6F970" w14:textId="77777777" w:rsidR="00512BDA" w:rsidRPr="00512BDA" w:rsidRDefault="00512BDA" w:rsidP="00005E67">
      <w:pPr>
        <w:pStyle w:val="Code"/>
        <w:ind w:right="4950"/>
      </w:pPr>
      <w:r w:rsidRPr="00512BDA">
        <w:t>class Employee: # General superclass</w:t>
      </w:r>
    </w:p>
    <w:p w14:paraId="3A8C18F3" w14:textId="77777777" w:rsidR="00512BDA" w:rsidRPr="00512BDA" w:rsidRDefault="00512BDA" w:rsidP="00005E67">
      <w:pPr>
        <w:pStyle w:val="Code"/>
        <w:ind w:right="4950"/>
      </w:pPr>
      <w:r w:rsidRPr="00512BDA">
        <w:t xml:space="preserve">def </w:t>
      </w:r>
      <w:proofErr w:type="spellStart"/>
      <w:r w:rsidRPr="00512BDA">
        <w:t>computeSalary</w:t>
      </w:r>
      <w:proofErr w:type="spellEnd"/>
      <w:r w:rsidRPr="00512BDA">
        <w:t>(self): ... # Common or default behaviors</w:t>
      </w:r>
    </w:p>
    <w:p w14:paraId="2BA60542" w14:textId="77777777" w:rsidR="00512BDA" w:rsidRPr="00512BDA" w:rsidRDefault="00512BDA" w:rsidP="00005E67">
      <w:pPr>
        <w:pStyle w:val="Code"/>
        <w:ind w:right="4950"/>
      </w:pPr>
      <w:r w:rsidRPr="00512BDA">
        <w:t xml:space="preserve">def </w:t>
      </w:r>
      <w:proofErr w:type="spellStart"/>
      <w:r w:rsidRPr="00512BDA">
        <w:t>giveRaise</w:t>
      </w:r>
      <w:proofErr w:type="spellEnd"/>
      <w:r w:rsidRPr="00512BDA">
        <w:t>(self): ...</w:t>
      </w:r>
    </w:p>
    <w:p w14:paraId="1B248CCC" w14:textId="77777777" w:rsidR="00512BDA" w:rsidRPr="00512BDA" w:rsidRDefault="00512BDA" w:rsidP="00005E67">
      <w:pPr>
        <w:pStyle w:val="Code"/>
        <w:ind w:right="4950"/>
      </w:pPr>
      <w:r w:rsidRPr="00512BDA">
        <w:t>def promote(self): ...</w:t>
      </w:r>
    </w:p>
    <w:p w14:paraId="643A1D16" w14:textId="77777777" w:rsidR="00512BDA" w:rsidRPr="00512BDA" w:rsidRDefault="00512BDA" w:rsidP="00005E67">
      <w:pPr>
        <w:pStyle w:val="Code"/>
        <w:ind w:right="4950"/>
      </w:pPr>
      <w:r w:rsidRPr="00512BDA">
        <w:t>def retire(self): ...</w:t>
      </w:r>
    </w:p>
    <w:p w14:paraId="247AD0ED" w14:textId="77777777" w:rsidR="00512BDA" w:rsidRPr="00512BDA" w:rsidRDefault="00512BDA" w:rsidP="00005E67">
      <w:pPr>
        <w:spacing w:before="240"/>
        <w:jc w:val="both"/>
        <w:rPr>
          <w:rFonts w:eastAsia="Times New Roman"/>
          <w:bCs/>
          <w:sz w:val="22"/>
          <w:szCs w:val="22"/>
        </w:rPr>
      </w:pPr>
      <w:r w:rsidRPr="00512BDA">
        <w:rPr>
          <w:rFonts w:eastAsia="Times New Roman"/>
          <w:bCs/>
          <w:sz w:val="22"/>
          <w:szCs w:val="22"/>
        </w:rPr>
        <w:t>Once you’ve coded this general behavior, you can specialize it for each specific kind of</w:t>
      </w:r>
      <w:r w:rsidR="00005E67">
        <w:rPr>
          <w:rFonts w:eastAsia="Times New Roman"/>
          <w:bCs/>
          <w:sz w:val="22"/>
          <w:szCs w:val="22"/>
        </w:rPr>
        <w:t xml:space="preserve"> </w:t>
      </w:r>
      <w:r w:rsidRPr="00512BDA">
        <w:rPr>
          <w:rFonts w:eastAsia="Times New Roman"/>
          <w:bCs/>
          <w:sz w:val="22"/>
          <w:szCs w:val="22"/>
        </w:rPr>
        <w:t>employee to reflect how the various types differ from the norm. That is, you can code</w:t>
      </w:r>
      <w:r w:rsidR="00005E67">
        <w:rPr>
          <w:rFonts w:eastAsia="Times New Roman"/>
          <w:bCs/>
          <w:sz w:val="22"/>
          <w:szCs w:val="22"/>
        </w:rPr>
        <w:t xml:space="preserve"> </w:t>
      </w:r>
      <w:r w:rsidRPr="00512BDA">
        <w:rPr>
          <w:rFonts w:eastAsia="Times New Roman"/>
          <w:bCs/>
          <w:sz w:val="22"/>
          <w:szCs w:val="22"/>
        </w:rPr>
        <w:t>subclasses that customize just the bits of behavior that differ per employee type; the</w:t>
      </w:r>
      <w:r w:rsidR="00005E67">
        <w:rPr>
          <w:rFonts w:eastAsia="Times New Roman"/>
          <w:bCs/>
          <w:sz w:val="22"/>
          <w:szCs w:val="22"/>
        </w:rPr>
        <w:t xml:space="preserve"> </w:t>
      </w:r>
      <w:r w:rsidRPr="00512BDA">
        <w:rPr>
          <w:rFonts w:eastAsia="Times New Roman"/>
          <w:bCs/>
          <w:sz w:val="22"/>
          <w:szCs w:val="22"/>
        </w:rPr>
        <w:t>rest of the employee types’ behavior will be inherited from the more general class. For</w:t>
      </w:r>
    </w:p>
    <w:p w14:paraId="16ADD836" w14:textId="77777777" w:rsidR="00512BDA" w:rsidRPr="00512BDA" w:rsidRDefault="00512BDA" w:rsidP="00512BDA">
      <w:pPr>
        <w:jc w:val="both"/>
        <w:rPr>
          <w:rFonts w:eastAsia="Times New Roman"/>
          <w:bCs/>
          <w:sz w:val="22"/>
          <w:szCs w:val="22"/>
        </w:rPr>
      </w:pPr>
      <w:r w:rsidRPr="00512BDA">
        <w:rPr>
          <w:rFonts w:eastAsia="Times New Roman"/>
          <w:bCs/>
          <w:sz w:val="22"/>
          <w:szCs w:val="22"/>
        </w:rPr>
        <w:t>example, if engineers have a unique salary computation rule (perhaps it’s not hours</w:t>
      </w:r>
      <w:r w:rsidR="00005E67">
        <w:rPr>
          <w:rFonts w:eastAsia="Times New Roman"/>
          <w:bCs/>
          <w:sz w:val="22"/>
          <w:szCs w:val="22"/>
        </w:rPr>
        <w:t xml:space="preserve"> </w:t>
      </w:r>
      <w:r w:rsidRPr="00512BDA">
        <w:rPr>
          <w:rFonts w:eastAsia="Times New Roman"/>
          <w:bCs/>
          <w:sz w:val="22"/>
          <w:szCs w:val="22"/>
        </w:rPr>
        <w:t>times rate), you can replace just that one method in a subclass:</w:t>
      </w:r>
    </w:p>
    <w:p w14:paraId="264C475E" w14:textId="77777777" w:rsidR="00512BDA" w:rsidRPr="00512BDA" w:rsidRDefault="00512BDA" w:rsidP="00005E67">
      <w:pPr>
        <w:pStyle w:val="Code"/>
        <w:ind w:right="2610"/>
      </w:pPr>
      <w:r w:rsidRPr="00512BDA">
        <w:t xml:space="preserve">class </w:t>
      </w:r>
      <w:proofErr w:type="gramStart"/>
      <w:r w:rsidRPr="00512BDA">
        <w:t>Engineer(</w:t>
      </w:r>
      <w:proofErr w:type="gramEnd"/>
      <w:r w:rsidRPr="00512BDA">
        <w:t>Employee): # Specialized subclass</w:t>
      </w:r>
    </w:p>
    <w:p w14:paraId="575A9A05" w14:textId="77777777" w:rsidR="00512BDA" w:rsidRPr="00512BDA" w:rsidRDefault="00512BDA" w:rsidP="00005E67">
      <w:pPr>
        <w:pStyle w:val="Code"/>
        <w:ind w:right="2610"/>
      </w:pPr>
      <w:r w:rsidRPr="00512BDA">
        <w:t xml:space="preserve">def </w:t>
      </w:r>
      <w:proofErr w:type="spellStart"/>
      <w:r w:rsidRPr="00512BDA">
        <w:t>computeSalary</w:t>
      </w:r>
      <w:proofErr w:type="spellEnd"/>
      <w:r w:rsidRPr="00512BDA">
        <w:t>(self): ... # Something custom here</w:t>
      </w:r>
    </w:p>
    <w:p w14:paraId="49D3867C" w14:textId="77777777" w:rsidR="00512BDA" w:rsidRPr="00005E67" w:rsidRDefault="00512BDA" w:rsidP="00005E67">
      <w:pPr>
        <w:spacing w:before="240"/>
        <w:jc w:val="both"/>
        <w:rPr>
          <w:rFonts w:eastAsia="Times New Roman"/>
          <w:bCs/>
          <w:sz w:val="22"/>
          <w:szCs w:val="22"/>
        </w:rPr>
      </w:pPr>
      <w:r w:rsidRPr="00005E67">
        <w:rPr>
          <w:rFonts w:eastAsia="Times New Roman"/>
          <w:bCs/>
          <w:sz w:val="22"/>
          <w:szCs w:val="22"/>
        </w:rPr>
        <w:t xml:space="preserve">Because the </w:t>
      </w:r>
      <w:proofErr w:type="spellStart"/>
      <w:r w:rsidRPr="00005E67">
        <w:rPr>
          <w:rFonts w:eastAsia="Times New Roman"/>
          <w:bCs/>
          <w:sz w:val="22"/>
          <w:szCs w:val="22"/>
        </w:rPr>
        <w:t>computeSalary</w:t>
      </w:r>
      <w:proofErr w:type="spellEnd"/>
      <w:r w:rsidRPr="00005E67">
        <w:rPr>
          <w:rFonts w:eastAsia="Times New Roman"/>
          <w:bCs/>
          <w:sz w:val="22"/>
          <w:szCs w:val="22"/>
        </w:rPr>
        <w:t xml:space="preserve"> version here appears lower in the class tree, it will replace</w:t>
      </w:r>
      <w:r w:rsidR="00005E67" w:rsidRPr="00005E67">
        <w:rPr>
          <w:rFonts w:eastAsia="Times New Roman"/>
          <w:bCs/>
          <w:sz w:val="22"/>
          <w:szCs w:val="22"/>
        </w:rPr>
        <w:t xml:space="preserve"> </w:t>
      </w:r>
      <w:r w:rsidRPr="00005E67">
        <w:rPr>
          <w:rFonts w:eastAsia="Times New Roman"/>
          <w:bCs/>
          <w:sz w:val="22"/>
          <w:szCs w:val="22"/>
        </w:rPr>
        <w:t>(override) the general version in Employee. You then create instances of the kinds of</w:t>
      </w:r>
      <w:r w:rsidR="00005E67" w:rsidRPr="00005E67">
        <w:rPr>
          <w:rFonts w:eastAsia="Times New Roman"/>
          <w:bCs/>
          <w:sz w:val="22"/>
          <w:szCs w:val="22"/>
        </w:rPr>
        <w:t xml:space="preserve"> </w:t>
      </w:r>
      <w:r w:rsidRPr="00005E67">
        <w:rPr>
          <w:rFonts w:eastAsia="Times New Roman"/>
          <w:bCs/>
          <w:sz w:val="22"/>
          <w:szCs w:val="22"/>
        </w:rPr>
        <w:t>employee classes that the real employees belong to, to get the correct behavior:</w:t>
      </w:r>
    </w:p>
    <w:p w14:paraId="52DB26A0" w14:textId="77777777" w:rsidR="00512BDA" w:rsidRPr="00512BDA" w:rsidRDefault="00512BDA" w:rsidP="00005E67">
      <w:pPr>
        <w:pStyle w:val="Code"/>
        <w:ind w:right="2610"/>
      </w:pPr>
      <w:r w:rsidRPr="00512BDA">
        <w:t xml:space="preserve">bob = </w:t>
      </w:r>
      <w:proofErr w:type="gramStart"/>
      <w:r w:rsidRPr="00512BDA">
        <w:t>Employee(</w:t>
      </w:r>
      <w:proofErr w:type="gramEnd"/>
      <w:r w:rsidRPr="00512BDA">
        <w:t>) # Default behavior</w:t>
      </w:r>
    </w:p>
    <w:p w14:paraId="3C65B153" w14:textId="77777777" w:rsidR="00512BDA" w:rsidRPr="00512BDA" w:rsidRDefault="00512BDA" w:rsidP="00005E67">
      <w:pPr>
        <w:pStyle w:val="Code"/>
        <w:ind w:right="2610"/>
      </w:pPr>
      <w:r w:rsidRPr="00512BDA">
        <w:t xml:space="preserve">sue = </w:t>
      </w:r>
      <w:proofErr w:type="gramStart"/>
      <w:r w:rsidRPr="00512BDA">
        <w:t>Employee(</w:t>
      </w:r>
      <w:proofErr w:type="gramEnd"/>
      <w:r w:rsidRPr="00512BDA">
        <w:t>) # Default behavior</w:t>
      </w:r>
    </w:p>
    <w:p w14:paraId="245097E4" w14:textId="77777777" w:rsidR="00512BDA" w:rsidRPr="00512BDA" w:rsidRDefault="00512BDA" w:rsidP="00005E67">
      <w:pPr>
        <w:pStyle w:val="Code"/>
        <w:ind w:right="2610"/>
      </w:pPr>
      <w:r w:rsidRPr="00512BDA">
        <w:t xml:space="preserve">tom = </w:t>
      </w:r>
      <w:proofErr w:type="gramStart"/>
      <w:r w:rsidRPr="00512BDA">
        <w:t>Engineer(</w:t>
      </w:r>
      <w:proofErr w:type="gramEnd"/>
      <w:r w:rsidRPr="00512BDA">
        <w:t>) # Custom salary calculator</w:t>
      </w:r>
    </w:p>
    <w:p w14:paraId="42DFDE65" w14:textId="77777777" w:rsidR="00512BDA" w:rsidRPr="00512BDA" w:rsidRDefault="00512BDA" w:rsidP="00005E67">
      <w:pPr>
        <w:spacing w:before="240"/>
        <w:jc w:val="both"/>
        <w:rPr>
          <w:rFonts w:eastAsia="Times New Roman"/>
          <w:bCs/>
          <w:sz w:val="22"/>
          <w:szCs w:val="22"/>
        </w:rPr>
      </w:pPr>
      <w:r w:rsidRPr="00512BDA">
        <w:rPr>
          <w:rFonts w:eastAsia="Times New Roman"/>
          <w:bCs/>
          <w:sz w:val="22"/>
          <w:szCs w:val="22"/>
        </w:rPr>
        <w:t>Notice that you can make instances of any class in a tree, not just the ones at the bottom</w:t>
      </w:r>
      <w:r w:rsidR="00005E67">
        <w:rPr>
          <w:rFonts w:eastAsia="Times New Roman"/>
          <w:bCs/>
          <w:sz w:val="22"/>
          <w:szCs w:val="22"/>
        </w:rPr>
        <w:t xml:space="preserve"> </w:t>
      </w:r>
      <w:r w:rsidRPr="00512BDA">
        <w:rPr>
          <w:rFonts w:eastAsia="Times New Roman"/>
          <w:bCs/>
          <w:sz w:val="22"/>
          <w:szCs w:val="22"/>
        </w:rPr>
        <w:t>—the class you make an instance from determines the level at which the attribute search</w:t>
      </w:r>
      <w:r w:rsidR="00005E67">
        <w:rPr>
          <w:rFonts w:eastAsia="Times New Roman"/>
          <w:bCs/>
          <w:sz w:val="22"/>
          <w:szCs w:val="22"/>
        </w:rPr>
        <w:t xml:space="preserve"> </w:t>
      </w:r>
      <w:r w:rsidRPr="00512BDA">
        <w:rPr>
          <w:rFonts w:eastAsia="Times New Roman"/>
          <w:bCs/>
          <w:sz w:val="22"/>
          <w:szCs w:val="22"/>
        </w:rPr>
        <w:t>will begin, and thus which versions of the methods it will employ.</w:t>
      </w:r>
    </w:p>
    <w:p w14:paraId="216396FE" w14:textId="77777777" w:rsidR="00512BDA" w:rsidRPr="00512BDA" w:rsidRDefault="00512BDA" w:rsidP="00005E67">
      <w:pPr>
        <w:spacing w:before="240"/>
        <w:jc w:val="both"/>
        <w:rPr>
          <w:rFonts w:eastAsia="Times New Roman"/>
          <w:bCs/>
          <w:sz w:val="22"/>
          <w:szCs w:val="22"/>
        </w:rPr>
      </w:pPr>
      <w:r w:rsidRPr="00512BDA">
        <w:rPr>
          <w:rFonts w:eastAsia="Times New Roman"/>
          <w:bCs/>
          <w:sz w:val="22"/>
          <w:szCs w:val="22"/>
        </w:rPr>
        <w:lastRenderedPageBreak/>
        <w:t>Ultimately, these three instance objects might wind up embedded in a larger container</w:t>
      </w:r>
      <w:r w:rsidR="00005E67">
        <w:rPr>
          <w:rFonts w:eastAsia="Times New Roman"/>
          <w:bCs/>
          <w:sz w:val="22"/>
          <w:szCs w:val="22"/>
        </w:rPr>
        <w:t xml:space="preserve"> </w:t>
      </w:r>
      <w:r w:rsidRPr="00512BDA">
        <w:rPr>
          <w:rFonts w:eastAsia="Times New Roman"/>
          <w:bCs/>
          <w:sz w:val="22"/>
          <w:szCs w:val="22"/>
        </w:rPr>
        <w:t>object—for instance, a list, or an instance of another class—that represents a department</w:t>
      </w:r>
      <w:r w:rsidR="00005E67">
        <w:rPr>
          <w:rFonts w:eastAsia="Times New Roman"/>
          <w:bCs/>
          <w:sz w:val="22"/>
          <w:szCs w:val="22"/>
        </w:rPr>
        <w:t xml:space="preserve"> </w:t>
      </w:r>
      <w:r w:rsidRPr="00512BDA">
        <w:rPr>
          <w:rFonts w:eastAsia="Times New Roman"/>
          <w:bCs/>
          <w:sz w:val="22"/>
          <w:szCs w:val="22"/>
        </w:rPr>
        <w:t xml:space="preserve">or company using the composition idea mentioned at the start of </w:t>
      </w:r>
      <w:r w:rsidR="00110BC8">
        <w:rPr>
          <w:rFonts w:eastAsia="Times New Roman"/>
          <w:bCs/>
          <w:sz w:val="22"/>
          <w:szCs w:val="22"/>
        </w:rPr>
        <w:t>this module</w:t>
      </w:r>
      <w:r w:rsidRPr="00512BDA">
        <w:rPr>
          <w:rFonts w:eastAsia="Times New Roman"/>
          <w:bCs/>
          <w:sz w:val="22"/>
          <w:szCs w:val="22"/>
        </w:rPr>
        <w:t>.</w:t>
      </w:r>
    </w:p>
    <w:p w14:paraId="04A46100" w14:textId="77777777" w:rsidR="00512BDA" w:rsidRPr="00512BDA" w:rsidRDefault="00512BDA" w:rsidP="00005E67">
      <w:pPr>
        <w:spacing w:before="240"/>
        <w:jc w:val="both"/>
        <w:rPr>
          <w:rFonts w:eastAsia="Times New Roman"/>
          <w:bCs/>
          <w:sz w:val="22"/>
          <w:szCs w:val="22"/>
        </w:rPr>
      </w:pPr>
      <w:r w:rsidRPr="00512BDA">
        <w:rPr>
          <w:rFonts w:eastAsia="Times New Roman"/>
          <w:bCs/>
          <w:sz w:val="22"/>
          <w:szCs w:val="22"/>
        </w:rPr>
        <w:t>When you later ask for these employees’ salaries, they will be computed according to</w:t>
      </w:r>
      <w:r w:rsidR="00005E67">
        <w:rPr>
          <w:rFonts w:eastAsia="Times New Roman"/>
          <w:bCs/>
          <w:sz w:val="22"/>
          <w:szCs w:val="22"/>
        </w:rPr>
        <w:t xml:space="preserve"> </w:t>
      </w:r>
      <w:r w:rsidRPr="00512BDA">
        <w:rPr>
          <w:rFonts w:eastAsia="Times New Roman"/>
          <w:bCs/>
          <w:sz w:val="22"/>
          <w:szCs w:val="22"/>
        </w:rPr>
        <w:t>the classes from which the objects were made, due to the principles of the inheritance</w:t>
      </w:r>
      <w:r w:rsidR="00005E67">
        <w:rPr>
          <w:rFonts w:eastAsia="Times New Roman"/>
          <w:bCs/>
          <w:sz w:val="22"/>
          <w:szCs w:val="22"/>
        </w:rPr>
        <w:t xml:space="preserve"> </w:t>
      </w:r>
      <w:r w:rsidRPr="00512BDA">
        <w:rPr>
          <w:rFonts w:eastAsia="Times New Roman"/>
          <w:bCs/>
          <w:sz w:val="22"/>
          <w:szCs w:val="22"/>
        </w:rPr>
        <w:t>search:</w:t>
      </w:r>
    </w:p>
    <w:p w14:paraId="3129DE7F" w14:textId="77777777" w:rsidR="00512BDA" w:rsidRPr="00512BDA" w:rsidRDefault="00512BDA" w:rsidP="00005E67">
      <w:pPr>
        <w:pStyle w:val="Code"/>
        <w:ind w:right="3690"/>
      </w:pPr>
      <w:r w:rsidRPr="00512BDA">
        <w:t>company = [bob, sue, tom] # A composite object</w:t>
      </w:r>
    </w:p>
    <w:p w14:paraId="2E496908" w14:textId="77777777" w:rsidR="00512BDA" w:rsidRPr="00512BDA" w:rsidRDefault="00512BDA" w:rsidP="00005E67">
      <w:pPr>
        <w:pStyle w:val="Code"/>
        <w:ind w:right="3690"/>
      </w:pPr>
      <w:r w:rsidRPr="00512BDA">
        <w:t>for emp in company:</w:t>
      </w:r>
    </w:p>
    <w:p w14:paraId="514F28E7" w14:textId="77777777" w:rsidR="00512BDA" w:rsidRPr="00512BDA" w:rsidRDefault="00512BDA" w:rsidP="00005E67">
      <w:pPr>
        <w:pStyle w:val="Code"/>
        <w:ind w:right="3690"/>
      </w:pPr>
      <w:r w:rsidRPr="00512BDA">
        <w:t>print(</w:t>
      </w:r>
      <w:proofErr w:type="spellStart"/>
      <w:proofErr w:type="gramStart"/>
      <w:r w:rsidRPr="00512BDA">
        <w:t>emp.computeSalary</w:t>
      </w:r>
      <w:proofErr w:type="spellEnd"/>
      <w:proofErr w:type="gramEnd"/>
      <w:r w:rsidRPr="00512BDA">
        <w:t>()) # Run this object's version: default or custom</w:t>
      </w:r>
    </w:p>
    <w:p w14:paraId="64E10D51" w14:textId="77777777" w:rsidR="00512BDA" w:rsidRPr="00512BDA" w:rsidRDefault="00512BDA" w:rsidP="00005E67">
      <w:pPr>
        <w:spacing w:before="240"/>
        <w:jc w:val="both"/>
        <w:rPr>
          <w:rFonts w:eastAsia="Times New Roman"/>
          <w:bCs/>
          <w:sz w:val="22"/>
          <w:szCs w:val="22"/>
        </w:rPr>
      </w:pPr>
      <w:r w:rsidRPr="00512BDA">
        <w:rPr>
          <w:rFonts w:eastAsia="Times New Roman"/>
          <w:bCs/>
          <w:sz w:val="22"/>
          <w:szCs w:val="22"/>
        </w:rPr>
        <w:t>This is yet another instance of the idea of polymorphism. Recall that polymorphism means that the meaning of an operation</w:t>
      </w:r>
      <w:r w:rsidR="00005E67">
        <w:rPr>
          <w:rFonts w:eastAsia="Times New Roman"/>
          <w:bCs/>
          <w:sz w:val="22"/>
          <w:szCs w:val="22"/>
        </w:rPr>
        <w:t xml:space="preserve"> </w:t>
      </w:r>
      <w:r w:rsidRPr="00512BDA">
        <w:rPr>
          <w:rFonts w:eastAsia="Times New Roman"/>
          <w:bCs/>
          <w:sz w:val="22"/>
          <w:szCs w:val="22"/>
        </w:rPr>
        <w:t>depends on the object being operated on. That is, code shouldn’t care about</w:t>
      </w:r>
      <w:r w:rsidR="00005E67">
        <w:rPr>
          <w:rFonts w:eastAsia="Times New Roman"/>
          <w:bCs/>
          <w:sz w:val="22"/>
          <w:szCs w:val="22"/>
        </w:rPr>
        <w:t xml:space="preserve"> </w:t>
      </w:r>
      <w:r w:rsidRPr="00512BDA">
        <w:rPr>
          <w:rFonts w:eastAsia="Times New Roman"/>
          <w:bCs/>
          <w:sz w:val="22"/>
          <w:szCs w:val="22"/>
        </w:rPr>
        <w:t xml:space="preserve">what an object is, only about what it does. Here, the method </w:t>
      </w:r>
      <w:proofErr w:type="spellStart"/>
      <w:r w:rsidRPr="00512BDA">
        <w:rPr>
          <w:rFonts w:eastAsia="Times New Roman"/>
          <w:bCs/>
          <w:sz w:val="22"/>
          <w:szCs w:val="22"/>
        </w:rPr>
        <w:t>computeSalary</w:t>
      </w:r>
      <w:proofErr w:type="spellEnd"/>
      <w:r w:rsidRPr="00512BDA">
        <w:rPr>
          <w:rFonts w:eastAsia="Times New Roman"/>
          <w:bCs/>
          <w:sz w:val="22"/>
          <w:szCs w:val="22"/>
        </w:rPr>
        <w:t xml:space="preserve"> is located</w:t>
      </w:r>
      <w:r w:rsidR="00005E67">
        <w:rPr>
          <w:rFonts w:eastAsia="Times New Roman"/>
          <w:bCs/>
          <w:sz w:val="22"/>
          <w:szCs w:val="22"/>
        </w:rPr>
        <w:t xml:space="preserve"> </w:t>
      </w:r>
      <w:r w:rsidRPr="00512BDA">
        <w:rPr>
          <w:rFonts w:eastAsia="Times New Roman"/>
          <w:bCs/>
          <w:sz w:val="22"/>
          <w:szCs w:val="22"/>
        </w:rPr>
        <w:t>by inheritance search in each object before it is called. The net effect is that we automatically</w:t>
      </w:r>
      <w:r w:rsidR="00005E67">
        <w:rPr>
          <w:rFonts w:eastAsia="Times New Roman"/>
          <w:bCs/>
          <w:sz w:val="22"/>
          <w:szCs w:val="22"/>
        </w:rPr>
        <w:t xml:space="preserve"> </w:t>
      </w:r>
      <w:r w:rsidRPr="00512BDA">
        <w:rPr>
          <w:rFonts w:eastAsia="Times New Roman"/>
          <w:bCs/>
          <w:sz w:val="22"/>
          <w:szCs w:val="22"/>
        </w:rPr>
        <w:t>run the correct version for the object being processed. Trace the code to see</w:t>
      </w:r>
      <w:r w:rsidR="00005E67">
        <w:rPr>
          <w:rFonts w:eastAsia="Times New Roman"/>
          <w:bCs/>
          <w:sz w:val="22"/>
          <w:szCs w:val="22"/>
        </w:rPr>
        <w:t xml:space="preserve"> </w:t>
      </w:r>
      <w:r w:rsidRPr="00512BDA">
        <w:rPr>
          <w:rFonts w:eastAsia="Times New Roman"/>
          <w:bCs/>
          <w:sz w:val="22"/>
          <w:szCs w:val="22"/>
        </w:rPr>
        <w:t>why.</w:t>
      </w:r>
    </w:p>
    <w:p w14:paraId="28C8CFBE" w14:textId="77777777" w:rsidR="00512BDA" w:rsidRPr="00512BDA" w:rsidRDefault="00512BDA" w:rsidP="00005E67">
      <w:pPr>
        <w:spacing w:before="240"/>
        <w:jc w:val="both"/>
        <w:rPr>
          <w:rFonts w:eastAsia="Times New Roman"/>
          <w:bCs/>
          <w:sz w:val="22"/>
          <w:szCs w:val="22"/>
        </w:rPr>
      </w:pPr>
      <w:r w:rsidRPr="00512BDA">
        <w:rPr>
          <w:rFonts w:eastAsia="Times New Roman"/>
          <w:bCs/>
          <w:sz w:val="22"/>
          <w:szCs w:val="22"/>
        </w:rPr>
        <w:t>In other applications, polymorphism might also be used to hide (i.e., encapsulate) interface</w:t>
      </w:r>
      <w:r w:rsidR="00005E67">
        <w:rPr>
          <w:rFonts w:eastAsia="Times New Roman"/>
          <w:bCs/>
          <w:sz w:val="22"/>
          <w:szCs w:val="22"/>
        </w:rPr>
        <w:t xml:space="preserve"> </w:t>
      </w:r>
      <w:r w:rsidRPr="00512BDA">
        <w:rPr>
          <w:rFonts w:eastAsia="Times New Roman"/>
          <w:bCs/>
          <w:sz w:val="22"/>
          <w:szCs w:val="22"/>
        </w:rPr>
        <w:t>differences. For example, a program that processes data streams might be coded</w:t>
      </w:r>
      <w:r w:rsidR="00005E67">
        <w:rPr>
          <w:rFonts w:eastAsia="Times New Roman"/>
          <w:bCs/>
          <w:sz w:val="22"/>
          <w:szCs w:val="22"/>
        </w:rPr>
        <w:t xml:space="preserve"> </w:t>
      </w:r>
      <w:r w:rsidRPr="00512BDA">
        <w:rPr>
          <w:rFonts w:eastAsia="Times New Roman"/>
          <w:bCs/>
          <w:sz w:val="22"/>
          <w:szCs w:val="22"/>
        </w:rPr>
        <w:t>to expect objects with input and output methods, without caring what those methods</w:t>
      </w:r>
      <w:r w:rsidR="00005E67">
        <w:rPr>
          <w:rFonts w:eastAsia="Times New Roman"/>
          <w:bCs/>
          <w:sz w:val="22"/>
          <w:szCs w:val="22"/>
        </w:rPr>
        <w:t xml:space="preserve"> </w:t>
      </w:r>
      <w:r w:rsidRPr="00512BDA">
        <w:rPr>
          <w:rFonts w:eastAsia="Times New Roman"/>
          <w:bCs/>
          <w:sz w:val="22"/>
          <w:szCs w:val="22"/>
        </w:rPr>
        <w:t>actually do:</w:t>
      </w:r>
    </w:p>
    <w:p w14:paraId="3AD67468" w14:textId="77777777" w:rsidR="00512BDA" w:rsidRPr="00512BDA" w:rsidRDefault="00512BDA" w:rsidP="00005E67">
      <w:pPr>
        <w:pStyle w:val="Code"/>
        <w:ind w:right="6570"/>
      </w:pPr>
      <w:r w:rsidRPr="00512BDA">
        <w:t xml:space="preserve">def </w:t>
      </w:r>
      <w:proofErr w:type="gramStart"/>
      <w:r w:rsidRPr="00512BDA">
        <w:t>processor(</w:t>
      </w:r>
      <w:proofErr w:type="gramEnd"/>
      <w:r w:rsidRPr="00512BDA">
        <w:t>reader, converter, writer):</w:t>
      </w:r>
    </w:p>
    <w:p w14:paraId="503C7F17" w14:textId="77777777" w:rsidR="00512BDA" w:rsidRPr="00512BDA" w:rsidRDefault="00005E67" w:rsidP="00005E67">
      <w:pPr>
        <w:pStyle w:val="Code"/>
        <w:ind w:right="6570"/>
      </w:pPr>
      <w:r>
        <w:t xml:space="preserve">  </w:t>
      </w:r>
      <w:r w:rsidR="00512BDA" w:rsidRPr="00512BDA">
        <w:t>while True:</w:t>
      </w:r>
    </w:p>
    <w:p w14:paraId="3BE46FDF" w14:textId="77777777" w:rsidR="006D094A" w:rsidRDefault="00005E67" w:rsidP="00005E67">
      <w:pPr>
        <w:pStyle w:val="Code"/>
        <w:ind w:right="6570"/>
      </w:pPr>
      <w:r>
        <w:t xml:space="preserve">    </w:t>
      </w:r>
      <w:r w:rsidR="00512BDA" w:rsidRPr="00512BDA">
        <w:t xml:space="preserve">data = </w:t>
      </w:r>
      <w:proofErr w:type="spellStart"/>
      <w:proofErr w:type="gramStart"/>
      <w:r w:rsidR="00512BDA" w:rsidRPr="00512BDA">
        <w:t>reader.read</w:t>
      </w:r>
      <w:proofErr w:type="spellEnd"/>
      <w:proofErr w:type="gramEnd"/>
      <w:r w:rsidR="00512BDA" w:rsidRPr="00512BDA">
        <w:t>()</w:t>
      </w:r>
    </w:p>
    <w:p w14:paraId="45A481AC" w14:textId="77777777" w:rsidR="00005E67" w:rsidRDefault="00005E67" w:rsidP="00005E67">
      <w:pPr>
        <w:pStyle w:val="Code"/>
        <w:ind w:right="6570"/>
      </w:pPr>
      <w:r>
        <w:t xml:space="preserve">    </w:t>
      </w:r>
      <w:r w:rsidR="00512BDA" w:rsidRPr="00512BDA">
        <w:t>if not data: break</w:t>
      </w:r>
    </w:p>
    <w:p w14:paraId="530F7E26" w14:textId="77777777" w:rsidR="00512BDA" w:rsidRPr="00512BDA" w:rsidRDefault="00005E67" w:rsidP="00005E67">
      <w:pPr>
        <w:pStyle w:val="Code"/>
        <w:ind w:right="6570"/>
      </w:pPr>
      <w:r>
        <w:t xml:space="preserve">    </w:t>
      </w:r>
      <w:r w:rsidR="00512BDA" w:rsidRPr="00512BDA">
        <w:t>data = converter(data)</w:t>
      </w:r>
    </w:p>
    <w:p w14:paraId="14674968" w14:textId="77777777" w:rsidR="00512BDA" w:rsidRPr="00512BDA" w:rsidRDefault="00005E67" w:rsidP="00005E67">
      <w:pPr>
        <w:pStyle w:val="Code"/>
        <w:ind w:right="6570"/>
      </w:pPr>
      <w:r>
        <w:t xml:space="preserve">    </w:t>
      </w:r>
      <w:proofErr w:type="spellStart"/>
      <w:proofErr w:type="gramStart"/>
      <w:r w:rsidR="00512BDA" w:rsidRPr="00512BDA">
        <w:t>writer.write</w:t>
      </w:r>
      <w:proofErr w:type="spellEnd"/>
      <w:proofErr w:type="gramEnd"/>
      <w:r w:rsidR="00512BDA" w:rsidRPr="00512BDA">
        <w:t>(data)</w:t>
      </w:r>
    </w:p>
    <w:p w14:paraId="5977C6D6" w14:textId="77777777" w:rsidR="00512BDA" w:rsidRPr="00512BDA" w:rsidRDefault="00512BDA" w:rsidP="00005E67">
      <w:pPr>
        <w:spacing w:before="240"/>
        <w:jc w:val="both"/>
        <w:rPr>
          <w:rFonts w:eastAsia="Times New Roman"/>
          <w:bCs/>
          <w:sz w:val="22"/>
          <w:szCs w:val="22"/>
        </w:rPr>
      </w:pPr>
      <w:r w:rsidRPr="00512BDA">
        <w:rPr>
          <w:rFonts w:eastAsia="Times New Roman"/>
          <w:bCs/>
          <w:sz w:val="22"/>
          <w:szCs w:val="22"/>
        </w:rPr>
        <w:t>By passing in instances of subclasses that specialize the required read and write method</w:t>
      </w:r>
      <w:r w:rsidR="00005E67">
        <w:rPr>
          <w:rFonts w:eastAsia="Times New Roman"/>
          <w:bCs/>
          <w:sz w:val="22"/>
          <w:szCs w:val="22"/>
        </w:rPr>
        <w:t xml:space="preserve"> </w:t>
      </w:r>
      <w:r w:rsidRPr="00512BDA">
        <w:rPr>
          <w:rFonts w:eastAsia="Times New Roman"/>
          <w:bCs/>
          <w:sz w:val="22"/>
          <w:szCs w:val="22"/>
        </w:rPr>
        <w:t>interfaces for various data sources, we can reuse the processor function for any data</w:t>
      </w:r>
      <w:r w:rsidR="00005E67">
        <w:rPr>
          <w:rFonts w:eastAsia="Times New Roman"/>
          <w:bCs/>
          <w:sz w:val="22"/>
          <w:szCs w:val="22"/>
        </w:rPr>
        <w:t xml:space="preserve"> </w:t>
      </w:r>
      <w:r w:rsidRPr="00512BDA">
        <w:rPr>
          <w:rFonts w:eastAsia="Times New Roman"/>
          <w:bCs/>
          <w:sz w:val="22"/>
          <w:szCs w:val="22"/>
        </w:rPr>
        <w:t>source we need to use, both now and in the future:</w:t>
      </w:r>
    </w:p>
    <w:p w14:paraId="6313F873" w14:textId="77777777" w:rsidR="00512BDA" w:rsidRPr="00512BDA" w:rsidRDefault="00512BDA" w:rsidP="00005E67">
      <w:pPr>
        <w:pStyle w:val="Code"/>
        <w:ind w:right="5220"/>
      </w:pPr>
      <w:r w:rsidRPr="00512BDA">
        <w:t>class Reader:</w:t>
      </w:r>
    </w:p>
    <w:p w14:paraId="102F4586" w14:textId="77777777" w:rsidR="00512BDA" w:rsidRPr="00512BDA" w:rsidRDefault="00512BDA" w:rsidP="00005E67">
      <w:pPr>
        <w:pStyle w:val="Code"/>
        <w:ind w:right="5220"/>
      </w:pPr>
      <w:r w:rsidRPr="00512BDA">
        <w:t>def read(self): ... # Default behavior and tools</w:t>
      </w:r>
    </w:p>
    <w:p w14:paraId="008ACED2" w14:textId="77777777" w:rsidR="00512BDA" w:rsidRPr="00512BDA" w:rsidRDefault="00512BDA" w:rsidP="00005E67">
      <w:pPr>
        <w:pStyle w:val="Code"/>
        <w:ind w:right="5220"/>
      </w:pPr>
      <w:r w:rsidRPr="00512BDA">
        <w:t>def other(self): ...</w:t>
      </w:r>
    </w:p>
    <w:p w14:paraId="682CF70C" w14:textId="77777777" w:rsidR="00512BDA" w:rsidRPr="00512BDA" w:rsidRDefault="00512BDA" w:rsidP="00005E67">
      <w:pPr>
        <w:pStyle w:val="Code"/>
        <w:ind w:right="5220"/>
      </w:pPr>
      <w:r w:rsidRPr="00512BDA">
        <w:t xml:space="preserve">class </w:t>
      </w:r>
      <w:proofErr w:type="spellStart"/>
      <w:proofErr w:type="gramStart"/>
      <w:r w:rsidRPr="00512BDA">
        <w:t>FileReader</w:t>
      </w:r>
      <w:proofErr w:type="spellEnd"/>
      <w:r w:rsidRPr="00512BDA">
        <w:t>(</w:t>
      </w:r>
      <w:proofErr w:type="gramEnd"/>
      <w:r w:rsidRPr="00512BDA">
        <w:t>Reader):</w:t>
      </w:r>
    </w:p>
    <w:p w14:paraId="200E805F" w14:textId="77777777" w:rsidR="00512BDA" w:rsidRPr="00512BDA" w:rsidRDefault="00512BDA" w:rsidP="00005E67">
      <w:pPr>
        <w:pStyle w:val="Code"/>
        <w:ind w:right="5220"/>
      </w:pPr>
      <w:r w:rsidRPr="00512BDA">
        <w:t>def read(self): ... # Read from a local file</w:t>
      </w:r>
    </w:p>
    <w:p w14:paraId="675F88DD" w14:textId="77777777" w:rsidR="00512BDA" w:rsidRPr="00512BDA" w:rsidRDefault="00512BDA" w:rsidP="00005E67">
      <w:pPr>
        <w:pStyle w:val="Code"/>
        <w:ind w:right="5220"/>
      </w:pPr>
      <w:r w:rsidRPr="00512BDA">
        <w:t xml:space="preserve">class </w:t>
      </w:r>
      <w:proofErr w:type="spellStart"/>
      <w:proofErr w:type="gramStart"/>
      <w:r w:rsidRPr="00512BDA">
        <w:t>SocketReader</w:t>
      </w:r>
      <w:proofErr w:type="spellEnd"/>
      <w:r w:rsidRPr="00512BDA">
        <w:t>(</w:t>
      </w:r>
      <w:proofErr w:type="gramEnd"/>
      <w:r w:rsidRPr="00512BDA">
        <w:t>Reader):</w:t>
      </w:r>
    </w:p>
    <w:p w14:paraId="571263A5" w14:textId="77777777" w:rsidR="00512BDA" w:rsidRPr="00512BDA" w:rsidRDefault="00512BDA" w:rsidP="00005E67">
      <w:pPr>
        <w:pStyle w:val="Code"/>
        <w:ind w:right="5220"/>
      </w:pPr>
      <w:r w:rsidRPr="00512BDA">
        <w:t>def read(self): ... # Read from a network socket</w:t>
      </w:r>
    </w:p>
    <w:p w14:paraId="77859737" w14:textId="77777777" w:rsidR="00512BDA" w:rsidRPr="00512BDA" w:rsidRDefault="00512BDA" w:rsidP="00005E67">
      <w:pPr>
        <w:pStyle w:val="Code"/>
        <w:ind w:right="5220"/>
      </w:pPr>
      <w:r w:rsidRPr="00512BDA">
        <w:t>...</w:t>
      </w:r>
    </w:p>
    <w:p w14:paraId="5B0716DC" w14:textId="77777777" w:rsidR="00512BDA" w:rsidRPr="00512BDA" w:rsidRDefault="00512BDA" w:rsidP="00005E67">
      <w:pPr>
        <w:pStyle w:val="Code"/>
        <w:ind w:right="5220"/>
      </w:pPr>
      <w:proofErr w:type="gramStart"/>
      <w:r w:rsidRPr="00512BDA">
        <w:t>processor(</w:t>
      </w:r>
      <w:proofErr w:type="spellStart"/>
      <w:proofErr w:type="gramEnd"/>
      <w:r w:rsidRPr="00512BDA">
        <w:t>FileReader</w:t>
      </w:r>
      <w:proofErr w:type="spellEnd"/>
      <w:r w:rsidRPr="00512BDA">
        <w:t xml:space="preserve">(...), Converter, </w:t>
      </w:r>
      <w:proofErr w:type="spellStart"/>
      <w:r w:rsidRPr="00512BDA">
        <w:t>FileWriter</w:t>
      </w:r>
      <w:proofErr w:type="spellEnd"/>
      <w:r w:rsidRPr="00512BDA">
        <w:t>(...))</w:t>
      </w:r>
    </w:p>
    <w:p w14:paraId="3A04D5C1" w14:textId="77777777" w:rsidR="00512BDA" w:rsidRPr="00512BDA" w:rsidRDefault="00512BDA" w:rsidP="00005E67">
      <w:pPr>
        <w:pStyle w:val="Code"/>
        <w:ind w:right="5220"/>
      </w:pPr>
      <w:proofErr w:type="gramStart"/>
      <w:r w:rsidRPr="00512BDA">
        <w:t>processor(</w:t>
      </w:r>
      <w:proofErr w:type="spellStart"/>
      <w:proofErr w:type="gramEnd"/>
      <w:r w:rsidRPr="00512BDA">
        <w:t>SocketReader</w:t>
      </w:r>
      <w:proofErr w:type="spellEnd"/>
      <w:r w:rsidRPr="00512BDA">
        <w:t xml:space="preserve">(...), Converter, </w:t>
      </w:r>
      <w:proofErr w:type="spellStart"/>
      <w:r w:rsidRPr="00512BDA">
        <w:t>TapeWriter</w:t>
      </w:r>
      <w:proofErr w:type="spellEnd"/>
      <w:r w:rsidRPr="00512BDA">
        <w:t>(...))</w:t>
      </w:r>
    </w:p>
    <w:p w14:paraId="6689332A" w14:textId="77777777" w:rsidR="00512BDA" w:rsidRPr="00512BDA" w:rsidRDefault="00512BDA" w:rsidP="00005E67">
      <w:pPr>
        <w:pStyle w:val="Code"/>
        <w:ind w:right="5220"/>
      </w:pPr>
      <w:proofErr w:type="gramStart"/>
      <w:r w:rsidRPr="00512BDA">
        <w:t>processor(</w:t>
      </w:r>
      <w:proofErr w:type="spellStart"/>
      <w:proofErr w:type="gramEnd"/>
      <w:r w:rsidRPr="00512BDA">
        <w:t>FtpReader</w:t>
      </w:r>
      <w:proofErr w:type="spellEnd"/>
      <w:r w:rsidRPr="00512BDA">
        <w:t xml:space="preserve">(...), Converter, </w:t>
      </w:r>
      <w:proofErr w:type="spellStart"/>
      <w:r w:rsidRPr="00512BDA">
        <w:t>XmlWriter</w:t>
      </w:r>
      <w:proofErr w:type="spellEnd"/>
      <w:r w:rsidRPr="00512BDA">
        <w:t>(...))</w:t>
      </w:r>
    </w:p>
    <w:p w14:paraId="387CBB3C" w14:textId="77777777" w:rsidR="00512BDA" w:rsidRDefault="00512BDA" w:rsidP="00005E67">
      <w:pPr>
        <w:spacing w:before="240"/>
        <w:jc w:val="both"/>
        <w:rPr>
          <w:rFonts w:eastAsia="Times New Roman"/>
          <w:bCs/>
          <w:sz w:val="22"/>
          <w:szCs w:val="22"/>
        </w:rPr>
      </w:pPr>
      <w:r w:rsidRPr="00512BDA">
        <w:rPr>
          <w:rFonts w:eastAsia="Times New Roman"/>
          <w:bCs/>
          <w:sz w:val="22"/>
          <w:szCs w:val="22"/>
        </w:rPr>
        <w:t>Moreover, because the internal implementations of those read and write methods have</w:t>
      </w:r>
      <w:r w:rsidR="00005E67">
        <w:rPr>
          <w:rFonts w:eastAsia="Times New Roman"/>
          <w:bCs/>
          <w:sz w:val="22"/>
          <w:szCs w:val="22"/>
        </w:rPr>
        <w:t xml:space="preserve"> </w:t>
      </w:r>
      <w:r w:rsidRPr="00512BDA">
        <w:rPr>
          <w:rFonts w:eastAsia="Times New Roman"/>
          <w:bCs/>
          <w:sz w:val="22"/>
          <w:szCs w:val="22"/>
        </w:rPr>
        <w:t>been factored into single locations, they can be changed without impacting code such</w:t>
      </w:r>
      <w:r w:rsidR="00005E67">
        <w:rPr>
          <w:rFonts w:eastAsia="Times New Roman"/>
          <w:bCs/>
          <w:sz w:val="22"/>
          <w:szCs w:val="22"/>
        </w:rPr>
        <w:t xml:space="preserve"> </w:t>
      </w:r>
      <w:r w:rsidRPr="00512BDA">
        <w:rPr>
          <w:rFonts w:eastAsia="Times New Roman"/>
          <w:bCs/>
          <w:sz w:val="22"/>
          <w:szCs w:val="22"/>
        </w:rPr>
        <w:t>as this that uses them. The processor function might even be a class itself to allow the</w:t>
      </w:r>
      <w:r w:rsidR="00005E67">
        <w:rPr>
          <w:rFonts w:eastAsia="Times New Roman"/>
          <w:bCs/>
          <w:sz w:val="22"/>
          <w:szCs w:val="22"/>
        </w:rPr>
        <w:t xml:space="preserve"> </w:t>
      </w:r>
      <w:r w:rsidRPr="00512BDA">
        <w:rPr>
          <w:rFonts w:eastAsia="Times New Roman"/>
          <w:bCs/>
          <w:sz w:val="22"/>
          <w:szCs w:val="22"/>
        </w:rPr>
        <w:t>conversion logic of converter to be filled in by inheritance, and to allow readers and</w:t>
      </w:r>
      <w:r w:rsidR="00005E67">
        <w:rPr>
          <w:rFonts w:eastAsia="Times New Roman"/>
          <w:bCs/>
          <w:sz w:val="22"/>
          <w:szCs w:val="22"/>
        </w:rPr>
        <w:t xml:space="preserve"> </w:t>
      </w:r>
      <w:r w:rsidRPr="00512BDA">
        <w:rPr>
          <w:rFonts w:eastAsia="Times New Roman"/>
          <w:bCs/>
          <w:sz w:val="22"/>
          <w:szCs w:val="22"/>
        </w:rPr>
        <w:t xml:space="preserve">writers </w:t>
      </w:r>
      <w:r w:rsidR="00083F9A">
        <w:rPr>
          <w:rFonts w:eastAsia="Times New Roman"/>
          <w:bCs/>
          <w:sz w:val="22"/>
          <w:szCs w:val="22"/>
        </w:rPr>
        <w:t>to be embedded by composition.</w:t>
      </w:r>
    </w:p>
    <w:p w14:paraId="2427B2A2" w14:textId="77777777" w:rsidR="00512BDA" w:rsidRDefault="00512BDA" w:rsidP="00512BDA">
      <w:pPr>
        <w:jc w:val="both"/>
        <w:rPr>
          <w:rFonts w:eastAsia="Times New Roman"/>
          <w:bCs/>
          <w:sz w:val="22"/>
          <w:szCs w:val="22"/>
        </w:rPr>
      </w:pPr>
    </w:p>
    <w:p w14:paraId="21FCAF6B" w14:textId="77777777" w:rsidR="00512BDA" w:rsidRDefault="00512BDA" w:rsidP="00512BDA">
      <w:pPr>
        <w:jc w:val="both"/>
        <w:rPr>
          <w:rFonts w:eastAsia="Times New Roman"/>
          <w:bCs/>
          <w:sz w:val="22"/>
          <w:szCs w:val="22"/>
        </w:rPr>
      </w:pPr>
    </w:p>
    <w:p w14:paraId="75E2690B" w14:textId="77777777" w:rsidR="006D094A" w:rsidRPr="00AB1193" w:rsidRDefault="006D094A" w:rsidP="00992C41">
      <w:pPr>
        <w:jc w:val="both"/>
        <w:rPr>
          <w:rFonts w:eastAsia="Times New Roman"/>
          <w:bCs/>
          <w:sz w:val="22"/>
          <w:szCs w:val="22"/>
        </w:rPr>
      </w:pPr>
    </w:p>
    <w:p w14:paraId="09E4CEA6" w14:textId="77777777" w:rsidR="00512BDA" w:rsidRDefault="00512BDA">
      <w:pPr>
        <w:rPr>
          <w:rStyle w:val="Strong"/>
          <w:sz w:val="28"/>
        </w:rPr>
      </w:pPr>
      <w:r>
        <w:rPr>
          <w:rStyle w:val="Strong"/>
        </w:rPr>
        <w:br w:type="page"/>
      </w:r>
    </w:p>
    <w:p w14:paraId="29D86F54" w14:textId="77777777" w:rsidR="00B35E21" w:rsidRPr="00AB1193" w:rsidRDefault="0016035D" w:rsidP="00C91E10">
      <w:pPr>
        <w:pStyle w:val="Module"/>
        <w:rPr>
          <w:rStyle w:val="Strong"/>
        </w:rPr>
      </w:pPr>
      <w:r w:rsidRPr="00AB1193">
        <w:rPr>
          <w:rStyle w:val="Strong"/>
        </w:rPr>
        <w:lastRenderedPageBreak/>
        <w:t>Module 1</w:t>
      </w:r>
      <w:r w:rsidR="00901AAF">
        <w:rPr>
          <w:rStyle w:val="Strong"/>
        </w:rPr>
        <w:t>8</w:t>
      </w:r>
      <w:r w:rsidRPr="00AB1193">
        <w:rPr>
          <w:rStyle w:val="Strong"/>
        </w:rPr>
        <w:t xml:space="preserve"> - </w:t>
      </w:r>
      <w:r w:rsidR="00B35E21" w:rsidRPr="00AB1193">
        <w:rPr>
          <w:rStyle w:val="Strong"/>
        </w:rPr>
        <w:t>Class Coding Basics</w:t>
      </w:r>
    </w:p>
    <w:p w14:paraId="6F33A5C1" w14:textId="77777777" w:rsidR="00512BDA" w:rsidRPr="00512BDA" w:rsidRDefault="00512BDA" w:rsidP="00512BDA">
      <w:pPr>
        <w:jc w:val="both"/>
        <w:rPr>
          <w:rFonts w:eastAsia="Times New Roman"/>
          <w:bCs/>
          <w:sz w:val="22"/>
          <w:szCs w:val="22"/>
        </w:rPr>
      </w:pPr>
      <w:r w:rsidRPr="00512BDA">
        <w:rPr>
          <w:rFonts w:eastAsia="Times New Roman"/>
          <w:bCs/>
          <w:sz w:val="22"/>
          <w:szCs w:val="22"/>
        </w:rPr>
        <w:t>Now that we’ve talked about OOP in the abstract, it’s time to see how this translates</w:t>
      </w:r>
      <w:r w:rsidR="00005E67">
        <w:rPr>
          <w:rFonts w:eastAsia="Times New Roman"/>
          <w:bCs/>
          <w:sz w:val="22"/>
          <w:szCs w:val="22"/>
        </w:rPr>
        <w:t xml:space="preserve"> </w:t>
      </w:r>
      <w:r w:rsidRPr="00512BDA">
        <w:rPr>
          <w:rFonts w:eastAsia="Times New Roman"/>
          <w:bCs/>
          <w:sz w:val="22"/>
          <w:szCs w:val="22"/>
        </w:rPr>
        <w:t xml:space="preserve">to actual code. </w:t>
      </w:r>
      <w:r w:rsidR="00110BC8">
        <w:rPr>
          <w:rFonts w:eastAsia="Times New Roman"/>
          <w:bCs/>
          <w:sz w:val="22"/>
          <w:szCs w:val="22"/>
        </w:rPr>
        <w:t>This module</w:t>
      </w:r>
      <w:r w:rsidRPr="00512BDA">
        <w:rPr>
          <w:rFonts w:eastAsia="Times New Roman"/>
          <w:bCs/>
          <w:sz w:val="22"/>
          <w:szCs w:val="22"/>
        </w:rPr>
        <w:t xml:space="preserve"> begins to fill in the syntax details behind the class model</w:t>
      </w:r>
      <w:r w:rsidR="00005E67">
        <w:rPr>
          <w:rFonts w:eastAsia="Times New Roman"/>
          <w:bCs/>
          <w:sz w:val="22"/>
          <w:szCs w:val="22"/>
        </w:rPr>
        <w:t xml:space="preserve"> </w:t>
      </w:r>
      <w:r w:rsidRPr="00512BDA">
        <w:rPr>
          <w:rFonts w:eastAsia="Times New Roman"/>
          <w:bCs/>
          <w:sz w:val="22"/>
          <w:szCs w:val="22"/>
        </w:rPr>
        <w:t>in Python.</w:t>
      </w:r>
    </w:p>
    <w:p w14:paraId="2B6ADED1" w14:textId="77777777" w:rsidR="00512BDA" w:rsidRPr="00512BDA" w:rsidRDefault="00512BDA" w:rsidP="00005E67">
      <w:pPr>
        <w:spacing w:before="240"/>
        <w:jc w:val="both"/>
        <w:rPr>
          <w:rFonts w:eastAsia="Times New Roman"/>
          <w:bCs/>
          <w:sz w:val="22"/>
          <w:szCs w:val="22"/>
        </w:rPr>
      </w:pPr>
      <w:r w:rsidRPr="00512BDA">
        <w:rPr>
          <w:rFonts w:eastAsia="Times New Roman"/>
          <w:bCs/>
          <w:sz w:val="22"/>
          <w:szCs w:val="22"/>
        </w:rPr>
        <w:t>If you’ve never been exposed to OOP in the past, classes can seem somewhat complicated</w:t>
      </w:r>
      <w:r w:rsidR="00005E67">
        <w:rPr>
          <w:rFonts w:eastAsia="Times New Roman"/>
          <w:bCs/>
          <w:sz w:val="22"/>
          <w:szCs w:val="22"/>
        </w:rPr>
        <w:t xml:space="preserve"> </w:t>
      </w:r>
      <w:r w:rsidRPr="00512BDA">
        <w:rPr>
          <w:rFonts w:eastAsia="Times New Roman"/>
          <w:bCs/>
          <w:sz w:val="22"/>
          <w:szCs w:val="22"/>
        </w:rPr>
        <w:t>if taken in a single dose. To make class coding easier to absorb, we’ll begin our</w:t>
      </w:r>
      <w:r w:rsidR="00005E67">
        <w:rPr>
          <w:rFonts w:eastAsia="Times New Roman"/>
          <w:bCs/>
          <w:sz w:val="22"/>
          <w:szCs w:val="22"/>
        </w:rPr>
        <w:t xml:space="preserve"> </w:t>
      </w:r>
      <w:r w:rsidRPr="00512BDA">
        <w:rPr>
          <w:rFonts w:eastAsia="Times New Roman"/>
          <w:bCs/>
          <w:sz w:val="22"/>
          <w:szCs w:val="22"/>
        </w:rPr>
        <w:t>detailed exploration of OOP by taking a first look at some basic classes in action in this</w:t>
      </w:r>
      <w:r w:rsidR="00005E67">
        <w:rPr>
          <w:rFonts w:eastAsia="Times New Roman"/>
          <w:bCs/>
          <w:sz w:val="22"/>
          <w:szCs w:val="22"/>
        </w:rPr>
        <w:t xml:space="preserve"> </w:t>
      </w:r>
      <w:r w:rsidR="00803748">
        <w:rPr>
          <w:rFonts w:eastAsia="Times New Roman"/>
          <w:bCs/>
          <w:sz w:val="22"/>
          <w:szCs w:val="22"/>
        </w:rPr>
        <w:t>module</w:t>
      </w:r>
      <w:r w:rsidRPr="00512BDA">
        <w:rPr>
          <w:rFonts w:eastAsia="Times New Roman"/>
          <w:bCs/>
          <w:sz w:val="22"/>
          <w:szCs w:val="22"/>
        </w:rPr>
        <w:t xml:space="preserve">. </w:t>
      </w:r>
      <w:r w:rsidR="00803748">
        <w:rPr>
          <w:rFonts w:eastAsia="Times New Roman"/>
          <w:bCs/>
          <w:sz w:val="22"/>
          <w:szCs w:val="22"/>
        </w:rPr>
        <w:t>I</w:t>
      </w:r>
      <w:r w:rsidRPr="00512BDA">
        <w:rPr>
          <w:rFonts w:eastAsia="Times New Roman"/>
          <w:bCs/>
          <w:sz w:val="22"/>
          <w:szCs w:val="22"/>
        </w:rPr>
        <w:t>n their basic form, Python classes are easy to understand.</w:t>
      </w:r>
    </w:p>
    <w:p w14:paraId="3DF2BB96" w14:textId="77777777" w:rsidR="00E11607" w:rsidRDefault="00512BDA" w:rsidP="00005E67">
      <w:pPr>
        <w:spacing w:before="240"/>
        <w:jc w:val="both"/>
        <w:rPr>
          <w:rFonts w:eastAsia="Times New Roman"/>
          <w:bCs/>
          <w:sz w:val="22"/>
          <w:szCs w:val="22"/>
        </w:rPr>
      </w:pPr>
      <w:r w:rsidRPr="00512BDA">
        <w:rPr>
          <w:rFonts w:eastAsia="Times New Roman"/>
          <w:bCs/>
          <w:sz w:val="22"/>
          <w:szCs w:val="22"/>
        </w:rPr>
        <w:t>In fact, classes have just three primary distinctions. At a base level, they are mostly just</w:t>
      </w:r>
      <w:r w:rsidR="00005E67">
        <w:rPr>
          <w:rFonts w:eastAsia="Times New Roman"/>
          <w:bCs/>
          <w:sz w:val="22"/>
          <w:szCs w:val="22"/>
        </w:rPr>
        <w:t xml:space="preserve"> </w:t>
      </w:r>
      <w:r w:rsidRPr="00512BDA">
        <w:rPr>
          <w:rFonts w:eastAsia="Times New Roman"/>
          <w:bCs/>
          <w:sz w:val="22"/>
          <w:szCs w:val="22"/>
        </w:rPr>
        <w:t>namespaces, much like the modules we studied in Part V. Unlike modules, though,</w:t>
      </w:r>
      <w:r w:rsidR="00005E67">
        <w:rPr>
          <w:rFonts w:eastAsia="Times New Roman"/>
          <w:bCs/>
          <w:sz w:val="22"/>
          <w:szCs w:val="22"/>
        </w:rPr>
        <w:t xml:space="preserve"> </w:t>
      </w:r>
      <w:r w:rsidRPr="00512BDA">
        <w:rPr>
          <w:rFonts w:eastAsia="Times New Roman"/>
          <w:bCs/>
          <w:sz w:val="22"/>
          <w:szCs w:val="22"/>
        </w:rPr>
        <w:t>classes also have support for generating multiple objects, for namespace inheritance,</w:t>
      </w:r>
      <w:r w:rsidR="00005E67">
        <w:rPr>
          <w:rFonts w:eastAsia="Times New Roman"/>
          <w:bCs/>
          <w:sz w:val="22"/>
          <w:szCs w:val="22"/>
        </w:rPr>
        <w:t xml:space="preserve"> </w:t>
      </w:r>
      <w:r w:rsidRPr="00512BDA">
        <w:rPr>
          <w:rFonts w:eastAsia="Times New Roman"/>
          <w:bCs/>
          <w:sz w:val="22"/>
          <w:szCs w:val="22"/>
        </w:rPr>
        <w:t>and for operator overloading. Let’s begin our class statement tour by exploring each</w:t>
      </w:r>
      <w:r w:rsidR="00005E67">
        <w:rPr>
          <w:rFonts w:eastAsia="Times New Roman"/>
          <w:bCs/>
          <w:sz w:val="22"/>
          <w:szCs w:val="22"/>
        </w:rPr>
        <w:t xml:space="preserve"> </w:t>
      </w:r>
      <w:r w:rsidRPr="00512BDA">
        <w:rPr>
          <w:rFonts w:eastAsia="Times New Roman"/>
          <w:bCs/>
          <w:sz w:val="22"/>
          <w:szCs w:val="22"/>
        </w:rPr>
        <w:t>of these three distinctions in turn.</w:t>
      </w:r>
    </w:p>
    <w:p w14:paraId="24134428" w14:textId="77777777" w:rsidR="00512BDA" w:rsidRDefault="00512BDA" w:rsidP="00512BDA">
      <w:pPr>
        <w:jc w:val="both"/>
        <w:rPr>
          <w:rFonts w:eastAsia="Times New Roman"/>
          <w:bCs/>
          <w:sz w:val="22"/>
          <w:szCs w:val="22"/>
        </w:rPr>
      </w:pPr>
    </w:p>
    <w:p w14:paraId="122A8422" w14:textId="77777777" w:rsidR="00B35E21" w:rsidRPr="00AB1193" w:rsidRDefault="00B35E21" w:rsidP="00992C41">
      <w:pPr>
        <w:pStyle w:val="Sub1"/>
        <w:jc w:val="both"/>
      </w:pPr>
      <w:r w:rsidRPr="00AB1193">
        <w:t>Classes generate multiple instance objects</w:t>
      </w:r>
    </w:p>
    <w:p w14:paraId="041BB86A" w14:textId="77777777" w:rsidR="00512BDA" w:rsidRPr="00512BDA" w:rsidRDefault="00512BDA" w:rsidP="00512BDA">
      <w:pPr>
        <w:jc w:val="both"/>
        <w:rPr>
          <w:rFonts w:eastAsia="Times New Roman"/>
          <w:bCs/>
          <w:sz w:val="22"/>
          <w:szCs w:val="22"/>
        </w:rPr>
      </w:pPr>
      <w:r w:rsidRPr="00512BDA">
        <w:rPr>
          <w:rFonts w:eastAsia="Times New Roman"/>
          <w:bCs/>
          <w:sz w:val="22"/>
          <w:szCs w:val="22"/>
        </w:rPr>
        <w:t>To understand how the multiple objects idea works, you have to first understand that</w:t>
      </w:r>
      <w:r w:rsidR="00005E67">
        <w:rPr>
          <w:rFonts w:eastAsia="Times New Roman"/>
          <w:bCs/>
          <w:sz w:val="22"/>
          <w:szCs w:val="22"/>
        </w:rPr>
        <w:t xml:space="preserve"> </w:t>
      </w:r>
      <w:r w:rsidRPr="00512BDA">
        <w:rPr>
          <w:rFonts w:eastAsia="Times New Roman"/>
          <w:bCs/>
          <w:sz w:val="22"/>
          <w:szCs w:val="22"/>
        </w:rPr>
        <w:t>there are two kinds of objects in Python’s OOP model: class objects and instance objects.</w:t>
      </w:r>
    </w:p>
    <w:p w14:paraId="367E667E" w14:textId="77777777" w:rsidR="00512BDA" w:rsidRPr="00512BDA" w:rsidRDefault="00512BDA" w:rsidP="00005E67">
      <w:pPr>
        <w:spacing w:before="240"/>
        <w:jc w:val="both"/>
        <w:rPr>
          <w:rFonts w:eastAsia="Times New Roman"/>
          <w:bCs/>
          <w:sz w:val="22"/>
          <w:szCs w:val="22"/>
        </w:rPr>
      </w:pPr>
      <w:r w:rsidRPr="00512BDA">
        <w:rPr>
          <w:rFonts w:eastAsia="Times New Roman"/>
          <w:bCs/>
          <w:sz w:val="22"/>
          <w:szCs w:val="22"/>
        </w:rPr>
        <w:t>Class objects provide default behavior and serve as factories for instance objects.</w:t>
      </w:r>
    </w:p>
    <w:p w14:paraId="2A2EBB27" w14:textId="77777777" w:rsidR="00512BDA" w:rsidRPr="00512BDA" w:rsidRDefault="00512BDA" w:rsidP="00005E67">
      <w:pPr>
        <w:spacing w:before="240"/>
        <w:jc w:val="both"/>
        <w:rPr>
          <w:rFonts w:eastAsia="Times New Roman"/>
          <w:bCs/>
          <w:sz w:val="22"/>
          <w:szCs w:val="22"/>
        </w:rPr>
      </w:pPr>
      <w:r w:rsidRPr="00512BDA">
        <w:rPr>
          <w:rFonts w:eastAsia="Times New Roman"/>
          <w:bCs/>
          <w:sz w:val="22"/>
          <w:szCs w:val="22"/>
        </w:rPr>
        <w:t>Instance objects are the real objects your programs process—each is a namespace in</w:t>
      </w:r>
      <w:r w:rsidR="00005E67">
        <w:rPr>
          <w:rFonts w:eastAsia="Times New Roman"/>
          <w:bCs/>
          <w:sz w:val="22"/>
          <w:szCs w:val="22"/>
        </w:rPr>
        <w:t xml:space="preserve"> </w:t>
      </w:r>
      <w:r w:rsidRPr="00512BDA">
        <w:rPr>
          <w:rFonts w:eastAsia="Times New Roman"/>
          <w:bCs/>
          <w:sz w:val="22"/>
          <w:szCs w:val="22"/>
        </w:rPr>
        <w:t>its own right, but inherits (i.e., has automatic access to) names in the class from which</w:t>
      </w:r>
      <w:r w:rsidR="00005E67">
        <w:rPr>
          <w:rFonts w:eastAsia="Times New Roman"/>
          <w:bCs/>
          <w:sz w:val="22"/>
          <w:szCs w:val="22"/>
        </w:rPr>
        <w:t xml:space="preserve"> </w:t>
      </w:r>
      <w:r w:rsidRPr="00512BDA">
        <w:rPr>
          <w:rFonts w:eastAsia="Times New Roman"/>
          <w:bCs/>
          <w:sz w:val="22"/>
          <w:szCs w:val="22"/>
        </w:rPr>
        <w:t>it was created. Class objects come from statements, and instances come from calls; each</w:t>
      </w:r>
      <w:r w:rsidR="00005E67">
        <w:rPr>
          <w:rFonts w:eastAsia="Times New Roman"/>
          <w:bCs/>
          <w:sz w:val="22"/>
          <w:szCs w:val="22"/>
        </w:rPr>
        <w:t xml:space="preserve"> </w:t>
      </w:r>
      <w:r w:rsidRPr="00512BDA">
        <w:rPr>
          <w:rFonts w:eastAsia="Times New Roman"/>
          <w:bCs/>
          <w:sz w:val="22"/>
          <w:szCs w:val="22"/>
        </w:rPr>
        <w:t>time you call a class, you get a new instance of that class.</w:t>
      </w:r>
    </w:p>
    <w:p w14:paraId="5DCE96AA" w14:textId="77777777" w:rsidR="00E11607" w:rsidRDefault="00512BDA" w:rsidP="00005E67">
      <w:pPr>
        <w:spacing w:before="240"/>
        <w:jc w:val="both"/>
        <w:rPr>
          <w:rFonts w:eastAsia="Times New Roman"/>
          <w:bCs/>
          <w:sz w:val="22"/>
          <w:szCs w:val="22"/>
        </w:rPr>
      </w:pPr>
      <w:r w:rsidRPr="00512BDA">
        <w:rPr>
          <w:rFonts w:eastAsia="Times New Roman"/>
          <w:bCs/>
          <w:sz w:val="22"/>
          <w:szCs w:val="22"/>
        </w:rPr>
        <w:t>This object-generation concept is very different from most of the other program constructs</w:t>
      </w:r>
      <w:r w:rsidR="00005E67">
        <w:rPr>
          <w:rFonts w:eastAsia="Times New Roman"/>
          <w:bCs/>
          <w:sz w:val="22"/>
          <w:szCs w:val="22"/>
        </w:rPr>
        <w:t xml:space="preserve"> </w:t>
      </w:r>
      <w:r w:rsidRPr="00512BDA">
        <w:rPr>
          <w:rFonts w:eastAsia="Times New Roman"/>
          <w:bCs/>
          <w:sz w:val="22"/>
          <w:szCs w:val="22"/>
        </w:rPr>
        <w:t xml:space="preserve">we’ve seen so far in </w:t>
      </w:r>
      <w:r w:rsidR="00083F9A">
        <w:rPr>
          <w:rFonts w:eastAsia="Times New Roman"/>
          <w:bCs/>
          <w:sz w:val="22"/>
          <w:szCs w:val="22"/>
        </w:rPr>
        <w:t>this course</w:t>
      </w:r>
      <w:r w:rsidRPr="00512BDA">
        <w:rPr>
          <w:rFonts w:eastAsia="Times New Roman"/>
          <w:bCs/>
          <w:sz w:val="22"/>
          <w:szCs w:val="22"/>
        </w:rPr>
        <w:t>. In effect, classes are essentially factories for generating</w:t>
      </w:r>
      <w:r w:rsidR="00005E67">
        <w:rPr>
          <w:rFonts w:eastAsia="Times New Roman"/>
          <w:bCs/>
          <w:sz w:val="22"/>
          <w:szCs w:val="22"/>
        </w:rPr>
        <w:t xml:space="preserve"> </w:t>
      </w:r>
      <w:r w:rsidRPr="00512BDA">
        <w:rPr>
          <w:rFonts w:eastAsia="Times New Roman"/>
          <w:bCs/>
          <w:sz w:val="22"/>
          <w:szCs w:val="22"/>
        </w:rPr>
        <w:t>multiple instances. By contrast, only one copy of each module is ever imported</w:t>
      </w:r>
      <w:r w:rsidR="00005E67">
        <w:rPr>
          <w:rFonts w:eastAsia="Times New Roman"/>
          <w:bCs/>
          <w:sz w:val="22"/>
          <w:szCs w:val="22"/>
        </w:rPr>
        <w:t xml:space="preserve"> </w:t>
      </w:r>
      <w:r w:rsidRPr="00512BDA">
        <w:rPr>
          <w:rFonts w:eastAsia="Times New Roman"/>
          <w:bCs/>
          <w:sz w:val="22"/>
          <w:szCs w:val="22"/>
        </w:rPr>
        <w:t xml:space="preserve">into a single program. In fact, this is why reload works as it does, updating a </w:t>
      </w:r>
      <w:proofErr w:type="spellStart"/>
      <w:r w:rsidRPr="00512BDA">
        <w:rPr>
          <w:rFonts w:eastAsia="Times New Roman"/>
          <w:bCs/>
          <w:sz w:val="22"/>
          <w:szCs w:val="22"/>
        </w:rPr>
        <w:t>singleinstance</w:t>
      </w:r>
      <w:proofErr w:type="spellEnd"/>
      <w:r w:rsidR="00005E67">
        <w:rPr>
          <w:rFonts w:eastAsia="Times New Roman"/>
          <w:bCs/>
          <w:sz w:val="22"/>
          <w:szCs w:val="22"/>
        </w:rPr>
        <w:t xml:space="preserve"> </w:t>
      </w:r>
      <w:r w:rsidRPr="00512BDA">
        <w:rPr>
          <w:rFonts w:eastAsia="Times New Roman"/>
          <w:bCs/>
          <w:sz w:val="22"/>
          <w:szCs w:val="22"/>
        </w:rPr>
        <w:t>shared object in place. With classes, each instance can have its own, independent</w:t>
      </w:r>
      <w:r w:rsidR="00005E67">
        <w:rPr>
          <w:rFonts w:eastAsia="Times New Roman"/>
          <w:bCs/>
          <w:sz w:val="22"/>
          <w:szCs w:val="22"/>
        </w:rPr>
        <w:t xml:space="preserve"> </w:t>
      </w:r>
      <w:r w:rsidRPr="00512BDA">
        <w:rPr>
          <w:rFonts w:eastAsia="Times New Roman"/>
          <w:bCs/>
          <w:sz w:val="22"/>
          <w:szCs w:val="22"/>
        </w:rPr>
        <w:t>data, supporting multiple versions of the object that the class models.</w:t>
      </w:r>
    </w:p>
    <w:p w14:paraId="5976ED3F" w14:textId="77777777" w:rsidR="00512BDA" w:rsidRDefault="00512BDA" w:rsidP="00512BDA">
      <w:pPr>
        <w:jc w:val="both"/>
        <w:rPr>
          <w:rFonts w:eastAsia="Times New Roman"/>
          <w:bCs/>
          <w:sz w:val="22"/>
          <w:szCs w:val="22"/>
        </w:rPr>
      </w:pPr>
    </w:p>
    <w:p w14:paraId="42785C88" w14:textId="77777777" w:rsidR="00512BDA" w:rsidRPr="00512BDA" w:rsidRDefault="00512BDA" w:rsidP="00512BDA">
      <w:pPr>
        <w:jc w:val="both"/>
        <w:rPr>
          <w:rFonts w:eastAsia="Times New Roman"/>
          <w:bCs/>
          <w:sz w:val="22"/>
          <w:szCs w:val="22"/>
        </w:rPr>
      </w:pPr>
      <w:r w:rsidRPr="00512BDA">
        <w:rPr>
          <w:rFonts w:eastAsia="Times New Roman"/>
          <w:bCs/>
          <w:sz w:val="22"/>
          <w:szCs w:val="22"/>
        </w:rPr>
        <w:t>In this role, class instances are similar to the per-call state of the closure (a.k.a. factory)</w:t>
      </w:r>
      <w:r w:rsidR="00005E67">
        <w:rPr>
          <w:rFonts w:eastAsia="Times New Roman"/>
          <w:bCs/>
          <w:sz w:val="22"/>
          <w:szCs w:val="22"/>
        </w:rPr>
        <w:t xml:space="preserve"> </w:t>
      </w:r>
      <w:r w:rsidRPr="00512BDA">
        <w:rPr>
          <w:rFonts w:eastAsia="Times New Roman"/>
          <w:bCs/>
          <w:sz w:val="22"/>
          <w:szCs w:val="22"/>
        </w:rPr>
        <w:t>functions, but this is a natural part of the class model, and state in classes</w:t>
      </w:r>
      <w:r w:rsidR="00005E67">
        <w:rPr>
          <w:rFonts w:eastAsia="Times New Roman"/>
          <w:bCs/>
          <w:sz w:val="22"/>
          <w:szCs w:val="22"/>
        </w:rPr>
        <w:t xml:space="preserve"> </w:t>
      </w:r>
      <w:r w:rsidRPr="00512BDA">
        <w:rPr>
          <w:rFonts w:eastAsia="Times New Roman"/>
          <w:bCs/>
          <w:sz w:val="22"/>
          <w:szCs w:val="22"/>
        </w:rPr>
        <w:t>is explicit attributes instead of implicit scope references. Moreover, this is just part of</w:t>
      </w:r>
      <w:r w:rsidR="00005E67">
        <w:rPr>
          <w:rFonts w:eastAsia="Times New Roman"/>
          <w:bCs/>
          <w:sz w:val="22"/>
          <w:szCs w:val="22"/>
        </w:rPr>
        <w:t xml:space="preserve"> </w:t>
      </w:r>
      <w:r w:rsidRPr="00512BDA">
        <w:rPr>
          <w:rFonts w:eastAsia="Times New Roman"/>
          <w:bCs/>
          <w:sz w:val="22"/>
          <w:szCs w:val="22"/>
        </w:rPr>
        <w:t>what classes do—they also support customization by inheritance, operator overloading,</w:t>
      </w:r>
    </w:p>
    <w:p w14:paraId="1E82B4A9" w14:textId="77777777" w:rsidR="00512BDA" w:rsidRPr="00512BDA" w:rsidRDefault="00512BDA" w:rsidP="00512BDA">
      <w:pPr>
        <w:jc w:val="both"/>
        <w:rPr>
          <w:rFonts w:eastAsia="Times New Roman"/>
          <w:bCs/>
          <w:sz w:val="22"/>
          <w:szCs w:val="22"/>
        </w:rPr>
      </w:pPr>
      <w:r w:rsidRPr="00512BDA">
        <w:rPr>
          <w:rFonts w:eastAsia="Times New Roman"/>
          <w:bCs/>
          <w:sz w:val="22"/>
          <w:szCs w:val="22"/>
        </w:rPr>
        <w:t>and multiple behaviors via methods. Generally speaking, classes are a more complete</w:t>
      </w:r>
      <w:r w:rsidR="00005E67">
        <w:rPr>
          <w:rFonts w:eastAsia="Times New Roman"/>
          <w:bCs/>
          <w:sz w:val="22"/>
          <w:szCs w:val="22"/>
        </w:rPr>
        <w:t xml:space="preserve"> </w:t>
      </w:r>
      <w:r w:rsidRPr="00512BDA">
        <w:rPr>
          <w:rFonts w:eastAsia="Times New Roman"/>
          <w:bCs/>
          <w:sz w:val="22"/>
          <w:szCs w:val="22"/>
        </w:rPr>
        <w:t>programming tool, though OOP and function programming are not mutually exclusive</w:t>
      </w:r>
      <w:r w:rsidR="00005E67">
        <w:rPr>
          <w:rFonts w:eastAsia="Times New Roman"/>
          <w:bCs/>
          <w:sz w:val="22"/>
          <w:szCs w:val="22"/>
        </w:rPr>
        <w:t xml:space="preserve"> </w:t>
      </w:r>
      <w:r w:rsidRPr="00512BDA">
        <w:rPr>
          <w:rFonts w:eastAsia="Times New Roman"/>
          <w:bCs/>
          <w:sz w:val="22"/>
          <w:szCs w:val="22"/>
        </w:rPr>
        <w:t>paradigms. We may combine them by using functional tools in methods, by</w:t>
      </w:r>
      <w:r w:rsidR="00005E67">
        <w:rPr>
          <w:rFonts w:eastAsia="Times New Roman"/>
          <w:bCs/>
          <w:sz w:val="22"/>
          <w:szCs w:val="22"/>
        </w:rPr>
        <w:t xml:space="preserve"> </w:t>
      </w:r>
      <w:r w:rsidRPr="00512BDA">
        <w:rPr>
          <w:rFonts w:eastAsia="Times New Roman"/>
          <w:bCs/>
          <w:sz w:val="22"/>
          <w:szCs w:val="22"/>
        </w:rPr>
        <w:t>coding methods that are themselves generators, by writing user-defined iterators, and so on.</w:t>
      </w:r>
    </w:p>
    <w:p w14:paraId="17597669" w14:textId="77777777" w:rsidR="00512BDA" w:rsidRDefault="00512BDA" w:rsidP="00005E67">
      <w:pPr>
        <w:spacing w:before="240"/>
        <w:jc w:val="both"/>
        <w:rPr>
          <w:rFonts w:eastAsia="Times New Roman"/>
          <w:bCs/>
          <w:sz w:val="22"/>
          <w:szCs w:val="22"/>
        </w:rPr>
      </w:pPr>
      <w:r w:rsidRPr="00512BDA">
        <w:rPr>
          <w:rFonts w:eastAsia="Times New Roman"/>
          <w:bCs/>
          <w:sz w:val="22"/>
          <w:szCs w:val="22"/>
        </w:rPr>
        <w:t>The following is a quick summary of the bare essentials of Python OOP in terms of its</w:t>
      </w:r>
      <w:r w:rsidR="00005E67">
        <w:rPr>
          <w:rFonts w:eastAsia="Times New Roman"/>
          <w:bCs/>
          <w:sz w:val="22"/>
          <w:szCs w:val="22"/>
        </w:rPr>
        <w:t xml:space="preserve"> </w:t>
      </w:r>
      <w:r w:rsidRPr="00512BDA">
        <w:rPr>
          <w:rFonts w:eastAsia="Times New Roman"/>
          <w:bCs/>
          <w:sz w:val="22"/>
          <w:szCs w:val="22"/>
        </w:rPr>
        <w:t xml:space="preserve">two object types. As you’ll see, Python classes are in some ways similar to both </w:t>
      </w:r>
      <w:proofErr w:type="spellStart"/>
      <w:r w:rsidRPr="00512BDA">
        <w:rPr>
          <w:rFonts w:eastAsia="Times New Roman"/>
          <w:bCs/>
          <w:sz w:val="22"/>
          <w:szCs w:val="22"/>
        </w:rPr>
        <w:t>defs</w:t>
      </w:r>
      <w:proofErr w:type="spellEnd"/>
      <w:r w:rsidR="00005E67">
        <w:rPr>
          <w:rFonts w:eastAsia="Times New Roman"/>
          <w:bCs/>
          <w:sz w:val="22"/>
          <w:szCs w:val="22"/>
        </w:rPr>
        <w:t xml:space="preserve"> </w:t>
      </w:r>
      <w:r w:rsidRPr="00512BDA">
        <w:rPr>
          <w:rFonts w:eastAsia="Times New Roman"/>
          <w:bCs/>
          <w:sz w:val="22"/>
          <w:szCs w:val="22"/>
        </w:rPr>
        <w:t>and modules, but they may be quite different from what you’re used to in other languages.</w:t>
      </w:r>
    </w:p>
    <w:p w14:paraId="5E206AC4" w14:textId="77777777" w:rsidR="00512BDA" w:rsidRDefault="00512BDA" w:rsidP="00512BDA">
      <w:pPr>
        <w:jc w:val="both"/>
        <w:rPr>
          <w:rFonts w:eastAsia="Times New Roman"/>
          <w:bCs/>
          <w:sz w:val="22"/>
          <w:szCs w:val="22"/>
        </w:rPr>
      </w:pPr>
    </w:p>
    <w:p w14:paraId="1CACCC21" w14:textId="77777777" w:rsidR="00512BDA" w:rsidRPr="00512BDA" w:rsidRDefault="00512BDA" w:rsidP="00512BDA">
      <w:pPr>
        <w:jc w:val="both"/>
        <w:rPr>
          <w:rFonts w:eastAsia="Times New Roman"/>
          <w:b/>
          <w:bCs/>
          <w:sz w:val="22"/>
          <w:szCs w:val="22"/>
          <w:u w:val="single"/>
        </w:rPr>
      </w:pPr>
      <w:r w:rsidRPr="00512BDA">
        <w:rPr>
          <w:rFonts w:eastAsia="Times New Roman"/>
          <w:b/>
          <w:bCs/>
          <w:sz w:val="22"/>
          <w:szCs w:val="22"/>
          <w:u w:val="single"/>
        </w:rPr>
        <w:t>Class Objects Provide Default Behavior</w:t>
      </w:r>
    </w:p>
    <w:p w14:paraId="2C1FC92F" w14:textId="77777777" w:rsidR="00512BDA" w:rsidRPr="00512BDA" w:rsidRDefault="00512BDA" w:rsidP="00512BDA">
      <w:pPr>
        <w:jc w:val="both"/>
        <w:rPr>
          <w:rFonts w:eastAsia="Times New Roman"/>
          <w:bCs/>
          <w:sz w:val="22"/>
          <w:szCs w:val="22"/>
        </w:rPr>
      </w:pPr>
      <w:r w:rsidRPr="00512BDA">
        <w:rPr>
          <w:rFonts w:eastAsia="Times New Roman"/>
          <w:bCs/>
          <w:sz w:val="22"/>
          <w:szCs w:val="22"/>
        </w:rPr>
        <w:t>When we run a class statement, we get a class object. Here’s a rundown of the main</w:t>
      </w:r>
      <w:r w:rsidR="00005E67">
        <w:rPr>
          <w:rFonts w:eastAsia="Times New Roman"/>
          <w:bCs/>
          <w:sz w:val="22"/>
          <w:szCs w:val="22"/>
        </w:rPr>
        <w:t xml:space="preserve"> </w:t>
      </w:r>
      <w:r w:rsidRPr="00512BDA">
        <w:rPr>
          <w:rFonts w:eastAsia="Times New Roman"/>
          <w:bCs/>
          <w:sz w:val="22"/>
          <w:szCs w:val="22"/>
        </w:rPr>
        <w:t>properties of Python classes:</w:t>
      </w:r>
    </w:p>
    <w:p w14:paraId="5A75D695" w14:textId="77777777" w:rsidR="00512BDA" w:rsidRPr="00005E67" w:rsidRDefault="00512BDA" w:rsidP="00005E67">
      <w:pPr>
        <w:pStyle w:val="ListParagraph"/>
        <w:numPr>
          <w:ilvl w:val="0"/>
          <w:numId w:val="30"/>
        </w:numPr>
        <w:jc w:val="both"/>
        <w:rPr>
          <w:rFonts w:eastAsia="Times New Roman"/>
          <w:bCs/>
          <w:sz w:val="22"/>
          <w:szCs w:val="22"/>
        </w:rPr>
      </w:pPr>
      <w:r w:rsidRPr="00005E67">
        <w:rPr>
          <w:rFonts w:eastAsia="Times New Roman"/>
          <w:bCs/>
          <w:sz w:val="22"/>
          <w:szCs w:val="22"/>
        </w:rPr>
        <w:t>The class statement creates a class object and assigns it a name. Just like the</w:t>
      </w:r>
      <w:r w:rsidR="00005E67" w:rsidRPr="00005E67">
        <w:rPr>
          <w:rFonts w:eastAsia="Times New Roman"/>
          <w:bCs/>
          <w:sz w:val="22"/>
          <w:szCs w:val="22"/>
        </w:rPr>
        <w:t xml:space="preserve"> </w:t>
      </w:r>
      <w:r w:rsidRPr="00005E67">
        <w:rPr>
          <w:rFonts w:eastAsia="Times New Roman"/>
          <w:bCs/>
          <w:sz w:val="22"/>
          <w:szCs w:val="22"/>
        </w:rPr>
        <w:t>function def statement, the Python class statement is an executable statement.</w:t>
      </w:r>
    </w:p>
    <w:p w14:paraId="75B5E90B" w14:textId="77777777" w:rsidR="00512BDA" w:rsidRPr="00005E67" w:rsidRDefault="00512BDA" w:rsidP="00BC7AA8">
      <w:pPr>
        <w:pStyle w:val="ListParagraph"/>
        <w:numPr>
          <w:ilvl w:val="0"/>
          <w:numId w:val="37"/>
        </w:numPr>
        <w:jc w:val="both"/>
        <w:rPr>
          <w:rFonts w:eastAsia="Times New Roman"/>
          <w:bCs/>
          <w:sz w:val="22"/>
          <w:szCs w:val="22"/>
        </w:rPr>
      </w:pPr>
      <w:r w:rsidRPr="00005E67">
        <w:rPr>
          <w:rFonts w:eastAsia="Times New Roman"/>
          <w:bCs/>
          <w:sz w:val="22"/>
          <w:szCs w:val="22"/>
        </w:rPr>
        <w:t>When reached and run, it generates a new class object and assigns it to the name</w:t>
      </w:r>
      <w:r w:rsidR="00005E67" w:rsidRPr="00005E67">
        <w:rPr>
          <w:rFonts w:eastAsia="Times New Roman"/>
          <w:bCs/>
          <w:sz w:val="22"/>
          <w:szCs w:val="22"/>
        </w:rPr>
        <w:t xml:space="preserve"> </w:t>
      </w:r>
      <w:r w:rsidRPr="00005E67">
        <w:rPr>
          <w:rFonts w:eastAsia="Times New Roman"/>
          <w:bCs/>
          <w:sz w:val="22"/>
          <w:szCs w:val="22"/>
        </w:rPr>
        <w:t xml:space="preserve">in the class header. Also, like </w:t>
      </w:r>
      <w:proofErr w:type="spellStart"/>
      <w:r w:rsidRPr="00005E67">
        <w:rPr>
          <w:rFonts w:eastAsia="Times New Roman"/>
          <w:bCs/>
          <w:sz w:val="22"/>
          <w:szCs w:val="22"/>
        </w:rPr>
        <w:t>defs</w:t>
      </w:r>
      <w:proofErr w:type="spellEnd"/>
      <w:r w:rsidRPr="00005E67">
        <w:rPr>
          <w:rFonts w:eastAsia="Times New Roman"/>
          <w:bCs/>
          <w:sz w:val="22"/>
          <w:szCs w:val="22"/>
        </w:rPr>
        <w:t>, class statements typically run when the files</w:t>
      </w:r>
      <w:r w:rsidR="00005E67" w:rsidRPr="00005E67">
        <w:rPr>
          <w:rFonts w:eastAsia="Times New Roman"/>
          <w:bCs/>
          <w:sz w:val="22"/>
          <w:szCs w:val="22"/>
        </w:rPr>
        <w:t xml:space="preserve"> </w:t>
      </w:r>
      <w:r w:rsidRPr="00005E67">
        <w:rPr>
          <w:rFonts w:eastAsia="Times New Roman"/>
          <w:bCs/>
          <w:sz w:val="22"/>
          <w:szCs w:val="22"/>
        </w:rPr>
        <w:t>they are coded in are first imported.</w:t>
      </w:r>
    </w:p>
    <w:p w14:paraId="5EBA3FCF" w14:textId="77777777" w:rsidR="00512BDA" w:rsidRPr="00005E67" w:rsidRDefault="00512BDA" w:rsidP="00BC7AA8">
      <w:pPr>
        <w:pStyle w:val="ListParagraph"/>
        <w:numPr>
          <w:ilvl w:val="0"/>
          <w:numId w:val="37"/>
        </w:numPr>
        <w:jc w:val="both"/>
        <w:rPr>
          <w:rFonts w:eastAsia="Times New Roman"/>
          <w:bCs/>
          <w:sz w:val="22"/>
          <w:szCs w:val="22"/>
        </w:rPr>
      </w:pPr>
      <w:r w:rsidRPr="00005E67">
        <w:rPr>
          <w:rFonts w:eastAsia="Times New Roman"/>
          <w:bCs/>
          <w:sz w:val="22"/>
          <w:szCs w:val="22"/>
        </w:rPr>
        <w:t>Assignments inside class statements make class attributes. Just like in module</w:t>
      </w:r>
      <w:r w:rsidR="00005E67" w:rsidRPr="00005E67">
        <w:rPr>
          <w:rFonts w:eastAsia="Times New Roman"/>
          <w:bCs/>
          <w:sz w:val="22"/>
          <w:szCs w:val="22"/>
        </w:rPr>
        <w:t xml:space="preserve"> </w:t>
      </w:r>
      <w:r w:rsidRPr="00005E67">
        <w:rPr>
          <w:rFonts w:eastAsia="Times New Roman"/>
          <w:bCs/>
          <w:sz w:val="22"/>
          <w:szCs w:val="22"/>
        </w:rPr>
        <w:t>files, top-level assignments within a class statement (not nested in a def) generate</w:t>
      </w:r>
      <w:r w:rsidR="00005E67" w:rsidRPr="00005E67">
        <w:rPr>
          <w:rFonts w:eastAsia="Times New Roman"/>
          <w:bCs/>
          <w:sz w:val="22"/>
          <w:szCs w:val="22"/>
        </w:rPr>
        <w:t xml:space="preserve"> </w:t>
      </w:r>
      <w:r w:rsidRPr="00005E67">
        <w:rPr>
          <w:rFonts w:eastAsia="Times New Roman"/>
          <w:bCs/>
          <w:sz w:val="22"/>
          <w:szCs w:val="22"/>
        </w:rPr>
        <w:t>attributes in a class object. Technically, the class statement defines a local scope</w:t>
      </w:r>
      <w:r w:rsidR="00005E67" w:rsidRPr="00005E67">
        <w:rPr>
          <w:rFonts w:eastAsia="Times New Roman"/>
          <w:bCs/>
          <w:sz w:val="22"/>
          <w:szCs w:val="22"/>
        </w:rPr>
        <w:t xml:space="preserve"> </w:t>
      </w:r>
      <w:r w:rsidRPr="00005E67">
        <w:rPr>
          <w:rFonts w:eastAsia="Times New Roman"/>
          <w:bCs/>
          <w:sz w:val="22"/>
          <w:szCs w:val="22"/>
        </w:rPr>
        <w:t>that morphs into the attribute namespace of the class object, just like a module’s</w:t>
      </w:r>
      <w:r w:rsidR="00005E67" w:rsidRPr="00005E67">
        <w:rPr>
          <w:rFonts w:eastAsia="Times New Roman"/>
          <w:bCs/>
          <w:sz w:val="22"/>
          <w:szCs w:val="22"/>
        </w:rPr>
        <w:t xml:space="preserve"> </w:t>
      </w:r>
      <w:r w:rsidRPr="00005E67">
        <w:rPr>
          <w:rFonts w:eastAsia="Times New Roman"/>
          <w:bCs/>
          <w:sz w:val="22"/>
          <w:szCs w:val="22"/>
        </w:rPr>
        <w:t>global scope. After running a class statement, class attributes are accessed by name</w:t>
      </w:r>
      <w:r w:rsidR="00005E67" w:rsidRPr="00005E67">
        <w:rPr>
          <w:rFonts w:eastAsia="Times New Roman"/>
          <w:bCs/>
          <w:sz w:val="22"/>
          <w:szCs w:val="22"/>
        </w:rPr>
        <w:t xml:space="preserve"> </w:t>
      </w:r>
      <w:r w:rsidRPr="00005E67">
        <w:rPr>
          <w:rFonts w:eastAsia="Times New Roman"/>
          <w:bCs/>
          <w:sz w:val="22"/>
          <w:szCs w:val="22"/>
        </w:rPr>
        <w:t>qualification: object.name.</w:t>
      </w:r>
    </w:p>
    <w:p w14:paraId="2A2EC8EF" w14:textId="77777777" w:rsidR="00512BDA" w:rsidRPr="00005E67" w:rsidRDefault="00512BDA" w:rsidP="00BC7AA8">
      <w:pPr>
        <w:pStyle w:val="ListParagraph"/>
        <w:numPr>
          <w:ilvl w:val="0"/>
          <w:numId w:val="37"/>
        </w:numPr>
        <w:jc w:val="both"/>
        <w:rPr>
          <w:rFonts w:eastAsia="Times New Roman"/>
          <w:bCs/>
          <w:sz w:val="22"/>
          <w:szCs w:val="22"/>
        </w:rPr>
      </w:pPr>
      <w:r w:rsidRPr="00005E67">
        <w:rPr>
          <w:rFonts w:eastAsia="Times New Roman"/>
          <w:bCs/>
          <w:sz w:val="22"/>
          <w:szCs w:val="22"/>
        </w:rPr>
        <w:t>Class attributes provide object state and behavior. Attributes of a class object</w:t>
      </w:r>
      <w:r w:rsidR="00005E67" w:rsidRPr="00005E67">
        <w:rPr>
          <w:rFonts w:eastAsia="Times New Roman"/>
          <w:bCs/>
          <w:sz w:val="22"/>
          <w:szCs w:val="22"/>
        </w:rPr>
        <w:t xml:space="preserve"> </w:t>
      </w:r>
      <w:r w:rsidRPr="00005E67">
        <w:rPr>
          <w:rFonts w:eastAsia="Times New Roman"/>
          <w:bCs/>
          <w:sz w:val="22"/>
          <w:szCs w:val="22"/>
        </w:rPr>
        <w:t>record state information and behavior to be shared by all instances created from</w:t>
      </w:r>
      <w:r w:rsidR="00005E67" w:rsidRPr="00005E67">
        <w:rPr>
          <w:rFonts w:eastAsia="Times New Roman"/>
          <w:bCs/>
          <w:sz w:val="22"/>
          <w:szCs w:val="22"/>
        </w:rPr>
        <w:t xml:space="preserve"> </w:t>
      </w:r>
      <w:r w:rsidRPr="00005E67">
        <w:rPr>
          <w:rFonts w:eastAsia="Times New Roman"/>
          <w:bCs/>
          <w:sz w:val="22"/>
          <w:szCs w:val="22"/>
        </w:rPr>
        <w:t>the class; function def statements nested inside a class generate methods, which</w:t>
      </w:r>
      <w:r w:rsidR="00005E67" w:rsidRPr="00005E67">
        <w:rPr>
          <w:rFonts w:eastAsia="Times New Roman"/>
          <w:bCs/>
          <w:sz w:val="22"/>
          <w:szCs w:val="22"/>
        </w:rPr>
        <w:t xml:space="preserve"> </w:t>
      </w:r>
      <w:r w:rsidRPr="00005E67">
        <w:rPr>
          <w:rFonts w:eastAsia="Times New Roman"/>
          <w:bCs/>
          <w:sz w:val="22"/>
          <w:szCs w:val="22"/>
        </w:rPr>
        <w:t>process instances.</w:t>
      </w:r>
    </w:p>
    <w:p w14:paraId="5FDF3F68" w14:textId="77777777" w:rsidR="00512BDA" w:rsidRDefault="00512BDA" w:rsidP="00512BDA">
      <w:pPr>
        <w:jc w:val="both"/>
        <w:rPr>
          <w:rFonts w:eastAsia="Times New Roman"/>
          <w:bCs/>
          <w:sz w:val="22"/>
          <w:szCs w:val="22"/>
        </w:rPr>
      </w:pPr>
    </w:p>
    <w:p w14:paraId="129056AB" w14:textId="77777777" w:rsidR="00512BDA" w:rsidRDefault="00512BDA" w:rsidP="00512BDA">
      <w:pPr>
        <w:jc w:val="both"/>
        <w:rPr>
          <w:rFonts w:eastAsia="Times New Roman"/>
          <w:bCs/>
          <w:sz w:val="22"/>
          <w:szCs w:val="22"/>
        </w:rPr>
      </w:pPr>
    </w:p>
    <w:p w14:paraId="4659A873" w14:textId="77777777" w:rsidR="00512BDA" w:rsidRPr="00512BDA" w:rsidRDefault="00512BDA" w:rsidP="00512BDA">
      <w:pPr>
        <w:jc w:val="both"/>
        <w:rPr>
          <w:rFonts w:eastAsia="Times New Roman"/>
          <w:b/>
          <w:bCs/>
          <w:sz w:val="22"/>
          <w:szCs w:val="22"/>
          <w:u w:val="single"/>
        </w:rPr>
      </w:pPr>
      <w:r w:rsidRPr="00512BDA">
        <w:rPr>
          <w:rFonts w:eastAsia="Times New Roman"/>
          <w:b/>
          <w:bCs/>
          <w:sz w:val="22"/>
          <w:szCs w:val="22"/>
          <w:u w:val="single"/>
        </w:rPr>
        <w:t>Instance Objects Are Concrete Items</w:t>
      </w:r>
    </w:p>
    <w:p w14:paraId="78A024CE" w14:textId="77777777" w:rsidR="00512BDA" w:rsidRPr="00512BDA" w:rsidRDefault="00512BDA" w:rsidP="00512BDA">
      <w:pPr>
        <w:jc w:val="both"/>
        <w:rPr>
          <w:rFonts w:eastAsia="Times New Roman"/>
          <w:bCs/>
          <w:sz w:val="22"/>
          <w:szCs w:val="22"/>
        </w:rPr>
      </w:pPr>
      <w:r w:rsidRPr="00512BDA">
        <w:rPr>
          <w:rFonts w:eastAsia="Times New Roman"/>
          <w:bCs/>
          <w:sz w:val="22"/>
          <w:szCs w:val="22"/>
        </w:rPr>
        <w:t>When we call a class object, we get an instance object. Here’s an overview of the key</w:t>
      </w:r>
      <w:r w:rsidR="00005E67">
        <w:rPr>
          <w:rFonts w:eastAsia="Times New Roman"/>
          <w:bCs/>
          <w:sz w:val="22"/>
          <w:szCs w:val="22"/>
        </w:rPr>
        <w:t xml:space="preserve"> </w:t>
      </w:r>
      <w:r w:rsidRPr="00512BDA">
        <w:rPr>
          <w:rFonts w:eastAsia="Times New Roman"/>
          <w:bCs/>
          <w:sz w:val="22"/>
          <w:szCs w:val="22"/>
        </w:rPr>
        <w:t>points behind class instances:</w:t>
      </w:r>
    </w:p>
    <w:p w14:paraId="32B0FBA8" w14:textId="77777777" w:rsidR="00512BDA" w:rsidRPr="00005E67" w:rsidRDefault="00512BDA" w:rsidP="00BC7AA8">
      <w:pPr>
        <w:pStyle w:val="ListParagraph"/>
        <w:numPr>
          <w:ilvl w:val="0"/>
          <w:numId w:val="37"/>
        </w:numPr>
        <w:jc w:val="both"/>
        <w:rPr>
          <w:rFonts w:eastAsia="Times New Roman"/>
          <w:bCs/>
          <w:sz w:val="22"/>
          <w:szCs w:val="22"/>
        </w:rPr>
      </w:pPr>
      <w:r w:rsidRPr="00005E67">
        <w:rPr>
          <w:rFonts w:eastAsia="Times New Roman"/>
          <w:bCs/>
          <w:sz w:val="22"/>
          <w:szCs w:val="22"/>
        </w:rPr>
        <w:t>Calling a class object like a function makes a new instance object. Each time</w:t>
      </w:r>
      <w:r w:rsidR="00005E67" w:rsidRPr="00005E67">
        <w:rPr>
          <w:rFonts w:eastAsia="Times New Roman"/>
          <w:bCs/>
          <w:sz w:val="22"/>
          <w:szCs w:val="22"/>
        </w:rPr>
        <w:t xml:space="preserve"> </w:t>
      </w:r>
      <w:r w:rsidRPr="00005E67">
        <w:rPr>
          <w:rFonts w:eastAsia="Times New Roman"/>
          <w:bCs/>
          <w:sz w:val="22"/>
          <w:szCs w:val="22"/>
        </w:rPr>
        <w:t>a class is called, it creates and returns a new instance object. Instances represent</w:t>
      </w:r>
      <w:r w:rsidR="00005E67" w:rsidRPr="00005E67">
        <w:rPr>
          <w:rFonts w:eastAsia="Times New Roman"/>
          <w:bCs/>
          <w:sz w:val="22"/>
          <w:szCs w:val="22"/>
        </w:rPr>
        <w:t xml:space="preserve"> </w:t>
      </w:r>
      <w:r w:rsidRPr="00005E67">
        <w:rPr>
          <w:rFonts w:eastAsia="Times New Roman"/>
          <w:bCs/>
          <w:sz w:val="22"/>
          <w:szCs w:val="22"/>
        </w:rPr>
        <w:t>concrete items in your program’s domain.</w:t>
      </w:r>
    </w:p>
    <w:p w14:paraId="4AB32995" w14:textId="77777777" w:rsidR="00512BDA" w:rsidRPr="00005E67" w:rsidRDefault="00512BDA" w:rsidP="00BC7AA8">
      <w:pPr>
        <w:pStyle w:val="ListParagraph"/>
        <w:numPr>
          <w:ilvl w:val="0"/>
          <w:numId w:val="37"/>
        </w:numPr>
        <w:jc w:val="both"/>
        <w:rPr>
          <w:rFonts w:eastAsia="Times New Roman"/>
          <w:bCs/>
          <w:sz w:val="22"/>
          <w:szCs w:val="22"/>
        </w:rPr>
      </w:pPr>
      <w:r w:rsidRPr="00005E67">
        <w:rPr>
          <w:rFonts w:eastAsia="Times New Roman"/>
          <w:bCs/>
          <w:sz w:val="22"/>
          <w:szCs w:val="22"/>
        </w:rPr>
        <w:t>Each instance object inherits class attributes and gets its own namespace.</w:t>
      </w:r>
      <w:r w:rsidR="00005E67" w:rsidRPr="00005E67">
        <w:rPr>
          <w:rFonts w:eastAsia="Times New Roman"/>
          <w:bCs/>
          <w:sz w:val="22"/>
          <w:szCs w:val="22"/>
        </w:rPr>
        <w:t xml:space="preserve"> </w:t>
      </w:r>
      <w:r w:rsidRPr="00005E67">
        <w:rPr>
          <w:rFonts w:eastAsia="Times New Roman"/>
          <w:bCs/>
          <w:sz w:val="22"/>
          <w:szCs w:val="22"/>
        </w:rPr>
        <w:t>Instance objects created from classes are new namespaces; they start out empty</w:t>
      </w:r>
      <w:r w:rsidR="00005E67" w:rsidRPr="00005E67">
        <w:rPr>
          <w:rFonts w:eastAsia="Times New Roman"/>
          <w:bCs/>
          <w:sz w:val="22"/>
          <w:szCs w:val="22"/>
        </w:rPr>
        <w:t xml:space="preserve"> </w:t>
      </w:r>
      <w:r w:rsidRPr="00005E67">
        <w:rPr>
          <w:rFonts w:eastAsia="Times New Roman"/>
          <w:bCs/>
          <w:sz w:val="22"/>
          <w:szCs w:val="22"/>
        </w:rPr>
        <w:t>but inherit attributes that live in the class objects from which they were generated.</w:t>
      </w:r>
    </w:p>
    <w:p w14:paraId="564F12E4" w14:textId="77777777" w:rsidR="00512BDA" w:rsidRPr="00005E67" w:rsidRDefault="00512BDA" w:rsidP="00BC7AA8">
      <w:pPr>
        <w:pStyle w:val="ListParagraph"/>
        <w:numPr>
          <w:ilvl w:val="0"/>
          <w:numId w:val="37"/>
        </w:numPr>
        <w:jc w:val="both"/>
        <w:rPr>
          <w:rFonts w:eastAsia="Times New Roman"/>
          <w:bCs/>
          <w:sz w:val="22"/>
          <w:szCs w:val="22"/>
        </w:rPr>
      </w:pPr>
      <w:r w:rsidRPr="00005E67">
        <w:rPr>
          <w:rFonts w:eastAsia="Times New Roman"/>
          <w:bCs/>
          <w:sz w:val="22"/>
          <w:szCs w:val="22"/>
        </w:rPr>
        <w:t>Assignments to attributes of self in methods make per-instance attributes.</w:t>
      </w:r>
      <w:r w:rsidR="00005E67" w:rsidRPr="00005E67">
        <w:rPr>
          <w:rFonts w:eastAsia="Times New Roman"/>
          <w:bCs/>
          <w:sz w:val="22"/>
          <w:szCs w:val="22"/>
        </w:rPr>
        <w:t xml:space="preserve"> </w:t>
      </w:r>
      <w:r w:rsidRPr="00005E67">
        <w:rPr>
          <w:rFonts w:eastAsia="Times New Roman"/>
          <w:bCs/>
          <w:sz w:val="22"/>
          <w:szCs w:val="22"/>
        </w:rPr>
        <w:t>Inside a class’s method functions, the first argument (called self by convention)</w:t>
      </w:r>
      <w:r w:rsidR="00005E67" w:rsidRPr="00005E67">
        <w:rPr>
          <w:rFonts w:eastAsia="Times New Roman"/>
          <w:bCs/>
          <w:sz w:val="22"/>
          <w:szCs w:val="22"/>
        </w:rPr>
        <w:t xml:space="preserve"> </w:t>
      </w:r>
      <w:r w:rsidRPr="00005E67">
        <w:rPr>
          <w:rFonts w:eastAsia="Times New Roman"/>
          <w:bCs/>
          <w:sz w:val="22"/>
          <w:szCs w:val="22"/>
        </w:rPr>
        <w:t xml:space="preserve">references the instance object being processed; assignments to attributes of </w:t>
      </w:r>
      <w:proofErr w:type="spellStart"/>
      <w:r w:rsidRPr="00005E67">
        <w:rPr>
          <w:rFonts w:eastAsia="Times New Roman"/>
          <w:bCs/>
          <w:sz w:val="22"/>
          <w:szCs w:val="22"/>
        </w:rPr>
        <w:t>self</w:t>
      </w:r>
      <w:r w:rsidR="00005E67" w:rsidRPr="00005E67">
        <w:rPr>
          <w:rFonts w:eastAsia="Times New Roman"/>
          <w:bCs/>
          <w:sz w:val="22"/>
          <w:szCs w:val="22"/>
        </w:rPr>
        <w:t xml:space="preserve"> </w:t>
      </w:r>
      <w:r w:rsidRPr="00005E67">
        <w:rPr>
          <w:rFonts w:eastAsia="Times New Roman"/>
          <w:bCs/>
          <w:sz w:val="22"/>
          <w:szCs w:val="22"/>
        </w:rPr>
        <w:t>create</w:t>
      </w:r>
      <w:proofErr w:type="spellEnd"/>
      <w:r w:rsidRPr="00005E67">
        <w:rPr>
          <w:rFonts w:eastAsia="Times New Roman"/>
          <w:bCs/>
          <w:sz w:val="22"/>
          <w:szCs w:val="22"/>
        </w:rPr>
        <w:t xml:space="preserve"> or change data in the instance, not the class.</w:t>
      </w:r>
    </w:p>
    <w:p w14:paraId="3294A5E5" w14:textId="77777777" w:rsidR="00512BDA" w:rsidRDefault="00512BDA" w:rsidP="00005E67">
      <w:pPr>
        <w:spacing w:before="240"/>
        <w:jc w:val="both"/>
        <w:rPr>
          <w:rFonts w:eastAsia="Times New Roman"/>
          <w:bCs/>
          <w:sz w:val="22"/>
          <w:szCs w:val="22"/>
        </w:rPr>
      </w:pPr>
      <w:r w:rsidRPr="00005E67">
        <w:rPr>
          <w:rFonts w:eastAsia="Times New Roman"/>
          <w:bCs/>
          <w:sz w:val="22"/>
          <w:szCs w:val="22"/>
        </w:rPr>
        <w:t>The end result is that classes define common, shared data and behavior, and generate</w:t>
      </w:r>
      <w:r w:rsidR="00005E67" w:rsidRPr="00005E67">
        <w:rPr>
          <w:rFonts w:eastAsia="Times New Roman"/>
          <w:bCs/>
          <w:sz w:val="22"/>
          <w:szCs w:val="22"/>
        </w:rPr>
        <w:t xml:space="preserve"> </w:t>
      </w:r>
      <w:r w:rsidRPr="00005E67">
        <w:rPr>
          <w:rFonts w:eastAsia="Times New Roman"/>
          <w:bCs/>
          <w:sz w:val="22"/>
          <w:szCs w:val="22"/>
        </w:rPr>
        <w:t>instances. Instances reflect concrete application entities, and record per-instance data</w:t>
      </w:r>
      <w:r w:rsidR="00005E67" w:rsidRPr="00005E67">
        <w:rPr>
          <w:rFonts w:eastAsia="Times New Roman"/>
          <w:bCs/>
          <w:sz w:val="22"/>
          <w:szCs w:val="22"/>
        </w:rPr>
        <w:t xml:space="preserve"> </w:t>
      </w:r>
      <w:r w:rsidRPr="00005E67">
        <w:rPr>
          <w:rFonts w:eastAsia="Times New Roman"/>
          <w:bCs/>
          <w:sz w:val="22"/>
          <w:szCs w:val="22"/>
        </w:rPr>
        <w:t>that may vary per object.</w:t>
      </w:r>
    </w:p>
    <w:p w14:paraId="0BAD1FB5" w14:textId="77777777" w:rsidR="00B35E21" w:rsidRPr="00AB1193" w:rsidRDefault="00B35E21" w:rsidP="00005E67">
      <w:pPr>
        <w:pStyle w:val="Sub1"/>
        <w:spacing w:before="240"/>
        <w:jc w:val="both"/>
      </w:pPr>
      <w:r w:rsidRPr="00AB1193">
        <w:t>Classes are cu</w:t>
      </w:r>
      <w:r w:rsidR="0016035D" w:rsidRPr="00AB1193">
        <w:t>s</w:t>
      </w:r>
      <w:r w:rsidRPr="00AB1193">
        <w:t>tomized by inheritance</w:t>
      </w:r>
    </w:p>
    <w:p w14:paraId="0BA60A3F" w14:textId="77777777" w:rsidR="00512BDA" w:rsidRPr="00512BDA" w:rsidRDefault="00512BDA" w:rsidP="00512BDA">
      <w:pPr>
        <w:jc w:val="both"/>
        <w:rPr>
          <w:rFonts w:eastAsia="Times New Roman"/>
          <w:bCs/>
          <w:sz w:val="22"/>
          <w:szCs w:val="22"/>
        </w:rPr>
      </w:pPr>
      <w:r w:rsidRPr="00512BDA">
        <w:rPr>
          <w:rFonts w:eastAsia="Times New Roman"/>
          <w:bCs/>
          <w:sz w:val="22"/>
          <w:szCs w:val="22"/>
        </w:rPr>
        <w:t>Let’s move on to the second major distinction of classes. Besides serving as factories</w:t>
      </w:r>
      <w:r w:rsidR="00005E67">
        <w:rPr>
          <w:rFonts w:eastAsia="Times New Roman"/>
          <w:bCs/>
          <w:sz w:val="22"/>
          <w:szCs w:val="22"/>
        </w:rPr>
        <w:t xml:space="preserve"> </w:t>
      </w:r>
      <w:r w:rsidRPr="00512BDA">
        <w:rPr>
          <w:rFonts w:eastAsia="Times New Roman"/>
          <w:bCs/>
          <w:sz w:val="22"/>
          <w:szCs w:val="22"/>
        </w:rPr>
        <w:t>for generating multiple instance objects, classes also allow us to make changes by introducing</w:t>
      </w:r>
      <w:r w:rsidR="00005E67">
        <w:rPr>
          <w:rFonts w:eastAsia="Times New Roman"/>
          <w:bCs/>
          <w:sz w:val="22"/>
          <w:szCs w:val="22"/>
        </w:rPr>
        <w:t xml:space="preserve"> </w:t>
      </w:r>
      <w:r w:rsidRPr="00512BDA">
        <w:rPr>
          <w:rFonts w:eastAsia="Times New Roman"/>
          <w:bCs/>
          <w:sz w:val="22"/>
          <w:szCs w:val="22"/>
        </w:rPr>
        <w:t>new components (called subclasses), instead of changing existing components</w:t>
      </w:r>
      <w:r w:rsidR="00005E67">
        <w:rPr>
          <w:rFonts w:eastAsia="Times New Roman"/>
          <w:bCs/>
          <w:sz w:val="22"/>
          <w:szCs w:val="22"/>
        </w:rPr>
        <w:t xml:space="preserve"> </w:t>
      </w:r>
      <w:r w:rsidRPr="00512BDA">
        <w:rPr>
          <w:rFonts w:eastAsia="Times New Roman"/>
          <w:bCs/>
          <w:sz w:val="22"/>
          <w:szCs w:val="22"/>
        </w:rPr>
        <w:t>in place.</w:t>
      </w:r>
    </w:p>
    <w:p w14:paraId="7BE3BBCB" w14:textId="77777777" w:rsidR="00512BDA" w:rsidRPr="00512BDA" w:rsidRDefault="00512BDA" w:rsidP="00005E67">
      <w:pPr>
        <w:spacing w:before="240"/>
        <w:jc w:val="both"/>
        <w:rPr>
          <w:rFonts w:eastAsia="Times New Roman"/>
          <w:bCs/>
          <w:sz w:val="22"/>
          <w:szCs w:val="22"/>
        </w:rPr>
      </w:pPr>
      <w:r w:rsidRPr="00512BDA">
        <w:rPr>
          <w:rFonts w:eastAsia="Times New Roman"/>
          <w:bCs/>
          <w:sz w:val="22"/>
          <w:szCs w:val="22"/>
        </w:rPr>
        <w:t>As we’ve seen, instance objects generated from a class inherit the class’s attributes.</w:t>
      </w:r>
    </w:p>
    <w:p w14:paraId="6AA861B1" w14:textId="77777777" w:rsidR="00512BDA" w:rsidRPr="00512BDA" w:rsidRDefault="00512BDA" w:rsidP="00005E67">
      <w:pPr>
        <w:spacing w:before="240"/>
        <w:jc w:val="both"/>
        <w:rPr>
          <w:rFonts w:eastAsia="Times New Roman"/>
          <w:bCs/>
          <w:sz w:val="22"/>
          <w:szCs w:val="22"/>
        </w:rPr>
      </w:pPr>
      <w:r w:rsidRPr="00512BDA">
        <w:rPr>
          <w:rFonts w:eastAsia="Times New Roman"/>
          <w:bCs/>
          <w:sz w:val="22"/>
          <w:szCs w:val="22"/>
        </w:rPr>
        <w:t>Python also allows classes to inherit from other classes, opening the door to coding</w:t>
      </w:r>
      <w:r w:rsidR="00005E67">
        <w:rPr>
          <w:rFonts w:eastAsia="Times New Roman"/>
          <w:bCs/>
          <w:sz w:val="22"/>
          <w:szCs w:val="22"/>
        </w:rPr>
        <w:t xml:space="preserve"> </w:t>
      </w:r>
      <w:r w:rsidRPr="00512BDA">
        <w:rPr>
          <w:rFonts w:eastAsia="Times New Roman"/>
          <w:bCs/>
          <w:sz w:val="22"/>
          <w:szCs w:val="22"/>
        </w:rPr>
        <w:t>hierarchies of classes that specialize behavior—by redefining attributes in subclasses</w:t>
      </w:r>
      <w:r w:rsidR="00005E67">
        <w:rPr>
          <w:rFonts w:eastAsia="Times New Roman"/>
          <w:bCs/>
          <w:sz w:val="22"/>
          <w:szCs w:val="22"/>
        </w:rPr>
        <w:t xml:space="preserve"> </w:t>
      </w:r>
      <w:r w:rsidRPr="00512BDA">
        <w:rPr>
          <w:rFonts w:eastAsia="Times New Roman"/>
          <w:bCs/>
          <w:sz w:val="22"/>
          <w:szCs w:val="22"/>
        </w:rPr>
        <w:t>that appear lower in the hierarchy, we override the more general definitions of those</w:t>
      </w:r>
      <w:r w:rsidR="00005E67">
        <w:rPr>
          <w:rFonts w:eastAsia="Times New Roman"/>
          <w:bCs/>
          <w:sz w:val="22"/>
          <w:szCs w:val="22"/>
        </w:rPr>
        <w:t xml:space="preserve"> </w:t>
      </w:r>
      <w:r w:rsidRPr="00512BDA">
        <w:rPr>
          <w:rFonts w:eastAsia="Times New Roman"/>
          <w:bCs/>
          <w:sz w:val="22"/>
          <w:szCs w:val="22"/>
        </w:rPr>
        <w:t>attributes higher in the tree. In effect, the further down the hierarchy we go, the more</w:t>
      </w:r>
      <w:r w:rsidR="00005E67">
        <w:rPr>
          <w:rFonts w:eastAsia="Times New Roman"/>
          <w:bCs/>
          <w:sz w:val="22"/>
          <w:szCs w:val="22"/>
        </w:rPr>
        <w:t xml:space="preserve"> </w:t>
      </w:r>
      <w:r w:rsidRPr="00512BDA">
        <w:rPr>
          <w:rFonts w:eastAsia="Times New Roman"/>
          <w:bCs/>
          <w:sz w:val="22"/>
          <w:szCs w:val="22"/>
        </w:rPr>
        <w:t>specific the software becomes. Here, too, there is no parallel with modules, whose</w:t>
      </w:r>
      <w:r w:rsidR="00005E67">
        <w:rPr>
          <w:rFonts w:eastAsia="Times New Roman"/>
          <w:bCs/>
          <w:sz w:val="22"/>
          <w:szCs w:val="22"/>
        </w:rPr>
        <w:t xml:space="preserve"> </w:t>
      </w:r>
      <w:r w:rsidRPr="00512BDA">
        <w:rPr>
          <w:rFonts w:eastAsia="Times New Roman"/>
          <w:bCs/>
          <w:sz w:val="22"/>
          <w:szCs w:val="22"/>
        </w:rPr>
        <w:t>attributes live in a single, flat namespace that is not as amenable to customization.</w:t>
      </w:r>
    </w:p>
    <w:p w14:paraId="58B8A262" w14:textId="77777777" w:rsidR="00512BDA" w:rsidRPr="00512BDA" w:rsidRDefault="00512BDA" w:rsidP="00005E67">
      <w:pPr>
        <w:spacing w:before="240"/>
        <w:jc w:val="both"/>
        <w:rPr>
          <w:rFonts w:eastAsia="Times New Roman"/>
          <w:bCs/>
          <w:sz w:val="22"/>
          <w:szCs w:val="22"/>
        </w:rPr>
      </w:pPr>
      <w:r w:rsidRPr="00512BDA">
        <w:rPr>
          <w:rFonts w:eastAsia="Times New Roman"/>
          <w:bCs/>
          <w:sz w:val="22"/>
          <w:szCs w:val="22"/>
        </w:rPr>
        <w:t xml:space="preserve">In Python, instances inherit from classes, and classes inherit from </w:t>
      </w:r>
      <w:proofErr w:type="spellStart"/>
      <w:r w:rsidRPr="00512BDA">
        <w:rPr>
          <w:rFonts w:eastAsia="Times New Roman"/>
          <w:bCs/>
          <w:sz w:val="22"/>
          <w:szCs w:val="22"/>
        </w:rPr>
        <w:t>superclasses</w:t>
      </w:r>
      <w:proofErr w:type="spellEnd"/>
      <w:r w:rsidRPr="00512BDA">
        <w:rPr>
          <w:rFonts w:eastAsia="Times New Roman"/>
          <w:bCs/>
          <w:sz w:val="22"/>
          <w:szCs w:val="22"/>
        </w:rPr>
        <w:t>. Here</w:t>
      </w:r>
      <w:r w:rsidR="00005E67">
        <w:rPr>
          <w:rFonts w:eastAsia="Times New Roman"/>
          <w:bCs/>
          <w:sz w:val="22"/>
          <w:szCs w:val="22"/>
        </w:rPr>
        <w:t xml:space="preserve"> </w:t>
      </w:r>
      <w:r w:rsidRPr="00512BDA">
        <w:rPr>
          <w:rFonts w:eastAsia="Times New Roman"/>
          <w:bCs/>
          <w:sz w:val="22"/>
          <w:szCs w:val="22"/>
        </w:rPr>
        <w:t>are the key ideas behind the machinery of attribute inheritance:</w:t>
      </w:r>
    </w:p>
    <w:p w14:paraId="3E3A76B3" w14:textId="77777777" w:rsidR="00512BDA" w:rsidRPr="009633FE" w:rsidRDefault="00512BDA" w:rsidP="00BC7AA8">
      <w:pPr>
        <w:pStyle w:val="ListParagraph"/>
        <w:numPr>
          <w:ilvl w:val="0"/>
          <w:numId w:val="37"/>
        </w:numPr>
        <w:jc w:val="both"/>
        <w:rPr>
          <w:rFonts w:eastAsia="Times New Roman"/>
          <w:bCs/>
          <w:sz w:val="22"/>
          <w:szCs w:val="22"/>
        </w:rPr>
      </w:pPr>
      <w:proofErr w:type="spellStart"/>
      <w:r w:rsidRPr="009633FE">
        <w:rPr>
          <w:rFonts w:eastAsia="Times New Roman"/>
          <w:bCs/>
          <w:sz w:val="22"/>
          <w:szCs w:val="22"/>
        </w:rPr>
        <w:t>Superclasses</w:t>
      </w:r>
      <w:proofErr w:type="spellEnd"/>
      <w:r w:rsidRPr="009633FE">
        <w:rPr>
          <w:rFonts w:eastAsia="Times New Roman"/>
          <w:bCs/>
          <w:sz w:val="22"/>
          <w:szCs w:val="22"/>
        </w:rPr>
        <w:t xml:space="preserve"> are listed in parentheses in a class header. To make a class inherit</w:t>
      </w:r>
      <w:r w:rsidR="00005E67" w:rsidRPr="009633FE">
        <w:rPr>
          <w:rFonts w:eastAsia="Times New Roman"/>
          <w:bCs/>
          <w:sz w:val="22"/>
          <w:szCs w:val="22"/>
        </w:rPr>
        <w:t xml:space="preserve"> </w:t>
      </w:r>
      <w:r w:rsidRPr="009633FE">
        <w:rPr>
          <w:rFonts w:eastAsia="Times New Roman"/>
          <w:bCs/>
          <w:sz w:val="22"/>
          <w:szCs w:val="22"/>
        </w:rPr>
        <w:t>attributes from another class, just list the other class in parentheses in the new</w:t>
      </w:r>
      <w:r w:rsidR="00005E67" w:rsidRPr="009633FE">
        <w:rPr>
          <w:rFonts w:eastAsia="Times New Roman"/>
          <w:bCs/>
          <w:sz w:val="22"/>
          <w:szCs w:val="22"/>
        </w:rPr>
        <w:t xml:space="preserve"> </w:t>
      </w:r>
      <w:r w:rsidRPr="009633FE">
        <w:rPr>
          <w:rFonts w:eastAsia="Times New Roman"/>
          <w:bCs/>
          <w:sz w:val="22"/>
          <w:szCs w:val="22"/>
        </w:rPr>
        <w:t>class statement’s header line. The class that inherits is usually called a subclass,</w:t>
      </w:r>
      <w:r w:rsidR="00005E67" w:rsidRPr="009633FE">
        <w:rPr>
          <w:rFonts w:eastAsia="Times New Roman"/>
          <w:bCs/>
          <w:sz w:val="22"/>
          <w:szCs w:val="22"/>
        </w:rPr>
        <w:t xml:space="preserve"> </w:t>
      </w:r>
      <w:r w:rsidRPr="009633FE">
        <w:rPr>
          <w:rFonts w:eastAsia="Times New Roman"/>
          <w:bCs/>
          <w:sz w:val="22"/>
          <w:szCs w:val="22"/>
        </w:rPr>
        <w:t>and the class that is inherited from is its superclass.</w:t>
      </w:r>
    </w:p>
    <w:p w14:paraId="63E8767C" w14:textId="77777777" w:rsidR="00512BDA" w:rsidRPr="009633FE" w:rsidRDefault="00512BDA" w:rsidP="00BC7AA8">
      <w:pPr>
        <w:pStyle w:val="ListParagraph"/>
        <w:numPr>
          <w:ilvl w:val="0"/>
          <w:numId w:val="37"/>
        </w:numPr>
        <w:jc w:val="both"/>
        <w:rPr>
          <w:rFonts w:eastAsia="Times New Roman"/>
          <w:bCs/>
          <w:sz w:val="22"/>
          <w:szCs w:val="22"/>
        </w:rPr>
      </w:pPr>
      <w:r w:rsidRPr="009633FE">
        <w:rPr>
          <w:rFonts w:eastAsia="Times New Roman"/>
          <w:bCs/>
          <w:sz w:val="22"/>
          <w:szCs w:val="22"/>
        </w:rPr>
        <w:t xml:space="preserve">Classes inherit attributes from their </w:t>
      </w:r>
      <w:proofErr w:type="spellStart"/>
      <w:r w:rsidRPr="009633FE">
        <w:rPr>
          <w:rFonts w:eastAsia="Times New Roman"/>
          <w:bCs/>
          <w:sz w:val="22"/>
          <w:szCs w:val="22"/>
        </w:rPr>
        <w:t>superclasses</w:t>
      </w:r>
      <w:proofErr w:type="spellEnd"/>
      <w:r w:rsidRPr="009633FE">
        <w:rPr>
          <w:rFonts w:eastAsia="Times New Roman"/>
          <w:bCs/>
          <w:sz w:val="22"/>
          <w:szCs w:val="22"/>
        </w:rPr>
        <w:t>. Just as instances inherit the</w:t>
      </w:r>
      <w:r w:rsidR="00005E67" w:rsidRPr="009633FE">
        <w:rPr>
          <w:rFonts w:eastAsia="Times New Roman"/>
          <w:bCs/>
          <w:sz w:val="22"/>
          <w:szCs w:val="22"/>
        </w:rPr>
        <w:t xml:space="preserve"> </w:t>
      </w:r>
      <w:r w:rsidRPr="009633FE">
        <w:rPr>
          <w:rFonts w:eastAsia="Times New Roman"/>
          <w:bCs/>
          <w:sz w:val="22"/>
          <w:szCs w:val="22"/>
        </w:rPr>
        <w:t>attribute names defined in their classes, classes inherit all of the attribute names</w:t>
      </w:r>
      <w:r w:rsidR="00005E67" w:rsidRPr="009633FE">
        <w:rPr>
          <w:rFonts w:eastAsia="Times New Roman"/>
          <w:bCs/>
          <w:sz w:val="22"/>
          <w:szCs w:val="22"/>
        </w:rPr>
        <w:t xml:space="preserve"> </w:t>
      </w:r>
      <w:r w:rsidRPr="009633FE">
        <w:rPr>
          <w:rFonts w:eastAsia="Times New Roman"/>
          <w:bCs/>
          <w:sz w:val="22"/>
          <w:szCs w:val="22"/>
        </w:rPr>
        <w:t xml:space="preserve">defined in their </w:t>
      </w:r>
      <w:proofErr w:type="spellStart"/>
      <w:r w:rsidRPr="009633FE">
        <w:rPr>
          <w:rFonts w:eastAsia="Times New Roman"/>
          <w:bCs/>
          <w:sz w:val="22"/>
          <w:szCs w:val="22"/>
        </w:rPr>
        <w:t>superclasses</w:t>
      </w:r>
      <w:proofErr w:type="spellEnd"/>
      <w:r w:rsidRPr="009633FE">
        <w:rPr>
          <w:rFonts w:eastAsia="Times New Roman"/>
          <w:bCs/>
          <w:sz w:val="22"/>
          <w:szCs w:val="22"/>
        </w:rPr>
        <w:t>; Python finds them automatically when they’re accessed,</w:t>
      </w:r>
      <w:r w:rsidR="00005E67" w:rsidRPr="009633FE">
        <w:rPr>
          <w:rFonts w:eastAsia="Times New Roman"/>
          <w:bCs/>
          <w:sz w:val="22"/>
          <w:szCs w:val="22"/>
        </w:rPr>
        <w:t xml:space="preserve"> </w:t>
      </w:r>
      <w:r w:rsidRPr="009633FE">
        <w:rPr>
          <w:rFonts w:eastAsia="Times New Roman"/>
          <w:bCs/>
          <w:sz w:val="22"/>
          <w:szCs w:val="22"/>
        </w:rPr>
        <w:t>if they don’t exist in the subclasses.</w:t>
      </w:r>
    </w:p>
    <w:p w14:paraId="68165B7F" w14:textId="77777777" w:rsidR="00512BDA" w:rsidRPr="009633FE" w:rsidRDefault="00512BDA" w:rsidP="00BC7AA8">
      <w:pPr>
        <w:pStyle w:val="ListParagraph"/>
        <w:numPr>
          <w:ilvl w:val="0"/>
          <w:numId w:val="37"/>
        </w:numPr>
        <w:jc w:val="both"/>
        <w:rPr>
          <w:rFonts w:eastAsia="Times New Roman"/>
          <w:bCs/>
          <w:sz w:val="22"/>
          <w:szCs w:val="22"/>
        </w:rPr>
      </w:pPr>
      <w:r w:rsidRPr="009633FE">
        <w:rPr>
          <w:rFonts w:eastAsia="Times New Roman"/>
          <w:bCs/>
          <w:sz w:val="22"/>
          <w:szCs w:val="22"/>
        </w:rPr>
        <w:t>Instances inherit attributes from all accessible classes. Each instance gets</w:t>
      </w:r>
      <w:r w:rsidR="00005E67" w:rsidRPr="009633FE">
        <w:rPr>
          <w:rFonts w:eastAsia="Times New Roman"/>
          <w:bCs/>
          <w:sz w:val="22"/>
          <w:szCs w:val="22"/>
        </w:rPr>
        <w:t xml:space="preserve"> </w:t>
      </w:r>
      <w:r w:rsidRPr="009633FE">
        <w:rPr>
          <w:rFonts w:eastAsia="Times New Roman"/>
          <w:bCs/>
          <w:sz w:val="22"/>
          <w:szCs w:val="22"/>
        </w:rPr>
        <w:t xml:space="preserve">names from the class it’s generated from, as well as all of that class’s </w:t>
      </w:r>
      <w:proofErr w:type="spellStart"/>
      <w:r w:rsidRPr="009633FE">
        <w:rPr>
          <w:rFonts w:eastAsia="Times New Roman"/>
          <w:bCs/>
          <w:sz w:val="22"/>
          <w:szCs w:val="22"/>
        </w:rPr>
        <w:t>superclasses</w:t>
      </w:r>
      <w:proofErr w:type="spellEnd"/>
      <w:r w:rsidRPr="009633FE">
        <w:rPr>
          <w:rFonts w:eastAsia="Times New Roman"/>
          <w:bCs/>
          <w:sz w:val="22"/>
          <w:szCs w:val="22"/>
        </w:rPr>
        <w:t>.</w:t>
      </w:r>
      <w:r w:rsidR="009633FE" w:rsidRPr="009633FE">
        <w:rPr>
          <w:rFonts w:eastAsia="Times New Roman"/>
          <w:bCs/>
          <w:sz w:val="22"/>
          <w:szCs w:val="22"/>
        </w:rPr>
        <w:t xml:space="preserve"> </w:t>
      </w:r>
      <w:r w:rsidRPr="009633FE">
        <w:rPr>
          <w:rFonts w:eastAsia="Times New Roman"/>
          <w:bCs/>
          <w:sz w:val="22"/>
          <w:szCs w:val="22"/>
        </w:rPr>
        <w:t xml:space="preserve">When looking for a name, Python checks the instance, then its class, then all </w:t>
      </w:r>
      <w:proofErr w:type="spellStart"/>
      <w:r w:rsidRPr="009633FE">
        <w:rPr>
          <w:rFonts w:eastAsia="Times New Roman"/>
          <w:bCs/>
          <w:sz w:val="22"/>
          <w:szCs w:val="22"/>
        </w:rPr>
        <w:t>superclasses</w:t>
      </w:r>
      <w:proofErr w:type="spellEnd"/>
      <w:r w:rsidRPr="009633FE">
        <w:rPr>
          <w:rFonts w:eastAsia="Times New Roman"/>
          <w:bCs/>
          <w:sz w:val="22"/>
          <w:szCs w:val="22"/>
        </w:rPr>
        <w:t>.</w:t>
      </w:r>
    </w:p>
    <w:p w14:paraId="3CC0F8EB" w14:textId="77777777" w:rsidR="00512BDA" w:rsidRPr="009633FE" w:rsidRDefault="00512BDA" w:rsidP="00BC7AA8">
      <w:pPr>
        <w:pStyle w:val="ListParagraph"/>
        <w:numPr>
          <w:ilvl w:val="0"/>
          <w:numId w:val="37"/>
        </w:numPr>
        <w:jc w:val="both"/>
        <w:rPr>
          <w:rFonts w:eastAsia="Times New Roman"/>
          <w:bCs/>
          <w:sz w:val="22"/>
          <w:szCs w:val="22"/>
        </w:rPr>
      </w:pPr>
      <w:r w:rsidRPr="009633FE">
        <w:rPr>
          <w:rFonts w:eastAsia="Times New Roman"/>
          <w:bCs/>
          <w:sz w:val="22"/>
          <w:szCs w:val="22"/>
        </w:rPr>
        <w:t xml:space="preserve">Each </w:t>
      </w:r>
      <w:proofErr w:type="spellStart"/>
      <w:proofErr w:type="gramStart"/>
      <w:r w:rsidRPr="009633FE">
        <w:rPr>
          <w:rFonts w:eastAsia="Times New Roman"/>
          <w:bCs/>
          <w:sz w:val="22"/>
          <w:szCs w:val="22"/>
        </w:rPr>
        <w:t>object.attribute</w:t>
      </w:r>
      <w:proofErr w:type="spellEnd"/>
      <w:proofErr w:type="gramEnd"/>
      <w:r w:rsidRPr="009633FE">
        <w:rPr>
          <w:rFonts w:eastAsia="Times New Roman"/>
          <w:bCs/>
          <w:sz w:val="22"/>
          <w:szCs w:val="22"/>
        </w:rPr>
        <w:t xml:space="preserve"> reference invokes a new, independent search. Python</w:t>
      </w:r>
      <w:r w:rsidR="009633FE" w:rsidRPr="009633FE">
        <w:rPr>
          <w:rFonts w:eastAsia="Times New Roman"/>
          <w:bCs/>
          <w:sz w:val="22"/>
          <w:szCs w:val="22"/>
        </w:rPr>
        <w:t xml:space="preserve"> </w:t>
      </w:r>
      <w:r w:rsidRPr="009633FE">
        <w:rPr>
          <w:rFonts w:eastAsia="Times New Roman"/>
          <w:bCs/>
          <w:sz w:val="22"/>
          <w:szCs w:val="22"/>
        </w:rPr>
        <w:t>performs an independent search of the class tree for each attribute fetch expression.</w:t>
      </w:r>
      <w:r w:rsidR="009633FE" w:rsidRPr="009633FE">
        <w:rPr>
          <w:rFonts w:eastAsia="Times New Roman"/>
          <w:bCs/>
          <w:sz w:val="22"/>
          <w:szCs w:val="22"/>
        </w:rPr>
        <w:t xml:space="preserve"> </w:t>
      </w:r>
      <w:r w:rsidRPr="009633FE">
        <w:rPr>
          <w:rFonts w:eastAsia="Times New Roman"/>
          <w:bCs/>
          <w:sz w:val="22"/>
          <w:szCs w:val="22"/>
        </w:rPr>
        <w:t>This includes references to instances and classes made outside class statements</w:t>
      </w:r>
      <w:r w:rsidR="009633FE" w:rsidRPr="009633FE">
        <w:rPr>
          <w:rFonts w:eastAsia="Times New Roman"/>
          <w:bCs/>
          <w:sz w:val="22"/>
          <w:szCs w:val="22"/>
        </w:rPr>
        <w:t xml:space="preserve"> </w:t>
      </w:r>
      <w:r w:rsidRPr="009633FE">
        <w:rPr>
          <w:rFonts w:eastAsia="Times New Roman"/>
          <w:bCs/>
          <w:sz w:val="22"/>
          <w:szCs w:val="22"/>
        </w:rPr>
        <w:t xml:space="preserve">(e.g., </w:t>
      </w:r>
      <w:proofErr w:type="spellStart"/>
      <w:proofErr w:type="gramStart"/>
      <w:r w:rsidRPr="009633FE">
        <w:rPr>
          <w:rFonts w:eastAsia="Times New Roman"/>
          <w:bCs/>
          <w:sz w:val="22"/>
          <w:szCs w:val="22"/>
        </w:rPr>
        <w:t>X.attr</w:t>
      </w:r>
      <w:proofErr w:type="spellEnd"/>
      <w:proofErr w:type="gramEnd"/>
      <w:r w:rsidRPr="009633FE">
        <w:rPr>
          <w:rFonts w:eastAsia="Times New Roman"/>
          <w:bCs/>
          <w:sz w:val="22"/>
          <w:szCs w:val="22"/>
        </w:rPr>
        <w:t xml:space="preserve">), as well as references to attributes of the </w:t>
      </w:r>
      <w:proofErr w:type="spellStart"/>
      <w:r w:rsidRPr="009633FE">
        <w:rPr>
          <w:rFonts w:eastAsia="Times New Roman"/>
          <w:bCs/>
          <w:sz w:val="22"/>
          <w:szCs w:val="22"/>
        </w:rPr>
        <w:t>self instance</w:t>
      </w:r>
      <w:proofErr w:type="spellEnd"/>
      <w:r w:rsidRPr="009633FE">
        <w:rPr>
          <w:rFonts w:eastAsia="Times New Roman"/>
          <w:bCs/>
          <w:sz w:val="22"/>
          <w:szCs w:val="22"/>
        </w:rPr>
        <w:t xml:space="preserve"> argument in a</w:t>
      </w:r>
      <w:r w:rsidR="009633FE" w:rsidRPr="009633FE">
        <w:rPr>
          <w:rFonts w:eastAsia="Times New Roman"/>
          <w:bCs/>
          <w:sz w:val="22"/>
          <w:szCs w:val="22"/>
        </w:rPr>
        <w:t xml:space="preserve"> </w:t>
      </w:r>
      <w:r w:rsidRPr="009633FE">
        <w:rPr>
          <w:rFonts w:eastAsia="Times New Roman"/>
          <w:bCs/>
          <w:sz w:val="22"/>
          <w:szCs w:val="22"/>
        </w:rPr>
        <w:t xml:space="preserve">class’s method functions. Each </w:t>
      </w:r>
      <w:proofErr w:type="spellStart"/>
      <w:proofErr w:type="gramStart"/>
      <w:r w:rsidRPr="009633FE">
        <w:rPr>
          <w:rFonts w:eastAsia="Times New Roman"/>
          <w:bCs/>
          <w:sz w:val="22"/>
          <w:szCs w:val="22"/>
        </w:rPr>
        <w:t>self.attr</w:t>
      </w:r>
      <w:proofErr w:type="spellEnd"/>
      <w:proofErr w:type="gramEnd"/>
      <w:r w:rsidRPr="009633FE">
        <w:rPr>
          <w:rFonts w:eastAsia="Times New Roman"/>
          <w:bCs/>
          <w:sz w:val="22"/>
          <w:szCs w:val="22"/>
        </w:rPr>
        <w:t xml:space="preserve"> expression in a method invokes a new</w:t>
      </w:r>
      <w:r w:rsidR="009633FE" w:rsidRPr="009633FE">
        <w:rPr>
          <w:rFonts w:eastAsia="Times New Roman"/>
          <w:bCs/>
          <w:sz w:val="22"/>
          <w:szCs w:val="22"/>
        </w:rPr>
        <w:t xml:space="preserve"> </w:t>
      </w:r>
      <w:r w:rsidRPr="009633FE">
        <w:rPr>
          <w:rFonts w:eastAsia="Times New Roman"/>
          <w:bCs/>
          <w:sz w:val="22"/>
          <w:szCs w:val="22"/>
        </w:rPr>
        <w:t xml:space="preserve">search for </w:t>
      </w:r>
      <w:proofErr w:type="spellStart"/>
      <w:r w:rsidRPr="009633FE">
        <w:rPr>
          <w:rFonts w:eastAsia="Times New Roman"/>
          <w:bCs/>
          <w:sz w:val="22"/>
          <w:szCs w:val="22"/>
        </w:rPr>
        <w:t>attr</w:t>
      </w:r>
      <w:proofErr w:type="spellEnd"/>
      <w:r w:rsidRPr="009633FE">
        <w:rPr>
          <w:rFonts w:eastAsia="Times New Roman"/>
          <w:bCs/>
          <w:sz w:val="22"/>
          <w:szCs w:val="22"/>
        </w:rPr>
        <w:t xml:space="preserve"> in self and above.</w:t>
      </w:r>
    </w:p>
    <w:p w14:paraId="521A2AC8" w14:textId="77777777" w:rsidR="00512BDA" w:rsidRPr="009633FE" w:rsidRDefault="00512BDA" w:rsidP="00BC7AA8">
      <w:pPr>
        <w:pStyle w:val="ListParagraph"/>
        <w:numPr>
          <w:ilvl w:val="0"/>
          <w:numId w:val="37"/>
        </w:numPr>
        <w:jc w:val="both"/>
        <w:rPr>
          <w:rFonts w:eastAsia="Times New Roman"/>
          <w:bCs/>
          <w:sz w:val="22"/>
          <w:szCs w:val="22"/>
        </w:rPr>
      </w:pPr>
      <w:r w:rsidRPr="009633FE">
        <w:rPr>
          <w:rFonts w:eastAsia="Times New Roman"/>
          <w:bCs/>
          <w:sz w:val="22"/>
          <w:szCs w:val="22"/>
        </w:rPr>
        <w:t xml:space="preserve">Logic changes are made by </w:t>
      </w:r>
      <w:proofErr w:type="spellStart"/>
      <w:r w:rsidRPr="009633FE">
        <w:rPr>
          <w:rFonts w:eastAsia="Times New Roman"/>
          <w:bCs/>
          <w:sz w:val="22"/>
          <w:szCs w:val="22"/>
        </w:rPr>
        <w:t>subclassing</w:t>
      </w:r>
      <w:proofErr w:type="spellEnd"/>
      <w:r w:rsidRPr="009633FE">
        <w:rPr>
          <w:rFonts w:eastAsia="Times New Roman"/>
          <w:bCs/>
          <w:sz w:val="22"/>
          <w:szCs w:val="22"/>
        </w:rPr>
        <w:t xml:space="preserve">, not by changing </w:t>
      </w:r>
      <w:proofErr w:type="spellStart"/>
      <w:r w:rsidRPr="009633FE">
        <w:rPr>
          <w:rFonts w:eastAsia="Times New Roman"/>
          <w:bCs/>
          <w:sz w:val="22"/>
          <w:szCs w:val="22"/>
        </w:rPr>
        <w:t>superclasses</w:t>
      </w:r>
      <w:proofErr w:type="spellEnd"/>
      <w:r w:rsidRPr="009633FE">
        <w:rPr>
          <w:rFonts w:eastAsia="Times New Roman"/>
          <w:bCs/>
          <w:sz w:val="22"/>
          <w:szCs w:val="22"/>
        </w:rPr>
        <w:t>. By</w:t>
      </w:r>
      <w:r w:rsidR="009633FE" w:rsidRPr="009633FE">
        <w:rPr>
          <w:rFonts w:eastAsia="Times New Roman"/>
          <w:bCs/>
          <w:sz w:val="22"/>
          <w:szCs w:val="22"/>
        </w:rPr>
        <w:t xml:space="preserve"> </w:t>
      </w:r>
      <w:r w:rsidRPr="009633FE">
        <w:rPr>
          <w:rFonts w:eastAsia="Times New Roman"/>
          <w:bCs/>
          <w:sz w:val="22"/>
          <w:szCs w:val="22"/>
        </w:rPr>
        <w:t>redefining superclass names in subclasses lower in the hierarchy (class tree), subclasses</w:t>
      </w:r>
      <w:r w:rsidR="009633FE" w:rsidRPr="009633FE">
        <w:rPr>
          <w:rFonts w:eastAsia="Times New Roman"/>
          <w:bCs/>
          <w:sz w:val="22"/>
          <w:szCs w:val="22"/>
        </w:rPr>
        <w:t xml:space="preserve"> </w:t>
      </w:r>
      <w:r w:rsidRPr="009633FE">
        <w:rPr>
          <w:rFonts w:eastAsia="Times New Roman"/>
          <w:bCs/>
          <w:sz w:val="22"/>
          <w:szCs w:val="22"/>
        </w:rPr>
        <w:t>replace and thus customize inherited behavior.</w:t>
      </w:r>
    </w:p>
    <w:p w14:paraId="50E82B93" w14:textId="77777777" w:rsidR="00512BDA" w:rsidRDefault="00512BDA" w:rsidP="009633FE">
      <w:pPr>
        <w:spacing w:before="240"/>
        <w:jc w:val="both"/>
        <w:rPr>
          <w:rFonts w:eastAsia="Times New Roman"/>
          <w:bCs/>
          <w:sz w:val="22"/>
          <w:szCs w:val="22"/>
        </w:rPr>
      </w:pPr>
      <w:r w:rsidRPr="00512BDA">
        <w:rPr>
          <w:rFonts w:eastAsia="Times New Roman"/>
          <w:bCs/>
          <w:sz w:val="22"/>
          <w:szCs w:val="22"/>
        </w:rPr>
        <w:t>The net effect—and the main purpose of all this searching—is that classes support</w:t>
      </w:r>
      <w:r w:rsidR="009633FE">
        <w:rPr>
          <w:rFonts w:eastAsia="Times New Roman"/>
          <w:bCs/>
          <w:sz w:val="22"/>
          <w:szCs w:val="22"/>
        </w:rPr>
        <w:t xml:space="preserve"> </w:t>
      </w:r>
      <w:r w:rsidRPr="00512BDA">
        <w:rPr>
          <w:rFonts w:eastAsia="Times New Roman"/>
          <w:bCs/>
          <w:sz w:val="22"/>
          <w:szCs w:val="22"/>
        </w:rPr>
        <w:t>factoring and customization of code better than any other language tool we’ve seen so</w:t>
      </w:r>
      <w:r w:rsidR="009633FE">
        <w:rPr>
          <w:rFonts w:eastAsia="Times New Roman"/>
          <w:bCs/>
          <w:sz w:val="22"/>
          <w:szCs w:val="22"/>
        </w:rPr>
        <w:t xml:space="preserve"> </w:t>
      </w:r>
      <w:r w:rsidRPr="00512BDA">
        <w:rPr>
          <w:rFonts w:eastAsia="Times New Roman"/>
          <w:bCs/>
          <w:sz w:val="22"/>
          <w:szCs w:val="22"/>
        </w:rPr>
        <w:t>far. On the one hand, they allow us to minimize code redundancy (and so reduce</w:t>
      </w:r>
      <w:r w:rsidR="009633FE">
        <w:rPr>
          <w:rFonts w:eastAsia="Times New Roman"/>
          <w:bCs/>
          <w:sz w:val="22"/>
          <w:szCs w:val="22"/>
        </w:rPr>
        <w:t xml:space="preserve"> </w:t>
      </w:r>
      <w:r w:rsidRPr="00512BDA">
        <w:rPr>
          <w:rFonts w:eastAsia="Times New Roman"/>
          <w:bCs/>
          <w:sz w:val="22"/>
          <w:szCs w:val="22"/>
        </w:rPr>
        <w:t>maintenance costs) by factoring operations into a single, shared implementation; on</w:t>
      </w:r>
      <w:r w:rsidR="009633FE">
        <w:rPr>
          <w:rFonts w:eastAsia="Times New Roman"/>
          <w:bCs/>
          <w:sz w:val="22"/>
          <w:szCs w:val="22"/>
        </w:rPr>
        <w:t xml:space="preserve"> </w:t>
      </w:r>
      <w:r w:rsidRPr="00512BDA">
        <w:rPr>
          <w:rFonts w:eastAsia="Times New Roman"/>
          <w:bCs/>
          <w:sz w:val="22"/>
          <w:szCs w:val="22"/>
        </w:rPr>
        <w:t>the other, they allow us to program by customizing what already exists, rather than</w:t>
      </w:r>
      <w:r w:rsidR="009633FE">
        <w:rPr>
          <w:rFonts w:eastAsia="Times New Roman"/>
          <w:bCs/>
          <w:sz w:val="22"/>
          <w:szCs w:val="22"/>
        </w:rPr>
        <w:t xml:space="preserve"> </w:t>
      </w:r>
      <w:r w:rsidRPr="00512BDA">
        <w:rPr>
          <w:rFonts w:eastAsia="Times New Roman"/>
          <w:bCs/>
          <w:sz w:val="22"/>
          <w:szCs w:val="22"/>
        </w:rPr>
        <w:t>changing it in place or starting from scratch.</w:t>
      </w:r>
    </w:p>
    <w:p w14:paraId="75DC75F9" w14:textId="77777777" w:rsidR="00512BDA" w:rsidRDefault="00512BDA" w:rsidP="00512BDA">
      <w:pPr>
        <w:jc w:val="both"/>
        <w:rPr>
          <w:rFonts w:eastAsia="Times New Roman"/>
          <w:bCs/>
          <w:sz w:val="22"/>
          <w:szCs w:val="22"/>
        </w:rPr>
      </w:pPr>
    </w:p>
    <w:p w14:paraId="25A6CDEA" w14:textId="77777777" w:rsidR="009633FE" w:rsidRDefault="009633FE">
      <w:pPr>
        <w:rPr>
          <w:rFonts w:eastAsia="Times New Roman"/>
          <w:b/>
          <w:bCs/>
          <w:sz w:val="22"/>
          <w:szCs w:val="22"/>
          <w:u w:val="single"/>
        </w:rPr>
      </w:pPr>
      <w:r>
        <w:rPr>
          <w:rFonts w:eastAsia="Times New Roman"/>
          <w:b/>
          <w:bCs/>
          <w:sz w:val="22"/>
          <w:szCs w:val="22"/>
          <w:u w:val="single"/>
        </w:rPr>
        <w:br w:type="page"/>
      </w:r>
    </w:p>
    <w:p w14:paraId="0B36589C" w14:textId="77777777" w:rsidR="00512BDA" w:rsidRPr="00512BDA" w:rsidRDefault="00512BDA" w:rsidP="00512BDA">
      <w:pPr>
        <w:jc w:val="both"/>
        <w:rPr>
          <w:rFonts w:eastAsia="Times New Roman"/>
          <w:b/>
          <w:bCs/>
          <w:sz w:val="22"/>
          <w:szCs w:val="22"/>
          <w:u w:val="single"/>
        </w:rPr>
      </w:pPr>
      <w:r w:rsidRPr="00512BDA">
        <w:rPr>
          <w:rFonts w:eastAsia="Times New Roman"/>
          <w:b/>
          <w:bCs/>
          <w:sz w:val="22"/>
          <w:szCs w:val="22"/>
          <w:u w:val="single"/>
        </w:rPr>
        <w:lastRenderedPageBreak/>
        <w:t>Classes Are Attributes in Modules</w:t>
      </w:r>
    </w:p>
    <w:p w14:paraId="3EF220E7" w14:textId="77777777" w:rsidR="00512BDA" w:rsidRPr="00512BDA" w:rsidRDefault="00512BDA" w:rsidP="00512BDA">
      <w:pPr>
        <w:jc w:val="both"/>
        <w:rPr>
          <w:rFonts w:eastAsia="Times New Roman"/>
          <w:bCs/>
          <w:sz w:val="22"/>
          <w:szCs w:val="22"/>
        </w:rPr>
      </w:pPr>
      <w:r w:rsidRPr="00512BDA">
        <w:rPr>
          <w:rFonts w:eastAsia="Times New Roman"/>
          <w:bCs/>
          <w:sz w:val="22"/>
          <w:szCs w:val="22"/>
        </w:rPr>
        <w:t>Before we move on, remember that there’s nothing magic about a class name. It’s just</w:t>
      </w:r>
      <w:r w:rsidR="00304C77">
        <w:rPr>
          <w:rFonts w:eastAsia="Times New Roman"/>
          <w:bCs/>
          <w:sz w:val="22"/>
          <w:szCs w:val="22"/>
        </w:rPr>
        <w:t xml:space="preserve"> </w:t>
      </w:r>
      <w:r w:rsidRPr="00512BDA">
        <w:rPr>
          <w:rFonts w:eastAsia="Times New Roman"/>
          <w:bCs/>
          <w:sz w:val="22"/>
          <w:szCs w:val="22"/>
        </w:rPr>
        <w:t>a variable assigned to an object when the class statement runs, and the object can be</w:t>
      </w:r>
      <w:r w:rsidR="00304C77">
        <w:rPr>
          <w:rFonts w:eastAsia="Times New Roman"/>
          <w:bCs/>
          <w:sz w:val="22"/>
          <w:szCs w:val="22"/>
        </w:rPr>
        <w:t xml:space="preserve"> </w:t>
      </w:r>
      <w:r w:rsidRPr="00512BDA">
        <w:rPr>
          <w:rFonts w:eastAsia="Times New Roman"/>
          <w:bCs/>
          <w:sz w:val="22"/>
          <w:szCs w:val="22"/>
        </w:rPr>
        <w:t xml:space="preserve">referenced with any normal expression. For instance, if our </w:t>
      </w:r>
      <w:proofErr w:type="spellStart"/>
      <w:r w:rsidRPr="00512BDA">
        <w:rPr>
          <w:rFonts w:eastAsia="Times New Roman"/>
          <w:bCs/>
          <w:sz w:val="22"/>
          <w:szCs w:val="22"/>
        </w:rPr>
        <w:t>FirstClass</w:t>
      </w:r>
      <w:proofErr w:type="spellEnd"/>
      <w:r w:rsidRPr="00512BDA">
        <w:rPr>
          <w:rFonts w:eastAsia="Times New Roman"/>
          <w:bCs/>
          <w:sz w:val="22"/>
          <w:szCs w:val="22"/>
        </w:rPr>
        <w:t xml:space="preserve"> were coded in</w:t>
      </w:r>
      <w:r w:rsidR="00304C77">
        <w:rPr>
          <w:rFonts w:eastAsia="Times New Roman"/>
          <w:bCs/>
          <w:sz w:val="22"/>
          <w:szCs w:val="22"/>
        </w:rPr>
        <w:t xml:space="preserve"> </w:t>
      </w:r>
      <w:r w:rsidRPr="00512BDA">
        <w:rPr>
          <w:rFonts w:eastAsia="Times New Roman"/>
          <w:bCs/>
          <w:sz w:val="22"/>
          <w:szCs w:val="22"/>
        </w:rPr>
        <w:t>a module file instead of being typed interactively, we could import it and use its name</w:t>
      </w:r>
    </w:p>
    <w:p w14:paraId="69E51BA7" w14:textId="77777777" w:rsidR="00512BDA" w:rsidRPr="00512BDA" w:rsidRDefault="00512BDA" w:rsidP="00512BDA">
      <w:pPr>
        <w:jc w:val="both"/>
        <w:rPr>
          <w:rFonts w:eastAsia="Times New Roman"/>
          <w:bCs/>
          <w:sz w:val="22"/>
          <w:szCs w:val="22"/>
        </w:rPr>
      </w:pPr>
      <w:r w:rsidRPr="00512BDA">
        <w:rPr>
          <w:rFonts w:eastAsia="Times New Roman"/>
          <w:bCs/>
          <w:sz w:val="22"/>
          <w:szCs w:val="22"/>
        </w:rPr>
        <w:t>normally in a class header line:</w:t>
      </w:r>
    </w:p>
    <w:p w14:paraId="1562B86D" w14:textId="77777777" w:rsidR="00512BDA" w:rsidRPr="00512BDA" w:rsidRDefault="00512BDA" w:rsidP="00304C77">
      <w:pPr>
        <w:pStyle w:val="Code"/>
        <w:ind w:right="4230"/>
      </w:pPr>
      <w:r w:rsidRPr="00512BDA">
        <w:t xml:space="preserve">from </w:t>
      </w:r>
      <w:proofErr w:type="spellStart"/>
      <w:r w:rsidRPr="00512BDA">
        <w:t>modulename</w:t>
      </w:r>
      <w:proofErr w:type="spellEnd"/>
      <w:r w:rsidRPr="00512BDA">
        <w:t xml:space="preserve"> import </w:t>
      </w:r>
      <w:proofErr w:type="spellStart"/>
      <w:r w:rsidRPr="00512BDA">
        <w:t>FirstClass</w:t>
      </w:r>
      <w:proofErr w:type="spellEnd"/>
      <w:r w:rsidRPr="00512BDA">
        <w:t xml:space="preserve"> # Copy name into my scope</w:t>
      </w:r>
    </w:p>
    <w:p w14:paraId="0749F083" w14:textId="77777777" w:rsidR="00512BDA" w:rsidRPr="00512BDA" w:rsidRDefault="00512BDA" w:rsidP="00304C77">
      <w:pPr>
        <w:pStyle w:val="Code"/>
        <w:ind w:right="4230"/>
      </w:pPr>
      <w:r w:rsidRPr="00512BDA">
        <w:t xml:space="preserve">class </w:t>
      </w:r>
      <w:proofErr w:type="spellStart"/>
      <w:proofErr w:type="gramStart"/>
      <w:r w:rsidRPr="00512BDA">
        <w:t>SecondClass</w:t>
      </w:r>
      <w:proofErr w:type="spellEnd"/>
      <w:r w:rsidRPr="00512BDA">
        <w:t>(</w:t>
      </w:r>
      <w:proofErr w:type="spellStart"/>
      <w:proofErr w:type="gramEnd"/>
      <w:r w:rsidRPr="00512BDA">
        <w:t>FirstClass</w:t>
      </w:r>
      <w:proofErr w:type="spellEnd"/>
      <w:r w:rsidRPr="00512BDA">
        <w:t>): # Use class name directly</w:t>
      </w:r>
    </w:p>
    <w:p w14:paraId="3A9C8CEF" w14:textId="77777777" w:rsidR="00512BDA" w:rsidRPr="00512BDA" w:rsidRDefault="00512BDA" w:rsidP="00304C77">
      <w:pPr>
        <w:pStyle w:val="Code"/>
        <w:ind w:right="4230"/>
      </w:pPr>
      <w:r w:rsidRPr="00512BDA">
        <w:t>def display(self): ...</w:t>
      </w:r>
    </w:p>
    <w:p w14:paraId="22D78145" w14:textId="77777777" w:rsidR="00512BDA" w:rsidRPr="00512BDA" w:rsidRDefault="00512BDA" w:rsidP="00304C77">
      <w:pPr>
        <w:pStyle w:val="Code"/>
        <w:ind w:right="4230"/>
      </w:pPr>
      <w:r w:rsidRPr="00512BDA">
        <w:t>Or, equivalently:</w:t>
      </w:r>
    </w:p>
    <w:p w14:paraId="408702BE" w14:textId="77777777" w:rsidR="00512BDA" w:rsidRPr="00512BDA" w:rsidRDefault="00512BDA" w:rsidP="00304C77">
      <w:pPr>
        <w:pStyle w:val="Code"/>
        <w:ind w:right="4230"/>
      </w:pPr>
      <w:r w:rsidRPr="00512BDA">
        <w:t xml:space="preserve">import </w:t>
      </w:r>
      <w:proofErr w:type="spellStart"/>
      <w:r w:rsidRPr="00512BDA">
        <w:t>modulename</w:t>
      </w:r>
      <w:proofErr w:type="spellEnd"/>
      <w:r w:rsidRPr="00512BDA">
        <w:t xml:space="preserve"> # Access the whole module</w:t>
      </w:r>
    </w:p>
    <w:p w14:paraId="1681023A" w14:textId="77777777" w:rsidR="00512BDA" w:rsidRPr="00512BDA" w:rsidRDefault="00512BDA" w:rsidP="00304C77">
      <w:pPr>
        <w:pStyle w:val="Code"/>
        <w:ind w:right="4230"/>
      </w:pPr>
      <w:r w:rsidRPr="00512BDA">
        <w:t xml:space="preserve">class </w:t>
      </w:r>
      <w:proofErr w:type="spellStart"/>
      <w:r w:rsidRPr="00512BDA">
        <w:t>SecondClass</w:t>
      </w:r>
      <w:proofErr w:type="spellEnd"/>
      <w:r w:rsidRPr="00512BDA">
        <w:t>(</w:t>
      </w:r>
      <w:proofErr w:type="spellStart"/>
      <w:proofErr w:type="gramStart"/>
      <w:r w:rsidRPr="00512BDA">
        <w:t>modulename.FirstClass</w:t>
      </w:r>
      <w:proofErr w:type="spellEnd"/>
      <w:proofErr w:type="gramEnd"/>
      <w:r w:rsidRPr="00512BDA">
        <w:t>): # Qualify to reference</w:t>
      </w:r>
    </w:p>
    <w:p w14:paraId="6E3F1E52" w14:textId="77777777" w:rsidR="00512BDA" w:rsidRPr="00512BDA" w:rsidRDefault="00512BDA" w:rsidP="00304C77">
      <w:pPr>
        <w:pStyle w:val="Code"/>
        <w:ind w:right="4230"/>
      </w:pPr>
      <w:r w:rsidRPr="00512BDA">
        <w:t>def display(self): ...</w:t>
      </w:r>
    </w:p>
    <w:p w14:paraId="067B12EC" w14:textId="77777777" w:rsidR="00512BDA" w:rsidRPr="00512BDA" w:rsidRDefault="00512BDA" w:rsidP="00304C77">
      <w:pPr>
        <w:spacing w:before="240"/>
        <w:jc w:val="both"/>
        <w:rPr>
          <w:rFonts w:eastAsia="Times New Roman"/>
          <w:bCs/>
          <w:sz w:val="22"/>
          <w:szCs w:val="22"/>
        </w:rPr>
      </w:pPr>
      <w:r w:rsidRPr="00512BDA">
        <w:rPr>
          <w:rFonts w:eastAsia="Times New Roman"/>
          <w:bCs/>
          <w:sz w:val="22"/>
          <w:szCs w:val="22"/>
        </w:rPr>
        <w:t>Like everything else, class names always live within a module, so they must follow all</w:t>
      </w:r>
      <w:r w:rsidR="00304C77">
        <w:rPr>
          <w:rFonts w:eastAsia="Times New Roman"/>
          <w:bCs/>
          <w:sz w:val="22"/>
          <w:szCs w:val="22"/>
        </w:rPr>
        <w:t xml:space="preserve"> </w:t>
      </w:r>
      <w:r w:rsidRPr="00512BDA">
        <w:rPr>
          <w:rFonts w:eastAsia="Times New Roman"/>
          <w:bCs/>
          <w:sz w:val="22"/>
          <w:szCs w:val="22"/>
        </w:rPr>
        <w:t>the rules we studied in Part V. For example, more than one class can be coded in a</w:t>
      </w:r>
      <w:r w:rsidR="00304C77">
        <w:rPr>
          <w:rFonts w:eastAsia="Times New Roman"/>
          <w:bCs/>
          <w:sz w:val="22"/>
          <w:szCs w:val="22"/>
        </w:rPr>
        <w:t xml:space="preserve"> </w:t>
      </w:r>
      <w:r w:rsidRPr="00512BDA">
        <w:rPr>
          <w:rFonts w:eastAsia="Times New Roman"/>
          <w:bCs/>
          <w:sz w:val="22"/>
          <w:szCs w:val="22"/>
        </w:rPr>
        <w:t>single module file—like other statements in a module, class statements are run during</w:t>
      </w:r>
      <w:r w:rsidR="00304C77">
        <w:rPr>
          <w:rFonts w:eastAsia="Times New Roman"/>
          <w:bCs/>
          <w:sz w:val="22"/>
          <w:szCs w:val="22"/>
        </w:rPr>
        <w:t xml:space="preserve"> </w:t>
      </w:r>
      <w:r w:rsidRPr="00512BDA">
        <w:rPr>
          <w:rFonts w:eastAsia="Times New Roman"/>
          <w:bCs/>
          <w:sz w:val="22"/>
          <w:szCs w:val="22"/>
        </w:rPr>
        <w:t>imports to define names, and these names become distinct module attributes. More</w:t>
      </w:r>
      <w:r w:rsidR="00304C77">
        <w:rPr>
          <w:rFonts w:eastAsia="Times New Roman"/>
          <w:bCs/>
          <w:sz w:val="22"/>
          <w:szCs w:val="22"/>
        </w:rPr>
        <w:t xml:space="preserve"> </w:t>
      </w:r>
      <w:r w:rsidRPr="00512BDA">
        <w:rPr>
          <w:rFonts w:eastAsia="Times New Roman"/>
          <w:bCs/>
          <w:sz w:val="22"/>
          <w:szCs w:val="22"/>
        </w:rPr>
        <w:t>generally, each module may arbitrarily mix any number of variables, functions, and</w:t>
      </w:r>
      <w:r w:rsidR="00304C77">
        <w:rPr>
          <w:rFonts w:eastAsia="Times New Roman"/>
          <w:bCs/>
          <w:sz w:val="22"/>
          <w:szCs w:val="22"/>
        </w:rPr>
        <w:t xml:space="preserve"> </w:t>
      </w:r>
      <w:r w:rsidRPr="00512BDA">
        <w:rPr>
          <w:rFonts w:eastAsia="Times New Roman"/>
          <w:bCs/>
          <w:sz w:val="22"/>
          <w:szCs w:val="22"/>
        </w:rPr>
        <w:t>classes, and all names in a module behave the same way. The file food.py demonstrates:</w:t>
      </w:r>
    </w:p>
    <w:p w14:paraId="3A91A733" w14:textId="77777777" w:rsidR="00512BDA" w:rsidRPr="00512BDA" w:rsidRDefault="00512BDA" w:rsidP="00512BDA">
      <w:pPr>
        <w:jc w:val="both"/>
        <w:rPr>
          <w:rFonts w:eastAsia="Times New Roman"/>
          <w:bCs/>
          <w:sz w:val="22"/>
          <w:szCs w:val="22"/>
        </w:rPr>
      </w:pPr>
      <w:r w:rsidRPr="00512BDA">
        <w:rPr>
          <w:rFonts w:eastAsia="Times New Roman"/>
          <w:bCs/>
          <w:sz w:val="22"/>
          <w:szCs w:val="22"/>
        </w:rPr>
        <w:t># food.py</w:t>
      </w:r>
    </w:p>
    <w:p w14:paraId="00C8239A" w14:textId="77777777" w:rsidR="00512BDA" w:rsidRPr="00512BDA" w:rsidRDefault="00512BDA" w:rsidP="00304C77">
      <w:pPr>
        <w:pStyle w:val="Code"/>
        <w:ind w:right="7830"/>
      </w:pPr>
      <w:r w:rsidRPr="00512BDA">
        <w:t xml:space="preserve">var = 1 # </w:t>
      </w:r>
      <w:proofErr w:type="spellStart"/>
      <w:r w:rsidRPr="00512BDA">
        <w:t>food.var</w:t>
      </w:r>
      <w:proofErr w:type="spellEnd"/>
    </w:p>
    <w:p w14:paraId="190A76C8" w14:textId="77777777" w:rsidR="00512BDA" w:rsidRPr="00512BDA" w:rsidRDefault="00512BDA" w:rsidP="00304C77">
      <w:pPr>
        <w:pStyle w:val="Code"/>
        <w:ind w:right="7830"/>
      </w:pPr>
      <w:r w:rsidRPr="00512BDA">
        <w:t xml:space="preserve">def </w:t>
      </w:r>
      <w:proofErr w:type="spellStart"/>
      <w:proofErr w:type="gramStart"/>
      <w:r w:rsidRPr="00512BDA">
        <w:t>func</w:t>
      </w:r>
      <w:proofErr w:type="spellEnd"/>
      <w:r w:rsidRPr="00512BDA">
        <w:t>(</w:t>
      </w:r>
      <w:proofErr w:type="gramEnd"/>
      <w:r w:rsidRPr="00512BDA">
        <w:t xml:space="preserve">): ... # </w:t>
      </w:r>
      <w:proofErr w:type="spellStart"/>
      <w:r w:rsidRPr="00512BDA">
        <w:t>food.func</w:t>
      </w:r>
      <w:proofErr w:type="spellEnd"/>
    </w:p>
    <w:p w14:paraId="417B9419" w14:textId="77777777" w:rsidR="00512BDA" w:rsidRPr="00512BDA" w:rsidRDefault="00512BDA" w:rsidP="00304C77">
      <w:pPr>
        <w:pStyle w:val="Code"/>
        <w:ind w:right="7830"/>
      </w:pPr>
      <w:r w:rsidRPr="00512BDA">
        <w:t xml:space="preserve">class spam: ... # </w:t>
      </w:r>
      <w:proofErr w:type="spellStart"/>
      <w:proofErr w:type="gramStart"/>
      <w:r w:rsidRPr="00512BDA">
        <w:t>food.spam</w:t>
      </w:r>
      <w:proofErr w:type="spellEnd"/>
      <w:proofErr w:type="gramEnd"/>
    </w:p>
    <w:p w14:paraId="3CED6653" w14:textId="77777777" w:rsidR="00512BDA" w:rsidRPr="00512BDA" w:rsidRDefault="00512BDA" w:rsidP="00304C77">
      <w:pPr>
        <w:pStyle w:val="Code"/>
        <w:ind w:right="7830"/>
      </w:pPr>
      <w:r w:rsidRPr="00512BDA">
        <w:t xml:space="preserve">class ham: ... # </w:t>
      </w:r>
      <w:proofErr w:type="spellStart"/>
      <w:r w:rsidRPr="00512BDA">
        <w:t>food.ham</w:t>
      </w:r>
      <w:proofErr w:type="spellEnd"/>
    </w:p>
    <w:p w14:paraId="7A7B5B36" w14:textId="77777777" w:rsidR="00512BDA" w:rsidRPr="00512BDA" w:rsidRDefault="00512BDA" w:rsidP="00304C77">
      <w:pPr>
        <w:pStyle w:val="Code"/>
        <w:ind w:right="7830"/>
      </w:pPr>
      <w:r w:rsidRPr="00512BDA">
        <w:t xml:space="preserve">class eggs: ... # </w:t>
      </w:r>
      <w:proofErr w:type="spellStart"/>
      <w:proofErr w:type="gramStart"/>
      <w:r w:rsidRPr="00512BDA">
        <w:t>food.eggs</w:t>
      </w:r>
      <w:proofErr w:type="spellEnd"/>
      <w:proofErr w:type="gramEnd"/>
    </w:p>
    <w:p w14:paraId="69671762" w14:textId="77777777" w:rsidR="00512BDA" w:rsidRPr="00512BDA" w:rsidRDefault="00512BDA" w:rsidP="00304C77">
      <w:pPr>
        <w:spacing w:before="240"/>
        <w:jc w:val="both"/>
        <w:rPr>
          <w:rFonts w:eastAsia="Times New Roman"/>
          <w:bCs/>
          <w:sz w:val="22"/>
          <w:szCs w:val="22"/>
        </w:rPr>
      </w:pPr>
      <w:r w:rsidRPr="00512BDA">
        <w:rPr>
          <w:rFonts w:eastAsia="Times New Roman"/>
          <w:bCs/>
          <w:sz w:val="22"/>
          <w:szCs w:val="22"/>
        </w:rPr>
        <w:t>This holds true even if the module and class happen to have the same name. For example,</w:t>
      </w:r>
      <w:r w:rsidR="00304C77">
        <w:rPr>
          <w:rFonts w:eastAsia="Times New Roman"/>
          <w:bCs/>
          <w:sz w:val="22"/>
          <w:szCs w:val="22"/>
        </w:rPr>
        <w:t xml:space="preserve"> </w:t>
      </w:r>
      <w:r w:rsidRPr="00512BDA">
        <w:rPr>
          <w:rFonts w:eastAsia="Times New Roman"/>
          <w:bCs/>
          <w:sz w:val="22"/>
          <w:szCs w:val="22"/>
        </w:rPr>
        <w:t>given the following file, person.py:</w:t>
      </w:r>
    </w:p>
    <w:p w14:paraId="32F8F2AE" w14:textId="77777777" w:rsidR="00512BDA" w:rsidRPr="00512BDA" w:rsidRDefault="00512BDA" w:rsidP="00304C77">
      <w:pPr>
        <w:pStyle w:val="Code"/>
        <w:ind w:right="8820"/>
      </w:pPr>
      <w:r w:rsidRPr="00512BDA">
        <w:t>class person: ...</w:t>
      </w:r>
    </w:p>
    <w:p w14:paraId="1382BC27" w14:textId="77777777" w:rsidR="00512BDA" w:rsidRPr="00512BDA" w:rsidRDefault="00512BDA" w:rsidP="00304C77">
      <w:pPr>
        <w:spacing w:before="240"/>
        <w:jc w:val="both"/>
        <w:rPr>
          <w:rFonts w:eastAsia="Times New Roman"/>
          <w:bCs/>
          <w:sz w:val="22"/>
          <w:szCs w:val="22"/>
        </w:rPr>
      </w:pPr>
      <w:r w:rsidRPr="00512BDA">
        <w:rPr>
          <w:rFonts w:eastAsia="Times New Roman"/>
          <w:bCs/>
          <w:sz w:val="22"/>
          <w:szCs w:val="22"/>
        </w:rPr>
        <w:t>we need to go through the module to fetch the class as usual:</w:t>
      </w:r>
    </w:p>
    <w:p w14:paraId="1978EDD3" w14:textId="77777777" w:rsidR="00512BDA" w:rsidRPr="00512BDA" w:rsidRDefault="00512BDA" w:rsidP="00304C77">
      <w:pPr>
        <w:pStyle w:val="Code"/>
        <w:ind w:right="6480"/>
      </w:pPr>
      <w:r w:rsidRPr="00512BDA">
        <w:t>import person # Import module</w:t>
      </w:r>
    </w:p>
    <w:p w14:paraId="4F488055" w14:textId="77777777" w:rsidR="00512BDA" w:rsidRPr="00512BDA" w:rsidRDefault="00512BDA" w:rsidP="00304C77">
      <w:pPr>
        <w:pStyle w:val="Code"/>
        <w:ind w:right="6480"/>
      </w:pPr>
      <w:r w:rsidRPr="00512BDA">
        <w:t xml:space="preserve">x = </w:t>
      </w:r>
      <w:proofErr w:type="spellStart"/>
      <w:proofErr w:type="gramStart"/>
      <w:r w:rsidRPr="00512BDA">
        <w:t>person.person</w:t>
      </w:r>
      <w:proofErr w:type="spellEnd"/>
      <w:proofErr w:type="gramEnd"/>
      <w:r w:rsidRPr="00512BDA">
        <w:t>() # Class within module</w:t>
      </w:r>
    </w:p>
    <w:p w14:paraId="2B701E10" w14:textId="77777777" w:rsidR="00512BDA" w:rsidRPr="00512BDA" w:rsidRDefault="00512BDA" w:rsidP="00304C77">
      <w:pPr>
        <w:spacing w:before="240"/>
        <w:jc w:val="both"/>
        <w:rPr>
          <w:rFonts w:eastAsia="Times New Roman"/>
          <w:bCs/>
          <w:sz w:val="22"/>
          <w:szCs w:val="22"/>
        </w:rPr>
      </w:pPr>
      <w:r w:rsidRPr="00512BDA">
        <w:rPr>
          <w:rFonts w:eastAsia="Times New Roman"/>
          <w:bCs/>
          <w:sz w:val="22"/>
          <w:szCs w:val="22"/>
        </w:rPr>
        <w:t xml:space="preserve">Although this path may look redundant, it’s required: </w:t>
      </w:r>
      <w:proofErr w:type="spellStart"/>
      <w:proofErr w:type="gramStart"/>
      <w:r w:rsidRPr="00512BDA">
        <w:rPr>
          <w:rFonts w:eastAsia="Times New Roman"/>
          <w:bCs/>
          <w:sz w:val="22"/>
          <w:szCs w:val="22"/>
        </w:rPr>
        <w:t>person.person</w:t>
      </w:r>
      <w:proofErr w:type="spellEnd"/>
      <w:proofErr w:type="gramEnd"/>
      <w:r w:rsidRPr="00512BDA">
        <w:rPr>
          <w:rFonts w:eastAsia="Times New Roman"/>
          <w:bCs/>
          <w:sz w:val="22"/>
          <w:szCs w:val="22"/>
        </w:rPr>
        <w:t xml:space="preserve"> refers to the per</w:t>
      </w:r>
      <w:r w:rsidR="00304C77">
        <w:rPr>
          <w:rFonts w:eastAsia="Times New Roman"/>
          <w:bCs/>
          <w:sz w:val="22"/>
          <w:szCs w:val="22"/>
        </w:rPr>
        <w:t xml:space="preserve"> </w:t>
      </w:r>
      <w:r w:rsidRPr="00512BDA">
        <w:rPr>
          <w:rFonts w:eastAsia="Times New Roman"/>
          <w:bCs/>
          <w:sz w:val="22"/>
          <w:szCs w:val="22"/>
        </w:rPr>
        <w:t>son class inside the person module. Saying just person gets the module, not the class,</w:t>
      </w:r>
      <w:r w:rsidR="00304C77">
        <w:rPr>
          <w:rFonts w:eastAsia="Times New Roman"/>
          <w:bCs/>
          <w:sz w:val="22"/>
          <w:szCs w:val="22"/>
        </w:rPr>
        <w:t xml:space="preserve"> </w:t>
      </w:r>
      <w:r w:rsidRPr="00512BDA">
        <w:rPr>
          <w:rFonts w:eastAsia="Times New Roman"/>
          <w:bCs/>
          <w:sz w:val="22"/>
          <w:szCs w:val="22"/>
        </w:rPr>
        <w:t>unless the from statement is used:</w:t>
      </w:r>
    </w:p>
    <w:p w14:paraId="073E15D8" w14:textId="77777777" w:rsidR="00512BDA" w:rsidRPr="00512BDA" w:rsidRDefault="00512BDA" w:rsidP="00304C77">
      <w:pPr>
        <w:pStyle w:val="Code"/>
        <w:ind w:right="5580"/>
      </w:pPr>
      <w:r w:rsidRPr="00512BDA">
        <w:t>from person import person # Get class from module</w:t>
      </w:r>
    </w:p>
    <w:p w14:paraId="73D8C4A0" w14:textId="77777777" w:rsidR="00512BDA" w:rsidRPr="00512BDA" w:rsidRDefault="00512BDA" w:rsidP="00304C77">
      <w:pPr>
        <w:pStyle w:val="Code"/>
        <w:ind w:right="5580"/>
      </w:pPr>
      <w:r w:rsidRPr="00512BDA">
        <w:t xml:space="preserve">x = </w:t>
      </w:r>
      <w:proofErr w:type="gramStart"/>
      <w:r w:rsidRPr="00512BDA">
        <w:t>person(</w:t>
      </w:r>
      <w:proofErr w:type="gramEnd"/>
      <w:r w:rsidRPr="00512BDA">
        <w:t>) # Use class name</w:t>
      </w:r>
    </w:p>
    <w:p w14:paraId="5DFC2110" w14:textId="77777777" w:rsidR="00512BDA" w:rsidRDefault="00512BDA" w:rsidP="00304C77">
      <w:pPr>
        <w:spacing w:before="240"/>
        <w:jc w:val="both"/>
        <w:rPr>
          <w:rFonts w:eastAsia="Times New Roman"/>
          <w:bCs/>
          <w:sz w:val="22"/>
          <w:szCs w:val="22"/>
        </w:rPr>
      </w:pPr>
      <w:r w:rsidRPr="00512BDA">
        <w:rPr>
          <w:rFonts w:eastAsia="Times New Roman"/>
          <w:bCs/>
          <w:sz w:val="22"/>
          <w:szCs w:val="22"/>
        </w:rPr>
        <w:t>As with any other variable, we can never see a class in a file without first importing and</w:t>
      </w:r>
      <w:r w:rsidR="00304C77">
        <w:rPr>
          <w:rFonts w:eastAsia="Times New Roman"/>
          <w:bCs/>
          <w:sz w:val="22"/>
          <w:szCs w:val="22"/>
        </w:rPr>
        <w:t xml:space="preserve"> </w:t>
      </w:r>
      <w:r w:rsidRPr="00512BDA">
        <w:rPr>
          <w:rFonts w:eastAsia="Times New Roman"/>
          <w:bCs/>
          <w:sz w:val="22"/>
          <w:szCs w:val="22"/>
        </w:rPr>
        <w:t>somehow fetching it from its enclosing file. If this seems confusing, don’t use the same</w:t>
      </w:r>
      <w:r w:rsidR="00304C77">
        <w:rPr>
          <w:rFonts w:eastAsia="Times New Roman"/>
          <w:bCs/>
          <w:sz w:val="22"/>
          <w:szCs w:val="22"/>
        </w:rPr>
        <w:t xml:space="preserve"> </w:t>
      </w:r>
      <w:r w:rsidRPr="00512BDA">
        <w:rPr>
          <w:rFonts w:eastAsia="Times New Roman"/>
          <w:bCs/>
          <w:sz w:val="22"/>
          <w:szCs w:val="22"/>
        </w:rPr>
        <w:t>name for a module and a class within it. In fact, common convention in Python dictates</w:t>
      </w:r>
      <w:r w:rsidR="00304C77">
        <w:rPr>
          <w:rFonts w:eastAsia="Times New Roman"/>
          <w:bCs/>
          <w:sz w:val="22"/>
          <w:szCs w:val="22"/>
        </w:rPr>
        <w:t xml:space="preserve"> </w:t>
      </w:r>
      <w:r w:rsidRPr="00512BDA">
        <w:rPr>
          <w:rFonts w:eastAsia="Times New Roman"/>
          <w:bCs/>
          <w:sz w:val="22"/>
          <w:szCs w:val="22"/>
        </w:rPr>
        <w:t>that class names should begin with an uppercase letter, to help make them more distinct:</w:t>
      </w:r>
    </w:p>
    <w:p w14:paraId="2C8D553B" w14:textId="77777777" w:rsidR="00512BDA" w:rsidRPr="00512BDA" w:rsidRDefault="00512BDA" w:rsidP="00304C77">
      <w:pPr>
        <w:pStyle w:val="Code"/>
        <w:ind w:right="6300"/>
      </w:pPr>
      <w:r w:rsidRPr="00512BDA">
        <w:t>import person # Lowercase for modules</w:t>
      </w:r>
    </w:p>
    <w:p w14:paraId="450B79EC" w14:textId="77777777" w:rsidR="00512BDA" w:rsidRPr="00512BDA" w:rsidRDefault="00512BDA" w:rsidP="00304C77">
      <w:pPr>
        <w:pStyle w:val="Code"/>
        <w:ind w:right="6300"/>
      </w:pPr>
      <w:r w:rsidRPr="00512BDA">
        <w:t xml:space="preserve">x = </w:t>
      </w:r>
      <w:proofErr w:type="spellStart"/>
      <w:proofErr w:type="gramStart"/>
      <w:r w:rsidRPr="00512BDA">
        <w:t>person.Person</w:t>
      </w:r>
      <w:proofErr w:type="spellEnd"/>
      <w:proofErr w:type="gramEnd"/>
      <w:r w:rsidRPr="00512BDA">
        <w:t>() # Uppercase for classes</w:t>
      </w:r>
    </w:p>
    <w:p w14:paraId="64512321" w14:textId="77777777" w:rsidR="00512BDA" w:rsidRDefault="00512BDA" w:rsidP="00304C77">
      <w:pPr>
        <w:spacing w:before="240"/>
        <w:jc w:val="both"/>
        <w:rPr>
          <w:rFonts w:eastAsia="Times New Roman"/>
          <w:bCs/>
          <w:sz w:val="22"/>
          <w:szCs w:val="22"/>
        </w:rPr>
      </w:pPr>
      <w:r w:rsidRPr="00512BDA">
        <w:rPr>
          <w:rFonts w:eastAsia="Times New Roman"/>
          <w:bCs/>
          <w:sz w:val="22"/>
          <w:szCs w:val="22"/>
        </w:rPr>
        <w:t>Also, keep in mind that although classes and modules are both namespaces for attaching</w:t>
      </w:r>
      <w:r w:rsidR="00304C77">
        <w:rPr>
          <w:rFonts w:eastAsia="Times New Roman"/>
          <w:bCs/>
          <w:sz w:val="22"/>
          <w:szCs w:val="22"/>
        </w:rPr>
        <w:t xml:space="preserve"> </w:t>
      </w:r>
      <w:r w:rsidRPr="00512BDA">
        <w:rPr>
          <w:rFonts w:eastAsia="Times New Roman"/>
          <w:bCs/>
          <w:sz w:val="22"/>
          <w:szCs w:val="22"/>
        </w:rPr>
        <w:t>attributes, they correspond to very different source code structures: a module reflects</w:t>
      </w:r>
      <w:r w:rsidR="00304C77">
        <w:rPr>
          <w:rFonts w:eastAsia="Times New Roman"/>
          <w:bCs/>
          <w:sz w:val="22"/>
          <w:szCs w:val="22"/>
        </w:rPr>
        <w:t xml:space="preserve"> </w:t>
      </w:r>
      <w:r w:rsidRPr="00512BDA">
        <w:rPr>
          <w:rFonts w:eastAsia="Times New Roman"/>
          <w:bCs/>
          <w:sz w:val="22"/>
          <w:szCs w:val="22"/>
        </w:rPr>
        <w:t>an entire file, but a class is a statement within a file. We’ll say more about such</w:t>
      </w:r>
      <w:r w:rsidR="00304C77">
        <w:rPr>
          <w:rFonts w:eastAsia="Times New Roman"/>
          <w:bCs/>
          <w:sz w:val="22"/>
          <w:szCs w:val="22"/>
        </w:rPr>
        <w:t xml:space="preserve"> </w:t>
      </w:r>
      <w:r w:rsidRPr="00512BDA">
        <w:rPr>
          <w:rFonts w:eastAsia="Times New Roman"/>
          <w:bCs/>
          <w:sz w:val="22"/>
          <w:szCs w:val="22"/>
        </w:rPr>
        <w:t xml:space="preserve">distinctions later in this part of the </w:t>
      </w:r>
      <w:r w:rsidR="00083F9A">
        <w:rPr>
          <w:rFonts w:eastAsia="Times New Roman"/>
          <w:bCs/>
          <w:sz w:val="22"/>
          <w:szCs w:val="22"/>
        </w:rPr>
        <w:t>course</w:t>
      </w:r>
      <w:r w:rsidRPr="00512BDA">
        <w:rPr>
          <w:rFonts w:eastAsia="Times New Roman"/>
          <w:bCs/>
          <w:sz w:val="22"/>
          <w:szCs w:val="22"/>
        </w:rPr>
        <w:t>.</w:t>
      </w:r>
    </w:p>
    <w:p w14:paraId="17BDA55F" w14:textId="77777777" w:rsidR="00512BDA" w:rsidRDefault="00512BDA" w:rsidP="00512BDA">
      <w:pPr>
        <w:jc w:val="both"/>
        <w:rPr>
          <w:rFonts w:eastAsia="Times New Roman"/>
          <w:bCs/>
          <w:sz w:val="22"/>
          <w:szCs w:val="22"/>
        </w:rPr>
      </w:pPr>
    </w:p>
    <w:p w14:paraId="617DF511" w14:textId="77777777" w:rsidR="00512BDA" w:rsidRDefault="00512BDA" w:rsidP="00512BDA">
      <w:pPr>
        <w:jc w:val="both"/>
        <w:rPr>
          <w:rFonts w:eastAsia="Times New Roman"/>
          <w:bCs/>
          <w:sz w:val="22"/>
          <w:szCs w:val="22"/>
        </w:rPr>
      </w:pPr>
    </w:p>
    <w:p w14:paraId="382F78EC" w14:textId="77777777" w:rsidR="00304C77" w:rsidRDefault="00304C77">
      <w:pPr>
        <w:rPr>
          <w:rFonts w:eastAsia="Times New Roman"/>
          <w:b/>
          <w:sz w:val="22"/>
          <w:szCs w:val="22"/>
          <w:lang w:eastAsia="en-US"/>
        </w:rPr>
      </w:pPr>
      <w:r>
        <w:br w:type="page"/>
      </w:r>
    </w:p>
    <w:p w14:paraId="103ED738" w14:textId="77777777" w:rsidR="00B35E21" w:rsidRPr="00AB1193" w:rsidRDefault="00B35E21" w:rsidP="00992C41">
      <w:pPr>
        <w:pStyle w:val="Sub1"/>
        <w:jc w:val="both"/>
      </w:pPr>
      <w:r w:rsidRPr="00AB1193">
        <w:lastRenderedPageBreak/>
        <w:t>Classes can intercept python operators</w:t>
      </w:r>
    </w:p>
    <w:p w14:paraId="55D33EE2" w14:textId="77777777" w:rsidR="00512BDA" w:rsidRPr="00512BDA" w:rsidRDefault="00512BDA" w:rsidP="00512BDA">
      <w:pPr>
        <w:jc w:val="both"/>
        <w:rPr>
          <w:rFonts w:eastAsia="Times New Roman"/>
          <w:bCs/>
          <w:sz w:val="22"/>
          <w:szCs w:val="22"/>
        </w:rPr>
      </w:pPr>
      <w:r w:rsidRPr="00512BDA">
        <w:rPr>
          <w:rFonts w:eastAsia="Times New Roman"/>
          <w:bCs/>
          <w:sz w:val="22"/>
          <w:szCs w:val="22"/>
        </w:rPr>
        <w:t>Let’s move on to the third and final major difference between classes and modules:</w:t>
      </w:r>
    </w:p>
    <w:p w14:paraId="24203F24" w14:textId="77777777" w:rsidR="00512BDA" w:rsidRPr="00512BDA" w:rsidRDefault="00512BDA" w:rsidP="00512BDA">
      <w:pPr>
        <w:jc w:val="both"/>
        <w:rPr>
          <w:rFonts w:eastAsia="Times New Roman"/>
          <w:bCs/>
          <w:sz w:val="22"/>
          <w:szCs w:val="22"/>
        </w:rPr>
      </w:pPr>
      <w:r w:rsidRPr="00512BDA">
        <w:rPr>
          <w:rFonts w:eastAsia="Times New Roman"/>
          <w:bCs/>
          <w:sz w:val="22"/>
          <w:szCs w:val="22"/>
        </w:rPr>
        <w:t>operator overloading. In simple terms, operator overloading lets objects coded with</w:t>
      </w:r>
      <w:r w:rsidR="00304C77">
        <w:rPr>
          <w:rFonts w:eastAsia="Times New Roman"/>
          <w:bCs/>
          <w:sz w:val="22"/>
          <w:szCs w:val="22"/>
        </w:rPr>
        <w:t xml:space="preserve"> </w:t>
      </w:r>
      <w:r w:rsidRPr="00512BDA">
        <w:rPr>
          <w:rFonts w:eastAsia="Times New Roman"/>
          <w:bCs/>
          <w:sz w:val="22"/>
          <w:szCs w:val="22"/>
        </w:rPr>
        <w:t>classes intercept and respond to operations that work on built-in types: addition, slicing,</w:t>
      </w:r>
      <w:r w:rsidR="00304C77">
        <w:rPr>
          <w:rFonts w:eastAsia="Times New Roman"/>
          <w:bCs/>
          <w:sz w:val="22"/>
          <w:szCs w:val="22"/>
        </w:rPr>
        <w:t xml:space="preserve"> </w:t>
      </w:r>
      <w:r w:rsidRPr="00512BDA">
        <w:rPr>
          <w:rFonts w:eastAsia="Times New Roman"/>
          <w:bCs/>
          <w:sz w:val="22"/>
          <w:szCs w:val="22"/>
        </w:rPr>
        <w:t>printing, qualification, and so on. It’s mostly just an automatic dispatch mechanism—expressions and other built-in operations route control to implementations in</w:t>
      </w:r>
      <w:r w:rsidR="00304C77">
        <w:rPr>
          <w:rFonts w:eastAsia="Times New Roman"/>
          <w:bCs/>
          <w:sz w:val="22"/>
          <w:szCs w:val="22"/>
        </w:rPr>
        <w:t xml:space="preserve"> </w:t>
      </w:r>
      <w:r w:rsidRPr="00512BDA">
        <w:rPr>
          <w:rFonts w:eastAsia="Times New Roman"/>
          <w:bCs/>
          <w:sz w:val="22"/>
          <w:szCs w:val="22"/>
        </w:rPr>
        <w:t>classes. Here, too, there is nothing similar in modules: modules can implement function</w:t>
      </w:r>
      <w:r w:rsidR="00304C77">
        <w:rPr>
          <w:rFonts w:eastAsia="Times New Roman"/>
          <w:bCs/>
          <w:sz w:val="22"/>
          <w:szCs w:val="22"/>
        </w:rPr>
        <w:t xml:space="preserve"> </w:t>
      </w:r>
      <w:r w:rsidRPr="00512BDA">
        <w:rPr>
          <w:rFonts w:eastAsia="Times New Roman"/>
          <w:bCs/>
          <w:sz w:val="22"/>
          <w:szCs w:val="22"/>
        </w:rPr>
        <w:t>calls, but not the behavior of expressions.</w:t>
      </w:r>
    </w:p>
    <w:p w14:paraId="04231628" w14:textId="77777777" w:rsidR="00512BDA" w:rsidRPr="00512BDA" w:rsidRDefault="00512BDA" w:rsidP="00304C77">
      <w:pPr>
        <w:spacing w:before="240"/>
        <w:jc w:val="both"/>
        <w:rPr>
          <w:rFonts w:eastAsia="Times New Roman"/>
          <w:bCs/>
          <w:sz w:val="22"/>
          <w:szCs w:val="22"/>
        </w:rPr>
      </w:pPr>
      <w:r w:rsidRPr="00512BDA">
        <w:rPr>
          <w:rFonts w:eastAsia="Times New Roman"/>
          <w:bCs/>
          <w:sz w:val="22"/>
          <w:szCs w:val="22"/>
        </w:rPr>
        <w:t>Although we could implement all class behavior as method functions, operator overloading</w:t>
      </w:r>
      <w:r w:rsidR="00304C77">
        <w:rPr>
          <w:rFonts w:eastAsia="Times New Roman"/>
          <w:bCs/>
          <w:sz w:val="22"/>
          <w:szCs w:val="22"/>
        </w:rPr>
        <w:t xml:space="preserve"> </w:t>
      </w:r>
      <w:r w:rsidRPr="00512BDA">
        <w:rPr>
          <w:rFonts w:eastAsia="Times New Roman"/>
          <w:bCs/>
          <w:sz w:val="22"/>
          <w:szCs w:val="22"/>
        </w:rPr>
        <w:t>lets objects be more tightly integrated with Python’s object model. Moreover,</w:t>
      </w:r>
      <w:r w:rsidR="00304C77">
        <w:rPr>
          <w:rFonts w:eastAsia="Times New Roman"/>
          <w:bCs/>
          <w:sz w:val="22"/>
          <w:szCs w:val="22"/>
        </w:rPr>
        <w:t xml:space="preserve"> </w:t>
      </w:r>
      <w:r w:rsidRPr="00512BDA">
        <w:rPr>
          <w:rFonts w:eastAsia="Times New Roman"/>
          <w:bCs/>
          <w:sz w:val="22"/>
          <w:szCs w:val="22"/>
        </w:rPr>
        <w:t>because operator overloading makes our own objects act like built-ins, it tends to foster</w:t>
      </w:r>
      <w:r w:rsidR="00304C77">
        <w:rPr>
          <w:rFonts w:eastAsia="Times New Roman"/>
          <w:bCs/>
          <w:sz w:val="22"/>
          <w:szCs w:val="22"/>
        </w:rPr>
        <w:t xml:space="preserve"> </w:t>
      </w:r>
      <w:r w:rsidRPr="00512BDA">
        <w:rPr>
          <w:rFonts w:eastAsia="Times New Roman"/>
          <w:bCs/>
          <w:sz w:val="22"/>
          <w:szCs w:val="22"/>
        </w:rPr>
        <w:t>object interfaces that are more consistent and easier to learn, and it allows class-based</w:t>
      </w:r>
    </w:p>
    <w:p w14:paraId="5115BA59" w14:textId="77777777" w:rsidR="00512BDA" w:rsidRPr="00512BDA" w:rsidRDefault="00512BDA" w:rsidP="00512BDA">
      <w:pPr>
        <w:jc w:val="both"/>
        <w:rPr>
          <w:rFonts w:eastAsia="Times New Roman"/>
          <w:bCs/>
          <w:sz w:val="22"/>
          <w:szCs w:val="22"/>
        </w:rPr>
      </w:pPr>
      <w:r w:rsidRPr="00512BDA">
        <w:rPr>
          <w:rFonts w:eastAsia="Times New Roman"/>
          <w:bCs/>
          <w:sz w:val="22"/>
          <w:szCs w:val="22"/>
        </w:rPr>
        <w:t>objects to be processed by code written to expect a built-in type’s interface. Here is a</w:t>
      </w:r>
      <w:r w:rsidR="00304C77">
        <w:rPr>
          <w:rFonts w:eastAsia="Times New Roman"/>
          <w:bCs/>
          <w:sz w:val="22"/>
          <w:szCs w:val="22"/>
        </w:rPr>
        <w:t xml:space="preserve"> </w:t>
      </w:r>
      <w:r w:rsidRPr="00512BDA">
        <w:rPr>
          <w:rFonts w:eastAsia="Times New Roman"/>
          <w:bCs/>
          <w:sz w:val="22"/>
          <w:szCs w:val="22"/>
        </w:rPr>
        <w:t>quick rundown of the main ideas behind overloading operators:</w:t>
      </w:r>
    </w:p>
    <w:p w14:paraId="499ABC8D" w14:textId="77777777" w:rsidR="00512BDA" w:rsidRPr="00304C77" w:rsidRDefault="00512BDA" w:rsidP="00BC7AA8">
      <w:pPr>
        <w:pStyle w:val="ListParagraph"/>
        <w:numPr>
          <w:ilvl w:val="0"/>
          <w:numId w:val="37"/>
        </w:numPr>
        <w:jc w:val="both"/>
        <w:rPr>
          <w:rFonts w:eastAsia="Times New Roman"/>
          <w:bCs/>
          <w:sz w:val="22"/>
          <w:szCs w:val="22"/>
        </w:rPr>
      </w:pPr>
      <w:r w:rsidRPr="00304C77">
        <w:rPr>
          <w:rFonts w:eastAsia="Times New Roman"/>
          <w:bCs/>
          <w:sz w:val="22"/>
          <w:szCs w:val="22"/>
        </w:rPr>
        <w:t>Methods named with double underscores (__X__) are special hooks. In Python</w:t>
      </w:r>
      <w:r w:rsidR="00304C77" w:rsidRPr="00304C77">
        <w:rPr>
          <w:rFonts w:eastAsia="Times New Roman"/>
          <w:bCs/>
          <w:sz w:val="22"/>
          <w:szCs w:val="22"/>
        </w:rPr>
        <w:t xml:space="preserve"> </w:t>
      </w:r>
      <w:r w:rsidRPr="00304C77">
        <w:rPr>
          <w:rFonts w:eastAsia="Times New Roman"/>
          <w:bCs/>
          <w:sz w:val="22"/>
          <w:szCs w:val="22"/>
        </w:rPr>
        <w:t>classes we implement operator overloading by providing specially named methods</w:t>
      </w:r>
      <w:r w:rsidR="00304C77" w:rsidRPr="00304C77">
        <w:rPr>
          <w:rFonts w:eastAsia="Times New Roman"/>
          <w:bCs/>
          <w:sz w:val="22"/>
          <w:szCs w:val="22"/>
        </w:rPr>
        <w:t xml:space="preserve"> </w:t>
      </w:r>
      <w:r w:rsidRPr="00304C77">
        <w:rPr>
          <w:rFonts w:eastAsia="Times New Roman"/>
          <w:bCs/>
          <w:sz w:val="22"/>
          <w:szCs w:val="22"/>
        </w:rPr>
        <w:t>to intercept operations. The Python language defines a fixed and unchangeable</w:t>
      </w:r>
      <w:r w:rsidR="00304C77" w:rsidRPr="00304C77">
        <w:rPr>
          <w:rFonts w:eastAsia="Times New Roman"/>
          <w:bCs/>
          <w:sz w:val="22"/>
          <w:szCs w:val="22"/>
        </w:rPr>
        <w:t xml:space="preserve"> </w:t>
      </w:r>
      <w:r w:rsidRPr="00304C77">
        <w:rPr>
          <w:rFonts w:eastAsia="Times New Roman"/>
          <w:bCs/>
          <w:sz w:val="22"/>
          <w:szCs w:val="22"/>
        </w:rPr>
        <w:t>mapping from each of these operations to a specially named method.</w:t>
      </w:r>
    </w:p>
    <w:p w14:paraId="50404D5B" w14:textId="77777777" w:rsidR="00512BDA" w:rsidRPr="00304C77" w:rsidRDefault="00512BDA" w:rsidP="00BC7AA8">
      <w:pPr>
        <w:pStyle w:val="ListParagraph"/>
        <w:numPr>
          <w:ilvl w:val="0"/>
          <w:numId w:val="37"/>
        </w:numPr>
        <w:jc w:val="both"/>
        <w:rPr>
          <w:rFonts w:eastAsia="Times New Roman"/>
          <w:bCs/>
          <w:sz w:val="22"/>
          <w:szCs w:val="22"/>
        </w:rPr>
      </w:pPr>
      <w:r w:rsidRPr="00304C77">
        <w:rPr>
          <w:rFonts w:eastAsia="Times New Roman"/>
          <w:bCs/>
          <w:sz w:val="22"/>
          <w:szCs w:val="22"/>
        </w:rPr>
        <w:t>Such methods are called automatically when instances appear in built-in</w:t>
      </w:r>
      <w:r w:rsidR="00304C77" w:rsidRPr="00304C77">
        <w:rPr>
          <w:rFonts w:eastAsia="Times New Roman"/>
          <w:bCs/>
          <w:sz w:val="22"/>
          <w:szCs w:val="22"/>
        </w:rPr>
        <w:t xml:space="preserve"> </w:t>
      </w:r>
      <w:r w:rsidRPr="00304C77">
        <w:rPr>
          <w:rFonts w:eastAsia="Times New Roman"/>
          <w:bCs/>
          <w:sz w:val="22"/>
          <w:szCs w:val="22"/>
        </w:rPr>
        <w:t>operations. For instance, if an instance object inherits an __add__ method, that</w:t>
      </w:r>
      <w:r w:rsidR="00304C77" w:rsidRPr="00304C77">
        <w:rPr>
          <w:rFonts w:eastAsia="Times New Roman"/>
          <w:bCs/>
          <w:sz w:val="22"/>
          <w:szCs w:val="22"/>
        </w:rPr>
        <w:t xml:space="preserve"> </w:t>
      </w:r>
      <w:r w:rsidRPr="00304C77">
        <w:rPr>
          <w:rFonts w:eastAsia="Times New Roman"/>
          <w:bCs/>
          <w:sz w:val="22"/>
          <w:szCs w:val="22"/>
        </w:rPr>
        <w:t>method is called whenever the object appears in a + expression. The method’s</w:t>
      </w:r>
      <w:r w:rsidR="00304C77" w:rsidRPr="00304C77">
        <w:rPr>
          <w:rFonts w:eastAsia="Times New Roman"/>
          <w:bCs/>
          <w:sz w:val="22"/>
          <w:szCs w:val="22"/>
        </w:rPr>
        <w:t xml:space="preserve"> </w:t>
      </w:r>
      <w:r w:rsidRPr="00304C77">
        <w:rPr>
          <w:rFonts w:eastAsia="Times New Roman"/>
          <w:bCs/>
          <w:sz w:val="22"/>
          <w:szCs w:val="22"/>
        </w:rPr>
        <w:t>return value becomes the result of the corresponding expression.</w:t>
      </w:r>
    </w:p>
    <w:p w14:paraId="4DE4779F" w14:textId="77777777" w:rsidR="00512BDA" w:rsidRPr="00304C77" w:rsidRDefault="00512BDA" w:rsidP="00BC7AA8">
      <w:pPr>
        <w:pStyle w:val="ListParagraph"/>
        <w:numPr>
          <w:ilvl w:val="0"/>
          <w:numId w:val="37"/>
        </w:numPr>
        <w:jc w:val="both"/>
        <w:rPr>
          <w:rFonts w:eastAsia="Times New Roman"/>
          <w:bCs/>
          <w:sz w:val="22"/>
          <w:szCs w:val="22"/>
        </w:rPr>
      </w:pPr>
      <w:r w:rsidRPr="00304C77">
        <w:rPr>
          <w:rFonts w:eastAsia="Times New Roman"/>
          <w:bCs/>
          <w:sz w:val="22"/>
          <w:szCs w:val="22"/>
        </w:rPr>
        <w:t>Classes may override most built-in type operations. There are dozens of special</w:t>
      </w:r>
      <w:r w:rsidR="00304C77" w:rsidRPr="00304C77">
        <w:rPr>
          <w:rFonts w:eastAsia="Times New Roman"/>
          <w:bCs/>
          <w:sz w:val="22"/>
          <w:szCs w:val="22"/>
        </w:rPr>
        <w:t xml:space="preserve"> </w:t>
      </w:r>
      <w:proofErr w:type="gramStart"/>
      <w:r w:rsidRPr="00304C77">
        <w:rPr>
          <w:rFonts w:eastAsia="Times New Roman"/>
          <w:bCs/>
          <w:sz w:val="22"/>
          <w:szCs w:val="22"/>
        </w:rPr>
        <w:t>operator</w:t>
      </w:r>
      <w:proofErr w:type="gramEnd"/>
      <w:r w:rsidRPr="00304C77">
        <w:rPr>
          <w:rFonts w:eastAsia="Times New Roman"/>
          <w:bCs/>
          <w:sz w:val="22"/>
          <w:szCs w:val="22"/>
        </w:rPr>
        <w:t xml:space="preserve"> overloading method names for intercepting and implementing nearly</w:t>
      </w:r>
      <w:r w:rsidR="00304C77" w:rsidRPr="00304C77">
        <w:rPr>
          <w:rFonts w:eastAsia="Times New Roman"/>
          <w:bCs/>
          <w:sz w:val="22"/>
          <w:szCs w:val="22"/>
        </w:rPr>
        <w:t xml:space="preserve"> </w:t>
      </w:r>
      <w:r w:rsidRPr="00304C77">
        <w:rPr>
          <w:rFonts w:eastAsia="Times New Roman"/>
          <w:bCs/>
          <w:sz w:val="22"/>
          <w:szCs w:val="22"/>
        </w:rPr>
        <w:t>every operation available for built-in types. This includes expressions, but also</w:t>
      </w:r>
      <w:r w:rsidR="00304C77" w:rsidRPr="00304C77">
        <w:rPr>
          <w:rFonts w:eastAsia="Times New Roman"/>
          <w:bCs/>
          <w:sz w:val="22"/>
          <w:szCs w:val="22"/>
        </w:rPr>
        <w:t xml:space="preserve"> </w:t>
      </w:r>
      <w:r w:rsidRPr="00304C77">
        <w:rPr>
          <w:rFonts w:eastAsia="Times New Roman"/>
          <w:bCs/>
          <w:sz w:val="22"/>
          <w:szCs w:val="22"/>
        </w:rPr>
        <w:t>basic operations like printing and object creation.</w:t>
      </w:r>
    </w:p>
    <w:p w14:paraId="50CDE740" w14:textId="77777777" w:rsidR="00512BDA" w:rsidRPr="00304C77" w:rsidRDefault="00512BDA" w:rsidP="00BC7AA8">
      <w:pPr>
        <w:pStyle w:val="ListParagraph"/>
        <w:numPr>
          <w:ilvl w:val="0"/>
          <w:numId w:val="37"/>
        </w:numPr>
        <w:jc w:val="both"/>
        <w:rPr>
          <w:rFonts w:eastAsia="Times New Roman"/>
          <w:bCs/>
          <w:sz w:val="22"/>
          <w:szCs w:val="22"/>
        </w:rPr>
      </w:pPr>
      <w:r w:rsidRPr="00304C77">
        <w:rPr>
          <w:rFonts w:eastAsia="Times New Roman"/>
          <w:bCs/>
          <w:sz w:val="22"/>
          <w:szCs w:val="22"/>
        </w:rPr>
        <w:t>There are no defaults for operator overloading methods, and none are required.</w:t>
      </w:r>
      <w:r w:rsidR="00304C77" w:rsidRPr="00304C77">
        <w:rPr>
          <w:rFonts w:eastAsia="Times New Roman"/>
          <w:bCs/>
          <w:sz w:val="22"/>
          <w:szCs w:val="22"/>
        </w:rPr>
        <w:t xml:space="preserve"> </w:t>
      </w:r>
      <w:r w:rsidRPr="00304C77">
        <w:rPr>
          <w:rFonts w:eastAsia="Times New Roman"/>
          <w:bCs/>
          <w:sz w:val="22"/>
          <w:szCs w:val="22"/>
        </w:rPr>
        <w:t>If a class does not define or inherit an operator overloading method, it just</w:t>
      </w:r>
      <w:r w:rsidR="00304C77" w:rsidRPr="00304C77">
        <w:rPr>
          <w:rFonts w:eastAsia="Times New Roman"/>
          <w:bCs/>
          <w:sz w:val="22"/>
          <w:szCs w:val="22"/>
        </w:rPr>
        <w:t xml:space="preserve"> </w:t>
      </w:r>
      <w:r w:rsidRPr="00304C77">
        <w:rPr>
          <w:rFonts w:eastAsia="Times New Roman"/>
          <w:bCs/>
          <w:sz w:val="22"/>
          <w:szCs w:val="22"/>
        </w:rPr>
        <w:t>means that the corresponding operation is not supported for the class’s instances.</w:t>
      </w:r>
      <w:r w:rsidR="00304C77" w:rsidRPr="00304C77">
        <w:rPr>
          <w:rFonts w:eastAsia="Times New Roman"/>
          <w:bCs/>
          <w:sz w:val="22"/>
          <w:szCs w:val="22"/>
        </w:rPr>
        <w:t xml:space="preserve"> </w:t>
      </w:r>
      <w:r w:rsidRPr="00304C77">
        <w:rPr>
          <w:rFonts w:eastAsia="Times New Roman"/>
          <w:bCs/>
          <w:sz w:val="22"/>
          <w:szCs w:val="22"/>
        </w:rPr>
        <w:t>If there is no __add__, for example, + expressions raise exceptions.</w:t>
      </w:r>
    </w:p>
    <w:p w14:paraId="062D6FF3" w14:textId="77777777" w:rsidR="00512BDA" w:rsidRPr="00304C77" w:rsidRDefault="00512BDA" w:rsidP="00BC7AA8">
      <w:pPr>
        <w:pStyle w:val="ListParagraph"/>
        <w:numPr>
          <w:ilvl w:val="0"/>
          <w:numId w:val="37"/>
        </w:numPr>
        <w:jc w:val="both"/>
        <w:rPr>
          <w:rFonts w:eastAsia="Times New Roman"/>
          <w:bCs/>
          <w:sz w:val="22"/>
          <w:szCs w:val="22"/>
        </w:rPr>
      </w:pPr>
      <w:r w:rsidRPr="00304C77">
        <w:rPr>
          <w:rFonts w:eastAsia="Times New Roman"/>
          <w:bCs/>
          <w:sz w:val="22"/>
          <w:szCs w:val="22"/>
        </w:rPr>
        <w:t>New-style classes have some defaults, but not for common operations. In</w:t>
      </w:r>
      <w:r w:rsidR="00304C77" w:rsidRPr="00304C77">
        <w:rPr>
          <w:rFonts w:eastAsia="Times New Roman"/>
          <w:bCs/>
          <w:sz w:val="22"/>
          <w:szCs w:val="22"/>
        </w:rPr>
        <w:t xml:space="preserve"> </w:t>
      </w:r>
      <w:r w:rsidRPr="00304C77">
        <w:rPr>
          <w:rFonts w:eastAsia="Times New Roman"/>
          <w:bCs/>
          <w:sz w:val="22"/>
          <w:szCs w:val="22"/>
        </w:rPr>
        <w:t>Python 3.X, and so-called “new style” classes in 2.X that we’ll define later, a root</w:t>
      </w:r>
      <w:r w:rsidR="00304C77" w:rsidRPr="00304C77">
        <w:rPr>
          <w:rFonts w:eastAsia="Times New Roman"/>
          <w:bCs/>
          <w:sz w:val="22"/>
          <w:szCs w:val="22"/>
        </w:rPr>
        <w:t xml:space="preserve"> </w:t>
      </w:r>
      <w:r w:rsidRPr="00304C77">
        <w:rPr>
          <w:rFonts w:eastAsia="Times New Roman"/>
          <w:bCs/>
          <w:sz w:val="22"/>
          <w:szCs w:val="22"/>
        </w:rPr>
        <w:t>class named object does provide defaults for some __X__ methods, but not for</w:t>
      </w:r>
      <w:r w:rsidR="00304C77" w:rsidRPr="00304C77">
        <w:rPr>
          <w:rFonts w:eastAsia="Times New Roman"/>
          <w:bCs/>
          <w:sz w:val="22"/>
          <w:szCs w:val="22"/>
        </w:rPr>
        <w:t xml:space="preserve"> </w:t>
      </w:r>
      <w:r w:rsidRPr="00304C77">
        <w:rPr>
          <w:rFonts w:eastAsia="Times New Roman"/>
          <w:bCs/>
          <w:sz w:val="22"/>
          <w:szCs w:val="22"/>
        </w:rPr>
        <w:t>many, and not for most commonly used operations.</w:t>
      </w:r>
    </w:p>
    <w:p w14:paraId="182C6DC2" w14:textId="77777777" w:rsidR="00512BDA" w:rsidRPr="00304C77" w:rsidRDefault="00512BDA" w:rsidP="00BC7AA8">
      <w:pPr>
        <w:pStyle w:val="ListParagraph"/>
        <w:numPr>
          <w:ilvl w:val="0"/>
          <w:numId w:val="37"/>
        </w:numPr>
        <w:jc w:val="both"/>
        <w:rPr>
          <w:rFonts w:eastAsia="Times New Roman"/>
          <w:bCs/>
          <w:sz w:val="22"/>
          <w:szCs w:val="22"/>
        </w:rPr>
      </w:pPr>
      <w:r w:rsidRPr="00304C77">
        <w:rPr>
          <w:rFonts w:eastAsia="Times New Roman"/>
          <w:bCs/>
          <w:sz w:val="22"/>
          <w:szCs w:val="22"/>
        </w:rPr>
        <w:t>Operators allow classes to integrate with Python’s object model. By overloading</w:t>
      </w:r>
      <w:r w:rsidR="00304C77" w:rsidRPr="00304C77">
        <w:rPr>
          <w:rFonts w:eastAsia="Times New Roman"/>
          <w:bCs/>
          <w:sz w:val="22"/>
          <w:szCs w:val="22"/>
        </w:rPr>
        <w:t xml:space="preserve"> </w:t>
      </w:r>
      <w:r w:rsidRPr="00304C77">
        <w:rPr>
          <w:rFonts w:eastAsia="Times New Roman"/>
          <w:bCs/>
          <w:sz w:val="22"/>
          <w:szCs w:val="22"/>
        </w:rPr>
        <w:t>type operations, the user-defined objects we implement with classes can</w:t>
      </w:r>
      <w:r w:rsidR="00304C77" w:rsidRPr="00304C77">
        <w:rPr>
          <w:rFonts w:eastAsia="Times New Roman"/>
          <w:bCs/>
          <w:sz w:val="22"/>
          <w:szCs w:val="22"/>
        </w:rPr>
        <w:t xml:space="preserve"> </w:t>
      </w:r>
      <w:r w:rsidRPr="00304C77">
        <w:rPr>
          <w:rFonts w:eastAsia="Times New Roman"/>
          <w:bCs/>
          <w:sz w:val="22"/>
          <w:szCs w:val="22"/>
        </w:rPr>
        <w:t>act just like built-ins, and so provide consistency as well as compatibility with</w:t>
      </w:r>
      <w:r w:rsidR="00304C77" w:rsidRPr="00304C77">
        <w:rPr>
          <w:rFonts w:eastAsia="Times New Roman"/>
          <w:bCs/>
          <w:sz w:val="22"/>
          <w:szCs w:val="22"/>
        </w:rPr>
        <w:t xml:space="preserve"> </w:t>
      </w:r>
      <w:r w:rsidRPr="00304C77">
        <w:rPr>
          <w:rFonts w:eastAsia="Times New Roman"/>
          <w:bCs/>
          <w:sz w:val="22"/>
          <w:szCs w:val="22"/>
        </w:rPr>
        <w:t>expected interfaces.</w:t>
      </w:r>
    </w:p>
    <w:p w14:paraId="7B7B72F4" w14:textId="77777777" w:rsidR="00512BDA" w:rsidRPr="00512BDA" w:rsidRDefault="00512BDA" w:rsidP="00304C77">
      <w:pPr>
        <w:spacing w:before="240"/>
        <w:jc w:val="both"/>
        <w:rPr>
          <w:rFonts w:eastAsia="Times New Roman"/>
          <w:bCs/>
          <w:sz w:val="22"/>
          <w:szCs w:val="22"/>
        </w:rPr>
      </w:pPr>
      <w:r w:rsidRPr="00512BDA">
        <w:rPr>
          <w:rFonts w:eastAsia="Times New Roman"/>
          <w:bCs/>
          <w:sz w:val="22"/>
          <w:szCs w:val="22"/>
        </w:rPr>
        <w:t>Operator overloading is an optional feature; it’s used primarily by people developing</w:t>
      </w:r>
      <w:r w:rsidR="00304C77">
        <w:rPr>
          <w:rFonts w:eastAsia="Times New Roman"/>
          <w:bCs/>
          <w:sz w:val="22"/>
          <w:szCs w:val="22"/>
        </w:rPr>
        <w:t xml:space="preserve"> </w:t>
      </w:r>
      <w:r w:rsidRPr="00512BDA">
        <w:rPr>
          <w:rFonts w:eastAsia="Times New Roman"/>
          <w:bCs/>
          <w:sz w:val="22"/>
          <w:szCs w:val="22"/>
        </w:rPr>
        <w:t>tools for other Python programmers, not by application developers. And, candidly, you</w:t>
      </w:r>
      <w:r w:rsidR="00304C77">
        <w:rPr>
          <w:rFonts w:eastAsia="Times New Roman"/>
          <w:bCs/>
          <w:sz w:val="22"/>
          <w:szCs w:val="22"/>
        </w:rPr>
        <w:t xml:space="preserve"> </w:t>
      </w:r>
      <w:r w:rsidRPr="00512BDA">
        <w:rPr>
          <w:rFonts w:eastAsia="Times New Roman"/>
          <w:bCs/>
          <w:sz w:val="22"/>
          <w:szCs w:val="22"/>
        </w:rPr>
        <w:t>probably shouldn’t use it just because it seems clever or “cool.” Unless a class needs to</w:t>
      </w:r>
      <w:r w:rsidR="00304C77">
        <w:rPr>
          <w:rFonts w:eastAsia="Times New Roman"/>
          <w:bCs/>
          <w:sz w:val="22"/>
          <w:szCs w:val="22"/>
        </w:rPr>
        <w:t xml:space="preserve"> </w:t>
      </w:r>
      <w:r w:rsidRPr="00512BDA">
        <w:rPr>
          <w:rFonts w:eastAsia="Times New Roman"/>
          <w:bCs/>
          <w:sz w:val="22"/>
          <w:szCs w:val="22"/>
        </w:rPr>
        <w:t>mimic built-in type interfaces, it should usually stick to simpler named methods. Why</w:t>
      </w:r>
      <w:r w:rsidR="00304C77">
        <w:rPr>
          <w:rFonts w:eastAsia="Times New Roman"/>
          <w:bCs/>
          <w:sz w:val="22"/>
          <w:szCs w:val="22"/>
        </w:rPr>
        <w:t xml:space="preserve"> </w:t>
      </w:r>
      <w:r w:rsidRPr="00512BDA">
        <w:rPr>
          <w:rFonts w:eastAsia="Times New Roman"/>
          <w:bCs/>
          <w:sz w:val="22"/>
          <w:szCs w:val="22"/>
        </w:rPr>
        <w:t xml:space="preserve">would an </w:t>
      </w:r>
      <w:proofErr w:type="gramStart"/>
      <w:r w:rsidRPr="00512BDA">
        <w:rPr>
          <w:rFonts w:eastAsia="Times New Roman"/>
          <w:bCs/>
          <w:sz w:val="22"/>
          <w:szCs w:val="22"/>
        </w:rPr>
        <w:t>employee database application support expressions</w:t>
      </w:r>
      <w:proofErr w:type="gramEnd"/>
      <w:r w:rsidRPr="00512BDA">
        <w:rPr>
          <w:rFonts w:eastAsia="Times New Roman"/>
          <w:bCs/>
          <w:sz w:val="22"/>
          <w:szCs w:val="22"/>
        </w:rPr>
        <w:t xml:space="preserve"> like * and +, for example?</w:t>
      </w:r>
      <w:r w:rsidR="00304C77">
        <w:rPr>
          <w:rFonts w:eastAsia="Times New Roman"/>
          <w:bCs/>
          <w:sz w:val="22"/>
          <w:szCs w:val="22"/>
        </w:rPr>
        <w:t xml:space="preserve"> </w:t>
      </w:r>
      <w:r w:rsidRPr="00512BDA">
        <w:rPr>
          <w:rFonts w:eastAsia="Times New Roman"/>
          <w:bCs/>
          <w:sz w:val="22"/>
          <w:szCs w:val="22"/>
        </w:rPr>
        <w:t xml:space="preserve">Named methods like </w:t>
      </w:r>
      <w:proofErr w:type="spellStart"/>
      <w:r w:rsidRPr="00512BDA">
        <w:rPr>
          <w:rFonts w:eastAsia="Times New Roman"/>
          <w:bCs/>
          <w:sz w:val="22"/>
          <w:szCs w:val="22"/>
        </w:rPr>
        <w:t>giveRaise</w:t>
      </w:r>
      <w:proofErr w:type="spellEnd"/>
      <w:r w:rsidRPr="00512BDA">
        <w:rPr>
          <w:rFonts w:eastAsia="Times New Roman"/>
          <w:bCs/>
          <w:sz w:val="22"/>
          <w:szCs w:val="22"/>
        </w:rPr>
        <w:t xml:space="preserve"> and promote would usually make more sense.</w:t>
      </w:r>
    </w:p>
    <w:p w14:paraId="49F605C8" w14:textId="77777777" w:rsidR="00512BDA" w:rsidRPr="00512BDA" w:rsidRDefault="00512BDA" w:rsidP="00304C77">
      <w:pPr>
        <w:spacing w:before="240"/>
        <w:jc w:val="both"/>
        <w:rPr>
          <w:rFonts w:eastAsia="Times New Roman"/>
          <w:bCs/>
          <w:sz w:val="22"/>
          <w:szCs w:val="22"/>
        </w:rPr>
      </w:pPr>
      <w:r w:rsidRPr="00512BDA">
        <w:rPr>
          <w:rFonts w:eastAsia="Times New Roman"/>
          <w:bCs/>
          <w:sz w:val="22"/>
          <w:szCs w:val="22"/>
        </w:rPr>
        <w:t>Because of this, we won’t go into details on every operator overloading method available</w:t>
      </w:r>
      <w:r w:rsidR="00304C77">
        <w:rPr>
          <w:rFonts w:eastAsia="Times New Roman"/>
          <w:bCs/>
          <w:sz w:val="22"/>
          <w:szCs w:val="22"/>
        </w:rPr>
        <w:t xml:space="preserve"> </w:t>
      </w:r>
      <w:r w:rsidRPr="00512BDA">
        <w:rPr>
          <w:rFonts w:eastAsia="Times New Roman"/>
          <w:bCs/>
          <w:sz w:val="22"/>
          <w:szCs w:val="22"/>
        </w:rPr>
        <w:t xml:space="preserve">in Python in </w:t>
      </w:r>
      <w:r w:rsidR="00083F9A">
        <w:rPr>
          <w:rFonts w:eastAsia="Times New Roman"/>
          <w:bCs/>
          <w:sz w:val="22"/>
          <w:szCs w:val="22"/>
        </w:rPr>
        <w:t>this course</w:t>
      </w:r>
      <w:r w:rsidRPr="00512BDA">
        <w:rPr>
          <w:rFonts w:eastAsia="Times New Roman"/>
          <w:bCs/>
          <w:sz w:val="22"/>
          <w:szCs w:val="22"/>
        </w:rPr>
        <w:t>. Still, there is one operator overloading method you are likely</w:t>
      </w:r>
      <w:r w:rsidR="00304C77">
        <w:rPr>
          <w:rFonts w:eastAsia="Times New Roman"/>
          <w:bCs/>
          <w:sz w:val="22"/>
          <w:szCs w:val="22"/>
        </w:rPr>
        <w:t xml:space="preserve"> </w:t>
      </w:r>
      <w:r w:rsidRPr="00512BDA">
        <w:rPr>
          <w:rFonts w:eastAsia="Times New Roman"/>
          <w:bCs/>
          <w:sz w:val="22"/>
          <w:szCs w:val="22"/>
        </w:rPr>
        <w:t>to see in almost every realistic Python class: the __</w:t>
      </w:r>
      <w:proofErr w:type="spellStart"/>
      <w:r w:rsidRPr="00512BDA">
        <w:rPr>
          <w:rFonts w:eastAsia="Times New Roman"/>
          <w:bCs/>
          <w:sz w:val="22"/>
          <w:szCs w:val="22"/>
        </w:rPr>
        <w:t>init</w:t>
      </w:r>
      <w:proofErr w:type="spellEnd"/>
      <w:r w:rsidRPr="00512BDA">
        <w:rPr>
          <w:rFonts w:eastAsia="Times New Roman"/>
          <w:bCs/>
          <w:sz w:val="22"/>
          <w:szCs w:val="22"/>
        </w:rPr>
        <w:t>__ method, which is known as</w:t>
      </w:r>
      <w:r w:rsidR="00304C77">
        <w:rPr>
          <w:rFonts w:eastAsia="Times New Roman"/>
          <w:bCs/>
          <w:sz w:val="22"/>
          <w:szCs w:val="22"/>
        </w:rPr>
        <w:t xml:space="preserve"> </w:t>
      </w:r>
      <w:r w:rsidRPr="00512BDA">
        <w:rPr>
          <w:rFonts w:eastAsia="Times New Roman"/>
          <w:bCs/>
          <w:sz w:val="22"/>
          <w:szCs w:val="22"/>
        </w:rPr>
        <w:t>the constructor method and is used to initialize objects’ state. You should pay special</w:t>
      </w:r>
      <w:r w:rsidR="00304C77">
        <w:rPr>
          <w:rFonts w:eastAsia="Times New Roman"/>
          <w:bCs/>
          <w:sz w:val="22"/>
          <w:szCs w:val="22"/>
        </w:rPr>
        <w:t xml:space="preserve"> </w:t>
      </w:r>
      <w:r w:rsidRPr="00512BDA">
        <w:rPr>
          <w:rFonts w:eastAsia="Times New Roman"/>
          <w:bCs/>
          <w:sz w:val="22"/>
          <w:szCs w:val="22"/>
        </w:rPr>
        <w:t>attention to this method, because __</w:t>
      </w:r>
      <w:proofErr w:type="spellStart"/>
      <w:r w:rsidRPr="00512BDA">
        <w:rPr>
          <w:rFonts w:eastAsia="Times New Roman"/>
          <w:bCs/>
          <w:sz w:val="22"/>
          <w:szCs w:val="22"/>
        </w:rPr>
        <w:t>init</w:t>
      </w:r>
      <w:proofErr w:type="spellEnd"/>
      <w:r w:rsidRPr="00512BDA">
        <w:rPr>
          <w:rFonts w:eastAsia="Times New Roman"/>
          <w:bCs/>
          <w:sz w:val="22"/>
          <w:szCs w:val="22"/>
        </w:rPr>
        <w:t xml:space="preserve">__, along with the </w:t>
      </w:r>
      <w:proofErr w:type="spellStart"/>
      <w:r w:rsidRPr="00512BDA">
        <w:rPr>
          <w:rFonts w:eastAsia="Times New Roman"/>
          <w:bCs/>
          <w:sz w:val="22"/>
          <w:szCs w:val="22"/>
        </w:rPr>
        <w:t>self argument</w:t>
      </w:r>
      <w:proofErr w:type="spellEnd"/>
      <w:r w:rsidRPr="00512BDA">
        <w:rPr>
          <w:rFonts w:eastAsia="Times New Roman"/>
          <w:bCs/>
          <w:sz w:val="22"/>
          <w:szCs w:val="22"/>
        </w:rPr>
        <w:t>, turns out</w:t>
      </w:r>
      <w:r w:rsidR="00304C77">
        <w:rPr>
          <w:rFonts w:eastAsia="Times New Roman"/>
          <w:bCs/>
          <w:sz w:val="22"/>
          <w:szCs w:val="22"/>
        </w:rPr>
        <w:t xml:space="preserve"> </w:t>
      </w:r>
      <w:r w:rsidRPr="00512BDA">
        <w:rPr>
          <w:rFonts w:eastAsia="Times New Roman"/>
          <w:bCs/>
          <w:sz w:val="22"/>
          <w:szCs w:val="22"/>
        </w:rPr>
        <w:t>to be a key requirement to reading and understanding most OOP code in Python.</w:t>
      </w:r>
    </w:p>
    <w:p w14:paraId="7E48AF55" w14:textId="77777777" w:rsidR="00512BDA" w:rsidRPr="00512BDA" w:rsidRDefault="00512BDA" w:rsidP="00992C41">
      <w:pPr>
        <w:jc w:val="both"/>
        <w:rPr>
          <w:rFonts w:eastAsia="Times New Roman"/>
          <w:bCs/>
          <w:sz w:val="22"/>
          <w:szCs w:val="22"/>
        </w:rPr>
      </w:pPr>
    </w:p>
    <w:p w14:paraId="457B3C60" w14:textId="77777777" w:rsidR="00512BDA" w:rsidRDefault="00512BDA" w:rsidP="00992C41">
      <w:pPr>
        <w:jc w:val="both"/>
        <w:rPr>
          <w:rFonts w:eastAsia="Times New Roman"/>
          <w:b/>
          <w:bCs/>
          <w:sz w:val="22"/>
          <w:szCs w:val="22"/>
        </w:rPr>
      </w:pPr>
    </w:p>
    <w:p w14:paraId="23C80951" w14:textId="77777777" w:rsidR="00512BDA" w:rsidRPr="00AB1193" w:rsidRDefault="00512BDA" w:rsidP="00992C41">
      <w:pPr>
        <w:jc w:val="both"/>
        <w:rPr>
          <w:rFonts w:eastAsia="Times New Roman"/>
          <w:b/>
          <w:bCs/>
          <w:sz w:val="22"/>
          <w:szCs w:val="22"/>
        </w:rPr>
      </w:pPr>
    </w:p>
    <w:p w14:paraId="4C1A251E" w14:textId="77777777" w:rsidR="00304C77" w:rsidRDefault="00304C77">
      <w:pPr>
        <w:rPr>
          <w:rStyle w:val="Strong"/>
          <w:sz w:val="28"/>
        </w:rPr>
      </w:pPr>
      <w:r>
        <w:rPr>
          <w:rStyle w:val="Strong"/>
        </w:rPr>
        <w:br w:type="page"/>
      </w:r>
    </w:p>
    <w:p w14:paraId="220ECEAF" w14:textId="77777777" w:rsidR="00B35E21" w:rsidRPr="00AB1193" w:rsidRDefault="0016035D" w:rsidP="00C91E10">
      <w:pPr>
        <w:pStyle w:val="Module"/>
        <w:rPr>
          <w:rStyle w:val="Strong"/>
        </w:rPr>
      </w:pPr>
      <w:r w:rsidRPr="00AB1193">
        <w:rPr>
          <w:rStyle w:val="Strong"/>
        </w:rPr>
        <w:lastRenderedPageBreak/>
        <w:t>Module 1</w:t>
      </w:r>
      <w:r w:rsidR="00901AAF">
        <w:rPr>
          <w:rStyle w:val="Strong"/>
        </w:rPr>
        <w:t>9</w:t>
      </w:r>
      <w:r w:rsidRPr="00AB1193">
        <w:rPr>
          <w:rStyle w:val="Strong"/>
        </w:rPr>
        <w:t xml:space="preserve"> - </w:t>
      </w:r>
      <w:r w:rsidR="00B35E21" w:rsidRPr="00AB1193">
        <w:rPr>
          <w:rStyle w:val="Strong"/>
        </w:rPr>
        <w:t>Class Coding Details</w:t>
      </w:r>
    </w:p>
    <w:p w14:paraId="2D1BE0CC" w14:textId="77777777" w:rsidR="00E137F9" w:rsidRPr="00E137F9" w:rsidRDefault="00E137F9" w:rsidP="00E137F9">
      <w:pPr>
        <w:jc w:val="both"/>
        <w:rPr>
          <w:rFonts w:eastAsia="Times New Roman"/>
          <w:bCs/>
          <w:sz w:val="22"/>
          <w:szCs w:val="22"/>
        </w:rPr>
      </w:pPr>
      <w:r w:rsidRPr="00E137F9">
        <w:rPr>
          <w:rFonts w:eastAsia="Times New Roman"/>
          <w:bCs/>
          <w:sz w:val="22"/>
          <w:szCs w:val="22"/>
        </w:rPr>
        <w:t>If you haven’t quite gotten all of Python OOP yet, don’t worry; now that we’ve had a</w:t>
      </w:r>
      <w:r w:rsidR="00DD16C9">
        <w:rPr>
          <w:rFonts w:eastAsia="Times New Roman"/>
          <w:bCs/>
          <w:sz w:val="22"/>
          <w:szCs w:val="22"/>
        </w:rPr>
        <w:t xml:space="preserve"> </w:t>
      </w:r>
      <w:r w:rsidRPr="00E137F9">
        <w:rPr>
          <w:rFonts w:eastAsia="Times New Roman"/>
          <w:bCs/>
          <w:sz w:val="22"/>
          <w:szCs w:val="22"/>
        </w:rPr>
        <w:t>first tour, we’re going to dig a bit deeper and study the concepts introduced earlier in</w:t>
      </w:r>
      <w:r w:rsidR="00DD16C9">
        <w:rPr>
          <w:rFonts w:eastAsia="Times New Roman"/>
          <w:bCs/>
          <w:sz w:val="22"/>
          <w:szCs w:val="22"/>
        </w:rPr>
        <w:t xml:space="preserve"> </w:t>
      </w:r>
      <w:r w:rsidRPr="00E137F9">
        <w:rPr>
          <w:rFonts w:eastAsia="Times New Roman"/>
          <w:bCs/>
          <w:sz w:val="22"/>
          <w:szCs w:val="22"/>
        </w:rPr>
        <w:t xml:space="preserve">further detail. </w:t>
      </w:r>
      <w:r w:rsidR="00803748">
        <w:rPr>
          <w:rFonts w:eastAsia="Times New Roman"/>
          <w:bCs/>
          <w:sz w:val="22"/>
          <w:szCs w:val="22"/>
        </w:rPr>
        <w:t>We will</w:t>
      </w:r>
      <w:r w:rsidRPr="00E137F9">
        <w:rPr>
          <w:rFonts w:eastAsia="Times New Roman"/>
          <w:bCs/>
          <w:sz w:val="22"/>
          <w:szCs w:val="22"/>
        </w:rPr>
        <w:t xml:space="preserve"> take another look at class mechanics.</w:t>
      </w:r>
    </w:p>
    <w:p w14:paraId="218BC80E" w14:textId="77777777" w:rsidR="00E137F9" w:rsidRPr="00E137F9" w:rsidRDefault="00E137F9" w:rsidP="00DD16C9">
      <w:pPr>
        <w:spacing w:before="240"/>
        <w:jc w:val="both"/>
        <w:rPr>
          <w:rFonts w:eastAsia="Times New Roman"/>
          <w:bCs/>
          <w:sz w:val="22"/>
          <w:szCs w:val="22"/>
        </w:rPr>
      </w:pPr>
      <w:r w:rsidRPr="00E137F9">
        <w:rPr>
          <w:rFonts w:eastAsia="Times New Roman"/>
          <w:bCs/>
          <w:sz w:val="22"/>
          <w:szCs w:val="22"/>
        </w:rPr>
        <w:t>Here, we’re going to study classes, methods, and inheritance, formalizing and</w:t>
      </w:r>
      <w:r w:rsidR="00DD16C9">
        <w:rPr>
          <w:rFonts w:eastAsia="Times New Roman"/>
          <w:bCs/>
          <w:sz w:val="22"/>
          <w:szCs w:val="22"/>
        </w:rPr>
        <w:t xml:space="preserve"> </w:t>
      </w:r>
      <w:r w:rsidRPr="00E137F9">
        <w:rPr>
          <w:rFonts w:eastAsia="Times New Roman"/>
          <w:bCs/>
          <w:sz w:val="22"/>
          <w:szCs w:val="22"/>
        </w:rPr>
        <w:t>expanding on some of the coding ideas introduced. Because the class is</w:t>
      </w:r>
      <w:r w:rsidR="00DD16C9">
        <w:rPr>
          <w:rFonts w:eastAsia="Times New Roman"/>
          <w:bCs/>
          <w:sz w:val="22"/>
          <w:szCs w:val="22"/>
        </w:rPr>
        <w:t xml:space="preserve"> </w:t>
      </w:r>
      <w:r w:rsidRPr="00E137F9">
        <w:rPr>
          <w:rFonts w:eastAsia="Times New Roman"/>
          <w:bCs/>
          <w:sz w:val="22"/>
          <w:szCs w:val="22"/>
        </w:rPr>
        <w:t>our last namespace tool, we’ll summarize Python’s namespace and scope concepts as</w:t>
      </w:r>
      <w:r w:rsidR="00DD16C9">
        <w:rPr>
          <w:rFonts w:eastAsia="Times New Roman"/>
          <w:bCs/>
          <w:sz w:val="22"/>
          <w:szCs w:val="22"/>
        </w:rPr>
        <w:t xml:space="preserve"> </w:t>
      </w:r>
      <w:r w:rsidRPr="00E137F9">
        <w:rPr>
          <w:rFonts w:eastAsia="Times New Roman"/>
          <w:bCs/>
          <w:sz w:val="22"/>
          <w:szCs w:val="22"/>
        </w:rPr>
        <w:t>well.</w:t>
      </w:r>
    </w:p>
    <w:p w14:paraId="0A8681AD" w14:textId="77777777" w:rsidR="00E137F9" w:rsidRPr="00E137F9" w:rsidRDefault="00803748" w:rsidP="00DD16C9">
      <w:pPr>
        <w:spacing w:before="240"/>
        <w:jc w:val="both"/>
        <w:rPr>
          <w:rFonts w:eastAsia="Times New Roman"/>
          <w:bCs/>
          <w:sz w:val="22"/>
          <w:szCs w:val="22"/>
        </w:rPr>
      </w:pPr>
      <w:r>
        <w:rPr>
          <w:rFonts w:eastAsia="Times New Roman"/>
          <w:bCs/>
          <w:sz w:val="22"/>
          <w:szCs w:val="22"/>
        </w:rPr>
        <w:t>Following module</w:t>
      </w:r>
      <w:r w:rsidR="00E137F9" w:rsidRPr="00E137F9">
        <w:rPr>
          <w:rFonts w:eastAsia="Times New Roman"/>
          <w:bCs/>
          <w:sz w:val="22"/>
          <w:szCs w:val="22"/>
        </w:rPr>
        <w:t xml:space="preserve"> continues this in-depth second pass over class mechanics by covering</w:t>
      </w:r>
      <w:r w:rsidR="00DD16C9">
        <w:rPr>
          <w:rFonts w:eastAsia="Times New Roman"/>
          <w:bCs/>
          <w:sz w:val="22"/>
          <w:szCs w:val="22"/>
        </w:rPr>
        <w:t xml:space="preserve"> </w:t>
      </w:r>
      <w:r w:rsidR="00E137F9" w:rsidRPr="00E137F9">
        <w:rPr>
          <w:rFonts w:eastAsia="Times New Roman"/>
          <w:bCs/>
          <w:sz w:val="22"/>
          <w:szCs w:val="22"/>
        </w:rPr>
        <w:t>one specific aspect: operator overloading. Besides presenting additional details, this</w:t>
      </w:r>
      <w:r w:rsidR="00DD16C9">
        <w:rPr>
          <w:rFonts w:eastAsia="Times New Roman"/>
          <w:bCs/>
          <w:sz w:val="22"/>
          <w:szCs w:val="22"/>
        </w:rPr>
        <w:t xml:space="preserve"> </w:t>
      </w:r>
      <w:r>
        <w:rPr>
          <w:rFonts w:eastAsia="Times New Roman"/>
          <w:bCs/>
          <w:sz w:val="22"/>
          <w:szCs w:val="22"/>
        </w:rPr>
        <w:t>module</w:t>
      </w:r>
      <w:r w:rsidR="00E137F9" w:rsidRPr="00E137F9">
        <w:rPr>
          <w:rFonts w:eastAsia="Times New Roman"/>
          <w:bCs/>
          <w:sz w:val="22"/>
          <w:szCs w:val="22"/>
        </w:rPr>
        <w:t xml:space="preserve"> and the next also give us an opportunity to explore some larger classes than</w:t>
      </w:r>
      <w:r w:rsidR="00DD16C9">
        <w:rPr>
          <w:rFonts w:eastAsia="Times New Roman"/>
          <w:bCs/>
          <w:sz w:val="22"/>
          <w:szCs w:val="22"/>
        </w:rPr>
        <w:t xml:space="preserve"> </w:t>
      </w:r>
      <w:r w:rsidR="00E137F9" w:rsidRPr="00E137F9">
        <w:rPr>
          <w:rFonts w:eastAsia="Times New Roman"/>
          <w:bCs/>
          <w:sz w:val="22"/>
          <w:szCs w:val="22"/>
        </w:rPr>
        <w:t>those we have studied so far.</w:t>
      </w:r>
    </w:p>
    <w:p w14:paraId="6529935A" w14:textId="77777777" w:rsidR="00E137F9" w:rsidRDefault="00E137F9" w:rsidP="00E137F9">
      <w:pPr>
        <w:jc w:val="both"/>
        <w:rPr>
          <w:rFonts w:eastAsia="Times New Roman"/>
          <w:bCs/>
          <w:sz w:val="22"/>
          <w:szCs w:val="22"/>
        </w:rPr>
      </w:pPr>
    </w:p>
    <w:p w14:paraId="0706C4CE" w14:textId="77777777" w:rsidR="00B35E21" w:rsidRPr="00AB1193" w:rsidRDefault="00B35E21" w:rsidP="00992C41">
      <w:pPr>
        <w:pStyle w:val="Sub1"/>
        <w:jc w:val="both"/>
      </w:pPr>
      <w:r w:rsidRPr="00AB1193">
        <w:t xml:space="preserve">The class </w:t>
      </w:r>
      <w:proofErr w:type="gramStart"/>
      <w:r w:rsidRPr="00AB1193">
        <w:t>statement</w:t>
      </w:r>
      <w:proofErr w:type="gramEnd"/>
    </w:p>
    <w:p w14:paraId="29B8D5E6" w14:textId="77777777" w:rsidR="00E11607" w:rsidRDefault="00E137F9" w:rsidP="00E137F9">
      <w:pPr>
        <w:jc w:val="both"/>
        <w:rPr>
          <w:rFonts w:eastAsia="Times New Roman"/>
          <w:bCs/>
          <w:sz w:val="22"/>
          <w:szCs w:val="22"/>
        </w:rPr>
      </w:pPr>
      <w:r w:rsidRPr="00E137F9">
        <w:rPr>
          <w:rFonts w:eastAsia="Times New Roman"/>
          <w:bCs/>
          <w:sz w:val="22"/>
          <w:szCs w:val="22"/>
        </w:rPr>
        <w:t>Although the Python class statement may seem similar to tools in other OOP languages</w:t>
      </w:r>
      <w:r w:rsidR="00DD16C9">
        <w:rPr>
          <w:rFonts w:eastAsia="Times New Roman"/>
          <w:bCs/>
          <w:sz w:val="22"/>
          <w:szCs w:val="22"/>
        </w:rPr>
        <w:t xml:space="preserve"> </w:t>
      </w:r>
      <w:r w:rsidRPr="00E137F9">
        <w:rPr>
          <w:rFonts w:eastAsia="Times New Roman"/>
          <w:bCs/>
          <w:sz w:val="22"/>
          <w:szCs w:val="22"/>
        </w:rPr>
        <w:t>on the surface, on closer inspection, it is quite different from what some programmers</w:t>
      </w:r>
      <w:r w:rsidR="00DD16C9">
        <w:rPr>
          <w:rFonts w:eastAsia="Times New Roman"/>
          <w:bCs/>
          <w:sz w:val="22"/>
          <w:szCs w:val="22"/>
        </w:rPr>
        <w:t xml:space="preserve"> </w:t>
      </w:r>
      <w:r w:rsidRPr="00E137F9">
        <w:rPr>
          <w:rFonts w:eastAsia="Times New Roman"/>
          <w:bCs/>
          <w:sz w:val="22"/>
          <w:szCs w:val="22"/>
        </w:rPr>
        <w:t>are used to. For example, as in C++, the class statement is Python’s main OOP tool,</w:t>
      </w:r>
      <w:r w:rsidR="00DD16C9">
        <w:rPr>
          <w:rFonts w:eastAsia="Times New Roman"/>
          <w:bCs/>
          <w:sz w:val="22"/>
          <w:szCs w:val="22"/>
        </w:rPr>
        <w:t xml:space="preserve"> </w:t>
      </w:r>
      <w:r w:rsidRPr="00E137F9">
        <w:rPr>
          <w:rFonts w:eastAsia="Times New Roman"/>
          <w:bCs/>
          <w:sz w:val="22"/>
          <w:szCs w:val="22"/>
        </w:rPr>
        <w:t>but unlike in C++, Python’s class is not a declaration. Like a def, a class statement is</w:t>
      </w:r>
      <w:r w:rsidR="00DD16C9">
        <w:rPr>
          <w:rFonts w:eastAsia="Times New Roman"/>
          <w:bCs/>
          <w:sz w:val="22"/>
          <w:szCs w:val="22"/>
        </w:rPr>
        <w:t xml:space="preserve"> </w:t>
      </w:r>
      <w:r w:rsidRPr="00E137F9">
        <w:rPr>
          <w:rFonts w:eastAsia="Times New Roman"/>
          <w:bCs/>
          <w:sz w:val="22"/>
          <w:szCs w:val="22"/>
        </w:rPr>
        <w:t>an object builder, and an implicit assignment—when run, it generates a class object</w:t>
      </w:r>
      <w:r w:rsidR="00DD16C9">
        <w:rPr>
          <w:rFonts w:eastAsia="Times New Roman"/>
          <w:bCs/>
          <w:sz w:val="22"/>
          <w:szCs w:val="22"/>
        </w:rPr>
        <w:t xml:space="preserve"> </w:t>
      </w:r>
      <w:r w:rsidRPr="00E137F9">
        <w:rPr>
          <w:rFonts w:eastAsia="Times New Roman"/>
          <w:bCs/>
          <w:sz w:val="22"/>
          <w:szCs w:val="22"/>
        </w:rPr>
        <w:t xml:space="preserve">and stores a reference to it in the name used in the header. </w:t>
      </w:r>
      <w:proofErr w:type="gramStart"/>
      <w:r w:rsidRPr="00E137F9">
        <w:rPr>
          <w:rFonts w:eastAsia="Times New Roman"/>
          <w:bCs/>
          <w:sz w:val="22"/>
          <w:szCs w:val="22"/>
        </w:rPr>
        <w:t>Also</w:t>
      </w:r>
      <w:proofErr w:type="gramEnd"/>
      <w:r w:rsidRPr="00E137F9">
        <w:rPr>
          <w:rFonts w:eastAsia="Times New Roman"/>
          <w:bCs/>
          <w:sz w:val="22"/>
          <w:szCs w:val="22"/>
        </w:rPr>
        <w:t xml:space="preserve"> like a def, a class</w:t>
      </w:r>
      <w:r w:rsidR="00DD16C9">
        <w:rPr>
          <w:rFonts w:eastAsia="Times New Roman"/>
          <w:bCs/>
          <w:sz w:val="22"/>
          <w:szCs w:val="22"/>
        </w:rPr>
        <w:t xml:space="preserve"> </w:t>
      </w:r>
      <w:r w:rsidRPr="00E137F9">
        <w:rPr>
          <w:rFonts w:eastAsia="Times New Roman"/>
          <w:bCs/>
          <w:sz w:val="22"/>
          <w:szCs w:val="22"/>
        </w:rPr>
        <w:t>statement is true executable code—your class doesn’t exist until Python reaches and</w:t>
      </w:r>
      <w:r w:rsidR="00DD16C9">
        <w:rPr>
          <w:rFonts w:eastAsia="Times New Roman"/>
          <w:bCs/>
          <w:sz w:val="22"/>
          <w:szCs w:val="22"/>
        </w:rPr>
        <w:t xml:space="preserve"> </w:t>
      </w:r>
      <w:r w:rsidRPr="00E137F9">
        <w:rPr>
          <w:rFonts w:eastAsia="Times New Roman"/>
          <w:bCs/>
          <w:sz w:val="22"/>
          <w:szCs w:val="22"/>
        </w:rPr>
        <w:t>runs the class statement that defines it. This typically occurs while importing the</w:t>
      </w:r>
      <w:r w:rsidR="00DD16C9">
        <w:rPr>
          <w:rFonts w:eastAsia="Times New Roman"/>
          <w:bCs/>
          <w:sz w:val="22"/>
          <w:szCs w:val="22"/>
        </w:rPr>
        <w:t xml:space="preserve"> </w:t>
      </w:r>
      <w:r w:rsidRPr="00E137F9">
        <w:rPr>
          <w:rFonts w:eastAsia="Times New Roman"/>
          <w:bCs/>
          <w:sz w:val="22"/>
          <w:szCs w:val="22"/>
        </w:rPr>
        <w:t>module it is coded in, but not before.</w:t>
      </w:r>
    </w:p>
    <w:p w14:paraId="32F2A1D6" w14:textId="77777777" w:rsidR="00E137F9" w:rsidRDefault="00E137F9" w:rsidP="00E137F9">
      <w:pPr>
        <w:jc w:val="both"/>
        <w:rPr>
          <w:rFonts w:eastAsia="Times New Roman"/>
          <w:bCs/>
          <w:sz w:val="22"/>
          <w:szCs w:val="22"/>
        </w:rPr>
      </w:pPr>
    </w:p>
    <w:p w14:paraId="21375AF2" w14:textId="77777777" w:rsidR="00E137F9" w:rsidRPr="00E137F9" w:rsidRDefault="00E137F9" w:rsidP="00E137F9">
      <w:pPr>
        <w:jc w:val="both"/>
        <w:rPr>
          <w:rFonts w:eastAsia="Times New Roman"/>
          <w:b/>
          <w:bCs/>
          <w:sz w:val="22"/>
          <w:szCs w:val="22"/>
          <w:u w:val="single"/>
        </w:rPr>
      </w:pPr>
      <w:r w:rsidRPr="00E137F9">
        <w:rPr>
          <w:rFonts w:eastAsia="Times New Roman"/>
          <w:b/>
          <w:bCs/>
          <w:sz w:val="22"/>
          <w:szCs w:val="22"/>
          <w:u w:val="single"/>
        </w:rPr>
        <w:t>General Form</w:t>
      </w:r>
    </w:p>
    <w:p w14:paraId="63A8C556" w14:textId="77777777" w:rsidR="00803748" w:rsidRPr="00E137F9" w:rsidRDefault="00E137F9" w:rsidP="00803748">
      <w:pPr>
        <w:jc w:val="both"/>
        <w:rPr>
          <w:rFonts w:eastAsia="Times New Roman"/>
          <w:bCs/>
          <w:sz w:val="22"/>
          <w:szCs w:val="22"/>
        </w:rPr>
      </w:pPr>
      <w:r w:rsidRPr="00E137F9">
        <w:rPr>
          <w:rFonts w:eastAsia="Times New Roman"/>
          <w:bCs/>
          <w:sz w:val="22"/>
          <w:szCs w:val="22"/>
        </w:rPr>
        <w:t>class is a compound statement, with a body of statements typically indented appearing</w:t>
      </w:r>
      <w:r w:rsidR="00DD16C9">
        <w:rPr>
          <w:rFonts w:eastAsia="Times New Roman"/>
          <w:bCs/>
          <w:sz w:val="22"/>
          <w:szCs w:val="22"/>
        </w:rPr>
        <w:t xml:space="preserve"> </w:t>
      </w:r>
      <w:r w:rsidRPr="00E137F9">
        <w:rPr>
          <w:rFonts w:eastAsia="Times New Roman"/>
          <w:bCs/>
          <w:sz w:val="22"/>
          <w:szCs w:val="22"/>
        </w:rPr>
        <w:t xml:space="preserve">under the header. In the header, </w:t>
      </w:r>
      <w:proofErr w:type="spellStart"/>
      <w:r w:rsidRPr="00E137F9">
        <w:rPr>
          <w:rFonts w:eastAsia="Times New Roman"/>
          <w:bCs/>
          <w:sz w:val="22"/>
          <w:szCs w:val="22"/>
        </w:rPr>
        <w:t>superclasses</w:t>
      </w:r>
      <w:proofErr w:type="spellEnd"/>
      <w:r w:rsidRPr="00E137F9">
        <w:rPr>
          <w:rFonts w:eastAsia="Times New Roman"/>
          <w:bCs/>
          <w:sz w:val="22"/>
          <w:szCs w:val="22"/>
        </w:rPr>
        <w:t xml:space="preserve"> are listed in parentheses after the class</w:t>
      </w:r>
      <w:r w:rsidR="00DD16C9">
        <w:rPr>
          <w:rFonts w:eastAsia="Times New Roman"/>
          <w:bCs/>
          <w:sz w:val="22"/>
          <w:szCs w:val="22"/>
        </w:rPr>
        <w:t xml:space="preserve"> </w:t>
      </w:r>
      <w:r w:rsidRPr="00E137F9">
        <w:rPr>
          <w:rFonts w:eastAsia="Times New Roman"/>
          <w:bCs/>
          <w:sz w:val="22"/>
          <w:szCs w:val="22"/>
        </w:rPr>
        <w:t>name, separated by commas. Listing more than one superclass leads to multiple inheritance</w:t>
      </w:r>
      <w:r w:rsidR="00803748">
        <w:rPr>
          <w:rFonts w:eastAsia="Times New Roman"/>
          <w:bCs/>
          <w:sz w:val="22"/>
          <w:szCs w:val="22"/>
        </w:rPr>
        <w:t>.</w:t>
      </w:r>
    </w:p>
    <w:p w14:paraId="5CA762C3" w14:textId="77777777" w:rsidR="00E137F9" w:rsidRPr="00E137F9" w:rsidRDefault="00E137F9" w:rsidP="00DD16C9">
      <w:pPr>
        <w:spacing w:before="240"/>
        <w:jc w:val="both"/>
        <w:rPr>
          <w:rFonts w:eastAsia="Times New Roman"/>
          <w:bCs/>
          <w:sz w:val="22"/>
          <w:szCs w:val="22"/>
        </w:rPr>
      </w:pPr>
      <w:r w:rsidRPr="00E137F9">
        <w:rPr>
          <w:rFonts w:eastAsia="Times New Roman"/>
          <w:bCs/>
          <w:sz w:val="22"/>
          <w:szCs w:val="22"/>
        </w:rPr>
        <w:t>Here is the statement’s</w:t>
      </w:r>
      <w:r w:rsidR="00803748">
        <w:rPr>
          <w:rFonts w:eastAsia="Times New Roman"/>
          <w:bCs/>
          <w:sz w:val="22"/>
          <w:szCs w:val="22"/>
        </w:rPr>
        <w:t xml:space="preserve"> </w:t>
      </w:r>
      <w:r w:rsidRPr="00E137F9">
        <w:rPr>
          <w:rFonts w:eastAsia="Times New Roman"/>
          <w:bCs/>
          <w:sz w:val="22"/>
          <w:szCs w:val="22"/>
        </w:rPr>
        <w:t>general form:</w:t>
      </w:r>
    </w:p>
    <w:p w14:paraId="1C84A99C" w14:textId="77777777" w:rsidR="00E137F9" w:rsidRPr="00E137F9" w:rsidRDefault="00E137F9" w:rsidP="00DD16C9">
      <w:pPr>
        <w:pStyle w:val="Code"/>
        <w:ind w:right="6300"/>
      </w:pPr>
      <w:r w:rsidRPr="00E137F9">
        <w:t xml:space="preserve">class </w:t>
      </w:r>
      <w:proofErr w:type="gramStart"/>
      <w:r w:rsidRPr="00E137F9">
        <w:t>name(</w:t>
      </w:r>
      <w:proofErr w:type="gramEnd"/>
      <w:r w:rsidRPr="00E137F9">
        <w:t>superclass,...): # Assign to name</w:t>
      </w:r>
    </w:p>
    <w:p w14:paraId="286B8630" w14:textId="77777777" w:rsidR="00E137F9" w:rsidRPr="00E137F9" w:rsidRDefault="00E137F9" w:rsidP="00DD16C9">
      <w:pPr>
        <w:pStyle w:val="Code"/>
        <w:ind w:right="6300"/>
      </w:pPr>
      <w:proofErr w:type="spellStart"/>
      <w:r w:rsidRPr="00E137F9">
        <w:t>attr</w:t>
      </w:r>
      <w:proofErr w:type="spellEnd"/>
      <w:r w:rsidRPr="00E137F9">
        <w:t xml:space="preserve"> = value # Shared class data</w:t>
      </w:r>
    </w:p>
    <w:p w14:paraId="4007A1F9" w14:textId="77777777" w:rsidR="00E137F9" w:rsidRPr="00E137F9" w:rsidRDefault="00E137F9" w:rsidP="00DD16C9">
      <w:pPr>
        <w:pStyle w:val="Code"/>
        <w:ind w:right="6300"/>
      </w:pPr>
      <w:r w:rsidRPr="00E137F9">
        <w:t xml:space="preserve">def </w:t>
      </w:r>
      <w:proofErr w:type="gramStart"/>
      <w:r w:rsidRPr="00E137F9">
        <w:t>method(</w:t>
      </w:r>
      <w:proofErr w:type="gramEnd"/>
      <w:r w:rsidRPr="00E137F9">
        <w:t>self,...): # Methods</w:t>
      </w:r>
    </w:p>
    <w:p w14:paraId="7FDDB2AE" w14:textId="77777777" w:rsidR="00E137F9" w:rsidRPr="00E137F9" w:rsidRDefault="00E137F9" w:rsidP="00DD16C9">
      <w:pPr>
        <w:pStyle w:val="Code"/>
        <w:ind w:right="6300"/>
      </w:pPr>
      <w:proofErr w:type="spellStart"/>
      <w:proofErr w:type="gramStart"/>
      <w:r w:rsidRPr="00E137F9">
        <w:t>self.attr</w:t>
      </w:r>
      <w:proofErr w:type="spellEnd"/>
      <w:proofErr w:type="gramEnd"/>
      <w:r w:rsidRPr="00E137F9">
        <w:t xml:space="preserve"> = value # Per-instance data</w:t>
      </w:r>
    </w:p>
    <w:p w14:paraId="771CCC9F" w14:textId="77777777" w:rsidR="00E137F9" w:rsidRDefault="00E137F9" w:rsidP="00DD16C9">
      <w:pPr>
        <w:spacing w:before="240"/>
        <w:jc w:val="both"/>
        <w:rPr>
          <w:rFonts w:eastAsia="Times New Roman"/>
          <w:bCs/>
          <w:sz w:val="22"/>
          <w:szCs w:val="22"/>
        </w:rPr>
      </w:pPr>
      <w:r w:rsidRPr="00E137F9">
        <w:rPr>
          <w:rFonts w:eastAsia="Times New Roman"/>
          <w:bCs/>
          <w:sz w:val="22"/>
          <w:szCs w:val="22"/>
        </w:rPr>
        <w:t>Within the class statement, any assignments generate class attributes, and specially</w:t>
      </w:r>
      <w:r w:rsidR="00DD16C9">
        <w:rPr>
          <w:rFonts w:eastAsia="Times New Roman"/>
          <w:bCs/>
          <w:sz w:val="22"/>
          <w:szCs w:val="22"/>
        </w:rPr>
        <w:t xml:space="preserve"> </w:t>
      </w:r>
      <w:r w:rsidRPr="00E137F9">
        <w:rPr>
          <w:rFonts w:eastAsia="Times New Roman"/>
          <w:bCs/>
          <w:sz w:val="22"/>
          <w:szCs w:val="22"/>
        </w:rPr>
        <w:t>named methods overload operators; for instance, a function called __</w:t>
      </w:r>
      <w:proofErr w:type="spellStart"/>
      <w:r w:rsidRPr="00E137F9">
        <w:rPr>
          <w:rFonts w:eastAsia="Times New Roman"/>
          <w:bCs/>
          <w:sz w:val="22"/>
          <w:szCs w:val="22"/>
        </w:rPr>
        <w:t>init</w:t>
      </w:r>
      <w:proofErr w:type="spellEnd"/>
      <w:r w:rsidRPr="00E137F9">
        <w:rPr>
          <w:rFonts w:eastAsia="Times New Roman"/>
          <w:bCs/>
          <w:sz w:val="22"/>
          <w:szCs w:val="22"/>
        </w:rPr>
        <w:t>__ is called</w:t>
      </w:r>
      <w:r w:rsidR="00DD16C9">
        <w:rPr>
          <w:rFonts w:eastAsia="Times New Roman"/>
          <w:bCs/>
          <w:sz w:val="22"/>
          <w:szCs w:val="22"/>
        </w:rPr>
        <w:t xml:space="preserve"> </w:t>
      </w:r>
      <w:r w:rsidRPr="00E137F9">
        <w:rPr>
          <w:rFonts w:eastAsia="Times New Roman"/>
          <w:bCs/>
          <w:sz w:val="22"/>
          <w:szCs w:val="22"/>
        </w:rPr>
        <w:t>at instance object construction time, if defined.</w:t>
      </w:r>
    </w:p>
    <w:p w14:paraId="26E2E314" w14:textId="77777777" w:rsidR="00E137F9" w:rsidRDefault="00E137F9" w:rsidP="00E137F9">
      <w:pPr>
        <w:jc w:val="both"/>
        <w:rPr>
          <w:rFonts w:eastAsia="Times New Roman"/>
          <w:bCs/>
          <w:sz w:val="22"/>
          <w:szCs w:val="22"/>
        </w:rPr>
      </w:pPr>
    </w:p>
    <w:p w14:paraId="692E3EB8" w14:textId="77777777" w:rsidR="00E137F9" w:rsidRDefault="00E137F9" w:rsidP="00E137F9">
      <w:pPr>
        <w:jc w:val="both"/>
        <w:rPr>
          <w:rFonts w:eastAsia="Times New Roman"/>
          <w:bCs/>
          <w:sz w:val="22"/>
          <w:szCs w:val="22"/>
        </w:rPr>
      </w:pPr>
    </w:p>
    <w:p w14:paraId="2E290B7C" w14:textId="77777777" w:rsidR="00B35E21" w:rsidRPr="00AB1193" w:rsidRDefault="00B35E21" w:rsidP="00992C41">
      <w:pPr>
        <w:pStyle w:val="Sub1"/>
        <w:jc w:val="both"/>
      </w:pPr>
      <w:r w:rsidRPr="00AB1193">
        <w:t>Methods</w:t>
      </w:r>
    </w:p>
    <w:p w14:paraId="77AA6A70" w14:textId="77777777" w:rsidR="00E137F9" w:rsidRPr="00E137F9" w:rsidRDefault="00E137F9" w:rsidP="00E137F9">
      <w:pPr>
        <w:jc w:val="both"/>
        <w:rPr>
          <w:rFonts w:eastAsia="Times New Roman"/>
          <w:bCs/>
          <w:sz w:val="22"/>
          <w:szCs w:val="22"/>
        </w:rPr>
      </w:pPr>
      <w:r w:rsidRPr="00E137F9">
        <w:rPr>
          <w:rFonts w:eastAsia="Times New Roman"/>
          <w:bCs/>
          <w:sz w:val="22"/>
          <w:szCs w:val="22"/>
        </w:rPr>
        <w:t>Because you already know about functions, you also know about methods in classes.</w:t>
      </w:r>
    </w:p>
    <w:p w14:paraId="5FC23516" w14:textId="77777777" w:rsidR="00E137F9" w:rsidRPr="00E137F9" w:rsidRDefault="00E137F9" w:rsidP="00DD16C9">
      <w:pPr>
        <w:spacing w:before="240"/>
        <w:jc w:val="both"/>
        <w:rPr>
          <w:rFonts w:eastAsia="Times New Roman"/>
          <w:bCs/>
          <w:sz w:val="22"/>
          <w:szCs w:val="22"/>
        </w:rPr>
      </w:pPr>
      <w:r w:rsidRPr="00E137F9">
        <w:rPr>
          <w:rFonts w:eastAsia="Times New Roman"/>
          <w:bCs/>
          <w:sz w:val="22"/>
          <w:szCs w:val="22"/>
        </w:rPr>
        <w:t>Methods are just function objects created by def statements nested in a class statement’s</w:t>
      </w:r>
      <w:r w:rsidR="00DD16C9">
        <w:rPr>
          <w:rFonts w:eastAsia="Times New Roman"/>
          <w:bCs/>
          <w:sz w:val="22"/>
          <w:szCs w:val="22"/>
        </w:rPr>
        <w:t xml:space="preserve"> </w:t>
      </w:r>
      <w:r w:rsidRPr="00E137F9">
        <w:rPr>
          <w:rFonts w:eastAsia="Times New Roman"/>
          <w:bCs/>
          <w:sz w:val="22"/>
          <w:szCs w:val="22"/>
        </w:rPr>
        <w:t>body. From an abstract perspective, methods provide behavior for instance</w:t>
      </w:r>
      <w:r w:rsidR="00DD16C9">
        <w:rPr>
          <w:rFonts w:eastAsia="Times New Roman"/>
          <w:bCs/>
          <w:sz w:val="22"/>
          <w:szCs w:val="22"/>
        </w:rPr>
        <w:t xml:space="preserve"> </w:t>
      </w:r>
      <w:r w:rsidRPr="00E137F9">
        <w:rPr>
          <w:rFonts w:eastAsia="Times New Roman"/>
          <w:bCs/>
          <w:sz w:val="22"/>
          <w:szCs w:val="22"/>
        </w:rPr>
        <w:t>objects to inherit. From a programming perspective, methods work in exactly the same</w:t>
      </w:r>
      <w:r w:rsidR="00DD16C9">
        <w:rPr>
          <w:rFonts w:eastAsia="Times New Roman"/>
          <w:bCs/>
          <w:sz w:val="22"/>
          <w:szCs w:val="22"/>
        </w:rPr>
        <w:t xml:space="preserve"> </w:t>
      </w:r>
      <w:r w:rsidRPr="00E137F9">
        <w:rPr>
          <w:rFonts w:eastAsia="Times New Roman"/>
          <w:bCs/>
          <w:sz w:val="22"/>
          <w:szCs w:val="22"/>
        </w:rPr>
        <w:t>way as simple functions, with one crucial exception: a method’s first argument always</w:t>
      </w:r>
      <w:r w:rsidR="00DD16C9">
        <w:rPr>
          <w:rFonts w:eastAsia="Times New Roman"/>
          <w:bCs/>
          <w:sz w:val="22"/>
          <w:szCs w:val="22"/>
        </w:rPr>
        <w:t xml:space="preserve"> </w:t>
      </w:r>
      <w:r w:rsidRPr="00E137F9">
        <w:rPr>
          <w:rFonts w:eastAsia="Times New Roman"/>
          <w:bCs/>
          <w:sz w:val="22"/>
          <w:szCs w:val="22"/>
        </w:rPr>
        <w:t>receives the instance object that is the implied subject of the method call.</w:t>
      </w:r>
    </w:p>
    <w:p w14:paraId="387B6422" w14:textId="77777777" w:rsidR="00E137F9" w:rsidRPr="00E137F9" w:rsidRDefault="00E137F9" w:rsidP="00DD16C9">
      <w:pPr>
        <w:spacing w:before="240"/>
        <w:jc w:val="both"/>
        <w:rPr>
          <w:rFonts w:eastAsia="Times New Roman"/>
          <w:bCs/>
          <w:sz w:val="22"/>
          <w:szCs w:val="22"/>
        </w:rPr>
      </w:pPr>
      <w:r w:rsidRPr="00E137F9">
        <w:rPr>
          <w:rFonts w:eastAsia="Times New Roman"/>
          <w:bCs/>
          <w:sz w:val="22"/>
          <w:szCs w:val="22"/>
        </w:rPr>
        <w:t>In other words, Python automatically maps instance method calls to a class’s method</w:t>
      </w:r>
      <w:r w:rsidR="00DD16C9">
        <w:rPr>
          <w:rFonts w:eastAsia="Times New Roman"/>
          <w:bCs/>
          <w:sz w:val="22"/>
          <w:szCs w:val="22"/>
        </w:rPr>
        <w:t xml:space="preserve"> </w:t>
      </w:r>
      <w:r w:rsidRPr="00E137F9">
        <w:rPr>
          <w:rFonts w:eastAsia="Times New Roman"/>
          <w:bCs/>
          <w:sz w:val="22"/>
          <w:szCs w:val="22"/>
        </w:rPr>
        <w:t>functions as follows. Method calls made through an instance, like this:</w:t>
      </w:r>
    </w:p>
    <w:p w14:paraId="70BD4FB4" w14:textId="77777777" w:rsidR="00E137F9" w:rsidRPr="00E137F9" w:rsidRDefault="00E137F9" w:rsidP="00DD16C9">
      <w:pPr>
        <w:pStyle w:val="Code"/>
        <w:ind w:right="8100"/>
      </w:pPr>
      <w:proofErr w:type="spellStart"/>
      <w:proofErr w:type="gramStart"/>
      <w:r w:rsidRPr="00E137F9">
        <w:t>instance.method</w:t>
      </w:r>
      <w:proofErr w:type="spellEnd"/>
      <w:proofErr w:type="gramEnd"/>
      <w:r w:rsidRPr="00E137F9">
        <w:t>(</w:t>
      </w:r>
      <w:proofErr w:type="spellStart"/>
      <w:r w:rsidRPr="00E137F9">
        <w:t>args</w:t>
      </w:r>
      <w:proofErr w:type="spellEnd"/>
      <w:r w:rsidRPr="00E137F9">
        <w:t>...)</w:t>
      </w:r>
    </w:p>
    <w:p w14:paraId="29A7A70D" w14:textId="77777777" w:rsidR="00E137F9" w:rsidRPr="00E137F9" w:rsidRDefault="00E137F9" w:rsidP="00DD16C9">
      <w:pPr>
        <w:spacing w:before="240"/>
        <w:jc w:val="both"/>
        <w:rPr>
          <w:rFonts w:eastAsia="Times New Roman"/>
          <w:bCs/>
          <w:sz w:val="22"/>
          <w:szCs w:val="22"/>
        </w:rPr>
      </w:pPr>
      <w:r w:rsidRPr="00E137F9">
        <w:rPr>
          <w:rFonts w:eastAsia="Times New Roman"/>
          <w:bCs/>
          <w:sz w:val="22"/>
          <w:szCs w:val="22"/>
        </w:rPr>
        <w:t>are automatically translated to class method function calls of this form:</w:t>
      </w:r>
    </w:p>
    <w:p w14:paraId="1FC05E8A" w14:textId="77777777" w:rsidR="00E11607" w:rsidRDefault="00E137F9" w:rsidP="00DD16C9">
      <w:pPr>
        <w:pStyle w:val="Code"/>
        <w:ind w:right="7560"/>
      </w:pPr>
      <w:proofErr w:type="spellStart"/>
      <w:proofErr w:type="gramStart"/>
      <w:r w:rsidRPr="00E137F9">
        <w:t>class.method</w:t>
      </w:r>
      <w:proofErr w:type="spellEnd"/>
      <w:proofErr w:type="gramEnd"/>
      <w:r w:rsidRPr="00E137F9">
        <w:t xml:space="preserve">(instance, </w:t>
      </w:r>
      <w:proofErr w:type="spellStart"/>
      <w:r w:rsidRPr="00E137F9">
        <w:t>args</w:t>
      </w:r>
      <w:proofErr w:type="spellEnd"/>
      <w:r w:rsidRPr="00E137F9">
        <w:t>...)</w:t>
      </w:r>
    </w:p>
    <w:p w14:paraId="31F78C2E" w14:textId="77777777" w:rsidR="00E137F9" w:rsidRPr="00E137F9" w:rsidRDefault="00E137F9" w:rsidP="00DD16C9">
      <w:pPr>
        <w:spacing w:before="240"/>
        <w:jc w:val="both"/>
        <w:rPr>
          <w:rFonts w:eastAsia="Times New Roman"/>
          <w:bCs/>
          <w:sz w:val="22"/>
          <w:szCs w:val="22"/>
        </w:rPr>
      </w:pPr>
      <w:r w:rsidRPr="00E137F9">
        <w:rPr>
          <w:rFonts w:eastAsia="Times New Roman"/>
          <w:bCs/>
          <w:sz w:val="22"/>
          <w:szCs w:val="22"/>
        </w:rPr>
        <w:t>where Python determines the class by locating the method name using the inheritance</w:t>
      </w:r>
      <w:r w:rsidR="00DD16C9">
        <w:rPr>
          <w:rFonts w:eastAsia="Times New Roman"/>
          <w:bCs/>
          <w:sz w:val="22"/>
          <w:szCs w:val="22"/>
        </w:rPr>
        <w:t xml:space="preserve"> </w:t>
      </w:r>
      <w:r w:rsidRPr="00E137F9">
        <w:rPr>
          <w:rFonts w:eastAsia="Times New Roman"/>
          <w:bCs/>
          <w:sz w:val="22"/>
          <w:szCs w:val="22"/>
        </w:rPr>
        <w:t>search procedure. In fact, both call forms are valid in Python.</w:t>
      </w:r>
    </w:p>
    <w:p w14:paraId="00C99576" w14:textId="77777777" w:rsidR="00E137F9" w:rsidRPr="00E137F9" w:rsidRDefault="00E137F9" w:rsidP="00DD16C9">
      <w:pPr>
        <w:spacing w:before="240"/>
        <w:jc w:val="both"/>
        <w:rPr>
          <w:rFonts w:eastAsia="Times New Roman"/>
          <w:bCs/>
          <w:sz w:val="22"/>
          <w:szCs w:val="22"/>
        </w:rPr>
      </w:pPr>
      <w:r w:rsidRPr="00E137F9">
        <w:rPr>
          <w:rFonts w:eastAsia="Times New Roman"/>
          <w:bCs/>
          <w:sz w:val="22"/>
          <w:szCs w:val="22"/>
        </w:rPr>
        <w:lastRenderedPageBreak/>
        <w:t>Besides the normal inheritance of method attribute names, the special first argument</w:t>
      </w:r>
      <w:r w:rsidR="00DD16C9">
        <w:rPr>
          <w:rFonts w:eastAsia="Times New Roman"/>
          <w:bCs/>
          <w:sz w:val="22"/>
          <w:szCs w:val="22"/>
        </w:rPr>
        <w:t xml:space="preserve"> </w:t>
      </w:r>
      <w:r w:rsidRPr="00E137F9">
        <w:rPr>
          <w:rFonts w:eastAsia="Times New Roman"/>
          <w:bCs/>
          <w:sz w:val="22"/>
          <w:szCs w:val="22"/>
        </w:rPr>
        <w:t>is the only real magic behind method calls. In a class’s method, the first argument is</w:t>
      </w:r>
      <w:r w:rsidR="00DD16C9">
        <w:rPr>
          <w:rFonts w:eastAsia="Times New Roman"/>
          <w:bCs/>
          <w:sz w:val="22"/>
          <w:szCs w:val="22"/>
        </w:rPr>
        <w:t xml:space="preserve"> </w:t>
      </w:r>
      <w:r w:rsidRPr="00E137F9">
        <w:rPr>
          <w:rFonts w:eastAsia="Times New Roman"/>
          <w:bCs/>
          <w:sz w:val="22"/>
          <w:szCs w:val="22"/>
        </w:rPr>
        <w:t>usually called self by convention (technically, only its position is significant, not its</w:t>
      </w:r>
      <w:r w:rsidR="00DD16C9">
        <w:rPr>
          <w:rFonts w:eastAsia="Times New Roman"/>
          <w:bCs/>
          <w:sz w:val="22"/>
          <w:szCs w:val="22"/>
        </w:rPr>
        <w:t xml:space="preserve"> </w:t>
      </w:r>
      <w:r w:rsidRPr="00E137F9">
        <w:rPr>
          <w:rFonts w:eastAsia="Times New Roman"/>
          <w:bCs/>
          <w:sz w:val="22"/>
          <w:szCs w:val="22"/>
        </w:rPr>
        <w:t>name). This argument provides methods with a hook back to the instance that is the</w:t>
      </w:r>
      <w:r w:rsidR="00DD16C9">
        <w:rPr>
          <w:rFonts w:eastAsia="Times New Roman"/>
          <w:bCs/>
          <w:sz w:val="22"/>
          <w:szCs w:val="22"/>
        </w:rPr>
        <w:t xml:space="preserve"> </w:t>
      </w:r>
      <w:r w:rsidRPr="00E137F9">
        <w:rPr>
          <w:rFonts w:eastAsia="Times New Roman"/>
          <w:bCs/>
          <w:sz w:val="22"/>
          <w:szCs w:val="22"/>
        </w:rPr>
        <w:t>subject of the call—because classes generate many instance objects, they need to use</w:t>
      </w:r>
      <w:r w:rsidR="00DD16C9">
        <w:rPr>
          <w:rFonts w:eastAsia="Times New Roman"/>
          <w:bCs/>
          <w:sz w:val="22"/>
          <w:szCs w:val="22"/>
        </w:rPr>
        <w:t xml:space="preserve"> </w:t>
      </w:r>
      <w:r w:rsidRPr="00E137F9">
        <w:rPr>
          <w:rFonts w:eastAsia="Times New Roman"/>
          <w:bCs/>
          <w:sz w:val="22"/>
          <w:szCs w:val="22"/>
        </w:rPr>
        <w:t>this argument to manage data that varies per instance.</w:t>
      </w:r>
    </w:p>
    <w:p w14:paraId="50776DB0" w14:textId="77777777" w:rsidR="00E137F9" w:rsidRDefault="00E137F9" w:rsidP="00DD16C9">
      <w:pPr>
        <w:spacing w:before="240"/>
        <w:jc w:val="both"/>
        <w:rPr>
          <w:rFonts w:eastAsia="Times New Roman"/>
          <w:bCs/>
          <w:sz w:val="22"/>
          <w:szCs w:val="22"/>
        </w:rPr>
      </w:pPr>
      <w:r w:rsidRPr="00E137F9">
        <w:rPr>
          <w:rFonts w:eastAsia="Times New Roman"/>
          <w:bCs/>
          <w:sz w:val="22"/>
          <w:szCs w:val="22"/>
        </w:rPr>
        <w:t xml:space="preserve">C++ programmers may recognize Python’s </w:t>
      </w:r>
      <w:proofErr w:type="spellStart"/>
      <w:r w:rsidRPr="00E137F9">
        <w:rPr>
          <w:rFonts w:eastAsia="Times New Roman"/>
          <w:bCs/>
          <w:sz w:val="22"/>
          <w:szCs w:val="22"/>
        </w:rPr>
        <w:t>self argument</w:t>
      </w:r>
      <w:proofErr w:type="spellEnd"/>
      <w:r w:rsidRPr="00E137F9">
        <w:rPr>
          <w:rFonts w:eastAsia="Times New Roman"/>
          <w:bCs/>
          <w:sz w:val="22"/>
          <w:szCs w:val="22"/>
        </w:rPr>
        <w:t xml:space="preserve"> as being similar to C++’s</w:t>
      </w:r>
      <w:r w:rsidR="00DD16C9">
        <w:rPr>
          <w:rFonts w:eastAsia="Times New Roman"/>
          <w:bCs/>
          <w:sz w:val="22"/>
          <w:szCs w:val="22"/>
        </w:rPr>
        <w:t xml:space="preserve"> </w:t>
      </w:r>
      <w:r w:rsidRPr="00E137F9">
        <w:rPr>
          <w:rFonts w:eastAsia="Times New Roman"/>
          <w:bCs/>
          <w:sz w:val="22"/>
          <w:szCs w:val="22"/>
        </w:rPr>
        <w:t>this pointer. In Python, though, self is always explicit in your code: methods must</w:t>
      </w:r>
      <w:r w:rsidR="00DD16C9">
        <w:rPr>
          <w:rFonts w:eastAsia="Times New Roman"/>
          <w:bCs/>
          <w:sz w:val="22"/>
          <w:szCs w:val="22"/>
        </w:rPr>
        <w:t xml:space="preserve"> </w:t>
      </w:r>
      <w:r w:rsidRPr="00E137F9">
        <w:rPr>
          <w:rFonts w:eastAsia="Times New Roman"/>
          <w:bCs/>
          <w:sz w:val="22"/>
          <w:szCs w:val="22"/>
        </w:rPr>
        <w:t>always go through self to fetch or change attributes of the instance being processed</w:t>
      </w:r>
      <w:r w:rsidR="00DD16C9">
        <w:rPr>
          <w:rFonts w:eastAsia="Times New Roman"/>
          <w:bCs/>
          <w:sz w:val="22"/>
          <w:szCs w:val="22"/>
        </w:rPr>
        <w:t xml:space="preserve"> </w:t>
      </w:r>
      <w:r w:rsidRPr="00E137F9">
        <w:rPr>
          <w:rFonts w:eastAsia="Times New Roman"/>
          <w:bCs/>
          <w:sz w:val="22"/>
          <w:szCs w:val="22"/>
        </w:rPr>
        <w:t>by the current method call. This explicit nature of self is by design—the presence of</w:t>
      </w:r>
      <w:r w:rsidR="00DD16C9">
        <w:rPr>
          <w:rFonts w:eastAsia="Times New Roman"/>
          <w:bCs/>
          <w:sz w:val="22"/>
          <w:szCs w:val="22"/>
        </w:rPr>
        <w:t xml:space="preserve"> </w:t>
      </w:r>
      <w:r w:rsidRPr="00E137F9">
        <w:rPr>
          <w:rFonts w:eastAsia="Times New Roman"/>
          <w:bCs/>
          <w:sz w:val="22"/>
          <w:szCs w:val="22"/>
        </w:rPr>
        <w:t>this name makes it obvious that you are using instance attribute names in your script,</w:t>
      </w:r>
      <w:r w:rsidR="00DD16C9">
        <w:rPr>
          <w:rFonts w:eastAsia="Times New Roman"/>
          <w:bCs/>
          <w:sz w:val="22"/>
          <w:szCs w:val="22"/>
        </w:rPr>
        <w:t xml:space="preserve"> </w:t>
      </w:r>
      <w:r w:rsidRPr="00E137F9">
        <w:rPr>
          <w:rFonts w:eastAsia="Times New Roman"/>
          <w:bCs/>
          <w:sz w:val="22"/>
          <w:szCs w:val="22"/>
        </w:rPr>
        <w:t>not names in the local or global scope.</w:t>
      </w:r>
    </w:p>
    <w:p w14:paraId="10B7DE05" w14:textId="77777777" w:rsidR="00E137F9" w:rsidRDefault="00E137F9" w:rsidP="00E137F9">
      <w:pPr>
        <w:jc w:val="both"/>
        <w:rPr>
          <w:rFonts w:eastAsia="Times New Roman"/>
          <w:bCs/>
          <w:sz w:val="22"/>
          <w:szCs w:val="22"/>
        </w:rPr>
      </w:pPr>
    </w:p>
    <w:p w14:paraId="78CD2607" w14:textId="77777777" w:rsidR="00E137F9" w:rsidRPr="00E137F9" w:rsidRDefault="00E137F9" w:rsidP="00E137F9">
      <w:pPr>
        <w:jc w:val="both"/>
        <w:rPr>
          <w:rFonts w:eastAsia="Times New Roman"/>
          <w:b/>
          <w:bCs/>
          <w:sz w:val="22"/>
          <w:szCs w:val="22"/>
          <w:u w:val="single"/>
        </w:rPr>
      </w:pPr>
      <w:r w:rsidRPr="00E137F9">
        <w:rPr>
          <w:rFonts w:eastAsia="Times New Roman"/>
          <w:b/>
          <w:bCs/>
          <w:sz w:val="22"/>
          <w:szCs w:val="22"/>
          <w:u w:val="single"/>
        </w:rPr>
        <w:t>Calling Superclass Constructors</w:t>
      </w:r>
    </w:p>
    <w:p w14:paraId="7138CDEE" w14:textId="77777777" w:rsidR="00E137F9" w:rsidRPr="00E137F9" w:rsidRDefault="00E137F9" w:rsidP="00E137F9">
      <w:pPr>
        <w:jc w:val="both"/>
        <w:rPr>
          <w:rFonts w:eastAsia="Times New Roman"/>
          <w:bCs/>
          <w:sz w:val="22"/>
          <w:szCs w:val="22"/>
        </w:rPr>
      </w:pPr>
      <w:r w:rsidRPr="00E137F9">
        <w:rPr>
          <w:rFonts w:eastAsia="Times New Roman"/>
          <w:bCs/>
          <w:sz w:val="22"/>
          <w:szCs w:val="22"/>
        </w:rPr>
        <w:t>Methods are normally called through instances. Calls to methods through a class,</w:t>
      </w:r>
      <w:r w:rsidR="00DD16C9">
        <w:rPr>
          <w:rFonts w:eastAsia="Times New Roman"/>
          <w:bCs/>
          <w:sz w:val="22"/>
          <w:szCs w:val="22"/>
        </w:rPr>
        <w:t xml:space="preserve"> </w:t>
      </w:r>
      <w:r w:rsidRPr="00E137F9">
        <w:rPr>
          <w:rFonts w:eastAsia="Times New Roman"/>
          <w:bCs/>
          <w:sz w:val="22"/>
          <w:szCs w:val="22"/>
        </w:rPr>
        <w:t>though, do show up in a variety of special roles. One common scenario involves the</w:t>
      </w:r>
      <w:r w:rsidR="00DD16C9">
        <w:rPr>
          <w:rFonts w:eastAsia="Times New Roman"/>
          <w:bCs/>
          <w:sz w:val="22"/>
          <w:szCs w:val="22"/>
        </w:rPr>
        <w:t xml:space="preserve"> </w:t>
      </w:r>
      <w:r w:rsidRPr="00E137F9">
        <w:rPr>
          <w:rFonts w:eastAsia="Times New Roman"/>
          <w:bCs/>
          <w:sz w:val="22"/>
          <w:szCs w:val="22"/>
        </w:rPr>
        <w:t>constructor method. The __</w:t>
      </w:r>
      <w:proofErr w:type="spellStart"/>
      <w:r w:rsidRPr="00E137F9">
        <w:rPr>
          <w:rFonts w:eastAsia="Times New Roman"/>
          <w:bCs/>
          <w:sz w:val="22"/>
          <w:szCs w:val="22"/>
        </w:rPr>
        <w:t>init</w:t>
      </w:r>
      <w:proofErr w:type="spellEnd"/>
      <w:r w:rsidRPr="00E137F9">
        <w:rPr>
          <w:rFonts w:eastAsia="Times New Roman"/>
          <w:bCs/>
          <w:sz w:val="22"/>
          <w:szCs w:val="22"/>
        </w:rPr>
        <w:t>__ method, like all attributes, is looked up by inheritance.</w:t>
      </w:r>
    </w:p>
    <w:p w14:paraId="2B41192D" w14:textId="77777777" w:rsidR="00E137F9" w:rsidRPr="00E137F9" w:rsidRDefault="00E137F9" w:rsidP="00DD16C9">
      <w:pPr>
        <w:spacing w:before="240"/>
        <w:jc w:val="both"/>
        <w:rPr>
          <w:rFonts w:eastAsia="Times New Roman"/>
          <w:bCs/>
          <w:sz w:val="22"/>
          <w:szCs w:val="22"/>
        </w:rPr>
      </w:pPr>
      <w:r w:rsidRPr="00E137F9">
        <w:rPr>
          <w:rFonts w:eastAsia="Times New Roman"/>
          <w:bCs/>
          <w:sz w:val="22"/>
          <w:szCs w:val="22"/>
        </w:rPr>
        <w:t>This means that at construction time, Python locates and calls just one</w:t>
      </w:r>
      <w:r w:rsidR="00DD16C9">
        <w:rPr>
          <w:rFonts w:eastAsia="Times New Roman"/>
          <w:bCs/>
          <w:sz w:val="22"/>
          <w:szCs w:val="22"/>
        </w:rPr>
        <w:t xml:space="preserve"> </w:t>
      </w:r>
      <w:r w:rsidRPr="00E137F9">
        <w:rPr>
          <w:rFonts w:eastAsia="Times New Roman"/>
          <w:bCs/>
          <w:sz w:val="22"/>
          <w:szCs w:val="22"/>
        </w:rPr>
        <w:t>__</w:t>
      </w:r>
      <w:proofErr w:type="spellStart"/>
      <w:r w:rsidRPr="00E137F9">
        <w:rPr>
          <w:rFonts w:eastAsia="Times New Roman"/>
          <w:bCs/>
          <w:sz w:val="22"/>
          <w:szCs w:val="22"/>
        </w:rPr>
        <w:t>init</w:t>
      </w:r>
      <w:proofErr w:type="spellEnd"/>
      <w:r w:rsidRPr="00E137F9">
        <w:rPr>
          <w:rFonts w:eastAsia="Times New Roman"/>
          <w:bCs/>
          <w:sz w:val="22"/>
          <w:szCs w:val="22"/>
        </w:rPr>
        <w:t>__. If subclass constructors need to guarantee that superclass construction-time</w:t>
      </w:r>
      <w:r w:rsidR="00DD16C9">
        <w:rPr>
          <w:rFonts w:eastAsia="Times New Roman"/>
          <w:bCs/>
          <w:sz w:val="22"/>
          <w:szCs w:val="22"/>
        </w:rPr>
        <w:t xml:space="preserve"> </w:t>
      </w:r>
      <w:r w:rsidRPr="00E137F9">
        <w:rPr>
          <w:rFonts w:eastAsia="Times New Roman"/>
          <w:bCs/>
          <w:sz w:val="22"/>
          <w:szCs w:val="22"/>
        </w:rPr>
        <w:t>logic runs, too, they generally must call the superclass’s __</w:t>
      </w:r>
      <w:proofErr w:type="spellStart"/>
      <w:r w:rsidRPr="00E137F9">
        <w:rPr>
          <w:rFonts w:eastAsia="Times New Roman"/>
          <w:bCs/>
          <w:sz w:val="22"/>
          <w:szCs w:val="22"/>
        </w:rPr>
        <w:t>init</w:t>
      </w:r>
      <w:proofErr w:type="spellEnd"/>
      <w:r w:rsidRPr="00E137F9">
        <w:rPr>
          <w:rFonts w:eastAsia="Times New Roman"/>
          <w:bCs/>
          <w:sz w:val="22"/>
          <w:szCs w:val="22"/>
        </w:rPr>
        <w:t>__ method explicitly</w:t>
      </w:r>
      <w:r w:rsidR="00DD16C9">
        <w:rPr>
          <w:rFonts w:eastAsia="Times New Roman"/>
          <w:bCs/>
          <w:sz w:val="22"/>
          <w:szCs w:val="22"/>
        </w:rPr>
        <w:t xml:space="preserve"> </w:t>
      </w:r>
      <w:r w:rsidRPr="00E137F9">
        <w:rPr>
          <w:rFonts w:eastAsia="Times New Roman"/>
          <w:bCs/>
          <w:sz w:val="22"/>
          <w:szCs w:val="22"/>
        </w:rPr>
        <w:t>through the class:</w:t>
      </w:r>
    </w:p>
    <w:p w14:paraId="7B6F949B" w14:textId="77777777" w:rsidR="00E137F9" w:rsidRPr="00E137F9" w:rsidRDefault="00E137F9" w:rsidP="0083641C">
      <w:pPr>
        <w:pStyle w:val="Code"/>
        <w:ind w:right="5580"/>
      </w:pPr>
      <w:r w:rsidRPr="00E137F9">
        <w:t>class Super:</w:t>
      </w:r>
    </w:p>
    <w:p w14:paraId="02A50688" w14:textId="77777777" w:rsidR="00E137F9" w:rsidRPr="00E137F9" w:rsidRDefault="0083641C" w:rsidP="0083641C">
      <w:pPr>
        <w:pStyle w:val="Code"/>
        <w:ind w:right="5580"/>
      </w:pPr>
      <w:r>
        <w:t xml:space="preserve">  </w:t>
      </w:r>
      <w:r w:rsidR="00E137F9" w:rsidRPr="00E137F9">
        <w:t>def __</w:t>
      </w:r>
      <w:proofErr w:type="spellStart"/>
      <w:r w:rsidR="00E137F9" w:rsidRPr="00E137F9">
        <w:t>init</w:t>
      </w:r>
      <w:proofErr w:type="spellEnd"/>
      <w:r w:rsidR="00E137F9" w:rsidRPr="00E137F9">
        <w:t>_</w:t>
      </w:r>
      <w:proofErr w:type="gramStart"/>
      <w:r w:rsidR="00E137F9" w:rsidRPr="00E137F9">
        <w:t>_(</w:t>
      </w:r>
      <w:proofErr w:type="gramEnd"/>
      <w:r w:rsidR="00E137F9" w:rsidRPr="00E137F9">
        <w:t>self, x):</w:t>
      </w:r>
    </w:p>
    <w:p w14:paraId="0FF84B94" w14:textId="77777777" w:rsidR="00E137F9" w:rsidRPr="00E137F9" w:rsidRDefault="0083641C" w:rsidP="0083641C">
      <w:pPr>
        <w:pStyle w:val="Code"/>
        <w:ind w:right="5580"/>
      </w:pPr>
      <w:r>
        <w:t xml:space="preserve">    </w:t>
      </w:r>
      <w:r w:rsidR="00E137F9" w:rsidRPr="00E137F9">
        <w:t>...default code...</w:t>
      </w:r>
    </w:p>
    <w:p w14:paraId="43781AC6" w14:textId="77777777" w:rsidR="0083641C" w:rsidRDefault="0083641C" w:rsidP="0083641C">
      <w:pPr>
        <w:pStyle w:val="Code"/>
        <w:ind w:right="5580"/>
      </w:pPr>
    </w:p>
    <w:p w14:paraId="71A7FCA3" w14:textId="77777777" w:rsidR="00E137F9" w:rsidRPr="00E137F9" w:rsidRDefault="00E137F9" w:rsidP="0083641C">
      <w:pPr>
        <w:pStyle w:val="Code"/>
        <w:ind w:right="5580"/>
      </w:pPr>
      <w:r w:rsidRPr="00E137F9">
        <w:t xml:space="preserve">class </w:t>
      </w:r>
      <w:proofErr w:type="gramStart"/>
      <w:r w:rsidRPr="00E137F9">
        <w:t>Sub(</w:t>
      </w:r>
      <w:proofErr w:type="gramEnd"/>
      <w:r w:rsidRPr="00E137F9">
        <w:t>Super):</w:t>
      </w:r>
    </w:p>
    <w:p w14:paraId="5493E9D5" w14:textId="77777777" w:rsidR="00E137F9" w:rsidRPr="00E137F9" w:rsidRDefault="0083641C" w:rsidP="0083641C">
      <w:pPr>
        <w:pStyle w:val="Code"/>
        <w:ind w:right="5580"/>
      </w:pPr>
      <w:r>
        <w:t xml:space="preserve">  </w:t>
      </w:r>
      <w:r w:rsidR="00E137F9" w:rsidRPr="00E137F9">
        <w:t>def __</w:t>
      </w:r>
      <w:proofErr w:type="spellStart"/>
      <w:r w:rsidR="00E137F9" w:rsidRPr="00E137F9">
        <w:t>init</w:t>
      </w:r>
      <w:proofErr w:type="spellEnd"/>
      <w:r w:rsidR="00E137F9" w:rsidRPr="00E137F9">
        <w:t>_</w:t>
      </w:r>
      <w:proofErr w:type="gramStart"/>
      <w:r w:rsidR="00E137F9" w:rsidRPr="00E137F9">
        <w:t>_(</w:t>
      </w:r>
      <w:proofErr w:type="gramEnd"/>
      <w:r w:rsidR="00E137F9" w:rsidRPr="00E137F9">
        <w:t>self, x, y):</w:t>
      </w:r>
    </w:p>
    <w:p w14:paraId="497E6A84" w14:textId="77777777" w:rsidR="00E137F9" w:rsidRPr="00E137F9" w:rsidRDefault="0083641C" w:rsidP="0083641C">
      <w:pPr>
        <w:pStyle w:val="Code"/>
        <w:ind w:right="5580"/>
      </w:pPr>
      <w:r>
        <w:t xml:space="preserve">    </w:t>
      </w:r>
      <w:proofErr w:type="gramStart"/>
      <w:r w:rsidR="00E137F9" w:rsidRPr="00E137F9">
        <w:t>Super._</w:t>
      </w:r>
      <w:proofErr w:type="gramEnd"/>
      <w:r w:rsidR="00E137F9" w:rsidRPr="00E137F9">
        <w:t>_</w:t>
      </w:r>
      <w:proofErr w:type="spellStart"/>
      <w:r w:rsidR="00E137F9" w:rsidRPr="00E137F9">
        <w:t>init</w:t>
      </w:r>
      <w:proofErr w:type="spellEnd"/>
      <w:r w:rsidR="00E137F9" w:rsidRPr="00E137F9">
        <w:t>__(self, x) # Run superclass __</w:t>
      </w:r>
      <w:proofErr w:type="spellStart"/>
      <w:r w:rsidR="00E137F9" w:rsidRPr="00E137F9">
        <w:t>init</w:t>
      </w:r>
      <w:proofErr w:type="spellEnd"/>
      <w:r w:rsidR="00E137F9" w:rsidRPr="00E137F9">
        <w:t>__</w:t>
      </w:r>
    </w:p>
    <w:p w14:paraId="11C93780" w14:textId="77777777" w:rsidR="00E137F9" w:rsidRPr="00E137F9" w:rsidRDefault="0083641C" w:rsidP="0083641C">
      <w:pPr>
        <w:pStyle w:val="Code"/>
        <w:ind w:right="5580"/>
      </w:pPr>
      <w:r>
        <w:t xml:space="preserve">    </w:t>
      </w:r>
      <w:r w:rsidR="00E137F9" w:rsidRPr="00E137F9">
        <w:t xml:space="preserve">...custom code... # Do my </w:t>
      </w:r>
      <w:proofErr w:type="spellStart"/>
      <w:r w:rsidR="00E137F9" w:rsidRPr="00E137F9">
        <w:t>init</w:t>
      </w:r>
      <w:proofErr w:type="spellEnd"/>
      <w:r w:rsidR="00E137F9" w:rsidRPr="00E137F9">
        <w:t xml:space="preserve"> actions</w:t>
      </w:r>
    </w:p>
    <w:p w14:paraId="6F62F267" w14:textId="77777777" w:rsidR="0083641C" w:rsidRDefault="0083641C" w:rsidP="0083641C">
      <w:pPr>
        <w:pStyle w:val="Code"/>
        <w:ind w:right="5580"/>
      </w:pPr>
    </w:p>
    <w:p w14:paraId="41FA4F81" w14:textId="77777777" w:rsidR="00E137F9" w:rsidRPr="00E137F9" w:rsidRDefault="00E137F9" w:rsidP="0083641C">
      <w:pPr>
        <w:pStyle w:val="Code"/>
        <w:ind w:right="5580"/>
      </w:pPr>
      <w:r w:rsidRPr="00E137F9">
        <w:t xml:space="preserve">I = </w:t>
      </w:r>
      <w:proofErr w:type="gramStart"/>
      <w:r w:rsidRPr="00E137F9">
        <w:t>Sub(</w:t>
      </w:r>
      <w:proofErr w:type="gramEnd"/>
      <w:r w:rsidRPr="00E137F9">
        <w:t>1, 2)</w:t>
      </w:r>
    </w:p>
    <w:p w14:paraId="3AC8EBE5" w14:textId="77777777" w:rsidR="00E137F9" w:rsidRDefault="00E137F9" w:rsidP="0083641C">
      <w:pPr>
        <w:spacing w:before="240"/>
        <w:jc w:val="both"/>
        <w:rPr>
          <w:rFonts w:eastAsia="Times New Roman"/>
          <w:bCs/>
          <w:sz w:val="22"/>
          <w:szCs w:val="22"/>
        </w:rPr>
      </w:pPr>
      <w:r w:rsidRPr="00E137F9">
        <w:rPr>
          <w:rFonts w:eastAsia="Times New Roman"/>
          <w:bCs/>
          <w:sz w:val="22"/>
          <w:szCs w:val="22"/>
        </w:rPr>
        <w:t>This is one of the few contexts in which your code is likely to call an operator overloading</w:t>
      </w:r>
      <w:r w:rsidR="0083641C">
        <w:rPr>
          <w:rFonts w:eastAsia="Times New Roman"/>
          <w:bCs/>
          <w:sz w:val="22"/>
          <w:szCs w:val="22"/>
        </w:rPr>
        <w:t xml:space="preserve"> </w:t>
      </w:r>
      <w:r w:rsidRPr="00E137F9">
        <w:rPr>
          <w:rFonts w:eastAsia="Times New Roman"/>
          <w:bCs/>
          <w:sz w:val="22"/>
          <w:szCs w:val="22"/>
        </w:rPr>
        <w:t>method directly. Naturally, you should call the superclass constructor this way</w:t>
      </w:r>
      <w:r w:rsidR="0083641C">
        <w:rPr>
          <w:rFonts w:eastAsia="Times New Roman"/>
          <w:bCs/>
          <w:sz w:val="22"/>
          <w:szCs w:val="22"/>
        </w:rPr>
        <w:t xml:space="preserve"> </w:t>
      </w:r>
      <w:r w:rsidRPr="00E137F9">
        <w:rPr>
          <w:rFonts w:eastAsia="Times New Roman"/>
          <w:bCs/>
          <w:sz w:val="22"/>
          <w:szCs w:val="22"/>
        </w:rPr>
        <w:t xml:space="preserve">only if you really want it to run—without the call, the subclass replaces </w:t>
      </w:r>
      <w:r w:rsidR="00803748">
        <w:rPr>
          <w:rFonts w:eastAsia="Times New Roman"/>
          <w:bCs/>
          <w:sz w:val="22"/>
          <w:szCs w:val="22"/>
        </w:rPr>
        <w:t>it completely</w:t>
      </w:r>
      <w:r w:rsidRPr="00E137F9">
        <w:rPr>
          <w:rFonts w:eastAsia="Times New Roman"/>
          <w:bCs/>
          <w:sz w:val="22"/>
          <w:szCs w:val="22"/>
        </w:rPr>
        <w:t>.</w:t>
      </w:r>
    </w:p>
    <w:p w14:paraId="490E7679" w14:textId="77777777" w:rsidR="00E137F9" w:rsidRDefault="00E137F9" w:rsidP="00E137F9">
      <w:pPr>
        <w:jc w:val="both"/>
        <w:rPr>
          <w:rFonts w:eastAsia="Times New Roman"/>
          <w:bCs/>
          <w:sz w:val="22"/>
          <w:szCs w:val="22"/>
        </w:rPr>
      </w:pPr>
    </w:p>
    <w:p w14:paraId="4AE3E855" w14:textId="77777777" w:rsidR="00E137F9" w:rsidRPr="00E137F9" w:rsidRDefault="00E137F9" w:rsidP="00E137F9">
      <w:pPr>
        <w:jc w:val="both"/>
        <w:rPr>
          <w:rFonts w:eastAsia="Times New Roman"/>
          <w:b/>
          <w:bCs/>
          <w:sz w:val="22"/>
          <w:szCs w:val="22"/>
          <w:u w:val="single"/>
        </w:rPr>
      </w:pPr>
      <w:r w:rsidRPr="00E137F9">
        <w:rPr>
          <w:rFonts w:eastAsia="Times New Roman"/>
          <w:b/>
          <w:bCs/>
          <w:sz w:val="22"/>
          <w:szCs w:val="22"/>
          <w:u w:val="single"/>
        </w:rPr>
        <w:t>Other Method Call Possibilities</w:t>
      </w:r>
    </w:p>
    <w:p w14:paraId="2454DFB2" w14:textId="77777777" w:rsidR="00E137F9" w:rsidRDefault="00E137F9" w:rsidP="00E137F9">
      <w:pPr>
        <w:jc w:val="both"/>
        <w:rPr>
          <w:rFonts w:eastAsia="Times New Roman"/>
          <w:bCs/>
          <w:sz w:val="22"/>
          <w:szCs w:val="22"/>
        </w:rPr>
      </w:pPr>
      <w:r w:rsidRPr="00E137F9">
        <w:rPr>
          <w:rFonts w:eastAsia="Times New Roman"/>
          <w:bCs/>
          <w:sz w:val="22"/>
          <w:szCs w:val="22"/>
        </w:rPr>
        <w:t>This pattern of calling methods through a class is the general basis of extending—instead of completely replacing—inherited method behavior. It requires an explicit</w:t>
      </w:r>
      <w:r w:rsidR="0083641C">
        <w:rPr>
          <w:rFonts w:eastAsia="Times New Roman"/>
          <w:bCs/>
          <w:sz w:val="22"/>
          <w:szCs w:val="22"/>
        </w:rPr>
        <w:t xml:space="preserve"> </w:t>
      </w:r>
      <w:r w:rsidRPr="00E137F9">
        <w:rPr>
          <w:rFonts w:eastAsia="Times New Roman"/>
          <w:bCs/>
          <w:sz w:val="22"/>
          <w:szCs w:val="22"/>
        </w:rPr>
        <w:t>instance to be passed because all methods do by default. Technically, this is because</w:t>
      </w:r>
      <w:r w:rsidR="0083641C">
        <w:rPr>
          <w:rFonts w:eastAsia="Times New Roman"/>
          <w:bCs/>
          <w:sz w:val="22"/>
          <w:szCs w:val="22"/>
        </w:rPr>
        <w:t xml:space="preserve"> </w:t>
      </w:r>
      <w:r w:rsidRPr="00E137F9">
        <w:rPr>
          <w:rFonts w:eastAsia="Times New Roman"/>
          <w:bCs/>
          <w:sz w:val="22"/>
          <w:szCs w:val="22"/>
        </w:rPr>
        <w:t>methods are instance methods in the absence of any special code.</w:t>
      </w:r>
    </w:p>
    <w:p w14:paraId="671668D5" w14:textId="77777777" w:rsidR="00E137F9" w:rsidRPr="00E137F9" w:rsidRDefault="00803748" w:rsidP="0083641C">
      <w:pPr>
        <w:spacing w:before="240"/>
        <w:jc w:val="both"/>
        <w:rPr>
          <w:rFonts w:eastAsia="Times New Roman"/>
          <w:bCs/>
          <w:sz w:val="22"/>
          <w:szCs w:val="22"/>
        </w:rPr>
      </w:pPr>
      <w:r>
        <w:rPr>
          <w:rFonts w:eastAsia="Times New Roman"/>
          <w:bCs/>
          <w:sz w:val="22"/>
          <w:szCs w:val="22"/>
        </w:rPr>
        <w:t>There is</w:t>
      </w:r>
      <w:r w:rsidR="00E137F9" w:rsidRPr="00E137F9">
        <w:rPr>
          <w:rFonts w:eastAsia="Times New Roman"/>
          <w:bCs/>
          <w:sz w:val="22"/>
          <w:szCs w:val="22"/>
        </w:rPr>
        <w:t xml:space="preserve"> newer option added in Python 2.2, static methods, that</w:t>
      </w:r>
      <w:r w:rsidR="0083641C">
        <w:rPr>
          <w:rFonts w:eastAsia="Times New Roman"/>
          <w:bCs/>
          <w:sz w:val="22"/>
          <w:szCs w:val="22"/>
        </w:rPr>
        <w:t xml:space="preserve"> </w:t>
      </w:r>
      <w:r w:rsidR="00E137F9" w:rsidRPr="00E137F9">
        <w:rPr>
          <w:rFonts w:eastAsia="Times New Roman"/>
          <w:bCs/>
          <w:sz w:val="22"/>
          <w:szCs w:val="22"/>
        </w:rPr>
        <w:t>allow you to code methods that do not expect instance objects in their first arguments.</w:t>
      </w:r>
    </w:p>
    <w:p w14:paraId="61C0A3EB" w14:textId="77777777" w:rsidR="00E137F9" w:rsidRPr="00E137F9" w:rsidRDefault="00E137F9" w:rsidP="0083641C">
      <w:pPr>
        <w:spacing w:before="240"/>
        <w:jc w:val="both"/>
        <w:rPr>
          <w:rFonts w:eastAsia="Times New Roman"/>
          <w:bCs/>
          <w:sz w:val="22"/>
          <w:szCs w:val="22"/>
        </w:rPr>
      </w:pPr>
      <w:r w:rsidRPr="00E137F9">
        <w:rPr>
          <w:rFonts w:eastAsia="Times New Roman"/>
          <w:bCs/>
          <w:sz w:val="22"/>
          <w:szCs w:val="22"/>
        </w:rPr>
        <w:t xml:space="preserve">Such methods can act like simple </w:t>
      </w:r>
      <w:proofErr w:type="spellStart"/>
      <w:r w:rsidRPr="00E137F9">
        <w:rPr>
          <w:rFonts w:eastAsia="Times New Roman"/>
          <w:bCs/>
          <w:sz w:val="22"/>
          <w:szCs w:val="22"/>
        </w:rPr>
        <w:t>instanceless</w:t>
      </w:r>
      <w:proofErr w:type="spellEnd"/>
      <w:r w:rsidRPr="00E137F9">
        <w:rPr>
          <w:rFonts w:eastAsia="Times New Roman"/>
          <w:bCs/>
          <w:sz w:val="22"/>
          <w:szCs w:val="22"/>
        </w:rPr>
        <w:t xml:space="preserve"> functions, with names that are local to</w:t>
      </w:r>
      <w:r w:rsidR="0083641C">
        <w:rPr>
          <w:rFonts w:eastAsia="Times New Roman"/>
          <w:bCs/>
          <w:sz w:val="22"/>
          <w:szCs w:val="22"/>
        </w:rPr>
        <w:t xml:space="preserve"> </w:t>
      </w:r>
      <w:r w:rsidRPr="00E137F9">
        <w:rPr>
          <w:rFonts w:eastAsia="Times New Roman"/>
          <w:bCs/>
          <w:sz w:val="22"/>
          <w:szCs w:val="22"/>
        </w:rPr>
        <w:t xml:space="preserve">the classes in which they are coded, and may be used to manage class data. </w:t>
      </w:r>
      <w:r w:rsidR="00803748">
        <w:rPr>
          <w:rFonts w:eastAsia="Times New Roman"/>
          <w:bCs/>
          <w:sz w:val="22"/>
          <w:szCs w:val="22"/>
        </w:rPr>
        <w:t>T</w:t>
      </w:r>
      <w:r w:rsidRPr="00E137F9">
        <w:rPr>
          <w:rFonts w:eastAsia="Times New Roman"/>
          <w:bCs/>
          <w:sz w:val="22"/>
          <w:szCs w:val="22"/>
        </w:rPr>
        <w:t>he class method, receives a class when called</w:t>
      </w:r>
      <w:r w:rsidR="0083641C">
        <w:rPr>
          <w:rFonts w:eastAsia="Times New Roman"/>
          <w:bCs/>
          <w:sz w:val="22"/>
          <w:szCs w:val="22"/>
        </w:rPr>
        <w:t xml:space="preserve"> </w:t>
      </w:r>
      <w:r w:rsidRPr="00E137F9">
        <w:rPr>
          <w:rFonts w:eastAsia="Times New Roman"/>
          <w:bCs/>
          <w:sz w:val="22"/>
          <w:szCs w:val="22"/>
        </w:rPr>
        <w:t>instead of an instance and can be used to manage per-class data, and is implied in</w:t>
      </w:r>
      <w:r w:rsidR="0083641C">
        <w:rPr>
          <w:rFonts w:eastAsia="Times New Roman"/>
          <w:bCs/>
          <w:sz w:val="22"/>
          <w:szCs w:val="22"/>
        </w:rPr>
        <w:t xml:space="preserve"> </w:t>
      </w:r>
      <w:proofErr w:type="spellStart"/>
      <w:r w:rsidRPr="00E137F9">
        <w:rPr>
          <w:rFonts w:eastAsia="Times New Roman"/>
          <w:bCs/>
          <w:sz w:val="22"/>
          <w:szCs w:val="22"/>
        </w:rPr>
        <w:t>metaclasses</w:t>
      </w:r>
      <w:proofErr w:type="spellEnd"/>
      <w:r w:rsidRPr="00E137F9">
        <w:rPr>
          <w:rFonts w:eastAsia="Times New Roman"/>
          <w:bCs/>
          <w:sz w:val="22"/>
          <w:szCs w:val="22"/>
        </w:rPr>
        <w:t>.</w:t>
      </w:r>
    </w:p>
    <w:p w14:paraId="365D67D5" w14:textId="77777777" w:rsidR="00E137F9" w:rsidRDefault="00E137F9" w:rsidP="0083641C">
      <w:pPr>
        <w:spacing w:before="240"/>
        <w:jc w:val="both"/>
        <w:rPr>
          <w:rFonts w:eastAsia="Times New Roman"/>
          <w:bCs/>
          <w:sz w:val="22"/>
          <w:szCs w:val="22"/>
        </w:rPr>
      </w:pPr>
      <w:r w:rsidRPr="00E137F9">
        <w:rPr>
          <w:rFonts w:eastAsia="Times New Roman"/>
          <w:bCs/>
          <w:sz w:val="22"/>
          <w:szCs w:val="22"/>
        </w:rPr>
        <w:t>These are both advanced and usually optional extensions, though. Normally, an instance</w:t>
      </w:r>
      <w:r w:rsidR="0083641C">
        <w:rPr>
          <w:rFonts w:eastAsia="Times New Roman"/>
          <w:bCs/>
          <w:sz w:val="22"/>
          <w:szCs w:val="22"/>
        </w:rPr>
        <w:t xml:space="preserve"> </w:t>
      </w:r>
      <w:r w:rsidRPr="00E137F9">
        <w:rPr>
          <w:rFonts w:eastAsia="Times New Roman"/>
          <w:bCs/>
          <w:sz w:val="22"/>
          <w:szCs w:val="22"/>
        </w:rPr>
        <w:t>must always be passed to a method—whether automatically when it is called</w:t>
      </w:r>
      <w:r w:rsidR="0083641C">
        <w:rPr>
          <w:rFonts w:eastAsia="Times New Roman"/>
          <w:bCs/>
          <w:sz w:val="22"/>
          <w:szCs w:val="22"/>
        </w:rPr>
        <w:t xml:space="preserve"> </w:t>
      </w:r>
      <w:r w:rsidRPr="00E137F9">
        <w:rPr>
          <w:rFonts w:eastAsia="Times New Roman"/>
          <w:bCs/>
          <w:sz w:val="22"/>
          <w:szCs w:val="22"/>
        </w:rPr>
        <w:t>through an instance, or manually when you call through a class.</w:t>
      </w:r>
    </w:p>
    <w:p w14:paraId="38651AB7" w14:textId="77777777" w:rsidR="00E137F9" w:rsidRDefault="00E137F9" w:rsidP="00E137F9">
      <w:pPr>
        <w:jc w:val="both"/>
        <w:rPr>
          <w:rFonts w:eastAsia="Times New Roman"/>
          <w:bCs/>
          <w:sz w:val="22"/>
          <w:szCs w:val="22"/>
        </w:rPr>
      </w:pPr>
    </w:p>
    <w:p w14:paraId="19BEAB23" w14:textId="77777777" w:rsidR="00E137F9" w:rsidRDefault="00E137F9" w:rsidP="00E137F9">
      <w:pPr>
        <w:jc w:val="both"/>
        <w:rPr>
          <w:rFonts w:eastAsia="Times New Roman"/>
          <w:bCs/>
          <w:sz w:val="22"/>
          <w:szCs w:val="22"/>
        </w:rPr>
      </w:pPr>
    </w:p>
    <w:p w14:paraId="42B80A39" w14:textId="77777777" w:rsidR="00E137F9" w:rsidRDefault="00E137F9" w:rsidP="00E137F9">
      <w:pPr>
        <w:jc w:val="both"/>
        <w:rPr>
          <w:rFonts w:eastAsia="Times New Roman"/>
          <w:bCs/>
          <w:sz w:val="22"/>
          <w:szCs w:val="22"/>
        </w:rPr>
      </w:pPr>
    </w:p>
    <w:p w14:paraId="296D0280" w14:textId="77777777" w:rsidR="00E137F9" w:rsidRDefault="00E137F9" w:rsidP="00E137F9">
      <w:pPr>
        <w:jc w:val="both"/>
        <w:rPr>
          <w:rFonts w:eastAsia="Times New Roman"/>
          <w:bCs/>
          <w:sz w:val="22"/>
          <w:szCs w:val="22"/>
        </w:rPr>
      </w:pPr>
    </w:p>
    <w:p w14:paraId="5605C184" w14:textId="77777777" w:rsidR="00E137F9" w:rsidRDefault="00E137F9" w:rsidP="00E137F9">
      <w:pPr>
        <w:jc w:val="both"/>
        <w:rPr>
          <w:rFonts w:eastAsia="Times New Roman"/>
          <w:bCs/>
          <w:sz w:val="22"/>
          <w:szCs w:val="22"/>
        </w:rPr>
      </w:pPr>
    </w:p>
    <w:p w14:paraId="35DDB6B3" w14:textId="77777777" w:rsidR="00B35E21" w:rsidRPr="00AB1193" w:rsidRDefault="00B35E21" w:rsidP="00992C41">
      <w:pPr>
        <w:pStyle w:val="Sub1"/>
        <w:jc w:val="both"/>
      </w:pPr>
      <w:r w:rsidRPr="00AB1193">
        <w:lastRenderedPageBreak/>
        <w:t>Inheritance</w:t>
      </w:r>
    </w:p>
    <w:p w14:paraId="15B6D163" w14:textId="77777777" w:rsidR="00E137F9" w:rsidRPr="00E137F9" w:rsidRDefault="00E137F9" w:rsidP="00E137F9">
      <w:pPr>
        <w:jc w:val="both"/>
        <w:rPr>
          <w:rFonts w:eastAsia="Times New Roman"/>
          <w:bCs/>
          <w:sz w:val="22"/>
          <w:szCs w:val="22"/>
        </w:rPr>
      </w:pPr>
      <w:r w:rsidRPr="00E137F9">
        <w:rPr>
          <w:rFonts w:eastAsia="Times New Roman"/>
          <w:bCs/>
          <w:sz w:val="22"/>
          <w:szCs w:val="22"/>
        </w:rPr>
        <w:t>Of course, the whole point of the namespace created by the class statement is to support</w:t>
      </w:r>
      <w:r w:rsidR="0083641C">
        <w:rPr>
          <w:rFonts w:eastAsia="Times New Roman"/>
          <w:bCs/>
          <w:sz w:val="22"/>
          <w:szCs w:val="22"/>
        </w:rPr>
        <w:t xml:space="preserve"> </w:t>
      </w:r>
      <w:r w:rsidRPr="00E137F9">
        <w:rPr>
          <w:rFonts w:eastAsia="Times New Roman"/>
          <w:bCs/>
          <w:sz w:val="22"/>
          <w:szCs w:val="22"/>
        </w:rPr>
        <w:t>name inheritance. This section expands on some of the mechanisms and roles of</w:t>
      </w:r>
      <w:r w:rsidR="0083641C">
        <w:rPr>
          <w:rFonts w:eastAsia="Times New Roman"/>
          <w:bCs/>
          <w:sz w:val="22"/>
          <w:szCs w:val="22"/>
        </w:rPr>
        <w:t xml:space="preserve"> </w:t>
      </w:r>
      <w:r w:rsidRPr="00E137F9">
        <w:rPr>
          <w:rFonts w:eastAsia="Times New Roman"/>
          <w:bCs/>
          <w:sz w:val="22"/>
          <w:szCs w:val="22"/>
        </w:rPr>
        <w:t>attribute inheritance in Python.</w:t>
      </w:r>
    </w:p>
    <w:p w14:paraId="218B8D12" w14:textId="77777777" w:rsidR="00E137F9" w:rsidRPr="00E137F9" w:rsidRDefault="00E137F9" w:rsidP="0083641C">
      <w:pPr>
        <w:spacing w:before="240"/>
        <w:jc w:val="both"/>
        <w:rPr>
          <w:rFonts w:eastAsia="Times New Roman"/>
          <w:bCs/>
          <w:sz w:val="22"/>
          <w:szCs w:val="22"/>
        </w:rPr>
      </w:pPr>
      <w:r w:rsidRPr="00E137F9">
        <w:rPr>
          <w:rFonts w:eastAsia="Times New Roman"/>
          <w:bCs/>
          <w:sz w:val="22"/>
          <w:szCs w:val="22"/>
        </w:rPr>
        <w:t>As we’ve seen, in Python, inheritance happens when an object is qualified, and it involves</w:t>
      </w:r>
      <w:r w:rsidR="0083641C">
        <w:rPr>
          <w:rFonts w:eastAsia="Times New Roman"/>
          <w:bCs/>
          <w:sz w:val="22"/>
          <w:szCs w:val="22"/>
        </w:rPr>
        <w:t xml:space="preserve"> </w:t>
      </w:r>
      <w:r w:rsidRPr="00E137F9">
        <w:rPr>
          <w:rFonts w:eastAsia="Times New Roman"/>
          <w:bCs/>
          <w:sz w:val="22"/>
          <w:szCs w:val="22"/>
        </w:rPr>
        <w:t>searching an attribute definition tree—one or more namespaces. Every time you</w:t>
      </w:r>
      <w:r w:rsidR="0083641C">
        <w:rPr>
          <w:rFonts w:eastAsia="Times New Roman"/>
          <w:bCs/>
          <w:sz w:val="22"/>
          <w:szCs w:val="22"/>
        </w:rPr>
        <w:t xml:space="preserve"> </w:t>
      </w:r>
      <w:r w:rsidRPr="00E137F9">
        <w:rPr>
          <w:rFonts w:eastAsia="Times New Roman"/>
          <w:bCs/>
          <w:sz w:val="22"/>
          <w:szCs w:val="22"/>
        </w:rPr>
        <w:t xml:space="preserve">use an expression of the form </w:t>
      </w:r>
      <w:proofErr w:type="spellStart"/>
      <w:proofErr w:type="gramStart"/>
      <w:r w:rsidRPr="00E137F9">
        <w:rPr>
          <w:rFonts w:eastAsia="Times New Roman"/>
          <w:bCs/>
          <w:sz w:val="22"/>
          <w:szCs w:val="22"/>
        </w:rPr>
        <w:t>object.attr</w:t>
      </w:r>
      <w:proofErr w:type="spellEnd"/>
      <w:proofErr w:type="gramEnd"/>
      <w:r w:rsidRPr="00E137F9">
        <w:rPr>
          <w:rFonts w:eastAsia="Times New Roman"/>
          <w:bCs/>
          <w:sz w:val="22"/>
          <w:szCs w:val="22"/>
        </w:rPr>
        <w:t xml:space="preserve"> where object is an instance or class object,</w:t>
      </w:r>
      <w:r w:rsidR="0083641C">
        <w:rPr>
          <w:rFonts w:eastAsia="Times New Roman"/>
          <w:bCs/>
          <w:sz w:val="22"/>
          <w:szCs w:val="22"/>
        </w:rPr>
        <w:t xml:space="preserve"> </w:t>
      </w:r>
      <w:r w:rsidRPr="00E137F9">
        <w:rPr>
          <w:rFonts w:eastAsia="Times New Roman"/>
          <w:bCs/>
          <w:sz w:val="22"/>
          <w:szCs w:val="22"/>
        </w:rPr>
        <w:t>Python searches the namespace tree from bottom to top, beginning with object, looking</w:t>
      </w:r>
      <w:r w:rsidR="0083641C">
        <w:rPr>
          <w:rFonts w:eastAsia="Times New Roman"/>
          <w:bCs/>
          <w:sz w:val="22"/>
          <w:szCs w:val="22"/>
        </w:rPr>
        <w:t xml:space="preserve"> </w:t>
      </w:r>
      <w:r w:rsidRPr="00E137F9">
        <w:rPr>
          <w:rFonts w:eastAsia="Times New Roman"/>
          <w:bCs/>
          <w:sz w:val="22"/>
          <w:szCs w:val="22"/>
        </w:rPr>
        <w:t xml:space="preserve">for the first </w:t>
      </w:r>
      <w:proofErr w:type="spellStart"/>
      <w:r w:rsidRPr="00E137F9">
        <w:rPr>
          <w:rFonts w:eastAsia="Times New Roman"/>
          <w:bCs/>
          <w:sz w:val="22"/>
          <w:szCs w:val="22"/>
        </w:rPr>
        <w:t>attr</w:t>
      </w:r>
      <w:proofErr w:type="spellEnd"/>
      <w:r w:rsidRPr="00E137F9">
        <w:rPr>
          <w:rFonts w:eastAsia="Times New Roman"/>
          <w:bCs/>
          <w:sz w:val="22"/>
          <w:szCs w:val="22"/>
        </w:rPr>
        <w:t xml:space="preserve"> it can find. This includes references to self attributes in your methods.</w:t>
      </w:r>
    </w:p>
    <w:p w14:paraId="01AFB7AC" w14:textId="77777777" w:rsidR="00E11607" w:rsidRDefault="00E137F9" w:rsidP="0083641C">
      <w:pPr>
        <w:spacing w:before="240"/>
        <w:jc w:val="both"/>
        <w:rPr>
          <w:rFonts w:eastAsia="Times New Roman"/>
          <w:bCs/>
          <w:sz w:val="22"/>
          <w:szCs w:val="22"/>
        </w:rPr>
      </w:pPr>
      <w:r w:rsidRPr="00E137F9">
        <w:rPr>
          <w:rFonts w:eastAsia="Times New Roman"/>
          <w:bCs/>
          <w:sz w:val="22"/>
          <w:szCs w:val="22"/>
        </w:rPr>
        <w:t>Because lower definitions in the tree override higher ones, inheritance forms the basis</w:t>
      </w:r>
      <w:r w:rsidR="0083641C">
        <w:rPr>
          <w:rFonts w:eastAsia="Times New Roman"/>
          <w:bCs/>
          <w:sz w:val="22"/>
          <w:szCs w:val="22"/>
        </w:rPr>
        <w:t xml:space="preserve"> </w:t>
      </w:r>
      <w:r w:rsidRPr="00E137F9">
        <w:rPr>
          <w:rFonts w:eastAsia="Times New Roman"/>
          <w:bCs/>
          <w:sz w:val="22"/>
          <w:szCs w:val="22"/>
        </w:rPr>
        <w:t>of specialization.</w:t>
      </w:r>
    </w:p>
    <w:p w14:paraId="4D25E394" w14:textId="77777777" w:rsidR="00E137F9" w:rsidRDefault="00E137F9" w:rsidP="00E137F9">
      <w:pPr>
        <w:jc w:val="both"/>
        <w:rPr>
          <w:rFonts w:eastAsia="Times New Roman"/>
          <w:bCs/>
          <w:sz w:val="22"/>
          <w:szCs w:val="22"/>
        </w:rPr>
      </w:pPr>
    </w:p>
    <w:p w14:paraId="4198710C" w14:textId="77777777" w:rsidR="00E137F9" w:rsidRPr="00E137F9" w:rsidRDefault="00E137F9" w:rsidP="00E137F9">
      <w:pPr>
        <w:jc w:val="both"/>
        <w:rPr>
          <w:rFonts w:eastAsia="Times New Roman"/>
          <w:b/>
          <w:bCs/>
          <w:sz w:val="22"/>
          <w:szCs w:val="22"/>
          <w:u w:val="single"/>
        </w:rPr>
      </w:pPr>
      <w:r w:rsidRPr="00E137F9">
        <w:rPr>
          <w:rFonts w:eastAsia="Times New Roman"/>
          <w:b/>
          <w:bCs/>
          <w:sz w:val="22"/>
          <w:szCs w:val="22"/>
          <w:u w:val="single"/>
        </w:rPr>
        <w:t>Attribute Tree Construction</w:t>
      </w:r>
    </w:p>
    <w:p w14:paraId="1035A065" w14:textId="77777777" w:rsidR="00E137F9" w:rsidRPr="00E137F9" w:rsidRDefault="00E137F9" w:rsidP="00E137F9">
      <w:pPr>
        <w:jc w:val="both"/>
        <w:rPr>
          <w:rFonts w:eastAsia="Times New Roman"/>
          <w:bCs/>
          <w:sz w:val="22"/>
          <w:szCs w:val="22"/>
        </w:rPr>
      </w:pPr>
      <w:r w:rsidRPr="00E137F9">
        <w:rPr>
          <w:rFonts w:eastAsia="Times New Roman"/>
          <w:bCs/>
          <w:sz w:val="22"/>
          <w:szCs w:val="22"/>
        </w:rPr>
        <w:t>Figure 29-1 summarizes the way namespace trees are constructed and populated with</w:t>
      </w:r>
      <w:r w:rsidR="0083641C">
        <w:rPr>
          <w:rFonts w:eastAsia="Times New Roman"/>
          <w:bCs/>
          <w:sz w:val="22"/>
          <w:szCs w:val="22"/>
        </w:rPr>
        <w:t xml:space="preserve"> </w:t>
      </w:r>
      <w:r w:rsidRPr="00E137F9">
        <w:rPr>
          <w:rFonts w:eastAsia="Times New Roman"/>
          <w:bCs/>
          <w:sz w:val="22"/>
          <w:szCs w:val="22"/>
        </w:rPr>
        <w:t>names. Generally:</w:t>
      </w:r>
    </w:p>
    <w:p w14:paraId="7456FDA8" w14:textId="77777777" w:rsidR="00E137F9" w:rsidRPr="0083641C" w:rsidRDefault="00E137F9" w:rsidP="00BC7AA8">
      <w:pPr>
        <w:pStyle w:val="ListParagraph"/>
        <w:numPr>
          <w:ilvl w:val="0"/>
          <w:numId w:val="37"/>
        </w:numPr>
        <w:jc w:val="both"/>
        <w:rPr>
          <w:rFonts w:eastAsia="Times New Roman"/>
          <w:bCs/>
          <w:sz w:val="22"/>
          <w:szCs w:val="22"/>
        </w:rPr>
      </w:pPr>
      <w:r w:rsidRPr="0083641C">
        <w:rPr>
          <w:rFonts w:eastAsia="Times New Roman"/>
          <w:bCs/>
          <w:sz w:val="22"/>
          <w:szCs w:val="22"/>
        </w:rPr>
        <w:t>Instance attributes are generated by assignments to self attributes in methods.</w:t>
      </w:r>
    </w:p>
    <w:p w14:paraId="484E145C" w14:textId="77777777" w:rsidR="00E137F9" w:rsidRPr="0083641C" w:rsidRDefault="00E137F9" w:rsidP="00BC7AA8">
      <w:pPr>
        <w:pStyle w:val="ListParagraph"/>
        <w:numPr>
          <w:ilvl w:val="0"/>
          <w:numId w:val="37"/>
        </w:numPr>
        <w:jc w:val="both"/>
        <w:rPr>
          <w:rFonts w:eastAsia="Times New Roman"/>
          <w:bCs/>
          <w:sz w:val="22"/>
          <w:szCs w:val="22"/>
        </w:rPr>
      </w:pPr>
      <w:r w:rsidRPr="0083641C">
        <w:rPr>
          <w:rFonts w:eastAsia="Times New Roman"/>
          <w:bCs/>
          <w:sz w:val="22"/>
          <w:szCs w:val="22"/>
        </w:rPr>
        <w:t>Class attributes are created by statements (assignments) in class statements.</w:t>
      </w:r>
    </w:p>
    <w:p w14:paraId="766FF0D9" w14:textId="77777777" w:rsidR="00E137F9" w:rsidRPr="0083641C" w:rsidRDefault="00E137F9" w:rsidP="00BC7AA8">
      <w:pPr>
        <w:pStyle w:val="ListParagraph"/>
        <w:numPr>
          <w:ilvl w:val="0"/>
          <w:numId w:val="37"/>
        </w:numPr>
        <w:jc w:val="both"/>
        <w:rPr>
          <w:rFonts w:eastAsia="Times New Roman"/>
          <w:bCs/>
          <w:sz w:val="22"/>
          <w:szCs w:val="22"/>
        </w:rPr>
      </w:pPr>
      <w:r w:rsidRPr="0083641C">
        <w:rPr>
          <w:rFonts w:eastAsia="Times New Roman"/>
          <w:bCs/>
          <w:sz w:val="22"/>
          <w:szCs w:val="22"/>
        </w:rPr>
        <w:t>Superclass links are made by listing classes in parentheses in a class statement</w:t>
      </w:r>
      <w:r w:rsidR="0083641C" w:rsidRPr="0083641C">
        <w:rPr>
          <w:rFonts w:eastAsia="Times New Roman"/>
          <w:bCs/>
          <w:sz w:val="22"/>
          <w:szCs w:val="22"/>
        </w:rPr>
        <w:t xml:space="preserve"> </w:t>
      </w:r>
      <w:r w:rsidRPr="0083641C">
        <w:rPr>
          <w:rFonts w:eastAsia="Times New Roman"/>
          <w:bCs/>
          <w:sz w:val="22"/>
          <w:szCs w:val="22"/>
        </w:rPr>
        <w:t>header.</w:t>
      </w:r>
    </w:p>
    <w:p w14:paraId="3F77B675" w14:textId="77777777" w:rsidR="00E137F9" w:rsidRDefault="00E137F9" w:rsidP="0083641C">
      <w:pPr>
        <w:spacing w:before="240"/>
        <w:jc w:val="both"/>
        <w:rPr>
          <w:rFonts w:eastAsia="Times New Roman"/>
          <w:bCs/>
          <w:sz w:val="22"/>
          <w:szCs w:val="22"/>
        </w:rPr>
      </w:pPr>
      <w:r w:rsidRPr="00E137F9">
        <w:rPr>
          <w:rFonts w:eastAsia="Times New Roman"/>
          <w:bCs/>
          <w:sz w:val="22"/>
          <w:szCs w:val="22"/>
        </w:rPr>
        <w:t>The net result is a tree of attribute namespaces that leads from an instance, to the class</w:t>
      </w:r>
      <w:r w:rsidR="0083641C">
        <w:rPr>
          <w:rFonts w:eastAsia="Times New Roman"/>
          <w:bCs/>
          <w:sz w:val="22"/>
          <w:szCs w:val="22"/>
        </w:rPr>
        <w:t xml:space="preserve"> </w:t>
      </w:r>
      <w:r w:rsidRPr="00E137F9">
        <w:rPr>
          <w:rFonts w:eastAsia="Times New Roman"/>
          <w:bCs/>
          <w:sz w:val="22"/>
          <w:szCs w:val="22"/>
        </w:rPr>
        <w:t xml:space="preserve">it was generated from, to all the </w:t>
      </w:r>
      <w:proofErr w:type="spellStart"/>
      <w:r w:rsidRPr="00E137F9">
        <w:rPr>
          <w:rFonts w:eastAsia="Times New Roman"/>
          <w:bCs/>
          <w:sz w:val="22"/>
          <w:szCs w:val="22"/>
        </w:rPr>
        <w:t>superclasses</w:t>
      </w:r>
      <w:proofErr w:type="spellEnd"/>
      <w:r w:rsidRPr="00E137F9">
        <w:rPr>
          <w:rFonts w:eastAsia="Times New Roman"/>
          <w:bCs/>
          <w:sz w:val="22"/>
          <w:szCs w:val="22"/>
        </w:rPr>
        <w:t xml:space="preserve"> listed in the class header. Python searches</w:t>
      </w:r>
      <w:r w:rsidR="0083641C">
        <w:rPr>
          <w:rFonts w:eastAsia="Times New Roman"/>
          <w:bCs/>
          <w:sz w:val="22"/>
          <w:szCs w:val="22"/>
        </w:rPr>
        <w:t xml:space="preserve"> </w:t>
      </w:r>
      <w:r w:rsidRPr="00E137F9">
        <w:rPr>
          <w:rFonts w:eastAsia="Times New Roman"/>
          <w:bCs/>
          <w:sz w:val="22"/>
          <w:szCs w:val="22"/>
        </w:rPr>
        <w:t xml:space="preserve">upward in this tree, from instances to </w:t>
      </w:r>
      <w:proofErr w:type="spellStart"/>
      <w:r w:rsidRPr="00E137F9">
        <w:rPr>
          <w:rFonts w:eastAsia="Times New Roman"/>
          <w:bCs/>
          <w:sz w:val="22"/>
          <w:szCs w:val="22"/>
        </w:rPr>
        <w:t>superclasses</w:t>
      </w:r>
      <w:proofErr w:type="spellEnd"/>
      <w:r w:rsidRPr="00E137F9">
        <w:rPr>
          <w:rFonts w:eastAsia="Times New Roman"/>
          <w:bCs/>
          <w:sz w:val="22"/>
          <w:szCs w:val="22"/>
        </w:rPr>
        <w:t>, each time you use qualification to</w:t>
      </w:r>
      <w:r w:rsidR="0083641C">
        <w:rPr>
          <w:rFonts w:eastAsia="Times New Roman"/>
          <w:bCs/>
          <w:sz w:val="22"/>
          <w:szCs w:val="22"/>
        </w:rPr>
        <w:t xml:space="preserve"> </w:t>
      </w:r>
      <w:r w:rsidRPr="00E137F9">
        <w:rPr>
          <w:rFonts w:eastAsia="Times New Roman"/>
          <w:bCs/>
          <w:sz w:val="22"/>
          <w:szCs w:val="22"/>
        </w:rPr>
        <w:t>fetch an attribute name from an instance object</w:t>
      </w:r>
      <w:r>
        <w:rPr>
          <w:rFonts w:eastAsia="Times New Roman"/>
          <w:bCs/>
          <w:sz w:val="22"/>
          <w:szCs w:val="22"/>
        </w:rPr>
        <w:t>.</w:t>
      </w:r>
    </w:p>
    <w:p w14:paraId="6E9F89A2" w14:textId="77777777" w:rsidR="00E137F9" w:rsidRDefault="00E137F9" w:rsidP="00E137F9">
      <w:pPr>
        <w:jc w:val="both"/>
        <w:rPr>
          <w:rFonts w:eastAsia="Times New Roman"/>
          <w:bCs/>
          <w:sz w:val="22"/>
          <w:szCs w:val="22"/>
        </w:rPr>
      </w:pPr>
      <w:r>
        <w:rPr>
          <w:rFonts w:eastAsia="Times New Roman"/>
          <w:bCs/>
          <w:noProof/>
          <w:sz w:val="22"/>
          <w:szCs w:val="22"/>
        </w:rPr>
        <w:drawing>
          <wp:inline distT="0" distB="0" distL="0" distR="0" wp14:anchorId="5EBCB0C6" wp14:editId="07D68BBA">
            <wp:extent cx="4165267" cy="2700915"/>
            <wp:effectExtent l="0" t="0" r="698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FC3CB2.tmp"/>
                    <pic:cNvPicPr/>
                  </pic:nvPicPr>
                  <pic:blipFill>
                    <a:blip r:embed="rId28">
                      <a:extLst>
                        <a:ext uri="{28A0092B-C50C-407E-A947-70E740481C1C}">
                          <a14:useLocalDpi xmlns:a14="http://schemas.microsoft.com/office/drawing/2010/main" val="0"/>
                        </a:ext>
                      </a:extLst>
                    </a:blip>
                    <a:stretch>
                      <a:fillRect/>
                    </a:stretch>
                  </pic:blipFill>
                  <pic:spPr>
                    <a:xfrm>
                      <a:off x="0" y="0"/>
                      <a:ext cx="4177030" cy="2708543"/>
                    </a:xfrm>
                    <a:prstGeom prst="rect">
                      <a:avLst/>
                    </a:prstGeom>
                  </pic:spPr>
                </pic:pic>
              </a:graphicData>
            </a:graphic>
          </wp:inline>
        </w:drawing>
      </w:r>
    </w:p>
    <w:p w14:paraId="796FF19A" w14:textId="77777777" w:rsidR="00E137F9" w:rsidRPr="00E137F9" w:rsidRDefault="00E137F9" w:rsidP="00E137F9">
      <w:pPr>
        <w:jc w:val="both"/>
        <w:rPr>
          <w:rFonts w:eastAsia="Times New Roman"/>
          <w:bCs/>
          <w:sz w:val="22"/>
          <w:szCs w:val="22"/>
        </w:rPr>
      </w:pPr>
      <w:r w:rsidRPr="00E137F9">
        <w:rPr>
          <w:rFonts w:eastAsia="Times New Roman"/>
          <w:bCs/>
          <w:sz w:val="22"/>
          <w:szCs w:val="22"/>
        </w:rPr>
        <w:t>Figure 29-1. Program code creates a tree of objects in memory to be searched by attribute inheritance.</w:t>
      </w:r>
    </w:p>
    <w:p w14:paraId="5694948F" w14:textId="77777777" w:rsidR="00E137F9" w:rsidRDefault="00E137F9" w:rsidP="0083641C">
      <w:pPr>
        <w:spacing w:before="240"/>
        <w:jc w:val="both"/>
        <w:rPr>
          <w:rFonts w:eastAsia="Times New Roman"/>
          <w:bCs/>
          <w:sz w:val="22"/>
          <w:szCs w:val="22"/>
        </w:rPr>
      </w:pPr>
      <w:r w:rsidRPr="00E137F9">
        <w:rPr>
          <w:rFonts w:eastAsia="Times New Roman"/>
          <w:bCs/>
          <w:sz w:val="22"/>
          <w:szCs w:val="22"/>
        </w:rPr>
        <w:t>Calling a class creates a new instance that remembers its class, running a class statement creates a</w:t>
      </w:r>
      <w:r w:rsidR="0083641C">
        <w:rPr>
          <w:rFonts w:eastAsia="Times New Roman"/>
          <w:bCs/>
          <w:sz w:val="22"/>
          <w:szCs w:val="22"/>
        </w:rPr>
        <w:t xml:space="preserve"> </w:t>
      </w:r>
      <w:r w:rsidRPr="00E137F9">
        <w:rPr>
          <w:rFonts w:eastAsia="Times New Roman"/>
          <w:bCs/>
          <w:sz w:val="22"/>
          <w:szCs w:val="22"/>
        </w:rPr>
        <w:t xml:space="preserve">new class, and </w:t>
      </w:r>
      <w:proofErr w:type="spellStart"/>
      <w:r w:rsidRPr="00E137F9">
        <w:rPr>
          <w:rFonts w:eastAsia="Times New Roman"/>
          <w:bCs/>
          <w:sz w:val="22"/>
          <w:szCs w:val="22"/>
        </w:rPr>
        <w:t>superclasses</w:t>
      </w:r>
      <w:proofErr w:type="spellEnd"/>
      <w:r w:rsidRPr="00E137F9">
        <w:rPr>
          <w:rFonts w:eastAsia="Times New Roman"/>
          <w:bCs/>
          <w:sz w:val="22"/>
          <w:szCs w:val="22"/>
        </w:rPr>
        <w:t xml:space="preserve"> are listed in parentheses in the class statement header. Each attribute</w:t>
      </w:r>
      <w:r w:rsidR="0083641C">
        <w:rPr>
          <w:rFonts w:eastAsia="Times New Roman"/>
          <w:bCs/>
          <w:sz w:val="22"/>
          <w:szCs w:val="22"/>
        </w:rPr>
        <w:t xml:space="preserve"> </w:t>
      </w:r>
      <w:r w:rsidRPr="00E137F9">
        <w:rPr>
          <w:rFonts w:eastAsia="Times New Roman"/>
          <w:bCs/>
          <w:sz w:val="22"/>
          <w:szCs w:val="22"/>
        </w:rPr>
        <w:t>reference triggers a new bottom-up tree search—even references to self attributes within a class’s</w:t>
      </w:r>
      <w:r w:rsidR="0083641C">
        <w:rPr>
          <w:rFonts w:eastAsia="Times New Roman"/>
          <w:bCs/>
          <w:sz w:val="22"/>
          <w:szCs w:val="22"/>
        </w:rPr>
        <w:t xml:space="preserve"> </w:t>
      </w:r>
      <w:r w:rsidRPr="00E137F9">
        <w:rPr>
          <w:rFonts w:eastAsia="Times New Roman"/>
          <w:bCs/>
          <w:sz w:val="22"/>
          <w:szCs w:val="22"/>
        </w:rPr>
        <w:t>methods.</w:t>
      </w:r>
    </w:p>
    <w:p w14:paraId="1D141648" w14:textId="77777777" w:rsidR="00E137F9" w:rsidRDefault="00E137F9" w:rsidP="00E137F9">
      <w:pPr>
        <w:jc w:val="both"/>
        <w:rPr>
          <w:rFonts w:eastAsia="Times New Roman"/>
          <w:bCs/>
          <w:sz w:val="22"/>
          <w:szCs w:val="22"/>
        </w:rPr>
      </w:pPr>
    </w:p>
    <w:p w14:paraId="26A783F3" w14:textId="77777777" w:rsidR="00E137F9" w:rsidRPr="00E137F9" w:rsidRDefault="00E137F9" w:rsidP="00E137F9">
      <w:pPr>
        <w:jc w:val="both"/>
        <w:rPr>
          <w:rFonts w:eastAsia="Times New Roman"/>
          <w:b/>
          <w:bCs/>
          <w:sz w:val="22"/>
          <w:szCs w:val="22"/>
          <w:u w:val="single"/>
        </w:rPr>
      </w:pPr>
      <w:r w:rsidRPr="00E137F9">
        <w:rPr>
          <w:rFonts w:eastAsia="Times New Roman"/>
          <w:b/>
          <w:bCs/>
          <w:sz w:val="22"/>
          <w:szCs w:val="22"/>
          <w:u w:val="single"/>
        </w:rPr>
        <w:t>Specializing Inherited Methods</w:t>
      </w:r>
    </w:p>
    <w:p w14:paraId="037DD92C" w14:textId="77777777" w:rsidR="00E137F9" w:rsidRPr="00E137F9" w:rsidRDefault="00E137F9" w:rsidP="00E137F9">
      <w:pPr>
        <w:jc w:val="both"/>
        <w:rPr>
          <w:rFonts w:eastAsia="Times New Roman"/>
          <w:bCs/>
          <w:sz w:val="22"/>
          <w:szCs w:val="22"/>
        </w:rPr>
      </w:pPr>
      <w:r w:rsidRPr="00E137F9">
        <w:rPr>
          <w:rFonts w:eastAsia="Times New Roman"/>
          <w:bCs/>
          <w:sz w:val="22"/>
          <w:szCs w:val="22"/>
        </w:rPr>
        <w:t>The tree-searching model of inheritance just described turns out to be a great way to</w:t>
      </w:r>
      <w:r w:rsidR="0083641C">
        <w:rPr>
          <w:rFonts w:eastAsia="Times New Roman"/>
          <w:bCs/>
          <w:sz w:val="22"/>
          <w:szCs w:val="22"/>
        </w:rPr>
        <w:t xml:space="preserve"> </w:t>
      </w:r>
      <w:r w:rsidRPr="00E137F9">
        <w:rPr>
          <w:rFonts w:eastAsia="Times New Roman"/>
          <w:bCs/>
          <w:sz w:val="22"/>
          <w:szCs w:val="22"/>
        </w:rPr>
        <w:t xml:space="preserve">specialize systems. Because inheritance finds names in subclasses before it checks </w:t>
      </w:r>
      <w:proofErr w:type="spellStart"/>
      <w:r w:rsidRPr="00E137F9">
        <w:rPr>
          <w:rFonts w:eastAsia="Times New Roman"/>
          <w:bCs/>
          <w:sz w:val="22"/>
          <w:szCs w:val="22"/>
        </w:rPr>
        <w:t>superclasses</w:t>
      </w:r>
      <w:proofErr w:type="spellEnd"/>
      <w:r w:rsidRPr="00E137F9">
        <w:rPr>
          <w:rFonts w:eastAsia="Times New Roman"/>
          <w:bCs/>
          <w:sz w:val="22"/>
          <w:szCs w:val="22"/>
        </w:rPr>
        <w:t>,</w:t>
      </w:r>
      <w:r w:rsidR="0083641C">
        <w:rPr>
          <w:rFonts w:eastAsia="Times New Roman"/>
          <w:bCs/>
          <w:sz w:val="22"/>
          <w:szCs w:val="22"/>
        </w:rPr>
        <w:t xml:space="preserve"> </w:t>
      </w:r>
      <w:r w:rsidRPr="00E137F9">
        <w:rPr>
          <w:rFonts w:eastAsia="Times New Roman"/>
          <w:bCs/>
          <w:sz w:val="22"/>
          <w:szCs w:val="22"/>
        </w:rPr>
        <w:t xml:space="preserve">subclasses can replace default behavior by redefining their </w:t>
      </w:r>
      <w:proofErr w:type="spellStart"/>
      <w:r w:rsidRPr="00E137F9">
        <w:rPr>
          <w:rFonts w:eastAsia="Times New Roman"/>
          <w:bCs/>
          <w:sz w:val="22"/>
          <w:szCs w:val="22"/>
        </w:rPr>
        <w:t>superclasses</w:t>
      </w:r>
      <w:proofErr w:type="spellEnd"/>
      <w:r w:rsidRPr="00E137F9">
        <w:rPr>
          <w:rFonts w:eastAsia="Times New Roman"/>
          <w:bCs/>
          <w:sz w:val="22"/>
          <w:szCs w:val="22"/>
        </w:rPr>
        <w:t>’. Two fine points here: first, this description isn’t 100% complete, because we can also create instance and</w:t>
      </w:r>
      <w:r w:rsidR="0083641C">
        <w:rPr>
          <w:rFonts w:eastAsia="Times New Roman"/>
          <w:bCs/>
          <w:sz w:val="22"/>
          <w:szCs w:val="22"/>
        </w:rPr>
        <w:t xml:space="preserve"> </w:t>
      </w:r>
      <w:r w:rsidRPr="00E137F9">
        <w:rPr>
          <w:rFonts w:eastAsia="Times New Roman"/>
          <w:bCs/>
          <w:sz w:val="22"/>
          <w:szCs w:val="22"/>
        </w:rPr>
        <w:t>class attributes by assigning them to objects outside class statements—but that’s a much less common</w:t>
      </w:r>
      <w:r w:rsidR="0083641C">
        <w:rPr>
          <w:rFonts w:eastAsia="Times New Roman"/>
          <w:bCs/>
          <w:sz w:val="22"/>
          <w:szCs w:val="22"/>
        </w:rPr>
        <w:t xml:space="preserve"> </w:t>
      </w:r>
      <w:r w:rsidRPr="00E137F9">
        <w:rPr>
          <w:rFonts w:eastAsia="Times New Roman"/>
          <w:bCs/>
          <w:sz w:val="22"/>
          <w:szCs w:val="22"/>
        </w:rPr>
        <w:t>and sometimes more error-prone approach (changes aren’t isolated to class statements). In Python, all</w:t>
      </w:r>
    </w:p>
    <w:p w14:paraId="0E0122F0" w14:textId="77777777" w:rsidR="00E137F9" w:rsidRPr="00E137F9" w:rsidRDefault="00E137F9" w:rsidP="00803748">
      <w:pPr>
        <w:jc w:val="both"/>
        <w:rPr>
          <w:rFonts w:eastAsia="Times New Roman"/>
          <w:bCs/>
          <w:sz w:val="22"/>
          <w:szCs w:val="22"/>
        </w:rPr>
      </w:pPr>
      <w:r w:rsidRPr="00E137F9">
        <w:rPr>
          <w:rFonts w:eastAsia="Times New Roman"/>
          <w:bCs/>
          <w:sz w:val="22"/>
          <w:szCs w:val="22"/>
        </w:rPr>
        <w:t xml:space="preserve">attributes are always accessible by default. </w:t>
      </w:r>
    </w:p>
    <w:p w14:paraId="5CA5FC45" w14:textId="77777777" w:rsidR="00803748" w:rsidRDefault="00803748" w:rsidP="00E137F9">
      <w:pPr>
        <w:jc w:val="both"/>
        <w:rPr>
          <w:rFonts w:eastAsia="Times New Roman"/>
          <w:bCs/>
          <w:sz w:val="22"/>
          <w:szCs w:val="22"/>
        </w:rPr>
      </w:pPr>
    </w:p>
    <w:p w14:paraId="66CBCDE9" w14:textId="77777777" w:rsidR="00E137F9" w:rsidRDefault="00E137F9" w:rsidP="00E137F9">
      <w:pPr>
        <w:jc w:val="both"/>
        <w:rPr>
          <w:rFonts w:eastAsia="Times New Roman"/>
          <w:bCs/>
          <w:sz w:val="22"/>
          <w:szCs w:val="22"/>
        </w:rPr>
      </w:pPr>
      <w:r w:rsidRPr="00E137F9">
        <w:rPr>
          <w:rFonts w:eastAsia="Times New Roman"/>
          <w:bCs/>
          <w:sz w:val="22"/>
          <w:szCs w:val="22"/>
        </w:rPr>
        <w:t>In common usage, though, it’s simply a way to redefine, and hence</w:t>
      </w:r>
      <w:r w:rsidR="0083641C">
        <w:rPr>
          <w:rFonts w:eastAsia="Times New Roman"/>
          <w:bCs/>
          <w:sz w:val="22"/>
          <w:szCs w:val="22"/>
        </w:rPr>
        <w:t xml:space="preserve"> </w:t>
      </w:r>
      <w:r w:rsidRPr="00E137F9">
        <w:rPr>
          <w:rFonts w:eastAsia="Times New Roman"/>
          <w:bCs/>
          <w:sz w:val="22"/>
          <w:szCs w:val="22"/>
        </w:rPr>
        <w:t>customize, behavior coded in classes.</w:t>
      </w:r>
    </w:p>
    <w:p w14:paraId="33A76499" w14:textId="77777777" w:rsidR="00E137F9" w:rsidRPr="00E137F9" w:rsidRDefault="00E137F9" w:rsidP="0083641C">
      <w:pPr>
        <w:spacing w:before="240"/>
        <w:jc w:val="both"/>
        <w:rPr>
          <w:rFonts w:eastAsia="Times New Roman"/>
          <w:bCs/>
          <w:sz w:val="22"/>
          <w:szCs w:val="22"/>
        </w:rPr>
      </w:pPr>
      <w:r w:rsidRPr="00E137F9">
        <w:rPr>
          <w:rFonts w:eastAsia="Times New Roman"/>
          <w:bCs/>
          <w:sz w:val="22"/>
          <w:szCs w:val="22"/>
        </w:rPr>
        <w:lastRenderedPageBreak/>
        <w:t>In fact, you can build entire systems as hierarchies of classes, which you</w:t>
      </w:r>
      <w:r w:rsidR="0083641C">
        <w:rPr>
          <w:rFonts w:eastAsia="Times New Roman"/>
          <w:bCs/>
          <w:sz w:val="22"/>
          <w:szCs w:val="22"/>
        </w:rPr>
        <w:t xml:space="preserve"> </w:t>
      </w:r>
      <w:r w:rsidRPr="00E137F9">
        <w:rPr>
          <w:rFonts w:eastAsia="Times New Roman"/>
          <w:bCs/>
          <w:sz w:val="22"/>
          <w:szCs w:val="22"/>
        </w:rPr>
        <w:t>extend by adding new external subclasses rather than changing existing logic in place.</w:t>
      </w:r>
    </w:p>
    <w:p w14:paraId="37CB0C36" w14:textId="77777777" w:rsidR="00E137F9" w:rsidRPr="00E137F9" w:rsidRDefault="00E137F9" w:rsidP="0083641C">
      <w:pPr>
        <w:spacing w:before="240"/>
        <w:jc w:val="both"/>
        <w:rPr>
          <w:rFonts w:eastAsia="Times New Roman"/>
          <w:bCs/>
          <w:sz w:val="22"/>
          <w:szCs w:val="22"/>
        </w:rPr>
      </w:pPr>
      <w:r w:rsidRPr="00E137F9">
        <w:rPr>
          <w:rFonts w:eastAsia="Times New Roman"/>
          <w:bCs/>
          <w:sz w:val="22"/>
          <w:szCs w:val="22"/>
        </w:rPr>
        <w:t>The idea of redefining inherited names leads to a variety of specialization techniques.</w:t>
      </w:r>
    </w:p>
    <w:p w14:paraId="03A04A2A" w14:textId="77777777" w:rsidR="00E137F9" w:rsidRPr="00E137F9" w:rsidRDefault="00E137F9" w:rsidP="0083641C">
      <w:pPr>
        <w:spacing w:before="240"/>
        <w:jc w:val="both"/>
        <w:rPr>
          <w:rFonts w:eastAsia="Times New Roman"/>
          <w:bCs/>
          <w:sz w:val="22"/>
          <w:szCs w:val="22"/>
        </w:rPr>
      </w:pPr>
      <w:r w:rsidRPr="00E137F9">
        <w:rPr>
          <w:rFonts w:eastAsia="Times New Roman"/>
          <w:bCs/>
          <w:sz w:val="22"/>
          <w:szCs w:val="22"/>
        </w:rPr>
        <w:t>For instance, subclasses may replace inherited attributes completely, provide attributes</w:t>
      </w:r>
      <w:r w:rsidR="0083641C">
        <w:rPr>
          <w:rFonts w:eastAsia="Times New Roman"/>
          <w:bCs/>
          <w:sz w:val="22"/>
          <w:szCs w:val="22"/>
        </w:rPr>
        <w:t xml:space="preserve"> </w:t>
      </w:r>
      <w:r w:rsidRPr="00E137F9">
        <w:rPr>
          <w:rFonts w:eastAsia="Times New Roman"/>
          <w:bCs/>
          <w:sz w:val="22"/>
          <w:szCs w:val="22"/>
        </w:rPr>
        <w:t>that a superclass expects to find, and extend superclass methods by calling back to the</w:t>
      </w:r>
      <w:r w:rsidR="0083641C">
        <w:rPr>
          <w:rFonts w:eastAsia="Times New Roman"/>
          <w:bCs/>
          <w:sz w:val="22"/>
          <w:szCs w:val="22"/>
        </w:rPr>
        <w:t xml:space="preserve"> </w:t>
      </w:r>
      <w:r w:rsidRPr="00E137F9">
        <w:rPr>
          <w:rFonts w:eastAsia="Times New Roman"/>
          <w:bCs/>
          <w:sz w:val="22"/>
          <w:szCs w:val="22"/>
        </w:rPr>
        <w:t>superclass from an overridden method. We’ve already seen some of these patterns in</w:t>
      </w:r>
      <w:r w:rsidR="0083641C">
        <w:rPr>
          <w:rFonts w:eastAsia="Times New Roman"/>
          <w:bCs/>
          <w:sz w:val="22"/>
          <w:szCs w:val="22"/>
        </w:rPr>
        <w:t xml:space="preserve"> </w:t>
      </w:r>
      <w:r w:rsidRPr="00E137F9">
        <w:rPr>
          <w:rFonts w:eastAsia="Times New Roman"/>
          <w:bCs/>
          <w:sz w:val="22"/>
          <w:szCs w:val="22"/>
        </w:rPr>
        <w:t>action; here’s a self-contained example of extension at work:</w:t>
      </w:r>
    </w:p>
    <w:p w14:paraId="3749D8DE" w14:textId="77777777" w:rsidR="00E137F9" w:rsidRPr="00E137F9" w:rsidRDefault="00E137F9" w:rsidP="0083641C">
      <w:pPr>
        <w:pStyle w:val="Code"/>
        <w:ind w:right="6030"/>
      </w:pPr>
      <w:r w:rsidRPr="00E137F9">
        <w:t>&gt;&gt;&gt; class Super:</w:t>
      </w:r>
    </w:p>
    <w:p w14:paraId="27118B8D" w14:textId="77777777" w:rsidR="00E137F9" w:rsidRPr="00E137F9" w:rsidRDefault="00E137F9" w:rsidP="0083641C">
      <w:pPr>
        <w:pStyle w:val="Code"/>
        <w:ind w:right="6030"/>
      </w:pPr>
      <w:r w:rsidRPr="00E137F9">
        <w:t>def method(self):</w:t>
      </w:r>
    </w:p>
    <w:p w14:paraId="67235DF6" w14:textId="77777777" w:rsidR="00E137F9" w:rsidRPr="00E137F9" w:rsidRDefault="00E137F9" w:rsidP="0083641C">
      <w:pPr>
        <w:pStyle w:val="Code"/>
        <w:ind w:right="6030"/>
      </w:pPr>
      <w:proofErr w:type="gramStart"/>
      <w:r w:rsidRPr="00E137F9">
        <w:t>print(</w:t>
      </w:r>
      <w:proofErr w:type="gramEnd"/>
      <w:r w:rsidRPr="00E137F9">
        <w:t xml:space="preserve">'in </w:t>
      </w:r>
      <w:proofErr w:type="spellStart"/>
      <w:r w:rsidRPr="00E137F9">
        <w:t>Super.method</w:t>
      </w:r>
      <w:proofErr w:type="spellEnd"/>
      <w:r w:rsidRPr="00E137F9">
        <w:t>')</w:t>
      </w:r>
    </w:p>
    <w:p w14:paraId="52D899FB" w14:textId="77777777" w:rsidR="00E137F9" w:rsidRPr="00E137F9" w:rsidRDefault="00E137F9" w:rsidP="0083641C">
      <w:pPr>
        <w:pStyle w:val="Code"/>
        <w:ind w:right="6030"/>
      </w:pPr>
      <w:r w:rsidRPr="00E137F9">
        <w:t xml:space="preserve">&gt;&gt;&gt; class </w:t>
      </w:r>
      <w:proofErr w:type="gramStart"/>
      <w:r w:rsidRPr="00E137F9">
        <w:t>Sub(</w:t>
      </w:r>
      <w:proofErr w:type="gramEnd"/>
      <w:r w:rsidRPr="00E137F9">
        <w:t>Super):</w:t>
      </w:r>
    </w:p>
    <w:p w14:paraId="5A981670" w14:textId="77777777" w:rsidR="00E137F9" w:rsidRPr="00E137F9" w:rsidRDefault="00E137F9" w:rsidP="0083641C">
      <w:pPr>
        <w:pStyle w:val="Code"/>
        <w:ind w:right="6030"/>
      </w:pPr>
      <w:r w:rsidRPr="00E137F9">
        <w:t>def method(self): # Override method</w:t>
      </w:r>
    </w:p>
    <w:p w14:paraId="17A1A1E1" w14:textId="77777777" w:rsidR="00E137F9" w:rsidRPr="00E137F9" w:rsidRDefault="00E137F9" w:rsidP="0083641C">
      <w:pPr>
        <w:pStyle w:val="Code"/>
        <w:ind w:right="6030"/>
      </w:pPr>
      <w:proofErr w:type="gramStart"/>
      <w:r w:rsidRPr="00E137F9">
        <w:t>print(</w:t>
      </w:r>
      <w:proofErr w:type="gramEnd"/>
      <w:r w:rsidRPr="00E137F9">
        <w:t xml:space="preserve">'starting </w:t>
      </w:r>
      <w:proofErr w:type="spellStart"/>
      <w:r w:rsidRPr="00E137F9">
        <w:t>Sub.method</w:t>
      </w:r>
      <w:proofErr w:type="spellEnd"/>
      <w:r w:rsidRPr="00E137F9">
        <w:t>') # Add actions here</w:t>
      </w:r>
    </w:p>
    <w:p w14:paraId="2ECBEA63" w14:textId="77777777" w:rsidR="00E137F9" w:rsidRPr="00E137F9" w:rsidRDefault="00E137F9" w:rsidP="0083641C">
      <w:pPr>
        <w:pStyle w:val="Code"/>
        <w:ind w:right="6030"/>
      </w:pPr>
      <w:proofErr w:type="spellStart"/>
      <w:r w:rsidRPr="00E137F9">
        <w:t>Super.method</w:t>
      </w:r>
      <w:proofErr w:type="spellEnd"/>
      <w:r w:rsidRPr="00E137F9">
        <w:t>(self) # Run default action</w:t>
      </w:r>
    </w:p>
    <w:p w14:paraId="5FEBB3E6" w14:textId="77777777" w:rsidR="00E137F9" w:rsidRPr="00E137F9" w:rsidRDefault="00E137F9" w:rsidP="0083641C">
      <w:pPr>
        <w:pStyle w:val="Code"/>
        <w:ind w:right="6030"/>
      </w:pPr>
      <w:proofErr w:type="gramStart"/>
      <w:r w:rsidRPr="00E137F9">
        <w:t>print(</w:t>
      </w:r>
      <w:proofErr w:type="gramEnd"/>
      <w:r w:rsidRPr="00E137F9">
        <w:t xml:space="preserve">'ending </w:t>
      </w:r>
      <w:proofErr w:type="spellStart"/>
      <w:r w:rsidRPr="00E137F9">
        <w:t>Sub.method</w:t>
      </w:r>
      <w:proofErr w:type="spellEnd"/>
      <w:r w:rsidRPr="00E137F9">
        <w:t>')</w:t>
      </w:r>
    </w:p>
    <w:p w14:paraId="706179E2" w14:textId="77777777" w:rsidR="00E137F9" w:rsidRPr="00E137F9" w:rsidRDefault="00E137F9" w:rsidP="0083641C">
      <w:pPr>
        <w:spacing w:before="240"/>
        <w:jc w:val="both"/>
        <w:rPr>
          <w:rFonts w:eastAsia="Times New Roman"/>
          <w:bCs/>
          <w:sz w:val="22"/>
          <w:szCs w:val="22"/>
        </w:rPr>
      </w:pPr>
      <w:r w:rsidRPr="00E137F9">
        <w:rPr>
          <w:rFonts w:eastAsia="Times New Roman"/>
          <w:bCs/>
          <w:sz w:val="22"/>
          <w:szCs w:val="22"/>
        </w:rPr>
        <w:t>Direct superclass method calls are the crux of the matter here. The Sub class replaces</w:t>
      </w:r>
      <w:r w:rsidR="0083641C">
        <w:rPr>
          <w:rFonts w:eastAsia="Times New Roman"/>
          <w:bCs/>
          <w:sz w:val="22"/>
          <w:szCs w:val="22"/>
        </w:rPr>
        <w:t xml:space="preserve"> </w:t>
      </w:r>
      <w:r w:rsidRPr="00E137F9">
        <w:rPr>
          <w:rFonts w:eastAsia="Times New Roman"/>
          <w:bCs/>
          <w:sz w:val="22"/>
          <w:szCs w:val="22"/>
        </w:rPr>
        <w:t>Super’s method function with its own specialized version, but within the replacement,</w:t>
      </w:r>
      <w:r w:rsidR="0083641C">
        <w:rPr>
          <w:rFonts w:eastAsia="Times New Roman"/>
          <w:bCs/>
          <w:sz w:val="22"/>
          <w:szCs w:val="22"/>
        </w:rPr>
        <w:t xml:space="preserve"> </w:t>
      </w:r>
      <w:r w:rsidRPr="00E137F9">
        <w:rPr>
          <w:rFonts w:eastAsia="Times New Roman"/>
          <w:bCs/>
          <w:sz w:val="22"/>
          <w:szCs w:val="22"/>
        </w:rPr>
        <w:t>Sub calls back to the version exported by Super to carry out the default behavior. In</w:t>
      </w:r>
      <w:r w:rsidR="0083641C">
        <w:rPr>
          <w:rFonts w:eastAsia="Times New Roman"/>
          <w:bCs/>
          <w:sz w:val="22"/>
          <w:szCs w:val="22"/>
        </w:rPr>
        <w:t xml:space="preserve"> </w:t>
      </w:r>
      <w:r w:rsidRPr="00E137F9">
        <w:rPr>
          <w:rFonts w:eastAsia="Times New Roman"/>
          <w:bCs/>
          <w:sz w:val="22"/>
          <w:szCs w:val="22"/>
        </w:rPr>
        <w:t xml:space="preserve">other words, </w:t>
      </w:r>
      <w:proofErr w:type="spellStart"/>
      <w:r w:rsidRPr="00E137F9">
        <w:rPr>
          <w:rFonts w:eastAsia="Times New Roman"/>
          <w:bCs/>
          <w:sz w:val="22"/>
          <w:szCs w:val="22"/>
        </w:rPr>
        <w:t>Sub.method</w:t>
      </w:r>
      <w:proofErr w:type="spellEnd"/>
      <w:r w:rsidRPr="00E137F9">
        <w:rPr>
          <w:rFonts w:eastAsia="Times New Roman"/>
          <w:bCs/>
          <w:sz w:val="22"/>
          <w:szCs w:val="22"/>
        </w:rPr>
        <w:t xml:space="preserve"> just extends </w:t>
      </w:r>
      <w:proofErr w:type="spellStart"/>
      <w:r w:rsidRPr="00E137F9">
        <w:rPr>
          <w:rFonts w:eastAsia="Times New Roman"/>
          <w:bCs/>
          <w:sz w:val="22"/>
          <w:szCs w:val="22"/>
        </w:rPr>
        <w:t>Super.method’s</w:t>
      </w:r>
      <w:proofErr w:type="spellEnd"/>
      <w:r w:rsidRPr="00E137F9">
        <w:rPr>
          <w:rFonts w:eastAsia="Times New Roman"/>
          <w:bCs/>
          <w:sz w:val="22"/>
          <w:szCs w:val="22"/>
        </w:rPr>
        <w:t xml:space="preserve"> behavior, rather than replacing it</w:t>
      </w:r>
      <w:r w:rsidR="0083641C">
        <w:rPr>
          <w:rFonts w:eastAsia="Times New Roman"/>
          <w:bCs/>
          <w:sz w:val="22"/>
          <w:szCs w:val="22"/>
        </w:rPr>
        <w:t xml:space="preserve"> </w:t>
      </w:r>
      <w:r w:rsidRPr="00E137F9">
        <w:rPr>
          <w:rFonts w:eastAsia="Times New Roman"/>
          <w:bCs/>
          <w:sz w:val="22"/>
          <w:szCs w:val="22"/>
        </w:rPr>
        <w:t>completely:</w:t>
      </w:r>
    </w:p>
    <w:p w14:paraId="668DD28D" w14:textId="77777777" w:rsidR="00E137F9" w:rsidRPr="00E137F9" w:rsidRDefault="00E137F9" w:rsidP="0083641C">
      <w:pPr>
        <w:pStyle w:val="Code"/>
        <w:ind w:right="5220"/>
      </w:pPr>
      <w:r w:rsidRPr="00E137F9">
        <w:t xml:space="preserve">&gt;&gt;&gt; x = </w:t>
      </w:r>
      <w:proofErr w:type="gramStart"/>
      <w:r w:rsidRPr="00E137F9">
        <w:t>Super(</w:t>
      </w:r>
      <w:proofErr w:type="gramEnd"/>
      <w:r w:rsidRPr="00E137F9">
        <w:t>) # Make a Super instance</w:t>
      </w:r>
    </w:p>
    <w:p w14:paraId="69D36A60" w14:textId="77777777" w:rsidR="00E137F9" w:rsidRPr="00E137F9" w:rsidRDefault="00E137F9" w:rsidP="0083641C">
      <w:pPr>
        <w:pStyle w:val="Code"/>
        <w:ind w:right="5220"/>
      </w:pPr>
      <w:r w:rsidRPr="00E137F9">
        <w:t xml:space="preserve">&gt;&gt;&gt; </w:t>
      </w:r>
      <w:proofErr w:type="spellStart"/>
      <w:proofErr w:type="gramStart"/>
      <w:r w:rsidRPr="00E137F9">
        <w:t>x.method</w:t>
      </w:r>
      <w:proofErr w:type="spellEnd"/>
      <w:proofErr w:type="gramEnd"/>
      <w:r w:rsidRPr="00E137F9">
        <w:t xml:space="preserve">() # Runs </w:t>
      </w:r>
      <w:proofErr w:type="spellStart"/>
      <w:r w:rsidRPr="00E137F9">
        <w:t>Super.method</w:t>
      </w:r>
      <w:proofErr w:type="spellEnd"/>
    </w:p>
    <w:p w14:paraId="6EA4C814" w14:textId="77777777" w:rsidR="00E137F9" w:rsidRPr="00E137F9" w:rsidRDefault="00E137F9" w:rsidP="0083641C">
      <w:pPr>
        <w:pStyle w:val="Code"/>
        <w:ind w:right="5220"/>
      </w:pPr>
      <w:r w:rsidRPr="00E137F9">
        <w:t xml:space="preserve">in </w:t>
      </w:r>
      <w:proofErr w:type="spellStart"/>
      <w:r w:rsidRPr="00E137F9">
        <w:t>Super.method</w:t>
      </w:r>
      <w:proofErr w:type="spellEnd"/>
    </w:p>
    <w:p w14:paraId="429C93FD" w14:textId="77777777" w:rsidR="00E137F9" w:rsidRPr="00E137F9" w:rsidRDefault="00E137F9" w:rsidP="0083641C">
      <w:pPr>
        <w:pStyle w:val="Code"/>
        <w:ind w:right="5220"/>
      </w:pPr>
      <w:r w:rsidRPr="00E137F9">
        <w:t xml:space="preserve">&gt;&gt;&gt; x = </w:t>
      </w:r>
      <w:proofErr w:type="gramStart"/>
      <w:r w:rsidRPr="00E137F9">
        <w:t>Sub(</w:t>
      </w:r>
      <w:proofErr w:type="gramEnd"/>
      <w:r w:rsidRPr="00E137F9">
        <w:t>) # Make a Sub instance</w:t>
      </w:r>
    </w:p>
    <w:p w14:paraId="0BE619F8" w14:textId="77777777" w:rsidR="00E137F9" w:rsidRPr="00E137F9" w:rsidRDefault="00E137F9" w:rsidP="0083641C">
      <w:pPr>
        <w:pStyle w:val="Code"/>
        <w:ind w:right="5220"/>
      </w:pPr>
      <w:r w:rsidRPr="00E137F9">
        <w:t xml:space="preserve">&gt;&gt;&gt; </w:t>
      </w:r>
      <w:proofErr w:type="spellStart"/>
      <w:proofErr w:type="gramStart"/>
      <w:r w:rsidRPr="00E137F9">
        <w:t>x.method</w:t>
      </w:r>
      <w:proofErr w:type="spellEnd"/>
      <w:proofErr w:type="gramEnd"/>
      <w:r w:rsidRPr="00E137F9">
        <w:t xml:space="preserve">() # Runs </w:t>
      </w:r>
      <w:proofErr w:type="spellStart"/>
      <w:r w:rsidRPr="00E137F9">
        <w:t>Sub.method</w:t>
      </w:r>
      <w:proofErr w:type="spellEnd"/>
      <w:r w:rsidRPr="00E137F9">
        <w:t xml:space="preserve">, calls </w:t>
      </w:r>
      <w:proofErr w:type="spellStart"/>
      <w:r w:rsidRPr="00E137F9">
        <w:t>Super.method</w:t>
      </w:r>
      <w:proofErr w:type="spellEnd"/>
    </w:p>
    <w:p w14:paraId="157EF665" w14:textId="77777777" w:rsidR="00E137F9" w:rsidRPr="00E137F9" w:rsidRDefault="00E137F9" w:rsidP="0083641C">
      <w:pPr>
        <w:pStyle w:val="Code"/>
        <w:ind w:right="5220"/>
      </w:pPr>
      <w:r w:rsidRPr="00E137F9">
        <w:t xml:space="preserve">starting </w:t>
      </w:r>
      <w:proofErr w:type="spellStart"/>
      <w:r w:rsidRPr="00E137F9">
        <w:t>Sub.method</w:t>
      </w:r>
      <w:proofErr w:type="spellEnd"/>
    </w:p>
    <w:p w14:paraId="42BF361E" w14:textId="77777777" w:rsidR="00E137F9" w:rsidRPr="00E137F9" w:rsidRDefault="00E137F9" w:rsidP="0083641C">
      <w:pPr>
        <w:pStyle w:val="Code"/>
        <w:ind w:right="5220"/>
      </w:pPr>
      <w:r w:rsidRPr="00E137F9">
        <w:t xml:space="preserve">in </w:t>
      </w:r>
      <w:proofErr w:type="spellStart"/>
      <w:r w:rsidRPr="00E137F9">
        <w:t>Super.method</w:t>
      </w:r>
      <w:proofErr w:type="spellEnd"/>
    </w:p>
    <w:p w14:paraId="3C8BE3EE" w14:textId="77777777" w:rsidR="00E137F9" w:rsidRDefault="00E137F9" w:rsidP="0083641C">
      <w:pPr>
        <w:pStyle w:val="Code"/>
        <w:ind w:right="5220"/>
      </w:pPr>
      <w:r w:rsidRPr="00E137F9">
        <w:t xml:space="preserve">ending </w:t>
      </w:r>
      <w:proofErr w:type="spellStart"/>
      <w:r w:rsidRPr="00E137F9">
        <w:t>Sub.method</w:t>
      </w:r>
      <w:proofErr w:type="spellEnd"/>
      <w:r w:rsidRPr="00E137F9">
        <w:t>.</w:t>
      </w:r>
    </w:p>
    <w:p w14:paraId="5DB402CB" w14:textId="77777777" w:rsidR="00E137F9" w:rsidRDefault="00E137F9" w:rsidP="00E137F9">
      <w:pPr>
        <w:jc w:val="both"/>
        <w:rPr>
          <w:rFonts w:eastAsia="Times New Roman"/>
          <w:bCs/>
          <w:sz w:val="22"/>
          <w:szCs w:val="22"/>
        </w:rPr>
      </w:pPr>
    </w:p>
    <w:p w14:paraId="5DDBFDB6" w14:textId="77777777" w:rsidR="00E137F9" w:rsidRPr="00E137F9" w:rsidRDefault="00E137F9" w:rsidP="00E137F9">
      <w:pPr>
        <w:jc w:val="both"/>
        <w:rPr>
          <w:rFonts w:eastAsia="Times New Roman"/>
          <w:b/>
          <w:bCs/>
          <w:sz w:val="22"/>
          <w:szCs w:val="22"/>
          <w:u w:val="single"/>
        </w:rPr>
      </w:pPr>
      <w:r w:rsidRPr="00E137F9">
        <w:rPr>
          <w:rFonts w:eastAsia="Times New Roman"/>
          <w:b/>
          <w:bCs/>
          <w:sz w:val="22"/>
          <w:szCs w:val="22"/>
          <w:u w:val="single"/>
        </w:rPr>
        <w:t xml:space="preserve">Abstract </w:t>
      </w:r>
      <w:proofErr w:type="spellStart"/>
      <w:r w:rsidRPr="00E137F9">
        <w:rPr>
          <w:rFonts w:eastAsia="Times New Roman"/>
          <w:b/>
          <w:bCs/>
          <w:sz w:val="22"/>
          <w:szCs w:val="22"/>
          <w:u w:val="single"/>
        </w:rPr>
        <w:t>Superclasses</w:t>
      </w:r>
      <w:proofErr w:type="spellEnd"/>
    </w:p>
    <w:p w14:paraId="5BA11265" w14:textId="77777777" w:rsidR="00E137F9" w:rsidRPr="00E137F9" w:rsidRDefault="00E137F9" w:rsidP="00E137F9">
      <w:pPr>
        <w:jc w:val="both"/>
        <w:rPr>
          <w:rFonts w:eastAsia="Times New Roman"/>
          <w:bCs/>
          <w:sz w:val="22"/>
          <w:szCs w:val="22"/>
        </w:rPr>
      </w:pPr>
      <w:r w:rsidRPr="00E137F9">
        <w:rPr>
          <w:rFonts w:eastAsia="Times New Roman"/>
          <w:bCs/>
          <w:sz w:val="22"/>
          <w:szCs w:val="22"/>
        </w:rPr>
        <w:t>Of the prior example’s classes, Provider may be the most crucial to understand. When</w:t>
      </w:r>
      <w:r w:rsidR="0083641C">
        <w:rPr>
          <w:rFonts w:eastAsia="Times New Roman"/>
          <w:bCs/>
          <w:sz w:val="22"/>
          <w:szCs w:val="22"/>
        </w:rPr>
        <w:t xml:space="preserve"> </w:t>
      </w:r>
      <w:r w:rsidRPr="00E137F9">
        <w:rPr>
          <w:rFonts w:eastAsia="Times New Roman"/>
          <w:bCs/>
          <w:sz w:val="22"/>
          <w:szCs w:val="22"/>
        </w:rPr>
        <w:t>we call the delegate method through a Provider instance, two independent inheritance</w:t>
      </w:r>
      <w:r w:rsidR="0083641C">
        <w:rPr>
          <w:rFonts w:eastAsia="Times New Roman"/>
          <w:bCs/>
          <w:sz w:val="22"/>
          <w:szCs w:val="22"/>
        </w:rPr>
        <w:t xml:space="preserve"> </w:t>
      </w:r>
      <w:r w:rsidRPr="00E137F9">
        <w:rPr>
          <w:rFonts w:eastAsia="Times New Roman"/>
          <w:bCs/>
          <w:sz w:val="22"/>
          <w:szCs w:val="22"/>
        </w:rPr>
        <w:t>searches occur:</w:t>
      </w:r>
    </w:p>
    <w:p w14:paraId="4D4BA061" w14:textId="77777777" w:rsidR="00E137F9" w:rsidRPr="0083641C" w:rsidRDefault="00E137F9" w:rsidP="00BC7AA8">
      <w:pPr>
        <w:pStyle w:val="ListParagraph"/>
        <w:numPr>
          <w:ilvl w:val="0"/>
          <w:numId w:val="38"/>
        </w:numPr>
        <w:jc w:val="both"/>
        <w:rPr>
          <w:rFonts w:eastAsia="Times New Roman"/>
          <w:bCs/>
          <w:sz w:val="22"/>
          <w:szCs w:val="22"/>
        </w:rPr>
      </w:pPr>
      <w:r w:rsidRPr="0083641C">
        <w:rPr>
          <w:rFonts w:eastAsia="Times New Roman"/>
          <w:bCs/>
          <w:sz w:val="22"/>
          <w:szCs w:val="22"/>
        </w:rPr>
        <w:t xml:space="preserve">On the initial </w:t>
      </w:r>
      <w:proofErr w:type="spellStart"/>
      <w:proofErr w:type="gramStart"/>
      <w:r w:rsidRPr="0083641C">
        <w:rPr>
          <w:rFonts w:eastAsia="Times New Roman"/>
          <w:bCs/>
          <w:sz w:val="22"/>
          <w:szCs w:val="22"/>
        </w:rPr>
        <w:t>x.delegate</w:t>
      </w:r>
      <w:proofErr w:type="spellEnd"/>
      <w:proofErr w:type="gramEnd"/>
      <w:r w:rsidRPr="0083641C">
        <w:rPr>
          <w:rFonts w:eastAsia="Times New Roman"/>
          <w:bCs/>
          <w:sz w:val="22"/>
          <w:szCs w:val="22"/>
        </w:rPr>
        <w:t xml:space="preserve"> call, Python finds the delegate method in Super by</w:t>
      </w:r>
      <w:r w:rsidR="0083641C" w:rsidRPr="0083641C">
        <w:rPr>
          <w:rFonts w:eastAsia="Times New Roman"/>
          <w:bCs/>
          <w:sz w:val="22"/>
          <w:szCs w:val="22"/>
        </w:rPr>
        <w:t xml:space="preserve"> </w:t>
      </w:r>
      <w:r w:rsidRPr="0083641C">
        <w:rPr>
          <w:rFonts w:eastAsia="Times New Roman"/>
          <w:bCs/>
          <w:sz w:val="22"/>
          <w:szCs w:val="22"/>
        </w:rPr>
        <w:t>searching the Provider instance and above. The instance x is passed into the</w:t>
      </w:r>
      <w:r w:rsidR="0083641C" w:rsidRPr="0083641C">
        <w:rPr>
          <w:rFonts w:eastAsia="Times New Roman"/>
          <w:bCs/>
          <w:sz w:val="22"/>
          <w:szCs w:val="22"/>
        </w:rPr>
        <w:t xml:space="preserve"> </w:t>
      </w:r>
      <w:r w:rsidRPr="0083641C">
        <w:rPr>
          <w:rFonts w:eastAsia="Times New Roman"/>
          <w:bCs/>
          <w:sz w:val="22"/>
          <w:szCs w:val="22"/>
        </w:rPr>
        <w:t xml:space="preserve">method’s </w:t>
      </w:r>
      <w:proofErr w:type="spellStart"/>
      <w:r w:rsidRPr="0083641C">
        <w:rPr>
          <w:rFonts w:eastAsia="Times New Roman"/>
          <w:bCs/>
          <w:sz w:val="22"/>
          <w:szCs w:val="22"/>
        </w:rPr>
        <w:t>self argument</w:t>
      </w:r>
      <w:proofErr w:type="spellEnd"/>
      <w:r w:rsidRPr="0083641C">
        <w:rPr>
          <w:rFonts w:eastAsia="Times New Roman"/>
          <w:bCs/>
          <w:sz w:val="22"/>
          <w:szCs w:val="22"/>
        </w:rPr>
        <w:t xml:space="preserve"> as usual.</w:t>
      </w:r>
    </w:p>
    <w:p w14:paraId="69549475" w14:textId="77777777" w:rsidR="00E137F9" w:rsidRPr="0083641C" w:rsidRDefault="00E137F9" w:rsidP="00BC7AA8">
      <w:pPr>
        <w:pStyle w:val="ListParagraph"/>
        <w:numPr>
          <w:ilvl w:val="0"/>
          <w:numId w:val="38"/>
        </w:numPr>
        <w:jc w:val="both"/>
        <w:rPr>
          <w:rFonts w:eastAsia="Times New Roman"/>
          <w:bCs/>
          <w:sz w:val="22"/>
          <w:szCs w:val="22"/>
        </w:rPr>
      </w:pPr>
      <w:r w:rsidRPr="0083641C">
        <w:rPr>
          <w:rFonts w:eastAsia="Times New Roman"/>
          <w:bCs/>
          <w:sz w:val="22"/>
          <w:szCs w:val="22"/>
        </w:rPr>
        <w:t xml:space="preserve">Inside the </w:t>
      </w:r>
      <w:proofErr w:type="spellStart"/>
      <w:r w:rsidRPr="0083641C">
        <w:rPr>
          <w:rFonts w:eastAsia="Times New Roman"/>
          <w:bCs/>
          <w:sz w:val="22"/>
          <w:szCs w:val="22"/>
        </w:rPr>
        <w:t>Super.delegate</w:t>
      </w:r>
      <w:proofErr w:type="spellEnd"/>
      <w:r w:rsidRPr="0083641C">
        <w:rPr>
          <w:rFonts w:eastAsia="Times New Roman"/>
          <w:bCs/>
          <w:sz w:val="22"/>
          <w:szCs w:val="22"/>
        </w:rPr>
        <w:t xml:space="preserve"> method, </w:t>
      </w:r>
      <w:proofErr w:type="spellStart"/>
      <w:proofErr w:type="gramStart"/>
      <w:r w:rsidRPr="0083641C">
        <w:rPr>
          <w:rFonts w:eastAsia="Times New Roman"/>
          <w:bCs/>
          <w:sz w:val="22"/>
          <w:szCs w:val="22"/>
        </w:rPr>
        <w:t>self.action</w:t>
      </w:r>
      <w:proofErr w:type="spellEnd"/>
      <w:proofErr w:type="gramEnd"/>
      <w:r w:rsidRPr="0083641C">
        <w:rPr>
          <w:rFonts w:eastAsia="Times New Roman"/>
          <w:bCs/>
          <w:sz w:val="22"/>
          <w:szCs w:val="22"/>
        </w:rPr>
        <w:t xml:space="preserve"> invokes a new, independent inheritance</w:t>
      </w:r>
      <w:r w:rsidR="0083641C" w:rsidRPr="0083641C">
        <w:rPr>
          <w:rFonts w:eastAsia="Times New Roman"/>
          <w:bCs/>
          <w:sz w:val="22"/>
          <w:szCs w:val="22"/>
        </w:rPr>
        <w:t xml:space="preserve"> </w:t>
      </w:r>
      <w:r w:rsidRPr="0083641C">
        <w:rPr>
          <w:rFonts w:eastAsia="Times New Roman"/>
          <w:bCs/>
          <w:sz w:val="22"/>
          <w:szCs w:val="22"/>
        </w:rPr>
        <w:t xml:space="preserve">search of self and above. Because </w:t>
      </w:r>
      <w:proofErr w:type="spellStart"/>
      <w:r w:rsidRPr="0083641C">
        <w:rPr>
          <w:rFonts w:eastAsia="Times New Roman"/>
          <w:bCs/>
          <w:sz w:val="22"/>
          <w:szCs w:val="22"/>
        </w:rPr>
        <w:t>self references</w:t>
      </w:r>
      <w:proofErr w:type="spellEnd"/>
      <w:r w:rsidRPr="0083641C">
        <w:rPr>
          <w:rFonts w:eastAsia="Times New Roman"/>
          <w:bCs/>
          <w:sz w:val="22"/>
          <w:szCs w:val="22"/>
        </w:rPr>
        <w:t xml:space="preserve"> a Provider instance,</w:t>
      </w:r>
      <w:r w:rsidR="0083641C" w:rsidRPr="0083641C">
        <w:rPr>
          <w:rFonts w:eastAsia="Times New Roman"/>
          <w:bCs/>
          <w:sz w:val="22"/>
          <w:szCs w:val="22"/>
        </w:rPr>
        <w:t xml:space="preserve"> </w:t>
      </w:r>
      <w:r w:rsidRPr="0083641C">
        <w:rPr>
          <w:rFonts w:eastAsia="Times New Roman"/>
          <w:bCs/>
          <w:sz w:val="22"/>
          <w:szCs w:val="22"/>
        </w:rPr>
        <w:t>the action method is located in the Provider subclass.</w:t>
      </w:r>
    </w:p>
    <w:p w14:paraId="6CD049EE" w14:textId="77777777" w:rsidR="00E137F9" w:rsidRPr="00E137F9" w:rsidRDefault="00E137F9" w:rsidP="0083641C">
      <w:pPr>
        <w:spacing w:before="240"/>
        <w:jc w:val="both"/>
        <w:rPr>
          <w:rFonts w:eastAsia="Times New Roman"/>
          <w:bCs/>
          <w:sz w:val="22"/>
          <w:szCs w:val="22"/>
        </w:rPr>
      </w:pPr>
      <w:r w:rsidRPr="00E137F9">
        <w:rPr>
          <w:rFonts w:eastAsia="Times New Roman"/>
          <w:bCs/>
          <w:sz w:val="22"/>
          <w:szCs w:val="22"/>
        </w:rPr>
        <w:t>This “filling in the blanks” sort of coding structure is typical of OOP frameworks. In a</w:t>
      </w:r>
      <w:r w:rsidR="0083641C">
        <w:rPr>
          <w:rFonts w:eastAsia="Times New Roman"/>
          <w:bCs/>
          <w:sz w:val="22"/>
          <w:szCs w:val="22"/>
        </w:rPr>
        <w:t xml:space="preserve"> </w:t>
      </w:r>
      <w:r w:rsidRPr="00E137F9">
        <w:rPr>
          <w:rFonts w:eastAsia="Times New Roman"/>
          <w:bCs/>
          <w:sz w:val="22"/>
          <w:szCs w:val="22"/>
        </w:rPr>
        <w:t>more realistic context, the method filled in this way might handle an event in a GUI,</w:t>
      </w:r>
      <w:r w:rsidR="0083641C">
        <w:rPr>
          <w:rFonts w:eastAsia="Times New Roman"/>
          <w:bCs/>
          <w:sz w:val="22"/>
          <w:szCs w:val="22"/>
        </w:rPr>
        <w:t xml:space="preserve"> </w:t>
      </w:r>
      <w:r w:rsidRPr="00E137F9">
        <w:rPr>
          <w:rFonts w:eastAsia="Times New Roman"/>
          <w:bCs/>
          <w:sz w:val="22"/>
          <w:szCs w:val="22"/>
        </w:rPr>
        <w:t>provide data to be rendered as part of a web page, process a tag’s text in an XML file,</w:t>
      </w:r>
      <w:r w:rsidR="0083641C">
        <w:rPr>
          <w:rFonts w:eastAsia="Times New Roman"/>
          <w:bCs/>
          <w:sz w:val="22"/>
          <w:szCs w:val="22"/>
        </w:rPr>
        <w:t xml:space="preserve"> </w:t>
      </w:r>
      <w:r w:rsidRPr="00E137F9">
        <w:rPr>
          <w:rFonts w:eastAsia="Times New Roman"/>
          <w:bCs/>
          <w:sz w:val="22"/>
          <w:szCs w:val="22"/>
        </w:rPr>
        <w:t>and so on—your subclass provides specific actions, but the framework handles the rest</w:t>
      </w:r>
      <w:r w:rsidR="0083641C">
        <w:rPr>
          <w:rFonts w:eastAsia="Times New Roman"/>
          <w:bCs/>
          <w:sz w:val="22"/>
          <w:szCs w:val="22"/>
        </w:rPr>
        <w:t xml:space="preserve"> </w:t>
      </w:r>
      <w:r w:rsidRPr="00E137F9">
        <w:rPr>
          <w:rFonts w:eastAsia="Times New Roman"/>
          <w:bCs/>
          <w:sz w:val="22"/>
          <w:szCs w:val="22"/>
        </w:rPr>
        <w:t>of the overall job.</w:t>
      </w:r>
    </w:p>
    <w:p w14:paraId="0DB13237" w14:textId="77777777" w:rsidR="00E137F9" w:rsidRPr="00E137F9" w:rsidRDefault="00E137F9" w:rsidP="0083641C">
      <w:pPr>
        <w:spacing w:before="240"/>
        <w:jc w:val="both"/>
        <w:rPr>
          <w:rFonts w:eastAsia="Times New Roman"/>
          <w:bCs/>
          <w:sz w:val="22"/>
          <w:szCs w:val="22"/>
        </w:rPr>
      </w:pPr>
      <w:r w:rsidRPr="00E137F9">
        <w:rPr>
          <w:rFonts w:eastAsia="Times New Roman"/>
          <w:bCs/>
          <w:sz w:val="22"/>
          <w:szCs w:val="22"/>
        </w:rPr>
        <w:t>At least in terms of the delegate method, the superclass in this example is what is</w:t>
      </w:r>
      <w:r w:rsidR="0083641C">
        <w:rPr>
          <w:rFonts w:eastAsia="Times New Roman"/>
          <w:bCs/>
          <w:sz w:val="22"/>
          <w:szCs w:val="22"/>
        </w:rPr>
        <w:t xml:space="preserve"> </w:t>
      </w:r>
      <w:r w:rsidRPr="00E137F9">
        <w:rPr>
          <w:rFonts w:eastAsia="Times New Roman"/>
          <w:bCs/>
          <w:sz w:val="22"/>
          <w:szCs w:val="22"/>
        </w:rPr>
        <w:t>sometimes called an abstract superclass—a class that expects parts of its behavior to be</w:t>
      </w:r>
      <w:r w:rsidR="0083641C">
        <w:rPr>
          <w:rFonts w:eastAsia="Times New Roman"/>
          <w:bCs/>
          <w:sz w:val="22"/>
          <w:szCs w:val="22"/>
        </w:rPr>
        <w:t xml:space="preserve"> </w:t>
      </w:r>
      <w:r w:rsidRPr="00E137F9">
        <w:rPr>
          <w:rFonts w:eastAsia="Times New Roman"/>
          <w:bCs/>
          <w:sz w:val="22"/>
          <w:szCs w:val="22"/>
        </w:rPr>
        <w:t>provided by its subclasses. If an expected method is not defined in a subclass, Python</w:t>
      </w:r>
      <w:r w:rsidR="0083641C">
        <w:rPr>
          <w:rFonts w:eastAsia="Times New Roman"/>
          <w:bCs/>
          <w:sz w:val="22"/>
          <w:szCs w:val="22"/>
        </w:rPr>
        <w:t xml:space="preserve"> </w:t>
      </w:r>
      <w:r w:rsidRPr="00E137F9">
        <w:rPr>
          <w:rFonts w:eastAsia="Times New Roman"/>
          <w:bCs/>
          <w:sz w:val="22"/>
          <w:szCs w:val="22"/>
        </w:rPr>
        <w:t>raises an undefined name exception when the inheritance search fails.</w:t>
      </w:r>
    </w:p>
    <w:p w14:paraId="61E01A1B" w14:textId="77777777" w:rsidR="00E137F9" w:rsidRPr="00E137F9" w:rsidRDefault="00E137F9" w:rsidP="0083641C">
      <w:pPr>
        <w:spacing w:before="240"/>
        <w:jc w:val="both"/>
        <w:rPr>
          <w:rFonts w:eastAsia="Times New Roman"/>
          <w:bCs/>
          <w:sz w:val="22"/>
          <w:szCs w:val="22"/>
        </w:rPr>
      </w:pPr>
      <w:r w:rsidRPr="00E137F9">
        <w:rPr>
          <w:rFonts w:eastAsia="Times New Roman"/>
          <w:bCs/>
          <w:sz w:val="22"/>
          <w:szCs w:val="22"/>
        </w:rPr>
        <w:t>Class coders sometimes make such subclass requirements more obvious with assert</w:t>
      </w:r>
      <w:r w:rsidR="0083641C">
        <w:rPr>
          <w:rFonts w:eastAsia="Times New Roman"/>
          <w:bCs/>
          <w:sz w:val="22"/>
          <w:szCs w:val="22"/>
        </w:rPr>
        <w:t xml:space="preserve"> </w:t>
      </w:r>
      <w:r w:rsidRPr="00E137F9">
        <w:rPr>
          <w:rFonts w:eastAsia="Times New Roman"/>
          <w:bCs/>
          <w:sz w:val="22"/>
          <w:szCs w:val="22"/>
        </w:rPr>
        <w:t xml:space="preserve">statements, or by raising the built-in </w:t>
      </w:r>
      <w:proofErr w:type="spellStart"/>
      <w:r w:rsidRPr="00E137F9">
        <w:rPr>
          <w:rFonts w:eastAsia="Times New Roman"/>
          <w:bCs/>
          <w:sz w:val="22"/>
          <w:szCs w:val="22"/>
        </w:rPr>
        <w:t>NotImplementedError</w:t>
      </w:r>
      <w:proofErr w:type="spellEnd"/>
      <w:r w:rsidRPr="00E137F9">
        <w:rPr>
          <w:rFonts w:eastAsia="Times New Roman"/>
          <w:bCs/>
          <w:sz w:val="22"/>
          <w:szCs w:val="22"/>
        </w:rPr>
        <w:t xml:space="preserve"> exception with raise statements.</w:t>
      </w:r>
    </w:p>
    <w:p w14:paraId="6D566B80" w14:textId="77777777" w:rsidR="00E137F9" w:rsidRPr="00E137F9" w:rsidRDefault="00E137F9" w:rsidP="0083641C">
      <w:pPr>
        <w:spacing w:before="240"/>
        <w:jc w:val="both"/>
        <w:rPr>
          <w:rFonts w:eastAsia="Times New Roman"/>
          <w:bCs/>
          <w:sz w:val="22"/>
          <w:szCs w:val="22"/>
        </w:rPr>
      </w:pPr>
      <w:r w:rsidRPr="00E137F9">
        <w:rPr>
          <w:rFonts w:eastAsia="Times New Roman"/>
          <w:bCs/>
          <w:sz w:val="22"/>
          <w:szCs w:val="22"/>
        </w:rPr>
        <w:t>We’ll study statements that may trigger exceptions in depth in the next part of</w:t>
      </w:r>
      <w:r w:rsidR="0083641C">
        <w:rPr>
          <w:rFonts w:eastAsia="Times New Roman"/>
          <w:bCs/>
          <w:sz w:val="22"/>
          <w:szCs w:val="22"/>
        </w:rPr>
        <w:t xml:space="preserve"> </w:t>
      </w:r>
      <w:r w:rsidR="00083F9A">
        <w:rPr>
          <w:rFonts w:eastAsia="Times New Roman"/>
          <w:bCs/>
          <w:sz w:val="22"/>
          <w:szCs w:val="22"/>
        </w:rPr>
        <w:t>this course</w:t>
      </w:r>
      <w:r w:rsidRPr="00E137F9">
        <w:rPr>
          <w:rFonts w:eastAsia="Times New Roman"/>
          <w:bCs/>
          <w:sz w:val="22"/>
          <w:szCs w:val="22"/>
        </w:rPr>
        <w:t>; as a quick preview, here’s the assert scheme in action:</w:t>
      </w:r>
    </w:p>
    <w:p w14:paraId="27670AB5" w14:textId="77777777" w:rsidR="00E137F9" w:rsidRPr="00E137F9" w:rsidRDefault="00E137F9" w:rsidP="0083641C">
      <w:pPr>
        <w:pStyle w:val="Code"/>
        <w:ind w:right="4500"/>
      </w:pPr>
      <w:r w:rsidRPr="00E137F9">
        <w:t>class Super:</w:t>
      </w:r>
    </w:p>
    <w:p w14:paraId="37128950" w14:textId="77777777" w:rsidR="00E137F9" w:rsidRPr="00E137F9" w:rsidRDefault="0083641C" w:rsidP="0083641C">
      <w:pPr>
        <w:pStyle w:val="Code"/>
        <w:ind w:right="4500"/>
      </w:pPr>
      <w:r>
        <w:t xml:space="preserve">  </w:t>
      </w:r>
      <w:r w:rsidR="00E137F9" w:rsidRPr="00E137F9">
        <w:t>def delegate(self):</w:t>
      </w:r>
    </w:p>
    <w:p w14:paraId="5D2A8772" w14:textId="77777777" w:rsidR="00E137F9" w:rsidRPr="00E137F9" w:rsidRDefault="0083641C" w:rsidP="0083641C">
      <w:pPr>
        <w:pStyle w:val="Code"/>
        <w:ind w:right="4500"/>
      </w:pPr>
      <w:r>
        <w:lastRenderedPageBreak/>
        <w:t xml:space="preserve">    </w:t>
      </w:r>
      <w:proofErr w:type="spellStart"/>
      <w:proofErr w:type="gramStart"/>
      <w:r w:rsidR="00E137F9" w:rsidRPr="00E137F9">
        <w:t>self.action</w:t>
      </w:r>
      <w:proofErr w:type="spellEnd"/>
      <w:proofErr w:type="gramEnd"/>
      <w:r w:rsidR="00E137F9" w:rsidRPr="00E137F9">
        <w:t>()</w:t>
      </w:r>
    </w:p>
    <w:p w14:paraId="439B01E5" w14:textId="77777777" w:rsidR="00E137F9" w:rsidRPr="00E137F9" w:rsidRDefault="0083641C" w:rsidP="0083641C">
      <w:pPr>
        <w:pStyle w:val="Code"/>
        <w:ind w:right="4500"/>
      </w:pPr>
      <w:r>
        <w:t xml:space="preserve">  </w:t>
      </w:r>
      <w:r w:rsidR="00E137F9" w:rsidRPr="00E137F9">
        <w:t>def action(self):</w:t>
      </w:r>
    </w:p>
    <w:p w14:paraId="2CA49418" w14:textId="77777777" w:rsidR="00E137F9" w:rsidRPr="00E137F9" w:rsidRDefault="0083641C" w:rsidP="0083641C">
      <w:pPr>
        <w:pStyle w:val="Code"/>
        <w:ind w:right="4500"/>
      </w:pPr>
      <w:r>
        <w:t xml:space="preserve">    </w:t>
      </w:r>
      <w:r w:rsidR="00E137F9" w:rsidRPr="00E137F9">
        <w:t>assert False, 'action must be defined!' # If this version is called</w:t>
      </w:r>
    </w:p>
    <w:p w14:paraId="40D237C2" w14:textId="77777777" w:rsidR="00E137F9" w:rsidRPr="00E137F9" w:rsidRDefault="00E137F9" w:rsidP="0083641C">
      <w:pPr>
        <w:pStyle w:val="Code"/>
        <w:ind w:right="4500"/>
      </w:pPr>
      <w:r w:rsidRPr="00E137F9">
        <w:t xml:space="preserve">&gt;&gt;&gt; X = </w:t>
      </w:r>
      <w:proofErr w:type="gramStart"/>
      <w:r w:rsidRPr="00E137F9">
        <w:t>Super(</w:t>
      </w:r>
      <w:proofErr w:type="gramEnd"/>
      <w:r w:rsidRPr="00E137F9">
        <w:t>)</w:t>
      </w:r>
    </w:p>
    <w:p w14:paraId="5BB1DB8D" w14:textId="77777777" w:rsidR="00E137F9" w:rsidRPr="00E137F9" w:rsidRDefault="00E137F9" w:rsidP="0083641C">
      <w:pPr>
        <w:pStyle w:val="Code"/>
        <w:ind w:right="4500"/>
      </w:pPr>
      <w:r w:rsidRPr="00E137F9">
        <w:t xml:space="preserve">&gt;&gt;&gt; </w:t>
      </w:r>
      <w:proofErr w:type="spellStart"/>
      <w:proofErr w:type="gramStart"/>
      <w:r w:rsidRPr="00E137F9">
        <w:t>X.delegate</w:t>
      </w:r>
      <w:proofErr w:type="spellEnd"/>
      <w:proofErr w:type="gramEnd"/>
      <w:r w:rsidRPr="00E137F9">
        <w:t>()</w:t>
      </w:r>
    </w:p>
    <w:p w14:paraId="51409467" w14:textId="77777777" w:rsidR="00E137F9" w:rsidRPr="00E137F9" w:rsidRDefault="00E137F9" w:rsidP="0083641C">
      <w:pPr>
        <w:pStyle w:val="Code"/>
        <w:ind w:right="4500"/>
      </w:pPr>
      <w:proofErr w:type="spellStart"/>
      <w:r w:rsidRPr="00E137F9">
        <w:t>AssertionError</w:t>
      </w:r>
      <w:proofErr w:type="spellEnd"/>
      <w:r w:rsidRPr="00E137F9">
        <w:t>: action must be defined!</w:t>
      </w:r>
    </w:p>
    <w:p w14:paraId="358A07A3" w14:textId="77777777" w:rsidR="00D842B1" w:rsidRDefault="00D842B1" w:rsidP="00E137F9">
      <w:pPr>
        <w:jc w:val="both"/>
        <w:rPr>
          <w:rFonts w:eastAsia="Times New Roman"/>
          <w:bCs/>
          <w:sz w:val="22"/>
          <w:szCs w:val="22"/>
        </w:rPr>
      </w:pPr>
    </w:p>
    <w:p w14:paraId="0B53D85A" w14:textId="77777777" w:rsidR="00E137F9" w:rsidRPr="00E137F9" w:rsidRDefault="00E137F9" w:rsidP="00E137F9">
      <w:pPr>
        <w:jc w:val="both"/>
        <w:rPr>
          <w:rFonts w:eastAsia="Times New Roman"/>
          <w:bCs/>
          <w:sz w:val="22"/>
          <w:szCs w:val="22"/>
        </w:rPr>
      </w:pPr>
      <w:r w:rsidRPr="00E137F9">
        <w:rPr>
          <w:rFonts w:eastAsia="Times New Roman"/>
          <w:bCs/>
          <w:sz w:val="22"/>
          <w:szCs w:val="22"/>
        </w:rPr>
        <w:t>assert in short, if its first expression evaluates</w:t>
      </w:r>
      <w:r w:rsidR="0083641C">
        <w:rPr>
          <w:rFonts w:eastAsia="Times New Roman"/>
          <w:bCs/>
          <w:sz w:val="22"/>
          <w:szCs w:val="22"/>
        </w:rPr>
        <w:t xml:space="preserve"> </w:t>
      </w:r>
      <w:r w:rsidRPr="00E137F9">
        <w:rPr>
          <w:rFonts w:eastAsia="Times New Roman"/>
          <w:bCs/>
          <w:sz w:val="22"/>
          <w:szCs w:val="22"/>
        </w:rPr>
        <w:t>to false, it raises an exception with the provided error message. Here, the expression is</w:t>
      </w:r>
      <w:r w:rsidR="0083641C">
        <w:rPr>
          <w:rFonts w:eastAsia="Times New Roman"/>
          <w:bCs/>
          <w:sz w:val="22"/>
          <w:szCs w:val="22"/>
        </w:rPr>
        <w:t xml:space="preserve"> </w:t>
      </w:r>
      <w:r w:rsidRPr="00E137F9">
        <w:rPr>
          <w:rFonts w:eastAsia="Times New Roman"/>
          <w:bCs/>
          <w:sz w:val="22"/>
          <w:szCs w:val="22"/>
        </w:rPr>
        <w:t>always false so as to trigger an error message if a method is not redefined, and inheritance</w:t>
      </w:r>
      <w:r w:rsidR="0083641C">
        <w:rPr>
          <w:rFonts w:eastAsia="Times New Roman"/>
          <w:bCs/>
          <w:sz w:val="22"/>
          <w:szCs w:val="22"/>
        </w:rPr>
        <w:t xml:space="preserve"> </w:t>
      </w:r>
      <w:r w:rsidRPr="00E137F9">
        <w:rPr>
          <w:rFonts w:eastAsia="Times New Roman"/>
          <w:bCs/>
          <w:sz w:val="22"/>
          <w:szCs w:val="22"/>
        </w:rPr>
        <w:t xml:space="preserve">locates the version here. Alternatively, some classes simply raise a </w:t>
      </w:r>
      <w:proofErr w:type="spellStart"/>
      <w:r w:rsidRPr="00E137F9">
        <w:rPr>
          <w:rFonts w:eastAsia="Times New Roman"/>
          <w:bCs/>
          <w:sz w:val="22"/>
          <w:szCs w:val="22"/>
        </w:rPr>
        <w:t>NotImplementedError</w:t>
      </w:r>
      <w:proofErr w:type="spellEnd"/>
      <w:r w:rsidRPr="00E137F9">
        <w:rPr>
          <w:rFonts w:eastAsia="Times New Roman"/>
          <w:bCs/>
          <w:sz w:val="22"/>
          <w:szCs w:val="22"/>
        </w:rPr>
        <w:t xml:space="preserve"> exception directly in such method stubs to signal the mistake:</w:t>
      </w:r>
    </w:p>
    <w:p w14:paraId="2A9FA9E5" w14:textId="77777777" w:rsidR="00E137F9" w:rsidRPr="00E137F9" w:rsidRDefault="00E137F9" w:rsidP="0083641C">
      <w:pPr>
        <w:pStyle w:val="Code"/>
        <w:ind w:right="5040"/>
      </w:pPr>
      <w:r w:rsidRPr="00E137F9">
        <w:t>class Super:</w:t>
      </w:r>
    </w:p>
    <w:p w14:paraId="4A458EAE" w14:textId="77777777" w:rsidR="00E137F9" w:rsidRPr="00E137F9" w:rsidRDefault="0083641C" w:rsidP="0083641C">
      <w:pPr>
        <w:pStyle w:val="Code"/>
        <w:ind w:right="5040"/>
      </w:pPr>
      <w:r>
        <w:t xml:space="preserve">  </w:t>
      </w:r>
      <w:r w:rsidR="00E137F9" w:rsidRPr="00E137F9">
        <w:t>def delegate(self):</w:t>
      </w:r>
    </w:p>
    <w:p w14:paraId="697F96E7" w14:textId="77777777" w:rsidR="00E137F9" w:rsidRPr="00E137F9" w:rsidRDefault="0083641C" w:rsidP="0083641C">
      <w:pPr>
        <w:pStyle w:val="Code"/>
        <w:ind w:right="5040"/>
      </w:pPr>
      <w:r>
        <w:t xml:space="preserve">    </w:t>
      </w:r>
      <w:proofErr w:type="spellStart"/>
      <w:proofErr w:type="gramStart"/>
      <w:r w:rsidR="00E137F9" w:rsidRPr="00E137F9">
        <w:t>self.action</w:t>
      </w:r>
      <w:proofErr w:type="spellEnd"/>
      <w:proofErr w:type="gramEnd"/>
      <w:r w:rsidR="00E137F9" w:rsidRPr="00E137F9">
        <w:t>()</w:t>
      </w:r>
    </w:p>
    <w:p w14:paraId="5ECD191F" w14:textId="77777777" w:rsidR="00E137F9" w:rsidRPr="00E137F9" w:rsidRDefault="0083641C" w:rsidP="0083641C">
      <w:pPr>
        <w:pStyle w:val="Code"/>
        <w:ind w:right="5040"/>
      </w:pPr>
      <w:r>
        <w:t xml:space="preserve">  </w:t>
      </w:r>
      <w:r w:rsidR="00E137F9" w:rsidRPr="00E137F9">
        <w:t>def action(self):</w:t>
      </w:r>
    </w:p>
    <w:p w14:paraId="7D49A81A" w14:textId="77777777" w:rsidR="00E137F9" w:rsidRPr="00E137F9" w:rsidRDefault="0083641C" w:rsidP="0083641C">
      <w:pPr>
        <w:pStyle w:val="Code"/>
        <w:ind w:right="5040"/>
      </w:pPr>
      <w:r>
        <w:t xml:space="preserve">    </w:t>
      </w:r>
      <w:r w:rsidR="00E137F9" w:rsidRPr="00E137F9">
        <w:t xml:space="preserve">raise </w:t>
      </w:r>
      <w:proofErr w:type="spellStart"/>
      <w:proofErr w:type="gramStart"/>
      <w:r w:rsidR="00E137F9" w:rsidRPr="00E137F9">
        <w:t>NotImplementedError</w:t>
      </w:r>
      <w:proofErr w:type="spellEnd"/>
      <w:r w:rsidR="00E137F9" w:rsidRPr="00E137F9">
        <w:t>(</w:t>
      </w:r>
      <w:proofErr w:type="gramEnd"/>
      <w:r w:rsidR="00E137F9" w:rsidRPr="00E137F9">
        <w:t>'action must be defined!')</w:t>
      </w:r>
    </w:p>
    <w:p w14:paraId="0DC2F897" w14:textId="77777777" w:rsidR="00E137F9" w:rsidRPr="00E137F9" w:rsidRDefault="00E137F9" w:rsidP="0083641C">
      <w:pPr>
        <w:pStyle w:val="Code"/>
        <w:ind w:right="5040"/>
      </w:pPr>
      <w:r w:rsidRPr="00E137F9">
        <w:t xml:space="preserve">&gt;&gt;&gt; X = </w:t>
      </w:r>
      <w:proofErr w:type="gramStart"/>
      <w:r w:rsidRPr="00E137F9">
        <w:t>Super(</w:t>
      </w:r>
      <w:proofErr w:type="gramEnd"/>
      <w:r w:rsidRPr="00E137F9">
        <w:t>)</w:t>
      </w:r>
    </w:p>
    <w:p w14:paraId="0BC7782C" w14:textId="77777777" w:rsidR="00E137F9" w:rsidRPr="00E137F9" w:rsidRDefault="00E137F9" w:rsidP="0083641C">
      <w:pPr>
        <w:pStyle w:val="Code"/>
        <w:ind w:right="5040"/>
      </w:pPr>
      <w:r w:rsidRPr="00E137F9">
        <w:t xml:space="preserve">&gt;&gt;&gt; </w:t>
      </w:r>
      <w:proofErr w:type="spellStart"/>
      <w:proofErr w:type="gramStart"/>
      <w:r w:rsidRPr="00E137F9">
        <w:t>X.delegate</w:t>
      </w:r>
      <w:proofErr w:type="spellEnd"/>
      <w:proofErr w:type="gramEnd"/>
      <w:r w:rsidRPr="00E137F9">
        <w:t>()</w:t>
      </w:r>
    </w:p>
    <w:p w14:paraId="7E59F61D" w14:textId="77777777" w:rsidR="00E137F9" w:rsidRPr="00E137F9" w:rsidRDefault="00E137F9" w:rsidP="0083641C">
      <w:pPr>
        <w:pStyle w:val="Code"/>
        <w:ind w:right="5040"/>
      </w:pPr>
      <w:proofErr w:type="spellStart"/>
      <w:r w:rsidRPr="00E137F9">
        <w:t>NotImplementedError</w:t>
      </w:r>
      <w:proofErr w:type="spellEnd"/>
      <w:r w:rsidRPr="00E137F9">
        <w:t>: action must be defined!</w:t>
      </w:r>
    </w:p>
    <w:p w14:paraId="5C43B756" w14:textId="77777777" w:rsidR="00E137F9" w:rsidRPr="00E137F9" w:rsidRDefault="00E137F9" w:rsidP="0083641C">
      <w:pPr>
        <w:spacing w:before="240"/>
        <w:jc w:val="both"/>
        <w:rPr>
          <w:rFonts w:eastAsia="Times New Roman"/>
          <w:bCs/>
          <w:sz w:val="22"/>
          <w:szCs w:val="22"/>
        </w:rPr>
      </w:pPr>
      <w:r w:rsidRPr="00E137F9">
        <w:rPr>
          <w:rFonts w:eastAsia="Times New Roman"/>
          <w:bCs/>
          <w:sz w:val="22"/>
          <w:szCs w:val="22"/>
        </w:rPr>
        <w:t>For instances of subclasses, we still get the exception unless the subclass provides the</w:t>
      </w:r>
      <w:r w:rsidR="0083641C">
        <w:rPr>
          <w:rFonts w:eastAsia="Times New Roman"/>
          <w:bCs/>
          <w:sz w:val="22"/>
          <w:szCs w:val="22"/>
        </w:rPr>
        <w:t xml:space="preserve"> </w:t>
      </w:r>
      <w:r w:rsidRPr="00E137F9">
        <w:rPr>
          <w:rFonts w:eastAsia="Times New Roman"/>
          <w:bCs/>
          <w:sz w:val="22"/>
          <w:szCs w:val="22"/>
        </w:rPr>
        <w:t>expected method to replace the default in the superclass:</w:t>
      </w:r>
    </w:p>
    <w:p w14:paraId="2CDD4160" w14:textId="77777777" w:rsidR="00E137F9" w:rsidRPr="00E137F9" w:rsidRDefault="00E137F9" w:rsidP="0083641C">
      <w:pPr>
        <w:pStyle w:val="Code"/>
        <w:ind w:right="6030"/>
      </w:pPr>
      <w:r w:rsidRPr="00E137F9">
        <w:t xml:space="preserve">&gt;&gt;&gt; class </w:t>
      </w:r>
      <w:proofErr w:type="gramStart"/>
      <w:r w:rsidRPr="00E137F9">
        <w:t>Sub(</w:t>
      </w:r>
      <w:proofErr w:type="gramEnd"/>
      <w:r w:rsidRPr="00E137F9">
        <w:t>Super): pass</w:t>
      </w:r>
    </w:p>
    <w:p w14:paraId="3F21BF44" w14:textId="77777777" w:rsidR="00E137F9" w:rsidRPr="00E137F9" w:rsidRDefault="00E137F9" w:rsidP="0083641C">
      <w:pPr>
        <w:pStyle w:val="Code"/>
        <w:ind w:right="6030"/>
      </w:pPr>
      <w:r w:rsidRPr="00E137F9">
        <w:t xml:space="preserve">&gt;&gt;&gt; X = </w:t>
      </w:r>
      <w:proofErr w:type="gramStart"/>
      <w:r w:rsidRPr="00E137F9">
        <w:t>Sub(</w:t>
      </w:r>
      <w:proofErr w:type="gramEnd"/>
      <w:r w:rsidRPr="00E137F9">
        <w:t>)</w:t>
      </w:r>
    </w:p>
    <w:p w14:paraId="0CB360CF" w14:textId="77777777" w:rsidR="00E137F9" w:rsidRPr="00E137F9" w:rsidRDefault="00E137F9" w:rsidP="0083641C">
      <w:pPr>
        <w:pStyle w:val="Code"/>
        <w:ind w:right="6030"/>
      </w:pPr>
      <w:r w:rsidRPr="00E137F9">
        <w:t xml:space="preserve">&gt;&gt;&gt; </w:t>
      </w:r>
      <w:proofErr w:type="spellStart"/>
      <w:proofErr w:type="gramStart"/>
      <w:r w:rsidRPr="00E137F9">
        <w:t>X.delegate</w:t>
      </w:r>
      <w:proofErr w:type="spellEnd"/>
      <w:proofErr w:type="gramEnd"/>
      <w:r w:rsidRPr="00E137F9">
        <w:t>()</w:t>
      </w:r>
    </w:p>
    <w:p w14:paraId="58959527" w14:textId="77777777" w:rsidR="00E137F9" w:rsidRPr="00E137F9" w:rsidRDefault="00E137F9" w:rsidP="0083641C">
      <w:pPr>
        <w:pStyle w:val="Code"/>
        <w:ind w:right="6030"/>
      </w:pPr>
      <w:proofErr w:type="spellStart"/>
      <w:r w:rsidRPr="00E137F9">
        <w:t>NotImplementedError</w:t>
      </w:r>
      <w:proofErr w:type="spellEnd"/>
      <w:r w:rsidRPr="00E137F9">
        <w:t>: action must be defined!</w:t>
      </w:r>
    </w:p>
    <w:p w14:paraId="7D87DC98" w14:textId="77777777" w:rsidR="00E137F9" w:rsidRPr="00E137F9" w:rsidRDefault="00E137F9" w:rsidP="0083641C">
      <w:pPr>
        <w:pStyle w:val="Code"/>
        <w:ind w:right="6030"/>
      </w:pPr>
      <w:r w:rsidRPr="00E137F9">
        <w:t xml:space="preserve">&gt;&gt;&gt; class </w:t>
      </w:r>
      <w:proofErr w:type="gramStart"/>
      <w:r w:rsidRPr="00E137F9">
        <w:t>Sub(</w:t>
      </w:r>
      <w:proofErr w:type="gramEnd"/>
      <w:r w:rsidRPr="00E137F9">
        <w:t>Super):</w:t>
      </w:r>
    </w:p>
    <w:p w14:paraId="6026B4D8" w14:textId="77777777" w:rsidR="00E137F9" w:rsidRPr="00E137F9" w:rsidRDefault="00E137F9" w:rsidP="0083641C">
      <w:pPr>
        <w:pStyle w:val="Code"/>
        <w:ind w:right="6030"/>
      </w:pPr>
      <w:r w:rsidRPr="00E137F9">
        <w:t>def action(self): print('spam')</w:t>
      </w:r>
    </w:p>
    <w:p w14:paraId="47F4A599" w14:textId="77777777" w:rsidR="00E137F9" w:rsidRPr="00E137F9" w:rsidRDefault="00E137F9" w:rsidP="0083641C">
      <w:pPr>
        <w:pStyle w:val="Code"/>
        <w:ind w:right="6030"/>
      </w:pPr>
      <w:r w:rsidRPr="00E137F9">
        <w:t xml:space="preserve">&gt;&gt;&gt; X = </w:t>
      </w:r>
      <w:proofErr w:type="gramStart"/>
      <w:r w:rsidRPr="00E137F9">
        <w:t>Sub(</w:t>
      </w:r>
      <w:proofErr w:type="gramEnd"/>
      <w:r w:rsidRPr="00E137F9">
        <w:t>)</w:t>
      </w:r>
    </w:p>
    <w:p w14:paraId="0F81C457" w14:textId="77777777" w:rsidR="00E137F9" w:rsidRPr="00E137F9" w:rsidRDefault="00E137F9" w:rsidP="0083641C">
      <w:pPr>
        <w:pStyle w:val="Code"/>
        <w:ind w:right="6030"/>
      </w:pPr>
      <w:r w:rsidRPr="00E137F9">
        <w:t xml:space="preserve">&gt;&gt;&gt; </w:t>
      </w:r>
      <w:proofErr w:type="spellStart"/>
      <w:proofErr w:type="gramStart"/>
      <w:r w:rsidRPr="00E137F9">
        <w:t>X.delegate</w:t>
      </w:r>
      <w:proofErr w:type="spellEnd"/>
      <w:proofErr w:type="gramEnd"/>
      <w:r w:rsidRPr="00E137F9">
        <w:t>()</w:t>
      </w:r>
    </w:p>
    <w:p w14:paraId="0055E459" w14:textId="77777777" w:rsidR="00E137F9" w:rsidRPr="00E137F9" w:rsidRDefault="00E137F9" w:rsidP="0083641C">
      <w:pPr>
        <w:pStyle w:val="Code"/>
        <w:ind w:right="6030"/>
      </w:pPr>
      <w:r w:rsidRPr="00E137F9">
        <w:t>spam</w:t>
      </w:r>
    </w:p>
    <w:p w14:paraId="7A25DA48" w14:textId="77777777" w:rsidR="00E137F9" w:rsidRDefault="00E137F9" w:rsidP="00E137F9">
      <w:pPr>
        <w:jc w:val="both"/>
        <w:rPr>
          <w:rFonts w:eastAsia="Times New Roman"/>
          <w:bCs/>
          <w:sz w:val="22"/>
          <w:szCs w:val="22"/>
        </w:rPr>
      </w:pPr>
    </w:p>
    <w:p w14:paraId="193405F4" w14:textId="77777777" w:rsidR="00E137F9" w:rsidRPr="00E137F9" w:rsidRDefault="00E137F9" w:rsidP="00E137F9">
      <w:pPr>
        <w:jc w:val="both"/>
        <w:rPr>
          <w:rFonts w:eastAsia="Times New Roman"/>
          <w:b/>
          <w:bCs/>
          <w:sz w:val="22"/>
          <w:szCs w:val="22"/>
          <w:u w:val="single"/>
        </w:rPr>
      </w:pPr>
      <w:r w:rsidRPr="00E137F9">
        <w:rPr>
          <w:rFonts w:eastAsia="Times New Roman"/>
          <w:b/>
          <w:bCs/>
          <w:sz w:val="22"/>
          <w:szCs w:val="22"/>
          <w:u w:val="single"/>
        </w:rPr>
        <w:t>Classes Versus Modules</w:t>
      </w:r>
    </w:p>
    <w:p w14:paraId="7BD524FF" w14:textId="77777777" w:rsidR="00E137F9" w:rsidRPr="00E137F9" w:rsidRDefault="00E137F9" w:rsidP="00E137F9">
      <w:pPr>
        <w:jc w:val="both"/>
        <w:rPr>
          <w:rFonts w:eastAsia="Times New Roman"/>
          <w:bCs/>
          <w:sz w:val="22"/>
          <w:szCs w:val="22"/>
        </w:rPr>
      </w:pPr>
      <w:r w:rsidRPr="00E137F9">
        <w:rPr>
          <w:rFonts w:eastAsia="Times New Roman"/>
          <w:bCs/>
          <w:sz w:val="22"/>
          <w:szCs w:val="22"/>
        </w:rPr>
        <w:t xml:space="preserve">Finally, let’s wrap up </w:t>
      </w:r>
      <w:r w:rsidR="00110BC8">
        <w:rPr>
          <w:rFonts w:eastAsia="Times New Roman"/>
          <w:bCs/>
          <w:sz w:val="22"/>
          <w:szCs w:val="22"/>
        </w:rPr>
        <w:t>this module</w:t>
      </w:r>
      <w:r w:rsidRPr="00E137F9">
        <w:rPr>
          <w:rFonts w:eastAsia="Times New Roman"/>
          <w:bCs/>
          <w:sz w:val="22"/>
          <w:szCs w:val="22"/>
        </w:rPr>
        <w:t xml:space="preserve"> by briefly comparing the topics of </w:t>
      </w:r>
      <w:r w:rsidR="00083F9A">
        <w:rPr>
          <w:rFonts w:eastAsia="Times New Roman"/>
          <w:bCs/>
          <w:sz w:val="22"/>
          <w:szCs w:val="22"/>
        </w:rPr>
        <w:t>this course</w:t>
      </w:r>
      <w:r w:rsidRPr="00E137F9">
        <w:rPr>
          <w:rFonts w:eastAsia="Times New Roman"/>
          <w:bCs/>
          <w:sz w:val="22"/>
          <w:szCs w:val="22"/>
        </w:rPr>
        <w:t>’s last</w:t>
      </w:r>
      <w:r w:rsidR="0083641C">
        <w:rPr>
          <w:rFonts w:eastAsia="Times New Roman"/>
          <w:bCs/>
          <w:sz w:val="22"/>
          <w:szCs w:val="22"/>
        </w:rPr>
        <w:t xml:space="preserve"> </w:t>
      </w:r>
      <w:r w:rsidRPr="00E137F9">
        <w:rPr>
          <w:rFonts w:eastAsia="Times New Roman"/>
          <w:bCs/>
          <w:sz w:val="22"/>
          <w:szCs w:val="22"/>
        </w:rPr>
        <w:t>two parts: modules and classes. Because they’re both about namespaces, the distinction</w:t>
      </w:r>
      <w:r w:rsidR="0083641C">
        <w:rPr>
          <w:rFonts w:eastAsia="Times New Roman"/>
          <w:bCs/>
          <w:sz w:val="22"/>
          <w:szCs w:val="22"/>
        </w:rPr>
        <w:t xml:space="preserve"> </w:t>
      </w:r>
      <w:r w:rsidRPr="00E137F9">
        <w:rPr>
          <w:rFonts w:eastAsia="Times New Roman"/>
          <w:bCs/>
          <w:sz w:val="22"/>
          <w:szCs w:val="22"/>
        </w:rPr>
        <w:t>can be confusing. In short:</w:t>
      </w:r>
    </w:p>
    <w:p w14:paraId="3AF95627" w14:textId="77777777" w:rsidR="00E137F9" w:rsidRPr="0083641C" w:rsidRDefault="00E137F9" w:rsidP="00BC7AA8">
      <w:pPr>
        <w:pStyle w:val="ListParagraph"/>
        <w:numPr>
          <w:ilvl w:val="0"/>
          <w:numId w:val="37"/>
        </w:numPr>
        <w:jc w:val="both"/>
        <w:rPr>
          <w:rFonts w:eastAsia="Times New Roman"/>
          <w:bCs/>
          <w:sz w:val="22"/>
          <w:szCs w:val="22"/>
        </w:rPr>
      </w:pPr>
      <w:r w:rsidRPr="0083641C">
        <w:rPr>
          <w:rFonts w:eastAsia="Times New Roman"/>
          <w:bCs/>
          <w:sz w:val="22"/>
          <w:szCs w:val="22"/>
        </w:rPr>
        <w:t>Modules</w:t>
      </w:r>
    </w:p>
    <w:p w14:paraId="0A6AF867" w14:textId="77777777" w:rsidR="00E137F9" w:rsidRPr="0083641C" w:rsidRDefault="00E137F9" w:rsidP="00BC7AA8">
      <w:pPr>
        <w:pStyle w:val="ListParagraph"/>
        <w:numPr>
          <w:ilvl w:val="1"/>
          <w:numId w:val="37"/>
        </w:numPr>
        <w:jc w:val="both"/>
        <w:rPr>
          <w:rFonts w:eastAsia="Times New Roman"/>
          <w:bCs/>
          <w:sz w:val="22"/>
          <w:szCs w:val="22"/>
        </w:rPr>
      </w:pPr>
      <w:r w:rsidRPr="0083641C">
        <w:rPr>
          <w:rFonts w:eastAsia="Times New Roman"/>
          <w:bCs/>
          <w:sz w:val="22"/>
          <w:szCs w:val="22"/>
        </w:rPr>
        <w:t>Implement data/logic packages</w:t>
      </w:r>
    </w:p>
    <w:p w14:paraId="44C83FEA" w14:textId="77777777" w:rsidR="00E137F9" w:rsidRPr="0083641C" w:rsidRDefault="00E137F9" w:rsidP="00BC7AA8">
      <w:pPr>
        <w:pStyle w:val="ListParagraph"/>
        <w:numPr>
          <w:ilvl w:val="1"/>
          <w:numId w:val="37"/>
        </w:numPr>
        <w:jc w:val="both"/>
        <w:rPr>
          <w:rFonts w:eastAsia="Times New Roman"/>
          <w:bCs/>
          <w:sz w:val="22"/>
          <w:szCs w:val="22"/>
        </w:rPr>
      </w:pPr>
      <w:r w:rsidRPr="0083641C">
        <w:rPr>
          <w:rFonts w:eastAsia="Times New Roman"/>
          <w:bCs/>
          <w:sz w:val="22"/>
          <w:szCs w:val="22"/>
        </w:rPr>
        <w:t>Are created with Python files or other-language extensions</w:t>
      </w:r>
    </w:p>
    <w:p w14:paraId="5148CC33" w14:textId="77777777" w:rsidR="00E137F9" w:rsidRPr="0083641C" w:rsidRDefault="00E137F9" w:rsidP="00BC7AA8">
      <w:pPr>
        <w:pStyle w:val="ListParagraph"/>
        <w:numPr>
          <w:ilvl w:val="1"/>
          <w:numId w:val="37"/>
        </w:numPr>
        <w:jc w:val="both"/>
        <w:rPr>
          <w:rFonts w:eastAsia="Times New Roman"/>
          <w:bCs/>
          <w:sz w:val="22"/>
          <w:szCs w:val="22"/>
        </w:rPr>
      </w:pPr>
      <w:r w:rsidRPr="0083641C">
        <w:rPr>
          <w:rFonts w:eastAsia="Times New Roman"/>
          <w:bCs/>
          <w:sz w:val="22"/>
          <w:szCs w:val="22"/>
        </w:rPr>
        <w:t>Are used by being imported</w:t>
      </w:r>
    </w:p>
    <w:p w14:paraId="70CE9259" w14:textId="77777777" w:rsidR="00E137F9" w:rsidRPr="0083641C" w:rsidRDefault="00E137F9" w:rsidP="00BC7AA8">
      <w:pPr>
        <w:pStyle w:val="ListParagraph"/>
        <w:numPr>
          <w:ilvl w:val="1"/>
          <w:numId w:val="37"/>
        </w:numPr>
        <w:jc w:val="both"/>
        <w:rPr>
          <w:rFonts w:eastAsia="Times New Roman"/>
          <w:bCs/>
          <w:sz w:val="22"/>
          <w:szCs w:val="22"/>
        </w:rPr>
      </w:pPr>
      <w:r w:rsidRPr="0083641C">
        <w:rPr>
          <w:rFonts w:eastAsia="Times New Roman"/>
          <w:bCs/>
          <w:sz w:val="22"/>
          <w:szCs w:val="22"/>
        </w:rPr>
        <w:t>Form the top-level in Python program structure</w:t>
      </w:r>
    </w:p>
    <w:p w14:paraId="3FD147A9" w14:textId="77777777" w:rsidR="00E137F9" w:rsidRPr="0083641C" w:rsidRDefault="00E137F9" w:rsidP="00BC7AA8">
      <w:pPr>
        <w:pStyle w:val="ListParagraph"/>
        <w:numPr>
          <w:ilvl w:val="0"/>
          <w:numId w:val="37"/>
        </w:numPr>
        <w:jc w:val="both"/>
        <w:rPr>
          <w:rFonts w:eastAsia="Times New Roman"/>
          <w:bCs/>
          <w:sz w:val="22"/>
          <w:szCs w:val="22"/>
        </w:rPr>
      </w:pPr>
      <w:r w:rsidRPr="0083641C">
        <w:rPr>
          <w:rFonts w:eastAsia="Times New Roman"/>
          <w:bCs/>
          <w:sz w:val="22"/>
          <w:szCs w:val="22"/>
        </w:rPr>
        <w:t>Classes</w:t>
      </w:r>
    </w:p>
    <w:p w14:paraId="5AB6E474" w14:textId="77777777" w:rsidR="00E137F9" w:rsidRPr="0083641C" w:rsidRDefault="00E137F9" w:rsidP="00BC7AA8">
      <w:pPr>
        <w:pStyle w:val="ListParagraph"/>
        <w:numPr>
          <w:ilvl w:val="1"/>
          <w:numId w:val="37"/>
        </w:numPr>
        <w:jc w:val="both"/>
        <w:rPr>
          <w:rFonts w:eastAsia="Times New Roman"/>
          <w:bCs/>
          <w:sz w:val="22"/>
          <w:szCs w:val="22"/>
        </w:rPr>
      </w:pPr>
      <w:r w:rsidRPr="0083641C">
        <w:rPr>
          <w:rFonts w:eastAsia="Times New Roman"/>
          <w:bCs/>
          <w:sz w:val="22"/>
          <w:szCs w:val="22"/>
        </w:rPr>
        <w:t>Implement new full-featured objects</w:t>
      </w:r>
    </w:p>
    <w:p w14:paraId="3567099D" w14:textId="77777777" w:rsidR="00E137F9" w:rsidRPr="0083641C" w:rsidRDefault="00E137F9" w:rsidP="00BC7AA8">
      <w:pPr>
        <w:pStyle w:val="ListParagraph"/>
        <w:numPr>
          <w:ilvl w:val="1"/>
          <w:numId w:val="37"/>
        </w:numPr>
        <w:jc w:val="both"/>
        <w:rPr>
          <w:rFonts w:eastAsia="Times New Roman"/>
          <w:bCs/>
          <w:sz w:val="22"/>
          <w:szCs w:val="22"/>
        </w:rPr>
      </w:pPr>
      <w:r w:rsidRPr="0083641C">
        <w:rPr>
          <w:rFonts w:eastAsia="Times New Roman"/>
          <w:bCs/>
          <w:sz w:val="22"/>
          <w:szCs w:val="22"/>
        </w:rPr>
        <w:t>Are created with class statements</w:t>
      </w:r>
    </w:p>
    <w:p w14:paraId="4CE88CD9" w14:textId="77777777" w:rsidR="00E137F9" w:rsidRPr="0083641C" w:rsidRDefault="00E137F9" w:rsidP="00BC7AA8">
      <w:pPr>
        <w:pStyle w:val="ListParagraph"/>
        <w:numPr>
          <w:ilvl w:val="1"/>
          <w:numId w:val="37"/>
        </w:numPr>
        <w:jc w:val="both"/>
        <w:rPr>
          <w:rFonts w:eastAsia="Times New Roman"/>
          <w:bCs/>
          <w:sz w:val="22"/>
          <w:szCs w:val="22"/>
        </w:rPr>
      </w:pPr>
      <w:r w:rsidRPr="0083641C">
        <w:rPr>
          <w:rFonts w:eastAsia="Times New Roman"/>
          <w:bCs/>
          <w:sz w:val="22"/>
          <w:szCs w:val="22"/>
        </w:rPr>
        <w:t>Are used by being called</w:t>
      </w:r>
    </w:p>
    <w:p w14:paraId="10703F3F" w14:textId="77777777" w:rsidR="00E137F9" w:rsidRPr="0083641C" w:rsidRDefault="00E137F9" w:rsidP="00BC7AA8">
      <w:pPr>
        <w:pStyle w:val="ListParagraph"/>
        <w:numPr>
          <w:ilvl w:val="1"/>
          <w:numId w:val="37"/>
        </w:numPr>
        <w:jc w:val="both"/>
        <w:rPr>
          <w:rFonts w:eastAsia="Times New Roman"/>
          <w:bCs/>
          <w:sz w:val="22"/>
          <w:szCs w:val="22"/>
        </w:rPr>
      </w:pPr>
      <w:r w:rsidRPr="0083641C">
        <w:rPr>
          <w:rFonts w:eastAsia="Times New Roman"/>
          <w:bCs/>
          <w:sz w:val="22"/>
          <w:szCs w:val="22"/>
        </w:rPr>
        <w:t>Always live within a module</w:t>
      </w:r>
    </w:p>
    <w:p w14:paraId="3D370245" w14:textId="77777777" w:rsidR="00E137F9" w:rsidRDefault="00E137F9" w:rsidP="0083641C">
      <w:pPr>
        <w:spacing w:before="240"/>
        <w:jc w:val="both"/>
        <w:rPr>
          <w:rFonts w:eastAsia="Times New Roman"/>
          <w:bCs/>
          <w:sz w:val="22"/>
          <w:szCs w:val="22"/>
        </w:rPr>
      </w:pPr>
      <w:r w:rsidRPr="00E137F9">
        <w:rPr>
          <w:rFonts w:eastAsia="Times New Roman"/>
          <w:bCs/>
          <w:sz w:val="22"/>
          <w:szCs w:val="22"/>
        </w:rPr>
        <w:t>Classes also support extra features that modules don’t, such as operator overloading,</w:t>
      </w:r>
      <w:r w:rsidR="0083641C">
        <w:rPr>
          <w:rFonts w:eastAsia="Times New Roman"/>
          <w:bCs/>
          <w:sz w:val="22"/>
          <w:szCs w:val="22"/>
        </w:rPr>
        <w:t xml:space="preserve"> </w:t>
      </w:r>
      <w:r w:rsidRPr="00E137F9">
        <w:rPr>
          <w:rFonts w:eastAsia="Times New Roman"/>
          <w:bCs/>
          <w:sz w:val="22"/>
          <w:szCs w:val="22"/>
        </w:rPr>
        <w:t>multiple instance generation, and inheritance. Although both classes and modules are</w:t>
      </w:r>
      <w:r w:rsidR="0083641C">
        <w:rPr>
          <w:rFonts w:eastAsia="Times New Roman"/>
          <w:bCs/>
          <w:sz w:val="22"/>
          <w:szCs w:val="22"/>
        </w:rPr>
        <w:t xml:space="preserve"> </w:t>
      </w:r>
      <w:r w:rsidRPr="00E137F9">
        <w:rPr>
          <w:rFonts w:eastAsia="Times New Roman"/>
          <w:bCs/>
          <w:sz w:val="22"/>
          <w:szCs w:val="22"/>
        </w:rPr>
        <w:t>namespaces, you should be able to tell by now that they are very different things. We</w:t>
      </w:r>
      <w:r w:rsidR="0083641C">
        <w:rPr>
          <w:rFonts w:eastAsia="Times New Roman"/>
          <w:bCs/>
          <w:sz w:val="22"/>
          <w:szCs w:val="22"/>
        </w:rPr>
        <w:t xml:space="preserve"> </w:t>
      </w:r>
      <w:r w:rsidRPr="00E137F9">
        <w:rPr>
          <w:rFonts w:eastAsia="Times New Roman"/>
          <w:bCs/>
          <w:sz w:val="22"/>
          <w:szCs w:val="22"/>
        </w:rPr>
        <w:t>need to move ahead to see just how different classes can be.</w:t>
      </w:r>
    </w:p>
    <w:p w14:paraId="025ED541" w14:textId="77777777" w:rsidR="00E137F9" w:rsidRDefault="00E137F9" w:rsidP="00E137F9">
      <w:pPr>
        <w:jc w:val="both"/>
        <w:rPr>
          <w:rFonts w:eastAsia="Times New Roman"/>
          <w:bCs/>
          <w:sz w:val="22"/>
          <w:szCs w:val="22"/>
        </w:rPr>
      </w:pPr>
    </w:p>
    <w:p w14:paraId="0B27DD55" w14:textId="77777777" w:rsidR="00B35E21" w:rsidRPr="00E137F9" w:rsidRDefault="00B35E21" w:rsidP="00992C41">
      <w:pPr>
        <w:pStyle w:val="Sub1"/>
        <w:jc w:val="both"/>
      </w:pPr>
      <w:r w:rsidRPr="00E137F9">
        <w:t>Operator overloading</w:t>
      </w:r>
    </w:p>
    <w:p w14:paraId="1362BAA2" w14:textId="77777777" w:rsidR="00E137F9" w:rsidRPr="00E137F9" w:rsidRDefault="00E137F9" w:rsidP="00E137F9">
      <w:pPr>
        <w:jc w:val="both"/>
        <w:rPr>
          <w:rFonts w:eastAsia="Times New Roman"/>
          <w:bCs/>
          <w:sz w:val="22"/>
          <w:szCs w:val="22"/>
        </w:rPr>
      </w:pPr>
      <w:r w:rsidRPr="00E137F9">
        <w:rPr>
          <w:rFonts w:eastAsia="Times New Roman"/>
          <w:bCs/>
          <w:sz w:val="22"/>
          <w:szCs w:val="22"/>
        </w:rPr>
        <w:t>Really “operator overloading” simply means intercepting built-in operations in a class’s</w:t>
      </w:r>
      <w:r w:rsidR="0083641C">
        <w:rPr>
          <w:rFonts w:eastAsia="Times New Roman"/>
          <w:bCs/>
          <w:sz w:val="22"/>
          <w:szCs w:val="22"/>
        </w:rPr>
        <w:t xml:space="preserve"> </w:t>
      </w:r>
      <w:r w:rsidRPr="00E137F9">
        <w:rPr>
          <w:rFonts w:eastAsia="Times New Roman"/>
          <w:bCs/>
          <w:sz w:val="22"/>
          <w:szCs w:val="22"/>
        </w:rPr>
        <w:t>methods—Python automatically invokes your methods when instances of the class</w:t>
      </w:r>
      <w:r w:rsidR="0083641C">
        <w:rPr>
          <w:rFonts w:eastAsia="Times New Roman"/>
          <w:bCs/>
          <w:sz w:val="22"/>
          <w:szCs w:val="22"/>
        </w:rPr>
        <w:t xml:space="preserve"> </w:t>
      </w:r>
      <w:r w:rsidRPr="00E137F9">
        <w:rPr>
          <w:rFonts w:eastAsia="Times New Roman"/>
          <w:bCs/>
          <w:sz w:val="22"/>
          <w:szCs w:val="22"/>
        </w:rPr>
        <w:t>appear in built-in operations, and your method’s return value becomes the result of the</w:t>
      </w:r>
      <w:r w:rsidR="0083641C">
        <w:rPr>
          <w:rFonts w:eastAsia="Times New Roman"/>
          <w:bCs/>
          <w:sz w:val="22"/>
          <w:szCs w:val="22"/>
        </w:rPr>
        <w:t xml:space="preserve"> </w:t>
      </w:r>
      <w:r w:rsidRPr="00E137F9">
        <w:rPr>
          <w:rFonts w:eastAsia="Times New Roman"/>
          <w:bCs/>
          <w:sz w:val="22"/>
          <w:szCs w:val="22"/>
        </w:rPr>
        <w:t>corresponding operation. Here’s a review of the key ideas behind overloading:</w:t>
      </w:r>
    </w:p>
    <w:p w14:paraId="4D9E9E86" w14:textId="77777777" w:rsidR="00E137F9" w:rsidRPr="0083641C" w:rsidRDefault="00E137F9" w:rsidP="00BC7AA8">
      <w:pPr>
        <w:pStyle w:val="ListParagraph"/>
        <w:numPr>
          <w:ilvl w:val="0"/>
          <w:numId w:val="37"/>
        </w:numPr>
        <w:jc w:val="both"/>
        <w:rPr>
          <w:rFonts w:eastAsia="Times New Roman"/>
          <w:bCs/>
          <w:sz w:val="22"/>
          <w:szCs w:val="22"/>
        </w:rPr>
      </w:pPr>
      <w:r w:rsidRPr="0083641C">
        <w:rPr>
          <w:rFonts w:eastAsia="Times New Roman"/>
          <w:bCs/>
          <w:sz w:val="22"/>
          <w:szCs w:val="22"/>
        </w:rPr>
        <w:lastRenderedPageBreak/>
        <w:t>Operator overloading lets classes intercept normal Python operations.</w:t>
      </w:r>
    </w:p>
    <w:p w14:paraId="593468C9" w14:textId="77777777" w:rsidR="00E137F9" w:rsidRPr="0083641C" w:rsidRDefault="00E137F9" w:rsidP="00BC7AA8">
      <w:pPr>
        <w:pStyle w:val="ListParagraph"/>
        <w:numPr>
          <w:ilvl w:val="0"/>
          <w:numId w:val="37"/>
        </w:numPr>
        <w:jc w:val="both"/>
        <w:rPr>
          <w:rFonts w:eastAsia="Times New Roman"/>
          <w:bCs/>
          <w:sz w:val="22"/>
          <w:szCs w:val="22"/>
        </w:rPr>
      </w:pPr>
      <w:r w:rsidRPr="0083641C">
        <w:rPr>
          <w:rFonts w:eastAsia="Times New Roman"/>
          <w:bCs/>
          <w:sz w:val="22"/>
          <w:szCs w:val="22"/>
        </w:rPr>
        <w:t>Classes can overload all Python expression operators.</w:t>
      </w:r>
    </w:p>
    <w:p w14:paraId="4AA4D0F8" w14:textId="77777777" w:rsidR="00E137F9" w:rsidRPr="0083641C" w:rsidRDefault="00E137F9" w:rsidP="00BC7AA8">
      <w:pPr>
        <w:pStyle w:val="ListParagraph"/>
        <w:numPr>
          <w:ilvl w:val="0"/>
          <w:numId w:val="37"/>
        </w:numPr>
        <w:jc w:val="both"/>
        <w:rPr>
          <w:rFonts w:eastAsia="Times New Roman"/>
          <w:bCs/>
          <w:sz w:val="22"/>
          <w:szCs w:val="22"/>
        </w:rPr>
      </w:pPr>
      <w:r w:rsidRPr="0083641C">
        <w:rPr>
          <w:rFonts w:eastAsia="Times New Roman"/>
          <w:bCs/>
          <w:sz w:val="22"/>
          <w:szCs w:val="22"/>
        </w:rPr>
        <w:t>Classes can also overload built-in operations such as printing, function calls, attribute</w:t>
      </w:r>
      <w:r w:rsidR="0083641C" w:rsidRPr="0083641C">
        <w:rPr>
          <w:rFonts w:eastAsia="Times New Roman"/>
          <w:bCs/>
          <w:sz w:val="22"/>
          <w:szCs w:val="22"/>
        </w:rPr>
        <w:t xml:space="preserve"> </w:t>
      </w:r>
      <w:r w:rsidRPr="0083641C">
        <w:rPr>
          <w:rFonts w:eastAsia="Times New Roman"/>
          <w:bCs/>
          <w:sz w:val="22"/>
          <w:szCs w:val="22"/>
        </w:rPr>
        <w:t>access, etc.</w:t>
      </w:r>
    </w:p>
    <w:p w14:paraId="2FF18DCA" w14:textId="77777777" w:rsidR="00E137F9" w:rsidRPr="0083641C" w:rsidRDefault="00E137F9" w:rsidP="00BC7AA8">
      <w:pPr>
        <w:pStyle w:val="ListParagraph"/>
        <w:numPr>
          <w:ilvl w:val="0"/>
          <w:numId w:val="37"/>
        </w:numPr>
        <w:jc w:val="both"/>
        <w:rPr>
          <w:rFonts w:eastAsia="Times New Roman"/>
          <w:bCs/>
          <w:sz w:val="22"/>
          <w:szCs w:val="22"/>
        </w:rPr>
      </w:pPr>
      <w:r w:rsidRPr="0083641C">
        <w:rPr>
          <w:rFonts w:eastAsia="Times New Roman"/>
          <w:bCs/>
          <w:sz w:val="22"/>
          <w:szCs w:val="22"/>
        </w:rPr>
        <w:t>Overloading makes class instances act more like built-in types.</w:t>
      </w:r>
    </w:p>
    <w:p w14:paraId="60D95419" w14:textId="77777777" w:rsidR="00E137F9" w:rsidRPr="0083641C" w:rsidRDefault="00E137F9" w:rsidP="00BC7AA8">
      <w:pPr>
        <w:pStyle w:val="ListParagraph"/>
        <w:numPr>
          <w:ilvl w:val="0"/>
          <w:numId w:val="37"/>
        </w:numPr>
        <w:jc w:val="both"/>
        <w:rPr>
          <w:rFonts w:eastAsia="Times New Roman"/>
          <w:bCs/>
          <w:sz w:val="22"/>
          <w:szCs w:val="22"/>
        </w:rPr>
      </w:pPr>
      <w:r w:rsidRPr="0083641C">
        <w:rPr>
          <w:rFonts w:eastAsia="Times New Roman"/>
          <w:bCs/>
          <w:sz w:val="22"/>
          <w:szCs w:val="22"/>
        </w:rPr>
        <w:t>Overloading is implemented by providing specially named methods in a class.</w:t>
      </w:r>
    </w:p>
    <w:p w14:paraId="0C7C3B7F" w14:textId="77777777" w:rsidR="00E137F9" w:rsidRPr="00E137F9" w:rsidRDefault="00E137F9" w:rsidP="0083641C">
      <w:pPr>
        <w:spacing w:before="240"/>
        <w:jc w:val="both"/>
        <w:rPr>
          <w:rFonts w:eastAsia="Times New Roman"/>
          <w:bCs/>
          <w:sz w:val="22"/>
          <w:szCs w:val="22"/>
        </w:rPr>
      </w:pPr>
      <w:r w:rsidRPr="00E137F9">
        <w:rPr>
          <w:rFonts w:eastAsia="Times New Roman"/>
          <w:bCs/>
          <w:sz w:val="22"/>
          <w:szCs w:val="22"/>
        </w:rPr>
        <w:t>In other words, when certain specially named methods are provided in a class, Python</w:t>
      </w:r>
      <w:r w:rsidR="0083641C">
        <w:rPr>
          <w:rFonts w:eastAsia="Times New Roman"/>
          <w:bCs/>
          <w:sz w:val="22"/>
          <w:szCs w:val="22"/>
        </w:rPr>
        <w:t xml:space="preserve"> </w:t>
      </w:r>
      <w:r w:rsidRPr="00E137F9">
        <w:rPr>
          <w:rFonts w:eastAsia="Times New Roman"/>
          <w:bCs/>
          <w:sz w:val="22"/>
          <w:szCs w:val="22"/>
        </w:rPr>
        <w:t>automatically calls them when instances of the class appear in their associated expressions.</w:t>
      </w:r>
    </w:p>
    <w:p w14:paraId="150326A5" w14:textId="77777777" w:rsidR="00E137F9" w:rsidRPr="00E137F9" w:rsidRDefault="00E137F9" w:rsidP="0083641C">
      <w:pPr>
        <w:spacing w:before="240"/>
        <w:jc w:val="both"/>
        <w:rPr>
          <w:rFonts w:eastAsia="Times New Roman"/>
          <w:bCs/>
          <w:sz w:val="22"/>
          <w:szCs w:val="22"/>
        </w:rPr>
      </w:pPr>
      <w:r w:rsidRPr="00E137F9">
        <w:rPr>
          <w:rFonts w:eastAsia="Times New Roman"/>
          <w:bCs/>
          <w:sz w:val="22"/>
          <w:szCs w:val="22"/>
        </w:rPr>
        <w:t>Your class provides the behavior of the corresponding operation for instance</w:t>
      </w:r>
      <w:r w:rsidR="0083641C">
        <w:rPr>
          <w:rFonts w:eastAsia="Times New Roman"/>
          <w:bCs/>
          <w:sz w:val="22"/>
          <w:szCs w:val="22"/>
        </w:rPr>
        <w:t xml:space="preserve"> </w:t>
      </w:r>
      <w:r w:rsidRPr="00E137F9">
        <w:rPr>
          <w:rFonts w:eastAsia="Times New Roman"/>
          <w:bCs/>
          <w:sz w:val="22"/>
          <w:szCs w:val="22"/>
        </w:rPr>
        <w:t>objects created from it.</w:t>
      </w:r>
    </w:p>
    <w:p w14:paraId="34EE4190" w14:textId="77777777" w:rsidR="00E11607" w:rsidRDefault="00E137F9" w:rsidP="0083641C">
      <w:pPr>
        <w:spacing w:before="240"/>
        <w:jc w:val="both"/>
        <w:rPr>
          <w:rFonts w:eastAsia="Times New Roman"/>
          <w:bCs/>
          <w:sz w:val="22"/>
          <w:szCs w:val="22"/>
        </w:rPr>
      </w:pPr>
      <w:r w:rsidRPr="00E137F9">
        <w:rPr>
          <w:rFonts w:eastAsia="Times New Roman"/>
          <w:bCs/>
          <w:sz w:val="22"/>
          <w:szCs w:val="22"/>
        </w:rPr>
        <w:t>As we’ve learned, operator overloading methods are never required and generally don’t</w:t>
      </w:r>
      <w:r w:rsidR="0083641C">
        <w:rPr>
          <w:rFonts w:eastAsia="Times New Roman"/>
          <w:bCs/>
          <w:sz w:val="22"/>
          <w:szCs w:val="22"/>
        </w:rPr>
        <w:t xml:space="preserve"> </w:t>
      </w:r>
      <w:r w:rsidRPr="00E137F9">
        <w:rPr>
          <w:rFonts w:eastAsia="Times New Roman"/>
          <w:bCs/>
          <w:sz w:val="22"/>
          <w:szCs w:val="22"/>
        </w:rPr>
        <w:t>have defaults (apart from a handful that some classes get from object); if you don’t</w:t>
      </w:r>
      <w:r w:rsidR="0083641C">
        <w:rPr>
          <w:rFonts w:eastAsia="Times New Roman"/>
          <w:bCs/>
          <w:sz w:val="22"/>
          <w:szCs w:val="22"/>
        </w:rPr>
        <w:t xml:space="preserve"> </w:t>
      </w:r>
      <w:r w:rsidRPr="00E137F9">
        <w:rPr>
          <w:rFonts w:eastAsia="Times New Roman"/>
          <w:bCs/>
          <w:sz w:val="22"/>
          <w:szCs w:val="22"/>
        </w:rPr>
        <w:t>code or inherit one, it just means that your class does not support the corresponding</w:t>
      </w:r>
      <w:r w:rsidR="0083641C">
        <w:rPr>
          <w:rFonts w:eastAsia="Times New Roman"/>
          <w:bCs/>
          <w:sz w:val="22"/>
          <w:szCs w:val="22"/>
        </w:rPr>
        <w:t xml:space="preserve"> </w:t>
      </w:r>
      <w:r w:rsidRPr="00E137F9">
        <w:rPr>
          <w:rFonts w:eastAsia="Times New Roman"/>
          <w:bCs/>
          <w:sz w:val="22"/>
          <w:szCs w:val="22"/>
        </w:rPr>
        <w:t>operation. When used, though, these methods allow classes to emulate the interfaces</w:t>
      </w:r>
      <w:r w:rsidR="0083641C">
        <w:rPr>
          <w:rFonts w:eastAsia="Times New Roman"/>
          <w:bCs/>
          <w:sz w:val="22"/>
          <w:szCs w:val="22"/>
        </w:rPr>
        <w:t xml:space="preserve"> </w:t>
      </w:r>
      <w:r w:rsidRPr="00E137F9">
        <w:rPr>
          <w:rFonts w:eastAsia="Times New Roman"/>
          <w:bCs/>
          <w:sz w:val="22"/>
          <w:szCs w:val="22"/>
        </w:rPr>
        <w:t>of built-in objects, and so appear more consistent.</w:t>
      </w:r>
    </w:p>
    <w:p w14:paraId="3355FEF0" w14:textId="77777777" w:rsidR="00E137F9" w:rsidRDefault="00E137F9" w:rsidP="00E137F9">
      <w:pPr>
        <w:jc w:val="both"/>
        <w:rPr>
          <w:rFonts w:eastAsia="Times New Roman"/>
          <w:bCs/>
          <w:sz w:val="22"/>
          <w:szCs w:val="22"/>
        </w:rPr>
      </w:pPr>
    </w:p>
    <w:p w14:paraId="05221DED" w14:textId="77777777" w:rsidR="00E137F9" w:rsidRPr="00E137F9" w:rsidRDefault="00E137F9" w:rsidP="00E137F9">
      <w:pPr>
        <w:jc w:val="both"/>
        <w:rPr>
          <w:rFonts w:eastAsia="Times New Roman"/>
          <w:b/>
          <w:bCs/>
          <w:sz w:val="22"/>
          <w:szCs w:val="22"/>
          <w:u w:val="single"/>
        </w:rPr>
      </w:pPr>
      <w:r w:rsidRPr="00E137F9">
        <w:rPr>
          <w:rFonts w:eastAsia="Times New Roman"/>
          <w:b/>
          <w:bCs/>
          <w:sz w:val="22"/>
          <w:szCs w:val="22"/>
          <w:u w:val="single"/>
        </w:rPr>
        <w:t>Constructors and Expressions: __</w:t>
      </w:r>
      <w:proofErr w:type="spellStart"/>
      <w:r w:rsidRPr="00E137F9">
        <w:rPr>
          <w:rFonts w:eastAsia="Times New Roman"/>
          <w:b/>
          <w:bCs/>
          <w:sz w:val="22"/>
          <w:szCs w:val="22"/>
          <w:u w:val="single"/>
        </w:rPr>
        <w:t>init</w:t>
      </w:r>
      <w:proofErr w:type="spellEnd"/>
      <w:r w:rsidRPr="00E137F9">
        <w:rPr>
          <w:rFonts w:eastAsia="Times New Roman"/>
          <w:b/>
          <w:bCs/>
          <w:sz w:val="22"/>
          <w:szCs w:val="22"/>
          <w:u w:val="single"/>
        </w:rPr>
        <w:t>__ and __sub__</w:t>
      </w:r>
    </w:p>
    <w:p w14:paraId="08E2AD52" w14:textId="77777777" w:rsidR="00E137F9" w:rsidRPr="00E137F9" w:rsidRDefault="00E137F9" w:rsidP="00E137F9">
      <w:pPr>
        <w:jc w:val="both"/>
        <w:rPr>
          <w:rFonts w:eastAsia="Times New Roman"/>
          <w:bCs/>
          <w:sz w:val="22"/>
          <w:szCs w:val="22"/>
        </w:rPr>
      </w:pPr>
      <w:r w:rsidRPr="00E137F9">
        <w:rPr>
          <w:rFonts w:eastAsia="Times New Roman"/>
          <w:bCs/>
          <w:sz w:val="22"/>
          <w:szCs w:val="22"/>
        </w:rPr>
        <w:t>As a review, consider the following simple example: its Number class, coded in the file</w:t>
      </w:r>
      <w:r w:rsidR="0083641C">
        <w:rPr>
          <w:rFonts w:eastAsia="Times New Roman"/>
          <w:bCs/>
          <w:sz w:val="22"/>
          <w:szCs w:val="22"/>
        </w:rPr>
        <w:t xml:space="preserve"> </w:t>
      </w:r>
      <w:r w:rsidRPr="00E137F9">
        <w:rPr>
          <w:rFonts w:eastAsia="Times New Roman"/>
          <w:bCs/>
          <w:sz w:val="22"/>
          <w:szCs w:val="22"/>
        </w:rPr>
        <w:t>number.py, provides a method to intercept instance construction (__</w:t>
      </w:r>
      <w:proofErr w:type="spellStart"/>
      <w:r w:rsidRPr="00E137F9">
        <w:rPr>
          <w:rFonts w:eastAsia="Times New Roman"/>
          <w:bCs/>
          <w:sz w:val="22"/>
          <w:szCs w:val="22"/>
        </w:rPr>
        <w:t>init</w:t>
      </w:r>
      <w:proofErr w:type="spellEnd"/>
      <w:r w:rsidRPr="00E137F9">
        <w:rPr>
          <w:rFonts w:eastAsia="Times New Roman"/>
          <w:bCs/>
          <w:sz w:val="22"/>
          <w:szCs w:val="22"/>
        </w:rPr>
        <w:t>__), as well as</w:t>
      </w:r>
      <w:r w:rsidR="0083641C">
        <w:rPr>
          <w:rFonts w:eastAsia="Times New Roman"/>
          <w:bCs/>
          <w:sz w:val="22"/>
          <w:szCs w:val="22"/>
        </w:rPr>
        <w:t xml:space="preserve"> </w:t>
      </w:r>
      <w:r w:rsidRPr="00E137F9">
        <w:rPr>
          <w:rFonts w:eastAsia="Times New Roman"/>
          <w:bCs/>
          <w:sz w:val="22"/>
          <w:szCs w:val="22"/>
        </w:rPr>
        <w:t>one for catching subtraction expressions (__sub__). Special methods such as these are</w:t>
      </w:r>
      <w:r w:rsidR="0083641C">
        <w:rPr>
          <w:rFonts w:eastAsia="Times New Roman"/>
          <w:bCs/>
          <w:sz w:val="22"/>
          <w:szCs w:val="22"/>
        </w:rPr>
        <w:t xml:space="preserve"> </w:t>
      </w:r>
      <w:r w:rsidRPr="00E137F9">
        <w:rPr>
          <w:rFonts w:eastAsia="Times New Roman"/>
          <w:bCs/>
          <w:sz w:val="22"/>
          <w:szCs w:val="22"/>
        </w:rPr>
        <w:t>the hooks that let you tie into built-in operations:</w:t>
      </w:r>
    </w:p>
    <w:p w14:paraId="7B1FDA4F" w14:textId="77777777" w:rsidR="00E137F9" w:rsidRPr="00E137F9" w:rsidRDefault="00E137F9" w:rsidP="0083641C">
      <w:pPr>
        <w:pStyle w:val="Code"/>
        <w:ind w:right="4590"/>
      </w:pPr>
      <w:r w:rsidRPr="00E137F9">
        <w:t># File number.py</w:t>
      </w:r>
    </w:p>
    <w:p w14:paraId="1006F965" w14:textId="77777777" w:rsidR="00E137F9" w:rsidRPr="00E137F9" w:rsidRDefault="00E137F9" w:rsidP="0083641C">
      <w:pPr>
        <w:pStyle w:val="Code"/>
        <w:ind w:right="4590"/>
      </w:pPr>
      <w:r w:rsidRPr="00E137F9">
        <w:t>class Number:</w:t>
      </w:r>
    </w:p>
    <w:p w14:paraId="769A525B" w14:textId="77777777" w:rsidR="00E137F9" w:rsidRPr="00E137F9" w:rsidRDefault="0083641C" w:rsidP="0083641C">
      <w:pPr>
        <w:pStyle w:val="Code"/>
        <w:ind w:right="4590"/>
      </w:pPr>
      <w:r>
        <w:t xml:space="preserve">  </w:t>
      </w:r>
      <w:r w:rsidR="00E137F9" w:rsidRPr="00E137F9">
        <w:t>def __</w:t>
      </w:r>
      <w:proofErr w:type="spellStart"/>
      <w:r w:rsidR="00E137F9" w:rsidRPr="00E137F9">
        <w:t>init</w:t>
      </w:r>
      <w:proofErr w:type="spellEnd"/>
      <w:r w:rsidR="00E137F9" w:rsidRPr="00E137F9">
        <w:t>_</w:t>
      </w:r>
      <w:proofErr w:type="gramStart"/>
      <w:r w:rsidR="00E137F9" w:rsidRPr="00E137F9">
        <w:t>_(</w:t>
      </w:r>
      <w:proofErr w:type="gramEnd"/>
      <w:r w:rsidR="00E137F9" w:rsidRPr="00E137F9">
        <w:t>self, start): # On Number(start)</w:t>
      </w:r>
    </w:p>
    <w:p w14:paraId="195675E1" w14:textId="77777777" w:rsidR="00E137F9" w:rsidRPr="00E137F9" w:rsidRDefault="0083641C" w:rsidP="0083641C">
      <w:pPr>
        <w:pStyle w:val="Code"/>
        <w:ind w:right="4590"/>
      </w:pPr>
      <w:r>
        <w:t xml:space="preserve">    </w:t>
      </w:r>
      <w:proofErr w:type="spellStart"/>
      <w:r w:rsidR="00E137F9" w:rsidRPr="00E137F9">
        <w:t>self.data</w:t>
      </w:r>
      <w:proofErr w:type="spellEnd"/>
      <w:r w:rsidR="00E137F9" w:rsidRPr="00E137F9">
        <w:t xml:space="preserve"> = start</w:t>
      </w:r>
    </w:p>
    <w:p w14:paraId="24F5064B" w14:textId="77777777" w:rsidR="00E137F9" w:rsidRPr="00E137F9" w:rsidRDefault="0083641C" w:rsidP="0083641C">
      <w:pPr>
        <w:pStyle w:val="Code"/>
        <w:ind w:right="4590"/>
      </w:pPr>
      <w:r>
        <w:t xml:space="preserve">  </w:t>
      </w:r>
      <w:r w:rsidR="00E137F9" w:rsidRPr="00E137F9">
        <w:t>def __sub_</w:t>
      </w:r>
      <w:proofErr w:type="gramStart"/>
      <w:r w:rsidR="00E137F9" w:rsidRPr="00E137F9">
        <w:t>_(</w:t>
      </w:r>
      <w:proofErr w:type="gramEnd"/>
      <w:r w:rsidR="00E137F9" w:rsidRPr="00E137F9">
        <w:t>self, other): # On instance - other</w:t>
      </w:r>
    </w:p>
    <w:p w14:paraId="66FF1EA5" w14:textId="77777777" w:rsidR="00E137F9" w:rsidRPr="00E137F9" w:rsidRDefault="0083641C" w:rsidP="0083641C">
      <w:pPr>
        <w:pStyle w:val="Code"/>
        <w:ind w:right="4590"/>
      </w:pPr>
      <w:r>
        <w:t xml:space="preserve">    </w:t>
      </w:r>
      <w:r w:rsidR="00E137F9" w:rsidRPr="00E137F9">
        <w:t xml:space="preserve">return </w:t>
      </w:r>
      <w:proofErr w:type="gramStart"/>
      <w:r w:rsidR="00E137F9" w:rsidRPr="00E137F9">
        <w:t>Number(</w:t>
      </w:r>
      <w:proofErr w:type="spellStart"/>
      <w:proofErr w:type="gramEnd"/>
      <w:r w:rsidR="00E137F9" w:rsidRPr="00E137F9">
        <w:t>self.data</w:t>
      </w:r>
      <w:proofErr w:type="spellEnd"/>
      <w:r w:rsidR="00E137F9" w:rsidRPr="00E137F9">
        <w:t xml:space="preserve"> - other) # Result is a new instance</w:t>
      </w:r>
    </w:p>
    <w:p w14:paraId="64479102" w14:textId="77777777" w:rsidR="00E137F9" w:rsidRPr="00E137F9" w:rsidRDefault="00E137F9" w:rsidP="0083641C">
      <w:pPr>
        <w:pStyle w:val="Code"/>
        <w:ind w:right="4590"/>
      </w:pPr>
      <w:r w:rsidRPr="00E137F9">
        <w:t>&gt;&gt;&gt; from number import Number # Fetch class from module</w:t>
      </w:r>
    </w:p>
    <w:p w14:paraId="2892D73D" w14:textId="77777777" w:rsidR="00E137F9" w:rsidRPr="00E137F9" w:rsidRDefault="00E137F9" w:rsidP="0083641C">
      <w:pPr>
        <w:pStyle w:val="Code"/>
        <w:ind w:right="4590"/>
      </w:pPr>
      <w:r w:rsidRPr="00E137F9">
        <w:t xml:space="preserve">&gt;&gt;&gt; X = </w:t>
      </w:r>
      <w:proofErr w:type="gramStart"/>
      <w:r w:rsidRPr="00E137F9">
        <w:t>Number(</w:t>
      </w:r>
      <w:proofErr w:type="gramEnd"/>
      <w:r w:rsidRPr="00E137F9">
        <w:t>5) # Number.__</w:t>
      </w:r>
      <w:proofErr w:type="spellStart"/>
      <w:r w:rsidRPr="00E137F9">
        <w:t>init</w:t>
      </w:r>
      <w:proofErr w:type="spellEnd"/>
      <w:r w:rsidRPr="00E137F9">
        <w:t>__(X, 5)</w:t>
      </w:r>
    </w:p>
    <w:p w14:paraId="24580D03" w14:textId="77777777" w:rsidR="00E137F9" w:rsidRPr="00E137F9" w:rsidRDefault="00E137F9" w:rsidP="0083641C">
      <w:pPr>
        <w:pStyle w:val="Code"/>
        <w:ind w:right="4590"/>
      </w:pPr>
      <w:r w:rsidRPr="00E137F9">
        <w:t xml:space="preserve">&gt;&gt;&gt; Y = X - 2 # </w:t>
      </w:r>
      <w:proofErr w:type="spellStart"/>
      <w:proofErr w:type="gramStart"/>
      <w:r w:rsidRPr="00E137F9">
        <w:t>Number._</w:t>
      </w:r>
      <w:proofErr w:type="gramEnd"/>
      <w:r w:rsidRPr="00E137F9">
        <w:t>_sub</w:t>
      </w:r>
      <w:proofErr w:type="spellEnd"/>
      <w:r w:rsidRPr="00E137F9">
        <w:t>__(X, 2)</w:t>
      </w:r>
    </w:p>
    <w:p w14:paraId="60F7FB5D" w14:textId="77777777" w:rsidR="00E137F9" w:rsidRPr="00E137F9" w:rsidRDefault="00E137F9" w:rsidP="0083641C">
      <w:pPr>
        <w:pStyle w:val="Code"/>
        <w:ind w:right="4590"/>
      </w:pPr>
      <w:r w:rsidRPr="00E137F9">
        <w:t xml:space="preserve">&gt;&gt;&gt; </w:t>
      </w:r>
      <w:proofErr w:type="spellStart"/>
      <w:r w:rsidRPr="00E137F9">
        <w:t>Y.data</w:t>
      </w:r>
      <w:proofErr w:type="spellEnd"/>
      <w:r w:rsidRPr="00E137F9">
        <w:t xml:space="preserve"> # Y is new Number instance</w:t>
      </w:r>
    </w:p>
    <w:p w14:paraId="2472FF5F" w14:textId="77777777" w:rsidR="00E137F9" w:rsidRPr="00E137F9" w:rsidRDefault="00E137F9" w:rsidP="0083641C">
      <w:pPr>
        <w:pStyle w:val="Code"/>
        <w:ind w:right="4590"/>
      </w:pPr>
      <w:r w:rsidRPr="00E137F9">
        <w:t>3</w:t>
      </w:r>
    </w:p>
    <w:p w14:paraId="6ABB9828" w14:textId="77777777" w:rsidR="00D842B1" w:rsidRPr="00E137F9" w:rsidRDefault="00E137F9" w:rsidP="0083641C">
      <w:pPr>
        <w:spacing w:before="240"/>
        <w:jc w:val="both"/>
        <w:rPr>
          <w:rFonts w:eastAsia="Times New Roman"/>
          <w:bCs/>
          <w:sz w:val="22"/>
          <w:szCs w:val="22"/>
        </w:rPr>
      </w:pPr>
      <w:r w:rsidRPr="00E137F9">
        <w:rPr>
          <w:rFonts w:eastAsia="Times New Roman"/>
          <w:bCs/>
          <w:sz w:val="22"/>
          <w:szCs w:val="22"/>
        </w:rPr>
        <w:t>As we’ve already learned, the __</w:t>
      </w:r>
      <w:proofErr w:type="spellStart"/>
      <w:r w:rsidRPr="00E137F9">
        <w:rPr>
          <w:rFonts w:eastAsia="Times New Roman"/>
          <w:bCs/>
          <w:sz w:val="22"/>
          <w:szCs w:val="22"/>
        </w:rPr>
        <w:t>init</w:t>
      </w:r>
      <w:proofErr w:type="spellEnd"/>
      <w:r w:rsidRPr="00E137F9">
        <w:rPr>
          <w:rFonts w:eastAsia="Times New Roman"/>
          <w:bCs/>
          <w:sz w:val="22"/>
          <w:szCs w:val="22"/>
        </w:rPr>
        <w:t>__ constructor method seen in this code is the most</w:t>
      </w:r>
      <w:r w:rsidR="0083641C">
        <w:rPr>
          <w:rFonts w:eastAsia="Times New Roman"/>
          <w:bCs/>
          <w:sz w:val="22"/>
          <w:szCs w:val="22"/>
        </w:rPr>
        <w:t xml:space="preserve"> </w:t>
      </w:r>
      <w:r w:rsidRPr="00E137F9">
        <w:rPr>
          <w:rFonts w:eastAsia="Times New Roman"/>
          <w:bCs/>
          <w:sz w:val="22"/>
          <w:szCs w:val="22"/>
        </w:rPr>
        <w:t>commonly used operator overloading method in Python; it’s present in most classes,</w:t>
      </w:r>
      <w:r w:rsidR="0083641C">
        <w:rPr>
          <w:rFonts w:eastAsia="Times New Roman"/>
          <w:bCs/>
          <w:sz w:val="22"/>
          <w:szCs w:val="22"/>
        </w:rPr>
        <w:t xml:space="preserve"> </w:t>
      </w:r>
      <w:r w:rsidRPr="00E137F9">
        <w:rPr>
          <w:rFonts w:eastAsia="Times New Roman"/>
          <w:bCs/>
          <w:sz w:val="22"/>
          <w:szCs w:val="22"/>
        </w:rPr>
        <w:t>and used to initialize the newly created instance object using any arguments passed to</w:t>
      </w:r>
      <w:r w:rsidR="0083641C">
        <w:rPr>
          <w:rFonts w:eastAsia="Times New Roman"/>
          <w:bCs/>
          <w:sz w:val="22"/>
          <w:szCs w:val="22"/>
        </w:rPr>
        <w:t xml:space="preserve"> </w:t>
      </w:r>
      <w:r w:rsidRPr="00E137F9">
        <w:rPr>
          <w:rFonts w:eastAsia="Times New Roman"/>
          <w:bCs/>
          <w:sz w:val="22"/>
          <w:szCs w:val="22"/>
        </w:rPr>
        <w:t>the class name. The __sub__ method plays the binary operator role that __add__ did</w:t>
      </w:r>
    </w:p>
    <w:p w14:paraId="39C91CA9" w14:textId="77777777" w:rsidR="00E137F9" w:rsidRPr="00E137F9" w:rsidRDefault="00E137F9" w:rsidP="00E137F9">
      <w:pPr>
        <w:jc w:val="both"/>
        <w:rPr>
          <w:rFonts w:eastAsia="Times New Roman"/>
          <w:bCs/>
          <w:sz w:val="22"/>
          <w:szCs w:val="22"/>
        </w:rPr>
      </w:pPr>
      <w:r w:rsidRPr="00E137F9">
        <w:rPr>
          <w:rFonts w:eastAsia="Times New Roman"/>
          <w:bCs/>
          <w:sz w:val="22"/>
          <w:szCs w:val="22"/>
        </w:rPr>
        <w:t>, intercepting subtraction expressions and returning a new</w:t>
      </w:r>
      <w:r w:rsidR="0083641C">
        <w:rPr>
          <w:rFonts w:eastAsia="Times New Roman"/>
          <w:bCs/>
          <w:sz w:val="22"/>
          <w:szCs w:val="22"/>
        </w:rPr>
        <w:t xml:space="preserve"> </w:t>
      </w:r>
      <w:r w:rsidRPr="00E137F9">
        <w:rPr>
          <w:rFonts w:eastAsia="Times New Roman"/>
          <w:bCs/>
          <w:sz w:val="22"/>
          <w:szCs w:val="22"/>
        </w:rPr>
        <w:t>instance of the class as its result (and running __</w:t>
      </w:r>
      <w:proofErr w:type="spellStart"/>
      <w:r w:rsidRPr="00E137F9">
        <w:rPr>
          <w:rFonts w:eastAsia="Times New Roman"/>
          <w:bCs/>
          <w:sz w:val="22"/>
          <w:szCs w:val="22"/>
        </w:rPr>
        <w:t>init</w:t>
      </w:r>
      <w:proofErr w:type="spellEnd"/>
      <w:r w:rsidRPr="00E137F9">
        <w:rPr>
          <w:rFonts w:eastAsia="Times New Roman"/>
          <w:bCs/>
          <w:sz w:val="22"/>
          <w:szCs w:val="22"/>
        </w:rPr>
        <w:t>__ along the way).</w:t>
      </w:r>
    </w:p>
    <w:p w14:paraId="735D48F9" w14:textId="77777777" w:rsidR="00E137F9" w:rsidRDefault="00E137F9" w:rsidP="0083641C">
      <w:pPr>
        <w:spacing w:before="240"/>
        <w:jc w:val="both"/>
        <w:rPr>
          <w:rFonts w:eastAsia="Times New Roman"/>
          <w:bCs/>
          <w:sz w:val="22"/>
          <w:szCs w:val="22"/>
        </w:rPr>
      </w:pPr>
      <w:r w:rsidRPr="00E137F9">
        <w:rPr>
          <w:rFonts w:eastAsia="Times New Roman"/>
          <w:bCs/>
          <w:sz w:val="22"/>
          <w:szCs w:val="22"/>
        </w:rPr>
        <w:t>We’ve already studied __</w:t>
      </w:r>
      <w:proofErr w:type="spellStart"/>
      <w:r w:rsidRPr="00E137F9">
        <w:rPr>
          <w:rFonts w:eastAsia="Times New Roman"/>
          <w:bCs/>
          <w:sz w:val="22"/>
          <w:szCs w:val="22"/>
        </w:rPr>
        <w:t>init</w:t>
      </w:r>
      <w:proofErr w:type="spellEnd"/>
      <w:r w:rsidRPr="00E137F9">
        <w:rPr>
          <w:rFonts w:eastAsia="Times New Roman"/>
          <w:bCs/>
          <w:sz w:val="22"/>
          <w:szCs w:val="22"/>
        </w:rPr>
        <w:t>__ and basic binary operators like __sub__ in some depth,</w:t>
      </w:r>
      <w:r w:rsidR="0083641C">
        <w:rPr>
          <w:rFonts w:eastAsia="Times New Roman"/>
          <w:bCs/>
          <w:sz w:val="22"/>
          <w:szCs w:val="22"/>
        </w:rPr>
        <w:t xml:space="preserve"> </w:t>
      </w:r>
      <w:r w:rsidRPr="00E137F9">
        <w:rPr>
          <w:rFonts w:eastAsia="Times New Roman"/>
          <w:bCs/>
          <w:sz w:val="22"/>
          <w:szCs w:val="22"/>
        </w:rPr>
        <w:t xml:space="preserve">so we won’t rehash their usage further here. In </w:t>
      </w:r>
      <w:r w:rsidR="00110BC8">
        <w:rPr>
          <w:rFonts w:eastAsia="Times New Roman"/>
          <w:bCs/>
          <w:sz w:val="22"/>
          <w:szCs w:val="22"/>
        </w:rPr>
        <w:t>this module</w:t>
      </w:r>
      <w:r w:rsidRPr="00E137F9">
        <w:rPr>
          <w:rFonts w:eastAsia="Times New Roman"/>
          <w:bCs/>
          <w:sz w:val="22"/>
          <w:szCs w:val="22"/>
        </w:rPr>
        <w:t>, we will tour some of the</w:t>
      </w:r>
      <w:r w:rsidR="0083641C">
        <w:rPr>
          <w:rFonts w:eastAsia="Times New Roman"/>
          <w:bCs/>
          <w:sz w:val="22"/>
          <w:szCs w:val="22"/>
        </w:rPr>
        <w:t xml:space="preserve"> </w:t>
      </w:r>
      <w:r w:rsidRPr="00E137F9">
        <w:rPr>
          <w:rFonts w:eastAsia="Times New Roman"/>
          <w:bCs/>
          <w:sz w:val="22"/>
          <w:szCs w:val="22"/>
        </w:rPr>
        <w:t>other tools available in this domain and look at example code that applies them in</w:t>
      </w:r>
      <w:r w:rsidR="0083641C">
        <w:rPr>
          <w:rFonts w:eastAsia="Times New Roman"/>
          <w:bCs/>
          <w:sz w:val="22"/>
          <w:szCs w:val="22"/>
        </w:rPr>
        <w:t xml:space="preserve"> </w:t>
      </w:r>
      <w:r w:rsidRPr="00E137F9">
        <w:rPr>
          <w:rFonts w:eastAsia="Times New Roman"/>
          <w:bCs/>
          <w:sz w:val="22"/>
          <w:szCs w:val="22"/>
        </w:rPr>
        <w:t>common use cases.</w:t>
      </w:r>
    </w:p>
    <w:p w14:paraId="5CC56088" w14:textId="77777777" w:rsidR="00E137F9" w:rsidRDefault="00E137F9" w:rsidP="00E137F9">
      <w:pPr>
        <w:jc w:val="both"/>
        <w:rPr>
          <w:rFonts w:eastAsia="Times New Roman"/>
          <w:bCs/>
          <w:sz w:val="22"/>
          <w:szCs w:val="22"/>
        </w:rPr>
      </w:pPr>
    </w:p>
    <w:p w14:paraId="1B1526C9" w14:textId="77777777" w:rsidR="00E137F9" w:rsidRPr="00E137F9" w:rsidRDefault="00E137F9" w:rsidP="00E137F9">
      <w:pPr>
        <w:jc w:val="both"/>
        <w:rPr>
          <w:rFonts w:eastAsia="Times New Roman"/>
          <w:b/>
          <w:bCs/>
          <w:sz w:val="22"/>
          <w:szCs w:val="22"/>
          <w:u w:val="single"/>
        </w:rPr>
      </w:pPr>
      <w:r w:rsidRPr="00E137F9">
        <w:rPr>
          <w:rFonts w:eastAsia="Times New Roman"/>
          <w:b/>
          <w:bCs/>
          <w:sz w:val="22"/>
          <w:szCs w:val="22"/>
          <w:u w:val="single"/>
        </w:rPr>
        <w:t>Common Operator Overloading Methods</w:t>
      </w:r>
    </w:p>
    <w:p w14:paraId="157DBDA5" w14:textId="77777777" w:rsidR="00E137F9" w:rsidRDefault="00E137F9" w:rsidP="00E137F9">
      <w:pPr>
        <w:jc w:val="both"/>
        <w:rPr>
          <w:rFonts w:eastAsia="Times New Roman"/>
          <w:bCs/>
          <w:sz w:val="22"/>
          <w:szCs w:val="22"/>
        </w:rPr>
      </w:pPr>
      <w:r w:rsidRPr="00E137F9">
        <w:rPr>
          <w:rFonts w:eastAsia="Times New Roman"/>
          <w:bCs/>
          <w:sz w:val="22"/>
          <w:szCs w:val="22"/>
        </w:rPr>
        <w:t>Just about everything you can do to built-in objects such as integers and lists has a</w:t>
      </w:r>
      <w:r w:rsidR="0083641C">
        <w:rPr>
          <w:rFonts w:eastAsia="Times New Roman"/>
          <w:bCs/>
          <w:sz w:val="22"/>
          <w:szCs w:val="22"/>
        </w:rPr>
        <w:t xml:space="preserve"> </w:t>
      </w:r>
      <w:r w:rsidRPr="00E137F9">
        <w:rPr>
          <w:rFonts w:eastAsia="Times New Roman"/>
          <w:bCs/>
          <w:sz w:val="22"/>
          <w:szCs w:val="22"/>
        </w:rPr>
        <w:t>corresponding specially named method for overloading in classes. Table 30-1 lists a</w:t>
      </w:r>
      <w:r w:rsidR="0083641C">
        <w:rPr>
          <w:rFonts w:eastAsia="Times New Roman"/>
          <w:bCs/>
          <w:sz w:val="22"/>
          <w:szCs w:val="22"/>
        </w:rPr>
        <w:t xml:space="preserve"> </w:t>
      </w:r>
      <w:r w:rsidRPr="00E137F9">
        <w:rPr>
          <w:rFonts w:eastAsia="Times New Roman"/>
          <w:bCs/>
          <w:sz w:val="22"/>
          <w:szCs w:val="22"/>
        </w:rPr>
        <w:t>few of the most common; there are many more. In fact, many overloading methods</w:t>
      </w:r>
      <w:r w:rsidR="0083641C">
        <w:rPr>
          <w:rFonts w:eastAsia="Times New Roman"/>
          <w:bCs/>
          <w:sz w:val="22"/>
          <w:szCs w:val="22"/>
        </w:rPr>
        <w:t xml:space="preserve"> </w:t>
      </w:r>
      <w:r w:rsidRPr="00E137F9">
        <w:rPr>
          <w:rFonts w:eastAsia="Times New Roman"/>
          <w:bCs/>
          <w:sz w:val="22"/>
          <w:szCs w:val="22"/>
        </w:rPr>
        <w:t>come in multiple versions (e.g., __add__, __</w:t>
      </w:r>
      <w:proofErr w:type="spellStart"/>
      <w:r w:rsidRPr="00E137F9">
        <w:rPr>
          <w:rFonts w:eastAsia="Times New Roman"/>
          <w:bCs/>
          <w:sz w:val="22"/>
          <w:szCs w:val="22"/>
        </w:rPr>
        <w:t>radd</w:t>
      </w:r>
      <w:proofErr w:type="spellEnd"/>
      <w:r w:rsidRPr="00E137F9">
        <w:rPr>
          <w:rFonts w:eastAsia="Times New Roman"/>
          <w:bCs/>
          <w:sz w:val="22"/>
          <w:szCs w:val="22"/>
        </w:rPr>
        <w:t>__, and __</w:t>
      </w:r>
      <w:proofErr w:type="spellStart"/>
      <w:r w:rsidRPr="00E137F9">
        <w:rPr>
          <w:rFonts w:eastAsia="Times New Roman"/>
          <w:bCs/>
          <w:sz w:val="22"/>
          <w:szCs w:val="22"/>
        </w:rPr>
        <w:t>iadd</w:t>
      </w:r>
      <w:proofErr w:type="spellEnd"/>
      <w:r w:rsidRPr="00E137F9">
        <w:rPr>
          <w:rFonts w:eastAsia="Times New Roman"/>
          <w:bCs/>
          <w:sz w:val="22"/>
          <w:szCs w:val="22"/>
        </w:rPr>
        <w:t>__ for addition), which</w:t>
      </w:r>
      <w:r>
        <w:rPr>
          <w:rFonts w:eastAsia="Times New Roman"/>
          <w:bCs/>
          <w:sz w:val="22"/>
          <w:szCs w:val="22"/>
        </w:rPr>
        <w:t xml:space="preserve"> </w:t>
      </w:r>
      <w:r w:rsidRPr="00E137F9">
        <w:rPr>
          <w:rFonts w:eastAsia="Times New Roman"/>
          <w:bCs/>
          <w:sz w:val="22"/>
          <w:szCs w:val="22"/>
        </w:rPr>
        <w:t>is one reason there are so many. See other Python books, or the Python language reference</w:t>
      </w:r>
      <w:r w:rsidR="0083641C">
        <w:rPr>
          <w:rFonts w:eastAsia="Times New Roman"/>
          <w:bCs/>
          <w:sz w:val="22"/>
          <w:szCs w:val="22"/>
        </w:rPr>
        <w:t xml:space="preserve"> </w:t>
      </w:r>
      <w:r w:rsidRPr="00E137F9">
        <w:rPr>
          <w:rFonts w:eastAsia="Times New Roman"/>
          <w:bCs/>
          <w:sz w:val="22"/>
          <w:szCs w:val="22"/>
        </w:rPr>
        <w:t>manual, for an exhaustive list of the special method names available.</w:t>
      </w:r>
    </w:p>
    <w:p w14:paraId="13E12781" w14:textId="77777777" w:rsidR="00E137F9" w:rsidRDefault="00E137F9" w:rsidP="00E137F9">
      <w:pPr>
        <w:jc w:val="both"/>
        <w:rPr>
          <w:rFonts w:eastAsia="Times New Roman"/>
          <w:bCs/>
          <w:sz w:val="22"/>
          <w:szCs w:val="22"/>
        </w:rPr>
      </w:pPr>
    </w:p>
    <w:p w14:paraId="3FB53B0F" w14:textId="77777777" w:rsidR="0083641C" w:rsidRDefault="0083641C">
      <w:pPr>
        <w:rPr>
          <w:rFonts w:eastAsia="Times New Roman"/>
          <w:bCs/>
          <w:sz w:val="22"/>
          <w:szCs w:val="22"/>
        </w:rPr>
      </w:pPr>
      <w:r>
        <w:rPr>
          <w:rFonts w:eastAsia="Times New Roman"/>
          <w:bCs/>
          <w:sz w:val="22"/>
          <w:szCs w:val="22"/>
        </w:rPr>
        <w:br w:type="page"/>
      </w:r>
    </w:p>
    <w:tbl>
      <w:tblPr>
        <w:tblStyle w:val="TableGrid"/>
        <w:tblW w:w="0" w:type="auto"/>
        <w:tblLook w:val="04A0" w:firstRow="1" w:lastRow="0" w:firstColumn="1" w:lastColumn="0" w:noHBand="0" w:noVBand="1"/>
      </w:tblPr>
      <w:tblGrid>
        <w:gridCol w:w="1658"/>
        <w:gridCol w:w="8592"/>
      </w:tblGrid>
      <w:tr w:rsidR="0083641C" w14:paraId="013EB1ED" w14:textId="77777777" w:rsidTr="0083641C">
        <w:tc>
          <w:tcPr>
            <w:tcW w:w="10476" w:type="dxa"/>
            <w:gridSpan w:val="2"/>
          </w:tcPr>
          <w:p w14:paraId="26A774F5" w14:textId="77777777" w:rsidR="0083641C" w:rsidRDefault="0083641C" w:rsidP="00E137F9">
            <w:pPr>
              <w:jc w:val="both"/>
              <w:rPr>
                <w:rFonts w:eastAsia="Times New Roman"/>
                <w:bCs/>
                <w:sz w:val="22"/>
                <w:szCs w:val="22"/>
              </w:rPr>
            </w:pPr>
            <w:r w:rsidRPr="006D0A66">
              <w:rPr>
                <w:rFonts w:eastAsia="Times New Roman"/>
                <w:b/>
                <w:sz w:val="22"/>
                <w:szCs w:val="22"/>
              </w:rPr>
              <w:lastRenderedPageBreak/>
              <w:t>Table 30-1</w:t>
            </w:r>
            <w:r w:rsidR="006D0A66">
              <w:rPr>
                <w:rFonts w:eastAsia="Times New Roman"/>
                <w:bCs/>
                <w:sz w:val="22"/>
                <w:szCs w:val="22"/>
              </w:rPr>
              <w:t>:</w:t>
            </w:r>
            <w:r w:rsidRPr="00E137F9">
              <w:rPr>
                <w:rFonts w:eastAsia="Times New Roman"/>
                <w:bCs/>
                <w:sz w:val="22"/>
                <w:szCs w:val="22"/>
              </w:rPr>
              <w:t xml:space="preserve"> </w:t>
            </w:r>
            <w:r w:rsidRPr="006D0A66">
              <w:rPr>
                <w:rFonts w:eastAsia="Times New Roman"/>
                <w:bCs/>
                <w:i/>
                <w:iCs/>
                <w:sz w:val="22"/>
                <w:szCs w:val="22"/>
              </w:rPr>
              <w:t>Common operator overloading methods</w:t>
            </w:r>
          </w:p>
        </w:tc>
      </w:tr>
      <w:tr w:rsidR="0083641C" w:rsidRPr="006D0A66" w14:paraId="07175761" w14:textId="77777777" w:rsidTr="006D0A66">
        <w:tc>
          <w:tcPr>
            <w:tcW w:w="1548" w:type="dxa"/>
            <w:shd w:val="clear" w:color="auto" w:fill="BDD6EE" w:themeFill="accent1" w:themeFillTint="66"/>
          </w:tcPr>
          <w:p w14:paraId="5D3C792F" w14:textId="77777777" w:rsidR="0083641C" w:rsidRPr="006D0A66" w:rsidRDefault="0083641C" w:rsidP="006D0A66">
            <w:pPr>
              <w:jc w:val="center"/>
              <w:rPr>
                <w:rFonts w:eastAsia="Times New Roman"/>
                <w:b/>
                <w:bCs/>
                <w:sz w:val="22"/>
                <w:szCs w:val="22"/>
              </w:rPr>
            </w:pPr>
            <w:r w:rsidRPr="006D0A66">
              <w:rPr>
                <w:rFonts w:eastAsia="Times New Roman"/>
                <w:b/>
                <w:bCs/>
                <w:sz w:val="22"/>
                <w:szCs w:val="22"/>
              </w:rPr>
              <w:t>Method</w:t>
            </w:r>
          </w:p>
        </w:tc>
        <w:tc>
          <w:tcPr>
            <w:tcW w:w="8928" w:type="dxa"/>
            <w:shd w:val="clear" w:color="auto" w:fill="BDD6EE" w:themeFill="accent1" w:themeFillTint="66"/>
          </w:tcPr>
          <w:p w14:paraId="7401E0BB" w14:textId="77777777" w:rsidR="0083641C" w:rsidRPr="006D0A66" w:rsidRDefault="0083641C" w:rsidP="006D0A66">
            <w:pPr>
              <w:jc w:val="center"/>
              <w:rPr>
                <w:rFonts w:eastAsia="Times New Roman"/>
                <w:b/>
                <w:bCs/>
                <w:sz w:val="22"/>
                <w:szCs w:val="22"/>
              </w:rPr>
            </w:pPr>
            <w:r w:rsidRPr="006D0A66">
              <w:rPr>
                <w:rFonts w:eastAsia="Times New Roman"/>
                <w:b/>
                <w:bCs/>
                <w:sz w:val="22"/>
                <w:szCs w:val="22"/>
              </w:rPr>
              <w:t>Implements Called for</w:t>
            </w:r>
          </w:p>
        </w:tc>
      </w:tr>
      <w:tr w:rsidR="0083641C" w14:paraId="6719AE1E" w14:textId="77777777" w:rsidTr="0083641C">
        <w:tc>
          <w:tcPr>
            <w:tcW w:w="1548" w:type="dxa"/>
          </w:tcPr>
          <w:p w14:paraId="257FD804" w14:textId="77777777" w:rsidR="0083641C" w:rsidRDefault="006D0A66" w:rsidP="00E137F9">
            <w:pPr>
              <w:jc w:val="both"/>
              <w:rPr>
                <w:rFonts w:eastAsia="Times New Roman"/>
                <w:bCs/>
                <w:sz w:val="22"/>
                <w:szCs w:val="22"/>
              </w:rPr>
            </w:pPr>
            <w:r w:rsidRPr="00E137F9">
              <w:rPr>
                <w:rFonts w:eastAsia="Times New Roman"/>
                <w:bCs/>
                <w:sz w:val="22"/>
                <w:szCs w:val="22"/>
              </w:rPr>
              <w:t>__</w:t>
            </w:r>
            <w:proofErr w:type="spellStart"/>
            <w:r w:rsidRPr="00E137F9">
              <w:rPr>
                <w:rFonts w:eastAsia="Times New Roman"/>
                <w:bCs/>
                <w:sz w:val="22"/>
                <w:szCs w:val="22"/>
              </w:rPr>
              <w:t>init</w:t>
            </w:r>
            <w:proofErr w:type="spellEnd"/>
            <w:r w:rsidRPr="00E137F9">
              <w:rPr>
                <w:rFonts w:eastAsia="Times New Roman"/>
                <w:bCs/>
                <w:sz w:val="22"/>
                <w:szCs w:val="22"/>
              </w:rPr>
              <w:t>__</w:t>
            </w:r>
          </w:p>
        </w:tc>
        <w:tc>
          <w:tcPr>
            <w:tcW w:w="8928" w:type="dxa"/>
          </w:tcPr>
          <w:p w14:paraId="348ED8A3" w14:textId="77777777" w:rsidR="0083641C" w:rsidRDefault="006D0A66" w:rsidP="00E137F9">
            <w:pPr>
              <w:jc w:val="both"/>
              <w:rPr>
                <w:rFonts w:eastAsia="Times New Roman"/>
                <w:bCs/>
                <w:sz w:val="22"/>
                <w:szCs w:val="22"/>
              </w:rPr>
            </w:pPr>
            <w:r w:rsidRPr="00E137F9">
              <w:rPr>
                <w:rFonts w:eastAsia="Times New Roman"/>
                <w:bCs/>
                <w:sz w:val="22"/>
                <w:szCs w:val="22"/>
              </w:rPr>
              <w:t>Constructor Object creation: X = Class(</w:t>
            </w:r>
            <w:proofErr w:type="spellStart"/>
            <w:r w:rsidRPr="00E137F9">
              <w:rPr>
                <w:rFonts w:eastAsia="Times New Roman"/>
                <w:bCs/>
                <w:sz w:val="22"/>
                <w:szCs w:val="22"/>
              </w:rPr>
              <w:t>args</w:t>
            </w:r>
            <w:proofErr w:type="spellEnd"/>
            <w:r w:rsidRPr="00E137F9">
              <w:rPr>
                <w:rFonts w:eastAsia="Times New Roman"/>
                <w:bCs/>
                <w:sz w:val="22"/>
                <w:szCs w:val="22"/>
              </w:rPr>
              <w:t>)</w:t>
            </w:r>
          </w:p>
        </w:tc>
      </w:tr>
      <w:tr w:rsidR="0083641C" w14:paraId="2E1C190D" w14:textId="77777777" w:rsidTr="0083641C">
        <w:tc>
          <w:tcPr>
            <w:tcW w:w="1548" w:type="dxa"/>
          </w:tcPr>
          <w:p w14:paraId="5F39AAFC" w14:textId="77777777" w:rsidR="0083641C" w:rsidRDefault="006D0A66" w:rsidP="00E137F9">
            <w:pPr>
              <w:jc w:val="both"/>
              <w:rPr>
                <w:rFonts w:eastAsia="Times New Roman"/>
                <w:bCs/>
                <w:sz w:val="22"/>
                <w:szCs w:val="22"/>
              </w:rPr>
            </w:pPr>
            <w:r w:rsidRPr="00E137F9">
              <w:rPr>
                <w:rFonts w:eastAsia="Times New Roman"/>
                <w:bCs/>
                <w:sz w:val="22"/>
                <w:szCs w:val="22"/>
              </w:rPr>
              <w:t>__del__</w:t>
            </w:r>
          </w:p>
        </w:tc>
        <w:tc>
          <w:tcPr>
            <w:tcW w:w="8928" w:type="dxa"/>
          </w:tcPr>
          <w:p w14:paraId="42616994" w14:textId="77777777" w:rsidR="0083641C" w:rsidRDefault="006D0A66" w:rsidP="00E137F9">
            <w:pPr>
              <w:jc w:val="both"/>
              <w:rPr>
                <w:rFonts w:eastAsia="Times New Roman"/>
                <w:bCs/>
                <w:sz w:val="22"/>
                <w:szCs w:val="22"/>
              </w:rPr>
            </w:pPr>
            <w:r w:rsidRPr="00E137F9">
              <w:rPr>
                <w:rFonts w:eastAsia="Times New Roman"/>
                <w:bCs/>
                <w:sz w:val="22"/>
                <w:szCs w:val="22"/>
              </w:rPr>
              <w:t>Destructor Object reclamation of X</w:t>
            </w:r>
          </w:p>
        </w:tc>
      </w:tr>
      <w:tr w:rsidR="006D0A66" w14:paraId="6A866DB4" w14:textId="77777777" w:rsidTr="0083641C">
        <w:tc>
          <w:tcPr>
            <w:tcW w:w="1548" w:type="dxa"/>
          </w:tcPr>
          <w:p w14:paraId="06F9C9BD" w14:textId="77777777" w:rsidR="006D0A66" w:rsidRPr="00E137F9" w:rsidRDefault="006D0A66" w:rsidP="00E137F9">
            <w:pPr>
              <w:jc w:val="both"/>
              <w:rPr>
                <w:rFonts w:eastAsia="Times New Roman"/>
                <w:bCs/>
                <w:sz w:val="22"/>
                <w:szCs w:val="22"/>
              </w:rPr>
            </w:pPr>
            <w:r w:rsidRPr="00E137F9">
              <w:rPr>
                <w:rFonts w:eastAsia="Times New Roman"/>
                <w:bCs/>
                <w:sz w:val="22"/>
                <w:szCs w:val="22"/>
              </w:rPr>
              <w:t>__add__</w:t>
            </w:r>
          </w:p>
        </w:tc>
        <w:tc>
          <w:tcPr>
            <w:tcW w:w="8928" w:type="dxa"/>
          </w:tcPr>
          <w:p w14:paraId="37BD0C1C" w14:textId="77777777" w:rsidR="006D0A66" w:rsidRPr="00E137F9" w:rsidRDefault="006D0A66" w:rsidP="00E137F9">
            <w:pPr>
              <w:jc w:val="both"/>
              <w:rPr>
                <w:rFonts w:eastAsia="Times New Roman"/>
                <w:bCs/>
                <w:sz w:val="22"/>
                <w:szCs w:val="22"/>
              </w:rPr>
            </w:pPr>
            <w:r w:rsidRPr="00E137F9">
              <w:rPr>
                <w:rFonts w:eastAsia="Times New Roman"/>
                <w:bCs/>
                <w:sz w:val="22"/>
                <w:szCs w:val="22"/>
              </w:rPr>
              <w:t>Operator + X + Y, X += Y if no __</w:t>
            </w:r>
            <w:proofErr w:type="spellStart"/>
            <w:r w:rsidRPr="00E137F9">
              <w:rPr>
                <w:rFonts w:eastAsia="Times New Roman"/>
                <w:bCs/>
                <w:sz w:val="22"/>
                <w:szCs w:val="22"/>
              </w:rPr>
              <w:t>iadd</w:t>
            </w:r>
            <w:proofErr w:type="spellEnd"/>
            <w:r w:rsidRPr="00E137F9">
              <w:rPr>
                <w:rFonts w:eastAsia="Times New Roman"/>
                <w:bCs/>
                <w:sz w:val="22"/>
                <w:szCs w:val="22"/>
              </w:rPr>
              <w:t>__</w:t>
            </w:r>
          </w:p>
        </w:tc>
      </w:tr>
      <w:tr w:rsidR="006D0A66" w14:paraId="45306B12" w14:textId="77777777" w:rsidTr="0083641C">
        <w:tc>
          <w:tcPr>
            <w:tcW w:w="1548" w:type="dxa"/>
          </w:tcPr>
          <w:p w14:paraId="422B82EF" w14:textId="77777777" w:rsidR="006D0A66" w:rsidRPr="00E137F9" w:rsidRDefault="006D0A66" w:rsidP="00E137F9">
            <w:pPr>
              <w:jc w:val="both"/>
              <w:rPr>
                <w:rFonts w:eastAsia="Times New Roman"/>
                <w:bCs/>
                <w:sz w:val="22"/>
                <w:szCs w:val="22"/>
              </w:rPr>
            </w:pPr>
            <w:r w:rsidRPr="00E137F9">
              <w:rPr>
                <w:rFonts w:eastAsia="Times New Roman"/>
                <w:bCs/>
                <w:sz w:val="22"/>
                <w:szCs w:val="22"/>
              </w:rPr>
              <w:t>__or__</w:t>
            </w:r>
          </w:p>
        </w:tc>
        <w:tc>
          <w:tcPr>
            <w:tcW w:w="8928" w:type="dxa"/>
          </w:tcPr>
          <w:p w14:paraId="1A4ADDEC" w14:textId="77777777" w:rsidR="006D0A66" w:rsidRPr="00E137F9" w:rsidRDefault="006D0A66" w:rsidP="00E137F9">
            <w:pPr>
              <w:jc w:val="both"/>
              <w:rPr>
                <w:rFonts w:eastAsia="Times New Roman"/>
                <w:bCs/>
                <w:sz w:val="22"/>
                <w:szCs w:val="22"/>
              </w:rPr>
            </w:pPr>
            <w:r w:rsidRPr="00E137F9">
              <w:rPr>
                <w:rFonts w:eastAsia="Times New Roman"/>
                <w:bCs/>
                <w:sz w:val="22"/>
                <w:szCs w:val="22"/>
              </w:rPr>
              <w:t>Operator | (bitwise OR) X | Y, X |= Y if no __</w:t>
            </w:r>
            <w:proofErr w:type="spellStart"/>
            <w:r w:rsidRPr="00E137F9">
              <w:rPr>
                <w:rFonts w:eastAsia="Times New Roman"/>
                <w:bCs/>
                <w:sz w:val="22"/>
                <w:szCs w:val="22"/>
              </w:rPr>
              <w:t>ior</w:t>
            </w:r>
            <w:proofErr w:type="spellEnd"/>
            <w:r w:rsidRPr="00E137F9">
              <w:rPr>
                <w:rFonts w:eastAsia="Times New Roman"/>
                <w:bCs/>
                <w:sz w:val="22"/>
                <w:szCs w:val="22"/>
              </w:rPr>
              <w:t>__</w:t>
            </w:r>
          </w:p>
        </w:tc>
      </w:tr>
      <w:tr w:rsidR="006D0A66" w14:paraId="3F2DAC6D" w14:textId="77777777" w:rsidTr="0083641C">
        <w:tc>
          <w:tcPr>
            <w:tcW w:w="1548" w:type="dxa"/>
          </w:tcPr>
          <w:p w14:paraId="6D885E30" w14:textId="77777777" w:rsidR="006D0A66" w:rsidRPr="00E137F9" w:rsidRDefault="006D0A66" w:rsidP="00E137F9">
            <w:pPr>
              <w:jc w:val="both"/>
              <w:rPr>
                <w:rFonts w:eastAsia="Times New Roman"/>
                <w:bCs/>
                <w:sz w:val="22"/>
                <w:szCs w:val="22"/>
              </w:rPr>
            </w:pPr>
            <w:r w:rsidRPr="00E137F9">
              <w:rPr>
                <w:rFonts w:eastAsia="Times New Roman"/>
                <w:bCs/>
                <w:sz w:val="22"/>
                <w:szCs w:val="22"/>
              </w:rPr>
              <w:t>__</w:t>
            </w:r>
            <w:proofErr w:type="spellStart"/>
            <w:r w:rsidRPr="00E137F9">
              <w:rPr>
                <w:rFonts w:eastAsia="Times New Roman"/>
                <w:bCs/>
                <w:sz w:val="22"/>
                <w:szCs w:val="22"/>
              </w:rPr>
              <w:t>repr</w:t>
            </w:r>
            <w:proofErr w:type="spellEnd"/>
            <w:r w:rsidRPr="00E137F9">
              <w:rPr>
                <w:rFonts w:eastAsia="Times New Roman"/>
                <w:bCs/>
                <w:sz w:val="22"/>
                <w:szCs w:val="22"/>
              </w:rPr>
              <w:t>__, __str__</w:t>
            </w:r>
          </w:p>
        </w:tc>
        <w:tc>
          <w:tcPr>
            <w:tcW w:w="8928" w:type="dxa"/>
          </w:tcPr>
          <w:p w14:paraId="239250AC" w14:textId="77777777" w:rsidR="006D0A66" w:rsidRPr="00E137F9" w:rsidRDefault="006D0A66" w:rsidP="00E137F9">
            <w:pPr>
              <w:jc w:val="both"/>
              <w:rPr>
                <w:rFonts w:eastAsia="Times New Roman"/>
                <w:bCs/>
                <w:sz w:val="22"/>
                <w:szCs w:val="22"/>
              </w:rPr>
            </w:pPr>
            <w:r w:rsidRPr="00E137F9">
              <w:rPr>
                <w:rFonts w:eastAsia="Times New Roman"/>
                <w:bCs/>
                <w:sz w:val="22"/>
                <w:szCs w:val="22"/>
              </w:rPr>
              <w:t xml:space="preserve">Printing, conversions print(X), </w:t>
            </w:r>
            <w:proofErr w:type="spellStart"/>
            <w:r w:rsidRPr="00E137F9">
              <w:rPr>
                <w:rFonts w:eastAsia="Times New Roman"/>
                <w:bCs/>
                <w:sz w:val="22"/>
                <w:szCs w:val="22"/>
              </w:rPr>
              <w:t>repr</w:t>
            </w:r>
            <w:proofErr w:type="spellEnd"/>
            <w:r w:rsidRPr="00E137F9">
              <w:rPr>
                <w:rFonts w:eastAsia="Times New Roman"/>
                <w:bCs/>
                <w:sz w:val="22"/>
                <w:szCs w:val="22"/>
              </w:rPr>
              <w:t>(X), str(X)</w:t>
            </w:r>
          </w:p>
        </w:tc>
      </w:tr>
      <w:tr w:rsidR="006D0A66" w14:paraId="50BB3AAD" w14:textId="77777777" w:rsidTr="0083641C">
        <w:tc>
          <w:tcPr>
            <w:tcW w:w="1548" w:type="dxa"/>
          </w:tcPr>
          <w:p w14:paraId="563CB88C" w14:textId="77777777" w:rsidR="006D0A66" w:rsidRPr="00E137F9" w:rsidRDefault="006D0A66" w:rsidP="00E137F9">
            <w:pPr>
              <w:jc w:val="both"/>
              <w:rPr>
                <w:rFonts w:eastAsia="Times New Roman"/>
                <w:bCs/>
                <w:sz w:val="22"/>
                <w:szCs w:val="22"/>
              </w:rPr>
            </w:pPr>
            <w:r w:rsidRPr="00E137F9">
              <w:rPr>
                <w:rFonts w:eastAsia="Times New Roman"/>
                <w:bCs/>
                <w:sz w:val="22"/>
                <w:szCs w:val="22"/>
              </w:rPr>
              <w:t>__call__</w:t>
            </w:r>
          </w:p>
        </w:tc>
        <w:tc>
          <w:tcPr>
            <w:tcW w:w="8928" w:type="dxa"/>
          </w:tcPr>
          <w:p w14:paraId="7280C2B9" w14:textId="77777777" w:rsidR="006D0A66" w:rsidRPr="00E137F9" w:rsidRDefault="006D0A66" w:rsidP="00E137F9">
            <w:pPr>
              <w:jc w:val="both"/>
              <w:rPr>
                <w:rFonts w:eastAsia="Times New Roman"/>
                <w:bCs/>
                <w:sz w:val="22"/>
                <w:szCs w:val="22"/>
              </w:rPr>
            </w:pPr>
            <w:r w:rsidRPr="00E137F9">
              <w:rPr>
                <w:rFonts w:eastAsia="Times New Roman"/>
                <w:bCs/>
                <w:sz w:val="22"/>
                <w:szCs w:val="22"/>
              </w:rPr>
              <w:t xml:space="preserve">Function calls </w:t>
            </w:r>
            <w:proofErr w:type="gramStart"/>
            <w:r w:rsidRPr="00E137F9">
              <w:rPr>
                <w:rFonts w:eastAsia="Times New Roman"/>
                <w:bCs/>
                <w:sz w:val="22"/>
                <w:szCs w:val="22"/>
              </w:rPr>
              <w:t>X(</w:t>
            </w:r>
            <w:proofErr w:type="gramEnd"/>
            <w:r w:rsidRPr="00E137F9">
              <w:rPr>
                <w:rFonts w:eastAsia="Times New Roman"/>
                <w:bCs/>
                <w:sz w:val="22"/>
                <w:szCs w:val="22"/>
              </w:rPr>
              <w:t>*</w:t>
            </w:r>
            <w:proofErr w:type="spellStart"/>
            <w:r w:rsidRPr="00E137F9">
              <w:rPr>
                <w:rFonts w:eastAsia="Times New Roman"/>
                <w:bCs/>
                <w:sz w:val="22"/>
                <w:szCs w:val="22"/>
              </w:rPr>
              <w:t>args</w:t>
            </w:r>
            <w:proofErr w:type="spellEnd"/>
            <w:r w:rsidRPr="00E137F9">
              <w:rPr>
                <w:rFonts w:eastAsia="Times New Roman"/>
                <w:bCs/>
                <w:sz w:val="22"/>
                <w:szCs w:val="22"/>
              </w:rPr>
              <w:t>, **</w:t>
            </w:r>
            <w:proofErr w:type="spellStart"/>
            <w:r w:rsidRPr="00E137F9">
              <w:rPr>
                <w:rFonts w:eastAsia="Times New Roman"/>
                <w:bCs/>
                <w:sz w:val="22"/>
                <w:szCs w:val="22"/>
              </w:rPr>
              <w:t>kargs</w:t>
            </w:r>
            <w:proofErr w:type="spellEnd"/>
            <w:r w:rsidRPr="00E137F9">
              <w:rPr>
                <w:rFonts w:eastAsia="Times New Roman"/>
                <w:bCs/>
                <w:sz w:val="22"/>
                <w:szCs w:val="22"/>
              </w:rPr>
              <w:t>)</w:t>
            </w:r>
          </w:p>
        </w:tc>
      </w:tr>
      <w:tr w:rsidR="006D0A66" w14:paraId="3574A852" w14:textId="77777777" w:rsidTr="0083641C">
        <w:tc>
          <w:tcPr>
            <w:tcW w:w="1548" w:type="dxa"/>
          </w:tcPr>
          <w:p w14:paraId="39C6E846" w14:textId="77777777" w:rsidR="006D0A66" w:rsidRPr="00E137F9" w:rsidRDefault="006D0A66" w:rsidP="00E137F9">
            <w:pPr>
              <w:jc w:val="both"/>
              <w:rPr>
                <w:rFonts w:eastAsia="Times New Roman"/>
                <w:bCs/>
                <w:sz w:val="22"/>
                <w:szCs w:val="22"/>
              </w:rPr>
            </w:pPr>
            <w:r w:rsidRPr="00E137F9">
              <w:rPr>
                <w:rFonts w:eastAsia="Times New Roman"/>
                <w:bCs/>
                <w:sz w:val="22"/>
                <w:szCs w:val="22"/>
              </w:rPr>
              <w:t>__</w:t>
            </w:r>
            <w:proofErr w:type="spellStart"/>
            <w:r w:rsidRPr="00E137F9">
              <w:rPr>
                <w:rFonts w:eastAsia="Times New Roman"/>
                <w:bCs/>
                <w:sz w:val="22"/>
                <w:szCs w:val="22"/>
              </w:rPr>
              <w:t>getattr</w:t>
            </w:r>
            <w:proofErr w:type="spellEnd"/>
            <w:r w:rsidRPr="00E137F9">
              <w:rPr>
                <w:rFonts w:eastAsia="Times New Roman"/>
                <w:bCs/>
                <w:sz w:val="22"/>
                <w:szCs w:val="22"/>
              </w:rPr>
              <w:t>__</w:t>
            </w:r>
          </w:p>
        </w:tc>
        <w:tc>
          <w:tcPr>
            <w:tcW w:w="8928" w:type="dxa"/>
          </w:tcPr>
          <w:p w14:paraId="1EC98EB6" w14:textId="77777777" w:rsidR="006D0A66" w:rsidRPr="00E137F9" w:rsidRDefault="006D0A66" w:rsidP="00E137F9">
            <w:pPr>
              <w:jc w:val="both"/>
              <w:rPr>
                <w:rFonts w:eastAsia="Times New Roman"/>
                <w:bCs/>
                <w:sz w:val="22"/>
                <w:szCs w:val="22"/>
              </w:rPr>
            </w:pPr>
            <w:r w:rsidRPr="00E137F9">
              <w:rPr>
                <w:rFonts w:eastAsia="Times New Roman"/>
                <w:bCs/>
                <w:sz w:val="22"/>
                <w:szCs w:val="22"/>
              </w:rPr>
              <w:t xml:space="preserve">Attribute fetch </w:t>
            </w:r>
            <w:proofErr w:type="spellStart"/>
            <w:proofErr w:type="gramStart"/>
            <w:r w:rsidRPr="00E137F9">
              <w:rPr>
                <w:rFonts w:eastAsia="Times New Roman"/>
                <w:bCs/>
                <w:sz w:val="22"/>
                <w:szCs w:val="22"/>
              </w:rPr>
              <w:t>X.undefined</w:t>
            </w:r>
            <w:proofErr w:type="spellEnd"/>
            <w:proofErr w:type="gramEnd"/>
          </w:p>
        </w:tc>
      </w:tr>
      <w:tr w:rsidR="006D0A66" w14:paraId="2C4A2C7C" w14:textId="77777777" w:rsidTr="0083641C">
        <w:tc>
          <w:tcPr>
            <w:tcW w:w="1548" w:type="dxa"/>
          </w:tcPr>
          <w:p w14:paraId="576A2136" w14:textId="77777777" w:rsidR="006D0A66" w:rsidRPr="00E137F9" w:rsidRDefault="006D0A66" w:rsidP="00E137F9">
            <w:pPr>
              <w:jc w:val="both"/>
              <w:rPr>
                <w:rFonts w:eastAsia="Times New Roman"/>
                <w:bCs/>
                <w:sz w:val="22"/>
                <w:szCs w:val="22"/>
              </w:rPr>
            </w:pPr>
            <w:r w:rsidRPr="00E137F9">
              <w:rPr>
                <w:rFonts w:eastAsia="Times New Roman"/>
                <w:bCs/>
                <w:sz w:val="22"/>
                <w:szCs w:val="22"/>
              </w:rPr>
              <w:t>__</w:t>
            </w:r>
            <w:proofErr w:type="spellStart"/>
            <w:r w:rsidRPr="00E137F9">
              <w:rPr>
                <w:rFonts w:eastAsia="Times New Roman"/>
                <w:bCs/>
                <w:sz w:val="22"/>
                <w:szCs w:val="22"/>
              </w:rPr>
              <w:t>setattr</w:t>
            </w:r>
            <w:proofErr w:type="spellEnd"/>
            <w:r w:rsidRPr="00E137F9">
              <w:rPr>
                <w:rFonts w:eastAsia="Times New Roman"/>
                <w:bCs/>
                <w:sz w:val="22"/>
                <w:szCs w:val="22"/>
              </w:rPr>
              <w:t>__</w:t>
            </w:r>
          </w:p>
        </w:tc>
        <w:tc>
          <w:tcPr>
            <w:tcW w:w="8928" w:type="dxa"/>
          </w:tcPr>
          <w:p w14:paraId="1D890324" w14:textId="77777777" w:rsidR="006D0A66" w:rsidRPr="00E137F9" w:rsidRDefault="006D0A66" w:rsidP="00E137F9">
            <w:pPr>
              <w:jc w:val="both"/>
              <w:rPr>
                <w:rFonts w:eastAsia="Times New Roman"/>
                <w:bCs/>
                <w:sz w:val="22"/>
                <w:szCs w:val="22"/>
              </w:rPr>
            </w:pPr>
            <w:r w:rsidRPr="00E137F9">
              <w:rPr>
                <w:rFonts w:eastAsia="Times New Roman"/>
                <w:bCs/>
                <w:sz w:val="22"/>
                <w:szCs w:val="22"/>
              </w:rPr>
              <w:t xml:space="preserve">Attribute assignment </w:t>
            </w:r>
            <w:proofErr w:type="spellStart"/>
            <w:r w:rsidRPr="00E137F9">
              <w:rPr>
                <w:rFonts w:eastAsia="Times New Roman"/>
                <w:bCs/>
                <w:sz w:val="22"/>
                <w:szCs w:val="22"/>
              </w:rPr>
              <w:t>X.any</w:t>
            </w:r>
            <w:proofErr w:type="spellEnd"/>
            <w:r w:rsidRPr="00E137F9">
              <w:rPr>
                <w:rFonts w:eastAsia="Times New Roman"/>
                <w:bCs/>
                <w:sz w:val="22"/>
                <w:szCs w:val="22"/>
              </w:rPr>
              <w:t xml:space="preserve"> = value</w:t>
            </w:r>
          </w:p>
        </w:tc>
      </w:tr>
      <w:tr w:rsidR="006D0A66" w14:paraId="7B98410F" w14:textId="77777777" w:rsidTr="0083641C">
        <w:tc>
          <w:tcPr>
            <w:tcW w:w="1548" w:type="dxa"/>
          </w:tcPr>
          <w:p w14:paraId="34995190" w14:textId="77777777" w:rsidR="006D0A66" w:rsidRPr="00E137F9" w:rsidRDefault="006D0A66" w:rsidP="00E137F9">
            <w:pPr>
              <w:jc w:val="both"/>
              <w:rPr>
                <w:rFonts w:eastAsia="Times New Roman"/>
                <w:bCs/>
                <w:sz w:val="22"/>
                <w:szCs w:val="22"/>
              </w:rPr>
            </w:pPr>
            <w:r w:rsidRPr="00E137F9">
              <w:rPr>
                <w:rFonts w:eastAsia="Times New Roman"/>
                <w:bCs/>
                <w:sz w:val="22"/>
                <w:szCs w:val="22"/>
              </w:rPr>
              <w:t>__</w:t>
            </w:r>
            <w:proofErr w:type="spellStart"/>
            <w:r w:rsidRPr="00E137F9">
              <w:rPr>
                <w:rFonts w:eastAsia="Times New Roman"/>
                <w:bCs/>
                <w:sz w:val="22"/>
                <w:szCs w:val="22"/>
              </w:rPr>
              <w:t>delattr</w:t>
            </w:r>
            <w:proofErr w:type="spellEnd"/>
            <w:r w:rsidRPr="00E137F9">
              <w:rPr>
                <w:rFonts w:eastAsia="Times New Roman"/>
                <w:bCs/>
                <w:sz w:val="22"/>
                <w:szCs w:val="22"/>
              </w:rPr>
              <w:t>__</w:t>
            </w:r>
          </w:p>
        </w:tc>
        <w:tc>
          <w:tcPr>
            <w:tcW w:w="8928" w:type="dxa"/>
          </w:tcPr>
          <w:p w14:paraId="78DAC3D8" w14:textId="77777777" w:rsidR="006D0A66" w:rsidRPr="00E137F9" w:rsidRDefault="006D0A66" w:rsidP="00E137F9">
            <w:pPr>
              <w:jc w:val="both"/>
              <w:rPr>
                <w:rFonts w:eastAsia="Times New Roman"/>
                <w:bCs/>
                <w:sz w:val="22"/>
                <w:szCs w:val="22"/>
              </w:rPr>
            </w:pPr>
            <w:r w:rsidRPr="00E137F9">
              <w:rPr>
                <w:rFonts w:eastAsia="Times New Roman"/>
                <w:bCs/>
                <w:sz w:val="22"/>
                <w:szCs w:val="22"/>
              </w:rPr>
              <w:t xml:space="preserve">Attribute deletion del </w:t>
            </w:r>
            <w:proofErr w:type="spellStart"/>
            <w:r w:rsidRPr="00E137F9">
              <w:rPr>
                <w:rFonts w:eastAsia="Times New Roman"/>
                <w:bCs/>
                <w:sz w:val="22"/>
                <w:szCs w:val="22"/>
              </w:rPr>
              <w:t>X.any</w:t>
            </w:r>
            <w:proofErr w:type="spellEnd"/>
          </w:p>
        </w:tc>
      </w:tr>
      <w:tr w:rsidR="006D0A66" w14:paraId="5A71908A" w14:textId="77777777" w:rsidTr="0083641C">
        <w:tc>
          <w:tcPr>
            <w:tcW w:w="1548" w:type="dxa"/>
          </w:tcPr>
          <w:p w14:paraId="1B04C594" w14:textId="77777777" w:rsidR="006D0A66" w:rsidRPr="00E137F9" w:rsidRDefault="006D0A66" w:rsidP="00E137F9">
            <w:pPr>
              <w:jc w:val="both"/>
              <w:rPr>
                <w:rFonts w:eastAsia="Times New Roman"/>
                <w:bCs/>
                <w:sz w:val="22"/>
                <w:szCs w:val="22"/>
              </w:rPr>
            </w:pPr>
            <w:r w:rsidRPr="00E137F9">
              <w:rPr>
                <w:rFonts w:eastAsia="Times New Roman"/>
                <w:bCs/>
                <w:sz w:val="22"/>
                <w:szCs w:val="22"/>
              </w:rPr>
              <w:t>__</w:t>
            </w:r>
            <w:proofErr w:type="spellStart"/>
            <w:r w:rsidRPr="00E137F9">
              <w:rPr>
                <w:rFonts w:eastAsia="Times New Roman"/>
                <w:bCs/>
                <w:sz w:val="22"/>
                <w:szCs w:val="22"/>
              </w:rPr>
              <w:t>getattribute</w:t>
            </w:r>
            <w:proofErr w:type="spellEnd"/>
            <w:r w:rsidRPr="00E137F9">
              <w:rPr>
                <w:rFonts w:eastAsia="Times New Roman"/>
                <w:bCs/>
                <w:sz w:val="22"/>
                <w:szCs w:val="22"/>
              </w:rPr>
              <w:t>__</w:t>
            </w:r>
          </w:p>
        </w:tc>
        <w:tc>
          <w:tcPr>
            <w:tcW w:w="8928" w:type="dxa"/>
          </w:tcPr>
          <w:p w14:paraId="211C6C40" w14:textId="77777777" w:rsidR="006D0A66" w:rsidRPr="00E137F9" w:rsidRDefault="006D0A66" w:rsidP="00E137F9">
            <w:pPr>
              <w:jc w:val="both"/>
              <w:rPr>
                <w:rFonts w:eastAsia="Times New Roman"/>
                <w:bCs/>
                <w:sz w:val="22"/>
                <w:szCs w:val="22"/>
              </w:rPr>
            </w:pPr>
            <w:r w:rsidRPr="00E137F9">
              <w:rPr>
                <w:rFonts w:eastAsia="Times New Roman"/>
                <w:bCs/>
                <w:sz w:val="22"/>
                <w:szCs w:val="22"/>
              </w:rPr>
              <w:t xml:space="preserve">Attribute fetch </w:t>
            </w:r>
            <w:proofErr w:type="spellStart"/>
            <w:r w:rsidRPr="00E137F9">
              <w:rPr>
                <w:rFonts w:eastAsia="Times New Roman"/>
                <w:bCs/>
                <w:sz w:val="22"/>
                <w:szCs w:val="22"/>
              </w:rPr>
              <w:t>X.any</w:t>
            </w:r>
            <w:proofErr w:type="spellEnd"/>
          </w:p>
        </w:tc>
      </w:tr>
      <w:tr w:rsidR="006D0A66" w14:paraId="2CC657E4" w14:textId="77777777" w:rsidTr="0083641C">
        <w:tc>
          <w:tcPr>
            <w:tcW w:w="1548" w:type="dxa"/>
          </w:tcPr>
          <w:p w14:paraId="51C2EE4D" w14:textId="77777777" w:rsidR="006D0A66" w:rsidRDefault="006D0A66" w:rsidP="00E137F9">
            <w:pPr>
              <w:jc w:val="both"/>
              <w:rPr>
                <w:rFonts w:eastAsia="Times New Roman"/>
                <w:bCs/>
                <w:sz w:val="22"/>
                <w:szCs w:val="22"/>
              </w:rPr>
            </w:pPr>
            <w:r w:rsidRPr="00E137F9">
              <w:rPr>
                <w:rFonts w:eastAsia="Times New Roman"/>
                <w:bCs/>
                <w:sz w:val="22"/>
                <w:szCs w:val="22"/>
              </w:rPr>
              <w:t>__</w:t>
            </w:r>
            <w:proofErr w:type="spellStart"/>
            <w:r w:rsidRPr="00E137F9">
              <w:rPr>
                <w:rFonts w:eastAsia="Times New Roman"/>
                <w:bCs/>
                <w:sz w:val="22"/>
                <w:szCs w:val="22"/>
              </w:rPr>
              <w:t>getitem</w:t>
            </w:r>
            <w:proofErr w:type="spellEnd"/>
            <w:r w:rsidRPr="00E137F9">
              <w:rPr>
                <w:rFonts w:eastAsia="Times New Roman"/>
                <w:bCs/>
                <w:sz w:val="22"/>
                <w:szCs w:val="22"/>
              </w:rPr>
              <w:t>__</w:t>
            </w:r>
          </w:p>
          <w:p w14:paraId="3E3CD697" w14:textId="77777777" w:rsidR="006D0A66" w:rsidRPr="00E137F9" w:rsidRDefault="006D0A66" w:rsidP="00E137F9">
            <w:pPr>
              <w:jc w:val="both"/>
              <w:rPr>
                <w:rFonts w:eastAsia="Times New Roman"/>
                <w:bCs/>
                <w:sz w:val="22"/>
                <w:szCs w:val="22"/>
              </w:rPr>
            </w:pPr>
            <w:r w:rsidRPr="00E137F9">
              <w:rPr>
                <w:rFonts w:eastAsia="Times New Roman"/>
                <w:bCs/>
                <w:sz w:val="22"/>
                <w:szCs w:val="22"/>
              </w:rPr>
              <w:t>__</w:t>
            </w:r>
            <w:proofErr w:type="spellStart"/>
            <w:r w:rsidRPr="00E137F9">
              <w:rPr>
                <w:rFonts w:eastAsia="Times New Roman"/>
                <w:bCs/>
                <w:sz w:val="22"/>
                <w:szCs w:val="22"/>
              </w:rPr>
              <w:t>iter</w:t>
            </w:r>
            <w:proofErr w:type="spellEnd"/>
            <w:r w:rsidRPr="00E137F9">
              <w:rPr>
                <w:rFonts w:eastAsia="Times New Roman"/>
                <w:bCs/>
                <w:sz w:val="22"/>
                <w:szCs w:val="22"/>
              </w:rPr>
              <w:t>__</w:t>
            </w:r>
          </w:p>
        </w:tc>
        <w:tc>
          <w:tcPr>
            <w:tcW w:w="8928" w:type="dxa"/>
          </w:tcPr>
          <w:p w14:paraId="3F0137CC" w14:textId="77777777" w:rsidR="006D0A66" w:rsidRPr="00E137F9" w:rsidRDefault="006D0A66" w:rsidP="00E137F9">
            <w:pPr>
              <w:jc w:val="both"/>
              <w:rPr>
                <w:rFonts w:eastAsia="Times New Roman"/>
                <w:bCs/>
                <w:sz w:val="22"/>
                <w:szCs w:val="22"/>
              </w:rPr>
            </w:pPr>
            <w:r w:rsidRPr="00E137F9">
              <w:rPr>
                <w:rFonts w:eastAsia="Times New Roman"/>
                <w:bCs/>
                <w:sz w:val="22"/>
                <w:szCs w:val="22"/>
              </w:rPr>
              <w:t>Indexing, slicing, iteration X[key], X[</w:t>
            </w:r>
            <w:proofErr w:type="spellStart"/>
            <w:proofErr w:type="gramStart"/>
            <w:r w:rsidRPr="00E137F9">
              <w:rPr>
                <w:rFonts w:eastAsia="Times New Roman"/>
                <w:bCs/>
                <w:sz w:val="22"/>
                <w:szCs w:val="22"/>
              </w:rPr>
              <w:t>i:j</w:t>
            </w:r>
            <w:proofErr w:type="spellEnd"/>
            <w:proofErr w:type="gramEnd"/>
            <w:r w:rsidRPr="00E137F9">
              <w:rPr>
                <w:rFonts w:eastAsia="Times New Roman"/>
                <w:bCs/>
                <w:sz w:val="22"/>
                <w:szCs w:val="22"/>
              </w:rPr>
              <w:t>], for loops and other iterations if no</w:t>
            </w:r>
          </w:p>
        </w:tc>
      </w:tr>
      <w:tr w:rsidR="006D0A66" w14:paraId="5DD91D97" w14:textId="77777777" w:rsidTr="0083641C">
        <w:tc>
          <w:tcPr>
            <w:tcW w:w="1548" w:type="dxa"/>
          </w:tcPr>
          <w:p w14:paraId="502683F1" w14:textId="77777777" w:rsidR="006D0A66" w:rsidRPr="00E137F9" w:rsidRDefault="006D0A66" w:rsidP="00E137F9">
            <w:pPr>
              <w:jc w:val="both"/>
              <w:rPr>
                <w:rFonts w:eastAsia="Times New Roman"/>
                <w:bCs/>
                <w:sz w:val="22"/>
                <w:szCs w:val="22"/>
              </w:rPr>
            </w:pPr>
            <w:r w:rsidRPr="00E137F9">
              <w:rPr>
                <w:rFonts w:eastAsia="Times New Roman"/>
                <w:bCs/>
                <w:sz w:val="22"/>
                <w:szCs w:val="22"/>
              </w:rPr>
              <w:t>__</w:t>
            </w:r>
            <w:proofErr w:type="spellStart"/>
            <w:r w:rsidRPr="00E137F9">
              <w:rPr>
                <w:rFonts w:eastAsia="Times New Roman"/>
                <w:bCs/>
                <w:sz w:val="22"/>
                <w:szCs w:val="22"/>
              </w:rPr>
              <w:t>setitem</w:t>
            </w:r>
            <w:proofErr w:type="spellEnd"/>
            <w:r w:rsidRPr="00E137F9">
              <w:rPr>
                <w:rFonts w:eastAsia="Times New Roman"/>
                <w:bCs/>
                <w:sz w:val="22"/>
                <w:szCs w:val="22"/>
              </w:rPr>
              <w:t>__</w:t>
            </w:r>
          </w:p>
        </w:tc>
        <w:tc>
          <w:tcPr>
            <w:tcW w:w="8928" w:type="dxa"/>
          </w:tcPr>
          <w:p w14:paraId="70A0A4A4" w14:textId="77777777" w:rsidR="006D0A66" w:rsidRPr="00E137F9" w:rsidRDefault="006D0A66" w:rsidP="00E137F9">
            <w:pPr>
              <w:jc w:val="both"/>
              <w:rPr>
                <w:rFonts w:eastAsia="Times New Roman"/>
                <w:bCs/>
                <w:sz w:val="22"/>
                <w:szCs w:val="22"/>
              </w:rPr>
            </w:pPr>
            <w:r w:rsidRPr="00E137F9">
              <w:rPr>
                <w:rFonts w:eastAsia="Times New Roman"/>
                <w:bCs/>
                <w:sz w:val="22"/>
                <w:szCs w:val="22"/>
              </w:rPr>
              <w:t>Index and slice assignment X[key] = value, X[</w:t>
            </w:r>
            <w:proofErr w:type="spellStart"/>
            <w:proofErr w:type="gramStart"/>
            <w:r w:rsidRPr="00E137F9">
              <w:rPr>
                <w:rFonts w:eastAsia="Times New Roman"/>
                <w:bCs/>
                <w:sz w:val="22"/>
                <w:szCs w:val="22"/>
              </w:rPr>
              <w:t>i:j</w:t>
            </w:r>
            <w:proofErr w:type="spellEnd"/>
            <w:proofErr w:type="gramEnd"/>
            <w:r w:rsidRPr="00E137F9">
              <w:rPr>
                <w:rFonts w:eastAsia="Times New Roman"/>
                <w:bCs/>
                <w:sz w:val="22"/>
                <w:szCs w:val="22"/>
              </w:rPr>
              <w:t xml:space="preserve">] = </w:t>
            </w:r>
            <w:proofErr w:type="spellStart"/>
            <w:r w:rsidRPr="00E137F9">
              <w:rPr>
                <w:rFonts w:eastAsia="Times New Roman"/>
                <w:bCs/>
                <w:sz w:val="22"/>
                <w:szCs w:val="22"/>
              </w:rPr>
              <w:t>iterable</w:t>
            </w:r>
            <w:proofErr w:type="spellEnd"/>
          </w:p>
        </w:tc>
      </w:tr>
      <w:tr w:rsidR="006D0A66" w14:paraId="2A1310F9" w14:textId="77777777" w:rsidTr="0083641C">
        <w:tc>
          <w:tcPr>
            <w:tcW w:w="1548" w:type="dxa"/>
          </w:tcPr>
          <w:p w14:paraId="6D5106FD" w14:textId="77777777" w:rsidR="006D0A66" w:rsidRPr="00E137F9" w:rsidRDefault="006D0A66" w:rsidP="00E137F9">
            <w:pPr>
              <w:jc w:val="both"/>
              <w:rPr>
                <w:rFonts w:eastAsia="Times New Roman"/>
                <w:bCs/>
                <w:sz w:val="22"/>
                <w:szCs w:val="22"/>
              </w:rPr>
            </w:pPr>
            <w:r w:rsidRPr="00E137F9">
              <w:rPr>
                <w:rFonts w:eastAsia="Times New Roman"/>
                <w:bCs/>
                <w:sz w:val="22"/>
                <w:szCs w:val="22"/>
              </w:rPr>
              <w:t>__</w:t>
            </w:r>
            <w:proofErr w:type="spellStart"/>
            <w:r w:rsidRPr="00E137F9">
              <w:rPr>
                <w:rFonts w:eastAsia="Times New Roman"/>
                <w:bCs/>
                <w:sz w:val="22"/>
                <w:szCs w:val="22"/>
              </w:rPr>
              <w:t>delitem</w:t>
            </w:r>
            <w:proofErr w:type="spellEnd"/>
            <w:r w:rsidRPr="00E137F9">
              <w:rPr>
                <w:rFonts w:eastAsia="Times New Roman"/>
                <w:bCs/>
                <w:sz w:val="22"/>
                <w:szCs w:val="22"/>
              </w:rPr>
              <w:t>__</w:t>
            </w:r>
          </w:p>
        </w:tc>
        <w:tc>
          <w:tcPr>
            <w:tcW w:w="8928" w:type="dxa"/>
          </w:tcPr>
          <w:p w14:paraId="58860FA5" w14:textId="77777777" w:rsidR="006D0A66" w:rsidRPr="00E137F9" w:rsidRDefault="006D0A66" w:rsidP="00E137F9">
            <w:pPr>
              <w:jc w:val="both"/>
              <w:rPr>
                <w:rFonts w:eastAsia="Times New Roman"/>
                <w:bCs/>
                <w:sz w:val="22"/>
                <w:szCs w:val="22"/>
              </w:rPr>
            </w:pPr>
            <w:r w:rsidRPr="00E137F9">
              <w:rPr>
                <w:rFonts w:eastAsia="Times New Roman"/>
                <w:bCs/>
                <w:sz w:val="22"/>
                <w:szCs w:val="22"/>
              </w:rPr>
              <w:t>Index and slice deletion del X[key], del X[</w:t>
            </w:r>
            <w:proofErr w:type="spellStart"/>
            <w:proofErr w:type="gramStart"/>
            <w:r w:rsidRPr="00E137F9">
              <w:rPr>
                <w:rFonts w:eastAsia="Times New Roman"/>
                <w:bCs/>
                <w:sz w:val="22"/>
                <w:szCs w:val="22"/>
              </w:rPr>
              <w:t>i:j</w:t>
            </w:r>
            <w:proofErr w:type="spellEnd"/>
            <w:proofErr w:type="gramEnd"/>
            <w:r w:rsidRPr="00E137F9">
              <w:rPr>
                <w:rFonts w:eastAsia="Times New Roman"/>
                <w:bCs/>
                <w:sz w:val="22"/>
                <w:szCs w:val="22"/>
              </w:rPr>
              <w:t>]</w:t>
            </w:r>
          </w:p>
        </w:tc>
      </w:tr>
      <w:tr w:rsidR="006D0A66" w14:paraId="3D3B3915" w14:textId="77777777" w:rsidTr="0083641C">
        <w:tc>
          <w:tcPr>
            <w:tcW w:w="1548" w:type="dxa"/>
          </w:tcPr>
          <w:p w14:paraId="387EE6BE" w14:textId="77777777" w:rsidR="006D0A66" w:rsidRPr="00E137F9" w:rsidRDefault="006D0A66" w:rsidP="00E137F9">
            <w:pPr>
              <w:jc w:val="both"/>
              <w:rPr>
                <w:rFonts w:eastAsia="Times New Roman"/>
                <w:bCs/>
                <w:sz w:val="22"/>
                <w:szCs w:val="22"/>
              </w:rPr>
            </w:pPr>
            <w:r w:rsidRPr="00E137F9">
              <w:rPr>
                <w:rFonts w:eastAsia="Times New Roman"/>
                <w:bCs/>
                <w:sz w:val="22"/>
                <w:szCs w:val="22"/>
              </w:rPr>
              <w:t>__</w:t>
            </w:r>
            <w:proofErr w:type="spellStart"/>
            <w:r w:rsidRPr="00E137F9">
              <w:rPr>
                <w:rFonts w:eastAsia="Times New Roman"/>
                <w:bCs/>
                <w:sz w:val="22"/>
                <w:szCs w:val="22"/>
              </w:rPr>
              <w:t>len</w:t>
            </w:r>
            <w:proofErr w:type="spellEnd"/>
            <w:r w:rsidRPr="00E137F9">
              <w:rPr>
                <w:rFonts w:eastAsia="Times New Roman"/>
                <w:bCs/>
                <w:sz w:val="22"/>
                <w:szCs w:val="22"/>
              </w:rPr>
              <w:t>__</w:t>
            </w:r>
          </w:p>
        </w:tc>
        <w:tc>
          <w:tcPr>
            <w:tcW w:w="8928" w:type="dxa"/>
          </w:tcPr>
          <w:p w14:paraId="7766C908" w14:textId="77777777" w:rsidR="006D0A66" w:rsidRPr="00E137F9" w:rsidRDefault="006D0A66" w:rsidP="00E137F9">
            <w:pPr>
              <w:jc w:val="both"/>
              <w:rPr>
                <w:rFonts w:eastAsia="Times New Roman"/>
                <w:bCs/>
                <w:sz w:val="22"/>
                <w:szCs w:val="22"/>
              </w:rPr>
            </w:pPr>
            <w:r w:rsidRPr="00E137F9">
              <w:rPr>
                <w:rFonts w:eastAsia="Times New Roman"/>
                <w:bCs/>
                <w:sz w:val="22"/>
                <w:szCs w:val="22"/>
              </w:rPr>
              <w:t xml:space="preserve">Length </w:t>
            </w:r>
            <w:proofErr w:type="spellStart"/>
            <w:r w:rsidRPr="00E137F9">
              <w:rPr>
                <w:rFonts w:eastAsia="Times New Roman"/>
                <w:bCs/>
                <w:sz w:val="22"/>
                <w:szCs w:val="22"/>
              </w:rPr>
              <w:t>len</w:t>
            </w:r>
            <w:proofErr w:type="spellEnd"/>
            <w:r w:rsidRPr="00E137F9">
              <w:rPr>
                <w:rFonts w:eastAsia="Times New Roman"/>
                <w:bCs/>
                <w:sz w:val="22"/>
                <w:szCs w:val="22"/>
              </w:rPr>
              <w:t>(X), truth tests if no __bool__</w:t>
            </w:r>
          </w:p>
        </w:tc>
      </w:tr>
      <w:tr w:rsidR="006D0A66" w14:paraId="061F46C9" w14:textId="77777777" w:rsidTr="0083641C">
        <w:tc>
          <w:tcPr>
            <w:tcW w:w="1548" w:type="dxa"/>
          </w:tcPr>
          <w:p w14:paraId="2409BA2A" w14:textId="77777777" w:rsidR="006D0A66" w:rsidRPr="00E137F9" w:rsidRDefault="006D0A66" w:rsidP="00E137F9">
            <w:pPr>
              <w:jc w:val="both"/>
              <w:rPr>
                <w:rFonts w:eastAsia="Times New Roman"/>
                <w:bCs/>
                <w:sz w:val="22"/>
                <w:szCs w:val="22"/>
              </w:rPr>
            </w:pPr>
            <w:r w:rsidRPr="00E137F9">
              <w:rPr>
                <w:rFonts w:eastAsia="Times New Roman"/>
                <w:bCs/>
                <w:sz w:val="22"/>
                <w:szCs w:val="22"/>
              </w:rPr>
              <w:t>__bool__</w:t>
            </w:r>
          </w:p>
        </w:tc>
        <w:tc>
          <w:tcPr>
            <w:tcW w:w="8928" w:type="dxa"/>
          </w:tcPr>
          <w:p w14:paraId="2437A770" w14:textId="77777777" w:rsidR="006D0A66" w:rsidRPr="00E137F9" w:rsidRDefault="006D0A66" w:rsidP="00E137F9">
            <w:pPr>
              <w:jc w:val="both"/>
              <w:rPr>
                <w:rFonts w:eastAsia="Times New Roman"/>
                <w:bCs/>
                <w:sz w:val="22"/>
                <w:szCs w:val="22"/>
              </w:rPr>
            </w:pPr>
            <w:r w:rsidRPr="00E137F9">
              <w:rPr>
                <w:rFonts w:eastAsia="Times New Roman"/>
                <w:bCs/>
                <w:sz w:val="22"/>
                <w:szCs w:val="22"/>
              </w:rPr>
              <w:t>Boolean tests bool(X), truth tests (named __nonzero__ in 2.X)</w:t>
            </w:r>
          </w:p>
        </w:tc>
      </w:tr>
      <w:tr w:rsidR="006D0A66" w14:paraId="3B4C5691" w14:textId="77777777" w:rsidTr="0083641C">
        <w:tc>
          <w:tcPr>
            <w:tcW w:w="1548" w:type="dxa"/>
          </w:tcPr>
          <w:p w14:paraId="78EB515A" w14:textId="77777777" w:rsidR="006D0A66" w:rsidRPr="00E137F9" w:rsidRDefault="006D0A66" w:rsidP="006D0A66">
            <w:pPr>
              <w:jc w:val="both"/>
              <w:rPr>
                <w:rFonts w:eastAsia="Times New Roman"/>
                <w:bCs/>
                <w:sz w:val="22"/>
                <w:szCs w:val="22"/>
              </w:rPr>
            </w:pPr>
            <w:r w:rsidRPr="00E137F9">
              <w:rPr>
                <w:rFonts w:eastAsia="Times New Roman"/>
                <w:bCs/>
                <w:sz w:val="22"/>
                <w:szCs w:val="22"/>
              </w:rPr>
              <w:t>__</w:t>
            </w:r>
            <w:proofErr w:type="spellStart"/>
            <w:r w:rsidRPr="00E137F9">
              <w:rPr>
                <w:rFonts w:eastAsia="Times New Roman"/>
                <w:bCs/>
                <w:sz w:val="22"/>
                <w:szCs w:val="22"/>
              </w:rPr>
              <w:t>lt</w:t>
            </w:r>
            <w:proofErr w:type="spellEnd"/>
            <w:r w:rsidRPr="00E137F9">
              <w:rPr>
                <w:rFonts w:eastAsia="Times New Roman"/>
                <w:bCs/>
                <w:sz w:val="22"/>
                <w:szCs w:val="22"/>
              </w:rPr>
              <w:t>__, __</w:t>
            </w:r>
            <w:proofErr w:type="spellStart"/>
            <w:r w:rsidRPr="00E137F9">
              <w:rPr>
                <w:rFonts w:eastAsia="Times New Roman"/>
                <w:bCs/>
                <w:sz w:val="22"/>
                <w:szCs w:val="22"/>
              </w:rPr>
              <w:t>gt</w:t>
            </w:r>
            <w:proofErr w:type="spellEnd"/>
            <w:r w:rsidRPr="00E137F9">
              <w:rPr>
                <w:rFonts w:eastAsia="Times New Roman"/>
                <w:bCs/>
                <w:sz w:val="22"/>
                <w:szCs w:val="22"/>
              </w:rPr>
              <w:t>__</w:t>
            </w:r>
            <w:r>
              <w:rPr>
                <w:rFonts w:eastAsia="Times New Roman"/>
                <w:bCs/>
                <w:sz w:val="22"/>
                <w:szCs w:val="22"/>
              </w:rPr>
              <w:t>,</w:t>
            </w:r>
          </w:p>
          <w:p w14:paraId="769CDCB5" w14:textId="77777777" w:rsidR="006D0A66" w:rsidRPr="00E137F9" w:rsidRDefault="006D0A66" w:rsidP="006D0A66">
            <w:pPr>
              <w:jc w:val="both"/>
              <w:rPr>
                <w:rFonts w:eastAsia="Times New Roman"/>
                <w:bCs/>
                <w:sz w:val="22"/>
                <w:szCs w:val="22"/>
              </w:rPr>
            </w:pPr>
            <w:r w:rsidRPr="00E137F9">
              <w:rPr>
                <w:rFonts w:eastAsia="Times New Roman"/>
                <w:bCs/>
                <w:sz w:val="22"/>
                <w:szCs w:val="22"/>
              </w:rPr>
              <w:t>__le__, __</w:t>
            </w:r>
            <w:proofErr w:type="spellStart"/>
            <w:r w:rsidRPr="00E137F9">
              <w:rPr>
                <w:rFonts w:eastAsia="Times New Roman"/>
                <w:bCs/>
                <w:sz w:val="22"/>
                <w:szCs w:val="22"/>
              </w:rPr>
              <w:t>ge</w:t>
            </w:r>
            <w:proofErr w:type="spellEnd"/>
            <w:r w:rsidRPr="00E137F9">
              <w:rPr>
                <w:rFonts w:eastAsia="Times New Roman"/>
                <w:bCs/>
                <w:sz w:val="22"/>
                <w:szCs w:val="22"/>
              </w:rPr>
              <w:t>__,</w:t>
            </w:r>
          </w:p>
          <w:p w14:paraId="7ACC050F" w14:textId="77777777" w:rsidR="006D0A66" w:rsidRPr="00E137F9" w:rsidRDefault="006D0A66" w:rsidP="006D0A66">
            <w:pPr>
              <w:jc w:val="both"/>
              <w:rPr>
                <w:rFonts w:eastAsia="Times New Roman"/>
                <w:bCs/>
                <w:sz w:val="22"/>
                <w:szCs w:val="22"/>
              </w:rPr>
            </w:pPr>
            <w:r w:rsidRPr="00E137F9">
              <w:rPr>
                <w:rFonts w:eastAsia="Times New Roman"/>
                <w:bCs/>
                <w:sz w:val="22"/>
                <w:szCs w:val="22"/>
              </w:rPr>
              <w:t>__eq__, __ne__</w:t>
            </w:r>
          </w:p>
        </w:tc>
        <w:tc>
          <w:tcPr>
            <w:tcW w:w="8928" w:type="dxa"/>
          </w:tcPr>
          <w:p w14:paraId="7FEB13A5" w14:textId="77777777" w:rsidR="006D0A66" w:rsidRPr="00E137F9" w:rsidRDefault="006D0A66" w:rsidP="006D0A66">
            <w:pPr>
              <w:jc w:val="both"/>
              <w:rPr>
                <w:rFonts w:eastAsia="Times New Roman"/>
                <w:bCs/>
                <w:sz w:val="22"/>
                <w:szCs w:val="22"/>
              </w:rPr>
            </w:pPr>
            <w:r w:rsidRPr="00E137F9">
              <w:rPr>
                <w:rFonts w:eastAsia="Times New Roman"/>
                <w:bCs/>
                <w:sz w:val="22"/>
                <w:szCs w:val="22"/>
              </w:rPr>
              <w:t xml:space="preserve">Comparisons X &lt; Y, X &gt; Y, X &lt;= Y, X &gt;= Y, X == Y, </w:t>
            </w:r>
            <w:proofErr w:type="gramStart"/>
            <w:r w:rsidRPr="00E137F9">
              <w:rPr>
                <w:rFonts w:eastAsia="Times New Roman"/>
                <w:bCs/>
                <w:sz w:val="22"/>
                <w:szCs w:val="22"/>
              </w:rPr>
              <w:t>X !</w:t>
            </w:r>
            <w:proofErr w:type="gramEnd"/>
            <w:r w:rsidRPr="00E137F9">
              <w:rPr>
                <w:rFonts w:eastAsia="Times New Roman"/>
                <w:bCs/>
                <w:sz w:val="22"/>
                <w:szCs w:val="22"/>
              </w:rPr>
              <w:t>= Y</w:t>
            </w:r>
          </w:p>
          <w:p w14:paraId="785DA33D" w14:textId="77777777" w:rsidR="006D0A66" w:rsidRPr="00E137F9" w:rsidRDefault="006D0A66" w:rsidP="006D0A66">
            <w:pPr>
              <w:jc w:val="both"/>
              <w:rPr>
                <w:rFonts w:eastAsia="Times New Roman"/>
                <w:bCs/>
                <w:sz w:val="22"/>
                <w:szCs w:val="22"/>
              </w:rPr>
            </w:pPr>
            <w:r w:rsidRPr="00E137F9">
              <w:rPr>
                <w:rFonts w:eastAsia="Times New Roman"/>
                <w:bCs/>
                <w:sz w:val="22"/>
                <w:szCs w:val="22"/>
              </w:rPr>
              <w:t>(or else __</w:t>
            </w:r>
            <w:proofErr w:type="spellStart"/>
            <w:r w:rsidRPr="00E137F9">
              <w:rPr>
                <w:rFonts w:eastAsia="Times New Roman"/>
                <w:bCs/>
                <w:sz w:val="22"/>
                <w:szCs w:val="22"/>
              </w:rPr>
              <w:t>cmp</w:t>
            </w:r>
            <w:proofErr w:type="spellEnd"/>
            <w:r w:rsidRPr="00E137F9">
              <w:rPr>
                <w:rFonts w:eastAsia="Times New Roman"/>
                <w:bCs/>
                <w:sz w:val="22"/>
                <w:szCs w:val="22"/>
              </w:rPr>
              <w:t>__ in 2.X only)</w:t>
            </w:r>
          </w:p>
        </w:tc>
      </w:tr>
      <w:tr w:rsidR="006D0A66" w14:paraId="6AE5097A" w14:textId="77777777" w:rsidTr="0083641C">
        <w:tc>
          <w:tcPr>
            <w:tcW w:w="1548" w:type="dxa"/>
          </w:tcPr>
          <w:p w14:paraId="7AA1D8CE" w14:textId="77777777" w:rsidR="006D0A66" w:rsidRPr="00E137F9" w:rsidRDefault="006D0A66" w:rsidP="006D0A66">
            <w:pPr>
              <w:jc w:val="both"/>
              <w:rPr>
                <w:rFonts w:eastAsia="Times New Roman"/>
                <w:bCs/>
                <w:sz w:val="22"/>
                <w:szCs w:val="22"/>
              </w:rPr>
            </w:pPr>
            <w:r w:rsidRPr="00E137F9">
              <w:rPr>
                <w:rFonts w:eastAsia="Times New Roman"/>
                <w:bCs/>
                <w:sz w:val="22"/>
                <w:szCs w:val="22"/>
              </w:rPr>
              <w:t>__</w:t>
            </w:r>
            <w:proofErr w:type="spellStart"/>
            <w:r w:rsidRPr="00E137F9">
              <w:rPr>
                <w:rFonts w:eastAsia="Times New Roman"/>
                <w:bCs/>
                <w:sz w:val="22"/>
                <w:szCs w:val="22"/>
              </w:rPr>
              <w:t>radd</w:t>
            </w:r>
            <w:proofErr w:type="spellEnd"/>
            <w:r w:rsidRPr="00E137F9">
              <w:rPr>
                <w:rFonts w:eastAsia="Times New Roman"/>
                <w:bCs/>
                <w:sz w:val="22"/>
                <w:szCs w:val="22"/>
              </w:rPr>
              <w:t>__</w:t>
            </w:r>
          </w:p>
        </w:tc>
        <w:tc>
          <w:tcPr>
            <w:tcW w:w="8928" w:type="dxa"/>
          </w:tcPr>
          <w:p w14:paraId="2E0758C3" w14:textId="77777777" w:rsidR="006D0A66" w:rsidRPr="00E137F9" w:rsidRDefault="006D0A66" w:rsidP="006D0A66">
            <w:pPr>
              <w:jc w:val="both"/>
              <w:rPr>
                <w:rFonts w:eastAsia="Times New Roman"/>
                <w:bCs/>
                <w:sz w:val="22"/>
                <w:szCs w:val="22"/>
              </w:rPr>
            </w:pPr>
            <w:r w:rsidRPr="00E137F9">
              <w:rPr>
                <w:rFonts w:eastAsia="Times New Roman"/>
                <w:bCs/>
                <w:sz w:val="22"/>
                <w:szCs w:val="22"/>
              </w:rPr>
              <w:t>Right-side operators Other + X</w:t>
            </w:r>
          </w:p>
        </w:tc>
      </w:tr>
      <w:tr w:rsidR="006D0A66" w14:paraId="1DA91D93" w14:textId="77777777" w:rsidTr="0083641C">
        <w:tc>
          <w:tcPr>
            <w:tcW w:w="1548" w:type="dxa"/>
          </w:tcPr>
          <w:p w14:paraId="6FA988F3" w14:textId="77777777" w:rsidR="006D0A66" w:rsidRPr="00E137F9" w:rsidRDefault="006D0A66" w:rsidP="006D0A66">
            <w:pPr>
              <w:jc w:val="both"/>
              <w:rPr>
                <w:rFonts w:eastAsia="Times New Roman"/>
                <w:bCs/>
                <w:sz w:val="22"/>
                <w:szCs w:val="22"/>
              </w:rPr>
            </w:pPr>
            <w:r w:rsidRPr="00E137F9">
              <w:rPr>
                <w:rFonts w:eastAsia="Times New Roman"/>
                <w:bCs/>
                <w:sz w:val="22"/>
                <w:szCs w:val="22"/>
              </w:rPr>
              <w:t>__</w:t>
            </w:r>
            <w:proofErr w:type="spellStart"/>
            <w:r w:rsidRPr="00E137F9">
              <w:rPr>
                <w:rFonts w:eastAsia="Times New Roman"/>
                <w:bCs/>
                <w:sz w:val="22"/>
                <w:szCs w:val="22"/>
              </w:rPr>
              <w:t>iadd</w:t>
            </w:r>
            <w:proofErr w:type="spellEnd"/>
            <w:r w:rsidRPr="00E137F9">
              <w:rPr>
                <w:rFonts w:eastAsia="Times New Roman"/>
                <w:bCs/>
                <w:sz w:val="22"/>
                <w:szCs w:val="22"/>
              </w:rPr>
              <w:t>__</w:t>
            </w:r>
          </w:p>
        </w:tc>
        <w:tc>
          <w:tcPr>
            <w:tcW w:w="8928" w:type="dxa"/>
          </w:tcPr>
          <w:p w14:paraId="55F7C764" w14:textId="77777777" w:rsidR="006D0A66" w:rsidRPr="00E137F9" w:rsidRDefault="006D0A66" w:rsidP="006D0A66">
            <w:pPr>
              <w:jc w:val="both"/>
              <w:rPr>
                <w:rFonts w:eastAsia="Times New Roman"/>
                <w:bCs/>
                <w:sz w:val="22"/>
                <w:szCs w:val="22"/>
              </w:rPr>
            </w:pPr>
            <w:r w:rsidRPr="00E137F9">
              <w:rPr>
                <w:rFonts w:eastAsia="Times New Roman"/>
                <w:bCs/>
                <w:sz w:val="22"/>
                <w:szCs w:val="22"/>
              </w:rPr>
              <w:t>In-place augmented operators X += Y (or else __add__)</w:t>
            </w:r>
          </w:p>
        </w:tc>
      </w:tr>
      <w:tr w:rsidR="006D0A66" w14:paraId="589F1C32" w14:textId="77777777" w:rsidTr="0083641C">
        <w:tc>
          <w:tcPr>
            <w:tcW w:w="1548" w:type="dxa"/>
          </w:tcPr>
          <w:p w14:paraId="7BE0467F" w14:textId="77777777" w:rsidR="006D0A66" w:rsidRPr="00E137F9" w:rsidRDefault="006D0A66" w:rsidP="006D0A66">
            <w:pPr>
              <w:jc w:val="both"/>
              <w:rPr>
                <w:rFonts w:eastAsia="Times New Roman"/>
                <w:bCs/>
                <w:sz w:val="22"/>
                <w:szCs w:val="22"/>
              </w:rPr>
            </w:pPr>
            <w:r w:rsidRPr="00E137F9">
              <w:rPr>
                <w:rFonts w:eastAsia="Times New Roman"/>
                <w:bCs/>
                <w:sz w:val="22"/>
                <w:szCs w:val="22"/>
              </w:rPr>
              <w:t>__</w:t>
            </w:r>
            <w:proofErr w:type="spellStart"/>
            <w:r w:rsidRPr="00E137F9">
              <w:rPr>
                <w:rFonts w:eastAsia="Times New Roman"/>
                <w:bCs/>
                <w:sz w:val="22"/>
                <w:szCs w:val="22"/>
              </w:rPr>
              <w:t>iter</w:t>
            </w:r>
            <w:proofErr w:type="spellEnd"/>
            <w:r w:rsidRPr="00E137F9">
              <w:rPr>
                <w:rFonts w:eastAsia="Times New Roman"/>
                <w:bCs/>
                <w:sz w:val="22"/>
                <w:szCs w:val="22"/>
              </w:rPr>
              <w:t>__, __next__</w:t>
            </w:r>
          </w:p>
        </w:tc>
        <w:tc>
          <w:tcPr>
            <w:tcW w:w="8928" w:type="dxa"/>
          </w:tcPr>
          <w:p w14:paraId="65FD7BE2" w14:textId="77777777" w:rsidR="006D0A66" w:rsidRPr="00E137F9" w:rsidRDefault="006D0A66" w:rsidP="006D0A66">
            <w:pPr>
              <w:jc w:val="both"/>
              <w:rPr>
                <w:rFonts w:eastAsia="Times New Roman"/>
                <w:bCs/>
                <w:sz w:val="22"/>
                <w:szCs w:val="22"/>
              </w:rPr>
            </w:pPr>
            <w:r w:rsidRPr="00E137F9">
              <w:rPr>
                <w:rFonts w:eastAsia="Times New Roman"/>
                <w:bCs/>
                <w:sz w:val="22"/>
                <w:szCs w:val="22"/>
              </w:rPr>
              <w:t>Iteration contexts I=</w:t>
            </w:r>
            <w:proofErr w:type="spellStart"/>
            <w:r w:rsidRPr="00E137F9">
              <w:rPr>
                <w:rFonts w:eastAsia="Times New Roman"/>
                <w:bCs/>
                <w:sz w:val="22"/>
                <w:szCs w:val="22"/>
              </w:rPr>
              <w:t>iter</w:t>
            </w:r>
            <w:proofErr w:type="spellEnd"/>
            <w:r w:rsidRPr="00E137F9">
              <w:rPr>
                <w:rFonts w:eastAsia="Times New Roman"/>
                <w:bCs/>
                <w:sz w:val="22"/>
                <w:szCs w:val="22"/>
              </w:rPr>
              <w:t>(X), next(I); for loops, in if no __con</w:t>
            </w:r>
          </w:p>
          <w:p w14:paraId="48866FC8" w14:textId="77777777" w:rsidR="006D0A66" w:rsidRPr="00E137F9" w:rsidRDefault="006D0A66" w:rsidP="006D0A66">
            <w:pPr>
              <w:jc w:val="both"/>
              <w:rPr>
                <w:rFonts w:eastAsia="Times New Roman"/>
                <w:bCs/>
                <w:sz w:val="22"/>
                <w:szCs w:val="22"/>
              </w:rPr>
            </w:pPr>
            <w:proofErr w:type="spellStart"/>
            <w:r w:rsidRPr="00E137F9">
              <w:rPr>
                <w:rFonts w:eastAsia="Times New Roman"/>
                <w:bCs/>
                <w:sz w:val="22"/>
                <w:szCs w:val="22"/>
              </w:rPr>
              <w:t>tains</w:t>
            </w:r>
            <w:proofErr w:type="spellEnd"/>
            <w:r w:rsidRPr="00E137F9">
              <w:rPr>
                <w:rFonts w:eastAsia="Times New Roman"/>
                <w:bCs/>
                <w:sz w:val="22"/>
                <w:szCs w:val="22"/>
              </w:rPr>
              <w:t>__, all comprehensions, map(</w:t>
            </w:r>
            <w:proofErr w:type="gramStart"/>
            <w:r w:rsidRPr="00E137F9">
              <w:rPr>
                <w:rFonts w:eastAsia="Times New Roman"/>
                <w:bCs/>
                <w:sz w:val="22"/>
                <w:szCs w:val="22"/>
              </w:rPr>
              <w:t>F,X</w:t>
            </w:r>
            <w:proofErr w:type="gramEnd"/>
            <w:r w:rsidRPr="00E137F9">
              <w:rPr>
                <w:rFonts w:eastAsia="Times New Roman"/>
                <w:bCs/>
                <w:sz w:val="22"/>
                <w:szCs w:val="22"/>
              </w:rPr>
              <w:t>), others</w:t>
            </w:r>
          </w:p>
          <w:p w14:paraId="687B2DF6" w14:textId="77777777" w:rsidR="006D0A66" w:rsidRPr="00E137F9" w:rsidRDefault="006D0A66" w:rsidP="006D0A66">
            <w:pPr>
              <w:jc w:val="both"/>
              <w:rPr>
                <w:rFonts w:eastAsia="Times New Roman"/>
                <w:bCs/>
                <w:sz w:val="22"/>
                <w:szCs w:val="22"/>
              </w:rPr>
            </w:pPr>
            <w:r w:rsidRPr="00E137F9">
              <w:rPr>
                <w:rFonts w:eastAsia="Times New Roman"/>
                <w:bCs/>
                <w:sz w:val="22"/>
                <w:szCs w:val="22"/>
              </w:rPr>
              <w:t>(__next__ is named next in 2.X)</w:t>
            </w:r>
          </w:p>
        </w:tc>
      </w:tr>
      <w:tr w:rsidR="006D0A66" w14:paraId="3D531527" w14:textId="77777777" w:rsidTr="0083641C">
        <w:tc>
          <w:tcPr>
            <w:tcW w:w="1548" w:type="dxa"/>
          </w:tcPr>
          <w:p w14:paraId="6B097E3B" w14:textId="77777777" w:rsidR="006D0A66" w:rsidRPr="00E137F9" w:rsidRDefault="006D0A66" w:rsidP="006D0A66">
            <w:pPr>
              <w:jc w:val="both"/>
              <w:rPr>
                <w:rFonts w:eastAsia="Times New Roman"/>
                <w:bCs/>
                <w:sz w:val="22"/>
                <w:szCs w:val="22"/>
              </w:rPr>
            </w:pPr>
            <w:r w:rsidRPr="00E137F9">
              <w:rPr>
                <w:rFonts w:eastAsia="Times New Roman"/>
                <w:bCs/>
                <w:sz w:val="22"/>
                <w:szCs w:val="22"/>
              </w:rPr>
              <w:t>__contains__</w:t>
            </w:r>
          </w:p>
        </w:tc>
        <w:tc>
          <w:tcPr>
            <w:tcW w:w="8928" w:type="dxa"/>
          </w:tcPr>
          <w:p w14:paraId="663C95FE" w14:textId="77777777" w:rsidR="006D0A66" w:rsidRPr="00E137F9" w:rsidRDefault="006D0A66" w:rsidP="006D0A66">
            <w:pPr>
              <w:jc w:val="both"/>
              <w:rPr>
                <w:rFonts w:eastAsia="Times New Roman"/>
                <w:bCs/>
                <w:sz w:val="22"/>
                <w:szCs w:val="22"/>
              </w:rPr>
            </w:pPr>
            <w:r w:rsidRPr="00E137F9">
              <w:rPr>
                <w:rFonts w:eastAsia="Times New Roman"/>
                <w:bCs/>
                <w:sz w:val="22"/>
                <w:szCs w:val="22"/>
              </w:rPr>
              <w:t xml:space="preserve">Membership test item in X (any </w:t>
            </w:r>
            <w:proofErr w:type="spellStart"/>
            <w:r w:rsidRPr="00E137F9">
              <w:rPr>
                <w:rFonts w:eastAsia="Times New Roman"/>
                <w:bCs/>
                <w:sz w:val="22"/>
                <w:szCs w:val="22"/>
              </w:rPr>
              <w:t>iterable</w:t>
            </w:r>
            <w:proofErr w:type="spellEnd"/>
            <w:r w:rsidRPr="00E137F9">
              <w:rPr>
                <w:rFonts w:eastAsia="Times New Roman"/>
                <w:bCs/>
                <w:sz w:val="22"/>
                <w:szCs w:val="22"/>
              </w:rPr>
              <w:t>)</w:t>
            </w:r>
          </w:p>
        </w:tc>
      </w:tr>
      <w:tr w:rsidR="006D0A66" w14:paraId="28541657" w14:textId="77777777" w:rsidTr="0083641C">
        <w:tc>
          <w:tcPr>
            <w:tcW w:w="1548" w:type="dxa"/>
          </w:tcPr>
          <w:p w14:paraId="375F57E1" w14:textId="77777777" w:rsidR="006D0A66" w:rsidRPr="00E137F9" w:rsidRDefault="006D0A66" w:rsidP="006D0A66">
            <w:pPr>
              <w:jc w:val="both"/>
              <w:rPr>
                <w:rFonts w:eastAsia="Times New Roman"/>
                <w:bCs/>
                <w:sz w:val="22"/>
                <w:szCs w:val="22"/>
              </w:rPr>
            </w:pPr>
            <w:r w:rsidRPr="00E137F9">
              <w:rPr>
                <w:rFonts w:eastAsia="Times New Roman"/>
                <w:bCs/>
                <w:sz w:val="22"/>
                <w:szCs w:val="22"/>
              </w:rPr>
              <w:t>__index__</w:t>
            </w:r>
          </w:p>
        </w:tc>
        <w:tc>
          <w:tcPr>
            <w:tcW w:w="8928" w:type="dxa"/>
          </w:tcPr>
          <w:p w14:paraId="5FBB1CFE" w14:textId="77777777" w:rsidR="006D0A66" w:rsidRPr="00E137F9" w:rsidRDefault="006D0A66" w:rsidP="006D0A66">
            <w:pPr>
              <w:jc w:val="both"/>
              <w:rPr>
                <w:rFonts w:eastAsia="Times New Roman"/>
                <w:bCs/>
                <w:sz w:val="22"/>
                <w:szCs w:val="22"/>
              </w:rPr>
            </w:pPr>
            <w:r w:rsidRPr="00E137F9">
              <w:rPr>
                <w:rFonts w:eastAsia="Times New Roman"/>
                <w:bCs/>
                <w:sz w:val="22"/>
                <w:szCs w:val="22"/>
              </w:rPr>
              <w:t>Integer value hex(X), bin(X), oct(X), O[X], O[X:] (replaces 2.X</w:t>
            </w:r>
            <w:r>
              <w:rPr>
                <w:rFonts w:eastAsia="Times New Roman"/>
                <w:bCs/>
                <w:sz w:val="22"/>
                <w:szCs w:val="22"/>
              </w:rPr>
              <w:t xml:space="preserve"> </w:t>
            </w:r>
            <w:r w:rsidRPr="00E137F9">
              <w:rPr>
                <w:rFonts w:eastAsia="Times New Roman"/>
                <w:bCs/>
                <w:sz w:val="22"/>
                <w:szCs w:val="22"/>
              </w:rPr>
              <w:t>__oct__, __hex__)</w:t>
            </w:r>
          </w:p>
        </w:tc>
      </w:tr>
      <w:tr w:rsidR="006D0A66" w14:paraId="70E442C6" w14:textId="77777777" w:rsidTr="0083641C">
        <w:tc>
          <w:tcPr>
            <w:tcW w:w="1548" w:type="dxa"/>
          </w:tcPr>
          <w:p w14:paraId="3CE9C7D2" w14:textId="77777777" w:rsidR="006D0A66" w:rsidRPr="00E137F9" w:rsidRDefault="006D0A66" w:rsidP="006D0A66">
            <w:pPr>
              <w:jc w:val="both"/>
              <w:rPr>
                <w:rFonts w:eastAsia="Times New Roman"/>
                <w:bCs/>
                <w:sz w:val="22"/>
                <w:szCs w:val="22"/>
              </w:rPr>
            </w:pPr>
            <w:r w:rsidRPr="00E137F9">
              <w:rPr>
                <w:rFonts w:eastAsia="Times New Roman"/>
                <w:bCs/>
                <w:sz w:val="22"/>
                <w:szCs w:val="22"/>
              </w:rPr>
              <w:t>__enter__, __exit__</w:t>
            </w:r>
          </w:p>
        </w:tc>
        <w:tc>
          <w:tcPr>
            <w:tcW w:w="8928" w:type="dxa"/>
          </w:tcPr>
          <w:p w14:paraId="6FA39050" w14:textId="77777777" w:rsidR="006D0A66" w:rsidRPr="00E137F9" w:rsidRDefault="006D0A66" w:rsidP="006D0A66">
            <w:pPr>
              <w:jc w:val="both"/>
              <w:rPr>
                <w:rFonts w:eastAsia="Times New Roman"/>
                <w:bCs/>
                <w:sz w:val="22"/>
                <w:szCs w:val="22"/>
              </w:rPr>
            </w:pPr>
            <w:r w:rsidRPr="00E137F9">
              <w:rPr>
                <w:rFonts w:eastAsia="Times New Roman"/>
                <w:bCs/>
                <w:sz w:val="22"/>
                <w:szCs w:val="22"/>
              </w:rPr>
              <w:t>Context manager with obj as var</w:t>
            </w:r>
          </w:p>
        </w:tc>
      </w:tr>
      <w:tr w:rsidR="006D0A66" w14:paraId="21ED9185" w14:textId="77777777" w:rsidTr="0083641C">
        <w:tc>
          <w:tcPr>
            <w:tcW w:w="1548" w:type="dxa"/>
          </w:tcPr>
          <w:p w14:paraId="7FE28D8D" w14:textId="77777777" w:rsidR="006D0A66" w:rsidRPr="00E137F9" w:rsidRDefault="006D0A66" w:rsidP="006D0A66">
            <w:pPr>
              <w:jc w:val="both"/>
              <w:rPr>
                <w:rFonts w:eastAsia="Times New Roman"/>
                <w:bCs/>
                <w:sz w:val="22"/>
                <w:szCs w:val="22"/>
              </w:rPr>
            </w:pPr>
            <w:r w:rsidRPr="00E137F9">
              <w:rPr>
                <w:rFonts w:eastAsia="Times New Roman"/>
                <w:bCs/>
                <w:sz w:val="22"/>
                <w:szCs w:val="22"/>
              </w:rPr>
              <w:t>__get__, __set__,</w:t>
            </w:r>
          </w:p>
          <w:p w14:paraId="315D6285" w14:textId="77777777" w:rsidR="006D0A66" w:rsidRPr="00E137F9" w:rsidRDefault="006D0A66" w:rsidP="006D0A66">
            <w:pPr>
              <w:jc w:val="both"/>
              <w:rPr>
                <w:rFonts w:eastAsia="Times New Roman"/>
                <w:bCs/>
                <w:sz w:val="22"/>
                <w:szCs w:val="22"/>
              </w:rPr>
            </w:pPr>
            <w:r w:rsidRPr="00E137F9">
              <w:rPr>
                <w:rFonts w:eastAsia="Times New Roman"/>
                <w:bCs/>
                <w:sz w:val="22"/>
                <w:szCs w:val="22"/>
              </w:rPr>
              <w:t>__delete__</w:t>
            </w:r>
          </w:p>
        </w:tc>
        <w:tc>
          <w:tcPr>
            <w:tcW w:w="8928" w:type="dxa"/>
          </w:tcPr>
          <w:p w14:paraId="66994B60" w14:textId="77777777" w:rsidR="006D0A66" w:rsidRPr="00E137F9" w:rsidRDefault="006D0A66" w:rsidP="006D0A66">
            <w:pPr>
              <w:jc w:val="both"/>
              <w:rPr>
                <w:rFonts w:eastAsia="Times New Roman"/>
                <w:bCs/>
                <w:sz w:val="22"/>
                <w:szCs w:val="22"/>
              </w:rPr>
            </w:pPr>
            <w:r w:rsidRPr="00E137F9">
              <w:rPr>
                <w:rFonts w:eastAsia="Times New Roman"/>
                <w:bCs/>
                <w:sz w:val="22"/>
                <w:szCs w:val="22"/>
              </w:rPr>
              <w:t xml:space="preserve">Descriptor </w:t>
            </w:r>
            <w:proofErr w:type="gramStart"/>
            <w:r w:rsidRPr="00E137F9">
              <w:rPr>
                <w:rFonts w:eastAsia="Times New Roman"/>
                <w:bCs/>
                <w:sz w:val="22"/>
                <w:szCs w:val="22"/>
              </w:rPr>
              <w:t xml:space="preserve">attributes  </w:t>
            </w:r>
            <w:proofErr w:type="spellStart"/>
            <w:r w:rsidRPr="00E137F9">
              <w:rPr>
                <w:rFonts w:eastAsia="Times New Roman"/>
                <w:bCs/>
                <w:sz w:val="22"/>
                <w:szCs w:val="22"/>
              </w:rPr>
              <w:t>X</w:t>
            </w:r>
            <w:proofErr w:type="gramEnd"/>
            <w:r w:rsidRPr="00E137F9">
              <w:rPr>
                <w:rFonts w:eastAsia="Times New Roman"/>
                <w:bCs/>
                <w:sz w:val="22"/>
                <w:szCs w:val="22"/>
              </w:rPr>
              <w:t>.attr</w:t>
            </w:r>
            <w:proofErr w:type="spellEnd"/>
            <w:r w:rsidRPr="00E137F9">
              <w:rPr>
                <w:rFonts w:eastAsia="Times New Roman"/>
                <w:bCs/>
                <w:sz w:val="22"/>
                <w:szCs w:val="22"/>
              </w:rPr>
              <w:t xml:space="preserve">, </w:t>
            </w:r>
            <w:proofErr w:type="spellStart"/>
            <w:r w:rsidRPr="00E137F9">
              <w:rPr>
                <w:rFonts w:eastAsia="Times New Roman"/>
                <w:bCs/>
                <w:sz w:val="22"/>
                <w:szCs w:val="22"/>
              </w:rPr>
              <w:t>X.attr</w:t>
            </w:r>
            <w:proofErr w:type="spellEnd"/>
            <w:r w:rsidRPr="00E137F9">
              <w:rPr>
                <w:rFonts w:eastAsia="Times New Roman"/>
                <w:bCs/>
                <w:sz w:val="22"/>
                <w:szCs w:val="22"/>
              </w:rPr>
              <w:t xml:space="preserve"> = value, del </w:t>
            </w:r>
            <w:proofErr w:type="spellStart"/>
            <w:r w:rsidRPr="00E137F9">
              <w:rPr>
                <w:rFonts w:eastAsia="Times New Roman"/>
                <w:bCs/>
                <w:sz w:val="22"/>
                <w:szCs w:val="22"/>
              </w:rPr>
              <w:t>X.attr</w:t>
            </w:r>
            <w:proofErr w:type="spellEnd"/>
          </w:p>
        </w:tc>
      </w:tr>
      <w:tr w:rsidR="006D0A66" w14:paraId="540BC92E" w14:textId="77777777" w:rsidTr="0083641C">
        <w:tc>
          <w:tcPr>
            <w:tcW w:w="1548" w:type="dxa"/>
          </w:tcPr>
          <w:p w14:paraId="31F46785" w14:textId="77777777" w:rsidR="006D0A66" w:rsidRPr="00E137F9" w:rsidRDefault="006D0A66" w:rsidP="006D0A66">
            <w:pPr>
              <w:jc w:val="both"/>
              <w:rPr>
                <w:rFonts w:eastAsia="Times New Roman"/>
                <w:bCs/>
                <w:sz w:val="22"/>
                <w:szCs w:val="22"/>
              </w:rPr>
            </w:pPr>
            <w:r w:rsidRPr="00E137F9">
              <w:rPr>
                <w:rFonts w:eastAsia="Times New Roman"/>
                <w:bCs/>
                <w:sz w:val="22"/>
                <w:szCs w:val="22"/>
              </w:rPr>
              <w:t>__new__</w:t>
            </w:r>
          </w:p>
        </w:tc>
        <w:tc>
          <w:tcPr>
            <w:tcW w:w="8928" w:type="dxa"/>
          </w:tcPr>
          <w:p w14:paraId="083428BE" w14:textId="77777777" w:rsidR="006D0A66" w:rsidRPr="00E137F9" w:rsidRDefault="006D0A66" w:rsidP="006D0A66">
            <w:pPr>
              <w:jc w:val="both"/>
              <w:rPr>
                <w:rFonts w:eastAsia="Times New Roman"/>
                <w:bCs/>
                <w:sz w:val="22"/>
                <w:szCs w:val="22"/>
              </w:rPr>
            </w:pPr>
            <w:r w:rsidRPr="00E137F9">
              <w:rPr>
                <w:rFonts w:eastAsia="Times New Roman"/>
                <w:bCs/>
                <w:sz w:val="22"/>
                <w:szCs w:val="22"/>
              </w:rPr>
              <w:t>Creation Object creation, before __</w:t>
            </w:r>
            <w:proofErr w:type="spellStart"/>
            <w:r w:rsidRPr="00E137F9">
              <w:rPr>
                <w:rFonts w:eastAsia="Times New Roman"/>
                <w:bCs/>
                <w:sz w:val="22"/>
                <w:szCs w:val="22"/>
              </w:rPr>
              <w:t>init</w:t>
            </w:r>
            <w:proofErr w:type="spellEnd"/>
            <w:r w:rsidRPr="00E137F9">
              <w:rPr>
                <w:rFonts w:eastAsia="Times New Roman"/>
                <w:bCs/>
                <w:sz w:val="22"/>
                <w:szCs w:val="22"/>
              </w:rPr>
              <w:t>__</w:t>
            </w:r>
          </w:p>
        </w:tc>
      </w:tr>
    </w:tbl>
    <w:p w14:paraId="6331C07A" w14:textId="77777777" w:rsidR="00E137F9" w:rsidRPr="00E137F9" w:rsidRDefault="00E137F9" w:rsidP="00E137F9">
      <w:pPr>
        <w:jc w:val="both"/>
        <w:rPr>
          <w:rFonts w:eastAsia="Times New Roman"/>
          <w:bCs/>
          <w:sz w:val="22"/>
          <w:szCs w:val="22"/>
        </w:rPr>
      </w:pPr>
    </w:p>
    <w:p w14:paraId="06B1EF33" w14:textId="77777777" w:rsidR="00E137F9" w:rsidRPr="00E137F9" w:rsidRDefault="00E137F9" w:rsidP="00E137F9">
      <w:pPr>
        <w:jc w:val="both"/>
        <w:rPr>
          <w:rFonts w:eastAsia="Times New Roman"/>
          <w:bCs/>
          <w:sz w:val="22"/>
          <w:szCs w:val="22"/>
        </w:rPr>
      </w:pPr>
      <w:r w:rsidRPr="00E137F9">
        <w:rPr>
          <w:rFonts w:eastAsia="Times New Roman"/>
          <w:bCs/>
          <w:sz w:val="22"/>
          <w:szCs w:val="22"/>
        </w:rPr>
        <w:t>All overloading methods have names that start and end with two underscores to keep</w:t>
      </w:r>
      <w:r w:rsidR="006D0A66">
        <w:rPr>
          <w:rFonts w:eastAsia="Times New Roman"/>
          <w:bCs/>
          <w:sz w:val="22"/>
          <w:szCs w:val="22"/>
        </w:rPr>
        <w:t xml:space="preserve"> </w:t>
      </w:r>
      <w:r w:rsidRPr="00E137F9">
        <w:rPr>
          <w:rFonts w:eastAsia="Times New Roman"/>
          <w:bCs/>
          <w:sz w:val="22"/>
          <w:szCs w:val="22"/>
        </w:rPr>
        <w:t>them distinct from other names you define in your classes. The mappings from special</w:t>
      </w:r>
      <w:r w:rsidR="006D0A66">
        <w:rPr>
          <w:rFonts w:eastAsia="Times New Roman"/>
          <w:bCs/>
          <w:sz w:val="22"/>
          <w:szCs w:val="22"/>
        </w:rPr>
        <w:t xml:space="preserve"> </w:t>
      </w:r>
      <w:r w:rsidRPr="00E137F9">
        <w:rPr>
          <w:rFonts w:eastAsia="Times New Roman"/>
          <w:bCs/>
          <w:sz w:val="22"/>
          <w:szCs w:val="22"/>
        </w:rPr>
        <w:t>method names to expressions or operations are predefined by the Python language,</w:t>
      </w:r>
      <w:r w:rsidR="006D0A66">
        <w:rPr>
          <w:rFonts w:eastAsia="Times New Roman"/>
          <w:bCs/>
          <w:sz w:val="22"/>
          <w:szCs w:val="22"/>
        </w:rPr>
        <w:t xml:space="preserve"> </w:t>
      </w:r>
      <w:r w:rsidRPr="00E137F9">
        <w:rPr>
          <w:rFonts w:eastAsia="Times New Roman"/>
          <w:bCs/>
          <w:sz w:val="22"/>
          <w:szCs w:val="22"/>
        </w:rPr>
        <w:t>and documented in full in the standard language manual and other reference resources.</w:t>
      </w:r>
    </w:p>
    <w:p w14:paraId="73323A10" w14:textId="77777777" w:rsidR="00E137F9" w:rsidRPr="00E137F9" w:rsidRDefault="00E137F9" w:rsidP="006D0A66">
      <w:pPr>
        <w:spacing w:before="240"/>
        <w:jc w:val="both"/>
        <w:rPr>
          <w:rFonts w:eastAsia="Times New Roman"/>
          <w:bCs/>
          <w:sz w:val="22"/>
          <w:szCs w:val="22"/>
        </w:rPr>
      </w:pPr>
      <w:r w:rsidRPr="00E137F9">
        <w:rPr>
          <w:rFonts w:eastAsia="Times New Roman"/>
          <w:bCs/>
          <w:sz w:val="22"/>
          <w:szCs w:val="22"/>
        </w:rPr>
        <w:t>For example, the name __add__ always maps to + expressions by Python language definition,</w:t>
      </w:r>
      <w:r w:rsidR="006D0A66">
        <w:rPr>
          <w:rFonts w:eastAsia="Times New Roman"/>
          <w:bCs/>
          <w:sz w:val="22"/>
          <w:szCs w:val="22"/>
        </w:rPr>
        <w:t xml:space="preserve"> </w:t>
      </w:r>
      <w:r w:rsidRPr="00E137F9">
        <w:rPr>
          <w:rFonts w:eastAsia="Times New Roman"/>
          <w:bCs/>
          <w:sz w:val="22"/>
          <w:szCs w:val="22"/>
        </w:rPr>
        <w:t>regardless of what an __add__ method’s code actually does.</w:t>
      </w:r>
    </w:p>
    <w:p w14:paraId="68EA5D0A" w14:textId="77777777" w:rsidR="00E137F9" w:rsidRPr="00E137F9" w:rsidRDefault="00E137F9" w:rsidP="006D0A66">
      <w:pPr>
        <w:spacing w:before="240"/>
        <w:jc w:val="both"/>
        <w:rPr>
          <w:rFonts w:eastAsia="Times New Roman"/>
          <w:bCs/>
          <w:sz w:val="22"/>
          <w:szCs w:val="22"/>
        </w:rPr>
      </w:pPr>
      <w:r w:rsidRPr="00E137F9">
        <w:rPr>
          <w:rFonts w:eastAsia="Times New Roman"/>
          <w:bCs/>
          <w:sz w:val="22"/>
          <w:szCs w:val="22"/>
        </w:rPr>
        <w:t xml:space="preserve">Operator overloading methods may be inherited from </w:t>
      </w:r>
      <w:proofErr w:type="spellStart"/>
      <w:r w:rsidRPr="00E137F9">
        <w:rPr>
          <w:rFonts w:eastAsia="Times New Roman"/>
          <w:bCs/>
          <w:sz w:val="22"/>
          <w:szCs w:val="22"/>
        </w:rPr>
        <w:t>superclasses</w:t>
      </w:r>
      <w:proofErr w:type="spellEnd"/>
      <w:r w:rsidRPr="00E137F9">
        <w:rPr>
          <w:rFonts w:eastAsia="Times New Roman"/>
          <w:bCs/>
          <w:sz w:val="22"/>
          <w:szCs w:val="22"/>
        </w:rPr>
        <w:t xml:space="preserve"> if not defined, just</w:t>
      </w:r>
      <w:r w:rsidR="006D0A66">
        <w:rPr>
          <w:rFonts w:eastAsia="Times New Roman"/>
          <w:bCs/>
          <w:sz w:val="22"/>
          <w:szCs w:val="22"/>
        </w:rPr>
        <w:t xml:space="preserve"> </w:t>
      </w:r>
      <w:r w:rsidRPr="00E137F9">
        <w:rPr>
          <w:rFonts w:eastAsia="Times New Roman"/>
          <w:bCs/>
          <w:sz w:val="22"/>
          <w:szCs w:val="22"/>
        </w:rPr>
        <w:t>like any other methods. Operator overloading methods are also all optional—if you</w:t>
      </w:r>
      <w:r w:rsidR="006D0A66">
        <w:rPr>
          <w:rFonts w:eastAsia="Times New Roman"/>
          <w:bCs/>
          <w:sz w:val="22"/>
          <w:szCs w:val="22"/>
        </w:rPr>
        <w:t xml:space="preserve"> </w:t>
      </w:r>
      <w:r w:rsidRPr="00E137F9">
        <w:rPr>
          <w:rFonts w:eastAsia="Times New Roman"/>
          <w:bCs/>
          <w:sz w:val="22"/>
          <w:szCs w:val="22"/>
        </w:rPr>
        <w:t>don’t code or inherit one, that operation is simply unsupported by your class, and</w:t>
      </w:r>
      <w:r w:rsidR="006D0A66">
        <w:rPr>
          <w:rFonts w:eastAsia="Times New Roman"/>
          <w:bCs/>
          <w:sz w:val="22"/>
          <w:szCs w:val="22"/>
        </w:rPr>
        <w:t xml:space="preserve"> </w:t>
      </w:r>
      <w:r w:rsidRPr="00E137F9">
        <w:rPr>
          <w:rFonts w:eastAsia="Times New Roman"/>
          <w:bCs/>
          <w:sz w:val="22"/>
          <w:szCs w:val="22"/>
        </w:rPr>
        <w:t>attempting it will raise an exception. Some built-in operations, like printing, have defaults</w:t>
      </w:r>
      <w:r w:rsidR="006D0A66">
        <w:rPr>
          <w:rFonts w:eastAsia="Times New Roman"/>
          <w:bCs/>
          <w:sz w:val="22"/>
          <w:szCs w:val="22"/>
        </w:rPr>
        <w:t xml:space="preserve"> </w:t>
      </w:r>
      <w:r w:rsidRPr="00E137F9">
        <w:rPr>
          <w:rFonts w:eastAsia="Times New Roman"/>
          <w:bCs/>
          <w:sz w:val="22"/>
          <w:szCs w:val="22"/>
        </w:rPr>
        <w:t>(inherited from the implied object class in Python 3.X), but most built-ins fail</w:t>
      </w:r>
      <w:r w:rsidR="006D0A66">
        <w:rPr>
          <w:rFonts w:eastAsia="Times New Roman"/>
          <w:bCs/>
          <w:sz w:val="22"/>
          <w:szCs w:val="22"/>
        </w:rPr>
        <w:t xml:space="preserve"> </w:t>
      </w:r>
      <w:r w:rsidRPr="00E137F9">
        <w:rPr>
          <w:rFonts w:eastAsia="Times New Roman"/>
          <w:bCs/>
          <w:sz w:val="22"/>
          <w:szCs w:val="22"/>
        </w:rPr>
        <w:t>for class instances if no corresponding operator overloading method is present.</w:t>
      </w:r>
    </w:p>
    <w:p w14:paraId="020031C3" w14:textId="77777777" w:rsidR="00E137F9" w:rsidRDefault="00E137F9" w:rsidP="006D0A66">
      <w:pPr>
        <w:spacing w:before="240"/>
        <w:jc w:val="both"/>
        <w:rPr>
          <w:rFonts w:eastAsia="Times New Roman"/>
          <w:bCs/>
          <w:sz w:val="22"/>
          <w:szCs w:val="22"/>
        </w:rPr>
      </w:pPr>
      <w:r w:rsidRPr="00E137F9">
        <w:rPr>
          <w:rFonts w:eastAsia="Times New Roman"/>
          <w:bCs/>
          <w:sz w:val="22"/>
          <w:szCs w:val="22"/>
        </w:rPr>
        <w:t>Most overloading methods are used only in advanced programs that require objects to</w:t>
      </w:r>
      <w:r w:rsidR="006D0A66">
        <w:rPr>
          <w:rFonts w:eastAsia="Times New Roman"/>
          <w:bCs/>
          <w:sz w:val="22"/>
          <w:szCs w:val="22"/>
        </w:rPr>
        <w:t xml:space="preserve"> </w:t>
      </w:r>
      <w:r w:rsidRPr="00E137F9">
        <w:rPr>
          <w:rFonts w:eastAsia="Times New Roman"/>
          <w:bCs/>
          <w:sz w:val="22"/>
          <w:szCs w:val="22"/>
        </w:rPr>
        <w:t>behave like built-ins, though the __</w:t>
      </w:r>
      <w:proofErr w:type="spellStart"/>
      <w:r w:rsidRPr="00E137F9">
        <w:rPr>
          <w:rFonts w:eastAsia="Times New Roman"/>
          <w:bCs/>
          <w:sz w:val="22"/>
          <w:szCs w:val="22"/>
        </w:rPr>
        <w:t>init</w:t>
      </w:r>
      <w:proofErr w:type="spellEnd"/>
      <w:r w:rsidRPr="00E137F9">
        <w:rPr>
          <w:rFonts w:eastAsia="Times New Roman"/>
          <w:bCs/>
          <w:sz w:val="22"/>
          <w:szCs w:val="22"/>
        </w:rPr>
        <w:t>__ constructor we’ve already met tends to appear</w:t>
      </w:r>
      <w:r w:rsidR="006D0A66">
        <w:rPr>
          <w:rFonts w:eastAsia="Times New Roman"/>
          <w:bCs/>
          <w:sz w:val="22"/>
          <w:szCs w:val="22"/>
        </w:rPr>
        <w:t xml:space="preserve"> </w:t>
      </w:r>
      <w:r w:rsidRPr="00E137F9">
        <w:rPr>
          <w:rFonts w:eastAsia="Times New Roman"/>
          <w:bCs/>
          <w:sz w:val="22"/>
          <w:szCs w:val="22"/>
        </w:rPr>
        <w:t>in most classes. Let’s explore some of the additional methods in Table 30-1 by</w:t>
      </w:r>
      <w:r w:rsidR="006D0A66">
        <w:rPr>
          <w:rFonts w:eastAsia="Times New Roman"/>
          <w:bCs/>
          <w:sz w:val="22"/>
          <w:szCs w:val="22"/>
        </w:rPr>
        <w:t xml:space="preserve"> </w:t>
      </w:r>
      <w:r w:rsidRPr="00E137F9">
        <w:rPr>
          <w:rFonts w:eastAsia="Times New Roman"/>
          <w:bCs/>
          <w:sz w:val="22"/>
          <w:szCs w:val="22"/>
        </w:rPr>
        <w:t>example.</w:t>
      </w:r>
    </w:p>
    <w:p w14:paraId="5C81B33F" w14:textId="77777777" w:rsidR="00B35E21" w:rsidRPr="00AB1193" w:rsidRDefault="0016035D" w:rsidP="00C91E10">
      <w:pPr>
        <w:pStyle w:val="Module"/>
        <w:rPr>
          <w:rStyle w:val="Strong"/>
        </w:rPr>
      </w:pPr>
      <w:r w:rsidRPr="00AB1193">
        <w:rPr>
          <w:rStyle w:val="Strong"/>
        </w:rPr>
        <w:lastRenderedPageBreak/>
        <w:t xml:space="preserve">Module </w:t>
      </w:r>
      <w:r w:rsidR="00901AAF">
        <w:rPr>
          <w:rStyle w:val="Strong"/>
        </w:rPr>
        <w:t>20</w:t>
      </w:r>
      <w:r w:rsidR="00D91F39">
        <w:rPr>
          <w:rStyle w:val="Strong"/>
        </w:rPr>
        <w:t xml:space="preserve"> </w:t>
      </w:r>
      <w:r w:rsidRPr="00AB1193">
        <w:rPr>
          <w:rStyle w:val="Strong"/>
        </w:rPr>
        <w:t xml:space="preserve">- </w:t>
      </w:r>
      <w:r w:rsidR="00B35E21" w:rsidRPr="00AB1193">
        <w:rPr>
          <w:rStyle w:val="Strong"/>
        </w:rPr>
        <w:t>Designing with Classes</w:t>
      </w:r>
    </w:p>
    <w:p w14:paraId="76C65493" w14:textId="77777777" w:rsidR="00E137F9" w:rsidRPr="00E137F9" w:rsidRDefault="00E137F9" w:rsidP="00E137F9">
      <w:pPr>
        <w:jc w:val="both"/>
        <w:rPr>
          <w:rFonts w:eastAsia="Times New Roman"/>
          <w:bCs/>
          <w:sz w:val="22"/>
          <w:szCs w:val="22"/>
        </w:rPr>
      </w:pPr>
      <w:r w:rsidRPr="00E137F9">
        <w:rPr>
          <w:rFonts w:eastAsia="Times New Roman"/>
          <w:bCs/>
          <w:sz w:val="22"/>
          <w:szCs w:val="22"/>
        </w:rPr>
        <w:t xml:space="preserve">So far in this part of the </w:t>
      </w:r>
      <w:r w:rsidR="00083F9A">
        <w:rPr>
          <w:rFonts w:eastAsia="Times New Roman"/>
          <w:bCs/>
          <w:sz w:val="22"/>
          <w:szCs w:val="22"/>
        </w:rPr>
        <w:t>course</w:t>
      </w:r>
      <w:r w:rsidRPr="00E137F9">
        <w:rPr>
          <w:rFonts w:eastAsia="Times New Roman"/>
          <w:bCs/>
          <w:sz w:val="22"/>
          <w:szCs w:val="22"/>
        </w:rPr>
        <w:t>, we’ve concentrated on using Python’s OOP tool, the</w:t>
      </w:r>
      <w:r w:rsidR="0048754B">
        <w:rPr>
          <w:rFonts w:eastAsia="Times New Roman"/>
          <w:bCs/>
          <w:sz w:val="22"/>
          <w:szCs w:val="22"/>
        </w:rPr>
        <w:t xml:space="preserve"> </w:t>
      </w:r>
      <w:r w:rsidRPr="00E137F9">
        <w:rPr>
          <w:rFonts w:eastAsia="Times New Roman"/>
          <w:bCs/>
          <w:sz w:val="22"/>
          <w:szCs w:val="22"/>
        </w:rPr>
        <w:t>class. But OOP is also about design issues—that is, how to use classes to model useful</w:t>
      </w:r>
      <w:r w:rsidR="0048754B">
        <w:rPr>
          <w:rFonts w:eastAsia="Times New Roman"/>
          <w:bCs/>
          <w:sz w:val="22"/>
          <w:szCs w:val="22"/>
        </w:rPr>
        <w:t xml:space="preserve"> </w:t>
      </w:r>
      <w:r w:rsidRPr="00E137F9">
        <w:rPr>
          <w:rFonts w:eastAsia="Times New Roman"/>
          <w:bCs/>
          <w:sz w:val="22"/>
          <w:szCs w:val="22"/>
        </w:rPr>
        <w:t xml:space="preserve">objects. </w:t>
      </w:r>
      <w:r w:rsidR="00110BC8">
        <w:rPr>
          <w:rFonts w:eastAsia="Times New Roman"/>
          <w:bCs/>
          <w:sz w:val="22"/>
          <w:szCs w:val="22"/>
        </w:rPr>
        <w:t>This module</w:t>
      </w:r>
      <w:r w:rsidRPr="00E137F9">
        <w:rPr>
          <w:rFonts w:eastAsia="Times New Roman"/>
          <w:bCs/>
          <w:sz w:val="22"/>
          <w:szCs w:val="22"/>
        </w:rPr>
        <w:t xml:space="preserve"> will touch on a few core OOP ideas and present some additional</w:t>
      </w:r>
      <w:r w:rsidR="0048754B">
        <w:rPr>
          <w:rFonts w:eastAsia="Times New Roman"/>
          <w:bCs/>
          <w:sz w:val="22"/>
          <w:szCs w:val="22"/>
        </w:rPr>
        <w:t xml:space="preserve"> </w:t>
      </w:r>
      <w:r w:rsidRPr="00E137F9">
        <w:rPr>
          <w:rFonts w:eastAsia="Times New Roman"/>
          <w:bCs/>
          <w:sz w:val="22"/>
          <w:szCs w:val="22"/>
        </w:rPr>
        <w:t>examples that are more realistic than many shown so far.</w:t>
      </w:r>
    </w:p>
    <w:p w14:paraId="31A77055" w14:textId="77777777" w:rsidR="00E137F9" w:rsidRPr="00E137F9" w:rsidRDefault="00E137F9" w:rsidP="0048754B">
      <w:pPr>
        <w:spacing w:before="240"/>
        <w:jc w:val="both"/>
        <w:rPr>
          <w:rFonts w:eastAsia="Times New Roman"/>
          <w:bCs/>
          <w:sz w:val="22"/>
          <w:szCs w:val="22"/>
        </w:rPr>
      </w:pPr>
      <w:r w:rsidRPr="00E137F9">
        <w:rPr>
          <w:rFonts w:eastAsia="Times New Roman"/>
          <w:bCs/>
          <w:sz w:val="22"/>
          <w:szCs w:val="22"/>
        </w:rPr>
        <w:t>Along the way, we’ll code some common OOP design patterns in Python, such as</w:t>
      </w:r>
      <w:r w:rsidR="0048754B">
        <w:rPr>
          <w:rFonts w:eastAsia="Times New Roman"/>
          <w:bCs/>
          <w:sz w:val="22"/>
          <w:szCs w:val="22"/>
        </w:rPr>
        <w:t xml:space="preserve"> </w:t>
      </w:r>
      <w:r w:rsidRPr="00E137F9">
        <w:rPr>
          <w:rFonts w:eastAsia="Times New Roman"/>
          <w:bCs/>
          <w:sz w:val="22"/>
          <w:szCs w:val="22"/>
        </w:rPr>
        <w:t xml:space="preserve">inheritance, composition, delegation, and factories. We’ll also investigate some </w:t>
      </w:r>
      <w:proofErr w:type="spellStart"/>
      <w:r w:rsidRPr="00E137F9">
        <w:rPr>
          <w:rFonts w:eastAsia="Times New Roman"/>
          <w:bCs/>
          <w:sz w:val="22"/>
          <w:szCs w:val="22"/>
        </w:rPr>
        <w:t>designfocused</w:t>
      </w:r>
      <w:proofErr w:type="spellEnd"/>
      <w:r w:rsidR="0048754B">
        <w:rPr>
          <w:rFonts w:eastAsia="Times New Roman"/>
          <w:bCs/>
          <w:sz w:val="22"/>
          <w:szCs w:val="22"/>
        </w:rPr>
        <w:t xml:space="preserve"> </w:t>
      </w:r>
      <w:r w:rsidRPr="00E137F9">
        <w:rPr>
          <w:rFonts w:eastAsia="Times New Roman"/>
          <w:bCs/>
          <w:sz w:val="22"/>
          <w:szCs w:val="22"/>
        </w:rPr>
        <w:t xml:space="preserve">class concepts, such as </w:t>
      </w:r>
      <w:proofErr w:type="spellStart"/>
      <w:r w:rsidRPr="00E137F9">
        <w:rPr>
          <w:rFonts w:eastAsia="Times New Roman"/>
          <w:bCs/>
          <w:sz w:val="22"/>
          <w:szCs w:val="22"/>
        </w:rPr>
        <w:t>pseudoprivate</w:t>
      </w:r>
      <w:proofErr w:type="spellEnd"/>
      <w:r w:rsidRPr="00E137F9">
        <w:rPr>
          <w:rFonts w:eastAsia="Times New Roman"/>
          <w:bCs/>
          <w:sz w:val="22"/>
          <w:szCs w:val="22"/>
        </w:rPr>
        <w:t xml:space="preserve"> attributes, multiple inheritance, and</w:t>
      </w:r>
      <w:r w:rsidR="0048754B">
        <w:rPr>
          <w:rFonts w:eastAsia="Times New Roman"/>
          <w:bCs/>
          <w:sz w:val="22"/>
          <w:szCs w:val="22"/>
        </w:rPr>
        <w:t xml:space="preserve"> </w:t>
      </w:r>
      <w:r w:rsidRPr="00E137F9">
        <w:rPr>
          <w:rFonts w:eastAsia="Times New Roman"/>
          <w:bCs/>
          <w:sz w:val="22"/>
          <w:szCs w:val="22"/>
        </w:rPr>
        <w:t>bound methods.</w:t>
      </w:r>
    </w:p>
    <w:p w14:paraId="7F8D3A20" w14:textId="77777777" w:rsidR="00E137F9" w:rsidRDefault="00E137F9" w:rsidP="005111DF">
      <w:pPr>
        <w:spacing w:before="240"/>
        <w:jc w:val="both"/>
        <w:rPr>
          <w:rFonts w:eastAsia="Times New Roman"/>
          <w:bCs/>
          <w:sz w:val="22"/>
          <w:szCs w:val="22"/>
        </w:rPr>
      </w:pPr>
      <w:r w:rsidRPr="00E137F9">
        <w:rPr>
          <w:rFonts w:eastAsia="Times New Roman"/>
          <w:bCs/>
          <w:sz w:val="22"/>
          <w:szCs w:val="22"/>
        </w:rPr>
        <w:t xml:space="preserve">One </w:t>
      </w:r>
      <w:proofErr w:type="gramStart"/>
      <w:r w:rsidRPr="00E137F9">
        <w:rPr>
          <w:rFonts w:eastAsia="Times New Roman"/>
          <w:bCs/>
          <w:sz w:val="22"/>
          <w:szCs w:val="22"/>
        </w:rPr>
        <w:t>note</w:t>
      </w:r>
      <w:proofErr w:type="gramEnd"/>
      <w:r w:rsidRPr="00E137F9">
        <w:rPr>
          <w:rFonts w:eastAsia="Times New Roman"/>
          <w:bCs/>
          <w:sz w:val="22"/>
          <w:szCs w:val="22"/>
        </w:rPr>
        <w:t xml:space="preserve"> up front: some of the design terms mentioned here require more explanation</w:t>
      </w:r>
      <w:r w:rsidR="0048754B">
        <w:rPr>
          <w:rFonts w:eastAsia="Times New Roman"/>
          <w:bCs/>
          <w:sz w:val="22"/>
          <w:szCs w:val="22"/>
        </w:rPr>
        <w:t xml:space="preserve"> </w:t>
      </w:r>
      <w:r w:rsidRPr="00E137F9">
        <w:rPr>
          <w:rFonts w:eastAsia="Times New Roman"/>
          <w:bCs/>
          <w:sz w:val="22"/>
          <w:szCs w:val="22"/>
        </w:rPr>
        <w:t xml:space="preserve">than I can provide in </w:t>
      </w:r>
      <w:r w:rsidR="00083F9A">
        <w:rPr>
          <w:rFonts w:eastAsia="Times New Roman"/>
          <w:bCs/>
          <w:sz w:val="22"/>
          <w:szCs w:val="22"/>
        </w:rPr>
        <w:t>this course</w:t>
      </w:r>
      <w:r w:rsidRPr="00E137F9">
        <w:rPr>
          <w:rFonts w:eastAsia="Times New Roman"/>
          <w:bCs/>
          <w:sz w:val="22"/>
          <w:szCs w:val="22"/>
        </w:rPr>
        <w:t>. If this material sparks your curiosity, I suggest exploring</w:t>
      </w:r>
      <w:r w:rsidR="0048754B">
        <w:rPr>
          <w:rFonts w:eastAsia="Times New Roman"/>
          <w:bCs/>
          <w:sz w:val="22"/>
          <w:szCs w:val="22"/>
        </w:rPr>
        <w:t xml:space="preserve"> </w:t>
      </w:r>
      <w:r w:rsidRPr="00E137F9">
        <w:rPr>
          <w:rFonts w:eastAsia="Times New Roman"/>
          <w:bCs/>
          <w:sz w:val="22"/>
          <w:szCs w:val="22"/>
        </w:rPr>
        <w:t>a text on OOP design or design patterns as a next step. As we’ll see, the good news is</w:t>
      </w:r>
      <w:r w:rsidR="0048754B">
        <w:rPr>
          <w:rFonts w:eastAsia="Times New Roman"/>
          <w:bCs/>
          <w:sz w:val="22"/>
          <w:szCs w:val="22"/>
        </w:rPr>
        <w:t xml:space="preserve"> </w:t>
      </w:r>
      <w:r w:rsidRPr="00E137F9">
        <w:rPr>
          <w:rFonts w:eastAsia="Times New Roman"/>
          <w:bCs/>
          <w:sz w:val="22"/>
          <w:szCs w:val="22"/>
        </w:rPr>
        <w:t>that Python makes many traditional design patterns trivial.</w:t>
      </w:r>
    </w:p>
    <w:p w14:paraId="67FBE83E" w14:textId="77777777" w:rsidR="00B35E21" w:rsidRPr="00AB1193" w:rsidRDefault="00B35E21" w:rsidP="005111DF">
      <w:pPr>
        <w:pStyle w:val="Sub1"/>
        <w:spacing w:before="240"/>
        <w:jc w:val="both"/>
      </w:pPr>
      <w:r w:rsidRPr="00AB1193">
        <w:t>Python and OOP</w:t>
      </w:r>
    </w:p>
    <w:p w14:paraId="46096DDC" w14:textId="77777777" w:rsidR="00E137F9" w:rsidRDefault="00E137F9" w:rsidP="00E137F9">
      <w:pPr>
        <w:jc w:val="both"/>
        <w:rPr>
          <w:rFonts w:eastAsia="Times New Roman"/>
          <w:bCs/>
          <w:sz w:val="22"/>
          <w:szCs w:val="22"/>
        </w:rPr>
      </w:pPr>
      <w:r w:rsidRPr="00E137F9">
        <w:rPr>
          <w:rFonts w:eastAsia="Times New Roman"/>
          <w:bCs/>
          <w:sz w:val="22"/>
          <w:szCs w:val="22"/>
        </w:rPr>
        <w:t>Let’s begin with a review—Python’s implementation of OOP can be summarized by</w:t>
      </w:r>
      <w:r w:rsidR="0048754B">
        <w:rPr>
          <w:rFonts w:eastAsia="Times New Roman"/>
          <w:bCs/>
          <w:sz w:val="22"/>
          <w:szCs w:val="22"/>
        </w:rPr>
        <w:t xml:space="preserve"> </w:t>
      </w:r>
      <w:r w:rsidRPr="00E137F9">
        <w:rPr>
          <w:rFonts w:eastAsia="Times New Roman"/>
          <w:bCs/>
          <w:sz w:val="22"/>
          <w:szCs w:val="22"/>
        </w:rPr>
        <w:t>three ideas:</w:t>
      </w:r>
    </w:p>
    <w:p w14:paraId="72C87ADE" w14:textId="77777777" w:rsidR="005111DF" w:rsidRDefault="005111DF" w:rsidP="00BC7AA8">
      <w:pPr>
        <w:pStyle w:val="ListParagraph"/>
        <w:numPr>
          <w:ilvl w:val="0"/>
          <w:numId w:val="39"/>
        </w:numPr>
        <w:jc w:val="both"/>
        <w:rPr>
          <w:rFonts w:eastAsia="Times New Roman"/>
          <w:bCs/>
          <w:sz w:val="22"/>
          <w:szCs w:val="22"/>
        </w:rPr>
      </w:pPr>
      <w:r w:rsidRPr="005111DF">
        <w:rPr>
          <w:rFonts w:eastAsia="Times New Roman"/>
          <w:b/>
          <w:sz w:val="22"/>
          <w:szCs w:val="22"/>
        </w:rPr>
        <w:t>Inheritance -</w:t>
      </w:r>
      <w:r>
        <w:rPr>
          <w:rFonts w:eastAsia="Times New Roman"/>
          <w:bCs/>
          <w:sz w:val="22"/>
          <w:szCs w:val="22"/>
        </w:rPr>
        <w:t xml:space="preserve"> I</w:t>
      </w:r>
      <w:r w:rsidRPr="00E137F9">
        <w:rPr>
          <w:rFonts w:eastAsia="Times New Roman"/>
          <w:bCs/>
          <w:sz w:val="22"/>
          <w:szCs w:val="22"/>
        </w:rPr>
        <w:t>nheritance is based on attribute lookup in Python (in X.name expressions).</w:t>
      </w:r>
    </w:p>
    <w:p w14:paraId="101E90B6" w14:textId="77777777" w:rsidR="005111DF" w:rsidRDefault="005111DF" w:rsidP="00BC7AA8">
      <w:pPr>
        <w:pStyle w:val="ListParagraph"/>
        <w:numPr>
          <w:ilvl w:val="0"/>
          <w:numId w:val="39"/>
        </w:numPr>
        <w:jc w:val="both"/>
        <w:rPr>
          <w:rFonts w:eastAsia="Times New Roman"/>
          <w:bCs/>
          <w:sz w:val="22"/>
          <w:szCs w:val="22"/>
        </w:rPr>
      </w:pPr>
      <w:r w:rsidRPr="005111DF">
        <w:rPr>
          <w:rFonts w:eastAsia="Times New Roman"/>
          <w:b/>
          <w:sz w:val="22"/>
          <w:szCs w:val="22"/>
        </w:rPr>
        <w:t>Polymorphism -</w:t>
      </w:r>
      <w:r>
        <w:rPr>
          <w:rFonts w:eastAsia="Times New Roman"/>
          <w:bCs/>
          <w:sz w:val="22"/>
          <w:szCs w:val="22"/>
        </w:rPr>
        <w:t xml:space="preserve"> </w:t>
      </w:r>
      <w:r w:rsidRPr="00E137F9">
        <w:rPr>
          <w:rFonts w:eastAsia="Times New Roman"/>
          <w:bCs/>
          <w:sz w:val="22"/>
          <w:szCs w:val="22"/>
        </w:rPr>
        <w:t xml:space="preserve">In </w:t>
      </w:r>
      <w:proofErr w:type="spellStart"/>
      <w:proofErr w:type="gramStart"/>
      <w:r w:rsidRPr="00E137F9">
        <w:rPr>
          <w:rFonts w:eastAsia="Times New Roman"/>
          <w:bCs/>
          <w:sz w:val="22"/>
          <w:szCs w:val="22"/>
        </w:rPr>
        <w:t>X.method</w:t>
      </w:r>
      <w:proofErr w:type="spellEnd"/>
      <w:proofErr w:type="gramEnd"/>
      <w:r w:rsidRPr="00E137F9">
        <w:rPr>
          <w:rFonts w:eastAsia="Times New Roman"/>
          <w:bCs/>
          <w:sz w:val="22"/>
          <w:szCs w:val="22"/>
        </w:rPr>
        <w:t>, the meaning of method depends on the type (class) of subject object X.</w:t>
      </w:r>
    </w:p>
    <w:p w14:paraId="7FA2458B" w14:textId="77777777" w:rsidR="005111DF" w:rsidRPr="005111DF" w:rsidRDefault="005111DF" w:rsidP="00BC7AA8">
      <w:pPr>
        <w:pStyle w:val="ListParagraph"/>
        <w:numPr>
          <w:ilvl w:val="0"/>
          <w:numId w:val="39"/>
        </w:numPr>
        <w:jc w:val="both"/>
        <w:rPr>
          <w:rFonts w:eastAsia="Times New Roman"/>
          <w:bCs/>
          <w:sz w:val="22"/>
          <w:szCs w:val="22"/>
        </w:rPr>
      </w:pPr>
      <w:r w:rsidRPr="005111DF">
        <w:rPr>
          <w:rFonts w:eastAsia="Times New Roman"/>
          <w:b/>
          <w:sz w:val="22"/>
          <w:szCs w:val="22"/>
        </w:rPr>
        <w:t>Encapsulation -</w:t>
      </w:r>
      <w:r>
        <w:rPr>
          <w:rFonts w:eastAsia="Times New Roman"/>
          <w:bCs/>
          <w:sz w:val="22"/>
          <w:szCs w:val="22"/>
        </w:rPr>
        <w:t xml:space="preserve"> </w:t>
      </w:r>
      <w:r w:rsidRPr="00E137F9">
        <w:rPr>
          <w:rFonts w:eastAsia="Times New Roman"/>
          <w:bCs/>
          <w:sz w:val="22"/>
          <w:szCs w:val="22"/>
        </w:rPr>
        <w:t>Methods and operators implement behavior, though data hiding is a convention</w:t>
      </w:r>
      <w:r>
        <w:rPr>
          <w:rFonts w:eastAsia="Times New Roman"/>
          <w:bCs/>
          <w:sz w:val="22"/>
          <w:szCs w:val="22"/>
        </w:rPr>
        <w:t xml:space="preserve"> </w:t>
      </w:r>
      <w:r w:rsidRPr="00E137F9">
        <w:rPr>
          <w:rFonts w:eastAsia="Times New Roman"/>
          <w:bCs/>
          <w:sz w:val="22"/>
          <w:szCs w:val="22"/>
        </w:rPr>
        <w:t>by default.</w:t>
      </w:r>
    </w:p>
    <w:p w14:paraId="0F52E4E1" w14:textId="77777777" w:rsidR="0048754B" w:rsidRPr="00E137F9" w:rsidRDefault="0048754B" w:rsidP="00E137F9">
      <w:pPr>
        <w:jc w:val="both"/>
        <w:rPr>
          <w:rFonts w:eastAsia="Times New Roman"/>
          <w:bCs/>
          <w:sz w:val="22"/>
          <w:szCs w:val="22"/>
        </w:rPr>
      </w:pPr>
    </w:p>
    <w:p w14:paraId="7A23371E" w14:textId="77777777" w:rsidR="00E137F9" w:rsidRPr="00E137F9" w:rsidRDefault="00E137F9" w:rsidP="00E137F9">
      <w:pPr>
        <w:jc w:val="both"/>
        <w:rPr>
          <w:rFonts w:eastAsia="Times New Roman"/>
          <w:bCs/>
          <w:sz w:val="22"/>
          <w:szCs w:val="22"/>
        </w:rPr>
      </w:pPr>
      <w:r w:rsidRPr="00E137F9">
        <w:rPr>
          <w:rFonts w:eastAsia="Times New Roman"/>
          <w:bCs/>
          <w:sz w:val="22"/>
          <w:szCs w:val="22"/>
        </w:rPr>
        <w:t>By now, you should have a good feel for what inheritance is all about in Python. We’ve</w:t>
      </w:r>
      <w:r w:rsidR="005111DF">
        <w:rPr>
          <w:rFonts w:eastAsia="Times New Roman"/>
          <w:bCs/>
          <w:sz w:val="22"/>
          <w:szCs w:val="22"/>
        </w:rPr>
        <w:t xml:space="preserve"> </w:t>
      </w:r>
      <w:r w:rsidRPr="00E137F9">
        <w:rPr>
          <w:rFonts w:eastAsia="Times New Roman"/>
          <w:bCs/>
          <w:sz w:val="22"/>
          <w:szCs w:val="22"/>
        </w:rPr>
        <w:t>also talked about Python’s polymorphism a few times already; it flows from Python’s</w:t>
      </w:r>
      <w:r w:rsidR="005111DF">
        <w:rPr>
          <w:rFonts w:eastAsia="Times New Roman"/>
          <w:bCs/>
          <w:sz w:val="22"/>
          <w:szCs w:val="22"/>
        </w:rPr>
        <w:t xml:space="preserve"> </w:t>
      </w:r>
      <w:r w:rsidRPr="00E137F9">
        <w:rPr>
          <w:rFonts w:eastAsia="Times New Roman"/>
          <w:bCs/>
          <w:sz w:val="22"/>
          <w:szCs w:val="22"/>
        </w:rPr>
        <w:t>lack of type declarations. Because attributes are always resolved at runtime, objects that</w:t>
      </w:r>
      <w:r w:rsidR="005111DF">
        <w:rPr>
          <w:rFonts w:eastAsia="Times New Roman"/>
          <w:bCs/>
          <w:sz w:val="22"/>
          <w:szCs w:val="22"/>
        </w:rPr>
        <w:t xml:space="preserve"> </w:t>
      </w:r>
      <w:r w:rsidRPr="00E137F9">
        <w:rPr>
          <w:rFonts w:eastAsia="Times New Roman"/>
          <w:bCs/>
          <w:sz w:val="22"/>
          <w:szCs w:val="22"/>
        </w:rPr>
        <w:t>implement the same interfaces are automatically interchangeable; clients don’t need to</w:t>
      </w:r>
      <w:r w:rsidR="005111DF">
        <w:rPr>
          <w:rFonts w:eastAsia="Times New Roman"/>
          <w:bCs/>
          <w:sz w:val="22"/>
          <w:szCs w:val="22"/>
        </w:rPr>
        <w:t xml:space="preserve"> </w:t>
      </w:r>
      <w:r w:rsidRPr="00E137F9">
        <w:rPr>
          <w:rFonts w:eastAsia="Times New Roman"/>
          <w:bCs/>
          <w:sz w:val="22"/>
          <w:szCs w:val="22"/>
        </w:rPr>
        <w:t>know what sorts of objects are implementing the methods they call.</w:t>
      </w:r>
    </w:p>
    <w:p w14:paraId="3406809F" w14:textId="77777777" w:rsidR="00E137F9" w:rsidRDefault="00E137F9" w:rsidP="005111DF">
      <w:pPr>
        <w:spacing w:before="240"/>
        <w:jc w:val="both"/>
        <w:rPr>
          <w:rFonts w:eastAsia="Times New Roman"/>
          <w:bCs/>
          <w:sz w:val="22"/>
          <w:szCs w:val="22"/>
        </w:rPr>
      </w:pPr>
      <w:r w:rsidRPr="00E137F9">
        <w:rPr>
          <w:rFonts w:eastAsia="Times New Roman"/>
          <w:bCs/>
          <w:sz w:val="22"/>
          <w:szCs w:val="22"/>
        </w:rPr>
        <w:t>Encapsulation means packaging in Python—that is, hiding implementation details behind</w:t>
      </w:r>
      <w:r w:rsidR="005111DF">
        <w:rPr>
          <w:rFonts w:eastAsia="Times New Roman"/>
          <w:bCs/>
          <w:sz w:val="22"/>
          <w:szCs w:val="22"/>
        </w:rPr>
        <w:t xml:space="preserve"> </w:t>
      </w:r>
      <w:r w:rsidRPr="00E137F9">
        <w:rPr>
          <w:rFonts w:eastAsia="Times New Roman"/>
          <w:bCs/>
          <w:sz w:val="22"/>
          <w:szCs w:val="22"/>
        </w:rPr>
        <w:t>an object’s interface. It does not mean enforced privacy, though that can be implemented</w:t>
      </w:r>
      <w:r w:rsidR="005111DF">
        <w:rPr>
          <w:rFonts w:eastAsia="Times New Roman"/>
          <w:bCs/>
          <w:sz w:val="22"/>
          <w:szCs w:val="22"/>
        </w:rPr>
        <w:t xml:space="preserve"> </w:t>
      </w:r>
      <w:r w:rsidRPr="00E137F9">
        <w:rPr>
          <w:rFonts w:eastAsia="Times New Roman"/>
          <w:bCs/>
          <w:sz w:val="22"/>
          <w:szCs w:val="22"/>
        </w:rPr>
        <w:t>with code. Encapsulation is available and useful</w:t>
      </w:r>
      <w:r w:rsidR="005111DF">
        <w:rPr>
          <w:rFonts w:eastAsia="Times New Roman"/>
          <w:bCs/>
          <w:sz w:val="22"/>
          <w:szCs w:val="22"/>
        </w:rPr>
        <w:t xml:space="preserve"> </w:t>
      </w:r>
      <w:r w:rsidRPr="00E137F9">
        <w:rPr>
          <w:rFonts w:eastAsia="Times New Roman"/>
          <w:bCs/>
          <w:sz w:val="22"/>
          <w:szCs w:val="22"/>
        </w:rPr>
        <w:t>in Python nonetheless: it allows the implementation of an object’s interface to be</w:t>
      </w:r>
      <w:r w:rsidR="005111DF">
        <w:rPr>
          <w:rFonts w:eastAsia="Times New Roman"/>
          <w:bCs/>
          <w:sz w:val="22"/>
          <w:szCs w:val="22"/>
        </w:rPr>
        <w:t xml:space="preserve"> </w:t>
      </w:r>
      <w:r w:rsidRPr="00E137F9">
        <w:rPr>
          <w:rFonts w:eastAsia="Times New Roman"/>
          <w:bCs/>
          <w:sz w:val="22"/>
          <w:szCs w:val="22"/>
        </w:rPr>
        <w:t>changed without impacting the users of that object.</w:t>
      </w:r>
    </w:p>
    <w:p w14:paraId="78811E03" w14:textId="77777777" w:rsidR="00E137F9" w:rsidRDefault="00E137F9" w:rsidP="00E137F9">
      <w:pPr>
        <w:jc w:val="both"/>
        <w:rPr>
          <w:rFonts w:eastAsia="Times New Roman"/>
          <w:bCs/>
          <w:sz w:val="22"/>
          <w:szCs w:val="22"/>
        </w:rPr>
      </w:pPr>
    </w:p>
    <w:p w14:paraId="0C695985" w14:textId="77777777" w:rsidR="00E137F9" w:rsidRPr="00E137F9" w:rsidRDefault="00E137F9" w:rsidP="00E137F9">
      <w:pPr>
        <w:jc w:val="both"/>
        <w:rPr>
          <w:rFonts w:eastAsia="Times New Roman"/>
          <w:b/>
          <w:bCs/>
          <w:sz w:val="22"/>
          <w:szCs w:val="22"/>
          <w:u w:val="single"/>
        </w:rPr>
      </w:pPr>
      <w:r w:rsidRPr="00E137F9">
        <w:rPr>
          <w:rFonts w:eastAsia="Times New Roman"/>
          <w:b/>
          <w:bCs/>
          <w:sz w:val="22"/>
          <w:szCs w:val="22"/>
          <w:u w:val="single"/>
        </w:rPr>
        <w:t>Polymorphism Means Interfaces, Not Call Signatures</w:t>
      </w:r>
    </w:p>
    <w:p w14:paraId="409C03AE" w14:textId="77777777" w:rsidR="00E137F9" w:rsidRPr="00E137F9" w:rsidRDefault="00E137F9" w:rsidP="00E137F9">
      <w:pPr>
        <w:jc w:val="both"/>
        <w:rPr>
          <w:rFonts w:eastAsia="Times New Roman"/>
          <w:bCs/>
          <w:sz w:val="22"/>
          <w:szCs w:val="22"/>
        </w:rPr>
      </w:pPr>
      <w:r w:rsidRPr="00E137F9">
        <w:rPr>
          <w:rFonts w:eastAsia="Times New Roman"/>
          <w:bCs/>
          <w:sz w:val="22"/>
          <w:szCs w:val="22"/>
        </w:rPr>
        <w:t>Some OOP languages also define polymorphism to mean overloading functions based</w:t>
      </w:r>
      <w:r w:rsidR="005111DF">
        <w:rPr>
          <w:rFonts w:eastAsia="Times New Roman"/>
          <w:bCs/>
          <w:sz w:val="22"/>
          <w:szCs w:val="22"/>
        </w:rPr>
        <w:t xml:space="preserve"> </w:t>
      </w:r>
      <w:r w:rsidRPr="00E137F9">
        <w:rPr>
          <w:rFonts w:eastAsia="Times New Roman"/>
          <w:bCs/>
          <w:sz w:val="22"/>
          <w:szCs w:val="22"/>
        </w:rPr>
        <w:t>on the type signatures of their arguments—the number passed and/or their types. Because</w:t>
      </w:r>
      <w:r w:rsidR="005111DF">
        <w:rPr>
          <w:rFonts w:eastAsia="Times New Roman"/>
          <w:bCs/>
          <w:sz w:val="22"/>
          <w:szCs w:val="22"/>
        </w:rPr>
        <w:t xml:space="preserve"> </w:t>
      </w:r>
      <w:r w:rsidRPr="00E137F9">
        <w:rPr>
          <w:rFonts w:eastAsia="Times New Roman"/>
          <w:bCs/>
          <w:sz w:val="22"/>
          <w:szCs w:val="22"/>
        </w:rPr>
        <w:t>there are no type declarations in Python, this concept doesn’t really apply; as</w:t>
      </w:r>
      <w:r w:rsidR="005111DF">
        <w:rPr>
          <w:rFonts w:eastAsia="Times New Roman"/>
          <w:bCs/>
          <w:sz w:val="22"/>
          <w:szCs w:val="22"/>
        </w:rPr>
        <w:t xml:space="preserve"> </w:t>
      </w:r>
      <w:r w:rsidRPr="00E137F9">
        <w:rPr>
          <w:rFonts w:eastAsia="Times New Roman"/>
          <w:bCs/>
          <w:sz w:val="22"/>
          <w:szCs w:val="22"/>
        </w:rPr>
        <w:t>we’ve seen, polymorphism in Python is based on object interfaces, not types.</w:t>
      </w:r>
    </w:p>
    <w:p w14:paraId="3C46052D" w14:textId="77777777" w:rsidR="00E137F9" w:rsidRPr="00E137F9" w:rsidRDefault="00E137F9" w:rsidP="005111DF">
      <w:pPr>
        <w:spacing w:before="240"/>
        <w:jc w:val="both"/>
        <w:rPr>
          <w:rFonts w:eastAsia="Times New Roman"/>
          <w:bCs/>
          <w:sz w:val="22"/>
          <w:szCs w:val="22"/>
        </w:rPr>
      </w:pPr>
      <w:r w:rsidRPr="00E137F9">
        <w:rPr>
          <w:rFonts w:eastAsia="Times New Roman"/>
          <w:bCs/>
          <w:sz w:val="22"/>
          <w:szCs w:val="22"/>
        </w:rPr>
        <w:t>If you’re pining for your C++ days, you can try to overload methods by their argument</w:t>
      </w:r>
      <w:r w:rsidR="005111DF">
        <w:rPr>
          <w:rFonts w:eastAsia="Times New Roman"/>
          <w:bCs/>
          <w:sz w:val="22"/>
          <w:szCs w:val="22"/>
        </w:rPr>
        <w:t xml:space="preserve"> </w:t>
      </w:r>
      <w:r w:rsidRPr="00E137F9">
        <w:rPr>
          <w:rFonts w:eastAsia="Times New Roman"/>
          <w:bCs/>
          <w:sz w:val="22"/>
          <w:szCs w:val="22"/>
        </w:rPr>
        <w:t>lists, like this:</w:t>
      </w:r>
    </w:p>
    <w:p w14:paraId="65415674" w14:textId="77777777" w:rsidR="00E137F9" w:rsidRPr="00E137F9" w:rsidRDefault="00E137F9" w:rsidP="005111DF">
      <w:pPr>
        <w:pStyle w:val="Code"/>
        <w:ind w:right="8010"/>
      </w:pPr>
      <w:r w:rsidRPr="00E137F9">
        <w:t>class C:</w:t>
      </w:r>
    </w:p>
    <w:p w14:paraId="169E8872" w14:textId="77777777" w:rsidR="00E137F9" w:rsidRPr="00E137F9" w:rsidRDefault="005111DF" w:rsidP="005111DF">
      <w:pPr>
        <w:pStyle w:val="Code"/>
        <w:ind w:right="8010"/>
      </w:pPr>
      <w:r>
        <w:t xml:space="preserve">  </w:t>
      </w:r>
      <w:r w:rsidR="00E137F9" w:rsidRPr="00E137F9">
        <w:t xml:space="preserve">def </w:t>
      </w:r>
      <w:proofErr w:type="gramStart"/>
      <w:r w:rsidR="00E137F9" w:rsidRPr="00E137F9">
        <w:t>meth(</w:t>
      </w:r>
      <w:proofErr w:type="gramEnd"/>
      <w:r w:rsidR="00E137F9" w:rsidRPr="00E137F9">
        <w:t>self, x):</w:t>
      </w:r>
    </w:p>
    <w:p w14:paraId="5AE52AE5" w14:textId="77777777" w:rsidR="00E137F9" w:rsidRPr="00E137F9" w:rsidRDefault="005111DF" w:rsidP="005111DF">
      <w:pPr>
        <w:pStyle w:val="Code"/>
        <w:ind w:right="8010"/>
      </w:pPr>
      <w:r>
        <w:t xml:space="preserve">    </w:t>
      </w:r>
      <w:r w:rsidR="00E137F9" w:rsidRPr="00E137F9">
        <w:t>...</w:t>
      </w:r>
    </w:p>
    <w:p w14:paraId="24AB76D9" w14:textId="77777777" w:rsidR="00E137F9" w:rsidRPr="00E137F9" w:rsidRDefault="005111DF" w:rsidP="005111DF">
      <w:pPr>
        <w:pStyle w:val="Code"/>
        <w:ind w:right="8010"/>
      </w:pPr>
      <w:r>
        <w:t xml:space="preserve">  </w:t>
      </w:r>
      <w:r w:rsidR="00E137F9" w:rsidRPr="00E137F9">
        <w:t xml:space="preserve">def </w:t>
      </w:r>
      <w:proofErr w:type="gramStart"/>
      <w:r w:rsidR="00E137F9" w:rsidRPr="00E137F9">
        <w:t>meth(</w:t>
      </w:r>
      <w:proofErr w:type="gramEnd"/>
      <w:r w:rsidR="00E137F9" w:rsidRPr="00E137F9">
        <w:t>self, x, y, z):</w:t>
      </w:r>
    </w:p>
    <w:p w14:paraId="60FB2CA2" w14:textId="77777777" w:rsidR="00E137F9" w:rsidRPr="00E137F9" w:rsidRDefault="005111DF" w:rsidP="005111DF">
      <w:pPr>
        <w:pStyle w:val="Code"/>
        <w:ind w:right="8010"/>
      </w:pPr>
      <w:r>
        <w:t xml:space="preserve">    </w:t>
      </w:r>
      <w:r w:rsidR="00E137F9" w:rsidRPr="00E137F9">
        <w:t>...</w:t>
      </w:r>
    </w:p>
    <w:p w14:paraId="1EEC3FD6" w14:textId="77777777" w:rsidR="00E137F9" w:rsidRPr="00E137F9" w:rsidRDefault="00E137F9" w:rsidP="005111DF">
      <w:pPr>
        <w:spacing w:before="240"/>
        <w:jc w:val="both"/>
        <w:rPr>
          <w:rFonts w:eastAsia="Times New Roman"/>
          <w:bCs/>
          <w:sz w:val="22"/>
          <w:szCs w:val="22"/>
        </w:rPr>
      </w:pPr>
      <w:r w:rsidRPr="00E137F9">
        <w:rPr>
          <w:rFonts w:eastAsia="Times New Roman"/>
          <w:bCs/>
          <w:sz w:val="22"/>
          <w:szCs w:val="22"/>
        </w:rPr>
        <w:t>This code will run, but because the def simply assigns an object to a name in the class’s</w:t>
      </w:r>
      <w:r w:rsidR="005111DF">
        <w:rPr>
          <w:rFonts w:eastAsia="Times New Roman"/>
          <w:bCs/>
          <w:sz w:val="22"/>
          <w:szCs w:val="22"/>
        </w:rPr>
        <w:t xml:space="preserve"> </w:t>
      </w:r>
      <w:r w:rsidRPr="00E137F9">
        <w:rPr>
          <w:rFonts w:eastAsia="Times New Roman"/>
          <w:bCs/>
          <w:sz w:val="22"/>
          <w:szCs w:val="22"/>
        </w:rPr>
        <w:t>scope, the last definition of the method function is the only one that will be retained.</w:t>
      </w:r>
    </w:p>
    <w:p w14:paraId="6859A751" w14:textId="77777777" w:rsidR="00E137F9" w:rsidRPr="00E137F9" w:rsidRDefault="00E137F9" w:rsidP="005111DF">
      <w:pPr>
        <w:spacing w:before="240"/>
        <w:jc w:val="both"/>
        <w:rPr>
          <w:rFonts w:eastAsia="Times New Roman"/>
          <w:bCs/>
          <w:sz w:val="22"/>
          <w:szCs w:val="22"/>
        </w:rPr>
      </w:pPr>
      <w:r w:rsidRPr="00E137F9">
        <w:rPr>
          <w:rFonts w:eastAsia="Times New Roman"/>
          <w:bCs/>
          <w:sz w:val="22"/>
          <w:szCs w:val="22"/>
        </w:rPr>
        <w:t>Put another way, it’s just as if you say X = 1 and then X = 2; X will be 2. Hence, there</w:t>
      </w:r>
      <w:r w:rsidR="005111DF">
        <w:rPr>
          <w:rFonts w:eastAsia="Times New Roman"/>
          <w:bCs/>
          <w:sz w:val="22"/>
          <w:szCs w:val="22"/>
        </w:rPr>
        <w:t xml:space="preserve"> </w:t>
      </w:r>
      <w:r w:rsidRPr="00E137F9">
        <w:rPr>
          <w:rFonts w:eastAsia="Times New Roman"/>
          <w:bCs/>
          <w:sz w:val="22"/>
          <w:szCs w:val="22"/>
        </w:rPr>
        <w:t>can be only one definition of a method name.</w:t>
      </w:r>
    </w:p>
    <w:p w14:paraId="5274BF91" w14:textId="77777777" w:rsidR="00E137F9" w:rsidRPr="00E137F9" w:rsidRDefault="00E137F9" w:rsidP="005111DF">
      <w:pPr>
        <w:spacing w:before="240"/>
        <w:jc w:val="both"/>
        <w:rPr>
          <w:rFonts w:eastAsia="Times New Roman"/>
          <w:bCs/>
          <w:sz w:val="22"/>
          <w:szCs w:val="22"/>
        </w:rPr>
      </w:pPr>
      <w:r w:rsidRPr="00E137F9">
        <w:rPr>
          <w:rFonts w:eastAsia="Times New Roman"/>
          <w:bCs/>
          <w:sz w:val="22"/>
          <w:szCs w:val="22"/>
        </w:rPr>
        <w:t>If they are truly required, you can always code type-based s</w:t>
      </w:r>
      <w:r w:rsidR="00D842B1">
        <w:rPr>
          <w:rFonts w:eastAsia="Times New Roman"/>
          <w:bCs/>
          <w:sz w:val="22"/>
          <w:szCs w:val="22"/>
        </w:rPr>
        <w:t xml:space="preserve">elections using the </w:t>
      </w:r>
      <w:proofErr w:type="spellStart"/>
      <w:r w:rsidR="00D842B1">
        <w:rPr>
          <w:rFonts w:eastAsia="Times New Roman"/>
          <w:bCs/>
          <w:sz w:val="22"/>
          <w:szCs w:val="22"/>
        </w:rPr>
        <w:t>typetesting</w:t>
      </w:r>
      <w:proofErr w:type="spellEnd"/>
      <w:r w:rsidRPr="00E137F9">
        <w:rPr>
          <w:rFonts w:eastAsia="Times New Roman"/>
          <w:bCs/>
          <w:sz w:val="22"/>
          <w:szCs w:val="22"/>
        </w:rPr>
        <w:t>, or the argum</w:t>
      </w:r>
      <w:r w:rsidR="00D842B1">
        <w:rPr>
          <w:rFonts w:eastAsia="Times New Roman"/>
          <w:bCs/>
          <w:sz w:val="22"/>
          <w:szCs w:val="22"/>
        </w:rPr>
        <w:t>ent list tools</w:t>
      </w:r>
      <w:r w:rsidRPr="00E137F9">
        <w:rPr>
          <w:rFonts w:eastAsia="Times New Roman"/>
          <w:bCs/>
          <w:sz w:val="22"/>
          <w:szCs w:val="22"/>
        </w:rPr>
        <w:t>:</w:t>
      </w:r>
    </w:p>
    <w:p w14:paraId="63E60227" w14:textId="77777777" w:rsidR="00E137F9" w:rsidRPr="00E137F9" w:rsidRDefault="00E137F9" w:rsidP="00E137F9">
      <w:pPr>
        <w:jc w:val="both"/>
        <w:rPr>
          <w:rFonts w:eastAsia="Times New Roman"/>
          <w:bCs/>
          <w:sz w:val="22"/>
          <w:szCs w:val="22"/>
        </w:rPr>
      </w:pPr>
      <w:r w:rsidRPr="00E137F9">
        <w:rPr>
          <w:rFonts w:eastAsia="Times New Roman"/>
          <w:bCs/>
          <w:sz w:val="22"/>
          <w:szCs w:val="22"/>
        </w:rPr>
        <w:t>class C:</w:t>
      </w:r>
    </w:p>
    <w:p w14:paraId="09ED8244" w14:textId="77777777" w:rsidR="00E137F9" w:rsidRPr="00E137F9" w:rsidRDefault="00E137F9" w:rsidP="005111DF">
      <w:pPr>
        <w:pStyle w:val="Code"/>
        <w:ind w:right="4140"/>
      </w:pPr>
      <w:r w:rsidRPr="00E137F9">
        <w:t xml:space="preserve">def </w:t>
      </w:r>
      <w:proofErr w:type="gramStart"/>
      <w:r w:rsidRPr="00E137F9">
        <w:t>meth(</w:t>
      </w:r>
      <w:proofErr w:type="gramEnd"/>
      <w:r w:rsidRPr="00E137F9">
        <w:t>self, *</w:t>
      </w:r>
      <w:proofErr w:type="spellStart"/>
      <w:r w:rsidRPr="00E137F9">
        <w:t>args</w:t>
      </w:r>
      <w:proofErr w:type="spellEnd"/>
      <w:r w:rsidRPr="00E137F9">
        <w:t>):</w:t>
      </w:r>
    </w:p>
    <w:p w14:paraId="77AB13FC" w14:textId="77777777" w:rsidR="00E137F9" w:rsidRPr="00E137F9" w:rsidRDefault="00E137F9" w:rsidP="005111DF">
      <w:pPr>
        <w:pStyle w:val="Code"/>
        <w:ind w:right="4140"/>
      </w:pPr>
      <w:r w:rsidRPr="00E137F9">
        <w:t xml:space="preserve">if </w:t>
      </w:r>
      <w:proofErr w:type="spellStart"/>
      <w:r w:rsidRPr="00E137F9">
        <w:t>len</w:t>
      </w:r>
      <w:proofErr w:type="spellEnd"/>
      <w:r w:rsidRPr="00E137F9">
        <w:t>(</w:t>
      </w:r>
      <w:proofErr w:type="spellStart"/>
      <w:r w:rsidRPr="00E137F9">
        <w:t>args</w:t>
      </w:r>
      <w:proofErr w:type="spellEnd"/>
      <w:r w:rsidRPr="00E137F9">
        <w:t>) == 1: # Branch on number arguments</w:t>
      </w:r>
    </w:p>
    <w:p w14:paraId="792AADF8" w14:textId="77777777" w:rsidR="00E137F9" w:rsidRPr="00E137F9" w:rsidRDefault="00E137F9" w:rsidP="005111DF">
      <w:pPr>
        <w:pStyle w:val="Code"/>
        <w:ind w:right="4140"/>
      </w:pPr>
      <w:r w:rsidRPr="00E137F9">
        <w:t>...</w:t>
      </w:r>
    </w:p>
    <w:p w14:paraId="7560F402" w14:textId="77777777" w:rsidR="00E137F9" w:rsidRPr="00E137F9" w:rsidRDefault="00E137F9" w:rsidP="005111DF">
      <w:pPr>
        <w:pStyle w:val="Code"/>
        <w:ind w:right="4140"/>
      </w:pPr>
      <w:proofErr w:type="spellStart"/>
      <w:r w:rsidRPr="00E137F9">
        <w:t>elif</w:t>
      </w:r>
      <w:proofErr w:type="spellEnd"/>
      <w:r w:rsidRPr="00E137F9">
        <w:t xml:space="preserve"> type(</w:t>
      </w:r>
      <w:proofErr w:type="spellStart"/>
      <w:proofErr w:type="gramStart"/>
      <w:r w:rsidRPr="00E137F9">
        <w:t>arg</w:t>
      </w:r>
      <w:proofErr w:type="spellEnd"/>
      <w:r w:rsidRPr="00E137F9">
        <w:t>[</w:t>
      </w:r>
      <w:proofErr w:type="gramEnd"/>
      <w:r w:rsidRPr="00E137F9">
        <w:t xml:space="preserve">0]) == int: # Branch on argument types (or </w:t>
      </w:r>
      <w:proofErr w:type="spellStart"/>
      <w:r w:rsidRPr="00E137F9">
        <w:t>isinstance</w:t>
      </w:r>
      <w:proofErr w:type="spellEnd"/>
      <w:r w:rsidRPr="00E137F9">
        <w:t>())</w:t>
      </w:r>
    </w:p>
    <w:p w14:paraId="237DE6BE" w14:textId="77777777" w:rsidR="00E137F9" w:rsidRPr="00E137F9" w:rsidRDefault="00E137F9" w:rsidP="005111DF">
      <w:pPr>
        <w:pStyle w:val="Code"/>
        <w:ind w:right="4140"/>
      </w:pPr>
      <w:r w:rsidRPr="00E137F9">
        <w:t>...</w:t>
      </w:r>
    </w:p>
    <w:p w14:paraId="3009BDCC" w14:textId="77777777" w:rsidR="00E137F9" w:rsidRPr="00E137F9" w:rsidRDefault="00E137F9" w:rsidP="005111DF">
      <w:pPr>
        <w:spacing w:before="240"/>
        <w:jc w:val="both"/>
        <w:rPr>
          <w:rFonts w:eastAsia="Times New Roman"/>
          <w:bCs/>
          <w:sz w:val="22"/>
          <w:szCs w:val="22"/>
        </w:rPr>
      </w:pPr>
      <w:r w:rsidRPr="00E137F9">
        <w:rPr>
          <w:rFonts w:eastAsia="Times New Roman"/>
          <w:bCs/>
          <w:sz w:val="22"/>
          <w:szCs w:val="22"/>
        </w:rPr>
        <w:lastRenderedPageBreak/>
        <w:t xml:space="preserve">You normally shouldn’t do this, though—it’s not the Python way. </w:t>
      </w:r>
      <w:r w:rsidR="00D842B1">
        <w:rPr>
          <w:rFonts w:eastAsia="Times New Roman"/>
          <w:bCs/>
          <w:sz w:val="22"/>
          <w:szCs w:val="22"/>
        </w:rPr>
        <w:t>Y</w:t>
      </w:r>
      <w:r w:rsidRPr="00E137F9">
        <w:rPr>
          <w:rFonts w:eastAsia="Times New Roman"/>
          <w:bCs/>
          <w:sz w:val="22"/>
          <w:szCs w:val="22"/>
        </w:rPr>
        <w:t>ou should write your code to expect only an object interface, not a specific</w:t>
      </w:r>
      <w:r w:rsidR="005111DF">
        <w:rPr>
          <w:rFonts w:eastAsia="Times New Roman"/>
          <w:bCs/>
          <w:sz w:val="22"/>
          <w:szCs w:val="22"/>
        </w:rPr>
        <w:t xml:space="preserve"> </w:t>
      </w:r>
      <w:r w:rsidRPr="00E137F9">
        <w:rPr>
          <w:rFonts w:eastAsia="Times New Roman"/>
          <w:bCs/>
          <w:sz w:val="22"/>
          <w:szCs w:val="22"/>
        </w:rPr>
        <w:t>data type. That way, it will be useful for a broader category of types and applications,</w:t>
      </w:r>
    </w:p>
    <w:p w14:paraId="00C30C7C" w14:textId="77777777" w:rsidR="00E137F9" w:rsidRPr="00E137F9" w:rsidRDefault="00E137F9" w:rsidP="00E137F9">
      <w:pPr>
        <w:jc w:val="both"/>
        <w:rPr>
          <w:rFonts w:eastAsia="Times New Roman"/>
          <w:bCs/>
          <w:sz w:val="22"/>
          <w:szCs w:val="22"/>
        </w:rPr>
      </w:pPr>
      <w:r w:rsidRPr="00E137F9">
        <w:rPr>
          <w:rFonts w:eastAsia="Times New Roman"/>
          <w:bCs/>
          <w:sz w:val="22"/>
          <w:szCs w:val="22"/>
        </w:rPr>
        <w:t>both now and in the future:</w:t>
      </w:r>
    </w:p>
    <w:p w14:paraId="55C2AE90" w14:textId="77777777" w:rsidR="00E137F9" w:rsidRPr="00E137F9" w:rsidRDefault="00E137F9" w:rsidP="005111DF">
      <w:pPr>
        <w:pStyle w:val="Code"/>
        <w:ind w:right="6120"/>
      </w:pPr>
      <w:r w:rsidRPr="00E137F9">
        <w:t>class C:</w:t>
      </w:r>
    </w:p>
    <w:p w14:paraId="28AFA906" w14:textId="77777777" w:rsidR="00E137F9" w:rsidRPr="00E137F9" w:rsidRDefault="00E137F9" w:rsidP="005111DF">
      <w:pPr>
        <w:pStyle w:val="Code"/>
        <w:ind w:right="6120"/>
      </w:pPr>
      <w:r w:rsidRPr="00E137F9">
        <w:t xml:space="preserve">def </w:t>
      </w:r>
      <w:proofErr w:type="gramStart"/>
      <w:r w:rsidRPr="00E137F9">
        <w:t>meth(</w:t>
      </w:r>
      <w:proofErr w:type="gramEnd"/>
      <w:r w:rsidRPr="00E137F9">
        <w:t>self, x):</w:t>
      </w:r>
    </w:p>
    <w:p w14:paraId="75F420E5" w14:textId="77777777" w:rsidR="00E137F9" w:rsidRDefault="00E137F9" w:rsidP="005111DF">
      <w:pPr>
        <w:pStyle w:val="Code"/>
        <w:ind w:right="6120"/>
      </w:pPr>
      <w:proofErr w:type="spellStart"/>
      <w:r w:rsidRPr="00E137F9">
        <w:t>x.</w:t>
      </w:r>
      <w:proofErr w:type="gramStart"/>
      <w:r w:rsidRPr="00E137F9">
        <w:t>operation</w:t>
      </w:r>
      <w:proofErr w:type="spellEnd"/>
      <w:r w:rsidRPr="00E137F9">
        <w:t>(</w:t>
      </w:r>
      <w:proofErr w:type="gramEnd"/>
      <w:r w:rsidRPr="00E137F9">
        <w:t>) # Assume x does the right thing</w:t>
      </w:r>
    </w:p>
    <w:p w14:paraId="319EE99A" w14:textId="77777777" w:rsidR="00E137F9" w:rsidRPr="00E137F9" w:rsidRDefault="00E137F9" w:rsidP="005111DF">
      <w:pPr>
        <w:spacing w:before="240"/>
        <w:jc w:val="both"/>
        <w:rPr>
          <w:rFonts w:eastAsia="Times New Roman"/>
          <w:bCs/>
          <w:sz w:val="22"/>
          <w:szCs w:val="22"/>
        </w:rPr>
      </w:pPr>
      <w:r w:rsidRPr="00E137F9">
        <w:rPr>
          <w:rFonts w:eastAsia="Times New Roman"/>
          <w:bCs/>
          <w:sz w:val="22"/>
          <w:szCs w:val="22"/>
        </w:rPr>
        <w:t>It’s also generally considered better to use distinct method names for distinct operations,</w:t>
      </w:r>
      <w:r w:rsidR="005111DF">
        <w:rPr>
          <w:rFonts w:eastAsia="Times New Roman"/>
          <w:bCs/>
          <w:sz w:val="22"/>
          <w:szCs w:val="22"/>
        </w:rPr>
        <w:t xml:space="preserve"> </w:t>
      </w:r>
      <w:r w:rsidRPr="00E137F9">
        <w:rPr>
          <w:rFonts w:eastAsia="Times New Roman"/>
          <w:bCs/>
          <w:sz w:val="22"/>
          <w:szCs w:val="22"/>
        </w:rPr>
        <w:t>rather than relying on call signatures (no matter what language you code in).</w:t>
      </w:r>
    </w:p>
    <w:p w14:paraId="38748EE4" w14:textId="77777777" w:rsidR="00E137F9" w:rsidRDefault="00E137F9" w:rsidP="005111DF">
      <w:pPr>
        <w:spacing w:before="240"/>
        <w:jc w:val="both"/>
        <w:rPr>
          <w:rFonts w:eastAsia="Times New Roman"/>
          <w:bCs/>
          <w:sz w:val="22"/>
          <w:szCs w:val="22"/>
        </w:rPr>
      </w:pPr>
      <w:r w:rsidRPr="00E137F9">
        <w:rPr>
          <w:rFonts w:eastAsia="Times New Roman"/>
          <w:bCs/>
          <w:sz w:val="22"/>
          <w:szCs w:val="22"/>
        </w:rPr>
        <w:t>Although Python’s object model is straightforward, much of the art in OOP is in the</w:t>
      </w:r>
      <w:r w:rsidR="005111DF">
        <w:rPr>
          <w:rFonts w:eastAsia="Times New Roman"/>
          <w:bCs/>
          <w:sz w:val="22"/>
          <w:szCs w:val="22"/>
        </w:rPr>
        <w:t xml:space="preserve"> </w:t>
      </w:r>
      <w:r w:rsidRPr="00E137F9">
        <w:rPr>
          <w:rFonts w:eastAsia="Times New Roman"/>
          <w:bCs/>
          <w:sz w:val="22"/>
          <w:szCs w:val="22"/>
        </w:rPr>
        <w:t>way we combine classes to achieve a program’s goals. The next section begins a tour</w:t>
      </w:r>
      <w:r w:rsidR="005111DF">
        <w:rPr>
          <w:rFonts w:eastAsia="Times New Roman"/>
          <w:bCs/>
          <w:sz w:val="22"/>
          <w:szCs w:val="22"/>
        </w:rPr>
        <w:t xml:space="preserve"> </w:t>
      </w:r>
      <w:r w:rsidRPr="00E137F9">
        <w:rPr>
          <w:rFonts w:eastAsia="Times New Roman"/>
          <w:bCs/>
          <w:sz w:val="22"/>
          <w:szCs w:val="22"/>
        </w:rPr>
        <w:t>of some of the ways larger programs use classes to their advantage.</w:t>
      </w:r>
    </w:p>
    <w:p w14:paraId="6A9A816A" w14:textId="77777777" w:rsidR="00E11607" w:rsidRDefault="00E11607" w:rsidP="00992C41">
      <w:pPr>
        <w:jc w:val="both"/>
        <w:rPr>
          <w:rFonts w:eastAsia="Times New Roman"/>
          <w:bCs/>
          <w:sz w:val="22"/>
          <w:szCs w:val="22"/>
        </w:rPr>
      </w:pPr>
    </w:p>
    <w:p w14:paraId="4463AF60" w14:textId="77777777" w:rsidR="00B35E21" w:rsidRPr="00AB1193" w:rsidRDefault="00B35E21" w:rsidP="00992C41">
      <w:pPr>
        <w:pStyle w:val="Sub1"/>
        <w:jc w:val="both"/>
      </w:pPr>
      <w:r w:rsidRPr="00AB1193">
        <w:t>OOP and inheritance: "</w:t>
      </w:r>
      <w:proofErr w:type="gramStart"/>
      <w:r w:rsidRPr="00AB1193">
        <w:t>is</w:t>
      </w:r>
      <w:proofErr w:type="gramEnd"/>
      <w:r w:rsidRPr="00AB1193">
        <w:t>-a" relationships</w:t>
      </w:r>
    </w:p>
    <w:p w14:paraId="3F4BD6FC" w14:textId="77777777" w:rsidR="00E137F9" w:rsidRPr="00E137F9" w:rsidRDefault="00E137F9" w:rsidP="00E137F9">
      <w:pPr>
        <w:jc w:val="both"/>
        <w:rPr>
          <w:rFonts w:eastAsia="Times New Roman"/>
          <w:bCs/>
          <w:sz w:val="22"/>
          <w:szCs w:val="22"/>
        </w:rPr>
      </w:pPr>
      <w:r w:rsidRPr="00E137F9">
        <w:rPr>
          <w:rFonts w:eastAsia="Times New Roman"/>
          <w:bCs/>
          <w:sz w:val="22"/>
          <w:szCs w:val="22"/>
        </w:rPr>
        <w:t>We’ve explored the mechanics of inheritance in depth already, but I’d now like to show</w:t>
      </w:r>
      <w:r w:rsidR="005111DF">
        <w:rPr>
          <w:rFonts w:eastAsia="Times New Roman"/>
          <w:bCs/>
          <w:sz w:val="22"/>
          <w:szCs w:val="22"/>
        </w:rPr>
        <w:t xml:space="preserve"> </w:t>
      </w:r>
      <w:r w:rsidRPr="00E137F9">
        <w:rPr>
          <w:rFonts w:eastAsia="Times New Roman"/>
          <w:bCs/>
          <w:sz w:val="22"/>
          <w:szCs w:val="22"/>
        </w:rPr>
        <w:t>you an example of how it can be used to model real-world relationships. From a programmer’s</w:t>
      </w:r>
      <w:r w:rsidR="005111DF">
        <w:rPr>
          <w:rFonts w:eastAsia="Times New Roman"/>
          <w:bCs/>
          <w:sz w:val="22"/>
          <w:szCs w:val="22"/>
        </w:rPr>
        <w:t xml:space="preserve"> </w:t>
      </w:r>
      <w:r w:rsidRPr="00E137F9">
        <w:rPr>
          <w:rFonts w:eastAsia="Times New Roman"/>
          <w:bCs/>
          <w:sz w:val="22"/>
          <w:szCs w:val="22"/>
        </w:rPr>
        <w:t>point of view, inheritance is kicked off by attribute qualifications, which</w:t>
      </w:r>
      <w:r w:rsidR="005111DF">
        <w:rPr>
          <w:rFonts w:eastAsia="Times New Roman"/>
          <w:bCs/>
          <w:sz w:val="22"/>
          <w:szCs w:val="22"/>
        </w:rPr>
        <w:t xml:space="preserve"> </w:t>
      </w:r>
      <w:r w:rsidRPr="00E137F9">
        <w:rPr>
          <w:rFonts w:eastAsia="Times New Roman"/>
          <w:bCs/>
          <w:sz w:val="22"/>
          <w:szCs w:val="22"/>
        </w:rPr>
        <w:t xml:space="preserve">trigger searches for names in instances, their classes, and then any </w:t>
      </w:r>
      <w:proofErr w:type="spellStart"/>
      <w:r w:rsidRPr="00E137F9">
        <w:rPr>
          <w:rFonts w:eastAsia="Times New Roman"/>
          <w:bCs/>
          <w:sz w:val="22"/>
          <w:szCs w:val="22"/>
        </w:rPr>
        <w:t>superclasses</w:t>
      </w:r>
      <w:proofErr w:type="spellEnd"/>
      <w:r w:rsidRPr="00E137F9">
        <w:rPr>
          <w:rFonts w:eastAsia="Times New Roman"/>
          <w:bCs/>
          <w:sz w:val="22"/>
          <w:szCs w:val="22"/>
        </w:rPr>
        <w:t>. From</w:t>
      </w:r>
    </w:p>
    <w:p w14:paraId="5B83449B" w14:textId="77777777" w:rsidR="00E137F9" w:rsidRPr="00E137F9" w:rsidRDefault="00E137F9" w:rsidP="00E137F9">
      <w:pPr>
        <w:jc w:val="both"/>
        <w:rPr>
          <w:rFonts w:eastAsia="Times New Roman"/>
          <w:bCs/>
          <w:sz w:val="22"/>
          <w:szCs w:val="22"/>
        </w:rPr>
      </w:pPr>
      <w:r w:rsidRPr="00E137F9">
        <w:rPr>
          <w:rFonts w:eastAsia="Times New Roman"/>
          <w:bCs/>
          <w:sz w:val="22"/>
          <w:szCs w:val="22"/>
        </w:rPr>
        <w:t>a designer’s point of view, inheritance is a way to specify set membership: a class defines</w:t>
      </w:r>
      <w:r w:rsidR="005111DF">
        <w:rPr>
          <w:rFonts w:eastAsia="Times New Roman"/>
          <w:bCs/>
          <w:sz w:val="22"/>
          <w:szCs w:val="22"/>
        </w:rPr>
        <w:t xml:space="preserve"> </w:t>
      </w:r>
      <w:r w:rsidRPr="00E137F9">
        <w:rPr>
          <w:rFonts w:eastAsia="Times New Roman"/>
          <w:bCs/>
          <w:sz w:val="22"/>
          <w:szCs w:val="22"/>
        </w:rPr>
        <w:t>a set of properties that may be inherited and customized by more specific sets (i.e.,</w:t>
      </w:r>
      <w:r w:rsidR="005111DF">
        <w:rPr>
          <w:rFonts w:eastAsia="Times New Roman"/>
          <w:bCs/>
          <w:sz w:val="22"/>
          <w:szCs w:val="22"/>
        </w:rPr>
        <w:t xml:space="preserve"> </w:t>
      </w:r>
      <w:r w:rsidRPr="00E137F9">
        <w:rPr>
          <w:rFonts w:eastAsia="Times New Roman"/>
          <w:bCs/>
          <w:sz w:val="22"/>
          <w:szCs w:val="22"/>
        </w:rPr>
        <w:t>subclasses).</w:t>
      </w:r>
    </w:p>
    <w:p w14:paraId="55EBDDF3" w14:textId="77777777" w:rsidR="00E137F9" w:rsidRPr="00E137F9" w:rsidRDefault="00E137F9" w:rsidP="005111DF">
      <w:pPr>
        <w:spacing w:before="240"/>
        <w:jc w:val="both"/>
        <w:rPr>
          <w:rFonts w:eastAsia="Times New Roman"/>
          <w:bCs/>
          <w:sz w:val="22"/>
          <w:szCs w:val="22"/>
        </w:rPr>
      </w:pPr>
      <w:r w:rsidRPr="00E137F9">
        <w:rPr>
          <w:rFonts w:eastAsia="Times New Roman"/>
          <w:bCs/>
          <w:sz w:val="22"/>
          <w:szCs w:val="22"/>
        </w:rPr>
        <w:t>To illustrate, let’s put that pizza-making robot we talked about at the start of this part</w:t>
      </w:r>
      <w:r w:rsidR="005111DF">
        <w:rPr>
          <w:rFonts w:eastAsia="Times New Roman"/>
          <w:bCs/>
          <w:sz w:val="22"/>
          <w:szCs w:val="22"/>
        </w:rPr>
        <w:t xml:space="preserve"> </w:t>
      </w:r>
      <w:r w:rsidRPr="00E137F9">
        <w:rPr>
          <w:rFonts w:eastAsia="Times New Roman"/>
          <w:bCs/>
          <w:sz w:val="22"/>
          <w:szCs w:val="22"/>
        </w:rPr>
        <w:t xml:space="preserve">of the </w:t>
      </w:r>
      <w:r w:rsidR="00083F9A">
        <w:rPr>
          <w:rFonts w:eastAsia="Times New Roman"/>
          <w:bCs/>
          <w:sz w:val="22"/>
          <w:szCs w:val="22"/>
        </w:rPr>
        <w:t>course</w:t>
      </w:r>
      <w:r w:rsidRPr="00E137F9">
        <w:rPr>
          <w:rFonts w:eastAsia="Times New Roman"/>
          <w:bCs/>
          <w:sz w:val="22"/>
          <w:szCs w:val="22"/>
        </w:rPr>
        <w:t xml:space="preserve"> to work. Suppose we’ve decided to explore alternative career paths and</w:t>
      </w:r>
      <w:r w:rsidR="005111DF">
        <w:rPr>
          <w:rFonts w:eastAsia="Times New Roman"/>
          <w:bCs/>
          <w:sz w:val="22"/>
          <w:szCs w:val="22"/>
        </w:rPr>
        <w:t xml:space="preserve"> </w:t>
      </w:r>
      <w:r w:rsidRPr="00E137F9">
        <w:rPr>
          <w:rFonts w:eastAsia="Times New Roman"/>
          <w:bCs/>
          <w:sz w:val="22"/>
          <w:szCs w:val="22"/>
        </w:rPr>
        <w:t>open a pizza restaurant (not bad, as career paths go). One of the first things we’ll need</w:t>
      </w:r>
      <w:r w:rsidR="005111DF">
        <w:rPr>
          <w:rFonts w:eastAsia="Times New Roman"/>
          <w:bCs/>
          <w:sz w:val="22"/>
          <w:szCs w:val="22"/>
        </w:rPr>
        <w:t xml:space="preserve"> </w:t>
      </w:r>
      <w:r w:rsidRPr="00E137F9">
        <w:rPr>
          <w:rFonts w:eastAsia="Times New Roman"/>
          <w:bCs/>
          <w:sz w:val="22"/>
          <w:szCs w:val="22"/>
        </w:rPr>
        <w:t>to do is hire employees to serve customers, prepare the food, and so on. Being engineers</w:t>
      </w:r>
    </w:p>
    <w:p w14:paraId="54AEA5D7" w14:textId="77777777" w:rsidR="00E137F9" w:rsidRPr="00E137F9" w:rsidRDefault="00E137F9" w:rsidP="00E137F9">
      <w:pPr>
        <w:jc w:val="both"/>
        <w:rPr>
          <w:rFonts w:eastAsia="Times New Roman"/>
          <w:bCs/>
          <w:sz w:val="22"/>
          <w:szCs w:val="22"/>
        </w:rPr>
      </w:pPr>
      <w:r w:rsidRPr="00E137F9">
        <w:rPr>
          <w:rFonts w:eastAsia="Times New Roman"/>
          <w:bCs/>
          <w:sz w:val="22"/>
          <w:szCs w:val="22"/>
        </w:rPr>
        <w:t>at heart, we’ve decided to build a robot to make the pizzas; but being politically and</w:t>
      </w:r>
      <w:r w:rsidR="005111DF">
        <w:rPr>
          <w:rFonts w:eastAsia="Times New Roman"/>
          <w:bCs/>
          <w:sz w:val="22"/>
          <w:szCs w:val="22"/>
        </w:rPr>
        <w:t xml:space="preserve"> </w:t>
      </w:r>
      <w:r w:rsidRPr="00E137F9">
        <w:rPr>
          <w:rFonts w:eastAsia="Times New Roman"/>
          <w:bCs/>
          <w:sz w:val="22"/>
          <w:szCs w:val="22"/>
        </w:rPr>
        <w:t>cybernetically correct, we’ve also decided to make our robot a full-fledged employee</w:t>
      </w:r>
      <w:r w:rsidR="005111DF">
        <w:rPr>
          <w:rFonts w:eastAsia="Times New Roman"/>
          <w:bCs/>
          <w:sz w:val="22"/>
          <w:szCs w:val="22"/>
        </w:rPr>
        <w:t xml:space="preserve"> </w:t>
      </w:r>
      <w:r w:rsidRPr="00E137F9">
        <w:rPr>
          <w:rFonts w:eastAsia="Times New Roman"/>
          <w:bCs/>
          <w:sz w:val="22"/>
          <w:szCs w:val="22"/>
        </w:rPr>
        <w:t>with a salary.</w:t>
      </w:r>
    </w:p>
    <w:p w14:paraId="4B1D1EE4" w14:textId="77777777" w:rsidR="00E137F9" w:rsidRPr="00E137F9" w:rsidRDefault="00E137F9" w:rsidP="000E3ED2">
      <w:pPr>
        <w:spacing w:before="240"/>
        <w:jc w:val="both"/>
        <w:rPr>
          <w:rFonts w:eastAsia="Times New Roman"/>
          <w:bCs/>
          <w:sz w:val="22"/>
          <w:szCs w:val="22"/>
        </w:rPr>
      </w:pPr>
      <w:r w:rsidRPr="00E137F9">
        <w:rPr>
          <w:rFonts w:eastAsia="Times New Roman"/>
          <w:bCs/>
          <w:sz w:val="22"/>
          <w:szCs w:val="22"/>
        </w:rPr>
        <w:t>Our pizza shop team can be defined by the four classes in the following Python 3.X and</w:t>
      </w:r>
      <w:r w:rsidR="000E3ED2">
        <w:rPr>
          <w:rFonts w:eastAsia="Times New Roman"/>
          <w:bCs/>
          <w:sz w:val="22"/>
          <w:szCs w:val="22"/>
        </w:rPr>
        <w:t xml:space="preserve"> </w:t>
      </w:r>
      <w:r w:rsidRPr="00E137F9">
        <w:rPr>
          <w:rFonts w:eastAsia="Times New Roman"/>
          <w:bCs/>
          <w:sz w:val="22"/>
          <w:szCs w:val="22"/>
        </w:rPr>
        <w:t>2.X example file, employees.py. The most general class, Employee, provides common</w:t>
      </w:r>
      <w:r w:rsidR="000E3ED2">
        <w:rPr>
          <w:rFonts w:eastAsia="Times New Roman"/>
          <w:bCs/>
          <w:sz w:val="22"/>
          <w:szCs w:val="22"/>
        </w:rPr>
        <w:t xml:space="preserve"> </w:t>
      </w:r>
      <w:r w:rsidRPr="00E137F9">
        <w:rPr>
          <w:rFonts w:eastAsia="Times New Roman"/>
          <w:bCs/>
          <w:sz w:val="22"/>
          <w:szCs w:val="22"/>
        </w:rPr>
        <w:t>behavior such as bumping up salaries (</w:t>
      </w:r>
      <w:proofErr w:type="spellStart"/>
      <w:r w:rsidRPr="00E137F9">
        <w:rPr>
          <w:rFonts w:eastAsia="Times New Roman"/>
          <w:bCs/>
          <w:sz w:val="22"/>
          <w:szCs w:val="22"/>
        </w:rPr>
        <w:t>giveRaise</w:t>
      </w:r>
      <w:proofErr w:type="spellEnd"/>
      <w:r w:rsidRPr="00E137F9">
        <w:rPr>
          <w:rFonts w:eastAsia="Times New Roman"/>
          <w:bCs/>
          <w:sz w:val="22"/>
          <w:szCs w:val="22"/>
        </w:rPr>
        <w:t>) and printing (__</w:t>
      </w:r>
      <w:proofErr w:type="spellStart"/>
      <w:r w:rsidRPr="00E137F9">
        <w:rPr>
          <w:rFonts w:eastAsia="Times New Roman"/>
          <w:bCs/>
          <w:sz w:val="22"/>
          <w:szCs w:val="22"/>
        </w:rPr>
        <w:t>repr</w:t>
      </w:r>
      <w:proofErr w:type="spellEnd"/>
      <w:r w:rsidRPr="00E137F9">
        <w:rPr>
          <w:rFonts w:eastAsia="Times New Roman"/>
          <w:bCs/>
          <w:sz w:val="22"/>
          <w:szCs w:val="22"/>
        </w:rPr>
        <w:t>__). There are</w:t>
      </w:r>
      <w:r w:rsidR="000E3ED2">
        <w:rPr>
          <w:rFonts w:eastAsia="Times New Roman"/>
          <w:bCs/>
          <w:sz w:val="22"/>
          <w:szCs w:val="22"/>
        </w:rPr>
        <w:t xml:space="preserve"> </w:t>
      </w:r>
      <w:r w:rsidRPr="00E137F9">
        <w:rPr>
          <w:rFonts w:eastAsia="Times New Roman"/>
          <w:bCs/>
          <w:sz w:val="22"/>
          <w:szCs w:val="22"/>
        </w:rPr>
        <w:t>two kinds of employees, and so two subclasses of Employee—Chef and Server. Both</w:t>
      </w:r>
      <w:r w:rsidR="000E3ED2">
        <w:rPr>
          <w:rFonts w:eastAsia="Times New Roman"/>
          <w:bCs/>
          <w:sz w:val="22"/>
          <w:szCs w:val="22"/>
        </w:rPr>
        <w:t xml:space="preserve"> </w:t>
      </w:r>
      <w:r w:rsidRPr="00E137F9">
        <w:rPr>
          <w:rFonts w:eastAsia="Times New Roman"/>
          <w:bCs/>
          <w:sz w:val="22"/>
          <w:szCs w:val="22"/>
        </w:rPr>
        <w:t>override the inherited work method to print more specific messages. Finally, our pizza</w:t>
      </w:r>
      <w:r w:rsidR="000E3ED2">
        <w:rPr>
          <w:rFonts w:eastAsia="Times New Roman"/>
          <w:bCs/>
          <w:sz w:val="22"/>
          <w:szCs w:val="22"/>
        </w:rPr>
        <w:t xml:space="preserve"> </w:t>
      </w:r>
      <w:r w:rsidRPr="00E137F9">
        <w:rPr>
          <w:rFonts w:eastAsia="Times New Roman"/>
          <w:bCs/>
          <w:sz w:val="22"/>
          <w:szCs w:val="22"/>
        </w:rPr>
        <w:t>robot is modeled by an even more specific class—</w:t>
      </w:r>
      <w:proofErr w:type="spellStart"/>
      <w:r w:rsidRPr="00E137F9">
        <w:rPr>
          <w:rFonts w:eastAsia="Times New Roman"/>
          <w:bCs/>
          <w:sz w:val="22"/>
          <w:szCs w:val="22"/>
        </w:rPr>
        <w:t>PizzaRobot</w:t>
      </w:r>
      <w:proofErr w:type="spellEnd"/>
      <w:r w:rsidRPr="00E137F9">
        <w:rPr>
          <w:rFonts w:eastAsia="Times New Roman"/>
          <w:bCs/>
          <w:sz w:val="22"/>
          <w:szCs w:val="22"/>
        </w:rPr>
        <w:t xml:space="preserve"> is a kind of Chef, which</w:t>
      </w:r>
      <w:r w:rsidR="000E3ED2">
        <w:rPr>
          <w:rFonts w:eastAsia="Times New Roman"/>
          <w:bCs/>
          <w:sz w:val="22"/>
          <w:szCs w:val="22"/>
        </w:rPr>
        <w:t xml:space="preserve"> </w:t>
      </w:r>
      <w:r w:rsidRPr="00E137F9">
        <w:rPr>
          <w:rFonts w:eastAsia="Times New Roman"/>
          <w:bCs/>
          <w:sz w:val="22"/>
          <w:szCs w:val="22"/>
        </w:rPr>
        <w:t>is a kind of Employee. In OOP terms, we call these relationships “is-a” links: a robot is</w:t>
      </w:r>
      <w:r w:rsidR="000E3ED2">
        <w:rPr>
          <w:rFonts w:eastAsia="Times New Roman"/>
          <w:bCs/>
          <w:sz w:val="22"/>
          <w:szCs w:val="22"/>
        </w:rPr>
        <w:t xml:space="preserve"> </w:t>
      </w:r>
      <w:r w:rsidRPr="00E137F9">
        <w:rPr>
          <w:rFonts w:eastAsia="Times New Roman"/>
          <w:bCs/>
          <w:sz w:val="22"/>
          <w:szCs w:val="22"/>
        </w:rPr>
        <w:t>a chef, which is an employee. Here’s the employees.py file:</w:t>
      </w:r>
    </w:p>
    <w:p w14:paraId="3736FF59" w14:textId="77777777" w:rsidR="00E137F9" w:rsidRPr="00E137F9" w:rsidRDefault="00E137F9" w:rsidP="000E3ED2">
      <w:pPr>
        <w:pStyle w:val="Code"/>
        <w:ind w:right="3690"/>
      </w:pPr>
      <w:r w:rsidRPr="00E137F9">
        <w:t># File employees.py (2.X + 3.X)</w:t>
      </w:r>
    </w:p>
    <w:p w14:paraId="53EED019" w14:textId="77777777" w:rsidR="00E137F9" w:rsidRPr="00E137F9" w:rsidRDefault="00E137F9" w:rsidP="000E3ED2">
      <w:pPr>
        <w:pStyle w:val="Code"/>
        <w:ind w:right="3690"/>
      </w:pPr>
      <w:r w:rsidRPr="00E137F9">
        <w:t xml:space="preserve">from __future__ import </w:t>
      </w:r>
      <w:proofErr w:type="spellStart"/>
      <w:r w:rsidRPr="00E137F9">
        <w:t>print_function</w:t>
      </w:r>
      <w:proofErr w:type="spellEnd"/>
    </w:p>
    <w:p w14:paraId="0BB235F6" w14:textId="77777777" w:rsidR="00E137F9" w:rsidRPr="00E137F9" w:rsidRDefault="00E137F9" w:rsidP="000E3ED2">
      <w:pPr>
        <w:pStyle w:val="Code"/>
        <w:ind w:right="3690"/>
      </w:pPr>
      <w:r w:rsidRPr="00E137F9">
        <w:t>class Employee:</w:t>
      </w:r>
    </w:p>
    <w:p w14:paraId="4ECCE0E7" w14:textId="77777777" w:rsidR="00E137F9" w:rsidRPr="00E137F9" w:rsidRDefault="000E3ED2" w:rsidP="000E3ED2">
      <w:pPr>
        <w:pStyle w:val="Code"/>
        <w:ind w:right="3690"/>
      </w:pPr>
      <w:r>
        <w:t xml:space="preserve">  </w:t>
      </w:r>
      <w:r w:rsidR="00E137F9" w:rsidRPr="00E137F9">
        <w:t>def __</w:t>
      </w:r>
      <w:proofErr w:type="spellStart"/>
      <w:r w:rsidR="00E137F9" w:rsidRPr="00E137F9">
        <w:t>init</w:t>
      </w:r>
      <w:proofErr w:type="spellEnd"/>
      <w:r w:rsidR="00E137F9" w:rsidRPr="00E137F9">
        <w:t>_</w:t>
      </w:r>
      <w:proofErr w:type="gramStart"/>
      <w:r w:rsidR="00E137F9" w:rsidRPr="00E137F9">
        <w:t>_(</w:t>
      </w:r>
      <w:proofErr w:type="gramEnd"/>
      <w:r w:rsidR="00E137F9" w:rsidRPr="00E137F9">
        <w:t>self, name, salary=0):</w:t>
      </w:r>
    </w:p>
    <w:p w14:paraId="24DCE326" w14:textId="77777777" w:rsidR="00E137F9" w:rsidRPr="00E137F9" w:rsidRDefault="000E3ED2" w:rsidP="000E3ED2">
      <w:pPr>
        <w:pStyle w:val="Code"/>
        <w:ind w:right="3690"/>
      </w:pPr>
      <w:r>
        <w:t xml:space="preserve">    </w:t>
      </w:r>
      <w:r w:rsidR="00E137F9" w:rsidRPr="00E137F9">
        <w:t>self.name = name</w:t>
      </w:r>
    </w:p>
    <w:p w14:paraId="4902EB7E" w14:textId="77777777" w:rsidR="00E137F9" w:rsidRPr="00E137F9" w:rsidRDefault="000E3ED2" w:rsidP="000E3ED2">
      <w:pPr>
        <w:pStyle w:val="Code"/>
        <w:ind w:right="3690"/>
      </w:pPr>
      <w:r>
        <w:t xml:space="preserve">    </w:t>
      </w:r>
      <w:proofErr w:type="spellStart"/>
      <w:proofErr w:type="gramStart"/>
      <w:r w:rsidR="00E137F9" w:rsidRPr="00E137F9">
        <w:t>self.salary</w:t>
      </w:r>
      <w:proofErr w:type="spellEnd"/>
      <w:proofErr w:type="gramEnd"/>
      <w:r w:rsidR="00E137F9" w:rsidRPr="00E137F9">
        <w:t xml:space="preserve"> = salary</w:t>
      </w:r>
    </w:p>
    <w:p w14:paraId="10110D94" w14:textId="77777777" w:rsidR="00E137F9" w:rsidRPr="00E137F9" w:rsidRDefault="000E3ED2" w:rsidP="000E3ED2">
      <w:pPr>
        <w:pStyle w:val="Code"/>
        <w:ind w:right="3690"/>
      </w:pPr>
      <w:r>
        <w:t xml:space="preserve">  </w:t>
      </w:r>
      <w:r w:rsidR="00E137F9" w:rsidRPr="00E137F9">
        <w:t xml:space="preserve">def </w:t>
      </w:r>
      <w:proofErr w:type="spellStart"/>
      <w:proofErr w:type="gramStart"/>
      <w:r w:rsidR="00E137F9" w:rsidRPr="00E137F9">
        <w:t>giveRaise</w:t>
      </w:r>
      <w:proofErr w:type="spellEnd"/>
      <w:r w:rsidR="00E137F9" w:rsidRPr="00E137F9">
        <w:t>(</w:t>
      </w:r>
      <w:proofErr w:type="gramEnd"/>
      <w:r w:rsidR="00E137F9" w:rsidRPr="00E137F9">
        <w:t>self, percent):</w:t>
      </w:r>
    </w:p>
    <w:p w14:paraId="7942A135" w14:textId="77777777" w:rsidR="00E137F9" w:rsidRPr="00E137F9" w:rsidRDefault="000E3ED2" w:rsidP="000E3ED2">
      <w:pPr>
        <w:pStyle w:val="Code"/>
        <w:ind w:right="3690"/>
      </w:pPr>
      <w:r>
        <w:t xml:space="preserve">    </w:t>
      </w:r>
      <w:proofErr w:type="spellStart"/>
      <w:proofErr w:type="gramStart"/>
      <w:r w:rsidR="00E137F9" w:rsidRPr="00E137F9">
        <w:t>self.salary</w:t>
      </w:r>
      <w:proofErr w:type="spellEnd"/>
      <w:proofErr w:type="gramEnd"/>
      <w:r w:rsidR="00E137F9" w:rsidRPr="00E137F9">
        <w:t xml:space="preserve"> = </w:t>
      </w:r>
      <w:proofErr w:type="spellStart"/>
      <w:r w:rsidR="00E137F9" w:rsidRPr="00E137F9">
        <w:t>self.salary</w:t>
      </w:r>
      <w:proofErr w:type="spellEnd"/>
      <w:r w:rsidR="00E137F9" w:rsidRPr="00E137F9">
        <w:t xml:space="preserve"> + (</w:t>
      </w:r>
      <w:proofErr w:type="spellStart"/>
      <w:r w:rsidR="00E137F9" w:rsidRPr="00E137F9">
        <w:t>self.salary</w:t>
      </w:r>
      <w:proofErr w:type="spellEnd"/>
      <w:r w:rsidR="00E137F9" w:rsidRPr="00E137F9">
        <w:t xml:space="preserve"> * percent)</w:t>
      </w:r>
    </w:p>
    <w:p w14:paraId="0C2F622C" w14:textId="77777777" w:rsidR="00E137F9" w:rsidRPr="00E137F9" w:rsidRDefault="000E3ED2" w:rsidP="000E3ED2">
      <w:pPr>
        <w:pStyle w:val="Code"/>
        <w:ind w:right="3690"/>
      </w:pPr>
      <w:r>
        <w:t xml:space="preserve">  </w:t>
      </w:r>
      <w:r w:rsidR="00E137F9" w:rsidRPr="00E137F9">
        <w:t>def work(self):</w:t>
      </w:r>
    </w:p>
    <w:p w14:paraId="10D5E577" w14:textId="77777777" w:rsidR="00E137F9" w:rsidRPr="00E137F9" w:rsidRDefault="000E3ED2" w:rsidP="000E3ED2">
      <w:pPr>
        <w:pStyle w:val="Code"/>
        <w:ind w:right="3690"/>
      </w:pPr>
      <w:r>
        <w:t xml:space="preserve">    </w:t>
      </w:r>
      <w:proofErr w:type="gramStart"/>
      <w:r w:rsidR="00E137F9" w:rsidRPr="00E137F9">
        <w:t>print(</w:t>
      </w:r>
      <w:proofErr w:type="gramEnd"/>
      <w:r w:rsidR="00E137F9" w:rsidRPr="00E137F9">
        <w:t>self.name, "does stuff")</w:t>
      </w:r>
    </w:p>
    <w:p w14:paraId="78D0B189" w14:textId="77777777" w:rsidR="00E137F9" w:rsidRPr="00E137F9" w:rsidRDefault="000E3ED2" w:rsidP="000E3ED2">
      <w:pPr>
        <w:pStyle w:val="Code"/>
        <w:ind w:right="3690"/>
      </w:pPr>
      <w:r>
        <w:t xml:space="preserve">  </w:t>
      </w:r>
      <w:r w:rsidR="00E137F9" w:rsidRPr="00E137F9">
        <w:t>def __</w:t>
      </w:r>
      <w:proofErr w:type="spellStart"/>
      <w:r w:rsidR="00E137F9" w:rsidRPr="00E137F9">
        <w:t>repr</w:t>
      </w:r>
      <w:proofErr w:type="spellEnd"/>
      <w:r w:rsidR="00E137F9" w:rsidRPr="00E137F9">
        <w:t>__(self):</w:t>
      </w:r>
    </w:p>
    <w:p w14:paraId="7937D485" w14:textId="77777777" w:rsidR="00E137F9" w:rsidRPr="00E137F9" w:rsidRDefault="000E3ED2" w:rsidP="000E3ED2">
      <w:pPr>
        <w:pStyle w:val="Code"/>
        <w:ind w:right="3690"/>
      </w:pPr>
      <w:r>
        <w:t xml:space="preserve">    </w:t>
      </w:r>
      <w:r w:rsidR="00E137F9" w:rsidRPr="00E137F9">
        <w:t xml:space="preserve">return "&lt;Employee: name=%s, salary=%s&gt;" % (self.name, </w:t>
      </w:r>
      <w:proofErr w:type="spellStart"/>
      <w:proofErr w:type="gramStart"/>
      <w:r w:rsidR="00E137F9" w:rsidRPr="00E137F9">
        <w:t>self.salary</w:t>
      </w:r>
      <w:proofErr w:type="spellEnd"/>
      <w:proofErr w:type="gramEnd"/>
      <w:r w:rsidR="00E137F9" w:rsidRPr="00E137F9">
        <w:t>)</w:t>
      </w:r>
    </w:p>
    <w:p w14:paraId="6DE0E6FA" w14:textId="77777777" w:rsidR="000E3ED2" w:rsidRDefault="000E3ED2" w:rsidP="000E3ED2">
      <w:pPr>
        <w:pStyle w:val="Code"/>
        <w:ind w:right="3690"/>
      </w:pPr>
    </w:p>
    <w:p w14:paraId="6809FDFA" w14:textId="77777777" w:rsidR="00E11607" w:rsidRDefault="00E137F9" w:rsidP="000E3ED2">
      <w:pPr>
        <w:pStyle w:val="Code"/>
        <w:ind w:right="3690"/>
      </w:pPr>
      <w:r w:rsidRPr="00E137F9">
        <w:t xml:space="preserve">class </w:t>
      </w:r>
      <w:proofErr w:type="gramStart"/>
      <w:r w:rsidRPr="00E137F9">
        <w:t>Chef(</w:t>
      </w:r>
      <w:proofErr w:type="gramEnd"/>
      <w:r w:rsidRPr="00E137F9">
        <w:t>Employee):</w:t>
      </w:r>
    </w:p>
    <w:p w14:paraId="62615515" w14:textId="77777777" w:rsidR="00E137F9" w:rsidRPr="00E137F9" w:rsidRDefault="000E3ED2" w:rsidP="000E3ED2">
      <w:pPr>
        <w:pStyle w:val="Code"/>
        <w:ind w:right="3690"/>
      </w:pPr>
      <w:r>
        <w:t xml:space="preserve">  </w:t>
      </w:r>
      <w:r w:rsidR="00E137F9" w:rsidRPr="00E137F9">
        <w:t>def __</w:t>
      </w:r>
      <w:proofErr w:type="spellStart"/>
      <w:r w:rsidR="00E137F9" w:rsidRPr="00E137F9">
        <w:t>init</w:t>
      </w:r>
      <w:proofErr w:type="spellEnd"/>
      <w:r w:rsidR="00E137F9" w:rsidRPr="00E137F9">
        <w:t>_</w:t>
      </w:r>
      <w:proofErr w:type="gramStart"/>
      <w:r w:rsidR="00E137F9" w:rsidRPr="00E137F9">
        <w:t>_(</w:t>
      </w:r>
      <w:proofErr w:type="gramEnd"/>
      <w:r w:rsidR="00E137F9" w:rsidRPr="00E137F9">
        <w:t>self, name):</w:t>
      </w:r>
    </w:p>
    <w:p w14:paraId="4B09EABC" w14:textId="77777777" w:rsidR="00E137F9" w:rsidRPr="00E137F9" w:rsidRDefault="000E3ED2" w:rsidP="000E3ED2">
      <w:pPr>
        <w:pStyle w:val="Code"/>
        <w:ind w:right="3690"/>
      </w:pPr>
      <w:r>
        <w:t xml:space="preserve">    </w:t>
      </w:r>
      <w:proofErr w:type="gramStart"/>
      <w:r w:rsidR="00E137F9" w:rsidRPr="00E137F9">
        <w:t>Employee._</w:t>
      </w:r>
      <w:proofErr w:type="gramEnd"/>
      <w:r w:rsidR="00E137F9" w:rsidRPr="00E137F9">
        <w:t>_</w:t>
      </w:r>
      <w:proofErr w:type="spellStart"/>
      <w:r w:rsidR="00E137F9" w:rsidRPr="00E137F9">
        <w:t>init</w:t>
      </w:r>
      <w:proofErr w:type="spellEnd"/>
      <w:r w:rsidR="00E137F9" w:rsidRPr="00E137F9">
        <w:t>__(self, name, 50000)</w:t>
      </w:r>
    </w:p>
    <w:p w14:paraId="567EFB8C" w14:textId="77777777" w:rsidR="00E137F9" w:rsidRPr="00E137F9" w:rsidRDefault="000E3ED2" w:rsidP="000E3ED2">
      <w:pPr>
        <w:pStyle w:val="Code"/>
        <w:ind w:right="3690"/>
      </w:pPr>
      <w:r>
        <w:t xml:space="preserve">  </w:t>
      </w:r>
      <w:r w:rsidR="00E137F9" w:rsidRPr="00E137F9">
        <w:t>def work(self):</w:t>
      </w:r>
    </w:p>
    <w:p w14:paraId="60850E1D" w14:textId="77777777" w:rsidR="00E137F9" w:rsidRPr="00E137F9" w:rsidRDefault="000E3ED2" w:rsidP="000E3ED2">
      <w:pPr>
        <w:pStyle w:val="Code"/>
        <w:ind w:right="3690"/>
      </w:pPr>
      <w:r>
        <w:t xml:space="preserve">    </w:t>
      </w:r>
      <w:proofErr w:type="gramStart"/>
      <w:r w:rsidR="00E137F9" w:rsidRPr="00E137F9">
        <w:t>print(</w:t>
      </w:r>
      <w:proofErr w:type="gramEnd"/>
      <w:r w:rsidR="00E137F9" w:rsidRPr="00E137F9">
        <w:t>self.name, "makes food")</w:t>
      </w:r>
    </w:p>
    <w:p w14:paraId="6B7B49B8" w14:textId="77777777" w:rsidR="000E3ED2" w:rsidRDefault="000E3ED2" w:rsidP="000E3ED2">
      <w:pPr>
        <w:pStyle w:val="Code"/>
        <w:ind w:right="3690"/>
      </w:pPr>
    </w:p>
    <w:p w14:paraId="73C81A37" w14:textId="77777777" w:rsidR="00E137F9" w:rsidRPr="00E137F9" w:rsidRDefault="00E137F9" w:rsidP="000E3ED2">
      <w:pPr>
        <w:pStyle w:val="Code"/>
        <w:ind w:right="3690"/>
      </w:pPr>
      <w:r w:rsidRPr="00E137F9">
        <w:t xml:space="preserve">class </w:t>
      </w:r>
      <w:proofErr w:type="gramStart"/>
      <w:r w:rsidRPr="00E137F9">
        <w:t>Server(</w:t>
      </w:r>
      <w:proofErr w:type="gramEnd"/>
      <w:r w:rsidRPr="00E137F9">
        <w:t>Employee):</w:t>
      </w:r>
    </w:p>
    <w:p w14:paraId="5EA2B247" w14:textId="77777777" w:rsidR="00E137F9" w:rsidRPr="00E137F9" w:rsidRDefault="000E3ED2" w:rsidP="000E3ED2">
      <w:pPr>
        <w:pStyle w:val="Code"/>
        <w:ind w:right="3690"/>
      </w:pPr>
      <w:r>
        <w:t xml:space="preserve">  </w:t>
      </w:r>
      <w:r w:rsidR="00E137F9" w:rsidRPr="00E137F9">
        <w:t>def __</w:t>
      </w:r>
      <w:proofErr w:type="spellStart"/>
      <w:r w:rsidR="00E137F9" w:rsidRPr="00E137F9">
        <w:t>init</w:t>
      </w:r>
      <w:proofErr w:type="spellEnd"/>
      <w:r w:rsidR="00E137F9" w:rsidRPr="00E137F9">
        <w:t>_</w:t>
      </w:r>
      <w:proofErr w:type="gramStart"/>
      <w:r w:rsidR="00E137F9" w:rsidRPr="00E137F9">
        <w:t>_(</w:t>
      </w:r>
      <w:proofErr w:type="gramEnd"/>
      <w:r w:rsidR="00E137F9" w:rsidRPr="00E137F9">
        <w:t>self, name):</w:t>
      </w:r>
    </w:p>
    <w:p w14:paraId="229E4934" w14:textId="77777777" w:rsidR="00E137F9" w:rsidRPr="00E137F9" w:rsidRDefault="000E3ED2" w:rsidP="000E3ED2">
      <w:pPr>
        <w:pStyle w:val="Code"/>
        <w:ind w:right="3690"/>
      </w:pPr>
      <w:r>
        <w:lastRenderedPageBreak/>
        <w:t xml:space="preserve">    </w:t>
      </w:r>
      <w:proofErr w:type="gramStart"/>
      <w:r w:rsidR="00E137F9" w:rsidRPr="00E137F9">
        <w:t>Employee._</w:t>
      </w:r>
      <w:proofErr w:type="gramEnd"/>
      <w:r w:rsidR="00E137F9" w:rsidRPr="00E137F9">
        <w:t>_</w:t>
      </w:r>
      <w:proofErr w:type="spellStart"/>
      <w:r w:rsidR="00E137F9" w:rsidRPr="00E137F9">
        <w:t>init</w:t>
      </w:r>
      <w:proofErr w:type="spellEnd"/>
      <w:r w:rsidR="00E137F9" w:rsidRPr="00E137F9">
        <w:t>__(self, name, 40000)</w:t>
      </w:r>
    </w:p>
    <w:p w14:paraId="2D6B0996" w14:textId="77777777" w:rsidR="00E137F9" w:rsidRPr="00E137F9" w:rsidRDefault="000E3ED2" w:rsidP="000E3ED2">
      <w:pPr>
        <w:pStyle w:val="Code"/>
        <w:ind w:right="3690"/>
      </w:pPr>
      <w:r>
        <w:t xml:space="preserve">  </w:t>
      </w:r>
      <w:r w:rsidR="00E137F9" w:rsidRPr="00E137F9">
        <w:t>def work(self):</w:t>
      </w:r>
    </w:p>
    <w:p w14:paraId="7E5B9415" w14:textId="77777777" w:rsidR="00E137F9" w:rsidRPr="00E137F9" w:rsidRDefault="000E3ED2" w:rsidP="000E3ED2">
      <w:pPr>
        <w:pStyle w:val="Code"/>
        <w:ind w:right="3690"/>
      </w:pPr>
      <w:r>
        <w:t xml:space="preserve">    </w:t>
      </w:r>
      <w:proofErr w:type="gramStart"/>
      <w:r w:rsidR="00E137F9" w:rsidRPr="00E137F9">
        <w:t>print(</w:t>
      </w:r>
      <w:proofErr w:type="gramEnd"/>
      <w:r w:rsidR="00E137F9" w:rsidRPr="00E137F9">
        <w:t>self.name, "interfaces with customer")</w:t>
      </w:r>
    </w:p>
    <w:p w14:paraId="1A4CEC9B" w14:textId="77777777" w:rsidR="000E3ED2" w:rsidRDefault="000E3ED2" w:rsidP="000E3ED2">
      <w:pPr>
        <w:pStyle w:val="Code"/>
        <w:ind w:right="3690"/>
      </w:pPr>
    </w:p>
    <w:p w14:paraId="141DBD45" w14:textId="77777777" w:rsidR="00E137F9" w:rsidRPr="00E137F9" w:rsidRDefault="00E137F9" w:rsidP="000E3ED2">
      <w:pPr>
        <w:pStyle w:val="Code"/>
        <w:ind w:right="3690"/>
      </w:pPr>
      <w:r w:rsidRPr="00E137F9">
        <w:t xml:space="preserve">class </w:t>
      </w:r>
      <w:proofErr w:type="spellStart"/>
      <w:proofErr w:type="gramStart"/>
      <w:r w:rsidRPr="00E137F9">
        <w:t>PizzaRobot</w:t>
      </w:r>
      <w:proofErr w:type="spellEnd"/>
      <w:r w:rsidRPr="00E137F9">
        <w:t>(</w:t>
      </w:r>
      <w:proofErr w:type="gramEnd"/>
      <w:r w:rsidRPr="00E137F9">
        <w:t>Chef):</w:t>
      </w:r>
    </w:p>
    <w:p w14:paraId="53F2B411" w14:textId="77777777" w:rsidR="00E137F9" w:rsidRPr="00E137F9" w:rsidRDefault="000E3ED2" w:rsidP="000E3ED2">
      <w:pPr>
        <w:pStyle w:val="Code"/>
        <w:ind w:right="3690"/>
      </w:pPr>
      <w:r>
        <w:t xml:space="preserve">  </w:t>
      </w:r>
      <w:r w:rsidR="00E137F9" w:rsidRPr="00E137F9">
        <w:t>def __</w:t>
      </w:r>
      <w:proofErr w:type="spellStart"/>
      <w:r w:rsidR="00E137F9" w:rsidRPr="00E137F9">
        <w:t>init</w:t>
      </w:r>
      <w:proofErr w:type="spellEnd"/>
      <w:r w:rsidR="00E137F9" w:rsidRPr="00E137F9">
        <w:t>_</w:t>
      </w:r>
      <w:proofErr w:type="gramStart"/>
      <w:r w:rsidR="00E137F9" w:rsidRPr="00E137F9">
        <w:t>_(</w:t>
      </w:r>
      <w:proofErr w:type="gramEnd"/>
      <w:r w:rsidR="00E137F9" w:rsidRPr="00E137F9">
        <w:t>self, name):</w:t>
      </w:r>
    </w:p>
    <w:p w14:paraId="20F2CC44" w14:textId="77777777" w:rsidR="00E137F9" w:rsidRPr="00E137F9" w:rsidRDefault="000E3ED2" w:rsidP="000E3ED2">
      <w:pPr>
        <w:pStyle w:val="Code"/>
        <w:ind w:right="3690"/>
      </w:pPr>
      <w:r>
        <w:t xml:space="preserve">    </w:t>
      </w:r>
      <w:proofErr w:type="gramStart"/>
      <w:r w:rsidR="00E137F9" w:rsidRPr="00E137F9">
        <w:t>Chef._</w:t>
      </w:r>
      <w:proofErr w:type="gramEnd"/>
      <w:r w:rsidR="00E137F9" w:rsidRPr="00E137F9">
        <w:t>_</w:t>
      </w:r>
      <w:proofErr w:type="spellStart"/>
      <w:r w:rsidR="00E137F9" w:rsidRPr="00E137F9">
        <w:t>init</w:t>
      </w:r>
      <w:proofErr w:type="spellEnd"/>
      <w:r w:rsidR="00E137F9" w:rsidRPr="00E137F9">
        <w:t>__(self, name)</w:t>
      </w:r>
    </w:p>
    <w:p w14:paraId="1D93093F" w14:textId="77777777" w:rsidR="00E137F9" w:rsidRPr="00E137F9" w:rsidRDefault="000E3ED2" w:rsidP="000E3ED2">
      <w:pPr>
        <w:pStyle w:val="Code"/>
        <w:ind w:right="3690"/>
      </w:pPr>
      <w:r>
        <w:t xml:space="preserve">  </w:t>
      </w:r>
      <w:r w:rsidR="00E137F9" w:rsidRPr="00E137F9">
        <w:t>def work(self):</w:t>
      </w:r>
    </w:p>
    <w:p w14:paraId="2CD686BC" w14:textId="77777777" w:rsidR="00E137F9" w:rsidRPr="00E137F9" w:rsidRDefault="000E3ED2" w:rsidP="000E3ED2">
      <w:pPr>
        <w:pStyle w:val="Code"/>
        <w:ind w:right="3690"/>
      </w:pPr>
      <w:r>
        <w:t xml:space="preserve">    </w:t>
      </w:r>
      <w:proofErr w:type="gramStart"/>
      <w:r w:rsidR="00E137F9" w:rsidRPr="00E137F9">
        <w:t>print(</w:t>
      </w:r>
      <w:proofErr w:type="gramEnd"/>
      <w:r w:rsidR="00E137F9" w:rsidRPr="00E137F9">
        <w:t>self.name, "makes pizza")</w:t>
      </w:r>
    </w:p>
    <w:p w14:paraId="3CFBB3C3" w14:textId="77777777" w:rsidR="00E137F9" w:rsidRPr="00E137F9" w:rsidRDefault="000E3ED2" w:rsidP="000E3ED2">
      <w:pPr>
        <w:pStyle w:val="Code"/>
        <w:ind w:right="3690"/>
      </w:pPr>
      <w:r>
        <w:t xml:space="preserve">    </w:t>
      </w:r>
      <w:r w:rsidR="00E137F9" w:rsidRPr="00E137F9">
        <w:t>if __name__ == "__main__":</w:t>
      </w:r>
    </w:p>
    <w:p w14:paraId="1F2C1509" w14:textId="77777777" w:rsidR="00E137F9" w:rsidRPr="00E137F9" w:rsidRDefault="000E3ED2" w:rsidP="000E3ED2">
      <w:pPr>
        <w:pStyle w:val="Code"/>
        <w:ind w:right="3690"/>
      </w:pPr>
      <w:r>
        <w:t xml:space="preserve">      </w:t>
      </w:r>
      <w:r w:rsidR="00E137F9" w:rsidRPr="00E137F9">
        <w:t xml:space="preserve">bob = </w:t>
      </w:r>
      <w:proofErr w:type="spellStart"/>
      <w:r w:rsidR="00E137F9" w:rsidRPr="00E137F9">
        <w:t>PizzaRobot</w:t>
      </w:r>
      <w:proofErr w:type="spellEnd"/>
      <w:r w:rsidR="00E137F9" w:rsidRPr="00E137F9">
        <w:t>('bob') # Make a robot named bob</w:t>
      </w:r>
    </w:p>
    <w:p w14:paraId="792FC1E6" w14:textId="77777777" w:rsidR="00E137F9" w:rsidRPr="00E137F9" w:rsidRDefault="000E3ED2" w:rsidP="000E3ED2">
      <w:pPr>
        <w:pStyle w:val="Code"/>
        <w:ind w:right="3690"/>
      </w:pPr>
      <w:r>
        <w:t xml:space="preserve">      </w:t>
      </w:r>
      <w:r w:rsidR="00E137F9" w:rsidRPr="00E137F9">
        <w:t>print(bob) # Run inherited __</w:t>
      </w:r>
      <w:proofErr w:type="spellStart"/>
      <w:r w:rsidR="00E137F9" w:rsidRPr="00E137F9">
        <w:t>repr</w:t>
      </w:r>
      <w:proofErr w:type="spellEnd"/>
      <w:r w:rsidR="00E137F9" w:rsidRPr="00E137F9">
        <w:t>__</w:t>
      </w:r>
    </w:p>
    <w:p w14:paraId="382E8745" w14:textId="77777777" w:rsidR="00E137F9" w:rsidRPr="00E137F9" w:rsidRDefault="000E3ED2" w:rsidP="000E3ED2">
      <w:pPr>
        <w:pStyle w:val="Code"/>
        <w:ind w:right="3690"/>
      </w:pPr>
      <w:r>
        <w:t xml:space="preserve">      </w:t>
      </w:r>
      <w:proofErr w:type="spellStart"/>
      <w:proofErr w:type="gramStart"/>
      <w:r w:rsidR="00E137F9" w:rsidRPr="00E137F9">
        <w:t>bob.work</w:t>
      </w:r>
      <w:proofErr w:type="spellEnd"/>
      <w:proofErr w:type="gramEnd"/>
      <w:r w:rsidR="00E137F9" w:rsidRPr="00E137F9">
        <w:t>() # Run type-specific action</w:t>
      </w:r>
    </w:p>
    <w:p w14:paraId="6C083F80" w14:textId="77777777" w:rsidR="00E137F9" w:rsidRPr="00E137F9" w:rsidRDefault="000E3ED2" w:rsidP="000E3ED2">
      <w:pPr>
        <w:pStyle w:val="Code"/>
        <w:ind w:right="3690"/>
      </w:pPr>
      <w:r>
        <w:t xml:space="preserve">      </w:t>
      </w:r>
      <w:proofErr w:type="spellStart"/>
      <w:proofErr w:type="gramStart"/>
      <w:r w:rsidR="00E137F9" w:rsidRPr="00E137F9">
        <w:t>bob.giveRaise</w:t>
      </w:r>
      <w:proofErr w:type="spellEnd"/>
      <w:proofErr w:type="gramEnd"/>
      <w:r w:rsidR="00E137F9" w:rsidRPr="00E137F9">
        <w:t>(0.20) # Give bob a 20% raise</w:t>
      </w:r>
    </w:p>
    <w:p w14:paraId="1378FEC0" w14:textId="77777777" w:rsidR="00E137F9" w:rsidRPr="00E137F9" w:rsidRDefault="000E3ED2" w:rsidP="000E3ED2">
      <w:pPr>
        <w:pStyle w:val="Code"/>
        <w:ind w:right="3690"/>
      </w:pPr>
      <w:r>
        <w:t xml:space="preserve">      </w:t>
      </w:r>
      <w:r w:rsidR="00E137F9" w:rsidRPr="00E137F9">
        <w:t xml:space="preserve">print(bob); </w:t>
      </w:r>
      <w:proofErr w:type="gramStart"/>
      <w:r w:rsidR="00E137F9" w:rsidRPr="00E137F9">
        <w:t>print(</w:t>
      </w:r>
      <w:proofErr w:type="gramEnd"/>
      <w:r w:rsidR="00E137F9" w:rsidRPr="00E137F9">
        <w:t>)</w:t>
      </w:r>
    </w:p>
    <w:p w14:paraId="23D1B8EF" w14:textId="77777777" w:rsidR="00E137F9" w:rsidRPr="00E137F9" w:rsidRDefault="000E3ED2" w:rsidP="000E3ED2">
      <w:pPr>
        <w:pStyle w:val="Code"/>
        <w:ind w:right="3690"/>
      </w:pPr>
      <w:r>
        <w:t xml:space="preserve">      </w:t>
      </w:r>
      <w:r w:rsidR="00E137F9" w:rsidRPr="00E137F9">
        <w:t xml:space="preserve">for </w:t>
      </w:r>
      <w:proofErr w:type="spellStart"/>
      <w:r w:rsidR="00E137F9" w:rsidRPr="00E137F9">
        <w:t>klass</w:t>
      </w:r>
      <w:proofErr w:type="spellEnd"/>
      <w:r w:rsidR="00E137F9" w:rsidRPr="00E137F9">
        <w:t xml:space="preserve"> in Employee, Chef, Server, </w:t>
      </w:r>
      <w:proofErr w:type="spellStart"/>
      <w:r w:rsidR="00E137F9" w:rsidRPr="00E137F9">
        <w:t>PizzaRobot</w:t>
      </w:r>
      <w:proofErr w:type="spellEnd"/>
      <w:r w:rsidR="00E137F9" w:rsidRPr="00E137F9">
        <w:t>:</w:t>
      </w:r>
    </w:p>
    <w:p w14:paraId="3FB0709B" w14:textId="77777777" w:rsidR="00E137F9" w:rsidRPr="00E137F9" w:rsidRDefault="000E3ED2" w:rsidP="000E3ED2">
      <w:pPr>
        <w:pStyle w:val="Code"/>
        <w:ind w:right="3690"/>
      </w:pPr>
      <w:r>
        <w:t xml:space="preserve">        </w:t>
      </w:r>
      <w:r w:rsidR="00E137F9" w:rsidRPr="00E137F9">
        <w:t xml:space="preserve">obj = </w:t>
      </w:r>
      <w:proofErr w:type="spellStart"/>
      <w:r w:rsidR="00E137F9" w:rsidRPr="00E137F9">
        <w:t>klass</w:t>
      </w:r>
      <w:proofErr w:type="spellEnd"/>
      <w:r w:rsidR="00E137F9" w:rsidRPr="00E137F9">
        <w:t>(</w:t>
      </w:r>
      <w:proofErr w:type="spellStart"/>
      <w:proofErr w:type="gramStart"/>
      <w:r w:rsidR="00E137F9" w:rsidRPr="00E137F9">
        <w:t>klass</w:t>
      </w:r>
      <w:proofErr w:type="spellEnd"/>
      <w:r w:rsidR="00E137F9" w:rsidRPr="00E137F9">
        <w:t>._</w:t>
      </w:r>
      <w:proofErr w:type="gramEnd"/>
      <w:r w:rsidR="00E137F9" w:rsidRPr="00E137F9">
        <w:t>_name__)</w:t>
      </w:r>
    </w:p>
    <w:p w14:paraId="6EDCC498" w14:textId="77777777" w:rsidR="00E137F9" w:rsidRPr="00E137F9" w:rsidRDefault="000E3ED2" w:rsidP="000E3ED2">
      <w:pPr>
        <w:pStyle w:val="Code"/>
        <w:ind w:right="3690"/>
      </w:pPr>
      <w:r>
        <w:t xml:space="preserve">        </w:t>
      </w:r>
      <w:proofErr w:type="spellStart"/>
      <w:proofErr w:type="gramStart"/>
      <w:r w:rsidR="00E137F9" w:rsidRPr="00E137F9">
        <w:t>obj.work</w:t>
      </w:r>
      <w:proofErr w:type="spellEnd"/>
      <w:proofErr w:type="gramEnd"/>
      <w:r w:rsidR="00E137F9" w:rsidRPr="00E137F9">
        <w:t>()</w:t>
      </w:r>
    </w:p>
    <w:p w14:paraId="266EF6B4" w14:textId="77777777" w:rsidR="00E137F9" w:rsidRPr="00E137F9" w:rsidRDefault="00E137F9" w:rsidP="000E3ED2">
      <w:pPr>
        <w:spacing w:before="240"/>
        <w:jc w:val="both"/>
        <w:rPr>
          <w:rFonts w:eastAsia="Times New Roman"/>
          <w:bCs/>
          <w:sz w:val="22"/>
          <w:szCs w:val="22"/>
        </w:rPr>
      </w:pPr>
      <w:r w:rsidRPr="00E137F9">
        <w:rPr>
          <w:rFonts w:eastAsia="Times New Roman"/>
          <w:bCs/>
          <w:sz w:val="22"/>
          <w:szCs w:val="22"/>
        </w:rPr>
        <w:t>When we run the self-</w:t>
      </w:r>
      <w:proofErr w:type="gramStart"/>
      <w:r w:rsidRPr="00E137F9">
        <w:rPr>
          <w:rFonts w:eastAsia="Times New Roman"/>
          <w:bCs/>
          <w:sz w:val="22"/>
          <w:szCs w:val="22"/>
        </w:rPr>
        <w:t>test</w:t>
      </w:r>
      <w:proofErr w:type="gramEnd"/>
      <w:r w:rsidRPr="00E137F9">
        <w:rPr>
          <w:rFonts w:eastAsia="Times New Roman"/>
          <w:bCs/>
          <w:sz w:val="22"/>
          <w:szCs w:val="22"/>
        </w:rPr>
        <w:t xml:space="preserve"> code included in this module, we create a pizza-making robot</w:t>
      </w:r>
      <w:r w:rsidR="000E3ED2">
        <w:rPr>
          <w:rFonts w:eastAsia="Times New Roman"/>
          <w:bCs/>
          <w:sz w:val="22"/>
          <w:szCs w:val="22"/>
        </w:rPr>
        <w:t xml:space="preserve"> </w:t>
      </w:r>
      <w:r w:rsidRPr="00E137F9">
        <w:rPr>
          <w:rFonts w:eastAsia="Times New Roman"/>
          <w:bCs/>
          <w:sz w:val="22"/>
          <w:szCs w:val="22"/>
        </w:rPr>
        <w:t xml:space="preserve">named bob, which inherits names from three classes: </w:t>
      </w:r>
      <w:proofErr w:type="spellStart"/>
      <w:r w:rsidRPr="00E137F9">
        <w:rPr>
          <w:rFonts w:eastAsia="Times New Roman"/>
          <w:bCs/>
          <w:sz w:val="22"/>
          <w:szCs w:val="22"/>
        </w:rPr>
        <w:t>PizzaRobot</w:t>
      </w:r>
      <w:proofErr w:type="spellEnd"/>
      <w:r w:rsidRPr="00E137F9">
        <w:rPr>
          <w:rFonts w:eastAsia="Times New Roman"/>
          <w:bCs/>
          <w:sz w:val="22"/>
          <w:szCs w:val="22"/>
        </w:rPr>
        <w:t>, Chef, and Employee.</w:t>
      </w:r>
    </w:p>
    <w:p w14:paraId="09FB180F" w14:textId="77777777" w:rsidR="00E137F9" w:rsidRPr="00E137F9" w:rsidRDefault="00E137F9" w:rsidP="000E3ED2">
      <w:pPr>
        <w:spacing w:before="240"/>
        <w:jc w:val="both"/>
        <w:rPr>
          <w:rFonts w:eastAsia="Times New Roman"/>
          <w:bCs/>
          <w:sz w:val="22"/>
          <w:szCs w:val="22"/>
        </w:rPr>
      </w:pPr>
      <w:r w:rsidRPr="00E137F9">
        <w:rPr>
          <w:rFonts w:eastAsia="Times New Roman"/>
          <w:bCs/>
          <w:sz w:val="22"/>
          <w:szCs w:val="22"/>
        </w:rPr>
        <w:t xml:space="preserve">For instance, printing bob runs the </w:t>
      </w:r>
      <w:proofErr w:type="gramStart"/>
      <w:r w:rsidRPr="00E137F9">
        <w:rPr>
          <w:rFonts w:eastAsia="Times New Roman"/>
          <w:bCs/>
          <w:sz w:val="22"/>
          <w:szCs w:val="22"/>
        </w:rPr>
        <w:t>Employee._</w:t>
      </w:r>
      <w:proofErr w:type="gramEnd"/>
      <w:r w:rsidRPr="00E137F9">
        <w:rPr>
          <w:rFonts w:eastAsia="Times New Roman"/>
          <w:bCs/>
          <w:sz w:val="22"/>
          <w:szCs w:val="22"/>
        </w:rPr>
        <w:t>_</w:t>
      </w:r>
      <w:proofErr w:type="spellStart"/>
      <w:r w:rsidRPr="00E137F9">
        <w:rPr>
          <w:rFonts w:eastAsia="Times New Roman"/>
          <w:bCs/>
          <w:sz w:val="22"/>
          <w:szCs w:val="22"/>
        </w:rPr>
        <w:t>repr</w:t>
      </w:r>
      <w:proofErr w:type="spellEnd"/>
      <w:r w:rsidRPr="00E137F9">
        <w:rPr>
          <w:rFonts w:eastAsia="Times New Roman"/>
          <w:bCs/>
          <w:sz w:val="22"/>
          <w:szCs w:val="22"/>
        </w:rPr>
        <w:t>__ method, and giving bob a raise</w:t>
      </w:r>
      <w:r w:rsidR="000E3ED2">
        <w:rPr>
          <w:rFonts w:eastAsia="Times New Roman"/>
          <w:bCs/>
          <w:sz w:val="22"/>
          <w:szCs w:val="22"/>
        </w:rPr>
        <w:t xml:space="preserve"> </w:t>
      </w:r>
      <w:r w:rsidRPr="00E137F9">
        <w:rPr>
          <w:rFonts w:eastAsia="Times New Roman"/>
          <w:bCs/>
          <w:sz w:val="22"/>
          <w:szCs w:val="22"/>
        </w:rPr>
        <w:t xml:space="preserve">invokes </w:t>
      </w:r>
      <w:proofErr w:type="spellStart"/>
      <w:r w:rsidRPr="00E137F9">
        <w:rPr>
          <w:rFonts w:eastAsia="Times New Roman"/>
          <w:bCs/>
          <w:sz w:val="22"/>
          <w:szCs w:val="22"/>
        </w:rPr>
        <w:t>Employee.giveRaise</w:t>
      </w:r>
      <w:proofErr w:type="spellEnd"/>
      <w:r w:rsidRPr="00E137F9">
        <w:rPr>
          <w:rFonts w:eastAsia="Times New Roman"/>
          <w:bCs/>
          <w:sz w:val="22"/>
          <w:szCs w:val="22"/>
        </w:rPr>
        <w:t xml:space="preserve"> because that’s where the inheritance search finds that</w:t>
      </w:r>
      <w:r w:rsidR="000E3ED2">
        <w:rPr>
          <w:rFonts w:eastAsia="Times New Roman"/>
          <w:bCs/>
          <w:sz w:val="22"/>
          <w:szCs w:val="22"/>
        </w:rPr>
        <w:t xml:space="preserve"> </w:t>
      </w:r>
      <w:r w:rsidRPr="00E137F9">
        <w:rPr>
          <w:rFonts w:eastAsia="Times New Roman"/>
          <w:bCs/>
          <w:sz w:val="22"/>
          <w:szCs w:val="22"/>
        </w:rPr>
        <w:t>method:</w:t>
      </w:r>
    </w:p>
    <w:p w14:paraId="00D6A190" w14:textId="77777777" w:rsidR="00E137F9" w:rsidRPr="00E137F9" w:rsidRDefault="00E137F9" w:rsidP="000E3ED2">
      <w:pPr>
        <w:pStyle w:val="Code"/>
        <w:ind w:right="6570"/>
      </w:pPr>
      <w:r w:rsidRPr="00E137F9">
        <w:t>c:\code&gt; python employees.py</w:t>
      </w:r>
    </w:p>
    <w:p w14:paraId="4500C7EF" w14:textId="77777777" w:rsidR="00E137F9" w:rsidRPr="00E137F9" w:rsidRDefault="00E137F9" w:rsidP="000E3ED2">
      <w:pPr>
        <w:pStyle w:val="Code"/>
        <w:ind w:right="6570"/>
      </w:pPr>
      <w:r w:rsidRPr="00E137F9">
        <w:t>&lt;Employee: name=bob, salary=50000&gt;</w:t>
      </w:r>
    </w:p>
    <w:p w14:paraId="4A0305A0" w14:textId="77777777" w:rsidR="00E137F9" w:rsidRPr="00E137F9" w:rsidRDefault="00E137F9" w:rsidP="000E3ED2">
      <w:pPr>
        <w:pStyle w:val="Code"/>
        <w:ind w:right="6570"/>
      </w:pPr>
      <w:r w:rsidRPr="00E137F9">
        <w:t>bob makes pizza</w:t>
      </w:r>
    </w:p>
    <w:p w14:paraId="70FB9C58" w14:textId="77777777" w:rsidR="00E137F9" w:rsidRPr="00E137F9" w:rsidRDefault="00E137F9" w:rsidP="000E3ED2">
      <w:pPr>
        <w:pStyle w:val="Code"/>
        <w:ind w:right="6570"/>
      </w:pPr>
      <w:r w:rsidRPr="00E137F9">
        <w:t>&lt;Employee: name=bob, salary=60000.0&gt;</w:t>
      </w:r>
    </w:p>
    <w:p w14:paraId="7FA9D845" w14:textId="77777777" w:rsidR="00E137F9" w:rsidRPr="00E137F9" w:rsidRDefault="00E137F9" w:rsidP="000E3ED2">
      <w:pPr>
        <w:pStyle w:val="Code"/>
        <w:ind w:right="6570"/>
      </w:pPr>
      <w:r w:rsidRPr="00E137F9">
        <w:t>Employee does stuff</w:t>
      </w:r>
    </w:p>
    <w:p w14:paraId="31DADC75" w14:textId="77777777" w:rsidR="00E137F9" w:rsidRPr="00E137F9" w:rsidRDefault="00E137F9" w:rsidP="000E3ED2">
      <w:pPr>
        <w:pStyle w:val="Code"/>
        <w:ind w:right="6570"/>
      </w:pPr>
      <w:r w:rsidRPr="00E137F9">
        <w:t>Chef makes food</w:t>
      </w:r>
    </w:p>
    <w:p w14:paraId="3448450E" w14:textId="77777777" w:rsidR="00E137F9" w:rsidRPr="00E137F9" w:rsidRDefault="00E137F9" w:rsidP="000E3ED2">
      <w:pPr>
        <w:pStyle w:val="Code"/>
        <w:ind w:right="6570"/>
      </w:pPr>
      <w:r w:rsidRPr="00E137F9">
        <w:t>Server interfaces with customer</w:t>
      </w:r>
    </w:p>
    <w:p w14:paraId="538DE7AD" w14:textId="77777777" w:rsidR="00E137F9" w:rsidRPr="00E137F9" w:rsidRDefault="00E137F9" w:rsidP="000E3ED2">
      <w:pPr>
        <w:pStyle w:val="Code"/>
        <w:ind w:right="6570"/>
      </w:pPr>
      <w:proofErr w:type="spellStart"/>
      <w:r w:rsidRPr="00E137F9">
        <w:t>PizzaRobot</w:t>
      </w:r>
      <w:proofErr w:type="spellEnd"/>
      <w:r w:rsidRPr="00E137F9">
        <w:t xml:space="preserve"> makes pizza</w:t>
      </w:r>
    </w:p>
    <w:p w14:paraId="05FDBD87" w14:textId="77777777" w:rsidR="000E3ED2" w:rsidRDefault="00E137F9" w:rsidP="000E3ED2">
      <w:pPr>
        <w:spacing w:before="240"/>
        <w:jc w:val="both"/>
        <w:rPr>
          <w:rFonts w:eastAsia="Times New Roman"/>
          <w:bCs/>
          <w:sz w:val="22"/>
          <w:szCs w:val="22"/>
        </w:rPr>
      </w:pPr>
      <w:r w:rsidRPr="00E137F9">
        <w:rPr>
          <w:rFonts w:eastAsia="Times New Roman"/>
          <w:bCs/>
          <w:sz w:val="22"/>
          <w:szCs w:val="22"/>
        </w:rPr>
        <w:t>In a class hierarchy like this, you can usually make instances of any of the classes, not</w:t>
      </w:r>
      <w:r w:rsidR="000E3ED2">
        <w:rPr>
          <w:rFonts w:eastAsia="Times New Roman"/>
          <w:bCs/>
          <w:sz w:val="22"/>
          <w:szCs w:val="22"/>
        </w:rPr>
        <w:t xml:space="preserve"> </w:t>
      </w:r>
      <w:r w:rsidRPr="00E137F9">
        <w:rPr>
          <w:rFonts w:eastAsia="Times New Roman"/>
          <w:bCs/>
          <w:sz w:val="22"/>
          <w:szCs w:val="22"/>
        </w:rPr>
        <w:t>just the ones at the bottom.</w:t>
      </w:r>
    </w:p>
    <w:p w14:paraId="725CAA2C" w14:textId="77777777" w:rsidR="00E137F9" w:rsidRPr="00E137F9" w:rsidRDefault="00E137F9" w:rsidP="000E3ED2">
      <w:pPr>
        <w:spacing w:before="240"/>
        <w:jc w:val="both"/>
        <w:rPr>
          <w:rFonts w:eastAsia="Times New Roman"/>
          <w:bCs/>
          <w:sz w:val="22"/>
          <w:szCs w:val="22"/>
        </w:rPr>
      </w:pPr>
      <w:r w:rsidRPr="00E137F9">
        <w:rPr>
          <w:rFonts w:eastAsia="Times New Roman"/>
          <w:bCs/>
          <w:sz w:val="22"/>
          <w:szCs w:val="22"/>
        </w:rPr>
        <w:t>For instance, the for loop in this module’s self-test code</w:t>
      </w:r>
      <w:r w:rsidR="000E3ED2">
        <w:rPr>
          <w:rFonts w:eastAsia="Times New Roman"/>
          <w:bCs/>
          <w:sz w:val="22"/>
          <w:szCs w:val="22"/>
        </w:rPr>
        <w:t xml:space="preserve"> </w:t>
      </w:r>
      <w:r w:rsidRPr="00E137F9">
        <w:rPr>
          <w:rFonts w:eastAsia="Times New Roman"/>
          <w:bCs/>
          <w:sz w:val="22"/>
          <w:szCs w:val="22"/>
        </w:rPr>
        <w:t>creates instances of all four classes; each responds differently when asked to work because</w:t>
      </w:r>
      <w:r w:rsidR="000E3ED2">
        <w:rPr>
          <w:rFonts w:eastAsia="Times New Roman"/>
          <w:bCs/>
          <w:sz w:val="22"/>
          <w:szCs w:val="22"/>
        </w:rPr>
        <w:t xml:space="preserve"> </w:t>
      </w:r>
      <w:r w:rsidRPr="00E137F9">
        <w:rPr>
          <w:rFonts w:eastAsia="Times New Roman"/>
          <w:bCs/>
          <w:sz w:val="22"/>
          <w:szCs w:val="22"/>
        </w:rPr>
        <w:t>the work method is different in each. bob the robot, for example, gets work from</w:t>
      </w:r>
      <w:r w:rsidR="000E3ED2">
        <w:rPr>
          <w:rFonts w:eastAsia="Times New Roman"/>
          <w:bCs/>
          <w:sz w:val="22"/>
          <w:szCs w:val="22"/>
        </w:rPr>
        <w:t xml:space="preserve"> </w:t>
      </w:r>
      <w:r w:rsidRPr="00E137F9">
        <w:rPr>
          <w:rFonts w:eastAsia="Times New Roman"/>
          <w:bCs/>
          <w:sz w:val="22"/>
          <w:szCs w:val="22"/>
        </w:rPr>
        <w:t xml:space="preserve">the most specific (i.e., lowest) </w:t>
      </w:r>
      <w:proofErr w:type="spellStart"/>
      <w:r w:rsidRPr="00E137F9">
        <w:rPr>
          <w:rFonts w:eastAsia="Times New Roman"/>
          <w:bCs/>
          <w:sz w:val="22"/>
          <w:szCs w:val="22"/>
        </w:rPr>
        <w:t>PizzaRobot</w:t>
      </w:r>
      <w:proofErr w:type="spellEnd"/>
      <w:r w:rsidRPr="00E137F9">
        <w:rPr>
          <w:rFonts w:eastAsia="Times New Roman"/>
          <w:bCs/>
          <w:sz w:val="22"/>
          <w:szCs w:val="22"/>
        </w:rPr>
        <w:t xml:space="preserve"> class.</w:t>
      </w:r>
    </w:p>
    <w:p w14:paraId="67F95AC9" w14:textId="77777777" w:rsidR="00E137F9" w:rsidRDefault="00E137F9" w:rsidP="000E3ED2">
      <w:pPr>
        <w:spacing w:before="240"/>
        <w:jc w:val="both"/>
        <w:rPr>
          <w:rFonts w:eastAsia="Times New Roman"/>
          <w:bCs/>
          <w:sz w:val="22"/>
          <w:szCs w:val="22"/>
        </w:rPr>
      </w:pPr>
      <w:r w:rsidRPr="00E137F9">
        <w:rPr>
          <w:rFonts w:eastAsia="Times New Roman"/>
          <w:bCs/>
          <w:sz w:val="22"/>
          <w:szCs w:val="22"/>
        </w:rPr>
        <w:t>Of course, these classes just simulate real-world objects; work prints a message for the</w:t>
      </w:r>
      <w:r w:rsidR="000E3ED2">
        <w:rPr>
          <w:rFonts w:eastAsia="Times New Roman"/>
          <w:bCs/>
          <w:sz w:val="22"/>
          <w:szCs w:val="22"/>
        </w:rPr>
        <w:t xml:space="preserve"> </w:t>
      </w:r>
      <w:r w:rsidRPr="00E137F9">
        <w:rPr>
          <w:rFonts w:eastAsia="Times New Roman"/>
          <w:bCs/>
          <w:sz w:val="22"/>
          <w:szCs w:val="22"/>
        </w:rPr>
        <w:t>time being, but it could be expanded to do real work later (see Python’s interfaces to</w:t>
      </w:r>
      <w:r w:rsidR="000E3ED2">
        <w:rPr>
          <w:rFonts w:eastAsia="Times New Roman"/>
          <w:bCs/>
          <w:sz w:val="22"/>
          <w:szCs w:val="22"/>
        </w:rPr>
        <w:t xml:space="preserve"> </w:t>
      </w:r>
      <w:r w:rsidRPr="00E137F9">
        <w:rPr>
          <w:rFonts w:eastAsia="Times New Roman"/>
          <w:bCs/>
          <w:sz w:val="22"/>
          <w:szCs w:val="22"/>
        </w:rPr>
        <w:t>devices such as serial ports, Arduino boards, and the Raspberry Pi if you’re taking this</w:t>
      </w:r>
      <w:r w:rsidR="000E3ED2">
        <w:rPr>
          <w:rFonts w:eastAsia="Times New Roman"/>
          <w:bCs/>
          <w:sz w:val="22"/>
          <w:szCs w:val="22"/>
        </w:rPr>
        <w:t xml:space="preserve"> </w:t>
      </w:r>
      <w:r w:rsidRPr="00E137F9">
        <w:rPr>
          <w:rFonts w:eastAsia="Times New Roman"/>
          <w:bCs/>
          <w:sz w:val="22"/>
          <w:szCs w:val="22"/>
        </w:rPr>
        <w:t>section much too literally!).</w:t>
      </w:r>
    </w:p>
    <w:p w14:paraId="641CB426" w14:textId="77777777" w:rsidR="00E137F9" w:rsidRDefault="00E137F9" w:rsidP="00E137F9">
      <w:pPr>
        <w:jc w:val="both"/>
        <w:rPr>
          <w:rFonts w:eastAsia="Times New Roman"/>
          <w:bCs/>
          <w:sz w:val="22"/>
          <w:szCs w:val="22"/>
        </w:rPr>
      </w:pPr>
    </w:p>
    <w:p w14:paraId="3C37FB8F" w14:textId="77777777" w:rsidR="00B35E21" w:rsidRPr="00AB1193" w:rsidRDefault="00B35E21" w:rsidP="00992C41">
      <w:pPr>
        <w:pStyle w:val="Sub1"/>
        <w:jc w:val="both"/>
      </w:pPr>
      <w:r w:rsidRPr="00AB1193">
        <w:t>OOP and composition: "</w:t>
      </w:r>
      <w:proofErr w:type="gramStart"/>
      <w:r w:rsidRPr="00AB1193">
        <w:t>has</w:t>
      </w:r>
      <w:proofErr w:type="gramEnd"/>
      <w:r w:rsidRPr="00AB1193">
        <w:t>-a" relationships</w:t>
      </w:r>
    </w:p>
    <w:p w14:paraId="4ABA6A0D" w14:textId="77777777" w:rsidR="00E137F9" w:rsidRPr="00E137F9" w:rsidRDefault="00E137F9" w:rsidP="00E137F9">
      <w:pPr>
        <w:jc w:val="both"/>
        <w:rPr>
          <w:rFonts w:eastAsia="Times New Roman"/>
          <w:bCs/>
          <w:sz w:val="22"/>
          <w:szCs w:val="22"/>
        </w:rPr>
      </w:pPr>
      <w:r w:rsidRPr="00E137F9">
        <w:rPr>
          <w:rFonts w:eastAsia="Times New Roman"/>
          <w:bCs/>
          <w:sz w:val="22"/>
          <w:szCs w:val="22"/>
        </w:rPr>
        <w:t xml:space="preserve">The notion of composition </w:t>
      </w:r>
      <w:r w:rsidR="00D842B1">
        <w:rPr>
          <w:rFonts w:eastAsia="Times New Roman"/>
          <w:bCs/>
          <w:sz w:val="22"/>
          <w:szCs w:val="22"/>
        </w:rPr>
        <w:t>f</w:t>
      </w:r>
      <w:r w:rsidRPr="00E137F9">
        <w:rPr>
          <w:rFonts w:eastAsia="Times New Roman"/>
          <w:bCs/>
          <w:sz w:val="22"/>
          <w:szCs w:val="22"/>
        </w:rPr>
        <w:t>rom a</w:t>
      </w:r>
      <w:r w:rsidR="00D842B1">
        <w:rPr>
          <w:rFonts w:eastAsia="Times New Roman"/>
          <w:bCs/>
          <w:sz w:val="22"/>
          <w:szCs w:val="22"/>
        </w:rPr>
        <w:t xml:space="preserve"> </w:t>
      </w:r>
      <w:r w:rsidRPr="00E137F9">
        <w:rPr>
          <w:rFonts w:eastAsia="Times New Roman"/>
          <w:bCs/>
          <w:sz w:val="22"/>
          <w:szCs w:val="22"/>
        </w:rPr>
        <w:t>programmer’s point of view, composition involves embedding other objects in a container</w:t>
      </w:r>
      <w:r w:rsidR="000E3ED2">
        <w:rPr>
          <w:rFonts w:eastAsia="Times New Roman"/>
          <w:bCs/>
          <w:sz w:val="22"/>
          <w:szCs w:val="22"/>
        </w:rPr>
        <w:t xml:space="preserve"> </w:t>
      </w:r>
      <w:r w:rsidRPr="00E137F9">
        <w:rPr>
          <w:rFonts w:eastAsia="Times New Roman"/>
          <w:bCs/>
          <w:sz w:val="22"/>
          <w:szCs w:val="22"/>
        </w:rPr>
        <w:t>object, and activating them to implement container methods. To a designer,</w:t>
      </w:r>
      <w:r w:rsidR="000E3ED2">
        <w:rPr>
          <w:rFonts w:eastAsia="Times New Roman"/>
          <w:bCs/>
          <w:sz w:val="22"/>
          <w:szCs w:val="22"/>
        </w:rPr>
        <w:t xml:space="preserve"> </w:t>
      </w:r>
      <w:r w:rsidRPr="00E137F9">
        <w:rPr>
          <w:rFonts w:eastAsia="Times New Roman"/>
          <w:bCs/>
          <w:sz w:val="22"/>
          <w:szCs w:val="22"/>
        </w:rPr>
        <w:t xml:space="preserve">composition is another way to represent relationships in a problem domain. </w:t>
      </w:r>
      <w:proofErr w:type="gramStart"/>
      <w:r w:rsidRPr="00E137F9">
        <w:rPr>
          <w:rFonts w:eastAsia="Times New Roman"/>
          <w:bCs/>
          <w:sz w:val="22"/>
          <w:szCs w:val="22"/>
        </w:rPr>
        <w:t>But,</w:t>
      </w:r>
      <w:proofErr w:type="gramEnd"/>
      <w:r w:rsidRPr="00E137F9">
        <w:rPr>
          <w:rFonts w:eastAsia="Times New Roman"/>
          <w:bCs/>
          <w:sz w:val="22"/>
          <w:szCs w:val="22"/>
        </w:rPr>
        <w:t xml:space="preserve"> rather</w:t>
      </w:r>
      <w:r w:rsidR="000E3ED2">
        <w:rPr>
          <w:rFonts w:eastAsia="Times New Roman"/>
          <w:bCs/>
          <w:sz w:val="22"/>
          <w:szCs w:val="22"/>
        </w:rPr>
        <w:t xml:space="preserve"> </w:t>
      </w:r>
      <w:r w:rsidRPr="00E137F9">
        <w:rPr>
          <w:rFonts w:eastAsia="Times New Roman"/>
          <w:bCs/>
          <w:sz w:val="22"/>
          <w:szCs w:val="22"/>
        </w:rPr>
        <w:t>than set membership, composition has to do with components—parts of a whole.</w:t>
      </w:r>
    </w:p>
    <w:p w14:paraId="6C834B0A" w14:textId="77777777" w:rsidR="00E137F9" w:rsidRPr="00E137F9" w:rsidRDefault="00E137F9" w:rsidP="000E3ED2">
      <w:pPr>
        <w:spacing w:before="240"/>
        <w:jc w:val="both"/>
        <w:rPr>
          <w:rFonts w:eastAsia="Times New Roman"/>
          <w:bCs/>
          <w:sz w:val="22"/>
          <w:szCs w:val="22"/>
        </w:rPr>
      </w:pPr>
      <w:r w:rsidRPr="00E137F9">
        <w:rPr>
          <w:rFonts w:eastAsia="Times New Roman"/>
          <w:bCs/>
          <w:sz w:val="22"/>
          <w:szCs w:val="22"/>
        </w:rPr>
        <w:t>Composition also reflects the relationships between parts, called “has-a” relationships.</w:t>
      </w:r>
    </w:p>
    <w:p w14:paraId="03E2A211" w14:textId="77777777" w:rsidR="00E137F9" w:rsidRPr="00E137F9" w:rsidRDefault="00E137F9" w:rsidP="00F56F4A">
      <w:pPr>
        <w:spacing w:before="240"/>
        <w:jc w:val="both"/>
        <w:rPr>
          <w:rFonts w:eastAsia="Times New Roman"/>
          <w:bCs/>
          <w:sz w:val="22"/>
          <w:szCs w:val="22"/>
        </w:rPr>
      </w:pPr>
      <w:r w:rsidRPr="00E137F9">
        <w:rPr>
          <w:rFonts w:eastAsia="Times New Roman"/>
          <w:bCs/>
          <w:sz w:val="22"/>
          <w:szCs w:val="22"/>
        </w:rPr>
        <w:t>Some OOP design texts refer to composition as aggregation, or distinguish between the</w:t>
      </w:r>
      <w:r w:rsidR="000E3ED2">
        <w:rPr>
          <w:rFonts w:eastAsia="Times New Roman"/>
          <w:bCs/>
          <w:sz w:val="22"/>
          <w:szCs w:val="22"/>
        </w:rPr>
        <w:t xml:space="preserve"> </w:t>
      </w:r>
      <w:r w:rsidRPr="00E137F9">
        <w:rPr>
          <w:rFonts w:eastAsia="Times New Roman"/>
          <w:bCs/>
          <w:sz w:val="22"/>
          <w:szCs w:val="22"/>
        </w:rPr>
        <w:t>two terms by using aggregation to describe a weaker dependency between container</w:t>
      </w:r>
      <w:r w:rsidR="000E3ED2">
        <w:rPr>
          <w:rFonts w:eastAsia="Times New Roman"/>
          <w:bCs/>
          <w:sz w:val="22"/>
          <w:szCs w:val="22"/>
        </w:rPr>
        <w:t xml:space="preserve"> </w:t>
      </w:r>
      <w:r w:rsidRPr="00E137F9">
        <w:rPr>
          <w:rFonts w:eastAsia="Times New Roman"/>
          <w:bCs/>
          <w:sz w:val="22"/>
          <w:szCs w:val="22"/>
        </w:rPr>
        <w:t xml:space="preserve">and contained. In this text, a “composition” simply </w:t>
      </w:r>
      <w:r w:rsidRPr="00E137F9">
        <w:rPr>
          <w:rFonts w:eastAsia="Times New Roman"/>
          <w:bCs/>
          <w:sz w:val="22"/>
          <w:szCs w:val="22"/>
        </w:rPr>
        <w:lastRenderedPageBreak/>
        <w:t>refers to a collection of embedded</w:t>
      </w:r>
      <w:r w:rsidR="00F56F4A">
        <w:rPr>
          <w:rFonts w:eastAsia="Times New Roman"/>
          <w:bCs/>
          <w:sz w:val="22"/>
          <w:szCs w:val="22"/>
        </w:rPr>
        <w:t xml:space="preserve"> </w:t>
      </w:r>
      <w:r w:rsidRPr="00E137F9">
        <w:rPr>
          <w:rFonts w:eastAsia="Times New Roman"/>
          <w:bCs/>
          <w:sz w:val="22"/>
          <w:szCs w:val="22"/>
        </w:rPr>
        <w:t>objects. The composite class generally provides an interface all its own and implements</w:t>
      </w:r>
      <w:r w:rsidR="00F56F4A">
        <w:rPr>
          <w:rFonts w:eastAsia="Times New Roman"/>
          <w:bCs/>
          <w:sz w:val="22"/>
          <w:szCs w:val="22"/>
        </w:rPr>
        <w:t xml:space="preserve"> </w:t>
      </w:r>
      <w:r w:rsidRPr="00E137F9">
        <w:rPr>
          <w:rFonts w:eastAsia="Times New Roman"/>
          <w:bCs/>
          <w:sz w:val="22"/>
          <w:szCs w:val="22"/>
        </w:rPr>
        <w:t>it by directing the embedded objects.</w:t>
      </w:r>
    </w:p>
    <w:p w14:paraId="28701B27" w14:textId="77777777" w:rsidR="00E137F9" w:rsidRPr="00E137F9" w:rsidRDefault="00E137F9" w:rsidP="00F56F4A">
      <w:pPr>
        <w:spacing w:before="240"/>
        <w:jc w:val="both"/>
        <w:rPr>
          <w:rFonts w:eastAsia="Times New Roman"/>
          <w:bCs/>
          <w:sz w:val="22"/>
          <w:szCs w:val="22"/>
        </w:rPr>
      </w:pPr>
      <w:r w:rsidRPr="00E137F9">
        <w:rPr>
          <w:rFonts w:eastAsia="Times New Roman"/>
          <w:bCs/>
          <w:sz w:val="22"/>
          <w:szCs w:val="22"/>
        </w:rPr>
        <w:t>Now that we’ve implemented our employees, let’s put them in the pizza shop and let</w:t>
      </w:r>
      <w:r w:rsidR="00F56F4A">
        <w:rPr>
          <w:rFonts w:eastAsia="Times New Roman"/>
          <w:bCs/>
          <w:sz w:val="22"/>
          <w:szCs w:val="22"/>
        </w:rPr>
        <w:t xml:space="preserve"> </w:t>
      </w:r>
      <w:r w:rsidRPr="00E137F9">
        <w:rPr>
          <w:rFonts w:eastAsia="Times New Roman"/>
          <w:bCs/>
          <w:sz w:val="22"/>
          <w:szCs w:val="22"/>
        </w:rPr>
        <w:t>them get busy. Our pizza shop is a composite object: it has an oven, and it has employees</w:t>
      </w:r>
      <w:r w:rsidR="00F56F4A">
        <w:rPr>
          <w:rFonts w:eastAsia="Times New Roman"/>
          <w:bCs/>
          <w:sz w:val="22"/>
          <w:szCs w:val="22"/>
        </w:rPr>
        <w:t xml:space="preserve"> </w:t>
      </w:r>
      <w:r w:rsidRPr="00E137F9">
        <w:rPr>
          <w:rFonts w:eastAsia="Times New Roman"/>
          <w:bCs/>
          <w:sz w:val="22"/>
          <w:szCs w:val="22"/>
        </w:rPr>
        <w:t>like servers and chefs. When a customer enters and places an order, the components</w:t>
      </w:r>
      <w:r w:rsidR="00F56F4A">
        <w:rPr>
          <w:rFonts w:eastAsia="Times New Roman"/>
          <w:bCs/>
          <w:sz w:val="22"/>
          <w:szCs w:val="22"/>
        </w:rPr>
        <w:t xml:space="preserve"> </w:t>
      </w:r>
      <w:r w:rsidRPr="00E137F9">
        <w:rPr>
          <w:rFonts w:eastAsia="Times New Roman"/>
          <w:bCs/>
          <w:sz w:val="22"/>
          <w:szCs w:val="22"/>
        </w:rPr>
        <w:t>of the shop spring into action—the server takes the order, the chef makes the pizza,</w:t>
      </w:r>
    </w:p>
    <w:p w14:paraId="6FCE6AC0" w14:textId="77777777" w:rsidR="00E137F9" w:rsidRPr="00E137F9" w:rsidRDefault="00E137F9" w:rsidP="00E137F9">
      <w:pPr>
        <w:jc w:val="both"/>
        <w:rPr>
          <w:rFonts w:eastAsia="Times New Roman"/>
          <w:bCs/>
          <w:sz w:val="22"/>
          <w:szCs w:val="22"/>
        </w:rPr>
      </w:pPr>
      <w:r w:rsidRPr="00E137F9">
        <w:rPr>
          <w:rFonts w:eastAsia="Times New Roman"/>
          <w:bCs/>
          <w:sz w:val="22"/>
          <w:szCs w:val="22"/>
        </w:rPr>
        <w:t>and so on. The following example—file pizzashop.py—runs the same on Python 3.X</w:t>
      </w:r>
      <w:r w:rsidR="00F56F4A">
        <w:rPr>
          <w:rFonts w:eastAsia="Times New Roman"/>
          <w:bCs/>
          <w:sz w:val="22"/>
          <w:szCs w:val="22"/>
        </w:rPr>
        <w:t xml:space="preserve"> </w:t>
      </w:r>
      <w:r w:rsidRPr="00E137F9">
        <w:rPr>
          <w:rFonts w:eastAsia="Times New Roman"/>
          <w:bCs/>
          <w:sz w:val="22"/>
          <w:szCs w:val="22"/>
        </w:rPr>
        <w:t>and 2.X and simulates all the objects and relationships in this scenario:</w:t>
      </w:r>
    </w:p>
    <w:p w14:paraId="5CE241CF" w14:textId="77777777" w:rsidR="00E137F9" w:rsidRPr="00E137F9" w:rsidRDefault="00E137F9" w:rsidP="00F56F4A">
      <w:pPr>
        <w:pStyle w:val="Code"/>
        <w:ind w:right="4590"/>
      </w:pPr>
      <w:r w:rsidRPr="00E137F9">
        <w:t># File pizzashop.py (2.X + 3.X)</w:t>
      </w:r>
    </w:p>
    <w:p w14:paraId="6F0377FD" w14:textId="77777777" w:rsidR="00E137F9" w:rsidRPr="00E137F9" w:rsidRDefault="00E137F9" w:rsidP="00F56F4A">
      <w:pPr>
        <w:pStyle w:val="Code"/>
        <w:ind w:right="4590"/>
      </w:pPr>
      <w:r w:rsidRPr="00E137F9">
        <w:t xml:space="preserve">from __future__ import </w:t>
      </w:r>
      <w:proofErr w:type="spellStart"/>
      <w:r w:rsidRPr="00E137F9">
        <w:t>print_function</w:t>
      </w:r>
      <w:proofErr w:type="spellEnd"/>
    </w:p>
    <w:p w14:paraId="731F2449" w14:textId="77777777" w:rsidR="00E137F9" w:rsidRPr="00E137F9" w:rsidRDefault="00E137F9" w:rsidP="00F56F4A">
      <w:pPr>
        <w:pStyle w:val="Code"/>
        <w:ind w:right="4590"/>
      </w:pPr>
      <w:r w:rsidRPr="00E137F9">
        <w:t xml:space="preserve">from employees import </w:t>
      </w:r>
      <w:proofErr w:type="spellStart"/>
      <w:r w:rsidRPr="00E137F9">
        <w:t>PizzaRobot</w:t>
      </w:r>
      <w:proofErr w:type="spellEnd"/>
      <w:r w:rsidRPr="00E137F9">
        <w:t>, Server</w:t>
      </w:r>
    </w:p>
    <w:p w14:paraId="0CBFFCA2" w14:textId="77777777" w:rsidR="00E137F9" w:rsidRPr="00E137F9" w:rsidRDefault="00E137F9" w:rsidP="00F56F4A">
      <w:pPr>
        <w:pStyle w:val="Code"/>
        <w:ind w:right="4590"/>
      </w:pPr>
      <w:r w:rsidRPr="00E137F9">
        <w:t>class Customer:</w:t>
      </w:r>
    </w:p>
    <w:p w14:paraId="3C4B8CEC" w14:textId="77777777" w:rsidR="00E137F9" w:rsidRPr="00E137F9" w:rsidRDefault="00F56F4A" w:rsidP="00F56F4A">
      <w:pPr>
        <w:pStyle w:val="Code"/>
        <w:ind w:right="4590"/>
      </w:pPr>
      <w:r>
        <w:t xml:space="preserve">  </w:t>
      </w:r>
      <w:r w:rsidR="00E137F9" w:rsidRPr="00E137F9">
        <w:t>def __</w:t>
      </w:r>
      <w:proofErr w:type="spellStart"/>
      <w:r w:rsidR="00E137F9" w:rsidRPr="00E137F9">
        <w:t>init</w:t>
      </w:r>
      <w:proofErr w:type="spellEnd"/>
      <w:r w:rsidR="00E137F9" w:rsidRPr="00E137F9">
        <w:t>_</w:t>
      </w:r>
      <w:proofErr w:type="gramStart"/>
      <w:r w:rsidR="00E137F9" w:rsidRPr="00E137F9">
        <w:t>_(</w:t>
      </w:r>
      <w:proofErr w:type="gramEnd"/>
      <w:r w:rsidR="00E137F9" w:rsidRPr="00E137F9">
        <w:t>self, name):</w:t>
      </w:r>
    </w:p>
    <w:p w14:paraId="396A0ACF" w14:textId="77777777" w:rsidR="00E137F9" w:rsidRPr="00E137F9" w:rsidRDefault="00F56F4A" w:rsidP="00F56F4A">
      <w:pPr>
        <w:pStyle w:val="Code"/>
        <w:ind w:right="4590"/>
      </w:pPr>
      <w:r>
        <w:t xml:space="preserve">    </w:t>
      </w:r>
      <w:r w:rsidR="00E137F9" w:rsidRPr="00E137F9">
        <w:t>self.name = name</w:t>
      </w:r>
    </w:p>
    <w:p w14:paraId="342D6F35" w14:textId="77777777" w:rsidR="00E137F9" w:rsidRPr="00E137F9" w:rsidRDefault="00F56F4A" w:rsidP="00F56F4A">
      <w:pPr>
        <w:pStyle w:val="Code"/>
        <w:ind w:right="4590"/>
      </w:pPr>
      <w:r>
        <w:t xml:space="preserve">  </w:t>
      </w:r>
      <w:r w:rsidR="00E137F9" w:rsidRPr="00E137F9">
        <w:t xml:space="preserve">def </w:t>
      </w:r>
      <w:proofErr w:type="gramStart"/>
      <w:r w:rsidR="00E137F9" w:rsidRPr="00E137F9">
        <w:t>order(</w:t>
      </w:r>
      <w:proofErr w:type="gramEnd"/>
      <w:r w:rsidR="00E137F9" w:rsidRPr="00E137F9">
        <w:t>self, server):</w:t>
      </w:r>
    </w:p>
    <w:p w14:paraId="4E100D15" w14:textId="77777777" w:rsidR="00E137F9" w:rsidRPr="00E137F9" w:rsidRDefault="00F56F4A" w:rsidP="00F56F4A">
      <w:pPr>
        <w:pStyle w:val="Code"/>
        <w:ind w:right="4590"/>
      </w:pPr>
      <w:r>
        <w:t xml:space="preserve">    </w:t>
      </w:r>
      <w:proofErr w:type="gramStart"/>
      <w:r w:rsidR="00E137F9" w:rsidRPr="00E137F9">
        <w:t>print(</w:t>
      </w:r>
      <w:proofErr w:type="gramEnd"/>
      <w:r w:rsidR="00E137F9" w:rsidRPr="00E137F9">
        <w:t>self.name, "orders from", server)</w:t>
      </w:r>
    </w:p>
    <w:p w14:paraId="58D2CDBF" w14:textId="77777777" w:rsidR="00E137F9" w:rsidRPr="00E137F9" w:rsidRDefault="00F56F4A" w:rsidP="00F56F4A">
      <w:pPr>
        <w:pStyle w:val="Code"/>
        <w:ind w:right="4590"/>
      </w:pPr>
      <w:r>
        <w:t xml:space="preserve">  </w:t>
      </w:r>
      <w:r w:rsidR="00E137F9" w:rsidRPr="00E137F9">
        <w:t xml:space="preserve">def </w:t>
      </w:r>
      <w:proofErr w:type="gramStart"/>
      <w:r w:rsidR="00E137F9" w:rsidRPr="00E137F9">
        <w:t>pay(</w:t>
      </w:r>
      <w:proofErr w:type="gramEnd"/>
      <w:r w:rsidR="00E137F9" w:rsidRPr="00E137F9">
        <w:t>self, server):</w:t>
      </w:r>
    </w:p>
    <w:p w14:paraId="2A2C008A" w14:textId="77777777" w:rsidR="00E137F9" w:rsidRPr="00E137F9" w:rsidRDefault="00F56F4A" w:rsidP="00F56F4A">
      <w:pPr>
        <w:pStyle w:val="Code"/>
        <w:ind w:right="4590"/>
      </w:pPr>
      <w:r>
        <w:t xml:space="preserve">    </w:t>
      </w:r>
      <w:proofErr w:type="gramStart"/>
      <w:r w:rsidR="00E137F9" w:rsidRPr="00E137F9">
        <w:t>print(</w:t>
      </w:r>
      <w:proofErr w:type="gramEnd"/>
      <w:r w:rsidR="00E137F9" w:rsidRPr="00E137F9">
        <w:t>self.name, "pays for item to", server)</w:t>
      </w:r>
    </w:p>
    <w:p w14:paraId="751D740A" w14:textId="77777777" w:rsidR="00F56F4A" w:rsidRDefault="00F56F4A" w:rsidP="00F56F4A">
      <w:pPr>
        <w:pStyle w:val="Code"/>
        <w:ind w:right="4590"/>
      </w:pPr>
    </w:p>
    <w:p w14:paraId="05F98F89" w14:textId="77777777" w:rsidR="00E137F9" w:rsidRPr="00E137F9" w:rsidRDefault="00E137F9" w:rsidP="00F56F4A">
      <w:pPr>
        <w:pStyle w:val="Code"/>
        <w:ind w:right="4590"/>
      </w:pPr>
      <w:r w:rsidRPr="00E137F9">
        <w:t>class Oven:</w:t>
      </w:r>
    </w:p>
    <w:p w14:paraId="52041D76" w14:textId="77777777" w:rsidR="00E137F9" w:rsidRPr="00E137F9" w:rsidRDefault="00F56F4A" w:rsidP="00F56F4A">
      <w:pPr>
        <w:pStyle w:val="Code"/>
        <w:ind w:right="4590"/>
      </w:pPr>
      <w:r>
        <w:t xml:space="preserve">  </w:t>
      </w:r>
      <w:r w:rsidR="00E137F9" w:rsidRPr="00E137F9">
        <w:t>def bake(self):</w:t>
      </w:r>
    </w:p>
    <w:p w14:paraId="02EB1588" w14:textId="77777777" w:rsidR="00E137F9" w:rsidRPr="00E137F9" w:rsidRDefault="00F56F4A" w:rsidP="00F56F4A">
      <w:pPr>
        <w:pStyle w:val="Code"/>
        <w:ind w:right="4590"/>
      </w:pPr>
      <w:r>
        <w:t xml:space="preserve">    </w:t>
      </w:r>
      <w:proofErr w:type="gramStart"/>
      <w:r w:rsidR="00E137F9" w:rsidRPr="00E137F9">
        <w:t>print(</w:t>
      </w:r>
      <w:proofErr w:type="gramEnd"/>
      <w:r w:rsidR="00E137F9" w:rsidRPr="00E137F9">
        <w:t>"oven bakes")</w:t>
      </w:r>
    </w:p>
    <w:p w14:paraId="0FA5B7D5" w14:textId="77777777" w:rsidR="00F56F4A" w:rsidRDefault="00F56F4A" w:rsidP="00F56F4A">
      <w:pPr>
        <w:pStyle w:val="Code"/>
        <w:ind w:right="4590"/>
      </w:pPr>
    </w:p>
    <w:p w14:paraId="638A2D69" w14:textId="77777777" w:rsidR="00E137F9" w:rsidRPr="00E137F9" w:rsidRDefault="00E137F9" w:rsidP="00F56F4A">
      <w:pPr>
        <w:pStyle w:val="Code"/>
        <w:ind w:right="4590"/>
      </w:pPr>
      <w:r w:rsidRPr="00E137F9">
        <w:t xml:space="preserve">class </w:t>
      </w:r>
      <w:proofErr w:type="spellStart"/>
      <w:r w:rsidRPr="00E137F9">
        <w:t>PizzaShop</w:t>
      </w:r>
      <w:proofErr w:type="spellEnd"/>
      <w:r w:rsidRPr="00E137F9">
        <w:t>:</w:t>
      </w:r>
    </w:p>
    <w:p w14:paraId="46FD0D7B" w14:textId="77777777" w:rsidR="00E137F9" w:rsidRPr="00E137F9" w:rsidRDefault="00F56F4A" w:rsidP="00F56F4A">
      <w:pPr>
        <w:pStyle w:val="Code"/>
        <w:ind w:right="4590"/>
      </w:pPr>
      <w:r>
        <w:t xml:space="preserve">  </w:t>
      </w:r>
      <w:r w:rsidR="00E137F9" w:rsidRPr="00E137F9">
        <w:t>def __</w:t>
      </w:r>
      <w:proofErr w:type="spellStart"/>
      <w:r w:rsidR="00E137F9" w:rsidRPr="00E137F9">
        <w:t>init</w:t>
      </w:r>
      <w:proofErr w:type="spellEnd"/>
      <w:r w:rsidR="00E137F9" w:rsidRPr="00E137F9">
        <w:t>__(self):</w:t>
      </w:r>
    </w:p>
    <w:p w14:paraId="74FAF695" w14:textId="77777777" w:rsidR="00E137F9" w:rsidRPr="00E137F9" w:rsidRDefault="00F56F4A" w:rsidP="00F56F4A">
      <w:pPr>
        <w:pStyle w:val="Code"/>
        <w:ind w:right="4590"/>
      </w:pPr>
      <w:r>
        <w:t xml:space="preserve">    </w:t>
      </w:r>
      <w:proofErr w:type="spellStart"/>
      <w:proofErr w:type="gramStart"/>
      <w:r w:rsidR="00E137F9" w:rsidRPr="00E137F9">
        <w:t>self.server</w:t>
      </w:r>
      <w:proofErr w:type="spellEnd"/>
      <w:proofErr w:type="gramEnd"/>
      <w:r w:rsidR="00E137F9" w:rsidRPr="00E137F9">
        <w:t xml:space="preserve"> = Server('Pat') # Embed other objects</w:t>
      </w:r>
    </w:p>
    <w:p w14:paraId="5AD2963B" w14:textId="77777777" w:rsidR="00E137F9" w:rsidRPr="00E137F9" w:rsidRDefault="00F56F4A" w:rsidP="00F56F4A">
      <w:pPr>
        <w:pStyle w:val="Code"/>
        <w:ind w:right="4590"/>
      </w:pPr>
      <w:r>
        <w:t xml:space="preserve">    </w:t>
      </w:r>
      <w:proofErr w:type="spellStart"/>
      <w:proofErr w:type="gramStart"/>
      <w:r w:rsidR="00E137F9" w:rsidRPr="00E137F9">
        <w:t>self.chef</w:t>
      </w:r>
      <w:proofErr w:type="spellEnd"/>
      <w:proofErr w:type="gramEnd"/>
      <w:r w:rsidR="00E137F9" w:rsidRPr="00E137F9">
        <w:t xml:space="preserve"> = </w:t>
      </w:r>
      <w:proofErr w:type="spellStart"/>
      <w:r w:rsidR="00E137F9" w:rsidRPr="00E137F9">
        <w:t>PizzaRobot</w:t>
      </w:r>
      <w:proofErr w:type="spellEnd"/>
      <w:r w:rsidR="00E137F9" w:rsidRPr="00E137F9">
        <w:t>('Bob') # A robot named bob</w:t>
      </w:r>
    </w:p>
    <w:p w14:paraId="5BDA490C" w14:textId="77777777" w:rsidR="00E137F9" w:rsidRPr="00E137F9" w:rsidRDefault="00F56F4A" w:rsidP="00F56F4A">
      <w:pPr>
        <w:pStyle w:val="Code"/>
        <w:ind w:right="4590"/>
      </w:pPr>
      <w:r>
        <w:t xml:space="preserve">    </w:t>
      </w:r>
      <w:proofErr w:type="spellStart"/>
      <w:proofErr w:type="gramStart"/>
      <w:r w:rsidR="00E137F9" w:rsidRPr="00E137F9">
        <w:t>self.oven</w:t>
      </w:r>
      <w:proofErr w:type="spellEnd"/>
      <w:proofErr w:type="gramEnd"/>
      <w:r w:rsidR="00E137F9" w:rsidRPr="00E137F9">
        <w:t xml:space="preserve"> = Oven()</w:t>
      </w:r>
    </w:p>
    <w:p w14:paraId="6031359D" w14:textId="77777777" w:rsidR="00E137F9" w:rsidRPr="00E137F9" w:rsidRDefault="00F56F4A" w:rsidP="00F56F4A">
      <w:pPr>
        <w:pStyle w:val="Code"/>
        <w:ind w:right="4590"/>
      </w:pPr>
      <w:r>
        <w:t xml:space="preserve">  </w:t>
      </w:r>
      <w:r w:rsidR="00E137F9" w:rsidRPr="00E137F9">
        <w:t xml:space="preserve">def </w:t>
      </w:r>
      <w:proofErr w:type="gramStart"/>
      <w:r w:rsidR="00E137F9" w:rsidRPr="00E137F9">
        <w:t>order(</w:t>
      </w:r>
      <w:proofErr w:type="gramEnd"/>
      <w:r w:rsidR="00E137F9" w:rsidRPr="00E137F9">
        <w:t>self, name):</w:t>
      </w:r>
    </w:p>
    <w:p w14:paraId="5AE2A339" w14:textId="77777777" w:rsidR="00E137F9" w:rsidRPr="00E137F9" w:rsidRDefault="00F56F4A" w:rsidP="00F56F4A">
      <w:pPr>
        <w:pStyle w:val="Code"/>
        <w:ind w:right="4590"/>
      </w:pPr>
      <w:r>
        <w:t xml:space="preserve">    </w:t>
      </w:r>
      <w:r w:rsidR="00E137F9" w:rsidRPr="00E137F9">
        <w:t>customer = Customer(name) # Activate other objects</w:t>
      </w:r>
    </w:p>
    <w:p w14:paraId="439C9DB8" w14:textId="77777777" w:rsidR="00E11607" w:rsidRDefault="00F56F4A" w:rsidP="00F56F4A">
      <w:pPr>
        <w:pStyle w:val="Code"/>
        <w:ind w:right="4590"/>
      </w:pPr>
      <w:r>
        <w:t xml:space="preserve">    </w:t>
      </w:r>
      <w:proofErr w:type="spellStart"/>
      <w:proofErr w:type="gramStart"/>
      <w:r w:rsidR="00E137F9" w:rsidRPr="00E137F9">
        <w:t>customer.order</w:t>
      </w:r>
      <w:proofErr w:type="spellEnd"/>
      <w:proofErr w:type="gramEnd"/>
      <w:r w:rsidR="00E137F9" w:rsidRPr="00E137F9">
        <w:t>(</w:t>
      </w:r>
      <w:proofErr w:type="spellStart"/>
      <w:r w:rsidR="00E137F9" w:rsidRPr="00E137F9">
        <w:t>self.server</w:t>
      </w:r>
      <w:proofErr w:type="spellEnd"/>
      <w:r w:rsidR="00E137F9" w:rsidRPr="00E137F9">
        <w:t>) # Customer orders from server</w:t>
      </w:r>
    </w:p>
    <w:p w14:paraId="6A5B77C7" w14:textId="77777777" w:rsidR="00E137F9" w:rsidRPr="00E137F9" w:rsidRDefault="00F56F4A" w:rsidP="00F56F4A">
      <w:pPr>
        <w:pStyle w:val="Code"/>
        <w:ind w:right="4590"/>
      </w:pPr>
      <w:r>
        <w:t xml:space="preserve">    </w:t>
      </w:r>
      <w:proofErr w:type="spellStart"/>
      <w:proofErr w:type="gramStart"/>
      <w:r w:rsidR="00E137F9" w:rsidRPr="00E137F9">
        <w:t>self.chef</w:t>
      </w:r>
      <w:proofErr w:type="gramEnd"/>
      <w:r w:rsidR="00E137F9" w:rsidRPr="00E137F9">
        <w:t>.work</w:t>
      </w:r>
      <w:proofErr w:type="spellEnd"/>
      <w:r w:rsidR="00E137F9" w:rsidRPr="00E137F9">
        <w:t>()</w:t>
      </w:r>
    </w:p>
    <w:p w14:paraId="520F08A0" w14:textId="77777777" w:rsidR="00E137F9" w:rsidRPr="00E137F9" w:rsidRDefault="00F56F4A" w:rsidP="00F56F4A">
      <w:pPr>
        <w:pStyle w:val="Code"/>
        <w:ind w:right="4590"/>
      </w:pPr>
      <w:r>
        <w:t xml:space="preserve">    </w:t>
      </w:r>
      <w:proofErr w:type="spellStart"/>
      <w:proofErr w:type="gramStart"/>
      <w:r w:rsidR="00E137F9" w:rsidRPr="00E137F9">
        <w:t>self.oven</w:t>
      </w:r>
      <w:proofErr w:type="gramEnd"/>
      <w:r w:rsidR="00E137F9" w:rsidRPr="00E137F9">
        <w:t>.bake</w:t>
      </w:r>
      <w:proofErr w:type="spellEnd"/>
      <w:r w:rsidR="00E137F9" w:rsidRPr="00E137F9">
        <w:t>()</w:t>
      </w:r>
    </w:p>
    <w:p w14:paraId="25CABB37" w14:textId="77777777" w:rsidR="00E137F9" w:rsidRPr="00E137F9" w:rsidRDefault="00F56F4A" w:rsidP="00F56F4A">
      <w:pPr>
        <w:pStyle w:val="Code"/>
        <w:ind w:right="4590"/>
      </w:pPr>
      <w:r>
        <w:t xml:space="preserve">    </w:t>
      </w:r>
      <w:proofErr w:type="spellStart"/>
      <w:r w:rsidR="00E137F9" w:rsidRPr="00E137F9">
        <w:t>customer.pay</w:t>
      </w:r>
      <w:proofErr w:type="spellEnd"/>
      <w:r w:rsidR="00E137F9" w:rsidRPr="00E137F9">
        <w:t>(</w:t>
      </w:r>
      <w:proofErr w:type="spellStart"/>
      <w:proofErr w:type="gramStart"/>
      <w:r w:rsidR="00E137F9" w:rsidRPr="00E137F9">
        <w:t>self.server</w:t>
      </w:r>
      <w:proofErr w:type="spellEnd"/>
      <w:proofErr w:type="gramEnd"/>
      <w:r w:rsidR="00E137F9" w:rsidRPr="00E137F9">
        <w:t>)</w:t>
      </w:r>
    </w:p>
    <w:p w14:paraId="6D7D05B1" w14:textId="77777777" w:rsidR="00E137F9" w:rsidRPr="00E137F9" w:rsidRDefault="00F56F4A" w:rsidP="00F56F4A">
      <w:pPr>
        <w:pStyle w:val="Code"/>
        <w:ind w:right="4590"/>
      </w:pPr>
      <w:r>
        <w:t xml:space="preserve">    </w:t>
      </w:r>
      <w:r w:rsidR="00E137F9" w:rsidRPr="00E137F9">
        <w:t>if __name__ == "__main__":</w:t>
      </w:r>
    </w:p>
    <w:p w14:paraId="705059E6" w14:textId="77777777" w:rsidR="00E137F9" w:rsidRPr="00E137F9" w:rsidRDefault="00F56F4A" w:rsidP="00F56F4A">
      <w:pPr>
        <w:pStyle w:val="Code"/>
        <w:ind w:right="4590"/>
      </w:pPr>
      <w:r>
        <w:t xml:space="preserve">      </w:t>
      </w:r>
      <w:r w:rsidR="00E137F9" w:rsidRPr="00E137F9">
        <w:t xml:space="preserve">scene = </w:t>
      </w:r>
      <w:proofErr w:type="spellStart"/>
      <w:proofErr w:type="gramStart"/>
      <w:r w:rsidR="00E137F9" w:rsidRPr="00E137F9">
        <w:t>PizzaShop</w:t>
      </w:r>
      <w:proofErr w:type="spellEnd"/>
      <w:r w:rsidR="00E137F9" w:rsidRPr="00E137F9">
        <w:t>(</w:t>
      </w:r>
      <w:proofErr w:type="gramEnd"/>
      <w:r w:rsidR="00E137F9" w:rsidRPr="00E137F9">
        <w:t>) # Make the composite</w:t>
      </w:r>
    </w:p>
    <w:p w14:paraId="5595BD78" w14:textId="77777777" w:rsidR="00E137F9" w:rsidRPr="00E137F9" w:rsidRDefault="00F56F4A" w:rsidP="00F56F4A">
      <w:pPr>
        <w:pStyle w:val="Code"/>
        <w:ind w:right="4590"/>
      </w:pPr>
      <w:r>
        <w:t xml:space="preserve">      </w:t>
      </w:r>
      <w:proofErr w:type="spellStart"/>
      <w:proofErr w:type="gramStart"/>
      <w:r w:rsidR="00E137F9" w:rsidRPr="00E137F9">
        <w:t>scene.order</w:t>
      </w:r>
      <w:proofErr w:type="spellEnd"/>
      <w:proofErr w:type="gramEnd"/>
      <w:r w:rsidR="00E137F9" w:rsidRPr="00E137F9">
        <w:t>('Homer') # Simulate Homer's order</w:t>
      </w:r>
    </w:p>
    <w:p w14:paraId="6C929A9A" w14:textId="77777777" w:rsidR="00E137F9" w:rsidRPr="00E137F9" w:rsidRDefault="00F56F4A" w:rsidP="00F56F4A">
      <w:pPr>
        <w:pStyle w:val="Code"/>
        <w:ind w:right="4590"/>
      </w:pPr>
      <w:r>
        <w:t xml:space="preserve">      </w:t>
      </w:r>
      <w:proofErr w:type="gramStart"/>
      <w:r w:rsidR="00E137F9" w:rsidRPr="00E137F9">
        <w:t>print(</w:t>
      </w:r>
      <w:proofErr w:type="gramEnd"/>
      <w:r w:rsidR="00E137F9" w:rsidRPr="00E137F9">
        <w:t>'...')</w:t>
      </w:r>
    </w:p>
    <w:p w14:paraId="4F42095E" w14:textId="77777777" w:rsidR="00E137F9" w:rsidRDefault="00F56F4A" w:rsidP="00F56F4A">
      <w:pPr>
        <w:pStyle w:val="Code"/>
        <w:ind w:right="4590"/>
      </w:pPr>
      <w:r>
        <w:t xml:space="preserve">      </w:t>
      </w:r>
      <w:proofErr w:type="spellStart"/>
      <w:proofErr w:type="gramStart"/>
      <w:r w:rsidR="00E137F9" w:rsidRPr="00E137F9">
        <w:t>scene.order</w:t>
      </w:r>
      <w:proofErr w:type="spellEnd"/>
      <w:proofErr w:type="gramEnd"/>
      <w:r w:rsidR="00E137F9" w:rsidRPr="00E137F9">
        <w:t>('Shaggy') # Simulate Shaggy's order</w:t>
      </w:r>
    </w:p>
    <w:p w14:paraId="336E4C11" w14:textId="77777777" w:rsidR="00E137F9" w:rsidRPr="00E137F9" w:rsidRDefault="00E137F9" w:rsidP="00F56F4A">
      <w:pPr>
        <w:spacing w:before="240"/>
        <w:jc w:val="both"/>
        <w:rPr>
          <w:rFonts w:eastAsia="Times New Roman"/>
          <w:bCs/>
          <w:sz w:val="22"/>
          <w:szCs w:val="22"/>
        </w:rPr>
      </w:pPr>
      <w:r w:rsidRPr="00E137F9">
        <w:rPr>
          <w:rFonts w:eastAsia="Times New Roman"/>
          <w:bCs/>
          <w:sz w:val="22"/>
          <w:szCs w:val="22"/>
        </w:rPr>
        <w:t xml:space="preserve">The </w:t>
      </w:r>
      <w:proofErr w:type="spellStart"/>
      <w:r w:rsidRPr="00E137F9">
        <w:rPr>
          <w:rFonts w:eastAsia="Times New Roman"/>
          <w:bCs/>
          <w:sz w:val="22"/>
          <w:szCs w:val="22"/>
        </w:rPr>
        <w:t>PizzaShop</w:t>
      </w:r>
      <w:proofErr w:type="spellEnd"/>
      <w:r w:rsidRPr="00E137F9">
        <w:rPr>
          <w:rFonts w:eastAsia="Times New Roman"/>
          <w:bCs/>
          <w:sz w:val="22"/>
          <w:szCs w:val="22"/>
        </w:rPr>
        <w:t xml:space="preserve"> class is a container and controller; its constructor makes and embeds</w:t>
      </w:r>
      <w:r w:rsidR="00F56F4A">
        <w:rPr>
          <w:rFonts w:eastAsia="Times New Roman"/>
          <w:bCs/>
          <w:sz w:val="22"/>
          <w:szCs w:val="22"/>
        </w:rPr>
        <w:t xml:space="preserve"> </w:t>
      </w:r>
      <w:r w:rsidRPr="00E137F9">
        <w:rPr>
          <w:rFonts w:eastAsia="Times New Roman"/>
          <w:bCs/>
          <w:sz w:val="22"/>
          <w:szCs w:val="22"/>
        </w:rPr>
        <w:t>instances of the employee classes we wrote in the prior section, as well as an Oven class</w:t>
      </w:r>
      <w:r w:rsidR="00F56F4A">
        <w:rPr>
          <w:rFonts w:eastAsia="Times New Roman"/>
          <w:bCs/>
          <w:sz w:val="22"/>
          <w:szCs w:val="22"/>
        </w:rPr>
        <w:t xml:space="preserve"> </w:t>
      </w:r>
      <w:r w:rsidRPr="00E137F9">
        <w:rPr>
          <w:rFonts w:eastAsia="Times New Roman"/>
          <w:bCs/>
          <w:sz w:val="22"/>
          <w:szCs w:val="22"/>
        </w:rPr>
        <w:t xml:space="preserve">defined here. When this module’s self-test code calls the </w:t>
      </w:r>
      <w:proofErr w:type="spellStart"/>
      <w:r w:rsidRPr="00E137F9">
        <w:rPr>
          <w:rFonts w:eastAsia="Times New Roman"/>
          <w:bCs/>
          <w:sz w:val="22"/>
          <w:szCs w:val="22"/>
        </w:rPr>
        <w:t>PizzaShop</w:t>
      </w:r>
      <w:proofErr w:type="spellEnd"/>
      <w:r w:rsidRPr="00E137F9">
        <w:rPr>
          <w:rFonts w:eastAsia="Times New Roman"/>
          <w:bCs/>
          <w:sz w:val="22"/>
          <w:szCs w:val="22"/>
        </w:rPr>
        <w:t xml:space="preserve"> order method, the</w:t>
      </w:r>
      <w:r w:rsidR="00F56F4A">
        <w:rPr>
          <w:rFonts w:eastAsia="Times New Roman"/>
          <w:bCs/>
          <w:sz w:val="22"/>
          <w:szCs w:val="22"/>
        </w:rPr>
        <w:t xml:space="preserve"> </w:t>
      </w:r>
      <w:r w:rsidRPr="00E137F9">
        <w:rPr>
          <w:rFonts w:eastAsia="Times New Roman"/>
          <w:bCs/>
          <w:sz w:val="22"/>
          <w:szCs w:val="22"/>
        </w:rPr>
        <w:t>embedded objects are asked to carry out their actions in turn. Notice that we make a</w:t>
      </w:r>
      <w:r w:rsidR="00F56F4A">
        <w:rPr>
          <w:rFonts w:eastAsia="Times New Roman"/>
          <w:bCs/>
          <w:sz w:val="22"/>
          <w:szCs w:val="22"/>
        </w:rPr>
        <w:t xml:space="preserve"> </w:t>
      </w:r>
      <w:r w:rsidRPr="00E137F9">
        <w:rPr>
          <w:rFonts w:eastAsia="Times New Roman"/>
          <w:bCs/>
          <w:sz w:val="22"/>
          <w:szCs w:val="22"/>
        </w:rPr>
        <w:t>new Customer object for each order, and we pass on the embedded Server object to</w:t>
      </w:r>
      <w:r w:rsidR="00F56F4A">
        <w:rPr>
          <w:rFonts w:eastAsia="Times New Roman"/>
          <w:bCs/>
          <w:sz w:val="22"/>
          <w:szCs w:val="22"/>
        </w:rPr>
        <w:t xml:space="preserve"> </w:t>
      </w:r>
      <w:r w:rsidRPr="00E137F9">
        <w:rPr>
          <w:rFonts w:eastAsia="Times New Roman"/>
          <w:bCs/>
          <w:sz w:val="22"/>
          <w:szCs w:val="22"/>
        </w:rPr>
        <w:t>Customer methods; customers come and go, but the server is part of the pizza shop</w:t>
      </w:r>
      <w:r w:rsidR="00F56F4A">
        <w:rPr>
          <w:rFonts w:eastAsia="Times New Roman"/>
          <w:bCs/>
          <w:sz w:val="22"/>
          <w:szCs w:val="22"/>
        </w:rPr>
        <w:t xml:space="preserve"> </w:t>
      </w:r>
      <w:r w:rsidRPr="00E137F9">
        <w:rPr>
          <w:rFonts w:eastAsia="Times New Roman"/>
          <w:bCs/>
          <w:sz w:val="22"/>
          <w:szCs w:val="22"/>
        </w:rPr>
        <w:t>composite. Also notice that employees are still involved in an inheritance relationship;</w:t>
      </w:r>
      <w:r w:rsidR="00F56F4A">
        <w:rPr>
          <w:rFonts w:eastAsia="Times New Roman"/>
          <w:bCs/>
          <w:sz w:val="22"/>
          <w:szCs w:val="22"/>
        </w:rPr>
        <w:t xml:space="preserve"> </w:t>
      </w:r>
      <w:r w:rsidRPr="00E137F9">
        <w:rPr>
          <w:rFonts w:eastAsia="Times New Roman"/>
          <w:bCs/>
          <w:sz w:val="22"/>
          <w:szCs w:val="22"/>
        </w:rPr>
        <w:t>composition and inheritance are complementary tools.</w:t>
      </w:r>
    </w:p>
    <w:p w14:paraId="2968F7C0" w14:textId="77777777" w:rsidR="00E137F9" w:rsidRPr="00E137F9" w:rsidRDefault="00E137F9" w:rsidP="00F56F4A">
      <w:pPr>
        <w:spacing w:before="240"/>
        <w:jc w:val="both"/>
        <w:rPr>
          <w:rFonts w:eastAsia="Times New Roman"/>
          <w:bCs/>
          <w:sz w:val="22"/>
          <w:szCs w:val="22"/>
        </w:rPr>
      </w:pPr>
      <w:r w:rsidRPr="00E137F9">
        <w:rPr>
          <w:rFonts w:eastAsia="Times New Roman"/>
          <w:bCs/>
          <w:sz w:val="22"/>
          <w:szCs w:val="22"/>
        </w:rPr>
        <w:t>When we run this module, our pizza shop handles two orders—one from Homer, and</w:t>
      </w:r>
      <w:r w:rsidR="00F56F4A">
        <w:rPr>
          <w:rFonts w:eastAsia="Times New Roman"/>
          <w:bCs/>
          <w:sz w:val="22"/>
          <w:szCs w:val="22"/>
        </w:rPr>
        <w:t xml:space="preserve"> </w:t>
      </w:r>
      <w:r w:rsidRPr="00E137F9">
        <w:rPr>
          <w:rFonts w:eastAsia="Times New Roman"/>
          <w:bCs/>
          <w:sz w:val="22"/>
          <w:szCs w:val="22"/>
        </w:rPr>
        <w:t>then one from Shaggy:</w:t>
      </w:r>
    </w:p>
    <w:p w14:paraId="3AF556D8" w14:textId="77777777" w:rsidR="00E137F9" w:rsidRPr="00E137F9" w:rsidRDefault="00E137F9" w:rsidP="00F56F4A">
      <w:pPr>
        <w:pStyle w:val="Code"/>
        <w:ind w:right="4590"/>
      </w:pPr>
      <w:r w:rsidRPr="00E137F9">
        <w:t>c:\code&gt; python pizzashop.py</w:t>
      </w:r>
    </w:p>
    <w:p w14:paraId="71116AFE" w14:textId="77777777" w:rsidR="00E137F9" w:rsidRPr="00E137F9" w:rsidRDefault="00E137F9" w:rsidP="00F56F4A">
      <w:pPr>
        <w:pStyle w:val="Code"/>
        <w:ind w:right="4590"/>
      </w:pPr>
      <w:r w:rsidRPr="00E137F9">
        <w:t>Homer orders from &lt;Employee: name=Pat, salary=40000&gt;</w:t>
      </w:r>
    </w:p>
    <w:p w14:paraId="444279E6" w14:textId="77777777" w:rsidR="00E137F9" w:rsidRPr="00E137F9" w:rsidRDefault="00E137F9" w:rsidP="00F56F4A">
      <w:pPr>
        <w:pStyle w:val="Code"/>
        <w:ind w:right="4590"/>
      </w:pPr>
      <w:r w:rsidRPr="00E137F9">
        <w:t>Bob makes pizza</w:t>
      </w:r>
    </w:p>
    <w:p w14:paraId="454B4E7C" w14:textId="77777777" w:rsidR="00E137F9" w:rsidRPr="00E137F9" w:rsidRDefault="00E137F9" w:rsidP="00F56F4A">
      <w:pPr>
        <w:pStyle w:val="Code"/>
        <w:ind w:right="4590"/>
      </w:pPr>
      <w:r w:rsidRPr="00E137F9">
        <w:t>oven bakes</w:t>
      </w:r>
    </w:p>
    <w:p w14:paraId="750ED465" w14:textId="77777777" w:rsidR="00E137F9" w:rsidRPr="00E137F9" w:rsidRDefault="00E137F9" w:rsidP="00F56F4A">
      <w:pPr>
        <w:pStyle w:val="Code"/>
        <w:ind w:right="4590"/>
      </w:pPr>
      <w:r w:rsidRPr="00E137F9">
        <w:t>Homer pays for item to &lt;Employee: name=Pat, salary=40000&gt;</w:t>
      </w:r>
    </w:p>
    <w:p w14:paraId="54F70F5E" w14:textId="77777777" w:rsidR="00E137F9" w:rsidRPr="00E137F9" w:rsidRDefault="00E137F9" w:rsidP="00F56F4A">
      <w:pPr>
        <w:pStyle w:val="Code"/>
        <w:ind w:right="4590"/>
      </w:pPr>
      <w:r w:rsidRPr="00E137F9">
        <w:t>...</w:t>
      </w:r>
    </w:p>
    <w:p w14:paraId="2515598C" w14:textId="77777777" w:rsidR="00E137F9" w:rsidRPr="00E137F9" w:rsidRDefault="00E137F9" w:rsidP="00F56F4A">
      <w:pPr>
        <w:pStyle w:val="Code"/>
        <w:ind w:right="4590"/>
      </w:pPr>
      <w:r w:rsidRPr="00E137F9">
        <w:lastRenderedPageBreak/>
        <w:t>Shaggy orders from &lt;Employee: name=Pat, salary=40000&gt;</w:t>
      </w:r>
    </w:p>
    <w:p w14:paraId="3F1925E1" w14:textId="77777777" w:rsidR="00E137F9" w:rsidRPr="00E137F9" w:rsidRDefault="00E137F9" w:rsidP="00F56F4A">
      <w:pPr>
        <w:pStyle w:val="Code"/>
        <w:ind w:right="4590"/>
      </w:pPr>
      <w:r w:rsidRPr="00E137F9">
        <w:t>Bob makes pizza</w:t>
      </w:r>
    </w:p>
    <w:p w14:paraId="42CEF04C" w14:textId="77777777" w:rsidR="00E137F9" w:rsidRPr="00E137F9" w:rsidRDefault="00E137F9" w:rsidP="00F56F4A">
      <w:pPr>
        <w:pStyle w:val="Code"/>
        <w:ind w:right="4590"/>
      </w:pPr>
      <w:r w:rsidRPr="00E137F9">
        <w:t>oven bakes</w:t>
      </w:r>
    </w:p>
    <w:p w14:paraId="17E558FF" w14:textId="77777777" w:rsidR="00E137F9" w:rsidRPr="00E137F9" w:rsidRDefault="00E137F9" w:rsidP="00F56F4A">
      <w:pPr>
        <w:pStyle w:val="Code"/>
        <w:ind w:right="4590"/>
      </w:pPr>
      <w:r w:rsidRPr="00E137F9">
        <w:t>Shaggy pays for item to &lt;Employee: name=Pat, salary=40000&gt;</w:t>
      </w:r>
    </w:p>
    <w:p w14:paraId="5493E9C1" w14:textId="77777777" w:rsidR="00E137F9" w:rsidRDefault="00E137F9" w:rsidP="00F56F4A">
      <w:pPr>
        <w:spacing w:before="240"/>
        <w:jc w:val="both"/>
        <w:rPr>
          <w:rFonts w:eastAsia="Times New Roman"/>
          <w:bCs/>
          <w:sz w:val="22"/>
          <w:szCs w:val="22"/>
        </w:rPr>
      </w:pPr>
      <w:r w:rsidRPr="00E137F9">
        <w:rPr>
          <w:rFonts w:eastAsia="Times New Roman"/>
          <w:bCs/>
          <w:sz w:val="22"/>
          <w:szCs w:val="22"/>
        </w:rPr>
        <w:t>Again, this is mostly just a toy simulation, but the objects and interactions are representative</w:t>
      </w:r>
      <w:r w:rsidR="00F56F4A">
        <w:rPr>
          <w:rFonts w:eastAsia="Times New Roman"/>
          <w:bCs/>
          <w:sz w:val="22"/>
          <w:szCs w:val="22"/>
        </w:rPr>
        <w:t xml:space="preserve"> </w:t>
      </w:r>
      <w:r w:rsidRPr="00E137F9">
        <w:rPr>
          <w:rFonts w:eastAsia="Times New Roman"/>
          <w:bCs/>
          <w:sz w:val="22"/>
          <w:szCs w:val="22"/>
        </w:rPr>
        <w:t>of composites at work. As a rule of thumb, classes can represent just about</w:t>
      </w:r>
      <w:r w:rsidR="00F56F4A">
        <w:rPr>
          <w:rFonts w:eastAsia="Times New Roman"/>
          <w:bCs/>
          <w:sz w:val="22"/>
          <w:szCs w:val="22"/>
        </w:rPr>
        <w:t xml:space="preserve"> </w:t>
      </w:r>
      <w:r w:rsidRPr="00E137F9">
        <w:rPr>
          <w:rFonts w:eastAsia="Times New Roman"/>
          <w:bCs/>
          <w:sz w:val="22"/>
          <w:szCs w:val="22"/>
        </w:rPr>
        <w:t>any objects and relationships you can express in a sentence; just replace nouns with</w:t>
      </w:r>
      <w:r w:rsidR="00F56F4A">
        <w:rPr>
          <w:rFonts w:eastAsia="Times New Roman"/>
          <w:bCs/>
          <w:sz w:val="22"/>
          <w:szCs w:val="22"/>
        </w:rPr>
        <w:t xml:space="preserve"> </w:t>
      </w:r>
      <w:r w:rsidRPr="00E137F9">
        <w:rPr>
          <w:rFonts w:eastAsia="Times New Roman"/>
          <w:bCs/>
          <w:sz w:val="22"/>
          <w:szCs w:val="22"/>
        </w:rPr>
        <w:t>classes (e.g., Oven), and verbs with methods (e.g., bake), and you’ll have a first cut at a</w:t>
      </w:r>
      <w:r w:rsidR="00F56F4A">
        <w:rPr>
          <w:rFonts w:eastAsia="Times New Roman"/>
          <w:bCs/>
          <w:sz w:val="22"/>
          <w:szCs w:val="22"/>
        </w:rPr>
        <w:t xml:space="preserve"> </w:t>
      </w:r>
      <w:r w:rsidRPr="00E137F9">
        <w:rPr>
          <w:rFonts w:eastAsia="Times New Roman"/>
          <w:bCs/>
          <w:sz w:val="22"/>
          <w:szCs w:val="22"/>
        </w:rPr>
        <w:t>design.</w:t>
      </w:r>
    </w:p>
    <w:p w14:paraId="497B7704" w14:textId="77777777" w:rsidR="00B35E21" w:rsidRPr="00AB1193" w:rsidRDefault="00B35E21" w:rsidP="00F56F4A">
      <w:pPr>
        <w:pStyle w:val="Sub1"/>
        <w:spacing w:before="240"/>
        <w:jc w:val="both"/>
      </w:pPr>
      <w:r w:rsidRPr="00AB1193">
        <w:t xml:space="preserve">OOP and delegation </w:t>
      </w:r>
    </w:p>
    <w:p w14:paraId="2091AF7E" w14:textId="77777777" w:rsidR="00E137F9" w:rsidRPr="00E137F9" w:rsidRDefault="00E137F9" w:rsidP="00E137F9">
      <w:pPr>
        <w:jc w:val="both"/>
        <w:rPr>
          <w:rFonts w:eastAsia="Times New Roman"/>
          <w:bCs/>
          <w:sz w:val="22"/>
          <w:szCs w:val="22"/>
        </w:rPr>
      </w:pPr>
      <w:r w:rsidRPr="00E137F9">
        <w:rPr>
          <w:rFonts w:eastAsia="Times New Roman"/>
          <w:bCs/>
          <w:sz w:val="22"/>
          <w:szCs w:val="22"/>
        </w:rPr>
        <w:t>Beside inheritance and composition, object-oriented programmers often speak of delegation,</w:t>
      </w:r>
      <w:r w:rsidR="00F56F4A">
        <w:rPr>
          <w:rFonts w:eastAsia="Times New Roman"/>
          <w:bCs/>
          <w:sz w:val="22"/>
          <w:szCs w:val="22"/>
        </w:rPr>
        <w:t xml:space="preserve"> </w:t>
      </w:r>
      <w:r w:rsidRPr="00E137F9">
        <w:rPr>
          <w:rFonts w:eastAsia="Times New Roman"/>
          <w:bCs/>
          <w:sz w:val="22"/>
          <w:szCs w:val="22"/>
        </w:rPr>
        <w:t>which usually implies controller objects that embed other objects to which</w:t>
      </w:r>
      <w:r w:rsidR="00F56F4A">
        <w:rPr>
          <w:rFonts w:eastAsia="Times New Roman"/>
          <w:bCs/>
          <w:sz w:val="22"/>
          <w:szCs w:val="22"/>
        </w:rPr>
        <w:t xml:space="preserve"> </w:t>
      </w:r>
      <w:r w:rsidRPr="00E137F9">
        <w:rPr>
          <w:rFonts w:eastAsia="Times New Roman"/>
          <w:bCs/>
          <w:sz w:val="22"/>
          <w:szCs w:val="22"/>
        </w:rPr>
        <w:t>they pass off operation requests. The controllers can take care of administrative activities,</w:t>
      </w:r>
      <w:r w:rsidR="00F56F4A">
        <w:rPr>
          <w:rFonts w:eastAsia="Times New Roman"/>
          <w:bCs/>
          <w:sz w:val="22"/>
          <w:szCs w:val="22"/>
        </w:rPr>
        <w:t xml:space="preserve"> </w:t>
      </w:r>
      <w:r w:rsidRPr="00E137F9">
        <w:rPr>
          <w:rFonts w:eastAsia="Times New Roman"/>
          <w:bCs/>
          <w:sz w:val="22"/>
          <w:szCs w:val="22"/>
        </w:rPr>
        <w:t>such as logging or validating accesses, adding extra steps to interface components,</w:t>
      </w:r>
      <w:r w:rsidR="00F56F4A">
        <w:rPr>
          <w:rFonts w:eastAsia="Times New Roman"/>
          <w:bCs/>
          <w:sz w:val="22"/>
          <w:szCs w:val="22"/>
        </w:rPr>
        <w:t xml:space="preserve"> </w:t>
      </w:r>
      <w:r w:rsidRPr="00E137F9">
        <w:rPr>
          <w:rFonts w:eastAsia="Times New Roman"/>
          <w:bCs/>
          <w:sz w:val="22"/>
          <w:szCs w:val="22"/>
        </w:rPr>
        <w:t>or monitoring active instances.</w:t>
      </w:r>
    </w:p>
    <w:p w14:paraId="100642DA" w14:textId="77777777" w:rsidR="00E137F9" w:rsidRPr="00E137F9" w:rsidRDefault="00E137F9" w:rsidP="00F56F4A">
      <w:pPr>
        <w:spacing w:before="240"/>
        <w:jc w:val="both"/>
        <w:rPr>
          <w:rFonts w:eastAsia="Times New Roman"/>
          <w:bCs/>
          <w:sz w:val="22"/>
          <w:szCs w:val="22"/>
        </w:rPr>
      </w:pPr>
      <w:r w:rsidRPr="00E137F9">
        <w:rPr>
          <w:rFonts w:eastAsia="Times New Roman"/>
          <w:bCs/>
          <w:sz w:val="22"/>
          <w:szCs w:val="22"/>
        </w:rPr>
        <w:t>In a sense, delegation is a special form of composition, with a single embedded object</w:t>
      </w:r>
      <w:r w:rsidR="00F56F4A">
        <w:rPr>
          <w:rFonts w:eastAsia="Times New Roman"/>
          <w:bCs/>
          <w:sz w:val="22"/>
          <w:szCs w:val="22"/>
        </w:rPr>
        <w:t xml:space="preserve"> </w:t>
      </w:r>
      <w:r w:rsidRPr="00E137F9">
        <w:rPr>
          <w:rFonts w:eastAsia="Times New Roman"/>
          <w:bCs/>
          <w:sz w:val="22"/>
          <w:szCs w:val="22"/>
        </w:rPr>
        <w:t>managed by a wrapper (sometimes called a proxy) class that retains most or all of the</w:t>
      </w:r>
      <w:r w:rsidR="00F56F4A">
        <w:rPr>
          <w:rFonts w:eastAsia="Times New Roman"/>
          <w:bCs/>
          <w:sz w:val="22"/>
          <w:szCs w:val="22"/>
        </w:rPr>
        <w:t xml:space="preserve"> </w:t>
      </w:r>
      <w:r w:rsidRPr="00E137F9">
        <w:rPr>
          <w:rFonts w:eastAsia="Times New Roman"/>
          <w:bCs/>
          <w:sz w:val="22"/>
          <w:szCs w:val="22"/>
        </w:rPr>
        <w:t>embedded object’s interface. The notion of proxies sometimes applies to other mechanisms</w:t>
      </w:r>
      <w:r w:rsidR="00F56F4A">
        <w:rPr>
          <w:rFonts w:eastAsia="Times New Roman"/>
          <w:bCs/>
          <w:sz w:val="22"/>
          <w:szCs w:val="22"/>
        </w:rPr>
        <w:t xml:space="preserve"> </w:t>
      </w:r>
      <w:r w:rsidRPr="00E137F9">
        <w:rPr>
          <w:rFonts w:eastAsia="Times New Roman"/>
          <w:bCs/>
          <w:sz w:val="22"/>
          <w:szCs w:val="22"/>
        </w:rPr>
        <w:t>too, such as function calls; in delegation, we’re concerned with proxies for all</w:t>
      </w:r>
      <w:r w:rsidR="00F56F4A">
        <w:rPr>
          <w:rFonts w:eastAsia="Times New Roman"/>
          <w:bCs/>
          <w:sz w:val="22"/>
          <w:szCs w:val="22"/>
        </w:rPr>
        <w:t xml:space="preserve"> </w:t>
      </w:r>
      <w:r w:rsidRPr="00E137F9">
        <w:rPr>
          <w:rFonts w:eastAsia="Times New Roman"/>
          <w:bCs/>
          <w:sz w:val="22"/>
          <w:szCs w:val="22"/>
        </w:rPr>
        <w:t>of an object’s behavior, including method calls and other operations.</w:t>
      </w:r>
    </w:p>
    <w:p w14:paraId="5B3F6303" w14:textId="77777777" w:rsidR="00E137F9" w:rsidRPr="00E137F9" w:rsidRDefault="00E137F9" w:rsidP="00F56F4A">
      <w:pPr>
        <w:spacing w:before="240"/>
        <w:jc w:val="both"/>
        <w:rPr>
          <w:rFonts w:eastAsia="Times New Roman"/>
          <w:bCs/>
          <w:sz w:val="22"/>
          <w:szCs w:val="22"/>
        </w:rPr>
      </w:pPr>
      <w:r w:rsidRPr="00E137F9">
        <w:rPr>
          <w:rFonts w:eastAsia="Times New Roman"/>
          <w:bCs/>
          <w:sz w:val="22"/>
          <w:szCs w:val="22"/>
        </w:rPr>
        <w:t>This concept in Python is often implemented</w:t>
      </w:r>
      <w:r w:rsidR="00F56F4A">
        <w:rPr>
          <w:rFonts w:eastAsia="Times New Roman"/>
          <w:bCs/>
          <w:sz w:val="22"/>
          <w:szCs w:val="22"/>
        </w:rPr>
        <w:t xml:space="preserve"> </w:t>
      </w:r>
      <w:r w:rsidRPr="00E137F9">
        <w:rPr>
          <w:rFonts w:eastAsia="Times New Roman"/>
          <w:bCs/>
          <w:sz w:val="22"/>
          <w:szCs w:val="22"/>
        </w:rPr>
        <w:t>with the __</w:t>
      </w:r>
      <w:proofErr w:type="spellStart"/>
      <w:r w:rsidRPr="00E137F9">
        <w:rPr>
          <w:rFonts w:eastAsia="Times New Roman"/>
          <w:bCs/>
          <w:sz w:val="22"/>
          <w:szCs w:val="22"/>
        </w:rPr>
        <w:t>getattr</w:t>
      </w:r>
      <w:proofErr w:type="spellEnd"/>
      <w:r w:rsidRPr="00E137F9">
        <w:rPr>
          <w:rFonts w:eastAsia="Times New Roman"/>
          <w:bCs/>
          <w:sz w:val="22"/>
          <w:szCs w:val="22"/>
        </w:rPr>
        <w:t>__ method hook. Because this</w:t>
      </w:r>
      <w:r w:rsidR="00F56F4A">
        <w:rPr>
          <w:rFonts w:eastAsia="Times New Roman"/>
          <w:bCs/>
          <w:sz w:val="22"/>
          <w:szCs w:val="22"/>
        </w:rPr>
        <w:t xml:space="preserve"> </w:t>
      </w:r>
      <w:r w:rsidRPr="00E137F9">
        <w:rPr>
          <w:rFonts w:eastAsia="Times New Roman"/>
          <w:bCs/>
          <w:sz w:val="22"/>
          <w:szCs w:val="22"/>
        </w:rPr>
        <w:t>operator overloading method intercepts accesses to nonexistent attributes, a wrapper</w:t>
      </w:r>
      <w:r w:rsidR="00F56F4A">
        <w:rPr>
          <w:rFonts w:eastAsia="Times New Roman"/>
          <w:bCs/>
          <w:sz w:val="22"/>
          <w:szCs w:val="22"/>
        </w:rPr>
        <w:t xml:space="preserve"> </w:t>
      </w:r>
      <w:r w:rsidRPr="00E137F9">
        <w:rPr>
          <w:rFonts w:eastAsia="Times New Roman"/>
          <w:bCs/>
          <w:sz w:val="22"/>
          <w:szCs w:val="22"/>
        </w:rPr>
        <w:t>class can use __</w:t>
      </w:r>
      <w:proofErr w:type="spellStart"/>
      <w:r w:rsidRPr="00E137F9">
        <w:rPr>
          <w:rFonts w:eastAsia="Times New Roman"/>
          <w:bCs/>
          <w:sz w:val="22"/>
          <w:szCs w:val="22"/>
        </w:rPr>
        <w:t>getattr</w:t>
      </w:r>
      <w:proofErr w:type="spellEnd"/>
      <w:r w:rsidRPr="00E137F9">
        <w:rPr>
          <w:rFonts w:eastAsia="Times New Roman"/>
          <w:bCs/>
          <w:sz w:val="22"/>
          <w:szCs w:val="22"/>
        </w:rPr>
        <w:t>__ to route arbitrary accesses to a wrapped object. Because this</w:t>
      </w:r>
      <w:r w:rsidR="00F56F4A">
        <w:rPr>
          <w:rFonts w:eastAsia="Times New Roman"/>
          <w:bCs/>
          <w:sz w:val="22"/>
          <w:szCs w:val="22"/>
        </w:rPr>
        <w:t xml:space="preserve"> </w:t>
      </w:r>
      <w:r w:rsidRPr="00E137F9">
        <w:rPr>
          <w:rFonts w:eastAsia="Times New Roman"/>
          <w:bCs/>
          <w:sz w:val="22"/>
          <w:szCs w:val="22"/>
        </w:rPr>
        <w:t>method allows attribute requests to be routed generically, the wrapper class retains the</w:t>
      </w:r>
      <w:r w:rsidR="00F56F4A">
        <w:rPr>
          <w:rFonts w:eastAsia="Times New Roman"/>
          <w:bCs/>
          <w:sz w:val="22"/>
          <w:szCs w:val="22"/>
        </w:rPr>
        <w:t xml:space="preserve"> </w:t>
      </w:r>
      <w:r w:rsidRPr="00E137F9">
        <w:rPr>
          <w:rFonts w:eastAsia="Times New Roman"/>
          <w:bCs/>
          <w:sz w:val="22"/>
          <w:szCs w:val="22"/>
        </w:rPr>
        <w:t>interface of the wrapped object and may add additional operations of its own.</w:t>
      </w:r>
    </w:p>
    <w:p w14:paraId="29C63E50" w14:textId="77777777" w:rsidR="00E137F9" w:rsidRPr="00E137F9" w:rsidRDefault="00E137F9" w:rsidP="00F56F4A">
      <w:pPr>
        <w:spacing w:before="240"/>
        <w:jc w:val="both"/>
        <w:rPr>
          <w:rFonts w:eastAsia="Times New Roman"/>
          <w:bCs/>
          <w:sz w:val="22"/>
          <w:szCs w:val="22"/>
        </w:rPr>
      </w:pPr>
      <w:r w:rsidRPr="00E137F9">
        <w:rPr>
          <w:rFonts w:eastAsia="Times New Roman"/>
          <w:bCs/>
          <w:sz w:val="22"/>
          <w:szCs w:val="22"/>
        </w:rPr>
        <w:t>By way of review, consider the file trace.py (which runs the same in 2.X and 3.X):</w:t>
      </w:r>
    </w:p>
    <w:p w14:paraId="35513CD5" w14:textId="77777777" w:rsidR="00E137F9" w:rsidRPr="00E137F9" w:rsidRDefault="00E137F9" w:rsidP="00F56F4A">
      <w:pPr>
        <w:pStyle w:val="Code"/>
        <w:ind w:right="5310"/>
      </w:pPr>
      <w:r w:rsidRPr="00E137F9">
        <w:t>class Wrapper:</w:t>
      </w:r>
    </w:p>
    <w:p w14:paraId="089792F2" w14:textId="77777777" w:rsidR="00E137F9" w:rsidRPr="00E137F9" w:rsidRDefault="00E137F9" w:rsidP="00F56F4A">
      <w:pPr>
        <w:pStyle w:val="Code"/>
        <w:ind w:right="5310"/>
      </w:pPr>
      <w:r w:rsidRPr="00E137F9">
        <w:t>def __</w:t>
      </w:r>
      <w:proofErr w:type="spellStart"/>
      <w:r w:rsidRPr="00E137F9">
        <w:t>init</w:t>
      </w:r>
      <w:proofErr w:type="spellEnd"/>
      <w:r w:rsidRPr="00E137F9">
        <w:t>_</w:t>
      </w:r>
      <w:proofErr w:type="gramStart"/>
      <w:r w:rsidRPr="00E137F9">
        <w:t>_(</w:t>
      </w:r>
      <w:proofErr w:type="gramEnd"/>
      <w:r w:rsidRPr="00E137F9">
        <w:t>self, object):</w:t>
      </w:r>
    </w:p>
    <w:p w14:paraId="39ED000B" w14:textId="77777777" w:rsidR="00E137F9" w:rsidRPr="00E137F9" w:rsidRDefault="00E137F9" w:rsidP="00F56F4A">
      <w:pPr>
        <w:pStyle w:val="Code"/>
        <w:ind w:right="5310"/>
      </w:pPr>
      <w:proofErr w:type="spellStart"/>
      <w:proofErr w:type="gramStart"/>
      <w:r w:rsidRPr="00E137F9">
        <w:t>self.wrapped</w:t>
      </w:r>
      <w:proofErr w:type="spellEnd"/>
      <w:proofErr w:type="gramEnd"/>
      <w:r w:rsidRPr="00E137F9">
        <w:t xml:space="preserve"> = object # Save object</w:t>
      </w:r>
    </w:p>
    <w:p w14:paraId="54276D54" w14:textId="77777777" w:rsidR="00E137F9" w:rsidRPr="00E137F9" w:rsidRDefault="00E137F9" w:rsidP="00F56F4A">
      <w:pPr>
        <w:pStyle w:val="Code"/>
        <w:ind w:right="5310"/>
      </w:pPr>
      <w:r w:rsidRPr="00E137F9">
        <w:t>def __</w:t>
      </w:r>
      <w:proofErr w:type="spellStart"/>
      <w:r w:rsidRPr="00E137F9">
        <w:t>getattr</w:t>
      </w:r>
      <w:proofErr w:type="spellEnd"/>
      <w:r w:rsidRPr="00E137F9">
        <w:t>_</w:t>
      </w:r>
      <w:proofErr w:type="gramStart"/>
      <w:r w:rsidRPr="00E137F9">
        <w:t>_(</w:t>
      </w:r>
      <w:proofErr w:type="gramEnd"/>
      <w:r w:rsidRPr="00E137F9">
        <w:t xml:space="preserve">self, </w:t>
      </w:r>
      <w:proofErr w:type="spellStart"/>
      <w:r w:rsidRPr="00E137F9">
        <w:t>attrname</w:t>
      </w:r>
      <w:proofErr w:type="spellEnd"/>
      <w:r w:rsidRPr="00E137F9">
        <w:t>):</w:t>
      </w:r>
    </w:p>
    <w:p w14:paraId="079A065C" w14:textId="77777777" w:rsidR="00E137F9" w:rsidRPr="00E137F9" w:rsidRDefault="00E137F9" w:rsidP="00F56F4A">
      <w:pPr>
        <w:pStyle w:val="Code"/>
        <w:ind w:right="5310"/>
      </w:pPr>
      <w:proofErr w:type="gramStart"/>
      <w:r w:rsidRPr="00E137F9">
        <w:t>print(</w:t>
      </w:r>
      <w:proofErr w:type="gramEnd"/>
      <w:r w:rsidRPr="00E137F9">
        <w:t xml:space="preserve">'Trace: ' + </w:t>
      </w:r>
      <w:proofErr w:type="spellStart"/>
      <w:r w:rsidRPr="00E137F9">
        <w:t>attrname</w:t>
      </w:r>
      <w:proofErr w:type="spellEnd"/>
      <w:r w:rsidRPr="00E137F9">
        <w:t>) # Trace fetch</w:t>
      </w:r>
    </w:p>
    <w:p w14:paraId="3AF2BEE7" w14:textId="77777777" w:rsidR="00E137F9" w:rsidRPr="00E137F9" w:rsidRDefault="00E137F9" w:rsidP="00F56F4A">
      <w:pPr>
        <w:pStyle w:val="Code"/>
        <w:ind w:right="5310"/>
      </w:pPr>
      <w:r w:rsidRPr="00E137F9">
        <w:t xml:space="preserve">return </w:t>
      </w:r>
      <w:proofErr w:type="spellStart"/>
      <w:proofErr w:type="gramStart"/>
      <w:r w:rsidRPr="00E137F9">
        <w:t>getattr</w:t>
      </w:r>
      <w:proofErr w:type="spellEnd"/>
      <w:r w:rsidRPr="00E137F9">
        <w:t>(</w:t>
      </w:r>
      <w:proofErr w:type="spellStart"/>
      <w:proofErr w:type="gramEnd"/>
      <w:r w:rsidRPr="00E137F9">
        <w:t>self.wrapped</w:t>
      </w:r>
      <w:proofErr w:type="spellEnd"/>
      <w:r w:rsidRPr="00E137F9">
        <w:t xml:space="preserve">, </w:t>
      </w:r>
      <w:proofErr w:type="spellStart"/>
      <w:r w:rsidRPr="00E137F9">
        <w:t>attrname</w:t>
      </w:r>
      <w:proofErr w:type="spellEnd"/>
      <w:r w:rsidRPr="00E137F9">
        <w:t>) # Delegate fetch</w:t>
      </w:r>
    </w:p>
    <w:p w14:paraId="0D9288B3" w14:textId="77777777" w:rsidR="00D842B1" w:rsidRDefault="00D842B1" w:rsidP="00E137F9">
      <w:pPr>
        <w:jc w:val="both"/>
        <w:rPr>
          <w:rFonts w:eastAsia="Times New Roman"/>
          <w:bCs/>
          <w:sz w:val="22"/>
          <w:szCs w:val="22"/>
        </w:rPr>
      </w:pPr>
    </w:p>
    <w:p w14:paraId="4992FA44" w14:textId="77777777" w:rsidR="00E137F9" w:rsidRPr="00E137F9" w:rsidRDefault="00E137F9" w:rsidP="00E137F9">
      <w:pPr>
        <w:jc w:val="both"/>
        <w:rPr>
          <w:rFonts w:eastAsia="Times New Roman"/>
          <w:bCs/>
          <w:sz w:val="22"/>
          <w:szCs w:val="22"/>
        </w:rPr>
      </w:pPr>
      <w:r w:rsidRPr="00E137F9">
        <w:rPr>
          <w:rFonts w:eastAsia="Times New Roman"/>
          <w:bCs/>
          <w:sz w:val="22"/>
          <w:szCs w:val="22"/>
        </w:rPr>
        <w:t>__</w:t>
      </w:r>
      <w:proofErr w:type="spellStart"/>
      <w:r w:rsidRPr="00E137F9">
        <w:rPr>
          <w:rFonts w:eastAsia="Times New Roman"/>
          <w:bCs/>
          <w:sz w:val="22"/>
          <w:szCs w:val="22"/>
        </w:rPr>
        <w:t>getattr</w:t>
      </w:r>
      <w:proofErr w:type="spellEnd"/>
      <w:r w:rsidRPr="00E137F9">
        <w:rPr>
          <w:rFonts w:eastAsia="Times New Roman"/>
          <w:bCs/>
          <w:sz w:val="22"/>
          <w:szCs w:val="22"/>
        </w:rPr>
        <w:t>__ gets the attribute name as a string. This code</w:t>
      </w:r>
      <w:r w:rsidR="00F56F4A">
        <w:rPr>
          <w:rFonts w:eastAsia="Times New Roman"/>
          <w:bCs/>
          <w:sz w:val="22"/>
          <w:szCs w:val="22"/>
        </w:rPr>
        <w:t xml:space="preserve"> </w:t>
      </w:r>
      <w:r w:rsidRPr="00E137F9">
        <w:rPr>
          <w:rFonts w:eastAsia="Times New Roman"/>
          <w:bCs/>
          <w:sz w:val="22"/>
          <w:szCs w:val="22"/>
        </w:rPr>
        <w:t xml:space="preserve">makes use of the </w:t>
      </w:r>
      <w:proofErr w:type="spellStart"/>
      <w:r w:rsidRPr="00E137F9">
        <w:rPr>
          <w:rFonts w:eastAsia="Times New Roman"/>
          <w:bCs/>
          <w:sz w:val="22"/>
          <w:szCs w:val="22"/>
        </w:rPr>
        <w:t>getattr</w:t>
      </w:r>
      <w:proofErr w:type="spellEnd"/>
      <w:r w:rsidRPr="00E137F9">
        <w:rPr>
          <w:rFonts w:eastAsia="Times New Roman"/>
          <w:bCs/>
          <w:sz w:val="22"/>
          <w:szCs w:val="22"/>
        </w:rPr>
        <w:t xml:space="preserve"> built-in function to fetch an attribute from the wrapped object</w:t>
      </w:r>
      <w:r w:rsidR="00F56F4A">
        <w:rPr>
          <w:rFonts w:eastAsia="Times New Roman"/>
          <w:bCs/>
          <w:sz w:val="22"/>
          <w:szCs w:val="22"/>
        </w:rPr>
        <w:t xml:space="preserve"> </w:t>
      </w:r>
      <w:r w:rsidRPr="00E137F9">
        <w:rPr>
          <w:rFonts w:eastAsia="Times New Roman"/>
          <w:bCs/>
          <w:sz w:val="22"/>
          <w:szCs w:val="22"/>
        </w:rPr>
        <w:t>by name string—</w:t>
      </w:r>
      <w:proofErr w:type="spellStart"/>
      <w:r w:rsidRPr="00E137F9">
        <w:rPr>
          <w:rFonts w:eastAsia="Times New Roman"/>
          <w:bCs/>
          <w:sz w:val="22"/>
          <w:szCs w:val="22"/>
        </w:rPr>
        <w:t>getattr</w:t>
      </w:r>
      <w:proofErr w:type="spellEnd"/>
      <w:r w:rsidRPr="00E137F9">
        <w:rPr>
          <w:rFonts w:eastAsia="Times New Roman"/>
          <w:bCs/>
          <w:sz w:val="22"/>
          <w:szCs w:val="22"/>
        </w:rPr>
        <w:t>(</w:t>
      </w:r>
      <w:proofErr w:type="gramStart"/>
      <w:r w:rsidRPr="00E137F9">
        <w:rPr>
          <w:rFonts w:eastAsia="Times New Roman"/>
          <w:bCs/>
          <w:sz w:val="22"/>
          <w:szCs w:val="22"/>
        </w:rPr>
        <w:t>X,N</w:t>
      </w:r>
      <w:proofErr w:type="gramEnd"/>
      <w:r w:rsidRPr="00E137F9">
        <w:rPr>
          <w:rFonts w:eastAsia="Times New Roman"/>
          <w:bCs/>
          <w:sz w:val="22"/>
          <w:szCs w:val="22"/>
        </w:rPr>
        <w:t>) is like X.N, except that N is an expression that evaluates</w:t>
      </w:r>
      <w:r w:rsidR="00F56F4A">
        <w:rPr>
          <w:rFonts w:eastAsia="Times New Roman"/>
          <w:bCs/>
          <w:sz w:val="22"/>
          <w:szCs w:val="22"/>
        </w:rPr>
        <w:t xml:space="preserve"> </w:t>
      </w:r>
      <w:r w:rsidRPr="00E137F9">
        <w:rPr>
          <w:rFonts w:eastAsia="Times New Roman"/>
          <w:bCs/>
          <w:sz w:val="22"/>
          <w:szCs w:val="22"/>
        </w:rPr>
        <w:t xml:space="preserve">to a string at runtime, not a variable. In fact, </w:t>
      </w:r>
      <w:proofErr w:type="spellStart"/>
      <w:r w:rsidRPr="00E137F9">
        <w:rPr>
          <w:rFonts w:eastAsia="Times New Roman"/>
          <w:bCs/>
          <w:sz w:val="22"/>
          <w:szCs w:val="22"/>
        </w:rPr>
        <w:t>getattr</w:t>
      </w:r>
      <w:proofErr w:type="spellEnd"/>
      <w:r w:rsidRPr="00E137F9">
        <w:rPr>
          <w:rFonts w:eastAsia="Times New Roman"/>
          <w:bCs/>
          <w:sz w:val="22"/>
          <w:szCs w:val="22"/>
        </w:rPr>
        <w:t>(</w:t>
      </w:r>
      <w:proofErr w:type="gramStart"/>
      <w:r w:rsidRPr="00E137F9">
        <w:rPr>
          <w:rFonts w:eastAsia="Times New Roman"/>
          <w:bCs/>
          <w:sz w:val="22"/>
          <w:szCs w:val="22"/>
        </w:rPr>
        <w:t>X,N</w:t>
      </w:r>
      <w:proofErr w:type="gramEnd"/>
      <w:r w:rsidRPr="00E137F9">
        <w:rPr>
          <w:rFonts w:eastAsia="Times New Roman"/>
          <w:bCs/>
          <w:sz w:val="22"/>
          <w:szCs w:val="22"/>
        </w:rPr>
        <w:t>) is similar to X.__</w:t>
      </w:r>
      <w:proofErr w:type="spellStart"/>
      <w:r w:rsidRPr="00E137F9">
        <w:rPr>
          <w:rFonts w:eastAsia="Times New Roman"/>
          <w:bCs/>
          <w:sz w:val="22"/>
          <w:szCs w:val="22"/>
        </w:rPr>
        <w:t>dict</w:t>
      </w:r>
      <w:proofErr w:type="spellEnd"/>
      <w:r w:rsidRPr="00E137F9">
        <w:rPr>
          <w:rFonts w:eastAsia="Times New Roman"/>
          <w:bCs/>
          <w:sz w:val="22"/>
          <w:szCs w:val="22"/>
        </w:rPr>
        <w:t>__[N],</w:t>
      </w:r>
      <w:r w:rsidR="00F56F4A">
        <w:rPr>
          <w:rFonts w:eastAsia="Times New Roman"/>
          <w:bCs/>
          <w:sz w:val="22"/>
          <w:szCs w:val="22"/>
        </w:rPr>
        <w:t xml:space="preserve"> </w:t>
      </w:r>
      <w:r w:rsidRPr="00E137F9">
        <w:rPr>
          <w:rFonts w:eastAsia="Times New Roman"/>
          <w:bCs/>
          <w:sz w:val="22"/>
          <w:szCs w:val="22"/>
        </w:rPr>
        <w:t>but the former also performs an inheritance search, like</w:t>
      </w:r>
      <w:r w:rsidR="00D842B1">
        <w:rPr>
          <w:rFonts w:eastAsia="Times New Roman"/>
          <w:bCs/>
          <w:sz w:val="22"/>
          <w:szCs w:val="22"/>
        </w:rPr>
        <w:t xml:space="preserve"> X.N, while the latter does not</w:t>
      </w:r>
      <w:r w:rsidRPr="00E137F9">
        <w:rPr>
          <w:rFonts w:eastAsia="Times New Roman"/>
          <w:bCs/>
          <w:sz w:val="22"/>
          <w:szCs w:val="22"/>
        </w:rPr>
        <w:t>.</w:t>
      </w:r>
    </w:p>
    <w:p w14:paraId="2697E83C" w14:textId="77777777" w:rsidR="00E137F9" w:rsidRPr="00E137F9" w:rsidRDefault="00E137F9" w:rsidP="00F56F4A">
      <w:pPr>
        <w:spacing w:before="240"/>
        <w:jc w:val="both"/>
        <w:rPr>
          <w:rFonts w:eastAsia="Times New Roman"/>
          <w:bCs/>
          <w:sz w:val="22"/>
          <w:szCs w:val="22"/>
        </w:rPr>
      </w:pPr>
      <w:r w:rsidRPr="00E137F9">
        <w:rPr>
          <w:rFonts w:eastAsia="Times New Roman"/>
          <w:bCs/>
          <w:sz w:val="22"/>
          <w:szCs w:val="22"/>
        </w:rPr>
        <w:t>You can use the approach of this module’s wrapper class to manage access to any object</w:t>
      </w:r>
      <w:r w:rsidR="00F56F4A">
        <w:rPr>
          <w:rFonts w:eastAsia="Times New Roman"/>
          <w:bCs/>
          <w:sz w:val="22"/>
          <w:szCs w:val="22"/>
        </w:rPr>
        <w:t xml:space="preserve"> </w:t>
      </w:r>
      <w:r w:rsidRPr="00E137F9">
        <w:rPr>
          <w:rFonts w:eastAsia="Times New Roman"/>
          <w:bCs/>
          <w:sz w:val="22"/>
          <w:szCs w:val="22"/>
        </w:rPr>
        <w:t>with attributes—lists, dictionaries, and even classes and instances. Here, the Wrapper</w:t>
      </w:r>
      <w:r w:rsidR="00F56F4A">
        <w:rPr>
          <w:rFonts w:eastAsia="Times New Roman"/>
          <w:bCs/>
          <w:sz w:val="22"/>
          <w:szCs w:val="22"/>
        </w:rPr>
        <w:t xml:space="preserve"> </w:t>
      </w:r>
      <w:r w:rsidRPr="00E137F9">
        <w:rPr>
          <w:rFonts w:eastAsia="Times New Roman"/>
          <w:bCs/>
          <w:sz w:val="22"/>
          <w:szCs w:val="22"/>
        </w:rPr>
        <w:t>class simply prints a trace message on each attribute access and delegates the attribute</w:t>
      </w:r>
      <w:r w:rsidR="00F56F4A">
        <w:rPr>
          <w:rFonts w:eastAsia="Times New Roman"/>
          <w:bCs/>
          <w:sz w:val="22"/>
          <w:szCs w:val="22"/>
        </w:rPr>
        <w:t xml:space="preserve"> </w:t>
      </w:r>
      <w:r w:rsidRPr="00E137F9">
        <w:rPr>
          <w:rFonts w:eastAsia="Times New Roman"/>
          <w:bCs/>
          <w:sz w:val="22"/>
          <w:szCs w:val="22"/>
        </w:rPr>
        <w:t>request to the embedded wrapped object:</w:t>
      </w:r>
    </w:p>
    <w:p w14:paraId="2CB4FDFF" w14:textId="77777777" w:rsidR="00E137F9" w:rsidRPr="00E137F9" w:rsidRDefault="00E137F9" w:rsidP="00F56F4A">
      <w:pPr>
        <w:pStyle w:val="Code"/>
        <w:ind w:right="5490"/>
      </w:pPr>
      <w:r w:rsidRPr="00E137F9">
        <w:t>&gt;&gt;&gt; from trace import Wrapper</w:t>
      </w:r>
    </w:p>
    <w:p w14:paraId="3680DBF4" w14:textId="77777777" w:rsidR="00E137F9" w:rsidRPr="00E137F9" w:rsidRDefault="00E137F9" w:rsidP="00F56F4A">
      <w:pPr>
        <w:pStyle w:val="Code"/>
        <w:ind w:right="5490"/>
      </w:pPr>
      <w:r w:rsidRPr="00E137F9">
        <w:t xml:space="preserve">&gt;&gt;&gt; x = </w:t>
      </w:r>
      <w:proofErr w:type="gramStart"/>
      <w:r w:rsidRPr="00E137F9">
        <w:t>Wrapper(</w:t>
      </w:r>
      <w:proofErr w:type="gramEnd"/>
      <w:r w:rsidRPr="00E137F9">
        <w:t>[1, 2, 3]) # Wrap a list</w:t>
      </w:r>
    </w:p>
    <w:p w14:paraId="088301F3" w14:textId="77777777" w:rsidR="00E137F9" w:rsidRPr="00E137F9" w:rsidRDefault="00E137F9" w:rsidP="00F56F4A">
      <w:pPr>
        <w:pStyle w:val="Code"/>
        <w:ind w:right="5490"/>
      </w:pPr>
      <w:r w:rsidRPr="00E137F9">
        <w:t xml:space="preserve">&gt;&gt;&gt; </w:t>
      </w:r>
      <w:proofErr w:type="spellStart"/>
      <w:proofErr w:type="gramStart"/>
      <w:r w:rsidRPr="00E137F9">
        <w:t>x.append</w:t>
      </w:r>
      <w:proofErr w:type="spellEnd"/>
      <w:proofErr w:type="gramEnd"/>
      <w:r w:rsidRPr="00E137F9">
        <w:t>(4) # Delegate to list method</w:t>
      </w:r>
    </w:p>
    <w:p w14:paraId="24EE86BE" w14:textId="77777777" w:rsidR="00E137F9" w:rsidRPr="00E137F9" w:rsidRDefault="00E137F9" w:rsidP="00F56F4A">
      <w:pPr>
        <w:pStyle w:val="Code"/>
        <w:ind w:right="5490"/>
      </w:pPr>
      <w:r w:rsidRPr="00E137F9">
        <w:t>Trace: append</w:t>
      </w:r>
    </w:p>
    <w:p w14:paraId="6DB3FB17" w14:textId="77777777" w:rsidR="00E137F9" w:rsidRPr="00E137F9" w:rsidRDefault="00E137F9" w:rsidP="00F56F4A">
      <w:pPr>
        <w:pStyle w:val="Code"/>
        <w:ind w:right="5490"/>
      </w:pPr>
      <w:r w:rsidRPr="00E137F9">
        <w:t xml:space="preserve">&gt;&gt;&gt; </w:t>
      </w:r>
      <w:proofErr w:type="spellStart"/>
      <w:proofErr w:type="gramStart"/>
      <w:r w:rsidRPr="00E137F9">
        <w:t>x.wrapped</w:t>
      </w:r>
      <w:proofErr w:type="spellEnd"/>
      <w:proofErr w:type="gramEnd"/>
      <w:r w:rsidRPr="00E137F9">
        <w:t xml:space="preserve"> # Print my member</w:t>
      </w:r>
    </w:p>
    <w:p w14:paraId="2CB499EB" w14:textId="77777777" w:rsidR="00E137F9" w:rsidRPr="00E137F9" w:rsidRDefault="00E137F9" w:rsidP="00F56F4A">
      <w:pPr>
        <w:pStyle w:val="Code"/>
        <w:ind w:right="5490"/>
      </w:pPr>
      <w:r w:rsidRPr="00E137F9">
        <w:t>[1, 2, 3, 4]</w:t>
      </w:r>
    </w:p>
    <w:p w14:paraId="278189E4" w14:textId="77777777" w:rsidR="00E137F9" w:rsidRPr="00E137F9" w:rsidRDefault="00E137F9" w:rsidP="00F56F4A">
      <w:pPr>
        <w:pStyle w:val="Code"/>
        <w:ind w:right="5490"/>
      </w:pPr>
      <w:r w:rsidRPr="00E137F9">
        <w:t xml:space="preserve">&gt;&gt;&gt; x = </w:t>
      </w:r>
      <w:proofErr w:type="gramStart"/>
      <w:r w:rsidRPr="00E137F9">
        <w:t>Wrapper(</w:t>
      </w:r>
      <w:proofErr w:type="gramEnd"/>
      <w:r w:rsidRPr="00E137F9">
        <w:t>{'a': 1, 'b': 2}) # Wrap a dictionary</w:t>
      </w:r>
    </w:p>
    <w:p w14:paraId="2F93A82D" w14:textId="77777777" w:rsidR="00E137F9" w:rsidRPr="00E137F9" w:rsidRDefault="00E137F9" w:rsidP="00F56F4A">
      <w:pPr>
        <w:pStyle w:val="Code"/>
        <w:ind w:right="5490"/>
      </w:pPr>
      <w:r w:rsidRPr="00E137F9">
        <w:t>&gt;&gt;&gt; list(</w:t>
      </w:r>
      <w:proofErr w:type="spellStart"/>
      <w:proofErr w:type="gramStart"/>
      <w:r w:rsidRPr="00E137F9">
        <w:t>x.keys</w:t>
      </w:r>
      <w:proofErr w:type="spellEnd"/>
      <w:proofErr w:type="gramEnd"/>
      <w:r w:rsidRPr="00E137F9">
        <w:t>()) # Delegate to dictionary method</w:t>
      </w:r>
    </w:p>
    <w:p w14:paraId="4EA7909A" w14:textId="77777777" w:rsidR="00E137F9" w:rsidRPr="00E137F9" w:rsidRDefault="00E137F9" w:rsidP="00F56F4A">
      <w:pPr>
        <w:pStyle w:val="Code"/>
        <w:ind w:right="5490"/>
      </w:pPr>
      <w:r w:rsidRPr="00E137F9">
        <w:t>Trace: keys</w:t>
      </w:r>
    </w:p>
    <w:p w14:paraId="0D633E03" w14:textId="77777777" w:rsidR="00E137F9" w:rsidRPr="00E137F9" w:rsidRDefault="00E137F9" w:rsidP="00F56F4A">
      <w:pPr>
        <w:pStyle w:val="Code"/>
        <w:ind w:right="5490"/>
      </w:pPr>
      <w:r w:rsidRPr="00E137F9">
        <w:t>['a', 'b']</w:t>
      </w:r>
    </w:p>
    <w:p w14:paraId="334EB94E" w14:textId="77777777" w:rsidR="00E137F9" w:rsidRPr="00E137F9" w:rsidRDefault="00E137F9" w:rsidP="00F56F4A">
      <w:pPr>
        <w:spacing w:before="240"/>
        <w:jc w:val="both"/>
        <w:rPr>
          <w:rFonts w:eastAsia="Times New Roman"/>
          <w:bCs/>
          <w:sz w:val="22"/>
          <w:szCs w:val="22"/>
        </w:rPr>
      </w:pPr>
      <w:r w:rsidRPr="00E137F9">
        <w:rPr>
          <w:rFonts w:eastAsia="Times New Roman"/>
          <w:bCs/>
          <w:sz w:val="22"/>
          <w:szCs w:val="22"/>
        </w:rPr>
        <w:lastRenderedPageBreak/>
        <w:t>The net effect is to augment the entire interface of the wrapped object, with additional</w:t>
      </w:r>
      <w:r w:rsidR="00F56F4A">
        <w:rPr>
          <w:rFonts w:eastAsia="Times New Roman"/>
          <w:bCs/>
          <w:sz w:val="22"/>
          <w:szCs w:val="22"/>
        </w:rPr>
        <w:t xml:space="preserve"> </w:t>
      </w:r>
      <w:r w:rsidRPr="00E137F9">
        <w:rPr>
          <w:rFonts w:eastAsia="Times New Roman"/>
          <w:bCs/>
          <w:sz w:val="22"/>
          <w:szCs w:val="22"/>
        </w:rPr>
        <w:t>code in the Wrapper class. We can use this to log our method calls, route method calls</w:t>
      </w:r>
      <w:r w:rsidR="00F56F4A">
        <w:rPr>
          <w:rFonts w:eastAsia="Times New Roman"/>
          <w:bCs/>
          <w:sz w:val="22"/>
          <w:szCs w:val="22"/>
        </w:rPr>
        <w:t xml:space="preserve"> </w:t>
      </w:r>
      <w:r w:rsidRPr="00E137F9">
        <w:rPr>
          <w:rFonts w:eastAsia="Times New Roman"/>
          <w:bCs/>
          <w:sz w:val="22"/>
          <w:szCs w:val="22"/>
        </w:rPr>
        <w:t>to extra or custom logic, adapt a class to a new interface, and so on.</w:t>
      </w:r>
    </w:p>
    <w:p w14:paraId="6E27B25C" w14:textId="77777777" w:rsidR="00E137F9" w:rsidRDefault="00E137F9" w:rsidP="001A2CD0">
      <w:pPr>
        <w:spacing w:before="240"/>
        <w:jc w:val="both"/>
        <w:rPr>
          <w:rFonts w:eastAsia="Times New Roman"/>
          <w:bCs/>
          <w:sz w:val="22"/>
          <w:szCs w:val="22"/>
        </w:rPr>
      </w:pPr>
      <w:r w:rsidRPr="00E137F9">
        <w:rPr>
          <w:rFonts w:eastAsia="Times New Roman"/>
          <w:bCs/>
          <w:sz w:val="22"/>
          <w:szCs w:val="22"/>
        </w:rPr>
        <w:t>We’ll revive the notions of wrapped objects and delegated operations as one way to</w:t>
      </w:r>
      <w:r w:rsidR="001A2CD0">
        <w:rPr>
          <w:rFonts w:eastAsia="Times New Roman"/>
          <w:bCs/>
          <w:sz w:val="22"/>
          <w:szCs w:val="22"/>
        </w:rPr>
        <w:t xml:space="preserve"> </w:t>
      </w:r>
      <w:r w:rsidRPr="00E137F9">
        <w:rPr>
          <w:rFonts w:eastAsia="Times New Roman"/>
          <w:bCs/>
          <w:sz w:val="22"/>
          <w:szCs w:val="22"/>
        </w:rPr>
        <w:t>extend built-in types. If you are interested in the delegation design</w:t>
      </w:r>
      <w:r w:rsidR="001A2CD0">
        <w:rPr>
          <w:rFonts w:eastAsia="Times New Roman"/>
          <w:bCs/>
          <w:sz w:val="22"/>
          <w:szCs w:val="22"/>
        </w:rPr>
        <w:t xml:space="preserve"> </w:t>
      </w:r>
      <w:r w:rsidRPr="00E137F9">
        <w:rPr>
          <w:rFonts w:eastAsia="Times New Roman"/>
          <w:bCs/>
          <w:sz w:val="22"/>
          <w:szCs w:val="22"/>
        </w:rPr>
        <w:t>pattern, also watch for function decorators,</w:t>
      </w:r>
      <w:r w:rsidR="001A2CD0">
        <w:rPr>
          <w:rFonts w:eastAsia="Times New Roman"/>
          <w:bCs/>
          <w:sz w:val="22"/>
          <w:szCs w:val="22"/>
        </w:rPr>
        <w:t xml:space="preserve"> </w:t>
      </w:r>
      <w:r w:rsidRPr="00E137F9">
        <w:rPr>
          <w:rFonts w:eastAsia="Times New Roman"/>
          <w:bCs/>
          <w:sz w:val="22"/>
          <w:szCs w:val="22"/>
        </w:rPr>
        <w:t>a strongly related concept designed to augment a specific function or method</w:t>
      </w:r>
      <w:r w:rsidR="001A2CD0">
        <w:rPr>
          <w:rFonts w:eastAsia="Times New Roman"/>
          <w:bCs/>
          <w:sz w:val="22"/>
          <w:szCs w:val="22"/>
        </w:rPr>
        <w:t xml:space="preserve"> </w:t>
      </w:r>
      <w:r w:rsidRPr="00E137F9">
        <w:rPr>
          <w:rFonts w:eastAsia="Times New Roman"/>
          <w:bCs/>
          <w:sz w:val="22"/>
          <w:szCs w:val="22"/>
        </w:rPr>
        <w:t>call rather than the entire interface of an object, and class decorators, which serve as a</w:t>
      </w:r>
      <w:r w:rsidR="001A2CD0">
        <w:rPr>
          <w:rFonts w:eastAsia="Times New Roman"/>
          <w:bCs/>
          <w:sz w:val="22"/>
          <w:szCs w:val="22"/>
        </w:rPr>
        <w:t xml:space="preserve"> </w:t>
      </w:r>
      <w:r w:rsidRPr="00E137F9">
        <w:rPr>
          <w:rFonts w:eastAsia="Times New Roman"/>
          <w:bCs/>
          <w:sz w:val="22"/>
          <w:szCs w:val="22"/>
        </w:rPr>
        <w:t>way to automatically add such delegation-based wrappers to all instances of a class.</w:t>
      </w:r>
    </w:p>
    <w:p w14:paraId="03F26923" w14:textId="77777777" w:rsidR="00E137F9" w:rsidRDefault="00E137F9" w:rsidP="00E137F9">
      <w:pPr>
        <w:jc w:val="both"/>
        <w:rPr>
          <w:rFonts w:eastAsia="Times New Roman"/>
          <w:bCs/>
          <w:sz w:val="22"/>
          <w:szCs w:val="22"/>
        </w:rPr>
      </w:pPr>
    </w:p>
    <w:p w14:paraId="05B824FB" w14:textId="77777777" w:rsidR="00B35E21" w:rsidRPr="00AB1193" w:rsidRDefault="00B35E21" w:rsidP="00992C41">
      <w:pPr>
        <w:pStyle w:val="Sub1"/>
        <w:jc w:val="both"/>
      </w:pPr>
      <w:r w:rsidRPr="00AB1193">
        <w:t>Multiple inheritance</w:t>
      </w:r>
    </w:p>
    <w:p w14:paraId="046F6CAE" w14:textId="77777777" w:rsidR="00E137F9" w:rsidRPr="00E137F9" w:rsidRDefault="00E137F9" w:rsidP="00E137F9">
      <w:pPr>
        <w:jc w:val="both"/>
        <w:rPr>
          <w:rFonts w:eastAsia="Times New Roman"/>
          <w:bCs/>
          <w:sz w:val="22"/>
          <w:szCs w:val="22"/>
        </w:rPr>
      </w:pPr>
      <w:r w:rsidRPr="00E137F9">
        <w:rPr>
          <w:rFonts w:eastAsia="Times New Roman"/>
          <w:bCs/>
          <w:sz w:val="22"/>
          <w:szCs w:val="22"/>
        </w:rPr>
        <w:t>Our last design pattern is one of the most useful, and will serve as a subject for a more</w:t>
      </w:r>
      <w:r w:rsidR="001A2CD0">
        <w:rPr>
          <w:rFonts w:eastAsia="Times New Roman"/>
          <w:bCs/>
          <w:sz w:val="22"/>
          <w:szCs w:val="22"/>
        </w:rPr>
        <w:t xml:space="preserve"> </w:t>
      </w:r>
      <w:r w:rsidRPr="00E137F9">
        <w:rPr>
          <w:rFonts w:eastAsia="Times New Roman"/>
          <w:bCs/>
          <w:sz w:val="22"/>
          <w:szCs w:val="22"/>
        </w:rPr>
        <w:t xml:space="preserve">realistic example to wrap up </w:t>
      </w:r>
      <w:r w:rsidR="00110BC8">
        <w:rPr>
          <w:rFonts w:eastAsia="Times New Roman"/>
          <w:bCs/>
          <w:sz w:val="22"/>
          <w:szCs w:val="22"/>
        </w:rPr>
        <w:t>this module</w:t>
      </w:r>
      <w:r w:rsidRPr="00E137F9">
        <w:rPr>
          <w:rFonts w:eastAsia="Times New Roman"/>
          <w:bCs/>
          <w:sz w:val="22"/>
          <w:szCs w:val="22"/>
        </w:rPr>
        <w:t xml:space="preserve"> and point toward the next. As a bonus, the</w:t>
      </w:r>
      <w:r w:rsidR="001A2CD0">
        <w:rPr>
          <w:rFonts w:eastAsia="Times New Roman"/>
          <w:bCs/>
          <w:sz w:val="22"/>
          <w:szCs w:val="22"/>
        </w:rPr>
        <w:t xml:space="preserve"> </w:t>
      </w:r>
      <w:r w:rsidRPr="00E137F9">
        <w:rPr>
          <w:rFonts w:eastAsia="Times New Roman"/>
          <w:bCs/>
          <w:sz w:val="22"/>
          <w:szCs w:val="22"/>
        </w:rPr>
        <w:t>code we’ll write here may be a useful tool.</w:t>
      </w:r>
    </w:p>
    <w:p w14:paraId="41A90B3B" w14:textId="77777777" w:rsidR="00E137F9" w:rsidRPr="00E137F9" w:rsidRDefault="00E137F9" w:rsidP="001A2CD0">
      <w:pPr>
        <w:spacing w:before="240"/>
        <w:jc w:val="both"/>
        <w:rPr>
          <w:rFonts w:eastAsia="Times New Roman"/>
          <w:bCs/>
          <w:sz w:val="22"/>
          <w:szCs w:val="22"/>
        </w:rPr>
      </w:pPr>
      <w:r w:rsidRPr="00E137F9">
        <w:rPr>
          <w:rFonts w:eastAsia="Times New Roman"/>
          <w:bCs/>
          <w:sz w:val="22"/>
          <w:szCs w:val="22"/>
        </w:rPr>
        <w:t>Many class-based designs call for combining disparate sets of methods. As we’ve seen,</w:t>
      </w:r>
      <w:r w:rsidR="001A2CD0">
        <w:rPr>
          <w:rFonts w:eastAsia="Times New Roman"/>
          <w:bCs/>
          <w:sz w:val="22"/>
          <w:szCs w:val="22"/>
        </w:rPr>
        <w:t xml:space="preserve"> </w:t>
      </w:r>
      <w:r w:rsidRPr="00E137F9">
        <w:rPr>
          <w:rFonts w:eastAsia="Times New Roman"/>
          <w:bCs/>
          <w:sz w:val="22"/>
          <w:szCs w:val="22"/>
        </w:rPr>
        <w:t>in a class statement, more than one superclass can be listed in parentheses in the header</w:t>
      </w:r>
      <w:r w:rsidR="001A2CD0">
        <w:rPr>
          <w:rFonts w:eastAsia="Times New Roman"/>
          <w:bCs/>
          <w:sz w:val="22"/>
          <w:szCs w:val="22"/>
        </w:rPr>
        <w:t xml:space="preserve"> </w:t>
      </w:r>
      <w:r w:rsidRPr="00E137F9">
        <w:rPr>
          <w:rFonts w:eastAsia="Times New Roman"/>
          <w:bCs/>
          <w:sz w:val="22"/>
          <w:szCs w:val="22"/>
        </w:rPr>
        <w:t>line. When you do this, you leverage multiple inheritance—the class and its instances</w:t>
      </w:r>
      <w:r w:rsidR="001A2CD0">
        <w:rPr>
          <w:rFonts w:eastAsia="Times New Roman"/>
          <w:bCs/>
          <w:sz w:val="22"/>
          <w:szCs w:val="22"/>
        </w:rPr>
        <w:t xml:space="preserve"> </w:t>
      </w:r>
      <w:r w:rsidRPr="00E137F9">
        <w:rPr>
          <w:rFonts w:eastAsia="Times New Roman"/>
          <w:bCs/>
          <w:sz w:val="22"/>
          <w:szCs w:val="22"/>
        </w:rPr>
        <w:t xml:space="preserve">inherit names from all the listed </w:t>
      </w:r>
      <w:proofErr w:type="spellStart"/>
      <w:r w:rsidRPr="00E137F9">
        <w:rPr>
          <w:rFonts w:eastAsia="Times New Roman"/>
          <w:bCs/>
          <w:sz w:val="22"/>
          <w:szCs w:val="22"/>
        </w:rPr>
        <w:t>superclasses</w:t>
      </w:r>
      <w:proofErr w:type="spellEnd"/>
      <w:r w:rsidRPr="00E137F9">
        <w:rPr>
          <w:rFonts w:eastAsia="Times New Roman"/>
          <w:bCs/>
          <w:sz w:val="22"/>
          <w:szCs w:val="22"/>
        </w:rPr>
        <w:t>.</w:t>
      </w:r>
    </w:p>
    <w:p w14:paraId="0D209CDF" w14:textId="77777777" w:rsidR="00E137F9" w:rsidRPr="00E137F9" w:rsidRDefault="00E137F9" w:rsidP="001A2CD0">
      <w:pPr>
        <w:spacing w:before="240"/>
        <w:jc w:val="both"/>
        <w:rPr>
          <w:rFonts w:eastAsia="Times New Roman"/>
          <w:bCs/>
          <w:sz w:val="22"/>
          <w:szCs w:val="22"/>
        </w:rPr>
      </w:pPr>
      <w:r w:rsidRPr="00E137F9">
        <w:rPr>
          <w:rFonts w:eastAsia="Times New Roman"/>
          <w:bCs/>
          <w:sz w:val="22"/>
          <w:szCs w:val="22"/>
        </w:rPr>
        <w:t xml:space="preserve">When searching for an attribute, Python’s inheritance search traverses all </w:t>
      </w:r>
      <w:proofErr w:type="spellStart"/>
      <w:r w:rsidRPr="00E137F9">
        <w:rPr>
          <w:rFonts w:eastAsia="Times New Roman"/>
          <w:bCs/>
          <w:sz w:val="22"/>
          <w:szCs w:val="22"/>
        </w:rPr>
        <w:t>superclasses</w:t>
      </w:r>
      <w:proofErr w:type="spellEnd"/>
      <w:r w:rsidR="001A2CD0">
        <w:rPr>
          <w:rFonts w:eastAsia="Times New Roman"/>
          <w:bCs/>
          <w:sz w:val="22"/>
          <w:szCs w:val="22"/>
        </w:rPr>
        <w:t xml:space="preserve"> </w:t>
      </w:r>
      <w:r w:rsidRPr="00E137F9">
        <w:rPr>
          <w:rFonts w:eastAsia="Times New Roman"/>
          <w:bCs/>
          <w:sz w:val="22"/>
          <w:szCs w:val="22"/>
        </w:rPr>
        <w:t>in the class header from left to right until a match is found. Technically, because any</w:t>
      </w:r>
      <w:r w:rsidR="001A2CD0">
        <w:rPr>
          <w:rFonts w:eastAsia="Times New Roman"/>
          <w:bCs/>
          <w:sz w:val="22"/>
          <w:szCs w:val="22"/>
        </w:rPr>
        <w:t xml:space="preserve"> </w:t>
      </w:r>
      <w:r w:rsidRPr="00E137F9">
        <w:rPr>
          <w:rFonts w:eastAsia="Times New Roman"/>
          <w:bCs/>
          <w:sz w:val="22"/>
          <w:szCs w:val="22"/>
        </w:rPr>
        <w:t xml:space="preserve">of the </w:t>
      </w:r>
      <w:proofErr w:type="spellStart"/>
      <w:r w:rsidRPr="00E137F9">
        <w:rPr>
          <w:rFonts w:eastAsia="Times New Roman"/>
          <w:bCs/>
          <w:sz w:val="22"/>
          <w:szCs w:val="22"/>
        </w:rPr>
        <w:t>superclasses</w:t>
      </w:r>
      <w:proofErr w:type="spellEnd"/>
      <w:r w:rsidRPr="00E137F9">
        <w:rPr>
          <w:rFonts w:eastAsia="Times New Roman"/>
          <w:bCs/>
          <w:sz w:val="22"/>
          <w:szCs w:val="22"/>
        </w:rPr>
        <w:t xml:space="preserve"> may have </w:t>
      </w:r>
      <w:proofErr w:type="spellStart"/>
      <w:r w:rsidRPr="00E137F9">
        <w:rPr>
          <w:rFonts w:eastAsia="Times New Roman"/>
          <w:bCs/>
          <w:sz w:val="22"/>
          <w:szCs w:val="22"/>
        </w:rPr>
        <w:t>superclasses</w:t>
      </w:r>
      <w:proofErr w:type="spellEnd"/>
      <w:r w:rsidRPr="00E137F9">
        <w:rPr>
          <w:rFonts w:eastAsia="Times New Roman"/>
          <w:bCs/>
          <w:sz w:val="22"/>
          <w:szCs w:val="22"/>
        </w:rPr>
        <w:t xml:space="preserve"> of its own, this search can be a bit more</w:t>
      </w:r>
      <w:r w:rsidR="001A2CD0">
        <w:rPr>
          <w:rFonts w:eastAsia="Times New Roman"/>
          <w:bCs/>
          <w:sz w:val="22"/>
          <w:szCs w:val="22"/>
        </w:rPr>
        <w:t xml:space="preserve"> </w:t>
      </w:r>
      <w:r w:rsidRPr="00E137F9">
        <w:rPr>
          <w:rFonts w:eastAsia="Times New Roman"/>
          <w:bCs/>
          <w:sz w:val="22"/>
          <w:szCs w:val="22"/>
        </w:rPr>
        <w:t>complex for larger class trees:</w:t>
      </w:r>
    </w:p>
    <w:p w14:paraId="372EC099" w14:textId="77777777" w:rsidR="00E137F9" w:rsidRPr="001A2CD0" w:rsidRDefault="00E137F9" w:rsidP="00BC7AA8">
      <w:pPr>
        <w:pStyle w:val="ListParagraph"/>
        <w:numPr>
          <w:ilvl w:val="0"/>
          <w:numId w:val="39"/>
        </w:numPr>
        <w:jc w:val="both"/>
        <w:rPr>
          <w:rFonts w:eastAsia="Times New Roman"/>
          <w:bCs/>
          <w:sz w:val="22"/>
          <w:szCs w:val="22"/>
        </w:rPr>
      </w:pPr>
      <w:r w:rsidRPr="001A2CD0">
        <w:rPr>
          <w:rFonts w:eastAsia="Times New Roman"/>
          <w:bCs/>
          <w:sz w:val="22"/>
          <w:szCs w:val="22"/>
        </w:rPr>
        <w:t>In classic classes (the default until Python 3.0), the attribute search in all cases</w:t>
      </w:r>
      <w:r w:rsidR="001A2CD0" w:rsidRPr="001A2CD0">
        <w:rPr>
          <w:rFonts w:eastAsia="Times New Roman"/>
          <w:bCs/>
          <w:sz w:val="22"/>
          <w:szCs w:val="22"/>
        </w:rPr>
        <w:t xml:space="preserve"> </w:t>
      </w:r>
      <w:r w:rsidRPr="001A2CD0">
        <w:rPr>
          <w:rFonts w:eastAsia="Times New Roman"/>
          <w:bCs/>
          <w:sz w:val="22"/>
          <w:szCs w:val="22"/>
        </w:rPr>
        <w:t>proceeds depth-first all the way to the top of the inheritance tree, and then from</w:t>
      </w:r>
      <w:r w:rsidR="001A2CD0" w:rsidRPr="001A2CD0">
        <w:rPr>
          <w:rFonts w:eastAsia="Times New Roman"/>
          <w:bCs/>
          <w:sz w:val="22"/>
          <w:szCs w:val="22"/>
        </w:rPr>
        <w:t xml:space="preserve"> </w:t>
      </w:r>
      <w:r w:rsidRPr="001A2CD0">
        <w:rPr>
          <w:rFonts w:eastAsia="Times New Roman"/>
          <w:bCs/>
          <w:sz w:val="22"/>
          <w:szCs w:val="22"/>
        </w:rPr>
        <w:t>left to right. This order is usually called DFLR, for its depth-first, left-to-right path.</w:t>
      </w:r>
    </w:p>
    <w:p w14:paraId="179F8028" w14:textId="77777777" w:rsidR="00E137F9" w:rsidRPr="001A2CD0" w:rsidRDefault="00E137F9" w:rsidP="00BC7AA8">
      <w:pPr>
        <w:pStyle w:val="ListParagraph"/>
        <w:numPr>
          <w:ilvl w:val="0"/>
          <w:numId w:val="39"/>
        </w:numPr>
        <w:jc w:val="both"/>
        <w:rPr>
          <w:rFonts w:eastAsia="Times New Roman"/>
          <w:bCs/>
          <w:sz w:val="22"/>
          <w:szCs w:val="22"/>
        </w:rPr>
      </w:pPr>
      <w:r w:rsidRPr="001A2CD0">
        <w:rPr>
          <w:rFonts w:eastAsia="Times New Roman"/>
          <w:bCs/>
          <w:sz w:val="22"/>
          <w:szCs w:val="22"/>
        </w:rPr>
        <w:t>In new-style classes (optional in 2.X and standard i</w:t>
      </w:r>
      <w:r w:rsidR="00D842B1" w:rsidRPr="001A2CD0">
        <w:rPr>
          <w:rFonts w:eastAsia="Times New Roman"/>
          <w:bCs/>
          <w:sz w:val="22"/>
          <w:szCs w:val="22"/>
        </w:rPr>
        <w:t xml:space="preserve">n 3.X), the attribute search is </w:t>
      </w:r>
      <w:r w:rsidRPr="001A2CD0">
        <w:rPr>
          <w:rFonts w:eastAsia="Times New Roman"/>
          <w:bCs/>
          <w:sz w:val="22"/>
          <w:szCs w:val="22"/>
        </w:rPr>
        <w:t>usually as before, but in diamond</w:t>
      </w:r>
      <w:r w:rsidR="001A2CD0" w:rsidRPr="001A2CD0">
        <w:rPr>
          <w:rFonts w:eastAsia="Times New Roman"/>
          <w:bCs/>
          <w:sz w:val="22"/>
          <w:szCs w:val="22"/>
        </w:rPr>
        <w:t xml:space="preserve"> </w:t>
      </w:r>
      <w:r w:rsidRPr="001A2CD0">
        <w:rPr>
          <w:rFonts w:eastAsia="Times New Roman"/>
          <w:bCs/>
          <w:sz w:val="22"/>
          <w:szCs w:val="22"/>
        </w:rPr>
        <w:t>patterns proceeds across by tree levels before</w:t>
      </w:r>
      <w:r w:rsidR="00D842B1" w:rsidRPr="001A2CD0">
        <w:rPr>
          <w:rFonts w:eastAsia="Times New Roman"/>
          <w:bCs/>
          <w:sz w:val="22"/>
          <w:szCs w:val="22"/>
        </w:rPr>
        <w:t xml:space="preserve"> </w:t>
      </w:r>
      <w:r w:rsidRPr="001A2CD0">
        <w:rPr>
          <w:rFonts w:eastAsia="Times New Roman"/>
          <w:bCs/>
          <w:sz w:val="22"/>
          <w:szCs w:val="22"/>
        </w:rPr>
        <w:t>moving up, in a more breadth-first fashion. This order is usually</w:t>
      </w:r>
      <w:r w:rsidR="001A2CD0" w:rsidRPr="001A2CD0">
        <w:rPr>
          <w:rFonts w:eastAsia="Times New Roman"/>
          <w:bCs/>
          <w:sz w:val="22"/>
          <w:szCs w:val="22"/>
        </w:rPr>
        <w:t xml:space="preserve"> </w:t>
      </w:r>
      <w:r w:rsidRPr="001A2CD0">
        <w:rPr>
          <w:rFonts w:eastAsia="Times New Roman"/>
          <w:bCs/>
          <w:sz w:val="22"/>
          <w:szCs w:val="22"/>
        </w:rPr>
        <w:t>called the new-style MRO, for method resolution order, though it’s used for all attributes, not just</w:t>
      </w:r>
      <w:r w:rsidR="001A2CD0" w:rsidRPr="001A2CD0">
        <w:rPr>
          <w:rFonts w:eastAsia="Times New Roman"/>
          <w:bCs/>
          <w:sz w:val="22"/>
          <w:szCs w:val="22"/>
        </w:rPr>
        <w:t xml:space="preserve"> </w:t>
      </w:r>
      <w:r w:rsidRPr="001A2CD0">
        <w:rPr>
          <w:rFonts w:eastAsia="Times New Roman"/>
          <w:bCs/>
          <w:sz w:val="22"/>
          <w:szCs w:val="22"/>
        </w:rPr>
        <w:t>methods.</w:t>
      </w:r>
    </w:p>
    <w:p w14:paraId="5D043873" w14:textId="77777777" w:rsidR="00E137F9" w:rsidRPr="00E137F9" w:rsidRDefault="00E137F9" w:rsidP="001A2CD0">
      <w:pPr>
        <w:spacing w:before="240"/>
        <w:jc w:val="both"/>
        <w:rPr>
          <w:rFonts w:eastAsia="Times New Roman"/>
          <w:bCs/>
          <w:sz w:val="22"/>
          <w:szCs w:val="22"/>
        </w:rPr>
      </w:pPr>
      <w:r w:rsidRPr="00E137F9">
        <w:rPr>
          <w:rFonts w:eastAsia="Times New Roman"/>
          <w:bCs/>
          <w:sz w:val="22"/>
          <w:szCs w:val="22"/>
        </w:rPr>
        <w:t>In general, multiple inheritance is good for modeling objects that belong to more than</w:t>
      </w:r>
      <w:r w:rsidR="001A2CD0">
        <w:rPr>
          <w:rFonts w:eastAsia="Times New Roman"/>
          <w:bCs/>
          <w:sz w:val="22"/>
          <w:szCs w:val="22"/>
        </w:rPr>
        <w:t xml:space="preserve"> </w:t>
      </w:r>
      <w:r w:rsidRPr="00E137F9">
        <w:rPr>
          <w:rFonts w:eastAsia="Times New Roman"/>
          <w:bCs/>
          <w:sz w:val="22"/>
          <w:szCs w:val="22"/>
        </w:rPr>
        <w:t>one set. For instance, a person may be an engineer, a writer, a musician, and so on, and</w:t>
      </w:r>
      <w:r w:rsidR="001A2CD0">
        <w:rPr>
          <w:rFonts w:eastAsia="Times New Roman"/>
          <w:bCs/>
          <w:sz w:val="22"/>
          <w:szCs w:val="22"/>
        </w:rPr>
        <w:t xml:space="preserve"> </w:t>
      </w:r>
      <w:r w:rsidRPr="00E137F9">
        <w:rPr>
          <w:rFonts w:eastAsia="Times New Roman"/>
          <w:bCs/>
          <w:sz w:val="22"/>
          <w:szCs w:val="22"/>
        </w:rPr>
        <w:t>inherit properties from all such sets. With multiple inheritance, objects obtain the union</w:t>
      </w:r>
      <w:r w:rsidR="001A2CD0">
        <w:rPr>
          <w:rFonts w:eastAsia="Times New Roman"/>
          <w:bCs/>
          <w:sz w:val="22"/>
          <w:szCs w:val="22"/>
        </w:rPr>
        <w:t xml:space="preserve"> </w:t>
      </w:r>
      <w:r w:rsidRPr="00E137F9">
        <w:rPr>
          <w:rFonts w:eastAsia="Times New Roman"/>
          <w:bCs/>
          <w:sz w:val="22"/>
          <w:szCs w:val="22"/>
        </w:rPr>
        <w:t xml:space="preserve">of the behavior in all their </w:t>
      </w:r>
      <w:proofErr w:type="spellStart"/>
      <w:r w:rsidRPr="00E137F9">
        <w:rPr>
          <w:rFonts w:eastAsia="Times New Roman"/>
          <w:bCs/>
          <w:sz w:val="22"/>
          <w:szCs w:val="22"/>
        </w:rPr>
        <w:t>superclasses</w:t>
      </w:r>
      <w:proofErr w:type="spellEnd"/>
      <w:r w:rsidRPr="00E137F9">
        <w:rPr>
          <w:rFonts w:eastAsia="Times New Roman"/>
          <w:bCs/>
          <w:sz w:val="22"/>
          <w:szCs w:val="22"/>
        </w:rPr>
        <w:t>. As we’ll see ahead, multiple inheritance</w:t>
      </w:r>
      <w:r w:rsidR="001A2CD0">
        <w:rPr>
          <w:rFonts w:eastAsia="Times New Roman"/>
          <w:bCs/>
          <w:sz w:val="22"/>
          <w:szCs w:val="22"/>
        </w:rPr>
        <w:t xml:space="preserve"> </w:t>
      </w:r>
      <w:r w:rsidRPr="00E137F9">
        <w:rPr>
          <w:rFonts w:eastAsia="Times New Roman"/>
          <w:bCs/>
          <w:sz w:val="22"/>
          <w:szCs w:val="22"/>
        </w:rPr>
        <w:t>also allows classes to function as general packages of mixable attributes.</w:t>
      </w:r>
    </w:p>
    <w:p w14:paraId="05F67D48" w14:textId="77777777" w:rsidR="00E137F9" w:rsidRPr="00E137F9" w:rsidRDefault="00E137F9" w:rsidP="001A2CD0">
      <w:pPr>
        <w:spacing w:before="240"/>
        <w:jc w:val="both"/>
        <w:rPr>
          <w:rFonts w:eastAsia="Times New Roman"/>
          <w:bCs/>
          <w:sz w:val="22"/>
          <w:szCs w:val="22"/>
        </w:rPr>
      </w:pPr>
      <w:r w:rsidRPr="00E137F9">
        <w:rPr>
          <w:rFonts w:eastAsia="Times New Roman"/>
          <w:bCs/>
          <w:sz w:val="22"/>
          <w:szCs w:val="22"/>
        </w:rPr>
        <w:t>Though a useful pattern, multiple inheritance’s chief downside is that it can pose a</w:t>
      </w:r>
      <w:r w:rsidR="001A2CD0">
        <w:rPr>
          <w:rFonts w:eastAsia="Times New Roman"/>
          <w:bCs/>
          <w:sz w:val="22"/>
          <w:szCs w:val="22"/>
        </w:rPr>
        <w:t xml:space="preserve"> </w:t>
      </w:r>
      <w:r w:rsidRPr="00E137F9">
        <w:rPr>
          <w:rFonts w:eastAsia="Times New Roman"/>
          <w:bCs/>
          <w:sz w:val="22"/>
          <w:szCs w:val="22"/>
        </w:rPr>
        <w:t xml:space="preserve">conflict when the same method (or </w:t>
      </w:r>
      <w:proofErr w:type="gramStart"/>
      <w:r w:rsidRPr="00E137F9">
        <w:rPr>
          <w:rFonts w:eastAsia="Times New Roman"/>
          <w:bCs/>
          <w:sz w:val="22"/>
          <w:szCs w:val="22"/>
        </w:rPr>
        <w:t>other</w:t>
      </w:r>
      <w:proofErr w:type="gramEnd"/>
      <w:r w:rsidRPr="00E137F9">
        <w:rPr>
          <w:rFonts w:eastAsia="Times New Roman"/>
          <w:bCs/>
          <w:sz w:val="22"/>
          <w:szCs w:val="22"/>
        </w:rPr>
        <w:t xml:space="preserve"> attribute) name is defined in more than one</w:t>
      </w:r>
      <w:r w:rsidR="001A2CD0">
        <w:rPr>
          <w:rFonts w:eastAsia="Times New Roman"/>
          <w:bCs/>
          <w:sz w:val="22"/>
          <w:szCs w:val="22"/>
        </w:rPr>
        <w:t xml:space="preserve"> </w:t>
      </w:r>
      <w:r w:rsidRPr="00E137F9">
        <w:rPr>
          <w:rFonts w:eastAsia="Times New Roman"/>
          <w:bCs/>
          <w:sz w:val="22"/>
          <w:szCs w:val="22"/>
        </w:rPr>
        <w:t>superclass. When this occurs, the conflict is resolved either automatically by the inheritance</w:t>
      </w:r>
      <w:r w:rsidR="001A2CD0">
        <w:rPr>
          <w:rFonts w:eastAsia="Times New Roman"/>
          <w:bCs/>
          <w:sz w:val="22"/>
          <w:szCs w:val="22"/>
        </w:rPr>
        <w:t xml:space="preserve"> </w:t>
      </w:r>
      <w:r w:rsidRPr="00E137F9">
        <w:rPr>
          <w:rFonts w:eastAsia="Times New Roman"/>
          <w:bCs/>
          <w:sz w:val="22"/>
          <w:szCs w:val="22"/>
        </w:rPr>
        <w:t>search order, or manually in your code:</w:t>
      </w:r>
    </w:p>
    <w:p w14:paraId="5C30DD0A" w14:textId="77777777" w:rsidR="00E137F9" w:rsidRPr="001A2CD0" w:rsidRDefault="00E137F9" w:rsidP="00BC7AA8">
      <w:pPr>
        <w:pStyle w:val="ListParagraph"/>
        <w:numPr>
          <w:ilvl w:val="0"/>
          <w:numId w:val="39"/>
        </w:numPr>
        <w:jc w:val="both"/>
        <w:rPr>
          <w:rFonts w:eastAsia="Times New Roman"/>
          <w:bCs/>
          <w:sz w:val="22"/>
          <w:szCs w:val="22"/>
        </w:rPr>
      </w:pPr>
      <w:r w:rsidRPr="001A2CD0">
        <w:rPr>
          <w:rFonts w:eastAsia="Times New Roman"/>
          <w:bCs/>
          <w:sz w:val="22"/>
          <w:szCs w:val="22"/>
        </w:rPr>
        <w:t>Default: By default, inheritance chooses the first occurrence of an attribute it finds</w:t>
      </w:r>
      <w:r w:rsidR="001A2CD0" w:rsidRPr="001A2CD0">
        <w:rPr>
          <w:rFonts w:eastAsia="Times New Roman"/>
          <w:bCs/>
          <w:sz w:val="22"/>
          <w:szCs w:val="22"/>
        </w:rPr>
        <w:t xml:space="preserve"> </w:t>
      </w:r>
      <w:r w:rsidRPr="001A2CD0">
        <w:rPr>
          <w:rFonts w:eastAsia="Times New Roman"/>
          <w:bCs/>
          <w:sz w:val="22"/>
          <w:szCs w:val="22"/>
        </w:rPr>
        <w:t xml:space="preserve">when an attribute is referenced normally—by </w:t>
      </w:r>
      <w:proofErr w:type="spellStart"/>
      <w:proofErr w:type="gramStart"/>
      <w:r w:rsidRPr="001A2CD0">
        <w:rPr>
          <w:rFonts w:eastAsia="Times New Roman"/>
          <w:bCs/>
          <w:sz w:val="22"/>
          <w:szCs w:val="22"/>
        </w:rPr>
        <w:t>self.method</w:t>
      </w:r>
      <w:proofErr w:type="spellEnd"/>
      <w:proofErr w:type="gramEnd"/>
      <w:r w:rsidRPr="001A2CD0">
        <w:rPr>
          <w:rFonts w:eastAsia="Times New Roman"/>
          <w:bCs/>
          <w:sz w:val="22"/>
          <w:szCs w:val="22"/>
        </w:rPr>
        <w:t>(), for example. In this</w:t>
      </w:r>
      <w:r w:rsidR="001A2CD0" w:rsidRPr="001A2CD0">
        <w:rPr>
          <w:rFonts w:eastAsia="Times New Roman"/>
          <w:bCs/>
          <w:sz w:val="22"/>
          <w:szCs w:val="22"/>
        </w:rPr>
        <w:t xml:space="preserve"> </w:t>
      </w:r>
      <w:r w:rsidRPr="001A2CD0">
        <w:rPr>
          <w:rFonts w:eastAsia="Times New Roman"/>
          <w:bCs/>
          <w:sz w:val="22"/>
          <w:szCs w:val="22"/>
        </w:rPr>
        <w:t>mode, Python chooses the lowest and leftmost in classic classes, and in nondiamond</w:t>
      </w:r>
      <w:r w:rsidR="001A2CD0" w:rsidRPr="001A2CD0">
        <w:rPr>
          <w:rFonts w:eastAsia="Times New Roman"/>
          <w:bCs/>
          <w:sz w:val="22"/>
          <w:szCs w:val="22"/>
        </w:rPr>
        <w:t xml:space="preserve"> </w:t>
      </w:r>
      <w:r w:rsidRPr="001A2CD0">
        <w:rPr>
          <w:rFonts w:eastAsia="Times New Roman"/>
          <w:bCs/>
          <w:sz w:val="22"/>
          <w:szCs w:val="22"/>
        </w:rPr>
        <w:t>patterns in all classes; new-style classes may choose an option to the right</w:t>
      </w:r>
      <w:r w:rsidR="001A2CD0" w:rsidRPr="001A2CD0">
        <w:rPr>
          <w:rFonts w:eastAsia="Times New Roman"/>
          <w:bCs/>
          <w:sz w:val="22"/>
          <w:szCs w:val="22"/>
        </w:rPr>
        <w:t xml:space="preserve"> </w:t>
      </w:r>
      <w:r w:rsidRPr="001A2CD0">
        <w:rPr>
          <w:rFonts w:eastAsia="Times New Roman"/>
          <w:bCs/>
          <w:sz w:val="22"/>
          <w:szCs w:val="22"/>
        </w:rPr>
        <w:t>before one above in diamonds.</w:t>
      </w:r>
    </w:p>
    <w:p w14:paraId="599CB713" w14:textId="77777777" w:rsidR="00E137F9" w:rsidRPr="001A2CD0" w:rsidRDefault="00E137F9" w:rsidP="00BC7AA8">
      <w:pPr>
        <w:pStyle w:val="ListParagraph"/>
        <w:numPr>
          <w:ilvl w:val="0"/>
          <w:numId w:val="39"/>
        </w:numPr>
        <w:jc w:val="both"/>
        <w:rPr>
          <w:rFonts w:eastAsia="Times New Roman"/>
          <w:bCs/>
          <w:sz w:val="22"/>
          <w:szCs w:val="22"/>
        </w:rPr>
      </w:pPr>
      <w:r w:rsidRPr="001A2CD0">
        <w:rPr>
          <w:rFonts w:eastAsia="Times New Roman"/>
          <w:bCs/>
          <w:sz w:val="22"/>
          <w:szCs w:val="22"/>
        </w:rPr>
        <w:t>Explicit: In some class models, you may sometimes need to select an attribute explicitly</w:t>
      </w:r>
      <w:r w:rsidR="001A2CD0" w:rsidRPr="001A2CD0">
        <w:rPr>
          <w:rFonts w:eastAsia="Times New Roman"/>
          <w:bCs/>
          <w:sz w:val="22"/>
          <w:szCs w:val="22"/>
        </w:rPr>
        <w:t xml:space="preserve"> </w:t>
      </w:r>
      <w:r w:rsidRPr="001A2CD0">
        <w:rPr>
          <w:rFonts w:eastAsia="Times New Roman"/>
          <w:bCs/>
          <w:sz w:val="22"/>
          <w:szCs w:val="22"/>
        </w:rPr>
        <w:t xml:space="preserve">by referencing it through its class name—with </w:t>
      </w:r>
      <w:proofErr w:type="spellStart"/>
      <w:proofErr w:type="gramStart"/>
      <w:r w:rsidRPr="001A2CD0">
        <w:rPr>
          <w:rFonts w:eastAsia="Times New Roman"/>
          <w:bCs/>
          <w:sz w:val="22"/>
          <w:szCs w:val="22"/>
        </w:rPr>
        <w:t>superclass.method</w:t>
      </w:r>
      <w:proofErr w:type="spellEnd"/>
      <w:proofErr w:type="gramEnd"/>
      <w:r w:rsidRPr="001A2CD0">
        <w:rPr>
          <w:rFonts w:eastAsia="Times New Roman"/>
          <w:bCs/>
          <w:sz w:val="22"/>
          <w:szCs w:val="22"/>
        </w:rPr>
        <w:t>(self),</w:t>
      </w:r>
      <w:r w:rsidR="001A2CD0" w:rsidRPr="001A2CD0">
        <w:rPr>
          <w:rFonts w:eastAsia="Times New Roman"/>
          <w:bCs/>
          <w:sz w:val="22"/>
          <w:szCs w:val="22"/>
        </w:rPr>
        <w:t xml:space="preserve"> </w:t>
      </w:r>
      <w:r w:rsidRPr="001A2CD0">
        <w:rPr>
          <w:rFonts w:eastAsia="Times New Roman"/>
          <w:bCs/>
          <w:sz w:val="22"/>
          <w:szCs w:val="22"/>
        </w:rPr>
        <w:t>for instance. Your code breaks the conflict and overrides the search’s default—to</w:t>
      </w:r>
      <w:r w:rsidR="001A2CD0" w:rsidRPr="001A2CD0">
        <w:rPr>
          <w:rFonts w:eastAsia="Times New Roman"/>
          <w:bCs/>
          <w:sz w:val="22"/>
          <w:szCs w:val="22"/>
        </w:rPr>
        <w:t xml:space="preserve"> </w:t>
      </w:r>
      <w:r w:rsidRPr="001A2CD0">
        <w:rPr>
          <w:rFonts w:eastAsia="Times New Roman"/>
          <w:bCs/>
          <w:sz w:val="22"/>
          <w:szCs w:val="22"/>
        </w:rPr>
        <w:t>select an option to the right of or above the inheritance search’s default.</w:t>
      </w:r>
    </w:p>
    <w:p w14:paraId="6C284A10" w14:textId="77777777" w:rsidR="00E137F9" w:rsidRDefault="00E137F9" w:rsidP="001A2CD0">
      <w:pPr>
        <w:spacing w:before="240"/>
        <w:jc w:val="both"/>
        <w:rPr>
          <w:rFonts w:eastAsia="Times New Roman"/>
          <w:bCs/>
          <w:sz w:val="22"/>
          <w:szCs w:val="22"/>
        </w:rPr>
      </w:pPr>
      <w:r w:rsidRPr="00E137F9">
        <w:rPr>
          <w:rFonts w:eastAsia="Times New Roman"/>
          <w:bCs/>
          <w:sz w:val="22"/>
          <w:szCs w:val="22"/>
        </w:rPr>
        <w:t xml:space="preserve">This is an issue only when the same name appears in multiple </w:t>
      </w:r>
      <w:proofErr w:type="spellStart"/>
      <w:r w:rsidRPr="00E137F9">
        <w:rPr>
          <w:rFonts w:eastAsia="Times New Roman"/>
          <w:bCs/>
          <w:sz w:val="22"/>
          <w:szCs w:val="22"/>
        </w:rPr>
        <w:t>superclasses</w:t>
      </w:r>
      <w:proofErr w:type="spellEnd"/>
      <w:r w:rsidRPr="00E137F9">
        <w:rPr>
          <w:rFonts w:eastAsia="Times New Roman"/>
          <w:bCs/>
          <w:sz w:val="22"/>
          <w:szCs w:val="22"/>
        </w:rPr>
        <w:t>, and you do</w:t>
      </w:r>
      <w:r w:rsidR="001A2CD0">
        <w:rPr>
          <w:rFonts w:eastAsia="Times New Roman"/>
          <w:bCs/>
          <w:sz w:val="22"/>
          <w:szCs w:val="22"/>
        </w:rPr>
        <w:t xml:space="preserve"> </w:t>
      </w:r>
      <w:r w:rsidRPr="00E137F9">
        <w:rPr>
          <w:rFonts w:eastAsia="Times New Roman"/>
          <w:bCs/>
          <w:sz w:val="22"/>
          <w:szCs w:val="22"/>
        </w:rPr>
        <w:t>not wish to use the first one inherited. Because this isn’t as common an issue in typical</w:t>
      </w:r>
      <w:r w:rsidR="001A2CD0">
        <w:rPr>
          <w:rFonts w:eastAsia="Times New Roman"/>
          <w:bCs/>
          <w:sz w:val="22"/>
          <w:szCs w:val="22"/>
        </w:rPr>
        <w:t xml:space="preserve"> </w:t>
      </w:r>
      <w:r w:rsidRPr="00E137F9">
        <w:rPr>
          <w:rFonts w:eastAsia="Times New Roman"/>
          <w:bCs/>
          <w:sz w:val="22"/>
          <w:szCs w:val="22"/>
        </w:rPr>
        <w:t>Python code as it may sound, we’ll defer details on this topic until we study new-style</w:t>
      </w:r>
      <w:r w:rsidR="001A2CD0">
        <w:rPr>
          <w:rFonts w:eastAsia="Times New Roman"/>
          <w:bCs/>
          <w:sz w:val="22"/>
          <w:szCs w:val="22"/>
        </w:rPr>
        <w:t xml:space="preserve"> </w:t>
      </w:r>
      <w:r w:rsidRPr="00E137F9">
        <w:rPr>
          <w:rFonts w:eastAsia="Times New Roman"/>
          <w:bCs/>
          <w:sz w:val="22"/>
          <w:szCs w:val="22"/>
        </w:rPr>
        <w:t>classes and their MRO and super tools, and revisit this as a “gotcha”. First, though, the next section demonstrates a practical use</w:t>
      </w:r>
      <w:r w:rsidR="001A2CD0">
        <w:rPr>
          <w:rFonts w:eastAsia="Times New Roman"/>
          <w:bCs/>
          <w:sz w:val="22"/>
          <w:szCs w:val="22"/>
        </w:rPr>
        <w:t xml:space="preserve"> </w:t>
      </w:r>
      <w:r w:rsidRPr="00E137F9">
        <w:rPr>
          <w:rFonts w:eastAsia="Times New Roman"/>
          <w:bCs/>
          <w:sz w:val="22"/>
          <w:szCs w:val="22"/>
        </w:rPr>
        <w:t>case for multiple inheritance-based tools.</w:t>
      </w:r>
    </w:p>
    <w:p w14:paraId="60AE32CF" w14:textId="77777777" w:rsidR="00E137F9" w:rsidRDefault="00E137F9" w:rsidP="00E137F9">
      <w:pPr>
        <w:jc w:val="both"/>
        <w:rPr>
          <w:rFonts w:eastAsia="Times New Roman"/>
          <w:bCs/>
          <w:sz w:val="22"/>
          <w:szCs w:val="22"/>
        </w:rPr>
      </w:pPr>
    </w:p>
    <w:p w14:paraId="15E017BA" w14:textId="77777777" w:rsidR="00B35E21" w:rsidRPr="00AB1193" w:rsidRDefault="00B35E21" w:rsidP="00992C41">
      <w:pPr>
        <w:pStyle w:val="Sub1"/>
        <w:jc w:val="both"/>
      </w:pPr>
      <w:r w:rsidRPr="00AB1193">
        <w:t>Classes are objects: Generic object factories</w:t>
      </w:r>
    </w:p>
    <w:p w14:paraId="50FAFCF5" w14:textId="77777777" w:rsidR="006D72E3" w:rsidRPr="006D72E3" w:rsidRDefault="006D72E3" w:rsidP="006D72E3">
      <w:pPr>
        <w:jc w:val="both"/>
        <w:rPr>
          <w:rFonts w:eastAsia="Times New Roman"/>
          <w:bCs/>
          <w:sz w:val="22"/>
          <w:szCs w:val="22"/>
        </w:rPr>
      </w:pPr>
      <w:r w:rsidRPr="006D72E3">
        <w:rPr>
          <w:rFonts w:eastAsia="Times New Roman"/>
          <w:bCs/>
          <w:sz w:val="22"/>
          <w:szCs w:val="22"/>
        </w:rPr>
        <w:t>Sometimes, class-based designs require objects to be created in response to conditions</w:t>
      </w:r>
      <w:r w:rsidR="001A2CD0">
        <w:rPr>
          <w:rFonts w:eastAsia="Times New Roman"/>
          <w:bCs/>
          <w:sz w:val="22"/>
          <w:szCs w:val="22"/>
        </w:rPr>
        <w:t xml:space="preserve"> </w:t>
      </w:r>
      <w:r w:rsidRPr="006D72E3">
        <w:rPr>
          <w:rFonts w:eastAsia="Times New Roman"/>
          <w:bCs/>
          <w:sz w:val="22"/>
          <w:szCs w:val="22"/>
        </w:rPr>
        <w:t>that can’t be predicted when a program is written. The factory design pattern allows</w:t>
      </w:r>
      <w:r w:rsidR="001A2CD0">
        <w:rPr>
          <w:rFonts w:eastAsia="Times New Roman"/>
          <w:bCs/>
          <w:sz w:val="22"/>
          <w:szCs w:val="22"/>
        </w:rPr>
        <w:t xml:space="preserve"> </w:t>
      </w:r>
      <w:r w:rsidRPr="006D72E3">
        <w:rPr>
          <w:rFonts w:eastAsia="Times New Roman"/>
          <w:bCs/>
          <w:sz w:val="22"/>
          <w:szCs w:val="22"/>
        </w:rPr>
        <w:t>such a deferred approach. Due in large part to Python’s flexibility, factories can take</w:t>
      </w:r>
      <w:r w:rsidR="001A2CD0">
        <w:rPr>
          <w:rFonts w:eastAsia="Times New Roman"/>
          <w:bCs/>
          <w:sz w:val="22"/>
          <w:szCs w:val="22"/>
        </w:rPr>
        <w:t xml:space="preserve"> </w:t>
      </w:r>
      <w:r w:rsidRPr="006D72E3">
        <w:rPr>
          <w:rFonts w:eastAsia="Times New Roman"/>
          <w:bCs/>
          <w:sz w:val="22"/>
          <w:szCs w:val="22"/>
        </w:rPr>
        <w:t>multiple forms, some of which don’t seem special at all.</w:t>
      </w:r>
    </w:p>
    <w:p w14:paraId="47C71A4C" w14:textId="77777777" w:rsidR="006D72E3" w:rsidRPr="006D72E3" w:rsidRDefault="006D72E3" w:rsidP="001A2CD0">
      <w:pPr>
        <w:spacing w:before="240"/>
        <w:jc w:val="both"/>
        <w:rPr>
          <w:rFonts w:eastAsia="Times New Roman"/>
          <w:bCs/>
          <w:sz w:val="22"/>
          <w:szCs w:val="22"/>
        </w:rPr>
      </w:pPr>
      <w:r w:rsidRPr="006D72E3">
        <w:rPr>
          <w:rFonts w:eastAsia="Times New Roman"/>
          <w:bCs/>
          <w:sz w:val="22"/>
          <w:szCs w:val="22"/>
        </w:rPr>
        <w:lastRenderedPageBreak/>
        <w:t>Because classes are also “first class” objects, it’s easy to pass them around a program,</w:t>
      </w:r>
      <w:r w:rsidR="001A2CD0">
        <w:rPr>
          <w:rFonts w:eastAsia="Times New Roman"/>
          <w:bCs/>
          <w:sz w:val="22"/>
          <w:szCs w:val="22"/>
        </w:rPr>
        <w:t xml:space="preserve"> </w:t>
      </w:r>
      <w:r w:rsidRPr="006D72E3">
        <w:rPr>
          <w:rFonts w:eastAsia="Times New Roman"/>
          <w:bCs/>
          <w:sz w:val="22"/>
          <w:szCs w:val="22"/>
        </w:rPr>
        <w:t>store them in data structures, and so on. You can also pass classes to functions that</w:t>
      </w:r>
      <w:r w:rsidR="001A2CD0">
        <w:rPr>
          <w:rFonts w:eastAsia="Times New Roman"/>
          <w:bCs/>
          <w:sz w:val="22"/>
          <w:szCs w:val="22"/>
        </w:rPr>
        <w:t xml:space="preserve"> </w:t>
      </w:r>
      <w:r w:rsidRPr="006D72E3">
        <w:rPr>
          <w:rFonts w:eastAsia="Times New Roman"/>
          <w:bCs/>
          <w:sz w:val="22"/>
          <w:szCs w:val="22"/>
        </w:rPr>
        <w:t>generate arbitrary kinds of objects; such functions are sometimes called factories in</w:t>
      </w:r>
      <w:r w:rsidR="001A2CD0">
        <w:rPr>
          <w:rFonts w:eastAsia="Times New Roman"/>
          <w:bCs/>
          <w:sz w:val="22"/>
          <w:szCs w:val="22"/>
        </w:rPr>
        <w:t xml:space="preserve"> </w:t>
      </w:r>
      <w:r w:rsidRPr="006D72E3">
        <w:rPr>
          <w:rFonts w:eastAsia="Times New Roman"/>
          <w:bCs/>
          <w:sz w:val="22"/>
          <w:szCs w:val="22"/>
        </w:rPr>
        <w:t>OOP design circles. Factories can be a major undertaking in a strongly typed language</w:t>
      </w:r>
    </w:p>
    <w:p w14:paraId="3C48A08A" w14:textId="77777777" w:rsidR="006D72E3" w:rsidRPr="006D72E3" w:rsidRDefault="006D72E3" w:rsidP="006D72E3">
      <w:pPr>
        <w:jc w:val="both"/>
        <w:rPr>
          <w:rFonts w:eastAsia="Times New Roman"/>
          <w:bCs/>
          <w:sz w:val="22"/>
          <w:szCs w:val="22"/>
        </w:rPr>
      </w:pPr>
      <w:r w:rsidRPr="006D72E3">
        <w:rPr>
          <w:rFonts w:eastAsia="Times New Roman"/>
          <w:bCs/>
          <w:sz w:val="22"/>
          <w:szCs w:val="22"/>
        </w:rPr>
        <w:t>such as C++ but are almost trivial to implement in Python.</w:t>
      </w:r>
    </w:p>
    <w:p w14:paraId="49439A2F" w14:textId="77777777" w:rsidR="006D72E3" w:rsidRPr="006D72E3" w:rsidRDefault="006D72E3" w:rsidP="001A2CD0">
      <w:pPr>
        <w:spacing w:before="240"/>
        <w:jc w:val="both"/>
        <w:rPr>
          <w:rFonts w:eastAsia="Times New Roman"/>
          <w:bCs/>
          <w:sz w:val="22"/>
          <w:szCs w:val="22"/>
        </w:rPr>
      </w:pPr>
      <w:r w:rsidRPr="006D72E3">
        <w:rPr>
          <w:rFonts w:eastAsia="Times New Roman"/>
          <w:bCs/>
          <w:sz w:val="22"/>
          <w:szCs w:val="22"/>
        </w:rPr>
        <w:t>For example, the call syntax we met can call any class with any number</w:t>
      </w:r>
      <w:r w:rsidR="001A2CD0">
        <w:rPr>
          <w:rFonts w:eastAsia="Times New Roman"/>
          <w:bCs/>
          <w:sz w:val="22"/>
          <w:szCs w:val="22"/>
        </w:rPr>
        <w:t xml:space="preserve"> </w:t>
      </w:r>
      <w:r w:rsidRPr="006D72E3">
        <w:rPr>
          <w:rFonts w:eastAsia="Times New Roman"/>
          <w:bCs/>
          <w:sz w:val="22"/>
          <w:szCs w:val="22"/>
        </w:rPr>
        <w:t>of positional or keyword constructor arguments in one step to generate any sort of</w:t>
      </w:r>
      <w:r w:rsidR="001A2CD0">
        <w:rPr>
          <w:rFonts w:eastAsia="Times New Roman"/>
          <w:bCs/>
          <w:sz w:val="22"/>
          <w:szCs w:val="22"/>
        </w:rPr>
        <w:t xml:space="preserve"> </w:t>
      </w:r>
      <w:r w:rsidRPr="006D72E3">
        <w:rPr>
          <w:rFonts w:eastAsia="Times New Roman"/>
          <w:bCs/>
          <w:sz w:val="22"/>
          <w:szCs w:val="22"/>
        </w:rPr>
        <w:t>instance:</w:t>
      </w:r>
    </w:p>
    <w:p w14:paraId="417EE4ED" w14:textId="77777777" w:rsidR="006D72E3" w:rsidRPr="006D72E3" w:rsidRDefault="006D72E3" w:rsidP="001A2CD0">
      <w:pPr>
        <w:pStyle w:val="Code"/>
        <w:ind w:right="3330"/>
      </w:pPr>
      <w:r w:rsidRPr="006D72E3">
        <w:t xml:space="preserve">def </w:t>
      </w:r>
      <w:proofErr w:type="gramStart"/>
      <w:r w:rsidRPr="006D72E3">
        <w:t>factory(</w:t>
      </w:r>
      <w:proofErr w:type="spellStart"/>
      <w:proofErr w:type="gramEnd"/>
      <w:r w:rsidRPr="006D72E3">
        <w:t>aClass</w:t>
      </w:r>
      <w:proofErr w:type="spellEnd"/>
      <w:r w:rsidRPr="006D72E3">
        <w:t>, *</w:t>
      </w:r>
      <w:proofErr w:type="spellStart"/>
      <w:r w:rsidRPr="006D72E3">
        <w:t>pargs</w:t>
      </w:r>
      <w:proofErr w:type="spellEnd"/>
      <w:r w:rsidRPr="006D72E3">
        <w:t>, **</w:t>
      </w:r>
      <w:proofErr w:type="spellStart"/>
      <w:r w:rsidRPr="006D72E3">
        <w:t>kargs</w:t>
      </w:r>
      <w:proofErr w:type="spellEnd"/>
      <w:r w:rsidRPr="006D72E3">
        <w:t xml:space="preserve">): # </w:t>
      </w:r>
      <w:proofErr w:type="spellStart"/>
      <w:r w:rsidRPr="006D72E3">
        <w:t>Varargs</w:t>
      </w:r>
      <w:proofErr w:type="spellEnd"/>
      <w:r w:rsidRPr="006D72E3">
        <w:t xml:space="preserve"> tuple, </w:t>
      </w:r>
      <w:proofErr w:type="spellStart"/>
      <w:r w:rsidRPr="006D72E3">
        <w:t>dict</w:t>
      </w:r>
      <w:proofErr w:type="spellEnd"/>
    </w:p>
    <w:p w14:paraId="3C21287F" w14:textId="77777777" w:rsidR="006D72E3" w:rsidRPr="006D72E3" w:rsidRDefault="001A2CD0" w:rsidP="001A2CD0">
      <w:pPr>
        <w:pStyle w:val="Code"/>
        <w:ind w:right="3330"/>
      </w:pPr>
      <w:r>
        <w:t xml:space="preserve">  </w:t>
      </w:r>
      <w:r w:rsidR="006D72E3" w:rsidRPr="006D72E3">
        <w:t xml:space="preserve">return </w:t>
      </w:r>
      <w:proofErr w:type="spellStart"/>
      <w:proofErr w:type="gramStart"/>
      <w:r w:rsidR="006D72E3" w:rsidRPr="006D72E3">
        <w:t>aClass</w:t>
      </w:r>
      <w:proofErr w:type="spellEnd"/>
      <w:r w:rsidR="006D72E3" w:rsidRPr="006D72E3">
        <w:t>(</w:t>
      </w:r>
      <w:proofErr w:type="gramEnd"/>
      <w:r w:rsidR="006D72E3" w:rsidRPr="006D72E3">
        <w:t>*</w:t>
      </w:r>
      <w:proofErr w:type="spellStart"/>
      <w:r w:rsidR="006D72E3" w:rsidRPr="006D72E3">
        <w:t>pargs</w:t>
      </w:r>
      <w:proofErr w:type="spellEnd"/>
      <w:r w:rsidR="006D72E3" w:rsidRPr="006D72E3">
        <w:t>, **</w:t>
      </w:r>
      <w:proofErr w:type="spellStart"/>
      <w:r w:rsidR="006D72E3" w:rsidRPr="006D72E3">
        <w:t>kargs</w:t>
      </w:r>
      <w:proofErr w:type="spellEnd"/>
      <w:r w:rsidR="006D72E3" w:rsidRPr="006D72E3">
        <w:t xml:space="preserve">) # Call </w:t>
      </w:r>
      <w:proofErr w:type="spellStart"/>
      <w:r w:rsidR="006D72E3" w:rsidRPr="006D72E3">
        <w:t>aClass</w:t>
      </w:r>
      <w:proofErr w:type="spellEnd"/>
      <w:r w:rsidR="006D72E3" w:rsidRPr="006D72E3">
        <w:t xml:space="preserve"> (or apply in 2.X only)</w:t>
      </w:r>
    </w:p>
    <w:p w14:paraId="5F1B6627" w14:textId="77777777" w:rsidR="001A2CD0" w:rsidRDefault="001A2CD0" w:rsidP="001A2CD0">
      <w:pPr>
        <w:pStyle w:val="Code"/>
        <w:ind w:right="3330"/>
      </w:pPr>
    </w:p>
    <w:p w14:paraId="392AD417" w14:textId="77777777" w:rsidR="00E11607" w:rsidRDefault="006D72E3" w:rsidP="001A2CD0">
      <w:pPr>
        <w:pStyle w:val="Code"/>
        <w:ind w:right="3330"/>
      </w:pPr>
      <w:r w:rsidRPr="006D72E3">
        <w:t>class Spam:</w:t>
      </w:r>
    </w:p>
    <w:p w14:paraId="3B173BBD" w14:textId="77777777" w:rsidR="006D72E3" w:rsidRPr="006D72E3" w:rsidRDefault="001A2CD0" w:rsidP="001A2CD0">
      <w:pPr>
        <w:pStyle w:val="Code"/>
        <w:ind w:right="3330"/>
      </w:pPr>
      <w:r>
        <w:t xml:space="preserve">  </w:t>
      </w:r>
      <w:r w:rsidR="006D72E3" w:rsidRPr="006D72E3">
        <w:t xml:space="preserve">def </w:t>
      </w:r>
      <w:proofErr w:type="spellStart"/>
      <w:proofErr w:type="gramStart"/>
      <w:r w:rsidR="006D72E3" w:rsidRPr="006D72E3">
        <w:t>doit</w:t>
      </w:r>
      <w:proofErr w:type="spellEnd"/>
      <w:r w:rsidR="006D72E3" w:rsidRPr="006D72E3">
        <w:t>(</w:t>
      </w:r>
      <w:proofErr w:type="gramEnd"/>
      <w:r w:rsidR="006D72E3" w:rsidRPr="006D72E3">
        <w:t>self, message):</w:t>
      </w:r>
    </w:p>
    <w:p w14:paraId="055BA325" w14:textId="77777777" w:rsidR="006D72E3" w:rsidRPr="006D72E3" w:rsidRDefault="001A2CD0" w:rsidP="001A2CD0">
      <w:pPr>
        <w:pStyle w:val="Code"/>
        <w:ind w:right="3330"/>
      </w:pPr>
      <w:r>
        <w:t xml:space="preserve">    </w:t>
      </w:r>
      <w:r w:rsidR="006D72E3" w:rsidRPr="006D72E3">
        <w:t>print(message)</w:t>
      </w:r>
    </w:p>
    <w:p w14:paraId="278E81FB" w14:textId="77777777" w:rsidR="001A2CD0" w:rsidRDefault="001A2CD0" w:rsidP="001A2CD0">
      <w:pPr>
        <w:pStyle w:val="Code"/>
        <w:ind w:right="3330"/>
      </w:pPr>
    </w:p>
    <w:p w14:paraId="211D5539" w14:textId="77777777" w:rsidR="006D72E3" w:rsidRPr="006D72E3" w:rsidRDefault="006D72E3" w:rsidP="001A2CD0">
      <w:pPr>
        <w:pStyle w:val="Code"/>
        <w:ind w:right="3330"/>
      </w:pPr>
      <w:r w:rsidRPr="006D72E3">
        <w:t>class Person:</w:t>
      </w:r>
    </w:p>
    <w:p w14:paraId="7D5B39C7" w14:textId="77777777" w:rsidR="006D72E3" w:rsidRPr="006D72E3" w:rsidRDefault="001A2CD0" w:rsidP="001A2CD0">
      <w:pPr>
        <w:pStyle w:val="Code"/>
        <w:ind w:right="3330"/>
      </w:pPr>
      <w:r>
        <w:t xml:space="preserve">  </w:t>
      </w:r>
      <w:r w:rsidR="006D72E3" w:rsidRPr="006D72E3">
        <w:t>def __</w:t>
      </w:r>
      <w:proofErr w:type="spellStart"/>
      <w:r w:rsidR="006D72E3" w:rsidRPr="006D72E3">
        <w:t>init</w:t>
      </w:r>
      <w:proofErr w:type="spellEnd"/>
      <w:r w:rsidR="006D72E3" w:rsidRPr="006D72E3">
        <w:t>_</w:t>
      </w:r>
      <w:proofErr w:type="gramStart"/>
      <w:r w:rsidR="006D72E3" w:rsidRPr="006D72E3">
        <w:t>_(</w:t>
      </w:r>
      <w:proofErr w:type="gramEnd"/>
      <w:r w:rsidR="006D72E3" w:rsidRPr="006D72E3">
        <w:t>self, name, job=None):</w:t>
      </w:r>
    </w:p>
    <w:p w14:paraId="2FC491D6" w14:textId="77777777" w:rsidR="006D72E3" w:rsidRPr="006D72E3" w:rsidRDefault="001A2CD0" w:rsidP="001A2CD0">
      <w:pPr>
        <w:pStyle w:val="Code"/>
        <w:ind w:right="3330"/>
      </w:pPr>
      <w:r>
        <w:t xml:space="preserve">    </w:t>
      </w:r>
      <w:r w:rsidR="006D72E3" w:rsidRPr="006D72E3">
        <w:t>self.name = name</w:t>
      </w:r>
    </w:p>
    <w:p w14:paraId="231B930A" w14:textId="77777777" w:rsidR="006D72E3" w:rsidRPr="006D72E3" w:rsidRDefault="001A2CD0" w:rsidP="001A2CD0">
      <w:pPr>
        <w:pStyle w:val="Code"/>
        <w:ind w:right="3330"/>
      </w:pPr>
      <w:r>
        <w:t xml:space="preserve">    </w:t>
      </w:r>
      <w:proofErr w:type="spellStart"/>
      <w:r w:rsidR="006D72E3" w:rsidRPr="006D72E3">
        <w:t>self.job</w:t>
      </w:r>
      <w:proofErr w:type="spellEnd"/>
      <w:r w:rsidR="006D72E3" w:rsidRPr="006D72E3">
        <w:t xml:space="preserve"> = job</w:t>
      </w:r>
    </w:p>
    <w:p w14:paraId="73E4A75E" w14:textId="77777777" w:rsidR="006D72E3" w:rsidRPr="006D72E3" w:rsidRDefault="001A2CD0" w:rsidP="001A2CD0">
      <w:pPr>
        <w:pStyle w:val="Code"/>
        <w:ind w:right="3330"/>
      </w:pPr>
      <w:r>
        <w:t xml:space="preserve">    </w:t>
      </w:r>
      <w:r w:rsidR="006D72E3" w:rsidRPr="006D72E3">
        <w:t xml:space="preserve">object1 = </w:t>
      </w:r>
      <w:proofErr w:type="gramStart"/>
      <w:r w:rsidR="006D72E3" w:rsidRPr="006D72E3">
        <w:t>factory(</w:t>
      </w:r>
      <w:proofErr w:type="gramEnd"/>
      <w:r w:rsidR="006D72E3" w:rsidRPr="006D72E3">
        <w:t>Spam) # Make a Spam object</w:t>
      </w:r>
    </w:p>
    <w:p w14:paraId="25F5BEF4" w14:textId="77777777" w:rsidR="006D72E3" w:rsidRPr="006D72E3" w:rsidRDefault="001A2CD0" w:rsidP="001A2CD0">
      <w:pPr>
        <w:pStyle w:val="Code"/>
        <w:ind w:right="3330"/>
      </w:pPr>
      <w:r>
        <w:t xml:space="preserve">    </w:t>
      </w:r>
      <w:r w:rsidR="006D72E3" w:rsidRPr="006D72E3">
        <w:t xml:space="preserve">object2 = </w:t>
      </w:r>
      <w:proofErr w:type="gramStart"/>
      <w:r w:rsidR="006D72E3" w:rsidRPr="006D72E3">
        <w:t>factory(</w:t>
      </w:r>
      <w:proofErr w:type="gramEnd"/>
      <w:r w:rsidR="006D72E3" w:rsidRPr="006D72E3">
        <w:t>Person, "Arthur", "King") # Make a Person object</w:t>
      </w:r>
    </w:p>
    <w:p w14:paraId="5FAB6F94" w14:textId="77777777" w:rsidR="006D72E3" w:rsidRPr="006D72E3" w:rsidRDefault="001A2CD0" w:rsidP="001A2CD0">
      <w:pPr>
        <w:pStyle w:val="Code"/>
        <w:ind w:right="3330"/>
      </w:pPr>
      <w:r>
        <w:t xml:space="preserve">    </w:t>
      </w:r>
      <w:r w:rsidR="006D72E3" w:rsidRPr="006D72E3">
        <w:t xml:space="preserve">object3 = </w:t>
      </w:r>
      <w:proofErr w:type="gramStart"/>
      <w:r w:rsidR="006D72E3" w:rsidRPr="006D72E3">
        <w:t>factory(</w:t>
      </w:r>
      <w:proofErr w:type="gramEnd"/>
      <w:r w:rsidR="006D72E3" w:rsidRPr="006D72E3">
        <w:t>Person, name='Brian') # Ditto, with keywords and default</w:t>
      </w:r>
    </w:p>
    <w:p w14:paraId="4EE471E8" w14:textId="77777777" w:rsidR="006D72E3" w:rsidRPr="006D72E3" w:rsidRDefault="006D72E3" w:rsidP="001A2CD0">
      <w:pPr>
        <w:spacing w:before="240"/>
        <w:jc w:val="both"/>
        <w:rPr>
          <w:rFonts w:eastAsia="Times New Roman"/>
          <w:bCs/>
          <w:sz w:val="22"/>
          <w:szCs w:val="22"/>
        </w:rPr>
      </w:pPr>
      <w:r w:rsidRPr="006D72E3">
        <w:rPr>
          <w:rFonts w:eastAsia="Times New Roman"/>
          <w:bCs/>
          <w:sz w:val="22"/>
          <w:szCs w:val="22"/>
        </w:rPr>
        <w:t>In this code, we define an object generator function called factory. It expects to be</w:t>
      </w:r>
      <w:r w:rsidR="001A2CD0">
        <w:rPr>
          <w:rFonts w:eastAsia="Times New Roman"/>
          <w:bCs/>
          <w:sz w:val="22"/>
          <w:szCs w:val="22"/>
        </w:rPr>
        <w:t xml:space="preserve"> </w:t>
      </w:r>
      <w:r w:rsidRPr="006D72E3">
        <w:rPr>
          <w:rFonts w:eastAsia="Times New Roman"/>
          <w:bCs/>
          <w:sz w:val="22"/>
          <w:szCs w:val="22"/>
        </w:rPr>
        <w:t>passed a class object (any class will do) along with one or more arguments for the class’s</w:t>
      </w:r>
      <w:r w:rsidR="001A2CD0">
        <w:rPr>
          <w:rFonts w:eastAsia="Times New Roman"/>
          <w:bCs/>
          <w:sz w:val="22"/>
          <w:szCs w:val="22"/>
        </w:rPr>
        <w:t xml:space="preserve"> </w:t>
      </w:r>
      <w:r w:rsidRPr="006D72E3">
        <w:rPr>
          <w:rFonts w:eastAsia="Times New Roman"/>
          <w:bCs/>
          <w:sz w:val="22"/>
          <w:szCs w:val="22"/>
        </w:rPr>
        <w:t>constructor. The function uses special “</w:t>
      </w:r>
      <w:proofErr w:type="spellStart"/>
      <w:r w:rsidRPr="006D72E3">
        <w:rPr>
          <w:rFonts w:eastAsia="Times New Roman"/>
          <w:bCs/>
          <w:sz w:val="22"/>
          <w:szCs w:val="22"/>
        </w:rPr>
        <w:t>varargs</w:t>
      </w:r>
      <w:proofErr w:type="spellEnd"/>
      <w:r w:rsidRPr="006D72E3">
        <w:rPr>
          <w:rFonts w:eastAsia="Times New Roman"/>
          <w:bCs/>
          <w:sz w:val="22"/>
          <w:szCs w:val="22"/>
        </w:rPr>
        <w:t>” call syntax to call the function and</w:t>
      </w:r>
      <w:r w:rsidR="001A2CD0">
        <w:rPr>
          <w:rFonts w:eastAsia="Times New Roman"/>
          <w:bCs/>
          <w:sz w:val="22"/>
          <w:szCs w:val="22"/>
        </w:rPr>
        <w:t xml:space="preserve"> </w:t>
      </w:r>
      <w:r w:rsidRPr="006D72E3">
        <w:rPr>
          <w:rFonts w:eastAsia="Times New Roman"/>
          <w:bCs/>
          <w:sz w:val="22"/>
          <w:szCs w:val="22"/>
        </w:rPr>
        <w:t>return an instance.</w:t>
      </w:r>
    </w:p>
    <w:p w14:paraId="2CF2B5C3" w14:textId="77777777" w:rsidR="006D72E3" w:rsidRPr="006D72E3" w:rsidRDefault="006D72E3" w:rsidP="001A2CD0">
      <w:pPr>
        <w:spacing w:before="240"/>
        <w:jc w:val="both"/>
        <w:rPr>
          <w:rFonts w:eastAsia="Times New Roman"/>
          <w:bCs/>
          <w:sz w:val="22"/>
          <w:szCs w:val="22"/>
        </w:rPr>
      </w:pPr>
      <w:r w:rsidRPr="006D72E3">
        <w:rPr>
          <w:rFonts w:eastAsia="Times New Roman"/>
          <w:bCs/>
          <w:sz w:val="22"/>
          <w:szCs w:val="22"/>
        </w:rPr>
        <w:t>The rest of the example simply defines two classes and generates instances of both by</w:t>
      </w:r>
      <w:r w:rsidR="001A2CD0">
        <w:rPr>
          <w:rFonts w:eastAsia="Times New Roman"/>
          <w:bCs/>
          <w:sz w:val="22"/>
          <w:szCs w:val="22"/>
        </w:rPr>
        <w:t xml:space="preserve"> </w:t>
      </w:r>
      <w:r w:rsidRPr="006D72E3">
        <w:rPr>
          <w:rFonts w:eastAsia="Times New Roman"/>
          <w:bCs/>
          <w:sz w:val="22"/>
          <w:szCs w:val="22"/>
        </w:rPr>
        <w:t>passing them to the factory function. And that’s the only factory function you’ll ever</w:t>
      </w:r>
      <w:r w:rsidR="001A2CD0">
        <w:rPr>
          <w:rFonts w:eastAsia="Times New Roman"/>
          <w:bCs/>
          <w:sz w:val="22"/>
          <w:szCs w:val="22"/>
        </w:rPr>
        <w:t xml:space="preserve"> </w:t>
      </w:r>
      <w:r w:rsidRPr="006D72E3">
        <w:rPr>
          <w:rFonts w:eastAsia="Times New Roman"/>
          <w:bCs/>
          <w:sz w:val="22"/>
          <w:szCs w:val="22"/>
        </w:rPr>
        <w:t>need to write in Python; it works for any class and any constructor arguments. If you</w:t>
      </w:r>
      <w:r w:rsidR="001A2CD0">
        <w:rPr>
          <w:rFonts w:eastAsia="Times New Roman"/>
          <w:bCs/>
          <w:sz w:val="22"/>
          <w:szCs w:val="22"/>
        </w:rPr>
        <w:t xml:space="preserve"> </w:t>
      </w:r>
      <w:r w:rsidRPr="006D72E3">
        <w:rPr>
          <w:rFonts w:eastAsia="Times New Roman"/>
          <w:bCs/>
          <w:sz w:val="22"/>
          <w:szCs w:val="22"/>
        </w:rPr>
        <w:t>run this live (factory.py), your objects will look like this:</w:t>
      </w:r>
    </w:p>
    <w:p w14:paraId="7633C391" w14:textId="77777777" w:rsidR="006D72E3" w:rsidRPr="006D72E3" w:rsidRDefault="006D72E3" w:rsidP="001A2CD0">
      <w:pPr>
        <w:pStyle w:val="Code"/>
        <w:ind w:right="7470"/>
      </w:pPr>
      <w:r w:rsidRPr="006D72E3">
        <w:t>&gt;&gt;&gt; object1.doit(99)</w:t>
      </w:r>
    </w:p>
    <w:p w14:paraId="3AE287B0" w14:textId="77777777" w:rsidR="006D72E3" w:rsidRPr="006D72E3" w:rsidRDefault="006D72E3" w:rsidP="001A2CD0">
      <w:pPr>
        <w:pStyle w:val="Code"/>
        <w:ind w:right="7470"/>
      </w:pPr>
      <w:r w:rsidRPr="006D72E3">
        <w:t>99</w:t>
      </w:r>
    </w:p>
    <w:p w14:paraId="1F7C4813" w14:textId="77777777" w:rsidR="006D72E3" w:rsidRPr="006D72E3" w:rsidRDefault="006D72E3" w:rsidP="001A2CD0">
      <w:pPr>
        <w:pStyle w:val="Code"/>
        <w:ind w:right="7470"/>
      </w:pPr>
      <w:r w:rsidRPr="006D72E3">
        <w:t>&gt;&gt;&gt; object2.name, object2.job</w:t>
      </w:r>
    </w:p>
    <w:p w14:paraId="7DE5D245" w14:textId="77777777" w:rsidR="006D72E3" w:rsidRPr="006D72E3" w:rsidRDefault="006D72E3" w:rsidP="001A2CD0">
      <w:pPr>
        <w:pStyle w:val="Code"/>
        <w:ind w:right="7470"/>
      </w:pPr>
      <w:r w:rsidRPr="006D72E3">
        <w:t>('Arthur', 'King')</w:t>
      </w:r>
    </w:p>
    <w:p w14:paraId="74C0AB4E" w14:textId="77777777" w:rsidR="006D72E3" w:rsidRPr="006D72E3" w:rsidRDefault="006D72E3" w:rsidP="001A2CD0">
      <w:pPr>
        <w:pStyle w:val="Code"/>
        <w:ind w:right="7470"/>
      </w:pPr>
      <w:r w:rsidRPr="006D72E3">
        <w:t>&gt;&gt;&gt; object3.name, object3.job</w:t>
      </w:r>
    </w:p>
    <w:p w14:paraId="1E78D47C" w14:textId="77777777" w:rsidR="006D72E3" w:rsidRPr="006D72E3" w:rsidRDefault="006D72E3" w:rsidP="001A2CD0">
      <w:pPr>
        <w:pStyle w:val="Code"/>
        <w:ind w:right="7470"/>
      </w:pPr>
      <w:r w:rsidRPr="006D72E3">
        <w:t>('Brian', None)</w:t>
      </w:r>
    </w:p>
    <w:p w14:paraId="1C7C6A59" w14:textId="77777777" w:rsidR="006D72E3" w:rsidRDefault="006D72E3" w:rsidP="001A2CD0">
      <w:pPr>
        <w:spacing w:before="240"/>
        <w:jc w:val="both"/>
        <w:rPr>
          <w:rFonts w:eastAsia="Times New Roman"/>
          <w:bCs/>
          <w:sz w:val="22"/>
          <w:szCs w:val="22"/>
        </w:rPr>
      </w:pPr>
      <w:r w:rsidRPr="006D72E3">
        <w:rPr>
          <w:rFonts w:eastAsia="Times New Roman"/>
          <w:bCs/>
          <w:sz w:val="22"/>
          <w:szCs w:val="22"/>
        </w:rPr>
        <w:t>By now, you should know that everything is a “first class” object in Python—including</w:t>
      </w:r>
      <w:r w:rsidR="001A2CD0">
        <w:rPr>
          <w:rFonts w:eastAsia="Times New Roman"/>
          <w:bCs/>
          <w:sz w:val="22"/>
          <w:szCs w:val="22"/>
        </w:rPr>
        <w:t xml:space="preserve"> </w:t>
      </w:r>
      <w:r w:rsidRPr="006D72E3">
        <w:rPr>
          <w:rFonts w:eastAsia="Times New Roman"/>
          <w:bCs/>
          <w:sz w:val="22"/>
          <w:szCs w:val="22"/>
        </w:rPr>
        <w:t>classes, which are usually just compiler input in languages like C++. It’s natural to pass</w:t>
      </w:r>
      <w:r w:rsidR="001A2CD0">
        <w:rPr>
          <w:rFonts w:eastAsia="Times New Roman"/>
          <w:bCs/>
          <w:sz w:val="22"/>
          <w:szCs w:val="22"/>
        </w:rPr>
        <w:t xml:space="preserve"> </w:t>
      </w:r>
      <w:r w:rsidRPr="006D72E3">
        <w:rPr>
          <w:rFonts w:eastAsia="Times New Roman"/>
          <w:bCs/>
          <w:sz w:val="22"/>
          <w:szCs w:val="22"/>
        </w:rPr>
        <w:t xml:space="preserve">them around this way. As mentioned at the start of this part of the </w:t>
      </w:r>
      <w:r w:rsidR="00083F9A">
        <w:rPr>
          <w:rFonts w:eastAsia="Times New Roman"/>
          <w:bCs/>
          <w:sz w:val="22"/>
          <w:szCs w:val="22"/>
        </w:rPr>
        <w:t>course</w:t>
      </w:r>
      <w:r w:rsidRPr="006D72E3">
        <w:rPr>
          <w:rFonts w:eastAsia="Times New Roman"/>
          <w:bCs/>
          <w:sz w:val="22"/>
          <w:szCs w:val="22"/>
        </w:rPr>
        <w:t>, though, only</w:t>
      </w:r>
      <w:r w:rsidR="001A2CD0">
        <w:rPr>
          <w:rFonts w:eastAsia="Times New Roman"/>
          <w:bCs/>
          <w:sz w:val="22"/>
          <w:szCs w:val="22"/>
        </w:rPr>
        <w:t xml:space="preserve"> </w:t>
      </w:r>
      <w:r w:rsidRPr="006D72E3">
        <w:rPr>
          <w:rFonts w:eastAsia="Times New Roman"/>
          <w:bCs/>
          <w:sz w:val="22"/>
          <w:szCs w:val="22"/>
        </w:rPr>
        <w:t>objects derived from classes do full OOP in Python.</w:t>
      </w:r>
    </w:p>
    <w:p w14:paraId="6C088EE1" w14:textId="77777777" w:rsidR="00B35E21" w:rsidRPr="00AB1193" w:rsidRDefault="00B35E21" w:rsidP="001A2CD0">
      <w:pPr>
        <w:pStyle w:val="Sub1"/>
        <w:spacing w:before="240"/>
        <w:jc w:val="both"/>
      </w:pPr>
      <w:r w:rsidRPr="00AB1193">
        <w:t>Methods are objects: Bound or unbound</w:t>
      </w:r>
    </w:p>
    <w:p w14:paraId="1F5E3092" w14:textId="77777777" w:rsidR="006D72E3" w:rsidRPr="006D72E3" w:rsidRDefault="006D72E3" w:rsidP="006D72E3">
      <w:pPr>
        <w:jc w:val="both"/>
        <w:rPr>
          <w:rFonts w:eastAsia="Times New Roman"/>
          <w:bCs/>
          <w:sz w:val="22"/>
          <w:szCs w:val="22"/>
        </w:rPr>
      </w:pPr>
      <w:r w:rsidRPr="006D72E3">
        <w:rPr>
          <w:rFonts w:eastAsia="Times New Roman"/>
          <w:bCs/>
          <w:sz w:val="22"/>
          <w:szCs w:val="22"/>
        </w:rPr>
        <w:t>Methods in general, and bound methods in particular, simplify the implementation of</w:t>
      </w:r>
      <w:r w:rsidR="001A2CD0">
        <w:rPr>
          <w:rFonts w:eastAsia="Times New Roman"/>
          <w:bCs/>
          <w:sz w:val="22"/>
          <w:szCs w:val="22"/>
        </w:rPr>
        <w:t xml:space="preserve"> </w:t>
      </w:r>
      <w:r w:rsidRPr="006D72E3">
        <w:rPr>
          <w:rFonts w:eastAsia="Times New Roman"/>
          <w:bCs/>
          <w:sz w:val="22"/>
          <w:szCs w:val="22"/>
        </w:rPr>
        <w:t>many design goals in Python. We met bound methods briefly while studying __call__. The full story, which we’ll flesh out here, turns out to be more general and</w:t>
      </w:r>
      <w:r w:rsidR="001A2CD0">
        <w:rPr>
          <w:rFonts w:eastAsia="Times New Roman"/>
          <w:bCs/>
          <w:sz w:val="22"/>
          <w:szCs w:val="22"/>
        </w:rPr>
        <w:t xml:space="preserve"> </w:t>
      </w:r>
      <w:r w:rsidRPr="006D72E3">
        <w:rPr>
          <w:rFonts w:eastAsia="Times New Roman"/>
          <w:bCs/>
          <w:sz w:val="22"/>
          <w:szCs w:val="22"/>
        </w:rPr>
        <w:t>flexible than you might expect.</w:t>
      </w:r>
    </w:p>
    <w:p w14:paraId="7B7A1AFD" w14:textId="77777777" w:rsidR="006D72E3" w:rsidRPr="006D72E3" w:rsidRDefault="00D842B1" w:rsidP="001A2CD0">
      <w:pPr>
        <w:spacing w:before="240"/>
        <w:jc w:val="both"/>
        <w:rPr>
          <w:rFonts w:eastAsia="Times New Roman"/>
          <w:bCs/>
          <w:sz w:val="22"/>
          <w:szCs w:val="22"/>
        </w:rPr>
      </w:pPr>
      <w:r>
        <w:rPr>
          <w:rFonts w:eastAsia="Times New Roman"/>
          <w:bCs/>
          <w:sz w:val="22"/>
          <w:szCs w:val="22"/>
        </w:rPr>
        <w:t>We</w:t>
      </w:r>
      <w:r w:rsidR="006D72E3" w:rsidRPr="006D72E3">
        <w:rPr>
          <w:rFonts w:eastAsia="Times New Roman"/>
          <w:bCs/>
          <w:sz w:val="22"/>
          <w:szCs w:val="22"/>
        </w:rPr>
        <w:t xml:space="preserve"> learned how functions can be processed as normal objects. Methods</w:t>
      </w:r>
      <w:r w:rsidR="001A2CD0">
        <w:rPr>
          <w:rFonts w:eastAsia="Times New Roman"/>
          <w:bCs/>
          <w:sz w:val="22"/>
          <w:szCs w:val="22"/>
        </w:rPr>
        <w:t xml:space="preserve"> </w:t>
      </w:r>
      <w:r w:rsidR="006D72E3" w:rsidRPr="006D72E3">
        <w:rPr>
          <w:rFonts w:eastAsia="Times New Roman"/>
          <w:bCs/>
          <w:sz w:val="22"/>
          <w:szCs w:val="22"/>
        </w:rPr>
        <w:t>are a kind of object too, and can be used generically in much the same way as other</w:t>
      </w:r>
      <w:r w:rsidR="001A2CD0">
        <w:rPr>
          <w:rFonts w:eastAsia="Times New Roman"/>
          <w:bCs/>
          <w:sz w:val="22"/>
          <w:szCs w:val="22"/>
        </w:rPr>
        <w:t xml:space="preserve"> </w:t>
      </w:r>
      <w:r w:rsidR="006D72E3" w:rsidRPr="006D72E3">
        <w:rPr>
          <w:rFonts w:eastAsia="Times New Roman"/>
          <w:bCs/>
          <w:sz w:val="22"/>
          <w:szCs w:val="22"/>
        </w:rPr>
        <w:t>objects—they can be assigned to names, passed to functions, stored in data structures,</w:t>
      </w:r>
      <w:r w:rsidR="001A2CD0">
        <w:rPr>
          <w:rFonts w:eastAsia="Times New Roman"/>
          <w:bCs/>
          <w:sz w:val="22"/>
          <w:szCs w:val="22"/>
        </w:rPr>
        <w:t xml:space="preserve"> </w:t>
      </w:r>
      <w:r w:rsidR="006D72E3" w:rsidRPr="006D72E3">
        <w:rPr>
          <w:rFonts w:eastAsia="Times New Roman"/>
          <w:bCs/>
          <w:sz w:val="22"/>
          <w:szCs w:val="22"/>
        </w:rPr>
        <w:t>and so on—and like simple functions, qualify as “first class” objects. Because a class’s</w:t>
      </w:r>
      <w:r w:rsidR="001A2CD0">
        <w:rPr>
          <w:rFonts w:eastAsia="Times New Roman"/>
          <w:bCs/>
          <w:sz w:val="22"/>
          <w:szCs w:val="22"/>
        </w:rPr>
        <w:t xml:space="preserve"> </w:t>
      </w:r>
      <w:r w:rsidR="006D72E3" w:rsidRPr="006D72E3">
        <w:rPr>
          <w:rFonts w:eastAsia="Times New Roman"/>
          <w:bCs/>
          <w:sz w:val="22"/>
          <w:szCs w:val="22"/>
        </w:rPr>
        <w:t>methods can be accessed from an instance or a class, though, they actually come in two</w:t>
      </w:r>
      <w:r w:rsidR="001A2CD0">
        <w:rPr>
          <w:rFonts w:eastAsia="Times New Roman"/>
          <w:bCs/>
          <w:sz w:val="22"/>
          <w:szCs w:val="22"/>
        </w:rPr>
        <w:t xml:space="preserve"> </w:t>
      </w:r>
      <w:r w:rsidR="006D72E3" w:rsidRPr="006D72E3">
        <w:rPr>
          <w:rFonts w:eastAsia="Times New Roman"/>
          <w:bCs/>
          <w:sz w:val="22"/>
          <w:szCs w:val="22"/>
        </w:rPr>
        <w:t>flavors in Python:</w:t>
      </w:r>
    </w:p>
    <w:p w14:paraId="166A66D5" w14:textId="77777777" w:rsidR="00B1587F" w:rsidRPr="00B1587F" w:rsidRDefault="006D72E3" w:rsidP="00BC7AA8">
      <w:pPr>
        <w:pStyle w:val="ListParagraph"/>
        <w:numPr>
          <w:ilvl w:val="0"/>
          <w:numId w:val="40"/>
        </w:numPr>
        <w:jc w:val="both"/>
        <w:rPr>
          <w:rFonts w:eastAsia="Times New Roman"/>
          <w:bCs/>
          <w:sz w:val="22"/>
          <w:szCs w:val="22"/>
        </w:rPr>
      </w:pPr>
      <w:r w:rsidRPr="00B1587F">
        <w:rPr>
          <w:rFonts w:eastAsia="Times New Roman"/>
          <w:bCs/>
          <w:sz w:val="22"/>
          <w:szCs w:val="22"/>
        </w:rPr>
        <w:t xml:space="preserve">Unbound (class) method </w:t>
      </w:r>
    </w:p>
    <w:p w14:paraId="0AF7A3DE" w14:textId="77777777" w:rsidR="006D72E3" w:rsidRPr="00B1587F" w:rsidRDefault="006D72E3" w:rsidP="00BC7AA8">
      <w:pPr>
        <w:pStyle w:val="ListParagraph"/>
        <w:numPr>
          <w:ilvl w:val="0"/>
          <w:numId w:val="40"/>
        </w:numPr>
        <w:jc w:val="both"/>
        <w:rPr>
          <w:rFonts w:eastAsia="Times New Roman"/>
          <w:bCs/>
          <w:sz w:val="22"/>
          <w:szCs w:val="22"/>
        </w:rPr>
      </w:pPr>
      <w:r w:rsidRPr="00B1587F">
        <w:rPr>
          <w:rFonts w:eastAsia="Times New Roman"/>
          <w:bCs/>
          <w:sz w:val="22"/>
          <w:szCs w:val="22"/>
        </w:rPr>
        <w:t>objects: no self</w:t>
      </w:r>
    </w:p>
    <w:p w14:paraId="59562EC0" w14:textId="77777777" w:rsidR="006D72E3" w:rsidRPr="006D72E3" w:rsidRDefault="006D72E3" w:rsidP="00B1587F">
      <w:pPr>
        <w:spacing w:before="240"/>
        <w:jc w:val="both"/>
        <w:rPr>
          <w:rFonts w:eastAsia="Times New Roman"/>
          <w:bCs/>
          <w:sz w:val="22"/>
          <w:szCs w:val="22"/>
        </w:rPr>
      </w:pPr>
      <w:r w:rsidRPr="006D72E3">
        <w:rPr>
          <w:rFonts w:eastAsia="Times New Roman"/>
          <w:bCs/>
          <w:sz w:val="22"/>
          <w:szCs w:val="22"/>
        </w:rPr>
        <w:t>Accessing a function attribute of a class by qualifying the class returns an unbound</w:t>
      </w:r>
      <w:r w:rsidR="00B1587F">
        <w:rPr>
          <w:rFonts w:eastAsia="Times New Roman"/>
          <w:bCs/>
          <w:sz w:val="22"/>
          <w:szCs w:val="22"/>
        </w:rPr>
        <w:t xml:space="preserve"> </w:t>
      </w:r>
      <w:r w:rsidRPr="006D72E3">
        <w:rPr>
          <w:rFonts w:eastAsia="Times New Roman"/>
          <w:bCs/>
          <w:sz w:val="22"/>
          <w:szCs w:val="22"/>
        </w:rPr>
        <w:t>method object. To call the method, you must provide an instance object explicitly</w:t>
      </w:r>
      <w:r w:rsidR="00B1587F">
        <w:rPr>
          <w:rFonts w:eastAsia="Times New Roman"/>
          <w:bCs/>
          <w:sz w:val="22"/>
          <w:szCs w:val="22"/>
        </w:rPr>
        <w:t xml:space="preserve"> </w:t>
      </w:r>
      <w:r w:rsidRPr="006D72E3">
        <w:rPr>
          <w:rFonts w:eastAsia="Times New Roman"/>
          <w:bCs/>
          <w:sz w:val="22"/>
          <w:szCs w:val="22"/>
        </w:rPr>
        <w:t xml:space="preserve">as the first argument. In Python 3.X, an unbound method is the same </w:t>
      </w:r>
      <w:r w:rsidRPr="006D72E3">
        <w:rPr>
          <w:rFonts w:eastAsia="Times New Roman"/>
          <w:bCs/>
          <w:sz w:val="22"/>
          <w:szCs w:val="22"/>
        </w:rPr>
        <w:lastRenderedPageBreak/>
        <w:t>as a simple</w:t>
      </w:r>
      <w:r w:rsidR="00B1587F">
        <w:rPr>
          <w:rFonts w:eastAsia="Times New Roman"/>
          <w:bCs/>
          <w:sz w:val="22"/>
          <w:szCs w:val="22"/>
        </w:rPr>
        <w:t xml:space="preserve"> </w:t>
      </w:r>
      <w:r w:rsidRPr="006D72E3">
        <w:rPr>
          <w:rFonts w:eastAsia="Times New Roman"/>
          <w:bCs/>
          <w:sz w:val="22"/>
          <w:szCs w:val="22"/>
        </w:rPr>
        <w:t>function and can be called through the class’s name; in 2.X it’s a distinct type and</w:t>
      </w:r>
      <w:r w:rsidR="00B1587F">
        <w:rPr>
          <w:rFonts w:eastAsia="Times New Roman"/>
          <w:bCs/>
          <w:sz w:val="22"/>
          <w:szCs w:val="22"/>
        </w:rPr>
        <w:t xml:space="preserve"> </w:t>
      </w:r>
      <w:r w:rsidRPr="006D72E3">
        <w:rPr>
          <w:rFonts w:eastAsia="Times New Roman"/>
          <w:bCs/>
          <w:sz w:val="22"/>
          <w:szCs w:val="22"/>
        </w:rPr>
        <w:t>cannot be called without providing an instance.</w:t>
      </w:r>
    </w:p>
    <w:p w14:paraId="5A4C50F1" w14:textId="77777777" w:rsidR="006D72E3" w:rsidRPr="006D72E3" w:rsidRDefault="006D72E3" w:rsidP="00B1587F">
      <w:pPr>
        <w:spacing w:before="240"/>
        <w:jc w:val="both"/>
        <w:rPr>
          <w:rFonts w:eastAsia="Times New Roman"/>
          <w:bCs/>
          <w:sz w:val="22"/>
          <w:szCs w:val="22"/>
        </w:rPr>
      </w:pPr>
      <w:r w:rsidRPr="006D72E3">
        <w:rPr>
          <w:rFonts w:eastAsia="Times New Roman"/>
          <w:bCs/>
          <w:sz w:val="22"/>
          <w:szCs w:val="22"/>
        </w:rPr>
        <w:t>Bound (instance) method objects: self + function pairs</w:t>
      </w:r>
      <w:r w:rsidR="00B1587F">
        <w:rPr>
          <w:rFonts w:eastAsia="Times New Roman"/>
          <w:bCs/>
          <w:sz w:val="22"/>
          <w:szCs w:val="22"/>
        </w:rPr>
        <w:t xml:space="preserve"> </w:t>
      </w:r>
      <w:r w:rsidRPr="006D72E3">
        <w:rPr>
          <w:rFonts w:eastAsia="Times New Roman"/>
          <w:bCs/>
          <w:sz w:val="22"/>
          <w:szCs w:val="22"/>
        </w:rPr>
        <w:t>Accessing a function attribute of a class by qualifying an instance returns a bound</w:t>
      </w:r>
      <w:r w:rsidR="00B1587F">
        <w:rPr>
          <w:rFonts w:eastAsia="Times New Roman"/>
          <w:bCs/>
          <w:sz w:val="22"/>
          <w:szCs w:val="22"/>
        </w:rPr>
        <w:t xml:space="preserve"> </w:t>
      </w:r>
      <w:r w:rsidRPr="006D72E3">
        <w:rPr>
          <w:rFonts w:eastAsia="Times New Roman"/>
          <w:bCs/>
          <w:sz w:val="22"/>
          <w:szCs w:val="22"/>
        </w:rPr>
        <w:t>method object. Python automatically packages the instance with the function in</w:t>
      </w:r>
      <w:r w:rsidR="00B1587F">
        <w:rPr>
          <w:rFonts w:eastAsia="Times New Roman"/>
          <w:bCs/>
          <w:sz w:val="22"/>
          <w:szCs w:val="22"/>
        </w:rPr>
        <w:t xml:space="preserve"> </w:t>
      </w:r>
      <w:r w:rsidRPr="006D72E3">
        <w:rPr>
          <w:rFonts w:eastAsia="Times New Roman"/>
          <w:bCs/>
          <w:sz w:val="22"/>
          <w:szCs w:val="22"/>
        </w:rPr>
        <w:t>the bound method object, so you don’t need to pass an instance to call the method.</w:t>
      </w:r>
    </w:p>
    <w:p w14:paraId="3CCA1B8C" w14:textId="77777777" w:rsidR="006D72E3" w:rsidRPr="006D72E3" w:rsidRDefault="006D72E3" w:rsidP="00B1587F">
      <w:pPr>
        <w:spacing w:before="240"/>
        <w:jc w:val="both"/>
        <w:rPr>
          <w:rFonts w:eastAsia="Times New Roman"/>
          <w:bCs/>
          <w:sz w:val="22"/>
          <w:szCs w:val="22"/>
        </w:rPr>
      </w:pPr>
      <w:r w:rsidRPr="006D72E3">
        <w:rPr>
          <w:rFonts w:eastAsia="Times New Roman"/>
          <w:bCs/>
          <w:sz w:val="22"/>
          <w:szCs w:val="22"/>
        </w:rPr>
        <w:t>Both kinds of methods are full-fledged objects; they can be transferred around a program</w:t>
      </w:r>
      <w:r w:rsidR="00B1587F">
        <w:rPr>
          <w:rFonts w:eastAsia="Times New Roman"/>
          <w:bCs/>
          <w:sz w:val="22"/>
          <w:szCs w:val="22"/>
        </w:rPr>
        <w:t xml:space="preserve"> </w:t>
      </w:r>
      <w:r w:rsidRPr="006D72E3">
        <w:rPr>
          <w:rFonts w:eastAsia="Times New Roman"/>
          <w:bCs/>
          <w:sz w:val="22"/>
          <w:szCs w:val="22"/>
        </w:rPr>
        <w:t>at will, just like strings and numbers. Both also require an instance in their first</w:t>
      </w:r>
      <w:r w:rsidR="00B1587F">
        <w:rPr>
          <w:rFonts w:eastAsia="Times New Roman"/>
          <w:bCs/>
          <w:sz w:val="22"/>
          <w:szCs w:val="22"/>
        </w:rPr>
        <w:t xml:space="preserve"> </w:t>
      </w:r>
      <w:r w:rsidRPr="006D72E3">
        <w:rPr>
          <w:rFonts w:eastAsia="Times New Roman"/>
          <w:bCs/>
          <w:sz w:val="22"/>
          <w:szCs w:val="22"/>
        </w:rPr>
        <w:t>argument when run (i.e., a value for self). This is why we’ve had to pass in an instance</w:t>
      </w:r>
      <w:r w:rsidR="00B1587F">
        <w:rPr>
          <w:rFonts w:eastAsia="Times New Roman"/>
          <w:bCs/>
          <w:sz w:val="22"/>
          <w:szCs w:val="22"/>
        </w:rPr>
        <w:t xml:space="preserve"> </w:t>
      </w:r>
      <w:r w:rsidRPr="006D72E3">
        <w:rPr>
          <w:rFonts w:eastAsia="Times New Roman"/>
          <w:bCs/>
          <w:sz w:val="22"/>
          <w:szCs w:val="22"/>
        </w:rPr>
        <w:t>explicitly when calling superclass methods from subclass methods in previous examples</w:t>
      </w:r>
      <w:r w:rsidR="00B1587F">
        <w:rPr>
          <w:rFonts w:eastAsia="Times New Roman"/>
          <w:bCs/>
          <w:sz w:val="22"/>
          <w:szCs w:val="22"/>
        </w:rPr>
        <w:t xml:space="preserve"> </w:t>
      </w:r>
      <w:r w:rsidRPr="006D72E3">
        <w:rPr>
          <w:rFonts w:eastAsia="Times New Roman"/>
          <w:bCs/>
          <w:sz w:val="22"/>
          <w:szCs w:val="22"/>
        </w:rPr>
        <w:t xml:space="preserve">(including </w:t>
      </w:r>
      <w:r w:rsidR="00110BC8">
        <w:rPr>
          <w:rFonts w:eastAsia="Times New Roman"/>
          <w:bCs/>
          <w:sz w:val="22"/>
          <w:szCs w:val="22"/>
        </w:rPr>
        <w:t>this module</w:t>
      </w:r>
      <w:r w:rsidRPr="006D72E3">
        <w:rPr>
          <w:rFonts w:eastAsia="Times New Roman"/>
          <w:bCs/>
          <w:sz w:val="22"/>
          <w:szCs w:val="22"/>
        </w:rPr>
        <w:t>’s employees.py); technically, such calls produce unbound</w:t>
      </w:r>
      <w:r w:rsidR="00B1587F">
        <w:rPr>
          <w:rFonts w:eastAsia="Times New Roman"/>
          <w:bCs/>
          <w:sz w:val="22"/>
          <w:szCs w:val="22"/>
        </w:rPr>
        <w:t xml:space="preserve"> </w:t>
      </w:r>
      <w:r w:rsidRPr="006D72E3">
        <w:rPr>
          <w:rFonts w:eastAsia="Times New Roman"/>
          <w:bCs/>
          <w:sz w:val="22"/>
          <w:szCs w:val="22"/>
        </w:rPr>
        <w:t>method objects along the way.</w:t>
      </w:r>
    </w:p>
    <w:p w14:paraId="308F9636" w14:textId="77777777" w:rsidR="006D72E3" w:rsidRDefault="006D72E3" w:rsidP="00B1587F">
      <w:pPr>
        <w:spacing w:before="240"/>
        <w:jc w:val="both"/>
        <w:rPr>
          <w:rFonts w:eastAsia="Times New Roman"/>
          <w:bCs/>
          <w:sz w:val="22"/>
          <w:szCs w:val="22"/>
        </w:rPr>
      </w:pPr>
      <w:r w:rsidRPr="006D72E3">
        <w:rPr>
          <w:rFonts w:eastAsia="Times New Roman"/>
          <w:bCs/>
          <w:sz w:val="22"/>
          <w:szCs w:val="22"/>
        </w:rPr>
        <w:t>When calling a bound method object, Python provides an instance for you automatically—the instance used to create the bound method object. This means that bound</w:t>
      </w:r>
      <w:r w:rsidR="00B1587F">
        <w:rPr>
          <w:rFonts w:eastAsia="Times New Roman"/>
          <w:bCs/>
          <w:sz w:val="22"/>
          <w:szCs w:val="22"/>
        </w:rPr>
        <w:t xml:space="preserve"> </w:t>
      </w:r>
      <w:r w:rsidRPr="006D72E3">
        <w:rPr>
          <w:rFonts w:eastAsia="Times New Roman"/>
          <w:bCs/>
          <w:sz w:val="22"/>
          <w:szCs w:val="22"/>
        </w:rPr>
        <w:t>method objects are usually interchangeable with simple function objects, and makes</w:t>
      </w:r>
      <w:r w:rsidR="00B1587F">
        <w:rPr>
          <w:rFonts w:eastAsia="Times New Roman"/>
          <w:bCs/>
          <w:sz w:val="22"/>
          <w:szCs w:val="22"/>
        </w:rPr>
        <w:t xml:space="preserve"> </w:t>
      </w:r>
      <w:r w:rsidRPr="006D72E3">
        <w:rPr>
          <w:rFonts w:eastAsia="Times New Roman"/>
          <w:bCs/>
          <w:sz w:val="22"/>
          <w:szCs w:val="22"/>
        </w:rPr>
        <w:t>them especially useful for interfaces or</w:t>
      </w:r>
      <w:r w:rsidR="0097058D">
        <w:rPr>
          <w:rFonts w:eastAsia="Times New Roman"/>
          <w:bCs/>
          <w:sz w:val="22"/>
          <w:szCs w:val="22"/>
        </w:rPr>
        <w:t>iginally written for functions.</w:t>
      </w:r>
    </w:p>
    <w:p w14:paraId="0F8272FB" w14:textId="77777777" w:rsidR="0097058D" w:rsidRPr="006D72E3" w:rsidRDefault="0097058D" w:rsidP="0097058D">
      <w:pPr>
        <w:jc w:val="both"/>
        <w:rPr>
          <w:rFonts w:eastAsia="Times New Roman"/>
          <w:bCs/>
          <w:sz w:val="22"/>
          <w:szCs w:val="22"/>
        </w:rPr>
      </w:pPr>
    </w:p>
    <w:p w14:paraId="1A81C71A" w14:textId="77777777" w:rsidR="006D72E3" w:rsidRPr="006D72E3" w:rsidRDefault="006D72E3" w:rsidP="006D72E3">
      <w:pPr>
        <w:jc w:val="both"/>
        <w:rPr>
          <w:rFonts w:eastAsia="Times New Roman"/>
          <w:bCs/>
          <w:sz w:val="22"/>
          <w:szCs w:val="22"/>
        </w:rPr>
      </w:pPr>
      <w:r w:rsidRPr="006D72E3">
        <w:rPr>
          <w:rFonts w:eastAsia="Times New Roman"/>
          <w:bCs/>
          <w:sz w:val="22"/>
          <w:szCs w:val="22"/>
        </w:rPr>
        <w:t>To illustrate in simple terms, suppose we define the following class:</w:t>
      </w:r>
    </w:p>
    <w:p w14:paraId="7FBFE198" w14:textId="77777777" w:rsidR="006D72E3" w:rsidRPr="006D72E3" w:rsidRDefault="006D72E3" w:rsidP="00B1587F">
      <w:pPr>
        <w:pStyle w:val="Code"/>
        <w:ind w:right="7920"/>
      </w:pPr>
      <w:r w:rsidRPr="006D72E3">
        <w:t>class Spam:</w:t>
      </w:r>
    </w:p>
    <w:p w14:paraId="7F3E8A69" w14:textId="77777777" w:rsidR="006D72E3" w:rsidRPr="006D72E3" w:rsidRDefault="00B1587F" w:rsidP="00B1587F">
      <w:pPr>
        <w:pStyle w:val="Code"/>
        <w:ind w:right="7920"/>
      </w:pPr>
      <w:r>
        <w:t xml:space="preserve">  </w:t>
      </w:r>
      <w:r w:rsidR="006D72E3" w:rsidRPr="006D72E3">
        <w:t xml:space="preserve">def </w:t>
      </w:r>
      <w:proofErr w:type="spellStart"/>
      <w:proofErr w:type="gramStart"/>
      <w:r w:rsidR="006D72E3" w:rsidRPr="006D72E3">
        <w:t>doit</w:t>
      </w:r>
      <w:proofErr w:type="spellEnd"/>
      <w:r w:rsidR="006D72E3" w:rsidRPr="006D72E3">
        <w:t>(</w:t>
      </w:r>
      <w:proofErr w:type="gramEnd"/>
      <w:r w:rsidR="006D72E3" w:rsidRPr="006D72E3">
        <w:t>self, message):</w:t>
      </w:r>
    </w:p>
    <w:p w14:paraId="1D50EAA3" w14:textId="77777777" w:rsidR="006D72E3" w:rsidRPr="006D72E3" w:rsidRDefault="00B1587F" w:rsidP="00B1587F">
      <w:pPr>
        <w:pStyle w:val="Code"/>
        <w:ind w:right="7920"/>
      </w:pPr>
      <w:r>
        <w:t xml:space="preserve">    </w:t>
      </w:r>
      <w:r w:rsidR="006D72E3" w:rsidRPr="006D72E3">
        <w:t>print(message)</w:t>
      </w:r>
    </w:p>
    <w:p w14:paraId="444638DF" w14:textId="77777777" w:rsidR="00E11607" w:rsidRDefault="006D72E3" w:rsidP="00B1587F">
      <w:pPr>
        <w:spacing w:before="240"/>
        <w:jc w:val="both"/>
        <w:rPr>
          <w:rFonts w:eastAsia="Times New Roman"/>
          <w:bCs/>
          <w:sz w:val="22"/>
          <w:szCs w:val="22"/>
        </w:rPr>
      </w:pPr>
      <w:r w:rsidRPr="006D72E3">
        <w:rPr>
          <w:rFonts w:eastAsia="Times New Roman"/>
          <w:bCs/>
          <w:sz w:val="22"/>
          <w:szCs w:val="22"/>
        </w:rPr>
        <w:t>Now, in normal operation, we make an instance and call its method in a single step to</w:t>
      </w:r>
      <w:r w:rsidR="00B1587F">
        <w:rPr>
          <w:rFonts w:eastAsia="Times New Roman"/>
          <w:bCs/>
          <w:sz w:val="22"/>
          <w:szCs w:val="22"/>
        </w:rPr>
        <w:t xml:space="preserve"> </w:t>
      </w:r>
      <w:r w:rsidRPr="006D72E3">
        <w:rPr>
          <w:rFonts w:eastAsia="Times New Roman"/>
          <w:bCs/>
          <w:sz w:val="22"/>
          <w:szCs w:val="22"/>
        </w:rPr>
        <w:t>print the passed-in argument:</w:t>
      </w:r>
    </w:p>
    <w:p w14:paraId="55008BB1" w14:textId="77777777" w:rsidR="006D72E3" w:rsidRPr="006D72E3" w:rsidRDefault="006D72E3" w:rsidP="00B1587F">
      <w:pPr>
        <w:pStyle w:val="Code"/>
        <w:ind w:right="7920"/>
      </w:pPr>
      <w:r w:rsidRPr="006D72E3">
        <w:t xml:space="preserve">object1 = </w:t>
      </w:r>
      <w:proofErr w:type="gramStart"/>
      <w:r w:rsidRPr="006D72E3">
        <w:t>Spam(</w:t>
      </w:r>
      <w:proofErr w:type="gramEnd"/>
      <w:r w:rsidRPr="006D72E3">
        <w:t>)</w:t>
      </w:r>
    </w:p>
    <w:p w14:paraId="10FBE67C" w14:textId="77777777" w:rsidR="006D72E3" w:rsidRPr="006D72E3" w:rsidRDefault="006D72E3" w:rsidP="00B1587F">
      <w:pPr>
        <w:pStyle w:val="Code"/>
        <w:ind w:right="7920"/>
      </w:pPr>
      <w:r w:rsidRPr="006D72E3">
        <w:t>object1.doit('hello world')</w:t>
      </w:r>
    </w:p>
    <w:p w14:paraId="2AC5ED14" w14:textId="77777777" w:rsidR="006D72E3" w:rsidRPr="006D72E3" w:rsidRDefault="006D72E3" w:rsidP="00B1587F">
      <w:pPr>
        <w:spacing w:before="240"/>
        <w:jc w:val="both"/>
        <w:rPr>
          <w:rFonts w:eastAsia="Times New Roman"/>
          <w:bCs/>
          <w:sz w:val="22"/>
          <w:szCs w:val="22"/>
        </w:rPr>
      </w:pPr>
      <w:r w:rsidRPr="006D72E3">
        <w:rPr>
          <w:rFonts w:eastAsia="Times New Roman"/>
          <w:bCs/>
          <w:sz w:val="22"/>
          <w:szCs w:val="22"/>
        </w:rPr>
        <w:t>Really, though, a bound method object is generated along the way, just before the</w:t>
      </w:r>
      <w:r w:rsidR="00B1587F">
        <w:rPr>
          <w:rFonts w:eastAsia="Times New Roman"/>
          <w:bCs/>
          <w:sz w:val="22"/>
          <w:szCs w:val="22"/>
        </w:rPr>
        <w:t xml:space="preserve"> </w:t>
      </w:r>
      <w:r w:rsidRPr="006D72E3">
        <w:rPr>
          <w:rFonts w:eastAsia="Times New Roman"/>
          <w:bCs/>
          <w:sz w:val="22"/>
          <w:szCs w:val="22"/>
        </w:rPr>
        <w:t>method call’s parentheses. In fact, we can fetch a bound method without actually calling</w:t>
      </w:r>
      <w:r w:rsidR="00B1587F">
        <w:rPr>
          <w:rFonts w:eastAsia="Times New Roman"/>
          <w:bCs/>
          <w:sz w:val="22"/>
          <w:szCs w:val="22"/>
        </w:rPr>
        <w:t xml:space="preserve"> </w:t>
      </w:r>
      <w:r w:rsidRPr="006D72E3">
        <w:rPr>
          <w:rFonts w:eastAsia="Times New Roman"/>
          <w:bCs/>
          <w:sz w:val="22"/>
          <w:szCs w:val="22"/>
        </w:rPr>
        <w:t>it. An object.name expression evaluates to an object as all expressions do. In the</w:t>
      </w:r>
      <w:r w:rsidR="00B1587F">
        <w:rPr>
          <w:rFonts w:eastAsia="Times New Roman"/>
          <w:bCs/>
          <w:sz w:val="22"/>
          <w:szCs w:val="22"/>
        </w:rPr>
        <w:t xml:space="preserve"> </w:t>
      </w:r>
      <w:r w:rsidRPr="006D72E3">
        <w:rPr>
          <w:rFonts w:eastAsia="Times New Roman"/>
          <w:bCs/>
          <w:sz w:val="22"/>
          <w:szCs w:val="22"/>
        </w:rPr>
        <w:t>following, it returns a bound method object that packages the instance (object1) with</w:t>
      </w:r>
      <w:r w:rsidR="00B1587F">
        <w:rPr>
          <w:rFonts w:eastAsia="Times New Roman"/>
          <w:bCs/>
          <w:sz w:val="22"/>
          <w:szCs w:val="22"/>
        </w:rPr>
        <w:t xml:space="preserve"> </w:t>
      </w:r>
      <w:r w:rsidRPr="006D72E3">
        <w:rPr>
          <w:rFonts w:eastAsia="Times New Roman"/>
          <w:bCs/>
          <w:sz w:val="22"/>
          <w:szCs w:val="22"/>
        </w:rPr>
        <w:t>the method function (</w:t>
      </w:r>
      <w:proofErr w:type="spellStart"/>
      <w:r w:rsidRPr="006D72E3">
        <w:rPr>
          <w:rFonts w:eastAsia="Times New Roman"/>
          <w:bCs/>
          <w:sz w:val="22"/>
          <w:szCs w:val="22"/>
        </w:rPr>
        <w:t>Spam.doit</w:t>
      </w:r>
      <w:proofErr w:type="spellEnd"/>
      <w:r w:rsidRPr="006D72E3">
        <w:rPr>
          <w:rFonts w:eastAsia="Times New Roman"/>
          <w:bCs/>
          <w:sz w:val="22"/>
          <w:szCs w:val="22"/>
        </w:rPr>
        <w:t>). We can assign this bound method pair to another</w:t>
      </w:r>
      <w:r w:rsidR="00B1587F">
        <w:rPr>
          <w:rFonts w:eastAsia="Times New Roman"/>
          <w:bCs/>
          <w:sz w:val="22"/>
          <w:szCs w:val="22"/>
        </w:rPr>
        <w:t xml:space="preserve"> </w:t>
      </w:r>
      <w:r w:rsidRPr="006D72E3">
        <w:rPr>
          <w:rFonts w:eastAsia="Times New Roman"/>
          <w:bCs/>
          <w:sz w:val="22"/>
          <w:szCs w:val="22"/>
        </w:rPr>
        <w:t>name and then call it as though it were a simple function:</w:t>
      </w:r>
    </w:p>
    <w:p w14:paraId="0624DD6E" w14:textId="77777777" w:rsidR="006D72E3" w:rsidRPr="006D72E3" w:rsidRDefault="006D72E3" w:rsidP="00B1587F">
      <w:pPr>
        <w:pStyle w:val="Code"/>
        <w:ind w:right="5040"/>
      </w:pPr>
      <w:r w:rsidRPr="006D72E3">
        <w:t xml:space="preserve">object1 = </w:t>
      </w:r>
      <w:proofErr w:type="gramStart"/>
      <w:r w:rsidRPr="006D72E3">
        <w:t>Spam(</w:t>
      </w:r>
      <w:proofErr w:type="gramEnd"/>
      <w:r w:rsidRPr="006D72E3">
        <w:t>)</w:t>
      </w:r>
    </w:p>
    <w:p w14:paraId="4F4F6B2C" w14:textId="77777777" w:rsidR="006D72E3" w:rsidRPr="006D72E3" w:rsidRDefault="006D72E3" w:rsidP="00B1587F">
      <w:pPr>
        <w:pStyle w:val="Code"/>
        <w:ind w:right="5040"/>
      </w:pPr>
      <w:r w:rsidRPr="006D72E3">
        <w:t xml:space="preserve">x = object1.doit # Bound method object: </w:t>
      </w:r>
      <w:proofErr w:type="spellStart"/>
      <w:r w:rsidRPr="006D72E3">
        <w:t>instance+function</w:t>
      </w:r>
      <w:proofErr w:type="spellEnd"/>
    </w:p>
    <w:p w14:paraId="34CF6940" w14:textId="77777777" w:rsidR="006D72E3" w:rsidRPr="006D72E3" w:rsidRDefault="006D72E3" w:rsidP="00B1587F">
      <w:pPr>
        <w:pStyle w:val="Code"/>
        <w:ind w:right="5040"/>
      </w:pPr>
      <w:proofErr w:type="gramStart"/>
      <w:r w:rsidRPr="006D72E3">
        <w:t>x(</w:t>
      </w:r>
      <w:proofErr w:type="gramEnd"/>
      <w:r w:rsidRPr="006D72E3">
        <w:t>'hello world') # Same effect as object1.doit('...')</w:t>
      </w:r>
    </w:p>
    <w:p w14:paraId="1405962B" w14:textId="77777777" w:rsidR="006D72E3" w:rsidRPr="006D72E3" w:rsidRDefault="006D72E3" w:rsidP="00B1587F">
      <w:pPr>
        <w:spacing w:before="240"/>
        <w:jc w:val="both"/>
        <w:rPr>
          <w:rFonts w:eastAsia="Times New Roman"/>
          <w:bCs/>
          <w:sz w:val="22"/>
          <w:szCs w:val="22"/>
        </w:rPr>
      </w:pPr>
      <w:r w:rsidRPr="006D72E3">
        <w:rPr>
          <w:rFonts w:eastAsia="Times New Roman"/>
          <w:bCs/>
          <w:sz w:val="22"/>
          <w:szCs w:val="22"/>
        </w:rPr>
        <w:t xml:space="preserve">On the other hand, if we qualify the class to get to </w:t>
      </w:r>
      <w:proofErr w:type="spellStart"/>
      <w:r w:rsidRPr="006D72E3">
        <w:rPr>
          <w:rFonts w:eastAsia="Times New Roman"/>
          <w:bCs/>
          <w:sz w:val="22"/>
          <w:szCs w:val="22"/>
        </w:rPr>
        <w:t>doit</w:t>
      </w:r>
      <w:proofErr w:type="spellEnd"/>
      <w:r w:rsidRPr="006D72E3">
        <w:rPr>
          <w:rFonts w:eastAsia="Times New Roman"/>
          <w:bCs/>
          <w:sz w:val="22"/>
          <w:szCs w:val="22"/>
        </w:rPr>
        <w:t>, we get back an unbound method</w:t>
      </w:r>
      <w:r w:rsidR="00B1587F">
        <w:rPr>
          <w:rFonts w:eastAsia="Times New Roman"/>
          <w:bCs/>
          <w:sz w:val="22"/>
          <w:szCs w:val="22"/>
        </w:rPr>
        <w:t xml:space="preserve"> </w:t>
      </w:r>
      <w:r w:rsidRPr="006D72E3">
        <w:rPr>
          <w:rFonts w:eastAsia="Times New Roman"/>
          <w:bCs/>
          <w:sz w:val="22"/>
          <w:szCs w:val="22"/>
        </w:rPr>
        <w:t>object, which is simply a reference to the function object. To call this type of method,</w:t>
      </w:r>
      <w:r w:rsidR="00B1587F">
        <w:rPr>
          <w:rFonts w:eastAsia="Times New Roman"/>
          <w:bCs/>
          <w:sz w:val="22"/>
          <w:szCs w:val="22"/>
        </w:rPr>
        <w:t xml:space="preserve"> </w:t>
      </w:r>
      <w:r w:rsidRPr="006D72E3">
        <w:rPr>
          <w:rFonts w:eastAsia="Times New Roman"/>
          <w:bCs/>
          <w:sz w:val="22"/>
          <w:szCs w:val="22"/>
        </w:rPr>
        <w:t>we must pass in an instance as the leftmost argument—there isn’t one in the expression</w:t>
      </w:r>
      <w:r w:rsidR="00B1587F">
        <w:rPr>
          <w:rFonts w:eastAsia="Times New Roman"/>
          <w:bCs/>
          <w:sz w:val="22"/>
          <w:szCs w:val="22"/>
        </w:rPr>
        <w:t xml:space="preserve"> </w:t>
      </w:r>
      <w:r w:rsidRPr="006D72E3">
        <w:rPr>
          <w:rFonts w:eastAsia="Times New Roman"/>
          <w:bCs/>
          <w:sz w:val="22"/>
          <w:szCs w:val="22"/>
        </w:rPr>
        <w:t>otherwise, and the method expects it:</w:t>
      </w:r>
    </w:p>
    <w:p w14:paraId="355EA1E6" w14:textId="77777777" w:rsidR="006D72E3" w:rsidRPr="006D72E3" w:rsidRDefault="006D72E3" w:rsidP="00B1587F">
      <w:pPr>
        <w:pStyle w:val="Code"/>
        <w:ind w:right="3870"/>
      </w:pPr>
      <w:r w:rsidRPr="006D72E3">
        <w:t xml:space="preserve">object1 = </w:t>
      </w:r>
      <w:proofErr w:type="gramStart"/>
      <w:r w:rsidRPr="006D72E3">
        <w:t>Spam(</w:t>
      </w:r>
      <w:proofErr w:type="gramEnd"/>
      <w:r w:rsidRPr="006D72E3">
        <w:t>)</w:t>
      </w:r>
    </w:p>
    <w:p w14:paraId="0A75C9D4" w14:textId="77777777" w:rsidR="006D72E3" w:rsidRPr="006D72E3" w:rsidRDefault="006D72E3" w:rsidP="00B1587F">
      <w:pPr>
        <w:pStyle w:val="Code"/>
        <w:ind w:right="3870"/>
      </w:pPr>
      <w:r w:rsidRPr="006D72E3">
        <w:t xml:space="preserve">t = </w:t>
      </w:r>
      <w:proofErr w:type="spellStart"/>
      <w:r w:rsidRPr="006D72E3">
        <w:t>Spam.doit</w:t>
      </w:r>
      <w:proofErr w:type="spellEnd"/>
      <w:r w:rsidRPr="006D72E3">
        <w:t xml:space="preserve"> # Unbound method object (a function in 3.X: see ahead)</w:t>
      </w:r>
    </w:p>
    <w:p w14:paraId="63CC7240" w14:textId="77777777" w:rsidR="006D72E3" w:rsidRPr="006D72E3" w:rsidRDefault="006D72E3" w:rsidP="00B1587F">
      <w:pPr>
        <w:pStyle w:val="Code"/>
        <w:ind w:right="3870"/>
      </w:pPr>
      <w:proofErr w:type="gramStart"/>
      <w:r w:rsidRPr="006D72E3">
        <w:t>t(</w:t>
      </w:r>
      <w:proofErr w:type="gramEnd"/>
      <w:r w:rsidRPr="006D72E3">
        <w:t>object1, 'howdy') # Pass in instance (if the method expects one in 3.X)</w:t>
      </w:r>
    </w:p>
    <w:p w14:paraId="3547EFD8" w14:textId="77777777" w:rsidR="006D72E3" w:rsidRPr="006D72E3" w:rsidRDefault="006D72E3" w:rsidP="00B1587F">
      <w:pPr>
        <w:spacing w:before="240"/>
        <w:jc w:val="both"/>
        <w:rPr>
          <w:rFonts w:eastAsia="Times New Roman"/>
          <w:bCs/>
          <w:sz w:val="22"/>
          <w:szCs w:val="22"/>
        </w:rPr>
      </w:pPr>
      <w:r w:rsidRPr="006D72E3">
        <w:rPr>
          <w:rFonts w:eastAsia="Times New Roman"/>
          <w:bCs/>
          <w:sz w:val="22"/>
          <w:szCs w:val="22"/>
        </w:rPr>
        <w:t>By extension, the same rules apply within a class’s method if we reference self attributes</w:t>
      </w:r>
      <w:r w:rsidR="00B1587F">
        <w:rPr>
          <w:rFonts w:eastAsia="Times New Roman"/>
          <w:bCs/>
          <w:sz w:val="22"/>
          <w:szCs w:val="22"/>
        </w:rPr>
        <w:t xml:space="preserve"> </w:t>
      </w:r>
      <w:r w:rsidRPr="006D72E3">
        <w:rPr>
          <w:rFonts w:eastAsia="Times New Roman"/>
          <w:bCs/>
          <w:sz w:val="22"/>
          <w:szCs w:val="22"/>
        </w:rPr>
        <w:t xml:space="preserve">that refer to functions in the class. A </w:t>
      </w:r>
      <w:proofErr w:type="spellStart"/>
      <w:proofErr w:type="gramStart"/>
      <w:r w:rsidRPr="006D72E3">
        <w:rPr>
          <w:rFonts w:eastAsia="Times New Roman"/>
          <w:bCs/>
          <w:sz w:val="22"/>
          <w:szCs w:val="22"/>
        </w:rPr>
        <w:t>self.method</w:t>
      </w:r>
      <w:proofErr w:type="spellEnd"/>
      <w:proofErr w:type="gramEnd"/>
      <w:r w:rsidRPr="006D72E3">
        <w:rPr>
          <w:rFonts w:eastAsia="Times New Roman"/>
          <w:bCs/>
          <w:sz w:val="22"/>
          <w:szCs w:val="22"/>
        </w:rPr>
        <w:t xml:space="preserve"> expression is a bound method object</w:t>
      </w:r>
      <w:r w:rsidR="00B1587F">
        <w:rPr>
          <w:rFonts w:eastAsia="Times New Roman"/>
          <w:bCs/>
          <w:sz w:val="22"/>
          <w:szCs w:val="22"/>
        </w:rPr>
        <w:t xml:space="preserve"> </w:t>
      </w:r>
      <w:r w:rsidRPr="006D72E3">
        <w:rPr>
          <w:rFonts w:eastAsia="Times New Roman"/>
          <w:bCs/>
          <w:sz w:val="22"/>
          <w:szCs w:val="22"/>
        </w:rPr>
        <w:t>because self is an instance object:</w:t>
      </w:r>
    </w:p>
    <w:p w14:paraId="23C90F35" w14:textId="77777777" w:rsidR="006D72E3" w:rsidRPr="006D72E3" w:rsidRDefault="006D72E3" w:rsidP="00B1587F">
      <w:pPr>
        <w:pStyle w:val="Code"/>
        <w:ind w:right="5760"/>
      </w:pPr>
      <w:r w:rsidRPr="006D72E3">
        <w:t>class Eggs:</w:t>
      </w:r>
    </w:p>
    <w:p w14:paraId="735920A5" w14:textId="77777777" w:rsidR="006D72E3" w:rsidRPr="006D72E3" w:rsidRDefault="00B1587F" w:rsidP="00B1587F">
      <w:pPr>
        <w:pStyle w:val="Code"/>
        <w:ind w:right="5760"/>
      </w:pPr>
      <w:r>
        <w:t xml:space="preserve">  </w:t>
      </w:r>
      <w:r w:rsidR="006D72E3" w:rsidRPr="006D72E3">
        <w:t>def m1(self, n):</w:t>
      </w:r>
    </w:p>
    <w:p w14:paraId="3D464337" w14:textId="77777777" w:rsidR="006D72E3" w:rsidRPr="006D72E3" w:rsidRDefault="00B1587F" w:rsidP="00B1587F">
      <w:pPr>
        <w:pStyle w:val="Code"/>
        <w:ind w:right="5760"/>
      </w:pPr>
      <w:r>
        <w:t xml:space="preserve">    </w:t>
      </w:r>
      <w:r w:rsidR="006D72E3" w:rsidRPr="006D72E3">
        <w:t>print(n)</w:t>
      </w:r>
    </w:p>
    <w:p w14:paraId="4B8D76C3" w14:textId="77777777" w:rsidR="006D72E3" w:rsidRPr="006D72E3" w:rsidRDefault="00B1587F" w:rsidP="00B1587F">
      <w:pPr>
        <w:pStyle w:val="Code"/>
        <w:ind w:right="5760"/>
      </w:pPr>
      <w:r>
        <w:t xml:space="preserve">  </w:t>
      </w:r>
      <w:r w:rsidR="006D72E3" w:rsidRPr="006D72E3">
        <w:t>def m2(self):</w:t>
      </w:r>
    </w:p>
    <w:p w14:paraId="0D11F241" w14:textId="77777777" w:rsidR="006D72E3" w:rsidRPr="006D72E3" w:rsidRDefault="00B1587F" w:rsidP="00B1587F">
      <w:pPr>
        <w:pStyle w:val="Code"/>
        <w:ind w:right="5760"/>
      </w:pPr>
      <w:r>
        <w:t xml:space="preserve">    </w:t>
      </w:r>
      <w:r w:rsidR="006D72E3" w:rsidRPr="006D72E3">
        <w:t>x = self.m1 # Another bound method object</w:t>
      </w:r>
    </w:p>
    <w:p w14:paraId="0487722C" w14:textId="77777777" w:rsidR="006D72E3" w:rsidRDefault="006D72E3" w:rsidP="00B1587F">
      <w:pPr>
        <w:pStyle w:val="Code"/>
        <w:ind w:right="5760" w:firstLine="225"/>
      </w:pPr>
      <w:proofErr w:type="gramStart"/>
      <w:r w:rsidRPr="006D72E3">
        <w:t>x(</w:t>
      </w:r>
      <w:proofErr w:type="gramEnd"/>
      <w:r w:rsidRPr="006D72E3">
        <w:t>42) # Looks like a simple function</w:t>
      </w:r>
    </w:p>
    <w:p w14:paraId="5B33AB32" w14:textId="77777777" w:rsidR="00B1587F" w:rsidRPr="006D72E3" w:rsidRDefault="00B1587F" w:rsidP="00B1587F">
      <w:pPr>
        <w:pStyle w:val="Code"/>
        <w:ind w:right="5760" w:firstLine="225"/>
      </w:pPr>
    </w:p>
    <w:p w14:paraId="683B7341" w14:textId="77777777" w:rsidR="006D72E3" w:rsidRPr="006D72E3" w:rsidRDefault="006D72E3" w:rsidP="00B1587F">
      <w:pPr>
        <w:pStyle w:val="Code"/>
        <w:ind w:right="5760"/>
      </w:pPr>
      <w:r w:rsidRPr="006D72E3">
        <w:t>Eggs().m2() # Prints 42</w:t>
      </w:r>
    </w:p>
    <w:p w14:paraId="4BC17980" w14:textId="77777777" w:rsidR="006D72E3" w:rsidRPr="006D72E3" w:rsidRDefault="006D72E3" w:rsidP="00B1587F">
      <w:pPr>
        <w:spacing w:before="240"/>
        <w:jc w:val="both"/>
        <w:rPr>
          <w:rFonts w:eastAsia="Times New Roman"/>
          <w:bCs/>
          <w:sz w:val="22"/>
          <w:szCs w:val="22"/>
        </w:rPr>
      </w:pPr>
      <w:r w:rsidRPr="006D72E3">
        <w:rPr>
          <w:rFonts w:eastAsia="Times New Roman"/>
          <w:bCs/>
          <w:sz w:val="22"/>
          <w:szCs w:val="22"/>
        </w:rPr>
        <w:t>Most of the time, you call methods immediately after fetching them with attribute</w:t>
      </w:r>
      <w:r w:rsidR="00B1587F">
        <w:rPr>
          <w:rFonts w:eastAsia="Times New Roman"/>
          <w:bCs/>
          <w:sz w:val="22"/>
          <w:szCs w:val="22"/>
        </w:rPr>
        <w:t xml:space="preserve"> </w:t>
      </w:r>
      <w:r w:rsidRPr="006D72E3">
        <w:rPr>
          <w:rFonts w:eastAsia="Times New Roman"/>
          <w:bCs/>
          <w:sz w:val="22"/>
          <w:szCs w:val="22"/>
        </w:rPr>
        <w:t>qualification, so you don’t always notice the method objects generated along the way.</w:t>
      </w:r>
    </w:p>
    <w:p w14:paraId="585F0B20" w14:textId="77777777" w:rsidR="006D72E3" w:rsidRDefault="006D72E3" w:rsidP="00B1587F">
      <w:pPr>
        <w:spacing w:before="240"/>
        <w:jc w:val="both"/>
        <w:rPr>
          <w:rFonts w:eastAsia="Times New Roman"/>
          <w:bCs/>
          <w:sz w:val="22"/>
          <w:szCs w:val="22"/>
        </w:rPr>
      </w:pPr>
      <w:r w:rsidRPr="006D72E3">
        <w:rPr>
          <w:rFonts w:eastAsia="Times New Roman"/>
          <w:bCs/>
          <w:sz w:val="22"/>
          <w:szCs w:val="22"/>
        </w:rPr>
        <w:lastRenderedPageBreak/>
        <w:t>But if you start writing code that calls objects generically, you need to be careful to treat</w:t>
      </w:r>
      <w:r w:rsidR="00B1587F">
        <w:rPr>
          <w:rFonts w:eastAsia="Times New Roman"/>
          <w:bCs/>
          <w:sz w:val="22"/>
          <w:szCs w:val="22"/>
        </w:rPr>
        <w:t xml:space="preserve"> </w:t>
      </w:r>
      <w:r w:rsidRPr="006D72E3">
        <w:rPr>
          <w:rFonts w:eastAsia="Times New Roman"/>
          <w:bCs/>
          <w:sz w:val="22"/>
          <w:szCs w:val="22"/>
        </w:rPr>
        <w:t>unbound methods specially—they normally require an explicit instance object to be</w:t>
      </w:r>
      <w:r w:rsidR="00B1587F">
        <w:rPr>
          <w:rFonts w:eastAsia="Times New Roman"/>
          <w:bCs/>
          <w:sz w:val="22"/>
          <w:szCs w:val="22"/>
        </w:rPr>
        <w:t xml:space="preserve"> </w:t>
      </w:r>
      <w:r w:rsidRPr="006D72E3">
        <w:rPr>
          <w:rFonts w:eastAsia="Times New Roman"/>
          <w:bCs/>
          <w:sz w:val="22"/>
          <w:szCs w:val="22"/>
        </w:rPr>
        <w:t>passed in.</w:t>
      </w:r>
    </w:p>
    <w:p w14:paraId="513AAC7B" w14:textId="77777777" w:rsidR="00B35E21" w:rsidRPr="00AB1193" w:rsidRDefault="00B35E21" w:rsidP="00B1587F">
      <w:pPr>
        <w:pStyle w:val="Sub1"/>
        <w:spacing w:before="240"/>
        <w:jc w:val="both"/>
      </w:pPr>
      <w:r w:rsidRPr="00AB1193">
        <w:t>Classes versus modules</w:t>
      </w:r>
    </w:p>
    <w:p w14:paraId="52F7CD10" w14:textId="77777777" w:rsidR="006D72E3" w:rsidRPr="006D72E3" w:rsidRDefault="006D72E3" w:rsidP="006D72E3">
      <w:pPr>
        <w:jc w:val="both"/>
        <w:rPr>
          <w:rFonts w:eastAsia="Times New Roman"/>
          <w:bCs/>
          <w:sz w:val="22"/>
          <w:szCs w:val="22"/>
        </w:rPr>
      </w:pPr>
      <w:r w:rsidRPr="006D72E3">
        <w:rPr>
          <w:rFonts w:eastAsia="Times New Roman"/>
          <w:bCs/>
          <w:sz w:val="22"/>
          <w:szCs w:val="22"/>
        </w:rPr>
        <w:t xml:space="preserve">Finally, let’s wrap up </w:t>
      </w:r>
      <w:r w:rsidR="00110BC8">
        <w:rPr>
          <w:rFonts w:eastAsia="Times New Roman"/>
          <w:bCs/>
          <w:sz w:val="22"/>
          <w:szCs w:val="22"/>
        </w:rPr>
        <w:t>this module</w:t>
      </w:r>
      <w:r w:rsidRPr="006D72E3">
        <w:rPr>
          <w:rFonts w:eastAsia="Times New Roman"/>
          <w:bCs/>
          <w:sz w:val="22"/>
          <w:szCs w:val="22"/>
        </w:rPr>
        <w:t xml:space="preserve"> by briefly comparing the topics of </w:t>
      </w:r>
      <w:r w:rsidR="00083F9A">
        <w:rPr>
          <w:rFonts w:eastAsia="Times New Roman"/>
          <w:bCs/>
          <w:sz w:val="22"/>
          <w:szCs w:val="22"/>
        </w:rPr>
        <w:t>this course</w:t>
      </w:r>
      <w:r w:rsidRPr="006D72E3">
        <w:rPr>
          <w:rFonts w:eastAsia="Times New Roman"/>
          <w:bCs/>
          <w:sz w:val="22"/>
          <w:szCs w:val="22"/>
        </w:rPr>
        <w:t>’s last</w:t>
      </w:r>
      <w:r w:rsidR="00B1587F">
        <w:rPr>
          <w:rFonts w:eastAsia="Times New Roman"/>
          <w:bCs/>
          <w:sz w:val="22"/>
          <w:szCs w:val="22"/>
        </w:rPr>
        <w:t xml:space="preserve"> </w:t>
      </w:r>
      <w:r w:rsidRPr="006D72E3">
        <w:rPr>
          <w:rFonts w:eastAsia="Times New Roman"/>
          <w:bCs/>
          <w:sz w:val="22"/>
          <w:szCs w:val="22"/>
        </w:rPr>
        <w:t>two parts: modules and classes. Because they’re both about namespaces, the distinction</w:t>
      </w:r>
      <w:r w:rsidR="00B1587F">
        <w:rPr>
          <w:rFonts w:eastAsia="Times New Roman"/>
          <w:bCs/>
          <w:sz w:val="22"/>
          <w:szCs w:val="22"/>
        </w:rPr>
        <w:t xml:space="preserve"> </w:t>
      </w:r>
      <w:r w:rsidRPr="006D72E3">
        <w:rPr>
          <w:rFonts w:eastAsia="Times New Roman"/>
          <w:bCs/>
          <w:sz w:val="22"/>
          <w:szCs w:val="22"/>
        </w:rPr>
        <w:t>can be confusing. In short:</w:t>
      </w:r>
    </w:p>
    <w:p w14:paraId="0782CB9D" w14:textId="77777777" w:rsidR="006D72E3" w:rsidRPr="00B1587F" w:rsidRDefault="006D72E3" w:rsidP="00BC7AA8">
      <w:pPr>
        <w:pStyle w:val="ListParagraph"/>
        <w:numPr>
          <w:ilvl w:val="0"/>
          <w:numId w:val="40"/>
        </w:numPr>
        <w:jc w:val="both"/>
        <w:rPr>
          <w:rFonts w:eastAsia="Times New Roman"/>
          <w:bCs/>
          <w:sz w:val="22"/>
          <w:szCs w:val="22"/>
        </w:rPr>
      </w:pPr>
      <w:r w:rsidRPr="00B1587F">
        <w:rPr>
          <w:rFonts w:eastAsia="Times New Roman"/>
          <w:bCs/>
          <w:sz w:val="22"/>
          <w:szCs w:val="22"/>
        </w:rPr>
        <w:t>Modules</w:t>
      </w:r>
    </w:p>
    <w:p w14:paraId="3FC9EF9F" w14:textId="77777777" w:rsidR="006D72E3" w:rsidRPr="00B1587F" w:rsidRDefault="006D72E3" w:rsidP="00BC7AA8">
      <w:pPr>
        <w:pStyle w:val="ListParagraph"/>
        <w:numPr>
          <w:ilvl w:val="1"/>
          <w:numId w:val="40"/>
        </w:numPr>
        <w:jc w:val="both"/>
        <w:rPr>
          <w:rFonts w:eastAsia="Times New Roman"/>
          <w:bCs/>
          <w:sz w:val="22"/>
          <w:szCs w:val="22"/>
        </w:rPr>
      </w:pPr>
      <w:r w:rsidRPr="00B1587F">
        <w:rPr>
          <w:rFonts w:eastAsia="Times New Roman"/>
          <w:bCs/>
          <w:sz w:val="22"/>
          <w:szCs w:val="22"/>
        </w:rPr>
        <w:t>Implement data/logic packages</w:t>
      </w:r>
    </w:p>
    <w:p w14:paraId="40FA7955" w14:textId="77777777" w:rsidR="006D72E3" w:rsidRPr="00B1587F" w:rsidRDefault="006D72E3" w:rsidP="00BC7AA8">
      <w:pPr>
        <w:pStyle w:val="ListParagraph"/>
        <w:numPr>
          <w:ilvl w:val="1"/>
          <w:numId w:val="40"/>
        </w:numPr>
        <w:jc w:val="both"/>
        <w:rPr>
          <w:rFonts w:eastAsia="Times New Roman"/>
          <w:bCs/>
          <w:sz w:val="22"/>
          <w:szCs w:val="22"/>
        </w:rPr>
      </w:pPr>
      <w:r w:rsidRPr="00B1587F">
        <w:rPr>
          <w:rFonts w:eastAsia="Times New Roman"/>
          <w:bCs/>
          <w:sz w:val="22"/>
          <w:szCs w:val="22"/>
        </w:rPr>
        <w:t>Are created with Python files or other-language extensions</w:t>
      </w:r>
    </w:p>
    <w:p w14:paraId="640D9229" w14:textId="77777777" w:rsidR="006D72E3" w:rsidRPr="00B1587F" w:rsidRDefault="006D72E3" w:rsidP="00BC7AA8">
      <w:pPr>
        <w:pStyle w:val="ListParagraph"/>
        <w:numPr>
          <w:ilvl w:val="1"/>
          <w:numId w:val="40"/>
        </w:numPr>
        <w:jc w:val="both"/>
        <w:rPr>
          <w:rFonts w:eastAsia="Times New Roman"/>
          <w:bCs/>
          <w:sz w:val="22"/>
          <w:szCs w:val="22"/>
        </w:rPr>
      </w:pPr>
      <w:r w:rsidRPr="00B1587F">
        <w:rPr>
          <w:rFonts w:eastAsia="Times New Roman"/>
          <w:bCs/>
          <w:sz w:val="22"/>
          <w:szCs w:val="22"/>
        </w:rPr>
        <w:t>Are used by being imported</w:t>
      </w:r>
    </w:p>
    <w:p w14:paraId="77AD1864" w14:textId="77777777" w:rsidR="006D72E3" w:rsidRPr="00B1587F" w:rsidRDefault="006D72E3" w:rsidP="00BC7AA8">
      <w:pPr>
        <w:pStyle w:val="ListParagraph"/>
        <w:numPr>
          <w:ilvl w:val="1"/>
          <w:numId w:val="40"/>
        </w:numPr>
        <w:jc w:val="both"/>
        <w:rPr>
          <w:rFonts w:eastAsia="Times New Roman"/>
          <w:bCs/>
          <w:sz w:val="22"/>
          <w:szCs w:val="22"/>
        </w:rPr>
      </w:pPr>
      <w:r w:rsidRPr="00B1587F">
        <w:rPr>
          <w:rFonts w:eastAsia="Times New Roman"/>
          <w:bCs/>
          <w:sz w:val="22"/>
          <w:szCs w:val="22"/>
        </w:rPr>
        <w:t>Form the top-level in Python program structure</w:t>
      </w:r>
    </w:p>
    <w:p w14:paraId="468DAAF1" w14:textId="77777777" w:rsidR="006D72E3" w:rsidRPr="00B1587F" w:rsidRDefault="006D72E3" w:rsidP="00BC7AA8">
      <w:pPr>
        <w:pStyle w:val="ListParagraph"/>
        <w:numPr>
          <w:ilvl w:val="0"/>
          <w:numId w:val="40"/>
        </w:numPr>
        <w:jc w:val="both"/>
        <w:rPr>
          <w:rFonts w:eastAsia="Times New Roman"/>
          <w:bCs/>
          <w:sz w:val="22"/>
          <w:szCs w:val="22"/>
        </w:rPr>
      </w:pPr>
      <w:r w:rsidRPr="00B1587F">
        <w:rPr>
          <w:rFonts w:eastAsia="Times New Roman"/>
          <w:bCs/>
          <w:sz w:val="22"/>
          <w:szCs w:val="22"/>
        </w:rPr>
        <w:t>Classes</w:t>
      </w:r>
    </w:p>
    <w:p w14:paraId="43E3A7B5" w14:textId="77777777" w:rsidR="006D72E3" w:rsidRPr="00B1587F" w:rsidRDefault="006D72E3" w:rsidP="00BC7AA8">
      <w:pPr>
        <w:pStyle w:val="ListParagraph"/>
        <w:numPr>
          <w:ilvl w:val="1"/>
          <w:numId w:val="40"/>
        </w:numPr>
        <w:jc w:val="both"/>
        <w:rPr>
          <w:rFonts w:eastAsia="Times New Roman"/>
          <w:bCs/>
          <w:sz w:val="22"/>
          <w:szCs w:val="22"/>
        </w:rPr>
      </w:pPr>
      <w:r w:rsidRPr="00B1587F">
        <w:rPr>
          <w:rFonts w:eastAsia="Times New Roman"/>
          <w:bCs/>
          <w:sz w:val="22"/>
          <w:szCs w:val="22"/>
        </w:rPr>
        <w:t>Implement new full-featured objects</w:t>
      </w:r>
    </w:p>
    <w:p w14:paraId="0FA5A186" w14:textId="77777777" w:rsidR="006D72E3" w:rsidRPr="00B1587F" w:rsidRDefault="006D72E3" w:rsidP="00BC7AA8">
      <w:pPr>
        <w:pStyle w:val="ListParagraph"/>
        <w:numPr>
          <w:ilvl w:val="1"/>
          <w:numId w:val="40"/>
        </w:numPr>
        <w:jc w:val="both"/>
        <w:rPr>
          <w:rFonts w:eastAsia="Times New Roman"/>
          <w:bCs/>
          <w:sz w:val="22"/>
          <w:szCs w:val="22"/>
        </w:rPr>
      </w:pPr>
      <w:r w:rsidRPr="00B1587F">
        <w:rPr>
          <w:rFonts w:eastAsia="Times New Roman"/>
          <w:bCs/>
          <w:sz w:val="22"/>
          <w:szCs w:val="22"/>
        </w:rPr>
        <w:t>Are created with class statements</w:t>
      </w:r>
    </w:p>
    <w:p w14:paraId="60325231" w14:textId="77777777" w:rsidR="006D72E3" w:rsidRPr="00B1587F" w:rsidRDefault="006D72E3" w:rsidP="00BC7AA8">
      <w:pPr>
        <w:pStyle w:val="ListParagraph"/>
        <w:numPr>
          <w:ilvl w:val="1"/>
          <w:numId w:val="40"/>
        </w:numPr>
        <w:jc w:val="both"/>
        <w:rPr>
          <w:rFonts w:eastAsia="Times New Roman"/>
          <w:bCs/>
          <w:sz w:val="22"/>
          <w:szCs w:val="22"/>
        </w:rPr>
      </w:pPr>
      <w:r w:rsidRPr="00B1587F">
        <w:rPr>
          <w:rFonts w:eastAsia="Times New Roman"/>
          <w:bCs/>
          <w:sz w:val="22"/>
          <w:szCs w:val="22"/>
        </w:rPr>
        <w:t>Are used by being called</w:t>
      </w:r>
    </w:p>
    <w:p w14:paraId="05880AB4" w14:textId="77777777" w:rsidR="006D72E3" w:rsidRPr="00B1587F" w:rsidRDefault="006D72E3" w:rsidP="00BC7AA8">
      <w:pPr>
        <w:pStyle w:val="ListParagraph"/>
        <w:numPr>
          <w:ilvl w:val="1"/>
          <w:numId w:val="40"/>
        </w:numPr>
        <w:jc w:val="both"/>
        <w:rPr>
          <w:rFonts w:eastAsia="Times New Roman"/>
          <w:bCs/>
          <w:sz w:val="22"/>
          <w:szCs w:val="22"/>
        </w:rPr>
      </w:pPr>
      <w:r w:rsidRPr="00B1587F">
        <w:rPr>
          <w:rFonts w:eastAsia="Times New Roman"/>
          <w:bCs/>
          <w:sz w:val="22"/>
          <w:szCs w:val="22"/>
        </w:rPr>
        <w:t>Always live within a module</w:t>
      </w:r>
    </w:p>
    <w:p w14:paraId="4F0F5A41" w14:textId="77777777" w:rsidR="00F5602A" w:rsidRPr="006D72E3" w:rsidRDefault="006D72E3" w:rsidP="00B1587F">
      <w:pPr>
        <w:spacing w:before="240"/>
        <w:jc w:val="both"/>
        <w:rPr>
          <w:rFonts w:eastAsia="Times New Roman"/>
          <w:bCs/>
          <w:sz w:val="22"/>
          <w:szCs w:val="22"/>
        </w:rPr>
      </w:pPr>
      <w:r w:rsidRPr="006D72E3">
        <w:rPr>
          <w:rFonts w:eastAsia="Times New Roman"/>
          <w:bCs/>
          <w:sz w:val="22"/>
          <w:szCs w:val="22"/>
        </w:rPr>
        <w:t>Classes also support extra features that modules don’t, such as operator overloading,</w:t>
      </w:r>
      <w:r w:rsidR="00B1587F">
        <w:rPr>
          <w:rFonts w:eastAsia="Times New Roman"/>
          <w:bCs/>
          <w:sz w:val="22"/>
          <w:szCs w:val="22"/>
        </w:rPr>
        <w:t xml:space="preserve"> </w:t>
      </w:r>
      <w:r w:rsidRPr="006D72E3">
        <w:rPr>
          <w:rFonts w:eastAsia="Times New Roman"/>
          <w:bCs/>
          <w:sz w:val="22"/>
          <w:szCs w:val="22"/>
        </w:rPr>
        <w:t>multiple instance generation, and inheritance. Although both classes and modules are</w:t>
      </w:r>
      <w:r w:rsidR="00B1587F">
        <w:rPr>
          <w:rFonts w:eastAsia="Times New Roman"/>
          <w:bCs/>
          <w:sz w:val="22"/>
          <w:szCs w:val="22"/>
        </w:rPr>
        <w:t xml:space="preserve"> </w:t>
      </w:r>
      <w:r w:rsidRPr="006D72E3">
        <w:rPr>
          <w:rFonts w:eastAsia="Times New Roman"/>
          <w:bCs/>
          <w:sz w:val="22"/>
          <w:szCs w:val="22"/>
        </w:rPr>
        <w:t>namespaces, you should be able to tell by now that they are very different things. We</w:t>
      </w:r>
      <w:r w:rsidR="00B1587F">
        <w:rPr>
          <w:rFonts w:eastAsia="Times New Roman"/>
          <w:bCs/>
          <w:sz w:val="22"/>
          <w:szCs w:val="22"/>
        </w:rPr>
        <w:t xml:space="preserve"> </w:t>
      </w:r>
      <w:r w:rsidRPr="006D72E3">
        <w:rPr>
          <w:rFonts w:eastAsia="Times New Roman"/>
          <w:bCs/>
          <w:sz w:val="22"/>
          <w:szCs w:val="22"/>
        </w:rPr>
        <w:t>need to move ahead to see just how different classes can be.</w:t>
      </w:r>
    </w:p>
    <w:p w14:paraId="1B0658AA" w14:textId="77777777" w:rsidR="006D72E3" w:rsidRDefault="006D72E3" w:rsidP="006D72E3">
      <w:pPr>
        <w:jc w:val="both"/>
        <w:rPr>
          <w:rFonts w:eastAsia="Times New Roman"/>
          <w:b/>
          <w:bCs/>
          <w:sz w:val="22"/>
          <w:szCs w:val="22"/>
        </w:rPr>
      </w:pPr>
    </w:p>
    <w:p w14:paraId="5D843E8F" w14:textId="77777777" w:rsidR="006D72E3" w:rsidRPr="00AB1193" w:rsidRDefault="006D72E3" w:rsidP="006D72E3">
      <w:pPr>
        <w:jc w:val="both"/>
        <w:rPr>
          <w:rFonts w:eastAsia="Times New Roman"/>
          <w:b/>
          <w:bCs/>
          <w:sz w:val="22"/>
          <w:szCs w:val="22"/>
        </w:rPr>
      </w:pPr>
    </w:p>
    <w:p w14:paraId="3560D4C2" w14:textId="77777777" w:rsidR="006D72E3" w:rsidRDefault="006D72E3">
      <w:pPr>
        <w:rPr>
          <w:rStyle w:val="Strong"/>
          <w:sz w:val="28"/>
        </w:rPr>
      </w:pPr>
      <w:r>
        <w:rPr>
          <w:rStyle w:val="Strong"/>
        </w:rPr>
        <w:br w:type="page"/>
      </w:r>
    </w:p>
    <w:p w14:paraId="5ECEE407" w14:textId="77777777" w:rsidR="00B35E21" w:rsidRPr="00AB1193" w:rsidRDefault="0016035D" w:rsidP="00C91E10">
      <w:pPr>
        <w:pStyle w:val="Module"/>
        <w:rPr>
          <w:rStyle w:val="Strong"/>
        </w:rPr>
      </w:pPr>
      <w:r w:rsidRPr="00AB1193">
        <w:rPr>
          <w:rStyle w:val="Strong"/>
        </w:rPr>
        <w:lastRenderedPageBreak/>
        <w:t xml:space="preserve">Module </w:t>
      </w:r>
      <w:r w:rsidR="00D91F39">
        <w:rPr>
          <w:rStyle w:val="Strong"/>
        </w:rPr>
        <w:t>2</w:t>
      </w:r>
      <w:r w:rsidR="00901AAF">
        <w:rPr>
          <w:rStyle w:val="Strong"/>
        </w:rPr>
        <w:t>1</w:t>
      </w:r>
      <w:r w:rsidRPr="00AB1193">
        <w:rPr>
          <w:rStyle w:val="Strong"/>
        </w:rPr>
        <w:t xml:space="preserve"> - </w:t>
      </w:r>
      <w:r w:rsidR="00B35E21" w:rsidRPr="00AB1193">
        <w:rPr>
          <w:rStyle w:val="Strong"/>
        </w:rPr>
        <w:t>Exception Basics</w:t>
      </w:r>
    </w:p>
    <w:p w14:paraId="420EBA4F" w14:textId="77777777" w:rsidR="004E6B69" w:rsidRDefault="004E6B69" w:rsidP="004E6B69">
      <w:pPr>
        <w:jc w:val="both"/>
        <w:rPr>
          <w:rFonts w:eastAsia="Times New Roman"/>
          <w:bCs/>
          <w:sz w:val="22"/>
          <w:szCs w:val="22"/>
        </w:rPr>
      </w:pPr>
      <w:r w:rsidRPr="004E6B69">
        <w:rPr>
          <w:rFonts w:eastAsia="Times New Roman"/>
          <w:bCs/>
          <w:sz w:val="22"/>
          <w:szCs w:val="22"/>
        </w:rPr>
        <w:t xml:space="preserve">This part of the </w:t>
      </w:r>
      <w:r w:rsidR="00083F9A">
        <w:rPr>
          <w:rFonts w:eastAsia="Times New Roman"/>
          <w:bCs/>
          <w:sz w:val="22"/>
          <w:szCs w:val="22"/>
        </w:rPr>
        <w:t>course</w:t>
      </w:r>
      <w:r w:rsidRPr="004E6B69">
        <w:rPr>
          <w:rFonts w:eastAsia="Times New Roman"/>
          <w:bCs/>
          <w:sz w:val="22"/>
          <w:szCs w:val="22"/>
        </w:rPr>
        <w:t xml:space="preserve"> deals with exceptions, which are events that can modify the flow</w:t>
      </w:r>
      <w:r w:rsidR="00CA65EE">
        <w:rPr>
          <w:rFonts w:eastAsia="Times New Roman"/>
          <w:bCs/>
          <w:sz w:val="22"/>
          <w:szCs w:val="22"/>
        </w:rPr>
        <w:t xml:space="preserve"> </w:t>
      </w:r>
      <w:r w:rsidRPr="004E6B69">
        <w:rPr>
          <w:rFonts w:eastAsia="Times New Roman"/>
          <w:bCs/>
          <w:sz w:val="22"/>
          <w:szCs w:val="22"/>
        </w:rPr>
        <w:t>of control through a program. In Python, exceptions are triggered automatically on</w:t>
      </w:r>
      <w:r w:rsidR="00CA65EE">
        <w:rPr>
          <w:rFonts w:eastAsia="Times New Roman"/>
          <w:bCs/>
          <w:sz w:val="22"/>
          <w:szCs w:val="22"/>
        </w:rPr>
        <w:t xml:space="preserve"> </w:t>
      </w:r>
      <w:r w:rsidRPr="004E6B69">
        <w:rPr>
          <w:rFonts w:eastAsia="Times New Roman"/>
          <w:bCs/>
          <w:sz w:val="22"/>
          <w:szCs w:val="22"/>
        </w:rPr>
        <w:t>errors, and they can be triggered and intercepted by your code. They are processed by</w:t>
      </w:r>
      <w:r w:rsidR="00CA65EE">
        <w:rPr>
          <w:rFonts w:eastAsia="Times New Roman"/>
          <w:bCs/>
          <w:sz w:val="22"/>
          <w:szCs w:val="22"/>
        </w:rPr>
        <w:t xml:space="preserve"> </w:t>
      </w:r>
      <w:r w:rsidRPr="004E6B69">
        <w:rPr>
          <w:rFonts w:eastAsia="Times New Roman"/>
          <w:bCs/>
          <w:sz w:val="22"/>
          <w:szCs w:val="22"/>
        </w:rPr>
        <w:t>four statements we’ll study in this part, the first of which has two variations (listed</w:t>
      </w:r>
      <w:r w:rsidR="00CA65EE">
        <w:rPr>
          <w:rFonts w:eastAsia="Times New Roman"/>
          <w:bCs/>
          <w:sz w:val="22"/>
          <w:szCs w:val="22"/>
        </w:rPr>
        <w:t xml:space="preserve"> </w:t>
      </w:r>
      <w:r w:rsidRPr="004E6B69">
        <w:rPr>
          <w:rFonts w:eastAsia="Times New Roman"/>
          <w:bCs/>
          <w:sz w:val="22"/>
          <w:szCs w:val="22"/>
        </w:rPr>
        <w:t>separately here) and the last of which was an optional extension until Python 2.6 and</w:t>
      </w:r>
      <w:r w:rsidR="00CA65EE">
        <w:rPr>
          <w:rFonts w:eastAsia="Times New Roman"/>
          <w:bCs/>
          <w:sz w:val="22"/>
          <w:szCs w:val="22"/>
        </w:rPr>
        <w:t xml:space="preserve"> </w:t>
      </w:r>
      <w:r w:rsidRPr="004E6B69">
        <w:rPr>
          <w:rFonts w:eastAsia="Times New Roman"/>
          <w:bCs/>
          <w:sz w:val="22"/>
          <w:szCs w:val="22"/>
        </w:rPr>
        <w:t>3.0:</w:t>
      </w:r>
    </w:p>
    <w:tbl>
      <w:tblPr>
        <w:tblStyle w:val="TableGrid"/>
        <w:tblW w:w="0" w:type="auto"/>
        <w:tblInd w:w="198" w:type="dxa"/>
        <w:tblLook w:val="04A0" w:firstRow="1" w:lastRow="0" w:firstColumn="1" w:lastColumn="0" w:noHBand="0" w:noVBand="1"/>
      </w:tblPr>
      <w:tblGrid>
        <w:gridCol w:w="1430"/>
        <w:gridCol w:w="8622"/>
      </w:tblGrid>
      <w:tr w:rsidR="00CA65EE" w14:paraId="558D1F4F" w14:textId="77777777" w:rsidTr="00CA65EE">
        <w:tc>
          <w:tcPr>
            <w:tcW w:w="1440" w:type="dxa"/>
          </w:tcPr>
          <w:p w14:paraId="4A0E3367" w14:textId="77777777" w:rsidR="00CA65EE" w:rsidRDefault="00CA65EE" w:rsidP="004E6B69">
            <w:pPr>
              <w:jc w:val="both"/>
              <w:rPr>
                <w:rFonts w:eastAsia="Times New Roman"/>
                <w:bCs/>
                <w:sz w:val="22"/>
                <w:szCs w:val="22"/>
              </w:rPr>
            </w:pPr>
            <w:r w:rsidRPr="004E6B69">
              <w:rPr>
                <w:rFonts w:eastAsia="Times New Roman"/>
                <w:bCs/>
                <w:sz w:val="22"/>
                <w:szCs w:val="22"/>
              </w:rPr>
              <w:t>try/except</w:t>
            </w:r>
          </w:p>
        </w:tc>
        <w:tc>
          <w:tcPr>
            <w:tcW w:w="8838" w:type="dxa"/>
          </w:tcPr>
          <w:p w14:paraId="1DD6D3EE" w14:textId="77777777" w:rsidR="00CA65EE" w:rsidRDefault="00CA65EE" w:rsidP="004E6B69">
            <w:pPr>
              <w:jc w:val="both"/>
              <w:rPr>
                <w:rFonts w:eastAsia="Times New Roman"/>
                <w:bCs/>
                <w:sz w:val="22"/>
                <w:szCs w:val="22"/>
              </w:rPr>
            </w:pPr>
            <w:r w:rsidRPr="004E6B69">
              <w:rPr>
                <w:rFonts w:eastAsia="Times New Roman"/>
                <w:bCs/>
                <w:sz w:val="22"/>
                <w:szCs w:val="22"/>
              </w:rPr>
              <w:t>Catch and recover from exceptions raised by Python, or by you.</w:t>
            </w:r>
          </w:p>
        </w:tc>
      </w:tr>
      <w:tr w:rsidR="00CA65EE" w14:paraId="08881BAA" w14:textId="77777777" w:rsidTr="00CA65EE">
        <w:tc>
          <w:tcPr>
            <w:tcW w:w="1440" w:type="dxa"/>
          </w:tcPr>
          <w:p w14:paraId="21F70F57" w14:textId="77777777" w:rsidR="00CA65EE" w:rsidRDefault="00CA65EE" w:rsidP="004E6B69">
            <w:pPr>
              <w:jc w:val="both"/>
              <w:rPr>
                <w:rFonts w:eastAsia="Times New Roman"/>
                <w:bCs/>
                <w:sz w:val="22"/>
                <w:szCs w:val="22"/>
              </w:rPr>
            </w:pPr>
            <w:r w:rsidRPr="004E6B69">
              <w:rPr>
                <w:rFonts w:eastAsia="Times New Roman"/>
                <w:bCs/>
                <w:sz w:val="22"/>
                <w:szCs w:val="22"/>
              </w:rPr>
              <w:t>try/finally</w:t>
            </w:r>
          </w:p>
        </w:tc>
        <w:tc>
          <w:tcPr>
            <w:tcW w:w="8838" w:type="dxa"/>
          </w:tcPr>
          <w:p w14:paraId="1E1436D4" w14:textId="77777777" w:rsidR="00CA65EE" w:rsidRDefault="00CA65EE" w:rsidP="004E6B69">
            <w:pPr>
              <w:jc w:val="both"/>
              <w:rPr>
                <w:rFonts w:eastAsia="Times New Roman"/>
                <w:bCs/>
                <w:sz w:val="22"/>
                <w:szCs w:val="22"/>
              </w:rPr>
            </w:pPr>
            <w:r w:rsidRPr="004E6B69">
              <w:rPr>
                <w:rFonts w:eastAsia="Times New Roman"/>
                <w:bCs/>
                <w:sz w:val="22"/>
                <w:szCs w:val="22"/>
              </w:rPr>
              <w:t>Perform cleanup actions, whether exceptions occur or not.</w:t>
            </w:r>
          </w:p>
        </w:tc>
      </w:tr>
      <w:tr w:rsidR="00CA65EE" w14:paraId="27D3BA0E" w14:textId="77777777" w:rsidTr="00CA65EE">
        <w:tc>
          <w:tcPr>
            <w:tcW w:w="1440" w:type="dxa"/>
          </w:tcPr>
          <w:p w14:paraId="689A0885" w14:textId="77777777" w:rsidR="00CA65EE" w:rsidRDefault="00CA65EE" w:rsidP="004E6B69">
            <w:pPr>
              <w:jc w:val="both"/>
              <w:rPr>
                <w:rFonts w:eastAsia="Times New Roman"/>
                <w:bCs/>
                <w:sz w:val="22"/>
                <w:szCs w:val="22"/>
              </w:rPr>
            </w:pPr>
            <w:r w:rsidRPr="004E6B69">
              <w:rPr>
                <w:rFonts w:eastAsia="Times New Roman"/>
                <w:bCs/>
                <w:sz w:val="22"/>
                <w:szCs w:val="22"/>
              </w:rPr>
              <w:t>raise</w:t>
            </w:r>
          </w:p>
        </w:tc>
        <w:tc>
          <w:tcPr>
            <w:tcW w:w="8838" w:type="dxa"/>
          </w:tcPr>
          <w:p w14:paraId="7845C642" w14:textId="77777777" w:rsidR="00CA65EE" w:rsidRDefault="00CA65EE" w:rsidP="004E6B69">
            <w:pPr>
              <w:jc w:val="both"/>
              <w:rPr>
                <w:rFonts w:eastAsia="Times New Roman"/>
                <w:bCs/>
                <w:sz w:val="22"/>
                <w:szCs w:val="22"/>
              </w:rPr>
            </w:pPr>
            <w:r w:rsidRPr="004E6B69">
              <w:rPr>
                <w:rFonts w:eastAsia="Times New Roman"/>
                <w:bCs/>
                <w:sz w:val="22"/>
                <w:szCs w:val="22"/>
              </w:rPr>
              <w:t>Trigger an exception manually in your code.</w:t>
            </w:r>
          </w:p>
        </w:tc>
      </w:tr>
      <w:tr w:rsidR="00CA65EE" w14:paraId="45B7CF1A" w14:textId="77777777" w:rsidTr="00CA65EE">
        <w:tc>
          <w:tcPr>
            <w:tcW w:w="1440" w:type="dxa"/>
          </w:tcPr>
          <w:p w14:paraId="00956A1B" w14:textId="77777777" w:rsidR="00CA65EE" w:rsidRDefault="00CA65EE" w:rsidP="004E6B69">
            <w:pPr>
              <w:jc w:val="both"/>
              <w:rPr>
                <w:rFonts w:eastAsia="Times New Roman"/>
                <w:bCs/>
                <w:sz w:val="22"/>
                <w:szCs w:val="22"/>
              </w:rPr>
            </w:pPr>
            <w:r w:rsidRPr="004E6B69">
              <w:rPr>
                <w:rFonts w:eastAsia="Times New Roman"/>
                <w:bCs/>
                <w:sz w:val="22"/>
                <w:szCs w:val="22"/>
              </w:rPr>
              <w:t>assert</w:t>
            </w:r>
          </w:p>
        </w:tc>
        <w:tc>
          <w:tcPr>
            <w:tcW w:w="8838" w:type="dxa"/>
          </w:tcPr>
          <w:p w14:paraId="7F143811" w14:textId="77777777" w:rsidR="00CA65EE" w:rsidRDefault="00CA65EE" w:rsidP="004E6B69">
            <w:pPr>
              <w:jc w:val="both"/>
              <w:rPr>
                <w:rFonts w:eastAsia="Times New Roman"/>
                <w:bCs/>
                <w:sz w:val="22"/>
                <w:szCs w:val="22"/>
              </w:rPr>
            </w:pPr>
            <w:r w:rsidRPr="004E6B69">
              <w:rPr>
                <w:rFonts w:eastAsia="Times New Roman"/>
                <w:bCs/>
                <w:sz w:val="22"/>
                <w:szCs w:val="22"/>
              </w:rPr>
              <w:t>Conditionally trigger an exception in your code.</w:t>
            </w:r>
          </w:p>
        </w:tc>
      </w:tr>
      <w:tr w:rsidR="00CA65EE" w14:paraId="411C9CF6" w14:textId="77777777" w:rsidTr="00CA65EE">
        <w:tc>
          <w:tcPr>
            <w:tcW w:w="1440" w:type="dxa"/>
          </w:tcPr>
          <w:p w14:paraId="3790DF41" w14:textId="77777777" w:rsidR="00CA65EE" w:rsidRPr="004E6B69" w:rsidRDefault="00CA65EE" w:rsidP="004E6B69">
            <w:pPr>
              <w:jc w:val="both"/>
              <w:rPr>
                <w:rFonts w:eastAsia="Times New Roman"/>
                <w:bCs/>
                <w:sz w:val="22"/>
                <w:szCs w:val="22"/>
              </w:rPr>
            </w:pPr>
            <w:r w:rsidRPr="004E6B69">
              <w:rPr>
                <w:rFonts w:eastAsia="Times New Roman"/>
                <w:bCs/>
                <w:sz w:val="22"/>
                <w:szCs w:val="22"/>
              </w:rPr>
              <w:t>with/as</w:t>
            </w:r>
          </w:p>
        </w:tc>
        <w:tc>
          <w:tcPr>
            <w:tcW w:w="8838" w:type="dxa"/>
          </w:tcPr>
          <w:p w14:paraId="4BD18D0A" w14:textId="77777777" w:rsidR="00CA65EE" w:rsidRPr="004E6B69" w:rsidRDefault="00CA65EE" w:rsidP="004E6B69">
            <w:pPr>
              <w:jc w:val="both"/>
              <w:rPr>
                <w:rFonts w:eastAsia="Times New Roman"/>
                <w:bCs/>
                <w:sz w:val="22"/>
                <w:szCs w:val="22"/>
              </w:rPr>
            </w:pPr>
            <w:r w:rsidRPr="004E6B69">
              <w:rPr>
                <w:rFonts w:eastAsia="Times New Roman"/>
                <w:bCs/>
                <w:sz w:val="22"/>
                <w:szCs w:val="22"/>
              </w:rPr>
              <w:t>Implement context managers in Python 2.6, 3.0, and later (optional in 2.5).</w:t>
            </w:r>
          </w:p>
        </w:tc>
      </w:tr>
    </w:tbl>
    <w:p w14:paraId="01BE6B87" w14:textId="77777777" w:rsidR="00E11607" w:rsidRDefault="004E6B69" w:rsidP="00CA65EE">
      <w:pPr>
        <w:spacing w:before="240"/>
        <w:jc w:val="both"/>
        <w:rPr>
          <w:rFonts w:eastAsia="Times New Roman"/>
          <w:bCs/>
          <w:sz w:val="22"/>
          <w:szCs w:val="22"/>
        </w:rPr>
      </w:pPr>
      <w:r w:rsidRPr="004E6B69">
        <w:rPr>
          <w:rFonts w:eastAsia="Times New Roman"/>
          <w:bCs/>
          <w:sz w:val="22"/>
          <w:szCs w:val="22"/>
        </w:rPr>
        <w:t xml:space="preserve">This topic was saved until nearly the end of the </w:t>
      </w:r>
      <w:r w:rsidR="00083F9A">
        <w:rPr>
          <w:rFonts w:eastAsia="Times New Roman"/>
          <w:bCs/>
          <w:sz w:val="22"/>
          <w:szCs w:val="22"/>
        </w:rPr>
        <w:t>course</w:t>
      </w:r>
      <w:r w:rsidRPr="004E6B69">
        <w:rPr>
          <w:rFonts w:eastAsia="Times New Roman"/>
          <w:bCs/>
          <w:sz w:val="22"/>
          <w:szCs w:val="22"/>
        </w:rPr>
        <w:t xml:space="preserve"> because you need to know about</w:t>
      </w:r>
      <w:r w:rsidR="00CA65EE">
        <w:rPr>
          <w:rFonts w:eastAsia="Times New Roman"/>
          <w:bCs/>
          <w:sz w:val="22"/>
          <w:szCs w:val="22"/>
        </w:rPr>
        <w:t xml:space="preserve"> </w:t>
      </w:r>
      <w:r w:rsidRPr="004E6B69">
        <w:rPr>
          <w:rFonts w:eastAsia="Times New Roman"/>
          <w:bCs/>
          <w:sz w:val="22"/>
          <w:szCs w:val="22"/>
        </w:rPr>
        <w:t>classes to code exceptions of your own. With a few exceptions (pun intended), though,</w:t>
      </w:r>
      <w:r w:rsidR="00CA65EE">
        <w:rPr>
          <w:rFonts w:eastAsia="Times New Roman"/>
          <w:bCs/>
          <w:sz w:val="22"/>
          <w:szCs w:val="22"/>
        </w:rPr>
        <w:t xml:space="preserve"> </w:t>
      </w:r>
      <w:r w:rsidRPr="004E6B69">
        <w:rPr>
          <w:rFonts w:eastAsia="Times New Roman"/>
          <w:bCs/>
          <w:sz w:val="22"/>
          <w:szCs w:val="22"/>
        </w:rPr>
        <w:t>you’ll find that exception handling is simple in Python because it’s integrated into the</w:t>
      </w:r>
      <w:r w:rsidR="00CA65EE">
        <w:rPr>
          <w:rFonts w:eastAsia="Times New Roman"/>
          <w:bCs/>
          <w:sz w:val="22"/>
          <w:szCs w:val="22"/>
        </w:rPr>
        <w:t xml:space="preserve"> </w:t>
      </w:r>
      <w:r w:rsidRPr="004E6B69">
        <w:rPr>
          <w:rFonts w:eastAsia="Times New Roman"/>
          <w:bCs/>
          <w:sz w:val="22"/>
          <w:szCs w:val="22"/>
        </w:rPr>
        <w:t>language itself as another high-level tool.</w:t>
      </w:r>
    </w:p>
    <w:p w14:paraId="012FCB93" w14:textId="77777777" w:rsidR="004E6B69" w:rsidRDefault="004E6B69" w:rsidP="004E6B69">
      <w:pPr>
        <w:jc w:val="both"/>
        <w:rPr>
          <w:rFonts w:eastAsia="Times New Roman"/>
          <w:bCs/>
          <w:sz w:val="22"/>
          <w:szCs w:val="22"/>
        </w:rPr>
      </w:pPr>
    </w:p>
    <w:p w14:paraId="21A17C5B" w14:textId="77777777" w:rsidR="00B35E21" w:rsidRPr="00AB1193" w:rsidRDefault="00B35E21" w:rsidP="00992C41">
      <w:pPr>
        <w:pStyle w:val="Sub1"/>
        <w:jc w:val="both"/>
      </w:pPr>
      <w:r w:rsidRPr="00AB1193">
        <w:t>Why use exceptions?</w:t>
      </w:r>
    </w:p>
    <w:p w14:paraId="4B2C7124" w14:textId="77777777" w:rsidR="004E6B69" w:rsidRPr="004E6B69" w:rsidRDefault="004E6B69" w:rsidP="004E6B69">
      <w:pPr>
        <w:jc w:val="both"/>
        <w:rPr>
          <w:rFonts w:eastAsia="Times New Roman"/>
          <w:bCs/>
          <w:sz w:val="22"/>
          <w:szCs w:val="22"/>
        </w:rPr>
      </w:pPr>
      <w:r w:rsidRPr="004E6B69">
        <w:rPr>
          <w:rFonts w:eastAsia="Times New Roman"/>
          <w:bCs/>
          <w:sz w:val="22"/>
          <w:szCs w:val="22"/>
        </w:rPr>
        <w:t>In a nutshell, exceptions let us jump out of arbitrarily large chunks of a program. Consider</w:t>
      </w:r>
      <w:r w:rsidR="00CA65EE">
        <w:rPr>
          <w:rFonts w:eastAsia="Times New Roman"/>
          <w:bCs/>
          <w:sz w:val="22"/>
          <w:szCs w:val="22"/>
        </w:rPr>
        <w:t xml:space="preserve"> </w:t>
      </w:r>
      <w:r w:rsidRPr="004E6B69">
        <w:rPr>
          <w:rFonts w:eastAsia="Times New Roman"/>
          <w:bCs/>
          <w:sz w:val="22"/>
          <w:szCs w:val="22"/>
        </w:rPr>
        <w:t xml:space="preserve">the hypothetical pizza-making robot we discussed earlier in the </w:t>
      </w:r>
      <w:r w:rsidR="00083F9A">
        <w:rPr>
          <w:rFonts w:eastAsia="Times New Roman"/>
          <w:bCs/>
          <w:sz w:val="22"/>
          <w:szCs w:val="22"/>
        </w:rPr>
        <w:t>course</w:t>
      </w:r>
      <w:r w:rsidRPr="004E6B69">
        <w:rPr>
          <w:rFonts w:eastAsia="Times New Roman"/>
          <w:bCs/>
          <w:sz w:val="22"/>
          <w:szCs w:val="22"/>
        </w:rPr>
        <w:t>. Suppose</w:t>
      </w:r>
      <w:r w:rsidR="00CA65EE">
        <w:rPr>
          <w:rFonts w:eastAsia="Times New Roman"/>
          <w:bCs/>
          <w:sz w:val="22"/>
          <w:szCs w:val="22"/>
        </w:rPr>
        <w:t xml:space="preserve"> </w:t>
      </w:r>
      <w:r w:rsidRPr="004E6B69">
        <w:rPr>
          <w:rFonts w:eastAsia="Times New Roman"/>
          <w:bCs/>
          <w:sz w:val="22"/>
          <w:szCs w:val="22"/>
        </w:rPr>
        <w:t>we took the idea seriously and actually built such a machine. To make a pizza, our</w:t>
      </w:r>
      <w:r w:rsidR="00CA65EE">
        <w:rPr>
          <w:rFonts w:eastAsia="Times New Roman"/>
          <w:bCs/>
          <w:sz w:val="22"/>
          <w:szCs w:val="22"/>
        </w:rPr>
        <w:t xml:space="preserve"> </w:t>
      </w:r>
      <w:r w:rsidRPr="004E6B69">
        <w:rPr>
          <w:rFonts w:eastAsia="Times New Roman"/>
          <w:bCs/>
          <w:sz w:val="22"/>
          <w:szCs w:val="22"/>
        </w:rPr>
        <w:t>culinary automaton would need to execute a plan, which we would implement as a</w:t>
      </w:r>
      <w:r w:rsidR="00CA65EE">
        <w:rPr>
          <w:rFonts w:eastAsia="Times New Roman"/>
          <w:bCs/>
          <w:sz w:val="22"/>
          <w:szCs w:val="22"/>
        </w:rPr>
        <w:t xml:space="preserve"> </w:t>
      </w:r>
      <w:r w:rsidRPr="004E6B69">
        <w:rPr>
          <w:rFonts w:eastAsia="Times New Roman"/>
          <w:bCs/>
          <w:sz w:val="22"/>
          <w:szCs w:val="22"/>
        </w:rPr>
        <w:t>Python program: it would take an order, prepare the dough, add toppings, bake the</w:t>
      </w:r>
      <w:r w:rsidR="00CA65EE">
        <w:rPr>
          <w:rFonts w:eastAsia="Times New Roman"/>
          <w:bCs/>
          <w:sz w:val="22"/>
          <w:szCs w:val="22"/>
        </w:rPr>
        <w:t xml:space="preserve"> </w:t>
      </w:r>
      <w:r w:rsidRPr="004E6B69">
        <w:rPr>
          <w:rFonts w:eastAsia="Times New Roman"/>
          <w:bCs/>
          <w:sz w:val="22"/>
          <w:szCs w:val="22"/>
        </w:rPr>
        <w:t>pie, and so on.</w:t>
      </w:r>
    </w:p>
    <w:p w14:paraId="02FD40B8" w14:textId="77777777" w:rsidR="004E6B69" w:rsidRPr="004E6B69" w:rsidRDefault="004E6B69" w:rsidP="00CA65EE">
      <w:pPr>
        <w:spacing w:before="240"/>
        <w:jc w:val="both"/>
        <w:rPr>
          <w:rFonts w:eastAsia="Times New Roman"/>
          <w:bCs/>
          <w:sz w:val="22"/>
          <w:szCs w:val="22"/>
        </w:rPr>
      </w:pPr>
      <w:r w:rsidRPr="004E6B69">
        <w:rPr>
          <w:rFonts w:eastAsia="Times New Roman"/>
          <w:bCs/>
          <w:sz w:val="22"/>
          <w:szCs w:val="22"/>
        </w:rPr>
        <w:t>Now, suppose that something goes very wrong during the “bake the pie” step. Perhaps</w:t>
      </w:r>
      <w:r w:rsidR="00CA65EE">
        <w:rPr>
          <w:rFonts w:eastAsia="Times New Roman"/>
          <w:bCs/>
          <w:sz w:val="22"/>
          <w:szCs w:val="22"/>
        </w:rPr>
        <w:t xml:space="preserve"> </w:t>
      </w:r>
      <w:r w:rsidRPr="004E6B69">
        <w:rPr>
          <w:rFonts w:eastAsia="Times New Roman"/>
          <w:bCs/>
          <w:sz w:val="22"/>
          <w:szCs w:val="22"/>
        </w:rPr>
        <w:t>the oven is broken, or perhaps our robot miscalculates its reach and spontaneously</w:t>
      </w:r>
      <w:r w:rsidR="00CA65EE">
        <w:rPr>
          <w:rFonts w:eastAsia="Times New Roman"/>
          <w:bCs/>
          <w:sz w:val="22"/>
          <w:szCs w:val="22"/>
        </w:rPr>
        <w:t xml:space="preserve"> </w:t>
      </w:r>
      <w:r w:rsidRPr="004E6B69">
        <w:rPr>
          <w:rFonts w:eastAsia="Times New Roman"/>
          <w:bCs/>
          <w:sz w:val="22"/>
          <w:szCs w:val="22"/>
        </w:rPr>
        <w:t>combusts. Clearly, we want to be able to jump to code that handles such states quickly.</w:t>
      </w:r>
    </w:p>
    <w:p w14:paraId="48A88B57" w14:textId="77777777" w:rsidR="004E6B69" w:rsidRPr="004E6B69" w:rsidRDefault="004E6B69" w:rsidP="00CA65EE">
      <w:pPr>
        <w:spacing w:before="240"/>
        <w:jc w:val="both"/>
        <w:rPr>
          <w:rFonts w:eastAsia="Times New Roman"/>
          <w:bCs/>
          <w:sz w:val="22"/>
          <w:szCs w:val="22"/>
        </w:rPr>
      </w:pPr>
      <w:r w:rsidRPr="004E6B69">
        <w:rPr>
          <w:rFonts w:eastAsia="Times New Roman"/>
          <w:bCs/>
          <w:sz w:val="22"/>
          <w:szCs w:val="22"/>
        </w:rPr>
        <w:t>As we have no hope of finishing the pizza task in such unusual cases, we might as well</w:t>
      </w:r>
      <w:r w:rsidR="00CA65EE">
        <w:rPr>
          <w:rFonts w:eastAsia="Times New Roman"/>
          <w:bCs/>
          <w:sz w:val="22"/>
          <w:szCs w:val="22"/>
        </w:rPr>
        <w:t xml:space="preserve"> </w:t>
      </w:r>
      <w:r w:rsidRPr="004E6B69">
        <w:rPr>
          <w:rFonts w:eastAsia="Times New Roman"/>
          <w:bCs/>
          <w:sz w:val="22"/>
          <w:szCs w:val="22"/>
        </w:rPr>
        <w:t>abandon the entire plan.</w:t>
      </w:r>
    </w:p>
    <w:p w14:paraId="04F660CD" w14:textId="77777777" w:rsidR="004E6B69" w:rsidRPr="004E6B69" w:rsidRDefault="004E6B69" w:rsidP="00CA65EE">
      <w:pPr>
        <w:spacing w:before="240"/>
        <w:jc w:val="both"/>
        <w:rPr>
          <w:rFonts w:eastAsia="Times New Roman"/>
          <w:bCs/>
          <w:sz w:val="22"/>
          <w:szCs w:val="22"/>
        </w:rPr>
      </w:pPr>
      <w:r w:rsidRPr="004E6B69">
        <w:rPr>
          <w:rFonts w:eastAsia="Times New Roman"/>
          <w:bCs/>
          <w:sz w:val="22"/>
          <w:szCs w:val="22"/>
        </w:rPr>
        <w:t>That’s exactly what exceptions let you do: you can jump to an exception handler in a</w:t>
      </w:r>
      <w:r w:rsidR="00CA65EE">
        <w:rPr>
          <w:rFonts w:eastAsia="Times New Roman"/>
          <w:bCs/>
          <w:sz w:val="22"/>
          <w:szCs w:val="22"/>
        </w:rPr>
        <w:t xml:space="preserve"> </w:t>
      </w:r>
      <w:r w:rsidRPr="004E6B69">
        <w:rPr>
          <w:rFonts w:eastAsia="Times New Roman"/>
          <w:bCs/>
          <w:sz w:val="22"/>
          <w:szCs w:val="22"/>
        </w:rPr>
        <w:t>single step, abandoning all function calls begun since the exception handler was entered.</w:t>
      </w:r>
    </w:p>
    <w:p w14:paraId="7AEC5AEE" w14:textId="77777777" w:rsidR="004E6B69" w:rsidRPr="004E6B69" w:rsidRDefault="004E6B69" w:rsidP="00CA65EE">
      <w:pPr>
        <w:spacing w:before="240"/>
        <w:jc w:val="both"/>
        <w:rPr>
          <w:rFonts w:eastAsia="Times New Roman"/>
          <w:bCs/>
          <w:sz w:val="22"/>
          <w:szCs w:val="22"/>
        </w:rPr>
      </w:pPr>
      <w:r w:rsidRPr="004E6B69">
        <w:rPr>
          <w:rFonts w:eastAsia="Times New Roman"/>
          <w:bCs/>
          <w:sz w:val="22"/>
          <w:szCs w:val="22"/>
        </w:rPr>
        <w:t>Code in the exception handler can then respond to the raised exception as appropriate</w:t>
      </w:r>
      <w:r w:rsidR="00CA65EE">
        <w:rPr>
          <w:rFonts w:eastAsia="Times New Roman"/>
          <w:bCs/>
          <w:sz w:val="22"/>
          <w:szCs w:val="22"/>
        </w:rPr>
        <w:t xml:space="preserve"> </w:t>
      </w:r>
      <w:r w:rsidRPr="004E6B69">
        <w:rPr>
          <w:rFonts w:eastAsia="Times New Roman"/>
          <w:bCs/>
          <w:sz w:val="22"/>
          <w:szCs w:val="22"/>
        </w:rPr>
        <w:t>(by calling the fire department, for instance!).</w:t>
      </w:r>
    </w:p>
    <w:p w14:paraId="58696115" w14:textId="77777777" w:rsidR="004E6B69" w:rsidRPr="004E6B69" w:rsidRDefault="004E6B69" w:rsidP="00CA65EE">
      <w:pPr>
        <w:spacing w:before="240"/>
        <w:jc w:val="both"/>
        <w:rPr>
          <w:rFonts w:eastAsia="Times New Roman"/>
          <w:bCs/>
          <w:sz w:val="22"/>
          <w:szCs w:val="22"/>
        </w:rPr>
      </w:pPr>
      <w:r w:rsidRPr="004E6B69">
        <w:rPr>
          <w:rFonts w:eastAsia="Times New Roman"/>
          <w:bCs/>
          <w:sz w:val="22"/>
          <w:szCs w:val="22"/>
        </w:rPr>
        <w:t>One way to think of an exception is as a sort of structured “super go to.” An exception</w:t>
      </w:r>
      <w:r w:rsidR="00CA65EE">
        <w:rPr>
          <w:rFonts w:eastAsia="Times New Roman"/>
          <w:bCs/>
          <w:sz w:val="22"/>
          <w:szCs w:val="22"/>
        </w:rPr>
        <w:t xml:space="preserve"> </w:t>
      </w:r>
      <w:r w:rsidRPr="004E6B69">
        <w:rPr>
          <w:rFonts w:eastAsia="Times New Roman"/>
          <w:bCs/>
          <w:sz w:val="22"/>
          <w:szCs w:val="22"/>
        </w:rPr>
        <w:t>handler (try statement) leaves a marker and executes some code. Somewhere further</w:t>
      </w:r>
      <w:r w:rsidR="00CA65EE">
        <w:rPr>
          <w:rFonts w:eastAsia="Times New Roman"/>
          <w:bCs/>
          <w:sz w:val="22"/>
          <w:szCs w:val="22"/>
        </w:rPr>
        <w:t xml:space="preserve"> </w:t>
      </w:r>
      <w:r w:rsidRPr="004E6B69">
        <w:rPr>
          <w:rFonts w:eastAsia="Times New Roman"/>
          <w:bCs/>
          <w:sz w:val="22"/>
          <w:szCs w:val="22"/>
        </w:rPr>
        <w:t>ahead in the program, an exception is raised that makes Python jump back to that</w:t>
      </w:r>
      <w:r w:rsidR="00CA65EE">
        <w:rPr>
          <w:rFonts w:eastAsia="Times New Roman"/>
          <w:bCs/>
          <w:sz w:val="22"/>
          <w:szCs w:val="22"/>
        </w:rPr>
        <w:t xml:space="preserve"> </w:t>
      </w:r>
      <w:r w:rsidRPr="004E6B69">
        <w:rPr>
          <w:rFonts w:eastAsia="Times New Roman"/>
          <w:bCs/>
          <w:sz w:val="22"/>
          <w:szCs w:val="22"/>
        </w:rPr>
        <w:t>marker, abandoning any active functions that were called after the marker was left.</w:t>
      </w:r>
    </w:p>
    <w:p w14:paraId="5DBE4FF3" w14:textId="77777777" w:rsidR="004E6B69" w:rsidRDefault="004E6B69" w:rsidP="00CA65EE">
      <w:pPr>
        <w:spacing w:before="240"/>
        <w:jc w:val="both"/>
        <w:rPr>
          <w:rFonts w:eastAsia="Times New Roman"/>
          <w:bCs/>
          <w:sz w:val="22"/>
          <w:szCs w:val="22"/>
        </w:rPr>
      </w:pPr>
      <w:r w:rsidRPr="004E6B69">
        <w:rPr>
          <w:rFonts w:eastAsia="Times New Roman"/>
          <w:bCs/>
          <w:sz w:val="22"/>
          <w:szCs w:val="22"/>
        </w:rPr>
        <w:t>This protocol provides a coherent way to respond to unusual events. Moreover, because</w:t>
      </w:r>
      <w:r w:rsidR="00CA65EE">
        <w:rPr>
          <w:rFonts w:eastAsia="Times New Roman"/>
          <w:bCs/>
          <w:sz w:val="22"/>
          <w:szCs w:val="22"/>
        </w:rPr>
        <w:t xml:space="preserve"> </w:t>
      </w:r>
      <w:r w:rsidRPr="004E6B69">
        <w:rPr>
          <w:rFonts w:eastAsia="Times New Roman"/>
          <w:bCs/>
          <w:sz w:val="22"/>
          <w:szCs w:val="22"/>
        </w:rPr>
        <w:t>Python jumps to the handler statement immediately, your code is simpler—there is</w:t>
      </w:r>
      <w:r w:rsidR="00CA65EE">
        <w:rPr>
          <w:rFonts w:eastAsia="Times New Roman"/>
          <w:bCs/>
          <w:sz w:val="22"/>
          <w:szCs w:val="22"/>
        </w:rPr>
        <w:t xml:space="preserve"> </w:t>
      </w:r>
      <w:r w:rsidRPr="004E6B69">
        <w:rPr>
          <w:rFonts w:eastAsia="Times New Roman"/>
          <w:bCs/>
          <w:sz w:val="22"/>
          <w:szCs w:val="22"/>
        </w:rPr>
        <w:t>usually no need to check status codes after every call to a function that could possibly</w:t>
      </w:r>
      <w:r w:rsidR="00CA65EE">
        <w:rPr>
          <w:rFonts w:eastAsia="Times New Roman"/>
          <w:bCs/>
          <w:sz w:val="22"/>
          <w:szCs w:val="22"/>
        </w:rPr>
        <w:t xml:space="preserve"> </w:t>
      </w:r>
      <w:r w:rsidRPr="004E6B69">
        <w:rPr>
          <w:rFonts w:eastAsia="Times New Roman"/>
          <w:bCs/>
          <w:sz w:val="22"/>
          <w:szCs w:val="22"/>
        </w:rPr>
        <w:t>fail.</w:t>
      </w:r>
    </w:p>
    <w:p w14:paraId="690DF7A4" w14:textId="77777777" w:rsidR="004E6B69" w:rsidRDefault="004E6B69" w:rsidP="004E6B69">
      <w:pPr>
        <w:jc w:val="both"/>
        <w:rPr>
          <w:rFonts w:eastAsia="Times New Roman"/>
          <w:bCs/>
          <w:sz w:val="22"/>
          <w:szCs w:val="22"/>
        </w:rPr>
      </w:pPr>
    </w:p>
    <w:p w14:paraId="57E22AAA" w14:textId="77777777" w:rsidR="00B35E21" w:rsidRPr="00AB1193" w:rsidRDefault="00B35E21" w:rsidP="00992C41">
      <w:pPr>
        <w:pStyle w:val="Sub1"/>
        <w:jc w:val="both"/>
      </w:pPr>
      <w:r w:rsidRPr="00AB1193">
        <w:t>Exception handling: The short story</w:t>
      </w:r>
    </w:p>
    <w:p w14:paraId="1A8B9EAA" w14:textId="77777777" w:rsidR="00E11607" w:rsidRDefault="004E6B69" w:rsidP="004E6B69">
      <w:pPr>
        <w:jc w:val="both"/>
        <w:rPr>
          <w:rFonts w:eastAsia="Times New Roman"/>
          <w:bCs/>
          <w:sz w:val="22"/>
          <w:szCs w:val="22"/>
        </w:rPr>
      </w:pPr>
      <w:r w:rsidRPr="004E6B69">
        <w:rPr>
          <w:rFonts w:eastAsia="Times New Roman"/>
          <w:bCs/>
          <w:sz w:val="22"/>
          <w:szCs w:val="22"/>
        </w:rPr>
        <w:t xml:space="preserve">Compared to some other core language topics we’ve met in </w:t>
      </w:r>
      <w:r w:rsidR="00083F9A">
        <w:rPr>
          <w:rFonts w:eastAsia="Times New Roman"/>
          <w:bCs/>
          <w:sz w:val="22"/>
          <w:szCs w:val="22"/>
        </w:rPr>
        <w:t xml:space="preserve">this </w:t>
      </w:r>
      <w:proofErr w:type="gramStart"/>
      <w:r w:rsidR="00083F9A">
        <w:rPr>
          <w:rFonts w:eastAsia="Times New Roman"/>
          <w:bCs/>
          <w:sz w:val="22"/>
          <w:szCs w:val="22"/>
        </w:rPr>
        <w:t>course</w:t>
      </w:r>
      <w:r w:rsidRPr="004E6B69">
        <w:rPr>
          <w:rFonts w:eastAsia="Times New Roman"/>
          <w:bCs/>
          <w:sz w:val="22"/>
          <w:szCs w:val="22"/>
        </w:rPr>
        <w:t>,</w:t>
      </w:r>
      <w:proofErr w:type="gramEnd"/>
      <w:r w:rsidRPr="004E6B69">
        <w:rPr>
          <w:rFonts w:eastAsia="Times New Roman"/>
          <w:bCs/>
          <w:sz w:val="22"/>
          <w:szCs w:val="22"/>
        </w:rPr>
        <w:t xml:space="preserve"> exceptions are</w:t>
      </w:r>
      <w:r w:rsidR="00CA65EE">
        <w:rPr>
          <w:rFonts w:eastAsia="Times New Roman"/>
          <w:bCs/>
          <w:sz w:val="22"/>
          <w:szCs w:val="22"/>
        </w:rPr>
        <w:t xml:space="preserve"> </w:t>
      </w:r>
      <w:r w:rsidRPr="004E6B69">
        <w:rPr>
          <w:rFonts w:eastAsia="Times New Roman"/>
          <w:bCs/>
          <w:sz w:val="22"/>
          <w:szCs w:val="22"/>
        </w:rPr>
        <w:t>a fairly lightweight tool in Python. Because they are so simple, let’s jump right into</w:t>
      </w:r>
      <w:r w:rsidR="00CA65EE">
        <w:rPr>
          <w:rFonts w:eastAsia="Times New Roman"/>
          <w:bCs/>
          <w:sz w:val="22"/>
          <w:szCs w:val="22"/>
        </w:rPr>
        <w:t xml:space="preserve"> </w:t>
      </w:r>
      <w:r w:rsidRPr="004E6B69">
        <w:rPr>
          <w:rFonts w:eastAsia="Times New Roman"/>
          <w:bCs/>
          <w:sz w:val="22"/>
          <w:szCs w:val="22"/>
        </w:rPr>
        <w:t>some code.</w:t>
      </w:r>
    </w:p>
    <w:p w14:paraId="7952B09A" w14:textId="77777777" w:rsidR="004E6B69" w:rsidRDefault="004E6B69" w:rsidP="004E6B69">
      <w:pPr>
        <w:jc w:val="both"/>
        <w:rPr>
          <w:rFonts w:eastAsia="Times New Roman"/>
          <w:bCs/>
          <w:sz w:val="22"/>
          <w:szCs w:val="22"/>
        </w:rPr>
      </w:pPr>
    </w:p>
    <w:p w14:paraId="744E03C5" w14:textId="77777777" w:rsidR="004E6B69" w:rsidRDefault="004E6B69" w:rsidP="004E6B69">
      <w:pPr>
        <w:jc w:val="both"/>
        <w:rPr>
          <w:rFonts w:eastAsia="Times New Roman"/>
          <w:b/>
          <w:bCs/>
          <w:sz w:val="22"/>
          <w:szCs w:val="22"/>
          <w:u w:val="single"/>
        </w:rPr>
      </w:pPr>
      <w:r w:rsidRPr="004E6B69">
        <w:rPr>
          <w:rFonts w:eastAsia="Times New Roman"/>
          <w:b/>
          <w:bCs/>
          <w:sz w:val="22"/>
          <w:szCs w:val="22"/>
          <w:u w:val="single"/>
        </w:rPr>
        <w:t>Default Exception Handler</w:t>
      </w:r>
    </w:p>
    <w:p w14:paraId="6FF39845" w14:textId="77777777" w:rsidR="004E6B69" w:rsidRPr="004E6B69" w:rsidRDefault="004E6B69" w:rsidP="004E6B69">
      <w:pPr>
        <w:jc w:val="both"/>
        <w:rPr>
          <w:rFonts w:eastAsia="Times New Roman"/>
          <w:bCs/>
          <w:sz w:val="22"/>
          <w:szCs w:val="22"/>
        </w:rPr>
      </w:pPr>
      <w:r w:rsidRPr="004E6B69">
        <w:rPr>
          <w:rFonts w:eastAsia="Times New Roman"/>
          <w:bCs/>
          <w:sz w:val="22"/>
          <w:szCs w:val="22"/>
        </w:rPr>
        <w:t>Suppose we write the following function:</w:t>
      </w:r>
    </w:p>
    <w:p w14:paraId="6F258B12" w14:textId="77777777" w:rsidR="004E6B69" w:rsidRPr="004E6B69" w:rsidRDefault="004E6B69" w:rsidP="00CA65EE">
      <w:pPr>
        <w:pStyle w:val="Code"/>
        <w:ind w:right="7560"/>
      </w:pPr>
      <w:r w:rsidRPr="004E6B69">
        <w:t xml:space="preserve">&gt;&gt;&gt; def </w:t>
      </w:r>
      <w:proofErr w:type="gramStart"/>
      <w:r w:rsidRPr="004E6B69">
        <w:t>fetcher(</w:t>
      </w:r>
      <w:proofErr w:type="gramEnd"/>
      <w:r w:rsidRPr="004E6B69">
        <w:t>obj, index):</w:t>
      </w:r>
    </w:p>
    <w:p w14:paraId="0E55230F" w14:textId="77777777" w:rsidR="004E6B69" w:rsidRPr="004E6B69" w:rsidRDefault="00CA65EE" w:rsidP="00CA65EE">
      <w:pPr>
        <w:pStyle w:val="Code"/>
        <w:ind w:right="7560"/>
      </w:pPr>
      <w:r>
        <w:t xml:space="preserve">          </w:t>
      </w:r>
      <w:r w:rsidR="004E6B69" w:rsidRPr="004E6B69">
        <w:t>return obj[index]</w:t>
      </w:r>
    </w:p>
    <w:p w14:paraId="732EB11E" w14:textId="77777777" w:rsidR="004E6B69" w:rsidRPr="004E6B69" w:rsidRDefault="004E6B69" w:rsidP="00820FB0">
      <w:pPr>
        <w:spacing w:before="240"/>
        <w:jc w:val="both"/>
        <w:rPr>
          <w:rFonts w:eastAsia="Times New Roman"/>
          <w:bCs/>
          <w:sz w:val="22"/>
          <w:szCs w:val="22"/>
        </w:rPr>
      </w:pPr>
      <w:r w:rsidRPr="004E6B69">
        <w:rPr>
          <w:rFonts w:eastAsia="Times New Roman"/>
          <w:bCs/>
          <w:sz w:val="22"/>
          <w:szCs w:val="22"/>
        </w:rPr>
        <w:t>There’s not much to this function—it simply indexes an object on a passed-in index.</w:t>
      </w:r>
      <w:r w:rsidR="00820FB0">
        <w:rPr>
          <w:rFonts w:eastAsia="Times New Roman"/>
          <w:bCs/>
          <w:sz w:val="22"/>
          <w:szCs w:val="22"/>
        </w:rPr>
        <w:t xml:space="preserve"> </w:t>
      </w:r>
      <w:r w:rsidRPr="004E6B69">
        <w:rPr>
          <w:rFonts w:eastAsia="Times New Roman"/>
          <w:bCs/>
          <w:sz w:val="22"/>
          <w:szCs w:val="22"/>
        </w:rPr>
        <w:t>In normal operation, it returns the result of a legal index:</w:t>
      </w:r>
    </w:p>
    <w:p w14:paraId="614DAE5A" w14:textId="77777777" w:rsidR="004E6B69" w:rsidRPr="004E6B69" w:rsidRDefault="004E6B69" w:rsidP="00820FB0">
      <w:pPr>
        <w:pStyle w:val="Code"/>
        <w:ind w:right="7650"/>
      </w:pPr>
      <w:r w:rsidRPr="004E6B69">
        <w:t>&gt;&gt;&gt; x = 'spam'</w:t>
      </w:r>
    </w:p>
    <w:p w14:paraId="7C26A69B" w14:textId="77777777" w:rsidR="004E6B69" w:rsidRPr="004E6B69" w:rsidRDefault="004E6B69" w:rsidP="00820FB0">
      <w:pPr>
        <w:pStyle w:val="Code"/>
        <w:ind w:right="7650"/>
      </w:pPr>
      <w:r w:rsidRPr="004E6B69">
        <w:lastRenderedPageBreak/>
        <w:t xml:space="preserve">&gt;&gt;&gt; </w:t>
      </w:r>
      <w:proofErr w:type="gramStart"/>
      <w:r w:rsidRPr="004E6B69">
        <w:t>fetcher(</w:t>
      </w:r>
      <w:proofErr w:type="gramEnd"/>
      <w:r w:rsidRPr="004E6B69">
        <w:t>x, 3) # Like x[3]</w:t>
      </w:r>
    </w:p>
    <w:p w14:paraId="71D2886F" w14:textId="77777777" w:rsidR="004E6B69" w:rsidRDefault="004E6B69" w:rsidP="00820FB0">
      <w:pPr>
        <w:pStyle w:val="Code"/>
        <w:ind w:right="7650"/>
      </w:pPr>
      <w:r w:rsidRPr="004E6B69">
        <w:t>'m'</w:t>
      </w:r>
    </w:p>
    <w:p w14:paraId="34C8FB8B" w14:textId="77777777" w:rsidR="004E6B69" w:rsidRDefault="004E6B69" w:rsidP="004E6B69">
      <w:pPr>
        <w:jc w:val="both"/>
        <w:rPr>
          <w:rFonts w:eastAsia="Times New Roman"/>
          <w:bCs/>
          <w:sz w:val="22"/>
          <w:szCs w:val="22"/>
        </w:rPr>
      </w:pPr>
    </w:p>
    <w:p w14:paraId="1D66C8A8" w14:textId="77777777" w:rsidR="004E6B69" w:rsidRPr="004E6B69" w:rsidRDefault="004E6B69" w:rsidP="004E6B69">
      <w:pPr>
        <w:jc w:val="both"/>
        <w:rPr>
          <w:rFonts w:eastAsia="Times New Roman"/>
          <w:bCs/>
          <w:sz w:val="22"/>
          <w:szCs w:val="22"/>
        </w:rPr>
      </w:pPr>
      <w:r w:rsidRPr="004E6B69">
        <w:rPr>
          <w:rFonts w:eastAsia="Times New Roman"/>
          <w:bCs/>
          <w:sz w:val="22"/>
          <w:szCs w:val="22"/>
        </w:rPr>
        <w:t>However, if we ask this function to index off the end of the string, an exception will be</w:t>
      </w:r>
      <w:r w:rsidR="00820FB0">
        <w:rPr>
          <w:rFonts w:eastAsia="Times New Roman"/>
          <w:bCs/>
          <w:sz w:val="22"/>
          <w:szCs w:val="22"/>
        </w:rPr>
        <w:t xml:space="preserve"> </w:t>
      </w:r>
      <w:r w:rsidRPr="004E6B69">
        <w:rPr>
          <w:rFonts w:eastAsia="Times New Roman"/>
          <w:bCs/>
          <w:sz w:val="22"/>
          <w:szCs w:val="22"/>
        </w:rPr>
        <w:t>triggered when the function tries to run obj[index]. Python detects out-of-bounds indexing</w:t>
      </w:r>
      <w:r w:rsidR="00820FB0">
        <w:rPr>
          <w:rFonts w:eastAsia="Times New Roman"/>
          <w:bCs/>
          <w:sz w:val="22"/>
          <w:szCs w:val="22"/>
        </w:rPr>
        <w:t xml:space="preserve"> </w:t>
      </w:r>
      <w:r w:rsidRPr="004E6B69">
        <w:rPr>
          <w:rFonts w:eastAsia="Times New Roman"/>
          <w:bCs/>
          <w:sz w:val="22"/>
          <w:szCs w:val="22"/>
        </w:rPr>
        <w:t xml:space="preserve">for sequences and reports it by raising (triggering) the built-in </w:t>
      </w:r>
      <w:proofErr w:type="spellStart"/>
      <w:r w:rsidRPr="004E6B69">
        <w:rPr>
          <w:rFonts w:eastAsia="Times New Roman"/>
          <w:bCs/>
          <w:sz w:val="22"/>
          <w:szCs w:val="22"/>
        </w:rPr>
        <w:t>IndexError</w:t>
      </w:r>
      <w:proofErr w:type="spellEnd"/>
      <w:r w:rsidRPr="004E6B69">
        <w:rPr>
          <w:rFonts w:eastAsia="Times New Roman"/>
          <w:bCs/>
          <w:sz w:val="22"/>
          <w:szCs w:val="22"/>
        </w:rPr>
        <w:t xml:space="preserve"> exception:</w:t>
      </w:r>
    </w:p>
    <w:p w14:paraId="0B2CA19D" w14:textId="77777777" w:rsidR="004E6B69" w:rsidRPr="004E6B69" w:rsidRDefault="004E6B69" w:rsidP="00820FB0">
      <w:pPr>
        <w:pStyle w:val="Code"/>
        <w:ind w:right="5670"/>
      </w:pPr>
      <w:r w:rsidRPr="004E6B69">
        <w:t xml:space="preserve">&gt;&gt;&gt; </w:t>
      </w:r>
      <w:proofErr w:type="gramStart"/>
      <w:r w:rsidRPr="004E6B69">
        <w:t>fetcher(</w:t>
      </w:r>
      <w:proofErr w:type="gramEnd"/>
      <w:r w:rsidRPr="004E6B69">
        <w:t>x, 4) # Default handler - shell interface</w:t>
      </w:r>
    </w:p>
    <w:p w14:paraId="4A40A993" w14:textId="77777777" w:rsidR="004E6B69" w:rsidRPr="004E6B69" w:rsidRDefault="004E6B69" w:rsidP="00820FB0">
      <w:pPr>
        <w:pStyle w:val="Code"/>
        <w:ind w:right="5670"/>
      </w:pPr>
      <w:r w:rsidRPr="004E6B69">
        <w:t>Traceback (most recent call last):</w:t>
      </w:r>
    </w:p>
    <w:p w14:paraId="2DB64651" w14:textId="77777777" w:rsidR="004E6B69" w:rsidRPr="004E6B69" w:rsidRDefault="004E6B69" w:rsidP="00820FB0">
      <w:pPr>
        <w:pStyle w:val="Code"/>
        <w:ind w:right="5670"/>
      </w:pPr>
      <w:r w:rsidRPr="004E6B69">
        <w:t>File "&lt;stdin&gt;", line 1, in &lt;module&gt;</w:t>
      </w:r>
    </w:p>
    <w:p w14:paraId="44B46A11" w14:textId="77777777" w:rsidR="004E6B69" w:rsidRPr="004E6B69" w:rsidRDefault="004E6B69" w:rsidP="00820FB0">
      <w:pPr>
        <w:pStyle w:val="Code"/>
        <w:ind w:right="5670"/>
      </w:pPr>
      <w:r w:rsidRPr="004E6B69">
        <w:t>File "&lt;stdin&gt;", line 2, in fetcher</w:t>
      </w:r>
    </w:p>
    <w:p w14:paraId="5855E371" w14:textId="77777777" w:rsidR="004E6B69" w:rsidRPr="004E6B69" w:rsidRDefault="004E6B69" w:rsidP="00820FB0">
      <w:pPr>
        <w:pStyle w:val="Code"/>
        <w:ind w:right="5670"/>
      </w:pPr>
      <w:proofErr w:type="spellStart"/>
      <w:r w:rsidRPr="004E6B69">
        <w:t>IndexError</w:t>
      </w:r>
      <w:proofErr w:type="spellEnd"/>
      <w:r w:rsidRPr="004E6B69">
        <w:t>: string index out of range</w:t>
      </w:r>
    </w:p>
    <w:p w14:paraId="72035B03" w14:textId="77777777" w:rsidR="004E6B69" w:rsidRPr="004E6B69" w:rsidRDefault="004E6B69" w:rsidP="00820FB0">
      <w:pPr>
        <w:spacing w:before="240"/>
        <w:jc w:val="both"/>
        <w:rPr>
          <w:rFonts w:eastAsia="Times New Roman"/>
          <w:bCs/>
          <w:sz w:val="22"/>
          <w:szCs w:val="22"/>
        </w:rPr>
      </w:pPr>
      <w:r w:rsidRPr="004E6B69">
        <w:rPr>
          <w:rFonts w:eastAsia="Times New Roman"/>
          <w:bCs/>
          <w:sz w:val="22"/>
          <w:szCs w:val="22"/>
        </w:rPr>
        <w:t>Because our code does not explicitly catch this exception, it filters back up to the top</w:t>
      </w:r>
      <w:r w:rsidR="00820FB0">
        <w:rPr>
          <w:rFonts w:eastAsia="Times New Roman"/>
          <w:bCs/>
          <w:sz w:val="22"/>
          <w:szCs w:val="22"/>
        </w:rPr>
        <w:t xml:space="preserve"> </w:t>
      </w:r>
      <w:r w:rsidRPr="004E6B69">
        <w:rPr>
          <w:rFonts w:eastAsia="Times New Roman"/>
          <w:bCs/>
          <w:sz w:val="22"/>
          <w:szCs w:val="22"/>
        </w:rPr>
        <w:t>level of the program and invokes the default exception handler, which simply prints the</w:t>
      </w:r>
      <w:r w:rsidR="00820FB0">
        <w:rPr>
          <w:rFonts w:eastAsia="Times New Roman"/>
          <w:bCs/>
          <w:sz w:val="22"/>
          <w:szCs w:val="22"/>
        </w:rPr>
        <w:t xml:space="preserve"> </w:t>
      </w:r>
      <w:r w:rsidRPr="004E6B69">
        <w:rPr>
          <w:rFonts w:eastAsia="Times New Roman"/>
          <w:bCs/>
          <w:sz w:val="22"/>
          <w:szCs w:val="22"/>
        </w:rPr>
        <w:t xml:space="preserve">standard error message. By this point in the </w:t>
      </w:r>
      <w:r w:rsidR="00083F9A">
        <w:rPr>
          <w:rFonts w:eastAsia="Times New Roman"/>
          <w:bCs/>
          <w:sz w:val="22"/>
          <w:szCs w:val="22"/>
        </w:rPr>
        <w:t>course</w:t>
      </w:r>
      <w:r w:rsidRPr="004E6B69">
        <w:rPr>
          <w:rFonts w:eastAsia="Times New Roman"/>
          <w:bCs/>
          <w:sz w:val="22"/>
          <w:szCs w:val="22"/>
        </w:rPr>
        <w:t>, you’ve probably seen your share of</w:t>
      </w:r>
      <w:r w:rsidR="00820FB0">
        <w:rPr>
          <w:rFonts w:eastAsia="Times New Roman"/>
          <w:bCs/>
          <w:sz w:val="22"/>
          <w:szCs w:val="22"/>
        </w:rPr>
        <w:t xml:space="preserve"> </w:t>
      </w:r>
      <w:r w:rsidRPr="004E6B69">
        <w:rPr>
          <w:rFonts w:eastAsia="Times New Roman"/>
          <w:bCs/>
          <w:sz w:val="22"/>
          <w:szCs w:val="22"/>
        </w:rPr>
        <w:t>standard error messages. They include the exception that was raised, along with a stack</w:t>
      </w:r>
      <w:r w:rsidR="00820FB0">
        <w:rPr>
          <w:rFonts w:eastAsia="Times New Roman"/>
          <w:bCs/>
          <w:sz w:val="22"/>
          <w:szCs w:val="22"/>
        </w:rPr>
        <w:t xml:space="preserve"> </w:t>
      </w:r>
      <w:r w:rsidRPr="004E6B69">
        <w:rPr>
          <w:rFonts w:eastAsia="Times New Roman"/>
          <w:bCs/>
          <w:sz w:val="22"/>
          <w:szCs w:val="22"/>
        </w:rPr>
        <w:t>trace—a list of all the lines and functions that were active when the exception occurred.</w:t>
      </w:r>
    </w:p>
    <w:p w14:paraId="05C770B0" w14:textId="77777777" w:rsidR="004E6B69" w:rsidRPr="004E6B69" w:rsidRDefault="004E6B69" w:rsidP="00820FB0">
      <w:pPr>
        <w:spacing w:before="240"/>
        <w:jc w:val="both"/>
        <w:rPr>
          <w:rFonts w:eastAsia="Times New Roman"/>
          <w:bCs/>
          <w:sz w:val="22"/>
          <w:szCs w:val="22"/>
        </w:rPr>
      </w:pPr>
      <w:r w:rsidRPr="004E6B69">
        <w:rPr>
          <w:rFonts w:eastAsia="Times New Roman"/>
          <w:bCs/>
          <w:sz w:val="22"/>
          <w:szCs w:val="22"/>
        </w:rPr>
        <w:t>The error message text here was printed by Python 3.3; it can vary slightly per release,</w:t>
      </w:r>
      <w:r w:rsidR="00820FB0">
        <w:rPr>
          <w:rFonts w:eastAsia="Times New Roman"/>
          <w:bCs/>
          <w:sz w:val="22"/>
          <w:szCs w:val="22"/>
        </w:rPr>
        <w:t xml:space="preserve"> </w:t>
      </w:r>
      <w:r w:rsidRPr="004E6B69">
        <w:rPr>
          <w:rFonts w:eastAsia="Times New Roman"/>
          <w:bCs/>
          <w:sz w:val="22"/>
          <w:szCs w:val="22"/>
        </w:rPr>
        <w:t>and even per interactive shell, so you shouldn’t rely upon its exact form—in either this</w:t>
      </w:r>
      <w:r w:rsidR="00820FB0">
        <w:rPr>
          <w:rFonts w:eastAsia="Times New Roman"/>
          <w:bCs/>
          <w:sz w:val="22"/>
          <w:szCs w:val="22"/>
        </w:rPr>
        <w:t xml:space="preserve"> </w:t>
      </w:r>
      <w:r w:rsidR="00083F9A">
        <w:rPr>
          <w:rFonts w:eastAsia="Times New Roman"/>
          <w:bCs/>
          <w:sz w:val="22"/>
          <w:szCs w:val="22"/>
        </w:rPr>
        <w:t>course</w:t>
      </w:r>
      <w:r w:rsidRPr="004E6B69">
        <w:rPr>
          <w:rFonts w:eastAsia="Times New Roman"/>
          <w:bCs/>
          <w:sz w:val="22"/>
          <w:szCs w:val="22"/>
        </w:rPr>
        <w:t xml:space="preserve"> or your code. When you’re coding interactively in the basic shell interface, the</w:t>
      </w:r>
      <w:r w:rsidR="00820FB0">
        <w:rPr>
          <w:rFonts w:eastAsia="Times New Roman"/>
          <w:bCs/>
          <w:sz w:val="22"/>
          <w:szCs w:val="22"/>
        </w:rPr>
        <w:t xml:space="preserve"> </w:t>
      </w:r>
      <w:r w:rsidRPr="004E6B69">
        <w:rPr>
          <w:rFonts w:eastAsia="Times New Roman"/>
          <w:bCs/>
          <w:sz w:val="22"/>
          <w:szCs w:val="22"/>
        </w:rPr>
        <w:t>filename is just “&lt;stdin&gt;,” meaning the standard input stream.</w:t>
      </w:r>
    </w:p>
    <w:p w14:paraId="4F3AC74F" w14:textId="77777777" w:rsidR="004E6B69" w:rsidRPr="004E6B69" w:rsidRDefault="004E6B69" w:rsidP="00820FB0">
      <w:pPr>
        <w:spacing w:before="240"/>
        <w:jc w:val="both"/>
        <w:rPr>
          <w:rFonts w:eastAsia="Times New Roman"/>
          <w:bCs/>
          <w:sz w:val="22"/>
          <w:szCs w:val="22"/>
        </w:rPr>
      </w:pPr>
      <w:r w:rsidRPr="004E6B69">
        <w:rPr>
          <w:rFonts w:eastAsia="Times New Roman"/>
          <w:bCs/>
          <w:sz w:val="22"/>
          <w:szCs w:val="22"/>
        </w:rPr>
        <w:t>When working in the IDLE GUI’s interactive shell, the filename is “&lt;</w:t>
      </w:r>
      <w:proofErr w:type="spellStart"/>
      <w:r w:rsidRPr="004E6B69">
        <w:rPr>
          <w:rFonts w:eastAsia="Times New Roman"/>
          <w:bCs/>
          <w:sz w:val="22"/>
          <w:szCs w:val="22"/>
        </w:rPr>
        <w:t>pyshell</w:t>
      </w:r>
      <w:proofErr w:type="spellEnd"/>
      <w:r w:rsidRPr="004E6B69">
        <w:rPr>
          <w:rFonts w:eastAsia="Times New Roman"/>
          <w:bCs/>
          <w:sz w:val="22"/>
          <w:szCs w:val="22"/>
        </w:rPr>
        <w:t>&gt;,” and</w:t>
      </w:r>
      <w:r w:rsidR="00820FB0">
        <w:rPr>
          <w:rFonts w:eastAsia="Times New Roman"/>
          <w:bCs/>
          <w:sz w:val="22"/>
          <w:szCs w:val="22"/>
        </w:rPr>
        <w:t xml:space="preserve"> </w:t>
      </w:r>
      <w:r w:rsidRPr="004E6B69">
        <w:rPr>
          <w:rFonts w:eastAsia="Times New Roman"/>
          <w:bCs/>
          <w:sz w:val="22"/>
          <w:szCs w:val="22"/>
        </w:rPr>
        <w:t>source lines are displayed, too. Either way, file line numbers are not very meaningful</w:t>
      </w:r>
      <w:r w:rsidR="00820FB0">
        <w:rPr>
          <w:rFonts w:eastAsia="Times New Roman"/>
          <w:bCs/>
          <w:sz w:val="22"/>
          <w:szCs w:val="22"/>
        </w:rPr>
        <w:t xml:space="preserve"> </w:t>
      </w:r>
      <w:r w:rsidRPr="004E6B69">
        <w:rPr>
          <w:rFonts w:eastAsia="Times New Roman"/>
          <w:bCs/>
          <w:sz w:val="22"/>
          <w:szCs w:val="22"/>
        </w:rPr>
        <w:t>when there is no file:</w:t>
      </w:r>
    </w:p>
    <w:p w14:paraId="1CFD0475" w14:textId="77777777" w:rsidR="004E6B69" w:rsidRPr="004E6B69" w:rsidRDefault="004E6B69" w:rsidP="00820FB0">
      <w:pPr>
        <w:pStyle w:val="Code"/>
        <w:ind w:right="5130"/>
      </w:pPr>
      <w:r w:rsidRPr="004E6B69">
        <w:t xml:space="preserve">&gt;&gt;&gt; </w:t>
      </w:r>
      <w:proofErr w:type="gramStart"/>
      <w:r w:rsidRPr="004E6B69">
        <w:t>fetcher(</w:t>
      </w:r>
      <w:proofErr w:type="gramEnd"/>
      <w:r w:rsidRPr="004E6B69">
        <w:t>x, 4) # Default handler - IDLE GUI interface</w:t>
      </w:r>
    </w:p>
    <w:p w14:paraId="31A0BF6B" w14:textId="77777777" w:rsidR="004E6B69" w:rsidRPr="004E6B69" w:rsidRDefault="004E6B69" w:rsidP="00820FB0">
      <w:pPr>
        <w:pStyle w:val="Code"/>
        <w:ind w:right="5130"/>
      </w:pPr>
      <w:r w:rsidRPr="004E6B69">
        <w:t>Traceback (most recent call last):</w:t>
      </w:r>
    </w:p>
    <w:p w14:paraId="7EDC2736" w14:textId="77777777" w:rsidR="004E6B69" w:rsidRPr="004E6B69" w:rsidRDefault="004E6B69" w:rsidP="00820FB0">
      <w:pPr>
        <w:pStyle w:val="Code"/>
        <w:ind w:right="5130"/>
      </w:pPr>
      <w:r w:rsidRPr="004E6B69">
        <w:t>File "&lt;pyshell#6&gt;", line 1, in &lt;module&gt;</w:t>
      </w:r>
    </w:p>
    <w:p w14:paraId="5ED93D6C" w14:textId="77777777" w:rsidR="004E6B69" w:rsidRPr="004E6B69" w:rsidRDefault="004E6B69" w:rsidP="00820FB0">
      <w:pPr>
        <w:pStyle w:val="Code"/>
        <w:ind w:right="5130"/>
      </w:pPr>
      <w:proofErr w:type="gramStart"/>
      <w:r w:rsidRPr="004E6B69">
        <w:t>fetcher(</w:t>
      </w:r>
      <w:proofErr w:type="gramEnd"/>
      <w:r w:rsidRPr="004E6B69">
        <w:t>x, 4)</w:t>
      </w:r>
    </w:p>
    <w:p w14:paraId="4F164D59" w14:textId="77777777" w:rsidR="004E6B69" w:rsidRPr="004E6B69" w:rsidRDefault="004E6B69" w:rsidP="00820FB0">
      <w:pPr>
        <w:pStyle w:val="Code"/>
        <w:ind w:right="5130"/>
      </w:pPr>
      <w:r w:rsidRPr="004E6B69">
        <w:t>File "&lt;pyshell#3&gt;", line 2, in fetcher</w:t>
      </w:r>
    </w:p>
    <w:p w14:paraId="25A22580" w14:textId="77777777" w:rsidR="004E6B69" w:rsidRPr="004E6B69" w:rsidRDefault="004E6B69" w:rsidP="00820FB0">
      <w:pPr>
        <w:pStyle w:val="Code"/>
        <w:ind w:right="5130"/>
      </w:pPr>
      <w:r w:rsidRPr="004E6B69">
        <w:t>return obj[index]</w:t>
      </w:r>
    </w:p>
    <w:p w14:paraId="588574FE" w14:textId="77777777" w:rsidR="004E6B69" w:rsidRPr="004E6B69" w:rsidRDefault="004E6B69" w:rsidP="00820FB0">
      <w:pPr>
        <w:pStyle w:val="Code"/>
        <w:ind w:right="5130"/>
      </w:pPr>
      <w:proofErr w:type="spellStart"/>
      <w:r w:rsidRPr="004E6B69">
        <w:t>IndexError</w:t>
      </w:r>
      <w:proofErr w:type="spellEnd"/>
      <w:r w:rsidRPr="004E6B69">
        <w:t>: string index out of range</w:t>
      </w:r>
    </w:p>
    <w:p w14:paraId="12E617C8" w14:textId="77777777" w:rsidR="004E6B69" w:rsidRPr="004E6B69" w:rsidRDefault="004E6B69" w:rsidP="00820FB0">
      <w:pPr>
        <w:spacing w:before="240"/>
        <w:jc w:val="both"/>
        <w:rPr>
          <w:rFonts w:eastAsia="Times New Roman"/>
          <w:bCs/>
          <w:sz w:val="22"/>
          <w:szCs w:val="22"/>
        </w:rPr>
      </w:pPr>
      <w:r w:rsidRPr="004E6B69">
        <w:rPr>
          <w:rFonts w:eastAsia="Times New Roman"/>
          <w:bCs/>
          <w:sz w:val="22"/>
          <w:szCs w:val="22"/>
        </w:rPr>
        <w:t>In a more realistic program launched outside the interactive prompt, after printing an</w:t>
      </w:r>
      <w:r w:rsidR="00820FB0">
        <w:rPr>
          <w:rFonts w:eastAsia="Times New Roman"/>
          <w:bCs/>
          <w:sz w:val="22"/>
          <w:szCs w:val="22"/>
        </w:rPr>
        <w:t xml:space="preserve"> </w:t>
      </w:r>
      <w:r w:rsidRPr="004E6B69">
        <w:rPr>
          <w:rFonts w:eastAsia="Times New Roman"/>
          <w:bCs/>
          <w:sz w:val="22"/>
          <w:szCs w:val="22"/>
        </w:rPr>
        <w:t>error message the default handler at the top also terminates the program immediately.</w:t>
      </w:r>
    </w:p>
    <w:p w14:paraId="202B0F87" w14:textId="77777777" w:rsidR="004E6B69" w:rsidRDefault="004E6B69" w:rsidP="00820FB0">
      <w:pPr>
        <w:spacing w:before="240"/>
        <w:jc w:val="both"/>
        <w:rPr>
          <w:rFonts w:eastAsia="Times New Roman"/>
          <w:bCs/>
          <w:sz w:val="22"/>
          <w:szCs w:val="22"/>
        </w:rPr>
      </w:pPr>
      <w:r w:rsidRPr="004E6B69">
        <w:rPr>
          <w:rFonts w:eastAsia="Times New Roman"/>
          <w:bCs/>
          <w:sz w:val="22"/>
          <w:szCs w:val="22"/>
        </w:rPr>
        <w:t>That course of action makes sense for simple scripts; errors often should be fatal, and</w:t>
      </w:r>
      <w:r w:rsidR="00820FB0">
        <w:rPr>
          <w:rFonts w:eastAsia="Times New Roman"/>
          <w:bCs/>
          <w:sz w:val="22"/>
          <w:szCs w:val="22"/>
        </w:rPr>
        <w:t xml:space="preserve"> </w:t>
      </w:r>
      <w:r w:rsidRPr="004E6B69">
        <w:rPr>
          <w:rFonts w:eastAsia="Times New Roman"/>
          <w:bCs/>
          <w:sz w:val="22"/>
          <w:szCs w:val="22"/>
        </w:rPr>
        <w:t>the best you can do when they occur is inspect the standard error message.</w:t>
      </w:r>
    </w:p>
    <w:p w14:paraId="2EFF668A" w14:textId="77777777" w:rsidR="004E6B69" w:rsidRDefault="004E6B69" w:rsidP="004E6B69">
      <w:pPr>
        <w:jc w:val="both"/>
        <w:rPr>
          <w:rFonts w:eastAsia="Times New Roman"/>
          <w:bCs/>
          <w:sz w:val="22"/>
          <w:szCs w:val="22"/>
        </w:rPr>
      </w:pPr>
    </w:p>
    <w:p w14:paraId="170D9454" w14:textId="77777777" w:rsidR="004E6B69" w:rsidRPr="004E6B69" w:rsidRDefault="004E6B69" w:rsidP="004E6B69">
      <w:pPr>
        <w:jc w:val="both"/>
        <w:rPr>
          <w:rFonts w:eastAsia="Times New Roman"/>
          <w:b/>
          <w:bCs/>
          <w:sz w:val="22"/>
          <w:szCs w:val="22"/>
          <w:u w:val="single"/>
        </w:rPr>
      </w:pPr>
      <w:r w:rsidRPr="004E6B69">
        <w:rPr>
          <w:rFonts w:eastAsia="Times New Roman"/>
          <w:b/>
          <w:bCs/>
          <w:sz w:val="22"/>
          <w:szCs w:val="22"/>
          <w:u w:val="single"/>
        </w:rPr>
        <w:t>Catching Exceptions</w:t>
      </w:r>
    </w:p>
    <w:p w14:paraId="7F0005F8" w14:textId="77777777" w:rsidR="004E6B69" w:rsidRPr="004E6B69" w:rsidRDefault="004E6B69" w:rsidP="004E6B69">
      <w:pPr>
        <w:jc w:val="both"/>
        <w:rPr>
          <w:rFonts w:eastAsia="Times New Roman"/>
          <w:bCs/>
          <w:sz w:val="22"/>
          <w:szCs w:val="22"/>
        </w:rPr>
      </w:pPr>
      <w:r w:rsidRPr="004E6B69">
        <w:rPr>
          <w:rFonts w:eastAsia="Times New Roman"/>
          <w:bCs/>
          <w:sz w:val="22"/>
          <w:szCs w:val="22"/>
        </w:rPr>
        <w:t>Sometimes, this isn’t what you want, though. Server programs, for instance, typically</w:t>
      </w:r>
      <w:r w:rsidR="00FB3544">
        <w:rPr>
          <w:rFonts w:eastAsia="Times New Roman"/>
          <w:bCs/>
          <w:sz w:val="22"/>
          <w:szCs w:val="22"/>
        </w:rPr>
        <w:t xml:space="preserve"> </w:t>
      </w:r>
      <w:r w:rsidRPr="004E6B69">
        <w:rPr>
          <w:rFonts w:eastAsia="Times New Roman"/>
          <w:bCs/>
          <w:sz w:val="22"/>
          <w:szCs w:val="22"/>
        </w:rPr>
        <w:t>need to remain active even after internal errors. If you don’t want the default exception</w:t>
      </w:r>
      <w:r w:rsidR="00FB3544">
        <w:rPr>
          <w:rFonts w:eastAsia="Times New Roman"/>
          <w:bCs/>
          <w:sz w:val="22"/>
          <w:szCs w:val="22"/>
        </w:rPr>
        <w:t xml:space="preserve"> </w:t>
      </w:r>
      <w:r w:rsidRPr="004E6B69">
        <w:rPr>
          <w:rFonts w:eastAsia="Times New Roman"/>
          <w:bCs/>
          <w:sz w:val="22"/>
          <w:szCs w:val="22"/>
        </w:rPr>
        <w:t>behavior, wrap the call in a try statement to catch exceptions yourself:</w:t>
      </w:r>
    </w:p>
    <w:p w14:paraId="3EF208C9" w14:textId="77777777" w:rsidR="004E6B69" w:rsidRPr="004E6B69" w:rsidRDefault="004E6B69" w:rsidP="00FB3544">
      <w:pPr>
        <w:pStyle w:val="Code"/>
        <w:ind w:right="6480"/>
      </w:pPr>
      <w:r w:rsidRPr="004E6B69">
        <w:t>&gt;&gt;&gt; try:</w:t>
      </w:r>
    </w:p>
    <w:p w14:paraId="6647CD13" w14:textId="77777777" w:rsidR="004E6B69" w:rsidRPr="004E6B69" w:rsidRDefault="004E6B69" w:rsidP="00FB3544">
      <w:pPr>
        <w:pStyle w:val="Code"/>
        <w:ind w:right="6480"/>
      </w:pPr>
      <w:r w:rsidRPr="004E6B69">
        <w:t xml:space="preserve">... </w:t>
      </w:r>
      <w:proofErr w:type="gramStart"/>
      <w:r w:rsidRPr="004E6B69">
        <w:t>fetcher(</w:t>
      </w:r>
      <w:proofErr w:type="gramEnd"/>
      <w:r w:rsidRPr="004E6B69">
        <w:t>x, 4)</w:t>
      </w:r>
    </w:p>
    <w:p w14:paraId="6B934BBC" w14:textId="77777777" w:rsidR="004E6B69" w:rsidRPr="004E6B69" w:rsidRDefault="004E6B69" w:rsidP="00FB3544">
      <w:pPr>
        <w:pStyle w:val="Code"/>
        <w:ind w:right="6480"/>
      </w:pPr>
      <w:r w:rsidRPr="004E6B69">
        <w:t xml:space="preserve">... except </w:t>
      </w:r>
      <w:proofErr w:type="spellStart"/>
      <w:r w:rsidRPr="004E6B69">
        <w:t>IndexError</w:t>
      </w:r>
      <w:proofErr w:type="spellEnd"/>
      <w:r w:rsidRPr="004E6B69">
        <w:t>: # Catch and recover</w:t>
      </w:r>
    </w:p>
    <w:p w14:paraId="0CCD527A" w14:textId="77777777" w:rsidR="004E6B69" w:rsidRPr="004E6B69" w:rsidRDefault="004E6B69" w:rsidP="00FB3544">
      <w:pPr>
        <w:pStyle w:val="Code"/>
        <w:ind w:right="6480"/>
      </w:pPr>
      <w:r w:rsidRPr="004E6B69">
        <w:t xml:space="preserve">... </w:t>
      </w:r>
      <w:proofErr w:type="gramStart"/>
      <w:r w:rsidRPr="004E6B69">
        <w:t>print(</w:t>
      </w:r>
      <w:proofErr w:type="gramEnd"/>
      <w:r w:rsidRPr="004E6B69">
        <w:t>'got exception')</w:t>
      </w:r>
    </w:p>
    <w:p w14:paraId="3BE1CA71" w14:textId="77777777" w:rsidR="004E6B69" w:rsidRDefault="004E6B69" w:rsidP="00FB3544">
      <w:pPr>
        <w:pStyle w:val="Code"/>
        <w:ind w:right="6480"/>
      </w:pPr>
      <w:r w:rsidRPr="004E6B69">
        <w:t>...</w:t>
      </w:r>
    </w:p>
    <w:p w14:paraId="60202CC3" w14:textId="77777777" w:rsidR="004E6B69" w:rsidRPr="004E6B69" w:rsidRDefault="004E6B69" w:rsidP="00FB3544">
      <w:pPr>
        <w:pStyle w:val="Code"/>
        <w:ind w:right="6480"/>
      </w:pPr>
      <w:r w:rsidRPr="004E6B69">
        <w:t>got exception</w:t>
      </w:r>
    </w:p>
    <w:p w14:paraId="4D621B44" w14:textId="77777777" w:rsidR="004E6B69" w:rsidRPr="004E6B69" w:rsidRDefault="004E6B69" w:rsidP="00FB3544">
      <w:pPr>
        <w:pStyle w:val="Code"/>
        <w:ind w:right="6480"/>
      </w:pPr>
      <w:r w:rsidRPr="004E6B69">
        <w:t>&gt;&gt;&gt;</w:t>
      </w:r>
    </w:p>
    <w:p w14:paraId="47BCE528" w14:textId="77777777" w:rsidR="004E6B69" w:rsidRPr="004E6B69" w:rsidRDefault="004E6B69" w:rsidP="00FB3544">
      <w:pPr>
        <w:spacing w:before="240"/>
        <w:jc w:val="both"/>
        <w:rPr>
          <w:rFonts w:eastAsia="Times New Roman"/>
          <w:bCs/>
          <w:sz w:val="22"/>
          <w:szCs w:val="22"/>
        </w:rPr>
      </w:pPr>
      <w:r w:rsidRPr="004E6B69">
        <w:rPr>
          <w:rFonts w:eastAsia="Times New Roman"/>
          <w:bCs/>
          <w:sz w:val="22"/>
          <w:szCs w:val="22"/>
        </w:rPr>
        <w:t>Now, Python jumps to your handler—the block under the except clause that names</w:t>
      </w:r>
      <w:r w:rsidR="00FB3544">
        <w:rPr>
          <w:rFonts w:eastAsia="Times New Roman"/>
          <w:bCs/>
          <w:sz w:val="22"/>
          <w:szCs w:val="22"/>
        </w:rPr>
        <w:t xml:space="preserve"> </w:t>
      </w:r>
      <w:r w:rsidRPr="004E6B69">
        <w:rPr>
          <w:rFonts w:eastAsia="Times New Roman"/>
          <w:bCs/>
          <w:sz w:val="22"/>
          <w:szCs w:val="22"/>
        </w:rPr>
        <w:t>the exception raised—automatically when an exception is triggered while the try block</w:t>
      </w:r>
      <w:r w:rsidR="00FB3544">
        <w:rPr>
          <w:rFonts w:eastAsia="Times New Roman"/>
          <w:bCs/>
          <w:sz w:val="22"/>
          <w:szCs w:val="22"/>
        </w:rPr>
        <w:t xml:space="preserve"> </w:t>
      </w:r>
      <w:r w:rsidRPr="004E6B69">
        <w:rPr>
          <w:rFonts w:eastAsia="Times New Roman"/>
          <w:bCs/>
          <w:sz w:val="22"/>
          <w:szCs w:val="22"/>
        </w:rPr>
        <w:t>is running. The net effect is to wrap a nested block of code in an error handler that</w:t>
      </w:r>
      <w:r w:rsidR="00FB3544">
        <w:rPr>
          <w:rFonts w:eastAsia="Times New Roman"/>
          <w:bCs/>
          <w:sz w:val="22"/>
          <w:szCs w:val="22"/>
        </w:rPr>
        <w:t xml:space="preserve"> </w:t>
      </w:r>
      <w:r w:rsidRPr="004E6B69">
        <w:rPr>
          <w:rFonts w:eastAsia="Times New Roman"/>
          <w:bCs/>
          <w:sz w:val="22"/>
          <w:szCs w:val="22"/>
        </w:rPr>
        <w:t>intercepts the block’s exceptions.</w:t>
      </w:r>
    </w:p>
    <w:p w14:paraId="34B00720" w14:textId="77777777" w:rsidR="004E6B69" w:rsidRPr="004E6B69" w:rsidRDefault="004E6B69" w:rsidP="00FB3544">
      <w:pPr>
        <w:spacing w:before="240"/>
        <w:jc w:val="both"/>
        <w:rPr>
          <w:rFonts w:eastAsia="Times New Roman"/>
          <w:bCs/>
          <w:sz w:val="22"/>
          <w:szCs w:val="22"/>
        </w:rPr>
      </w:pPr>
      <w:r w:rsidRPr="004E6B69">
        <w:rPr>
          <w:rFonts w:eastAsia="Times New Roman"/>
          <w:bCs/>
          <w:sz w:val="22"/>
          <w:szCs w:val="22"/>
        </w:rPr>
        <w:lastRenderedPageBreak/>
        <w:t>When working interactively like this, after the except clause runs, we wind up back at</w:t>
      </w:r>
      <w:r w:rsidR="00FB3544">
        <w:rPr>
          <w:rFonts w:eastAsia="Times New Roman"/>
          <w:bCs/>
          <w:sz w:val="22"/>
          <w:szCs w:val="22"/>
        </w:rPr>
        <w:t xml:space="preserve"> </w:t>
      </w:r>
      <w:r w:rsidRPr="004E6B69">
        <w:rPr>
          <w:rFonts w:eastAsia="Times New Roman"/>
          <w:bCs/>
          <w:sz w:val="22"/>
          <w:szCs w:val="22"/>
        </w:rPr>
        <w:t>the Python prompt. In a more realistic program, try statements not only catch exceptions,</w:t>
      </w:r>
      <w:r w:rsidR="00FB3544">
        <w:rPr>
          <w:rFonts w:eastAsia="Times New Roman"/>
          <w:bCs/>
          <w:sz w:val="22"/>
          <w:szCs w:val="22"/>
        </w:rPr>
        <w:t xml:space="preserve"> </w:t>
      </w:r>
      <w:r w:rsidRPr="004E6B69">
        <w:rPr>
          <w:rFonts w:eastAsia="Times New Roman"/>
          <w:bCs/>
          <w:sz w:val="22"/>
          <w:szCs w:val="22"/>
        </w:rPr>
        <w:t>but also recover from them:</w:t>
      </w:r>
    </w:p>
    <w:p w14:paraId="600E1710" w14:textId="77777777" w:rsidR="004E6B69" w:rsidRPr="004E6B69" w:rsidRDefault="004E6B69" w:rsidP="00FB3544">
      <w:pPr>
        <w:pStyle w:val="Code"/>
        <w:ind w:right="8190"/>
      </w:pPr>
      <w:r w:rsidRPr="004E6B69">
        <w:t xml:space="preserve">&gt;&gt;&gt; def </w:t>
      </w:r>
      <w:proofErr w:type="gramStart"/>
      <w:r w:rsidRPr="004E6B69">
        <w:t>catcher(</w:t>
      </w:r>
      <w:proofErr w:type="gramEnd"/>
      <w:r w:rsidRPr="004E6B69">
        <w:t>):</w:t>
      </w:r>
    </w:p>
    <w:p w14:paraId="1797A2BF" w14:textId="77777777" w:rsidR="004E6B69" w:rsidRPr="004E6B69" w:rsidRDefault="004E6B69" w:rsidP="00FB3544">
      <w:pPr>
        <w:pStyle w:val="Code"/>
        <w:ind w:right="8190"/>
      </w:pPr>
      <w:r w:rsidRPr="004E6B69">
        <w:t>try:</w:t>
      </w:r>
    </w:p>
    <w:p w14:paraId="2F4B3C60" w14:textId="77777777" w:rsidR="004E6B69" w:rsidRPr="004E6B69" w:rsidRDefault="004E6B69" w:rsidP="00FB3544">
      <w:pPr>
        <w:pStyle w:val="Code"/>
        <w:ind w:right="8190"/>
      </w:pPr>
      <w:proofErr w:type="gramStart"/>
      <w:r w:rsidRPr="004E6B69">
        <w:t>fetcher(</w:t>
      </w:r>
      <w:proofErr w:type="gramEnd"/>
      <w:r w:rsidRPr="004E6B69">
        <w:t>x, 4)</w:t>
      </w:r>
    </w:p>
    <w:p w14:paraId="7457F12F" w14:textId="77777777" w:rsidR="004E6B69" w:rsidRPr="004E6B69" w:rsidRDefault="004E6B69" w:rsidP="00FB3544">
      <w:pPr>
        <w:pStyle w:val="Code"/>
        <w:ind w:right="8190"/>
      </w:pPr>
      <w:r w:rsidRPr="004E6B69">
        <w:t xml:space="preserve">except </w:t>
      </w:r>
      <w:proofErr w:type="spellStart"/>
      <w:r w:rsidRPr="004E6B69">
        <w:t>IndexError</w:t>
      </w:r>
      <w:proofErr w:type="spellEnd"/>
      <w:r w:rsidRPr="004E6B69">
        <w:t>:</w:t>
      </w:r>
    </w:p>
    <w:p w14:paraId="6CCC8EC2" w14:textId="77777777" w:rsidR="004E6B69" w:rsidRPr="004E6B69" w:rsidRDefault="004E6B69" w:rsidP="00FB3544">
      <w:pPr>
        <w:pStyle w:val="Code"/>
        <w:ind w:right="8190"/>
      </w:pPr>
      <w:proofErr w:type="gramStart"/>
      <w:r w:rsidRPr="004E6B69">
        <w:t>print(</w:t>
      </w:r>
      <w:proofErr w:type="gramEnd"/>
      <w:r w:rsidRPr="004E6B69">
        <w:t>'got exception')</w:t>
      </w:r>
    </w:p>
    <w:p w14:paraId="7E8D9DE3" w14:textId="77777777" w:rsidR="004E6B69" w:rsidRPr="004E6B69" w:rsidRDefault="004E6B69" w:rsidP="00FB3544">
      <w:pPr>
        <w:pStyle w:val="Code"/>
        <w:ind w:right="8190"/>
      </w:pPr>
      <w:r w:rsidRPr="004E6B69">
        <w:t>print('continuing')</w:t>
      </w:r>
    </w:p>
    <w:p w14:paraId="19EEFF95" w14:textId="77777777" w:rsidR="004E6B69" w:rsidRPr="004E6B69" w:rsidRDefault="004E6B69" w:rsidP="00FB3544">
      <w:pPr>
        <w:pStyle w:val="Code"/>
        <w:ind w:right="8190"/>
      </w:pPr>
      <w:r w:rsidRPr="004E6B69">
        <w:t xml:space="preserve">&gt;&gt;&gt; </w:t>
      </w:r>
      <w:proofErr w:type="gramStart"/>
      <w:r w:rsidRPr="004E6B69">
        <w:t>catcher(</w:t>
      </w:r>
      <w:proofErr w:type="gramEnd"/>
      <w:r w:rsidRPr="004E6B69">
        <w:t>)</w:t>
      </w:r>
    </w:p>
    <w:p w14:paraId="00CFC32F" w14:textId="77777777" w:rsidR="004E6B69" w:rsidRPr="004E6B69" w:rsidRDefault="004E6B69" w:rsidP="00FB3544">
      <w:pPr>
        <w:pStyle w:val="Code"/>
        <w:ind w:right="8190"/>
      </w:pPr>
      <w:r w:rsidRPr="004E6B69">
        <w:t>got exception</w:t>
      </w:r>
    </w:p>
    <w:p w14:paraId="3D7FA390" w14:textId="77777777" w:rsidR="004E6B69" w:rsidRPr="004E6B69" w:rsidRDefault="004E6B69" w:rsidP="00FB3544">
      <w:pPr>
        <w:pStyle w:val="Code"/>
        <w:ind w:right="8190"/>
      </w:pPr>
      <w:r w:rsidRPr="004E6B69">
        <w:t>continuing</w:t>
      </w:r>
    </w:p>
    <w:p w14:paraId="64B29BB6" w14:textId="77777777" w:rsidR="004E6B69" w:rsidRPr="004E6B69" w:rsidRDefault="004E6B69" w:rsidP="00FB3544">
      <w:pPr>
        <w:pStyle w:val="Code"/>
        <w:ind w:right="8190"/>
      </w:pPr>
      <w:r w:rsidRPr="004E6B69">
        <w:t>&gt;&gt;&gt;</w:t>
      </w:r>
    </w:p>
    <w:p w14:paraId="330C769A" w14:textId="77777777" w:rsidR="004E6B69" w:rsidRPr="004E6B69" w:rsidRDefault="004E6B69" w:rsidP="00FB3544">
      <w:pPr>
        <w:spacing w:before="240"/>
        <w:jc w:val="both"/>
        <w:rPr>
          <w:rFonts w:eastAsia="Times New Roman"/>
          <w:bCs/>
          <w:sz w:val="22"/>
          <w:szCs w:val="22"/>
        </w:rPr>
      </w:pPr>
      <w:r w:rsidRPr="004E6B69">
        <w:rPr>
          <w:rFonts w:eastAsia="Times New Roman"/>
          <w:bCs/>
          <w:sz w:val="22"/>
          <w:szCs w:val="22"/>
        </w:rPr>
        <w:t>This time, after the exception is caught and handled, the program resumes execution</w:t>
      </w:r>
      <w:r w:rsidR="00FB3544">
        <w:rPr>
          <w:rFonts w:eastAsia="Times New Roman"/>
          <w:bCs/>
          <w:sz w:val="22"/>
          <w:szCs w:val="22"/>
        </w:rPr>
        <w:t xml:space="preserve"> </w:t>
      </w:r>
      <w:r w:rsidRPr="004E6B69">
        <w:rPr>
          <w:rFonts w:eastAsia="Times New Roman"/>
          <w:bCs/>
          <w:sz w:val="22"/>
          <w:szCs w:val="22"/>
        </w:rPr>
        <w:t>after the entire try statement that caught it—which is why we get the “continuing”</w:t>
      </w:r>
      <w:r w:rsidR="00FB3544">
        <w:rPr>
          <w:rFonts w:eastAsia="Times New Roman"/>
          <w:bCs/>
          <w:sz w:val="22"/>
          <w:szCs w:val="22"/>
        </w:rPr>
        <w:t xml:space="preserve"> </w:t>
      </w:r>
      <w:r w:rsidRPr="004E6B69">
        <w:rPr>
          <w:rFonts w:eastAsia="Times New Roman"/>
          <w:bCs/>
          <w:sz w:val="22"/>
          <w:szCs w:val="22"/>
        </w:rPr>
        <w:t>message here. We don’t see the standard error message, and the program continues on</w:t>
      </w:r>
      <w:r w:rsidR="00FB3544">
        <w:rPr>
          <w:rFonts w:eastAsia="Times New Roman"/>
          <w:bCs/>
          <w:sz w:val="22"/>
          <w:szCs w:val="22"/>
        </w:rPr>
        <w:t xml:space="preserve"> </w:t>
      </w:r>
      <w:r w:rsidRPr="004E6B69">
        <w:rPr>
          <w:rFonts w:eastAsia="Times New Roman"/>
          <w:bCs/>
          <w:sz w:val="22"/>
          <w:szCs w:val="22"/>
        </w:rPr>
        <w:t>its way normally.</w:t>
      </w:r>
    </w:p>
    <w:p w14:paraId="002EB17D" w14:textId="77777777" w:rsidR="004E6B69" w:rsidRDefault="004E6B69" w:rsidP="00FB3544">
      <w:pPr>
        <w:spacing w:before="240"/>
        <w:jc w:val="both"/>
        <w:rPr>
          <w:rFonts w:eastAsia="Times New Roman"/>
          <w:bCs/>
          <w:sz w:val="22"/>
          <w:szCs w:val="22"/>
        </w:rPr>
      </w:pPr>
      <w:r w:rsidRPr="004E6B69">
        <w:rPr>
          <w:rFonts w:eastAsia="Times New Roman"/>
          <w:bCs/>
          <w:sz w:val="22"/>
          <w:szCs w:val="22"/>
        </w:rPr>
        <w:t>Notice that there’s no way in Python to go back to the code that triggered the exception</w:t>
      </w:r>
      <w:r w:rsidR="00FB3544">
        <w:rPr>
          <w:rFonts w:eastAsia="Times New Roman"/>
          <w:bCs/>
          <w:sz w:val="22"/>
          <w:szCs w:val="22"/>
        </w:rPr>
        <w:t xml:space="preserve"> </w:t>
      </w:r>
      <w:r w:rsidRPr="004E6B69">
        <w:rPr>
          <w:rFonts w:eastAsia="Times New Roman"/>
          <w:bCs/>
          <w:sz w:val="22"/>
          <w:szCs w:val="22"/>
        </w:rPr>
        <w:t>(short of rerunning the code that reached that point all over again, of course). Once</w:t>
      </w:r>
      <w:r w:rsidR="00FB3544">
        <w:rPr>
          <w:rFonts w:eastAsia="Times New Roman"/>
          <w:bCs/>
          <w:sz w:val="22"/>
          <w:szCs w:val="22"/>
        </w:rPr>
        <w:t xml:space="preserve"> </w:t>
      </w:r>
      <w:r w:rsidRPr="004E6B69">
        <w:rPr>
          <w:rFonts w:eastAsia="Times New Roman"/>
          <w:bCs/>
          <w:sz w:val="22"/>
          <w:szCs w:val="22"/>
        </w:rPr>
        <w:t>you’ve caught the exception, control continues after the entire try that caught the</w:t>
      </w:r>
      <w:r w:rsidR="00FB3544">
        <w:rPr>
          <w:rFonts w:eastAsia="Times New Roman"/>
          <w:bCs/>
          <w:sz w:val="22"/>
          <w:szCs w:val="22"/>
        </w:rPr>
        <w:t xml:space="preserve"> </w:t>
      </w:r>
      <w:r w:rsidRPr="004E6B69">
        <w:rPr>
          <w:rFonts w:eastAsia="Times New Roman"/>
          <w:bCs/>
          <w:sz w:val="22"/>
          <w:szCs w:val="22"/>
        </w:rPr>
        <w:t>exception, not after the statement that kicked it off. In fact, Python clears the memory</w:t>
      </w:r>
      <w:r w:rsidR="00FB3544">
        <w:rPr>
          <w:rFonts w:eastAsia="Times New Roman"/>
          <w:bCs/>
          <w:sz w:val="22"/>
          <w:szCs w:val="22"/>
        </w:rPr>
        <w:t xml:space="preserve"> </w:t>
      </w:r>
      <w:r w:rsidRPr="004E6B69">
        <w:rPr>
          <w:rFonts w:eastAsia="Times New Roman"/>
          <w:bCs/>
          <w:sz w:val="22"/>
          <w:szCs w:val="22"/>
        </w:rPr>
        <w:t>of any functions that were exited as a result of the exception, like fetcher in our example;</w:t>
      </w:r>
      <w:r w:rsidR="00FB3544">
        <w:rPr>
          <w:rFonts w:eastAsia="Times New Roman"/>
          <w:bCs/>
          <w:sz w:val="22"/>
          <w:szCs w:val="22"/>
        </w:rPr>
        <w:t xml:space="preserve"> </w:t>
      </w:r>
      <w:r w:rsidRPr="004E6B69">
        <w:rPr>
          <w:rFonts w:eastAsia="Times New Roman"/>
          <w:bCs/>
          <w:sz w:val="22"/>
          <w:szCs w:val="22"/>
        </w:rPr>
        <w:t>they’re not resumable. The try both catches exceptions, and is where the program</w:t>
      </w:r>
      <w:r w:rsidR="00FB3544">
        <w:rPr>
          <w:rFonts w:eastAsia="Times New Roman"/>
          <w:bCs/>
          <w:sz w:val="22"/>
          <w:szCs w:val="22"/>
        </w:rPr>
        <w:t xml:space="preserve"> </w:t>
      </w:r>
      <w:r w:rsidRPr="004E6B69">
        <w:rPr>
          <w:rFonts w:eastAsia="Times New Roman"/>
          <w:bCs/>
          <w:sz w:val="22"/>
          <w:szCs w:val="22"/>
        </w:rPr>
        <w:t>resumes.</w:t>
      </w:r>
    </w:p>
    <w:p w14:paraId="1A5BBD16" w14:textId="77777777" w:rsidR="004E6B69" w:rsidRDefault="004E6B69" w:rsidP="004E6B69">
      <w:pPr>
        <w:jc w:val="both"/>
        <w:rPr>
          <w:rFonts w:eastAsia="Times New Roman"/>
          <w:bCs/>
          <w:sz w:val="22"/>
          <w:szCs w:val="22"/>
        </w:rPr>
      </w:pPr>
    </w:p>
    <w:p w14:paraId="4C71C312" w14:textId="77777777" w:rsidR="004E6B69" w:rsidRPr="004E6B69" w:rsidRDefault="004E6B69" w:rsidP="004E6B69">
      <w:pPr>
        <w:jc w:val="both"/>
        <w:rPr>
          <w:rFonts w:eastAsia="Times New Roman"/>
          <w:b/>
          <w:bCs/>
          <w:sz w:val="22"/>
          <w:szCs w:val="22"/>
          <w:u w:val="single"/>
        </w:rPr>
      </w:pPr>
      <w:r w:rsidRPr="004E6B69">
        <w:rPr>
          <w:rFonts w:eastAsia="Times New Roman"/>
          <w:b/>
          <w:bCs/>
          <w:sz w:val="22"/>
          <w:szCs w:val="22"/>
          <w:u w:val="single"/>
        </w:rPr>
        <w:t>Raising Exceptions</w:t>
      </w:r>
    </w:p>
    <w:p w14:paraId="435555B9" w14:textId="77777777" w:rsidR="004E6B69" w:rsidRPr="004E6B69" w:rsidRDefault="004E6B69" w:rsidP="004E6B69">
      <w:pPr>
        <w:jc w:val="both"/>
        <w:rPr>
          <w:rFonts w:eastAsia="Times New Roman"/>
          <w:bCs/>
          <w:sz w:val="22"/>
          <w:szCs w:val="22"/>
        </w:rPr>
      </w:pPr>
      <w:r w:rsidRPr="004E6B69">
        <w:rPr>
          <w:rFonts w:eastAsia="Times New Roman"/>
          <w:bCs/>
          <w:sz w:val="22"/>
          <w:szCs w:val="22"/>
        </w:rPr>
        <w:t>So far, we’ve been letting Python raise exceptions for us by making mistakes (on purpose</w:t>
      </w:r>
      <w:r w:rsidR="00FB3544">
        <w:rPr>
          <w:rFonts w:eastAsia="Times New Roman"/>
          <w:bCs/>
          <w:sz w:val="22"/>
          <w:szCs w:val="22"/>
        </w:rPr>
        <w:t xml:space="preserve"> </w:t>
      </w:r>
      <w:r w:rsidRPr="004E6B69">
        <w:rPr>
          <w:rFonts w:eastAsia="Times New Roman"/>
          <w:bCs/>
          <w:sz w:val="22"/>
          <w:szCs w:val="22"/>
        </w:rPr>
        <w:t>this time!), but our scripts can raise exceptions too—that is, exceptions can be</w:t>
      </w:r>
      <w:r w:rsidR="00FB3544">
        <w:rPr>
          <w:rFonts w:eastAsia="Times New Roman"/>
          <w:bCs/>
          <w:sz w:val="22"/>
          <w:szCs w:val="22"/>
        </w:rPr>
        <w:t xml:space="preserve"> </w:t>
      </w:r>
      <w:r w:rsidRPr="004E6B69">
        <w:rPr>
          <w:rFonts w:eastAsia="Times New Roman"/>
          <w:bCs/>
          <w:sz w:val="22"/>
          <w:szCs w:val="22"/>
        </w:rPr>
        <w:t>raised by Python or by your program, and can be caught or not. To trigger an exception</w:t>
      </w:r>
      <w:r w:rsidR="00FB3544">
        <w:rPr>
          <w:rFonts w:eastAsia="Times New Roman"/>
          <w:bCs/>
          <w:sz w:val="22"/>
          <w:szCs w:val="22"/>
        </w:rPr>
        <w:t xml:space="preserve"> </w:t>
      </w:r>
      <w:r w:rsidRPr="004E6B69">
        <w:rPr>
          <w:rFonts w:eastAsia="Times New Roman"/>
          <w:bCs/>
          <w:sz w:val="22"/>
          <w:szCs w:val="22"/>
        </w:rPr>
        <w:t>manually, simply run a raise statement. User-triggered exceptions are caught the same</w:t>
      </w:r>
      <w:r w:rsidR="00FB3544">
        <w:rPr>
          <w:rFonts w:eastAsia="Times New Roman"/>
          <w:bCs/>
          <w:sz w:val="22"/>
          <w:szCs w:val="22"/>
        </w:rPr>
        <w:t xml:space="preserve"> </w:t>
      </w:r>
      <w:r w:rsidRPr="004E6B69">
        <w:rPr>
          <w:rFonts w:eastAsia="Times New Roman"/>
          <w:bCs/>
          <w:sz w:val="22"/>
          <w:szCs w:val="22"/>
        </w:rPr>
        <w:t>way as those Python raises. The following may not be the most useful Python code ever</w:t>
      </w:r>
      <w:r w:rsidR="00FB3544">
        <w:rPr>
          <w:rFonts w:eastAsia="Times New Roman"/>
          <w:bCs/>
          <w:sz w:val="22"/>
          <w:szCs w:val="22"/>
        </w:rPr>
        <w:t xml:space="preserve"> </w:t>
      </w:r>
      <w:r w:rsidRPr="004E6B69">
        <w:rPr>
          <w:rFonts w:eastAsia="Times New Roman"/>
          <w:bCs/>
          <w:sz w:val="22"/>
          <w:szCs w:val="22"/>
        </w:rPr>
        <w:t xml:space="preserve">penned, but it makes the point—raising the built-in </w:t>
      </w:r>
      <w:proofErr w:type="spellStart"/>
      <w:r w:rsidRPr="004E6B69">
        <w:rPr>
          <w:rFonts w:eastAsia="Times New Roman"/>
          <w:bCs/>
          <w:sz w:val="22"/>
          <w:szCs w:val="22"/>
        </w:rPr>
        <w:t>IndexError</w:t>
      </w:r>
      <w:proofErr w:type="spellEnd"/>
      <w:r w:rsidRPr="004E6B69">
        <w:rPr>
          <w:rFonts w:eastAsia="Times New Roman"/>
          <w:bCs/>
          <w:sz w:val="22"/>
          <w:szCs w:val="22"/>
        </w:rPr>
        <w:t xml:space="preserve"> exception:</w:t>
      </w:r>
    </w:p>
    <w:p w14:paraId="3BC67180" w14:textId="77777777" w:rsidR="004E6B69" w:rsidRPr="004E6B69" w:rsidRDefault="004E6B69" w:rsidP="00FB3544">
      <w:pPr>
        <w:pStyle w:val="Code"/>
        <w:ind w:right="5760"/>
      </w:pPr>
      <w:r w:rsidRPr="004E6B69">
        <w:t>&gt;&gt;&gt; try:</w:t>
      </w:r>
    </w:p>
    <w:p w14:paraId="46FD066E" w14:textId="77777777" w:rsidR="004E6B69" w:rsidRPr="004E6B69" w:rsidRDefault="004E6B69" w:rsidP="00FB3544">
      <w:pPr>
        <w:pStyle w:val="Code"/>
        <w:ind w:right="5760"/>
      </w:pPr>
      <w:r w:rsidRPr="004E6B69">
        <w:t xml:space="preserve">... raise </w:t>
      </w:r>
      <w:proofErr w:type="spellStart"/>
      <w:r w:rsidRPr="004E6B69">
        <w:t>IndexError</w:t>
      </w:r>
      <w:proofErr w:type="spellEnd"/>
      <w:r w:rsidRPr="004E6B69">
        <w:t xml:space="preserve"> # Trigger exception manually</w:t>
      </w:r>
    </w:p>
    <w:p w14:paraId="73EC7603" w14:textId="77777777" w:rsidR="004E6B69" w:rsidRPr="004E6B69" w:rsidRDefault="004E6B69" w:rsidP="00FB3544">
      <w:pPr>
        <w:pStyle w:val="Code"/>
        <w:ind w:right="5760"/>
      </w:pPr>
      <w:r w:rsidRPr="004E6B69">
        <w:t xml:space="preserve">... except </w:t>
      </w:r>
      <w:proofErr w:type="spellStart"/>
      <w:r w:rsidRPr="004E6B69">
        <w:t>IndexError</w:t>
      </w:r>
      <w:proofErr w:type="spellEnd"/>
      <w:r w:rsidRPr="004E6B69">
        <w:t>:</w:t>
      </w:r>
    </w:p>
    <w:p w14:paraId="517838F1" w14:textId="77777777" w:rsidR="004E6B69" w:rsidRPr="004E6B69" w:rsidRDefault="004E6B69" w:rsidP="00FB3544">
      <w:pPr>
        <w:pStyle w:val="Code"/>
        <w:ind w:right="5760"/>
      </w:pPr>
      <w:r w:rsidRPr="004E6B69">
        <w:t xml:space="preserve">... </w:t>
      </w:r>
      <w:proofErr w:type="gramStart"/>
      <w:r w:rsidRPr="004E6B69">
        <w:t>print(</w:t>
      </w:r>
      <w:proofErr w:type="gramEnd"/>
      <w:r w:rsidRPr="004E6B69">
        <w:t>'got exception')</w:t>
      </w:r>
    </w:p>
    <w:p w14:paraId="0C2D461A" w14:textId="77777777" w:rsidR="004E6B69" w:rsidRPr="004E6B69" w:rsidRDefault="004E6B69" w:rsidP="00FB3544">
      <w:pPr>
        <w:pStyle w:val="Code"/>
        <w:ind w:right="5760"/>
      </w:pPr>
      <w:r w:rsidRPr="004E6B69">
        <w:t>...</w:t>
      </w:r>
    </w:p>
    <w:p w14:paraId="3FE71109" w14:textId="77777777" w:rsidR="004E6B69" w:rsidRPr="004E6B69" w:rsidRDefault="004E6B69" w:rsidP="00FB3544">
      <w:pPr>
        <w:pStyle w:val="Code"/>
        <w:ind w:right="5760"/>
      </w:pPr>
      <w:r w:rsidRPr="004E6B69">
        <w:t>got exception</w:t>
      </w:r>
    </w:p>
    <w:p w14:paraId="1E856BF3" w14:textId="77777777" w:rsidR="004E6B69" w:rsidRPr="004E6B69" w:rsidRDefault="004E6B69" w:rsidP="004E6B69">
      <w:pPr>
        <w:jc w:val="both"/>
        <w:rPr>
          <w:rFonts w:eastAsia="Times New Roman"/>
          <w:bCs/>
          <w:sz w:val="22"/>
          <w:szCs w:val="22"/>
        </w:rPr>
      </w:pPr>
      <w:r w:rsidRPr="004E6B69">
        <w:rPr>
          <w:rFonts w:eastAsia="Times New Roman"/>
          <w:bCs/>
          <w:sz w:val="22"/>
          <w:szCs w:val="22"/>
        </w:rPr>
        <w:t xml:space="preserve">As usual, if they’re not caught, user-triggered exceptions are propagated up to the </w:t>
      </w:r>
      <w:proofErr w:type="spellStart"/>
      <w:r w:rsidRPr="004E6B69">
        <w:rPr>
          <w:rFonts w:eastAsia="Times New Roman"/>
          <w:bCs/>
          <w:sz w:val="22"/>
          <w:szCs w:val="22"/>
        </w:rPr>
        <w:t>toplevel</w:t>
      </w:r>
      <w:proofErr w:type="spellEnd"/>
      <w:r w:rsidR="00FB3544">
        <w:rPr>
          <w:rFonts w:eastAsia="Times New Roman"/>
          <w:bCs/>
          <w:sz w:val="22"/>
          <w:szCs w:val="22"/>
        </w:rPr>
        <w:t xml:space="preserve"> </w:t>
      </w:r>
      <w:r w:rsidRPr="004E6B69">
        <w:rPr>
          <w:rFonts w:eastAsia="Times New Roman"/>
          <w:bCs/>
          <w:sz w:val="22"/>
          <w:szCs w:val="22"/>
        </w:rPr>
        <w:t>default exception handler and terminate the program with a standard error message:</w:t>
      </w:r>
    </w:p>
    <w:p w14:paraId="7F8B0F68" w14:textId="77777777" w:rsidR="004E6B69" w:rsidRPr="004E6B69" w:rsidRDefault="004E6B69" w:rsidP="00FB3544">
      <w:pPr>
        <w:pStyle w:val="Code"/>
        <w:ind w:right="7020"/>
      </w:pPr>
      <w:r w:rsidRPr="004E6B69">
        <w:t xml:space="preserve">&gt;&gt;&gt; raise </w:t>
      </w:r>
      <w:proofErr w:type="spellStart"/>
      <w:r w:rsidRPr="004E6B69">
        <w:t>IndexError</w:t>
      </w:r>
      <w:proofErr w:type="spellEnd"/>
    </w:p>
    <w:p w14:paraId="14DB0996" w14:textId="77777777" w:rsidR="004E6B69" w:rsidRPr="004E6B69" w:rsidRDefault="004E6B69" w:rsidP="00FB3544">
      <w:pPr>
        <w:pStyle w:val="Code"/>
        <w:ind w:right="7020"/>
      </w:pPr>
      <w:r w:rsidRPr="004E6B69">
        <w:t>Traceback (most recent call last):</w:t>
      </w:r>
    </w:p>
    <w:p w14:paraId="320B7C43" w14:textId="77777777" w:rsidR="004E6B69" w:rsidRPr="004E6B69" w:rsidRDefault="004E6B69" w:rsidP="00FB3544">
      <w:pPr>
        <w:pStyle w:val="Code"/>
        <w:ind w:right="7020"/>
      </w:pPr>
      <w:r w:rsidRPr="004E6B69">
        <w:t>File "&lt;stdin&gt;", line 1, in &lt;module&gt;</w:t>
      </w:r>
    </w:p>
    <w:p w14:paraId="7DAAD5BA" w14:textId="77777777" w:rsidR="004E6B69" w:rsidRPr="004E6B69" w:rsidRDefault="004E6B69" w:rsidP="00FB3544">
      <w:pPr>
        <w:pStyle w:val="Code"/>
        <w:ind w:right="7020"/>
      </w:pPr>
      <w:proofErr w:type="spellStart"/>
      <w:r w:rsidRPr="004E6B69">
        <w:t>IndexError</w:t>
      </w:r>
      <w:proofErr w:type="spellEnd"/>
    </w:p>
    <w:p w14:paraId="1DD6340A" w14:textId="77777777" w:rsidR="004E6B69" w:rsidRPr="004E6B69" w:rsidRDefault="004E6B69" w:rsidP="00FB3544">
      <w:pPr>
        <w:spacing w:before="240"/>
        <w:jc w:val="both"/>
        <w:rPr>
          <w:rFonts w:eastAsia="Times New Roman"/>
          <w:bCs/>
          <w:sz w:val="22"/>
          <w:szCs w:val="22"/>
        </w:rPr>
      </w:pPr>
      <w:r w:rsidRPr="004E6B69">
        <w:rPr>
          <w:rFonts w:eastAsia="Times New Roman"/>
          <w:bCs/>
          <w:sz w:val="22"/>
          <w:szCs w:val="22"/>
        </w:rPr>
        <w:t xml:space="preserve">As we’ll see in the </w:t>
      </w:r>
      <w:r w:rsidR="00D842B1">
        <w:rPr>
          <w:rFonts w:eastAsia="Times New Roman"/>
          <w:bCs/>
          <w:sz w:val="22"/>
          <w:szCs w:val="22"/>
        </w:rPr>
        <w:t>later</w:t>
      </w:r>
      <w:r w:rsidRPr="004E6B69">
        <w:rPr>
          <w:rFonts w:eastAsia="Times New Roman"/>
          <w:bCs/>
          <w:sz w:val="22"/>
          <w:szCs w:val="22"/>
        </w:rPr>
        <w:t>, the assert statement can be used to trigger exceptions,</w:t>
      </w:r>
      <w:r w:rsidR="00FB3544">
        <w:rPr>
          <w:rFonts w:eastAsia="Times New Roman"/>
          <w:bCs/>
          <w:sz w:val="22"/>
          <w:szCs w:val="22"/>
        </w:rPr>
        <w:t xml:space="preserve"> </w:t>
      </w:r>
      <w:r w:rsidRPr="004E6B69">
        <w:rPr>
          <w:rFonts w:eastAsia="Times New Roman"/>
          <w:bCs/>
          <w:sz w:val="22"/>
          <w:szCs w:val="22"/>
        </w:rPr>
        <w:t>too—it’s a conditional raise, used mostly for debugging purposes during development:</w:t>
      </w:r>
    </w:p>
    <w:p w14:paraId="3D9713AA" w14:textId="77777777" w:rsidR="004E6B69" w:rsidRPr="004E6B69" w:rsidRDefault="004E6B69" w:rsidP="00FB3544">
      <w:pPr>
        <w:pStyle w:val="Code"/>
        <w:ind w:right="4950"/>
      </w:pPr>
      <w:r w:rsidRPr="004E6B69">
        <w:t>&gt;&gt;&gt; assert False, 'Nobody expects the Spanish Inquisition!'</w:t>
      </w:r>
    </w:p>
    <w:p w14:paraId="67DA24CA" w14:textId="77777777" w:rsidR="004E6B69" w:rsidRPr="004E6B69" w:rsidRDefault="004E6B69" w:rsidP="00FB3544">
      <w:pPr>
        <w:pStyle w:val="Code"/>
        <w:ind w:right="4950"/>
      </w:pPr>
      <w:r w:rsidRPr="004E6B69">
        <w:t>Traceback (most recent call last):</w:t>
      </w:r>
    </w:p>
    <w:p w14:paraId="36C256E3" w14:textId="77777777" w:rsidR="004E6B69" w:rsidRPr="004E6B69" w:rsidRDefault="004E6B69" w:rsidP="00FB3544">
      <w:pPr>
        <w:pStyle w:val="Code"/>
        <w:ind w:right="4950"/>
      </w:pPr>
      <w:r w:rsidRPr="004E6B69">
        <w:t>File "&lt;stdin&gt;", line 1, in &lt;module&gt;</w:t>
      </w:r>
    </w:p>
    <w:p w14:paraId="588C25D2" w14:textId="77777777" w:rsidR="004E6B69" w:rsidRDefault="004E6B69" w:rsidP="00FB3544">
      <w:pPr>
        <w:pStyle w:val="Code"/>
        <w:ind w:right="4950"/>
      </w:pPr>
      <w:proofErr w:type="spellStart"/>
      <w:r w:rsidRPr="004E6B69">
        <w:t>AssertionError</w:t>
      </w:r>
      <w:proofErr w:type="spellEnd"/>
      <w:r w:rsidRPr="004E6B69">
        <w:t>: Nobody expects the Spanish Inquisition!</w:t>
      </w:r>
    </w:p>
    <w:p w14:paraId="1393BD96" w14:textId="77777777" w:rsidR="004E6B69" w:rsidRDefault="004E6B69" w:rsidP="004E6B69">
      <w:pPr>
        <w:jc w:val="both"/>
        <w:rPr>
          <w:rFonts w:eastAsia="Times New Roman"/>
          <w:bCs/>
          <w:sz w:val="22"/>
          <w:szCs w:val="22"/>
        </w:rPr>
      </w:pPr>
    </w:p>
    <w:p w14:paraId="25DCE43B" w14:textId="77777777" w:rsidR="004E6B69" w:rsidRPr="004E6B69" w:rsidRDefault="004E6B69" w:rsidP="004E6B69">
      <w:pPr>
        <w:jc w:val="both"/>
        <w:rPr>
          <w:rFonts w:eastAsia="Times New Roman"/>
          <w:b/>
          <w:bCs/>
          <w:sz w:val="22"/>
          <w:szCs w:val="22"/>
          <w:u w:val="single"/>
        </w:rPr>
      </w:pPr>
      <w:r w:rsidRPr="004E6B69">
        <w:rPr>
          <w:rFonts w:eastAsia="Times New Roman"/>
          <w:b/>
          <w:bCs/>
          <w:sz w:val="22"/>
          <w:szCs w:val="22"/>
          <w:u w:val="single"/>
        </w:rPr>
        <w:t>User-Defined Exceptions</w:t>
      </w:r>
    </w:p>
    <w:p w14:paraId="262C82E0" w14:textId="77777777" w:rsidR="004E6B69" w:rsidRDefault="004E6B69" w:rsidP="004E6B69">
      <w:pPr>
        <w:jc w:val="both"/>
        <w:rPr>
          <w:rFonts w:eastAsia="Times New Roman"/>
          <w:bCs/>
          <w:sz w:val="22"/>
          <w:szCs w:val="22"/>
        </w:rPr>
      </w:pPr>
      <w:r w:rsidRPr="004E6B69">
        <w:rPr>
          <w:rFonts w:eastAsia="Times New Roman"/>
          <w:bCs/>
          <w:sz w:val="22"/>
          <w:szCs w:val="22"/>
        </w:rPr>
        <w:t>The raise statement introduced in the prior section raises a built-in exception defined</w:t>
      </w:r>
      <w:r w:rsidR="00FB3544">
        <w:rPr>
          <w:rFonts w:eastAsia="Times New Roman"/>
          <w:bCs/>
          <w:sz w:val="22"/>
          <w:szCs w:val="22"/>
        </w:rPr>
        <w:t xml:space="preserve"> </w:t>
      </w:r>
      <w:r w:rsidRPr="004E6B69">
        <w:rPr>
          <w:rFonts w:eastAsia="Times New Roman"/>
          <w:bCs/>
          <w:sz w:val="22"/>
          <w:szCs w:val="22"/>
        </w:rPr>
        <w:t xml:space="preserve">in Python’s built-in scope. As you’ll learn later in this part of the </w:t>
      </w:r>
      <w:r w:rsidR="00083F9A">
        <w:rPr>
          <w:rFonts w:eastAsia="Times New Roman"/>
          <w:bCs/>
          <w:sz w:val="22"/>
          <w:szCs w:val="22"/>
        </w:rPr>
        <w:t>course</w:t>
      </w:r>
      <w:r w:rsidRPr="004E6B69">
        <w:rPr>
          <w:rFonts w:eastAsia="Times New Roman"/>
          <w:bCs/>
          <w:sz w:val="22"/>
          <w:szCs w:val="22"/>
        </w:rPr>
        <w:t>, you can also</w:t>
      </w:r>
      <w:r w:rsidR="00FB3544">
        <w:rPr>
          <w:rFonts w:eastAsia="Times New Roman"/>
          <w:bCs/>
          <w:sz w:val="22"/>
          <w:szCs w:val="22"/>
        </w:rPr>
        <w:t xml:space="preserve"> </w:t>
      </w:r>
      <w:r w:rsidRPr="004E6B69">
        <w:rPr>
          <w:rFonts w:eastAsia="Times New Roman"/>
          <w:bCs/>
          <w:sz w:val="22"/>
          <w:szCs w:val="22"/>
        </w:rPr>
        <w:t>define new exceptions of your own that are specific to your programs. User-defined</w:t>
      </w:r>
      <w:r w:rsidR="00FB3544">
        <w:rPr>
          <w:rFonts w:eastAsia="Times New Roman"/>
          <w:bCs/>
          <w:sz w:val="22"/>
          <w:szCs w:val="22"/>
        </w:rPr>
        <w:t xml:space="preserve"> </w:t>
      </w:r>
      <w:r w:rsidRPr="004E6B69">
        <w:rPr>
          <w:rFonts w:eastAsia="Times New Roman"/>
          <w:bCs/>
          <w:sz w:val="22"/>
          <w:szCs w:val="22"/>
        </w:rPr>
        <w:t>exceptions are coded with classes, which inherit from a built-in exception class: usually</w:t>
      </w:r>
      <w:r w:rsidR="00FB3544">
        <w:rPr>
          <w:rFonts w:eastAsia="Times New Roman"/>
          <w:bCs/>
          <w:sz w:val="22"/>
          <w:szCs w:val="22"/>
        </w:rPr>
        <w:t xml:space="preserve"> </w:t>
      </w:r>
      <w:r w:rsidRPr="004E6B69">
        <w:rPr>
          <w:rFonts w:eastAsia="Times New Roman"/>
          <w:bCs/>
          <w:sz w:val="22"/>
          <w:szCs w:val="22"/>
        </w:rPr>
        <w:t>the class named Exception:</w:t>
      </w:r>
    </w:p>
    <w:p w14:paraId="14A5A43E" w14:textId="77777777" w:rsidR="004E6B69" w:rsidRPr="004E6B69" w:rsidRDefault="004E6B69" w:rsidP="00FB3544">
      <w:pPr>
        <w:pStyle w:val="Code"/>
        <w:ind w:right="4050"/>
      </w:pPr>
      <w:r w:rsidRPr="004E6B69">
        <w:lastRenderedPageBreak/>
        <w:t xml:space="preserve">&gt;&gt;&gt; class </w:t>
      </w:r>
      <w:proofErr w:type="spellStart"/>
      <w:proofErr w:type="gramStart"/>
      <w:r w:rsidRPr="004E6B69">
        <w:t>AlreadyGotOne</w:t>
      </w:r>
      <w:proofErr w:type="spellEnd"/>
      <w:r w:rsidRPr="004E6B69">
        <w:t>(</w:t>
      </w:r>
      <w:proofErr w:type="gramEnd"/>
      <w:r w:rsidRPr="004E6B69">
        <w:t>Exception): pass # User-defined exception</w:t>
      </w:r>
    </w:p>
    <w:p w14:paraId="319AA256" w14:textId="77777777" w:rsidR="004E6B69" w:rsidRPr="004E6B69" w:rsidRDefault="004E6B69" w:rsidP="00FB3544">
      <w:pPr>
        <w:pStyle w:val="Code"/>
        <w:ind w:right="4050"/>
      </w:pPr>
      <w:r w:rsidRPr="004E6B69">
        <w:t xml:space="preserve">&gt;&gt;&gt; def </w:t>
      </w:r>
      <w:proofErr w:type="gramStart"/>
      <w:r w:rsidRPr="004E6B69">
        <w:t>grail(</w:t>
      </w:r>
      <w:proofErr w:type="gramEnd"/>
      <w:r w:rsidRPr="004E6B69">
        <w:t>):</w:t>
      </w:r>
    </w:p>
    <w:p w14:paraId="14527F7B" w14:textId="77777777" w:rsidR="004E6B69" w:rsidRPr="004E6B69" w:rsidRDefault="004E6B69" w:rsidP="00FB3544">
      <w:pPr>
        <w:pStyle w:val="Code"/>
        <w:ind w:right="4050"/>
      </w:pPr>
      <w:r w:rsidRPr="004E6B69">
        <w:t xml:space="preserve">raise </w:t>
      </w:r>
      <w:proofErr w:type="spellStart"/>
      <w:proofErr w:type="gramStart"/>
      <w:r w:rsidRPr="004E6B69">
        <w:t>AlreadyGotOne</w:t>
      </w:r>
      <w:proofErr w:type="spellEnd"/>
      <w:r w:rsidRPr="004E6B69">
        <w:t>(</w:t>
      </w:r>
      <w:proofErr w:type="gramEnd"/>
      <w:r w:rsidRPr="004E6B69">
        <w:t>) # Raise an instance</w:t>
      </w:r>
    </w:p>
    <w:p w14:paraId="3BF15B0A" w14:textId="77777777" w:rsidR="004E6B69" w:rsidRPr="004E6B69" w:rsidRDefault="004E6B69" w:rsidP="00FB3544">
      <w:pPr>
        <w:pStyle w:val="Code"/>
        <w:ind w:right="4050"/>
      </w:pPr>
      <w:r w:rsidRPr="004E6B69">
        <w:t>&gt;&gt;&gt; try:</w:t>
      </w:r>
    </w:p>
    <w:p w14:paraId="353E61CE" w14:textId="77777777" w:rsidR="004E6B69" w:rsidRPr="004E6B69" w:rsidRDefault="004E6B69" w:rsidP="00FB3544">
      <w:pPr>
        <w:pStyle w:val="Code"/>
        <w:ind w:right="4050"/>
      </w:pPr>
      <w:r w:rsidRPr="004E6B69">
        <w:t xml:space="preserve">... </w:t>
      </w:r>
      <w:proofErr w:type="gramStart"/>
      <w:r w:rsidRPr="004E6B69">
        <w:t>grail(</w:t>
      </w:r>
      <w:proofErr w:type="gramEnd"/>
      <w:r w:rsidRPr="004E6B69">
        <w:t>)</w:t>
      </w:r>
    </w:p>
    <w:p w14:paraId="353AE724" w14:textId="77777777" w:rsidR="004E6B69" w:rsidRPr="004E6B69" w:rsidRDefault="004E6B69" w:rsidP="00FB3544">
      <w:pPr>
        <w:pStyle w:val="Code"/>
        <w:ind w:right="4050"/>
      </w:pPr>
      <w:r w:rsidRPr="004E6B69">
        <w:t xml:space="preserve">... except </w:t>
      </w:r>
      <w:proofErr w:type="spellStart"/>
      <w:r w:rsidRPr="004E6B69">
        <w:t>AlreadyGotOne</w:t>
      </w:r>
      <w:proofErr w:type="spellEnd"/>
      <w:r w:rsidRPr="004E6B69">
        <w:t>: # Catch class name</w:t>
      </w:r>
    </w:p>
    <w:p w14:paraId="2FC2189C" w14:textId="77777777" w:rsidR="004E6B69" w:rsidRPr="004E6B69" w:rsidRDefault="004E6B69" w:rsidP="00FB3544">
      <w:pPr>
        <w:pStyle w:val="Code"/>
        <w:ind w:right="4050"/>
      </w:pPr>
      <w:r w:rsidRPr="004E6B69">
        <w:t xml:space="preserve">... </w:t>
      </w:r>
      <w:proofErr w:type="gramStart"/>
      <w:r w:rsidRPr="004E6B69">
        <w:t>print(</w:t>
      </w:r>
      <w:proofErr w:type="gramEnd"/>
      <w:r w:rsidRPr="004E6B69">
        <w:t>'got exception')</w:t>
      </w:r>
    </w:p>
    <w:p w14:paraId="4436EBEB" w14:textId="77777777" w:rsidR="004E6B69" w:rsidRPr="004E6B69" w:rsidRDefault="004E6B69" w:rsidP="00FB3544">
      <w:pPr>
        <w:pStyle w:val="Code"/>
        <w:ind w:right="4050"/>
      </w:pPr>
      <w:r w:rsidRPr="004E6B69">
        <w:t>...</w:t>
      </w:r>
    </w:p>
    <w:p w14:paraId="0A0568A5" w14:textId="77777777" w:rsidR="004E6B69" w:rsidRPr="004E6B69" w:rsidRDefault="004E6B69" w:rsidP="00FB3544">
      <w:pPr>
        <w:pStyle w:val="Code"/>
        <w:ind w:right="4050"/>
      </w:pPr>
      <w:r w:rsidRPr="004E6B69">
        <w:t>got exception</w:t>
      </w:r>
    </w:p>
    <w:p w14:paraId="0C8C465B" w14:textId="77777777" w:rsidR="004E6B69" w:rsidRPr="004E6B69" w:rsidRDefault="004E6B69" w:rsidP="00FB3544">
      <w:pPr>
        <w:pStyle w:val="Code"/>
        <w:ind w:right="4050"/>
      </w:pPr>
      <w:r w:rsidRPr="004E6B69">
        <w:t>&gt;&gt;&gt;</w:t>
      </w:r>
    </w:p>
    <w:p w14:paraId="7C73BE50" w14:textId="77777777" w:rsidR="004E6B69" w:rsidRDefault="004E6B69" w:rsidP="00FB3544">
      <w:pPr>
        <w:spacing w:before="240"/>
        <w:jc w:val="both"/>
        <w:rPr>
          <w:rFonts w:eastAsia="Times New Roman"/>
          <w:bCs/>
          <w:sz w:val="22"/>
          <w:szCs w:val="22"/>
        </w:rPr>
      </w:pPr>
      <w:r w:rsidRPr="004E6B69">
        <w:rPr>
          <w:rFonts w:eastAsia="Times New Roman"/>
          <w:bCs/>
          <w:sz w:val="22"/>
          <w:szCs w:val="22"/>
        </w:rPr>
        <w:t xml:space="preserve">As we’ll see </w:t>
      </w:r>
      <w:r w:rsidR="00D842B1">
        <w:rPr>
          <w:rFonts w:eastAsia="Times New Roman"/>
          <w:bCs/>
          <w:sz w:val="22"/>
          <w:szCs w:val="22"/>
        </w:rPr>
        <w:t>later</w:t>
      </w:r>
      <w:r w:rsidRPr="004E6B69">
        <w:rPr>
          <w:rFonts w:eastAsia="Times New Roman"/>
          <w:bCs/>
          <w:sz w:val="22"/>
          <w:szCs w:val="22"/>
        </w:rPr>
        <w:t>, an as clause on an except can gain access to the exception</w:t>
      </w:r>
      <w:r w:rsidR="00FB3544">
        <w:rPr>
          <w:rFonts w:eastAsia="Times New Roman"/>
          <w:bCs/>
          <w:sz w:val="22"/>
          <w:szCs w:val="22"/>
        </w:rPr>
        <w:t xml:space="preserve"> </w:t>
      </w:r>
      <w:r w:rsidRPr="004E6B69">
        <w:rPr>
          <w:rFonts w:eastAsia="Times New Roman"/>
          <w:bCs/>
          <w:sz w:val="22"/>
          <w:szCs w:val="22"/>
        </w:rPr>
        <w:t>object itself. Class-based exceptions allow scripts to build exception categories,</w:t>
      </w:r>
      <w:r w:rsidR="00FB3544">
        <w:rPr>
          <w:rFonts w:eastAsia="Times New Roman"/>
          <w:bCs/>
          <w:sz w:val="22"/>
          <w:szCs w:val="22"/>
        </w:rPr>
        <w:t xml:space="preserve"> </w:t>
      </w:r>
      <w:r w:rsidRPr="004E6B69">
        <w:rPr>
          <w:rFonts w:eastAsia="Times New Roman"/>
          <w:bCs/>
          <w:sz w:val="22"/>
          <w:szCs w:val="22"/>
        </w:rPr>
        <w:t>which can inherit behavior, and have attached state information and methods. They</w:t>
      </w:r>
      <w:r w:rsidR="00FB3544">
        <w:rPr>
          <w:rFonts w:eastAsia="Times New Roman"/>
          <w:bCs/>
          <w:sz w:val="22"/>
          <w:szCs w:val="22"/>
        </w:rPr>
        <w:t xml:space="preserve"> </w:t>
      </w:r>
      <w:r w:rsidRPr="004E6B69">
        <w:rPr>
          <w:rFonts w:eastAsia="Times New Roman"/>
          <w:bCs/>
          <w:sz w:val="22"/>
          <w:szCs w:val="22"/>
        </w:rPr>
        <w:t>can also customize their error message text displayed if they’re not caught:</w:t>
      </w:r>
    </w:p>
    <w:p w14:paraId="7F58F82C" w14:textId="77777777" w:rsidR="004E6B69" w:rsidRPr="004E6B69" w:rsidRDefault="004E6B69" w:rsidP="00FB3544">
      <w:pPr>
        <w:pStyle w:val="Code"/>
        <w:ind w:right="5940"/>
      </w:pPr>
      <w:r w:rsidRPr="004E6B69">
        <w:t xml:space="preserve">&gt;&gt;&gt; class </w:t>
      </w:r>
      <w:proofErr w:type="gramStart"/>
      <w:r w:rsidRPr="004E6B69">
        <w:t>Career(</w:t>
      </w:r>
      <w:proofErr w:type="gramEnd"/>
      <w:r w:rsidRPr="004E6B69">
        <w:t>Exception):</w:t>
      </w:r>
    </w:p>
    <w:p w14:paraId="1335AC98" w14:textId="77777777" w:rsidR="004E6B69" w:rsidRPr="004E6B69" w:rsidRDefault="004E6B69" w:rsidP="00FB3544">
      <w:pPr>
        <w:pStyle w:val="Code"/>
        <w:ind w:right="5940"/>
      </w:pPr>
      <w:r w:rsidRPr="004E6B69">
        <w:t>def __str__(self): return 'So I became a waiter...'</w:t>
      </w:r>
    </w:p>
    <w:p w14:paraId="0D2AF965" w14:textId="77777777" w:rsidR="004E6B69" w:rsidRPr="004E6B69" w:rsidRDefault="004E6B69" w:rsidP="00FB3544">
      <w:pPr>
        <w:pStyle w:val="Code"/>
        <w:ind w:right="5940"/>
      </w:pPr>
      <w:r w:rsidRPr="004E6B69">
        <w:t xml:space="preserve">&gt;&gt;&gt; raise </w:t>
      </w:r>
      <w:proofErr w:type="gramStart"/>
      <w:r w:rsidRPr="004E6B69">
        <w:t>Career(</w:t>
      </w:r>
      <w:proofErr w:type="gramEnd"/>
      <w:r w:rsidRPr="004E6B69">
        <w:t>)</w:t>
      </w:r>
    </w:p>
    <w:p w14:paraId="44AE57AE" w14:textId="77777777" w:rsidR="004E6B69" w:rsidRPr="004E6B69" w:rsidRDefault="004E6B69" w:rsidP="00FB3544">
      <w:pPr>
        <w:pStyle w:val="Code"/>
        <w:ind w:right="5940"/>
      </w:pPr>
      <w:r w:rsidRPr="004E6B69">
        <w:t>Traceback (most recent call last):</w:t>
      </w:r>
    </w:p>
    <w:p w14:paraId="6F668CB1" w14:textId="77777777" w:rsidR="004E6B69" w:rsidRPr="004E6B69" w:rsidRDefault="004E6B69" w:rsidP="00FB3544">
      <w:pPr>
        <w:pStyle w:val="Code"/>
        <w:ind w:right="5940"/>
      </w:pPr>
      <w:r w:rsidRPr="004E6B69">
        <w:t>File "&lt;stdin&gt;", line 1, in &lt;module&gt;</w:t>
      </w:r>
    </w:p>
    <w:p w14:paraId="4C306460" w14:textId="77777777" w:rsidR="004E6B69" w:rsidRPr="004E6B69" w:rsidRDefault="004E6B69" w:rsidP="00FB3544">
      <w:pPr>
        <w:pStyle w:val="Code"/>
        <w:ind w:right="5940"/>
      </w:pPr>
      <w:r w:rsidRPr="004E6B69">
        <w:t>__</w:t>
      </w:r>
      <w:proofErr w:type="spellStart"/>
      <w:r w:rsidRPr="004E6B69">
        <w:t>main_</w:t>
      </w:r>
      <w:proofErr w:type="gramStart"/>
      <w:r w:rsidRPr="004E6B69">
        <w:t>_.Career</w:t>
      </w:r>
      <w:proofErr w:type="spellEnd"/>
      <w:proofErr w:type="gramEnd"/>
      <w:r w:rsidRPr="004E6B69">
        <w:t>: So I became a waiter...</w:t>
      </w:r>
    </w:p>
    <w:p w14:paraId="77879D4D" w14:textId="77777777" w:rsidR="004E6B69" w:rsidRDefault="004E6B69" w:rsidP="00FB3544">
      <w:pPr>
        <w:pStyle w:val="Code"/>
        <w:ind w:right="5940"/>
      </w:pPr>
      <w:r w:rsidRPr="004E6B69">
        <w:t>&gt;&gt;&gt;</w:t>
      </w:r>
    </w:p>
    <w:p w14:paraId="28AA786D" w14:textId="77777777" w:rsidR="004E6B69" w:rsidRDefault="004E6B69" w:rsidP="004E6B69">
      <w:pPr>
        <w:jc w:val="both"/>
        <w:rPr>
          <w:rFonts w:eastAsia="Times New Roman"/>
          <w:bCs/>
          <w:sz w:val="22"/>
          <w:szCs w:val="22"/>
        </w:rPr>
      </w:pPr>
    </w:p>
    <w:p w14:paraId="2EDAC557" w14:textId="77777777" w:rsidR="004E6B69" w:rsidRPr="004E6B69" w:rsidRDefault="004E6B69" w:rsidP="004E6B69">
      <w:pPr>
        <w:jc w:val="both"/>
        <w:rPr>
          <w:rFonts w:eastAsia="Times New Roman"/>
          <w:b/>
          <w:bCs/>
          <w:sz w:val="22"/>
          <w:szCs w:val="22"/>
          <w:u w:val="single"/>
        </w:rPr>
      </w:pPr>
      <w:r w:rsidRPr="004E6B69">
        <w:rPr>
          <w:rFonts w:eastAsia="Times New Roman"/>
          <w:b/>
          <w:bCs/>
          <w:sz w:val="22"/>
          <w:szCs w:val="22"/>
          <w:u w:val="single"/>
        </w:rPr>
        <w:t>Termination Actions</w:t>
      </w:r>
    </w:p>
    <w:p w14:paraId="19D168FC" w14:textId="77777777" w:rsidR="004E6B69" w:rsidRPr="004E6B69" w:rsidRDefault="004E6B69" w:rsidP="004E6B69">
      <w:pPr>
        <w:jc w:val="both"/>
        <w:rPr>
          <w:rFonts w:eastAsia="Times New Roman"/>
          <w:bCs/>
          <w:sz w:val="22"/>
          <w:szCs w:val="22"/>
        </w:rPr>
      </w:pPr>
      <w:r w:rsidRPr="004E6B69">
        <w:rPr>
          <w:rFonts w:eastAsia="Times New Roman"/>
          <w:bCs/>
          <w:sz w:val="22"/>
          <w:szCs w:val="22"/>
        </w:rPr>
        <w:t>Finally, try statements can say “finally”—that is, they may include finally blocks.</w:t>
      </w:r>
    </w:p>
    <w:p w14:paraId="11B53EE0" w14:textId="77777777" w:rsidR="004E6B69" w:rsidRPr="004E6B69" w:rsidRDefault="004E6B69" w:rsidP="00FB3544">
      <w:pPr>
        <w:spacing w:before="240"/>
        <w:jc w:val="both"/>
        <w:rPr>
          <w:rFonts w:eastAsia="Times New Roman"/>
          <w:bCs/>
          <w:sz w:val="22"/>
          <w:szCs w:val="22"/>
        </w:rPr>
      </w:pPr>
      <w:r w:rsidRPr="004E6B69">
        <w:rPr>
          <w:rFonts w:eastAsia="Times New Roman"/>
          <w:bCs/>
          <w:sz w:val="22"/>
          <w:szCs w:val="22"/>
        </w:rPr>
        <w:t>These look like except handlers for exceptions, but the try/finally combination specifies</w:t>
      </w:r>
      <w:r w:rsidR="00FB3544">
        <w:rPr>
          <w:rFonts w:eastAsia="Times New Roman"/>
          <w:bCs/>
          <w:sz w:val="22"/>
          <w:szCs w:val="22"/>
        </w:rPr>
        <w:t xml:space="preserve"> </w:t>
      </w:r>
      <w:r w:rsidRPr="004E6B69">
        <w:rPr>
          <w:rFonts w:eastAsia="Times New Roman"/>
          <w:bCs/>
          <w:sz w:val="22"/>
          <w:szCs w:val="22"/>
        </w:rPr>
        <w:t>termination actions that always execute “on the way out,” regardless of whether</w:t>
      </w:r>
      <w:r w:rsidR="00FB3544">
        <w:rPr>
          <w:rFonts w:eastAsia="Times New Roman"/>
          <w:bCs/>
          <w:sz w:val="22"/>
          <w:szCs w:val="22"/>
        </w:rPr>
        <w:t xml:space="preserve"> </w:t>
      </w:r>
      <w:r w:rsidRPr="004E6B69">
        <w:rPr>
          <w:rFonts w:eastAsia="Times New Roman"/>
          <w:bCs/>
          <w:sz w:val="22"/>
          <w:szCs w:val="22"/>
        </w:rPr>
        <w:t>an exception occurs in the try block or not;</w:t>
      </w:r>
    </w:p>
    <w:p w14:paraId="7139DB1C" w14:textId="77777777" w:rsidR="004E6B69" w:rsidRPr="004E6B69" w:rsidRDefault="004E6B69" w:rsidP="00FB3544">
      <w:pPr>
        <w:pStyle w:val="Code"/>
        <w:ind w:right="7290"/>
      </w:pPr>
      <w:r w:rsidRPr="004E6B69">
        <w:t>&gt;&gt;&gt; try:</w:t>
      </w:r>
    </w:p>
    <w:p w14:paraId="5397A2CD" w14:textId="77777777" w:rsidR="004E6B69" w:rsidRPr="004E6B69" w:rsidRDefault="004E6B69" w:rsidP="00FB3544">
      <w:pPr>
        <w:pStyle w:val="Code"/>
        <w:ind w:right="7290"/>
      </w:pPr>
      <w:r w:rsidRPr="004E6B69">
        <w:t xml:space="preserve">... </w:t>
      </w:r>
      <w:proofErr w:type="gramStart"/>
      <w:r w:rsidRPr="004E6B69">
        <w:t>fetcher(</w:t>
      </w:r>
      <w:proofErr w:type="gramEnd"/>
      <w:r w:rsidRPr="004E6B69">
        <w:t>x, 3)</w:t>
      </w:r>
    </w:p>
    <w:p w14:paraId="7B4D8662" w14:textId="77777777" w:rsidR="004E6B69" w:rsidRPr="004E6B69" w:rsidRDefault="004E6B69" w:rsidP="00FB3544">
      <w:pPr>
        <w:pStyle w:val="Code"/>
        <w:ind w:right="7290"/>
      </w:pPr>
      <w:r w:rsidRPr="004E6B69">
        <w:t>... finally: # Termination actions</w:t>
      </w:r>
    </w:p>
    <w:p w14:paraId="68295DBA" w14:textId="77777777" w:rsidR="004E6B69" w:rsidRPr="004E6B69" w:rsidRDefault="004E6B69" w:rsidP="00FB3544">
      <w:pPr>
        <w:pStyle w:val="Code"/>
        <w:ind w:right="7290"/>
      </w:pPr>
      <w:r w:rsidRPr="004E6B69">
        <w:t xml:space="preserve">... </w:t>
      </w:r>
      <w:proofErr w:type="gramStart"/>
      <w:r w:rsidRPr="004E6B69">
        <w:t>print(</w:t>
      </w:r>
      <w:proofErr w:type="gramEnd"/>
      <w:r w:rsidRPr="004E6B69">
        <w:t>'after fetch')</w:t>
      </w:r>
    </w:p>
    <w:p w14:paraId="15FD99CA" w14:textId="77777777" w:rsidR="004E6B69" w:rsidRPr="004E6B69" w:rsidRDefault="004E6B69" w:rsidP="00FB3544">
      <w:pPr>
        <w:pStyle w:val="Code"/>
        <w:ind w:right="7290"/>
      </w:pPr>
      <w:r w:rsidRPr="004E6B69">
        <w:t>...</w:t>
      </w:r>
    </w:p>
    <w:p w14:paraId="3D019F78" w14:textId="77777777" w:rsidR="004E6B69" w:rsidRPr="004E6B69" w:rsidRDefault="004E6B69" w:rsidP="00FB3544">
      <w:pPr>
        <w:pStyle w:val="Code"/>
        <w:ind w:right="7290"/>
      </w:pPr>
      <w:r w:rsidRPr="004E6B69">
        <w:t>'m'</w:t>
      </w:r>
    </w:p>
    <w:p w14:paraId="024F8435" w14:textId="77777777" w:rsidR="004E6B69" w:rsidRPr="004E6B69" w:rsidRDefault="004E6B69" w:rsidP="00FB3544">
      <w:pPr>
        <w:pStyle w:val="Code"/>
        <w:ind w:right="7290"/>
      </w:pPr>
      <w:r w:rsidRPr="004E6B69">
        <w:t>after fetch</w:t>
      </w:r>
    </w:p>
    <w:p w14:paraId="3F8F8EEA" w14:textId="77777777" w:rsidR="004E6B69" w:rsidRPr="004E6B69" w:rsidRDefault="004E6B69" w:rsidP="00FB3544">
      <w:pPr>
        <w:pStyle w:val="Code"/>
        <w:ind w:right="7290"/>
      </w:pPr>
      <w:r w:rsidRPr="004E6B69">
        <w:t>&gt;&gt;&gt;</w:t>
      </w:r>
    </w:p>
    <w:p w14:paraId="016A808E" w14:textId="77777777" w:rsidR="004E6B69" w:rsidRPr="004E6B69" w:rsidRDefault="004E6B69" w:rsidP="00FB3544">
      <w:pPr>
        <w:spacing w:before="240"/>
        <w:jc w:val="both"/>
        <w:rPr>
          <w:rFonts w:eastAsia="Times New Roman"/>
          <w:bCs/>
          <w:sz w:val="22"/>
          <w:szCs w:val="22"/>
        </w:rPr>
      </w:pPr>
      <w:r w:rsidRPr="004E6B69">
        <w:rPr>
          <w:rFonts w:eastAsia="Times New Roman"/>
          <w:bCs/>
          <w:sz w:val="22"/>
          <w:szCs w:val="22"/>
        </w:rPr>
        <w:t>Here, if the try block finishes without an exception, the finally block will run, and</w:t>
      </w:r>
      <w:r w:rsidR="00FB3544">
        <w:rPr>
          <w:rFonts w:eastAsia="Times New Roman"/>
          <w:bCs/>
          <w:sz w:val="22"/>
          <w:szCs w:val="22"/>
        </w:rPr>
        <w:t xml:space="preserve"> </w:t>
      </w:r>
      <w:r w:rsidRPr="004E6B69">
        <w:rPr>
          <w:rFonts w:eastAsia="Times New Roman"/>
          <w:bCs/>
          <w:sz w:val="22"/>
          <w:szCs w:val="22"/>
        </w:rPr>
        <w:t>the program will resume after the entire try. In this case, this statement seems a bit silly</w:t>
      </w:r>
      <w:r w:rsidR="00FB3544">
        <w:rPr>
          <w:rFonts w:eastAsia="Times New Roman"/>
          <w:bCs/>
          <w:sz w:val="22"/>
          <w:szCs w:val="22"/>
        </w:rPr>
        <w:t xml:space="preserve"> </w:t>
      </w:r>
      <w:r w:rsidRPr="004E6B69">
        <w:rPr>
          <w:rFonts w:eastAsia="Times New Roman"/>
          <w:bCs/>
          <w:sz w:val="22"/>
          <w:szCs w:val="22"/>
        </w:rPr>
        <w:t>—we might as well have simply typed the print right after a call to the function, and</w:t>
      </w:r>
      <w:r w:rsidR="00FB3544">
        <w:rPr>
          <w:rFonts w:eastAsia="Times New Roman"/>
          <w:bCs/>
          <w:sz w:val="22"/>
          <w:szCs w:val="22"/>
        </w:rPr>
        <w:t xml:space="preserve"> </w:t>
      </w:r>
      <w:r w:rsidRPr="004E6B69">
        <w:rPr>
          <w:rFonts w:eastAsia="Times New Roman"/>
          <w:bCs/>
          <w:sz w:val="22"/>
          <w:szCs w:val="22"/>
        </w:rPr>
        <w:t>skipped the try altogether:</w:t>
      </w:r>
    </w:p>
    <w:p w14:paraId="6DD26E06" w14:textId="77777777" w:rsidR="004E6B69" w:rsidRPr="004E6B69" w:rsidRDefault="004E6B69" w:rsidP="00FB3544">
      <w:pPr>
        <w:pStyle w:val="Code"/>
        <w:ind w:right="8640"/>
      </w:pPr>
      <w:proofErr w:type="gramStart"/>
      <w:r w:rsidRPr="004E6B69">
        <w:t>fetcher(</w:t>
      </w:r>
      <w:proofErr w:type="gramEnd"/>
      <w:r w:rsidRPr="004E6B69">
        <w:t>x, 3)</w:t>
      </w:r>
    </w:p>
    <w:p w14:paraId="3CD3BCFD" w14:textId="77777777" w:rsidR="004E6B69" w:rsidRDefault="004E6B69" w:rsidP="00FB3544">
      <w:pPr>
        <w:pStyle w:val="Code"/>
        <w:ind w:right="8640"/>
      </w:pPr>
      <w:proofErr w:type="gramStart"/>
      <w:r w:rsidRPr="004E6B69">
        <w:t>print(</w:t>
      </w:r>
      <w:proofErr w:type="gramEnd"/>
      <w:r w:rsidRPr="004E6B69">
        <w:t>'after fetch')</w:t>
      </w:r>
    </w:p>
    <w:p w14:paraId="22060F01" w14:textId="77777777" w:rsidR="004E6B69" w:rsidRPr="004E6B69" w:rsidRDefault="004E6B69" w:rsidP="00FB3544">
      <w:pPr>
        <w:spacing w:before="240"/>
        <w:jc w:val="both"/>
        <w:rPr>
          <w:rFonts w:eastAsia="Times New Roman"/>
          <w:bCs/>
          <w:sz w:val="22"/>
          <w:szCs w:val="22"/>
        </w:rPr>
      </w:pPr>
      <w:r w:rsidRPr="004E6B69">
        <w:rPr>
          <w:rFonts w:eastAsia="Times New Roman"/>
          <w:bCs/>
          <w:sz w:val="22"/>
          <w:szCs w:val="22"/>
        </w:rPr>
        <w:t>There is a problem with coding this way, though: if the function call raises an exception,</w:t>
      </w:r>
      <w:r w:rsidR="00FB3544">
        <w:rPr>
          <w:rFonts w:eastAsia="Times New Roman"/>
          <w:bCs/>
          <w:sz w:val="22"/>
          <w:szCs w:val="22"/>
        </w:rPr>
        <w:t xml:space="preserve"> </w:t>
      </w:r>
      <w:r w:rsidRPr="004E6B69">
        <w:rPr>
          <w:rFonts w:eastAsia="Times New Roman"/>
          <w:bCs/>
          <w:sz w:val="22"/>
          <w:szCs w:val="22"/>
        </w:rPr>
        <w:t>the print will never be reached. The try/finally combination avoids this pitfall—when</w:t>
      </w:r>
      <w:r w:rsidR="00FB3544">
        <w:rPr>
          <w:rFonts w:eastAsia="Times New Roman"/>
          <w:bCs/>
          <w:sz w:val="22"/>
          <w:szCs w:val="22"/>
        </w:rPr>
        <w:t xml:space="preserve"> </w:t>
      </w:r>
      <w:r w:rsidRPr="004E6B69">
        <w:rPr>
          <w:rFonts w:eastAsia="Times New Roman"/>
          <w:bCs/>
          <w:sz w:val="22"/>
          <w:szCs w:val="22"/>
        </w:rPr>
        <w:t>an exception does occur in a try block, finally blocks are executed while the program</w:t>
      </w:r>
      <w:r w:rsidR="00FB3544">
        <w:rPr>
          <w:rFonts w:eastAsia="Times New Roman"/>
          <w:bCs/>
          <w:sz w:val="22"/>
          <w:szCs w:val="22"/>
        </w:rPr>
        <w:t xml:space="preserve"> </w:t>
      </w:r>
      <w:r w:rsidRPr="004E6B69">
        <w:rPr>
          <w:rFonts w:eastAsia="Times New Roman"/>
          <w:bCs/>
          <w:sz w:val="22"/>
          <w:szCs w:val="22"/>
        </w:rPr>
        <w:t>is being unwound:</w:t>
      </w:r>
    </w:p>
    <w:p w14:paraId="5D7A4BB7" w14:textId="77777777" w:rsidR="004E6B69" w:rsidRPr="004E6B69" w:rsidRDefault="004E6B69" w:rsidP="00FB3544">
      <w:pPr>
        <w:pStyle w:val="Code"/>
        <w:ind w:right="7020"/>
      </w:pPr>
      <w:r w:rsidRPr="004E6B69">
        <w:t xml:space="preserve">&gt;&gt;&gt; def </w:t>
      </w:r>
      <w:proofErr w:type="gramStart"/>
      <w:r w:rsidRPr="004E6B69">
        <w:t>after(</w:t>
      </w:r>
      <w:proofErr w:type="gramEnd"/>
      <w:r w:rsidRPr="004E6B69">
        <w:t>):</w:t>
      </w:r>
    </w:p>
    <w:p w14:paraId="37B787B8" w14:textId="77777777" w:rsidR="004E6B69" w:rsidRPr="004E6B69" w:rsidRDefault="004E6B69" w:rsidP="00FB3544">
      <w:pPr>
        <w:pStyle w:val="Code"/>
        <w:ind w:right="7020"/>
      </w:pPr>
      <w:r w:rsidRPr="004E6B69">
        <w:t>try:</w:t>
      </w:r>
    </w:p>
    <w:p w14:paraId="16DE6853" w14:textId="77777777" w:rsidR="004E6B69" w:rsidRPr="004E6B69" w:rsidRDefault="004E6B69" w:rsidP="00FB3544">
      <w:pPr>
        <w:pStyle w:val="Code"/>
        <w:ind w:right="7020"/>
      </w:pPr>
      <w:proofErr w:type="gramStart"/>
      <w:r w:rsidRPr="004E6B69">
        <w:t>fetcher(</w:t>
      </w:r>
      <w:proofErr w:type="gramEnd"/>
      <w:r w:rsidRPr="004E6B69">
        <w:t>x, 4)</w:t>
      </w:r>
    </w:p>
    <w:p w14:paraId="6D5500C1" w14:textId="77777777" w:rsidR="004E6B69" w:rsidRPr="004E6B69" w:rsidRDefault="004E6B69" w:rsidP="00FB3544">
      <w:pPr>
        <w:pStyle w:val="Code"/>
        <w:ind w:right="7020"/>
      </w:pPr>
      <w:r w:rsidRPr="004E6B69">
        <w:t>finally:</w:t>
      </w:r>
    </w:p>
    <w:p w14:paraId="710AECB0" w14:textId="77777777" w:rsidR="004E6B69" w:rsidRPr="004E6B69" w:rsidRDefault="004E6B69" w:rsidP="00FB3544">
      <w:pPr>
        <w:pStyle w:val="Code"/>
        <w:ind w:right="7020"/>
      </w:pPr>
      <w:proofErr w:type="gramStart"/>
      <w:r w:rsidRPr="004E6B69">
        <w:t>print(</w:t>
      </w:r>
      <w:proofErr w:type="gramEnd"/>
      <w:r w:rsidRPr="004E6B69">
        <w:t>'after fetch')</w:t>
      </w:r>
    </w:p>
    <w:p w14:paraId="4B271073" w14:textId="77777777" w:rsidR="004E6B69" w:rsidRPr="004E6B69" w:rsidRDefault="004E6B69" w:rsidP="00FB3544">
      <w:pPr>
        <w:pStyle w:val="Code"/>
        <w:ind w:right="7020"/>
      </w:pPr>
      <w:proofErr w:type="gramStart"/>
      <w:r w:rsidRPr="004E6B69">
        <w:t>print(</w:t>
      </w:r>
      <w:proofErr w:type="gramEnd"/>
      <w:r w:rsidRPr="004E6B69">
        <w:t>'after try?')</w:t>
      </w:r>
    </w:p>
    <w:p w14:paraId="34AEF700" w14:textId="77777777" w:rsidR="004E6B69" w:rsidRPr="004E6B69" w:rsidRDefault="004E6B69" w:rsidP="00FB3544">
      <w:pPr>
        <w:pStyle w:val="Code"/>
        <w:ind w:right="7020"/>
      </w:pPr>
      <w:r w:rsidRPr="004E6B69">
        <w:t xml:space="preserve">&gt;&gt;&gt; </w:t>
      </w:r>
      <w:proofErr w:type="gramStart"/>
      <w:r w:rsidRPr="004E6B69">
        <w:t>after(</w:t>
      </w:r>
      <w:proofErr w:type="gramEnd"/>
      <w:r w:rsidRPr="004E6B69">
        <w:t>)</w:t>
      </w:r>
    </w:p>
    <w:p w14:paraId="37469211" w14:textId="77777777" w:rsidR="004E6B69" w:rsidRPr="004E6B69" w:rsidRDefault="004E6B69" w:rsidP="00FB3544">
      <w:pPr>
        <w:pStyle w:val="Code"/>
        <w:ind w:right="7020"/>
      </w:pPr>
      <w:r w:rsidRPr="004E6B69">
        <w:t>after fetch</w:t>
      </w:r>
    </w:p>
    <w:p w14:paraId="295E7290" w14:textId="77777777" w:rsidR="004E6B69" w:rsidRPr="004E6B69" w:rsidRDefault="004E6B69" w:rsidP="00FB3544">
      <w:pPr>
        <w:pStyle w:val="Code"/>
        <w:ind w:right="7020"/>
      </w:pPr>
      <w:r w:rsidRPr="004E6B69">
        <w:t>Traceback (most recent call last):</w:t>
      </w:r>
    </w:p>
    <w:p w14:paraId="275DD6BB" w14:textId="77777777" w:rsidR="004E6B69" w:rsidRPr="004E6B69" w:rsidRDefault="004E6B69" w:rsidP="00FB3544">
      <w:pPr>
        <w:pStyle w:val="Code"/>
        <w:ind w:right="7020"/>
      </w:pPr>
      <w:r w:rsidRPr="004E6B69">
        <w:lastRenderedPageBreak/>
        <w:t>File "&lt;stdin&gt;", line 1, in &lt;module&gt;</w:t>
      </w:r>
    </w:p>
    <w:p w14:paraId="5603844C" w14:textId="77777777" w:rsidR="004E6B69" w:rsidRPr="004E6B69" w:rsidRDefault="004E6B69" w:rsidP="00FB3544">
      <w:pPr>
        <w:pStyle w:val="Code"/>
        <w:ind w:right="7020"/>
      </w:pPr>
      <w:r w:rsidRPr="004E6B69">
        <w:t>File "&lt;stdin&gt;", line 3, in after</w:t>
      </w:r>
    </w:p>
    <w:p w14:paraId="5FF73292" w14:textId="77777777" w:rsidR="004E6B69" w:rsidRPr="004E6B69" w:rsidRDefault="004E6B69" w:rsidP="00FB3544">
      <w:pPr>
        <w:pStyle w:val="Code"/>
        <w:ind w:right="7020"/>
      </w:pPr>
      <w:r w:rsidRPr="004E6B69">
        <w:t>File "&lt;stdin&gt;", line 2, in fetcher</w:t>
      </w:r>
    </w:p>
    <w:p w14:paraId="295BF883" w14:textId="77777777" w:rsidR="004E6B69" w:rsidRPr="004E6B69" w:rsidRDefault="004E6B69" w:rsidP="00FB3544">
      <w:pPr>
        <w:pStyle w:val="Code"/>
        <w:ind w:right="7020"/>
      </w:pPr>
      <w:proofErr w:type="spellStart"/>
      <w:r w:rsidRPr="004E6B69">
        <w:t>IndexError</w:t>
      </w:r>
      <w:proofErr w:type="spellEnd"/>
      <w:r w:rsidRPr="004E6B69">
        <w:t>: string out of range</w:t>
      </w:r>
    </w:p>
    <w:p w14:paraId="48597B87" w14:textId="77777777" w:rsidR="004E6B69" w:rsidRDefault="004E6B69" w:rsidP="00FB3544">
      <w:pPr>
        <w:pStyle w:val="Code"/>
        <w:ind w:right="7020"/>
      </w:pPr>
      <w:r w:rsidRPr="004E6B69">
        <w:t>&gt;&gt;&gt;</w:t>
      </w:r>
    </w:p>
    <w:p w14:paraId="2BE4BDE4" w14:textId="77777777" w:rsidR="004E6B69" w:rsidRPr="004E6B69" w:rsidRDefault="004E6B69" w:rsidP="00FB3544">
      <w:pPr>
        <w:spacing w:before="240"/>
        <w:jc w:val="both"/>
        <w:rPr>
          <w:rFonts w:eastAsia="Times New Roman"/>
          <w:bCs/>
          <w:sz w:val="22"/>
          <w:szCs w:val="22"/>
        </w:rPr>
      </w:pPr>
      <w:r w:rsidRPr="004E6B69">
        <w:rPr>
          <w:rFonts w:eastAsia="Times New Roman"/>
          <w:bCs/>
          <w:sz w:val="22"/>
          <w:szCs w:val="22"/>
        </w:rPr>
        <w:t>Here, we don’t get the “after try?” message because control does not resume after the</w:t>
      </w:r>
      <w:r w:rsidR="00FB3544">
        <w:rPr>
          <w:rFonts w:eastAsia="Times New Roman"/>
          <w:bCs/>
          <w:sz w:val="22"/>
          <w:szCs w:val="22"/>
        </w:rPr>
        <w:t xml:space="preserve"> </w:t>
      </w:r>
      <w:r w:rsidRPr="004E6B69">
        <w:rPr>
          <w:rFonts w:eastAsia="Times New Roman"/>
          <w:bCs/>
          <w:sz w:val="22"/>
          <w:szCs w:val="22"/>
        </w:rPr>
        <w:t>try/finally block when an exception occurs. Instead, Python jumps back to run the</w:t>
      </w:r>
      <w:r w:rsidR="00FB3544">
        <w:rPr>
          <w:rFonts w:eastAsia="Times New Roman"/>
          <w:bCs/>
          <w:sz w:val="22"/>
          <w:szCs w:val="22"/>
        </w:rPr>
        <w:t xml:space="preserve"> </w:t>
      </w:r>
      <w:r w:rsidRPr="004E6B69">
        <w:rPr>
          <w:rFonts w:eastAsia="Times New Roman"/>
          <w:bCs/>
          <w:sz w:val="22"/>
          <w:szCs w:val="22"/>
        </w:rPr>
        <w:t>finally action, and then propagates the exception up to a prior handler (in this case,</w:t>
      </w:r>
      <w:r w:rsidR="00FB3544">
        <w:rPr>
          <w:rFonts w:eastAsia="Times New Roman"/>
          <w:bCs/>
          <w:sz w:val="22"/>
          <w:szCs w:val="22"/>
        </w:rPr>
        <w:t xml:space="preserve"> </w:t>
      </w:r>
      <w:r w:rsidRPr="004E6B69">
        <w:rPr>
          <w:rFonts w:eastAsia="Times New Roman"/>
          <w:bCs/>
          <w:sz w:val="22"/>
          <w:szCs w:val="22"/>
        </w:rPr>
        <w:t>to the default handler at the top). If we change the call inside this function so as not to</w:t>
      </w:r>
      <w:r w:rsidR="00FB3544">
        <w:rPr>
          <w:rFonts w:eastAsia="Times New Roman"/>
          <w:bCs/>
          <w:sz w:val="22"/>
          <w:szCs w:val="22"/>
        </w:rPr>
        <w:t xml:space="preserve"> </w:t>
      </w:r>
      <w:r w:rsidRPr="004E6B69">
        <w:rPr>
          <w:rFonts w:eastAsia="Times New Roman"/>
          <w:bCs/>
          <w:sz w:val="22"/>
          <w:szCs w:val="22"/>
        </w:rPr>
        <w:t>trigger an exception, the finally code still runs, but the program continues after the try:</w:t>
      </w:r>
    </w:p>
    <w:p w14:paraId="01559120" w14:textId="77777777" w:rsidR="004E6B69" w:rsidRPr="004E6B69" w:rsidRDefault="004E6B69" w:rsidP="00FB3544">
      <w:pPr>
        <w:pStyle w:val="Code"/>
        <w:ind w:right="8640"/>
      </w:pPr>
      <w:r w:rsidRPr="004E6B69">
        <w:t xml:space="preserve">&gt;&gt;&gt; def </w:t>
      </w:r>
      <w:proofErr w:type="gramStart"/>
      <w:r w:rsidRPr="004E6B69">
        <w:t>after(</w:t>
      </w:r>
      <w:proofErr w:type="gramEnd"/>
      <w:r w:rsidRPr="004E6B69">
        <w:t>):</w:t>
      </w:r>
    </w:p>
    <w:p w14:paraId="4AAD1C11" w14:textId="77777777" w:rsidR="004E6B69" w:rsidRPr="004E6B69" w:rsidRDefault="004E6B69" w:rsidP="00FB3544">
      <w:pPr>
        <w:pStyle w:val="Code"/>
        <w:ind w:right="8640"/>
      </w:pPr>
      <w:r w:rsidRPr="004E6B69">
        <w:t>try:</w:t>
      </w:r>
    </w:p>
    <w:p w14:paraId="6E1A8ECB" w14:textId="77777777" w:rsidR="004E6B69" w:rsidRPr="004E6B69" w:rsidRDefault="004E6B69" w:rsidP="00FB3544">
      <w:pPr>
        <w:pStyle w:val="Code"/>
        <w:ind w:right="8640"/>
      </w:pPr>
      <w:proofErr w:type="gramStart"/>
      <w:r w:rsidRPr="004E6B69">
        <w:t>fetcher(</w:t>
      </w:r>
      <w:proofErr w:type="gramEnd"/>
      <w:r w:rsidRPr="004E6B69">
        <w:t>x, 3)</w:t>
      </w:r>
    </w:p>
    <w:p w14:paraId="0BE4E627" w14:textId="77777777" w:rsidR="004E6B69" w:rsidRPr="004E6B69" w:rsidRDefault="004E6B69" w:rsidP="00FB3544">
      <w:pPr>
        <w:pStyle w:val="Code"/>
        <w:ind w:right="8640"/>
      </w:pPr>
      <w:r w:rsidRPr="004E6B69">
        <w:t>finally:</w:t>
      </w:r>
    </w:p>
    <w:p w14:paraId="675E28ED" w14:textId="77777777" w:rsidR="004E6B69" w:rsidRPr="004E6B69" w:rsidRDefault="004E6B69" w:rsidP="00FB3544">
      <w:pPr>
        <w:pStyle w:val="Code"/>
        <w:ind w:right="8640"/>
      </w:pPr>
      <w:proofErr w:type="gramStart"/>
      <w:r w:rsidRPr="004E6B69">
        <w:t>print(</w:t>
      </w:r>
      <w:proofErr w:type="gramEnd"/>
      <w:r w:rsidRPr="004E6B69">
        <w:t>'after fetch')</w:t>
      </w:r>
    </w:p>
    <w:p w14:paraId="2255063C" w14:textId="77777777" w:rsidR="004E6B69" w:rsidRPr="004E6B69" w:rsidRDefault="004E6B69" w:rsidP="00FB3544">
      <w:pPr>
        <w:pStyle w:val="Code"/>
        <w:ind w:right="8640"/>
      </w:pPr>
      <w:proofErr w:type="gramStart"/>
      <w:r w:rsidRPr="004E6B69">
        <w:t>print(</w:t>
      </w:r>
      <w:proofErr w:type="gramEnd"/>
      <w:r w:rsidRPr="004E6B69">
        <w:t>'after try?')</w:t>
      </w:r>
    </w:p>
    <w:p w14:paraId="32DCE21F" w14:textId="77777777" w:rsidR="004E6B69" w:rsidRPr="004E6B69" w:rsidRDefault="004E6B69" w:rsidP="00FB3544">
      <w:pPr>
        <w:pStyle w:val="Code"/>
        <w:ind w:right="8640"/>
      </w:pPr>
      <w:r w:rsidRPr="004E6B69">
        <w:t xml:space="preserve">&gt;&gt;&gt; </w:t>
      </w:r>
      <w:proofErr w:type="gramStart"/>
      <w:r w:rsidRPr="004E6B69">
        <w:t>after(</w:t>
      </w:r>
      <w:proofErr w:type="gramEnd"/>
      <w:r w:rsidRPr="004E6B69">
        <w:t>)</w:t>
      </w:r>
    </w:p>
    <w:p w14:paraId="5EDB8D30" w14:textId="77777777" w:rsidR="004E6B69" w:rsidRPr="004E6B69" w:rsidRDefault="004E6B69" w:rsidP="00FB3544">
      <w:pPr>
        <w:pStyle w:val="Code"/>
        <w:ind w:right="8640"/>
      </w:pPr>
      <w:r w:rsidRPr="004E6B69">
        <w:t>after fetch</w:t>
      </w:r>
    </w:p>
    <w:p w14:paraId="27C440AF" w14:textId="77777777" w:rsidR="004E6B69" w:rsidRPr="004E6B69" w:rsidRDefault="004E6B69" w:rsidP="00FB3544">
      <w:pPr>
        <w:pStyle w:val="Code"/>
        <w:ind w:right="8640"/>
      </w:pPr>
      <w:r w:rsidRPr="004E6B69">
        <w:t>after try?</w:t>
      </w:r>
    </w:p>
    <w:p w14:paraId="2EF22FAC" w14:textId="77777777" w:rsidR="004E6B69" w:rsidRPr="004E6B69" w:rsidRDefault="004E6B69" w:rsidP="00FB3544">
      <w:pPr>
        <w:pStyle w:val="Code"/>
        <w:ind w:right="8640"/>
      </w:pPr>
      <w:r w:rsidRPr="004E6B69">
        <w:t>&gt;&gt;&gt;</w:t>
      </w:r>
    </w:p>
    <w:p w14:paraId="1C1BB8DF" w14:textId="77777777" w:rsidR="004E6B69" w:rsidRPr="004E6B69" w:rsidRDefault="004E6B69" w:rsidP="003C6821">
      <w:pPr>
        <w:spacing w:before="240"/>
        <w:jc w:val="both"/>
        <w:rPr>
          <w:rFonts w:eastAsia="Times New Roman"/>
          <w:bCs/>
          <w:sz w:val="22"/>
          <w:szCs w:val="22"/>
        </w:rPr>
      </w:pPr>
      <w:r w:rsidRPr="004E6B69">
        <w:rPr>
          <w:rFonts w:eastAsia="Times New Roman"/>
          <w:bCs/>
          <w:sz w:val="22"/>
          <w:szCs w:val="22"/>
        </w:rPr>
        <w:t>In practice, try/except combinations are useful for catching and recovering from exceptions,</w:t>
      </w:r>
      <w:r w:rsidR="003C6821">
        <w:rPr>
          <w:rFonts w:eastAsia="Times New Roman"/>
          <w:bCs/>
          <w:sz w:val="22"/>
          <w:szCs w:val="22"/>
        </w:rPr>
        <w:t xml:space="preserve"> </w:t>
      </w:r>
      <w:r w:rsidRPr="004E6B69">
        <w:rPr>
          <w:rFonts w:eastAsia="Times New Roman"/>
          <w:bCs/>
          <w:sz w:val="22"/>
          <w:szCs w:val="22"/>
        </w:rPr>
        <w:t>and try/finally combinations come in handy to guarantee that termination</w:t>
      </w:r>
      <w:r w:rsidR="003C6821">
        <w:rPr>
          <w:rFonts w:eastAsia="Times New Roman"/>
          <w:bCs/>
          <w:sz w:val="22"/>
          <w:szCs w:val="22"/>
        </w:rPr>
        <w:t xml:space="preserve"> </w:t>
      </w:r>
      <w:r w:rsidRPr="004E6B69">
        <w:rPr>
          <w:rFonts w:eastAsia="Times New Roman"/>
          <w:bCs/>
          <w:sz w:val="22"/>
          <w:szCs w:val="22"/>
        </w:rPr>
        <w:t>actions will fire regardless of any exceptions that may occur in the try block’s code.</w:t>
      </w:r>
    </w:p>
    <w:p w14:paraId="6E8FFF40" w14:textId="77777777" w:rsidR="004E6B69" w:rsidRPr="004E6B69" w:rsidRDefault="004E6B69" w:rsidP="003C6821">
      <w:pPr>
        <w:spacing w:before="240"/>
        <w:jc w:val="both"/>
        <w:rPr>
          <w:rFonts w:eastAsia="Times New Roman"/>
          <w:bCs/>
          <w:sz w:val="22"/>
          <w:szCs w:val="22"/>
        </w:rPr>
      </w:pPr>
      <w:r w:rsidRPr="004E6B69">
        <w:rPr>
          <w:rFonts w:eastAsia="Times New Roman"/>
          <w:bCs/>
          <w:sz w:val="22"/>
          <w:szCs w:val="22"/>
        </w:rPr>
        <w:t>For instance, you might use try/except to catch errors raised by code that you import</w:t>
      </w:r>
      <w:r w:rsidR="003C6821">
        <w:rPr>
          <w:rFonts w:eastAsia="Times New Roman"/>
          <w:bCs/>
          <w:sz w:val="22"/>
          <w:szCs w:val="22"/>
        </w:rPr>
        <w:t xml:space="preserve"> </w:t>
      </w:r>
      <w:r w:rsidRPr="004E6B69">
        <w:rPr>
          <w:rFonts w:eastAsia="Times New Roman"/>
          <w:bCs/>
          <w:sz w:val="22"/>
          <w:szCs w:val="22"/>
        </w:rPr>
        <w:t>from a third-party library, and try/finally to ensure that calls to close files or terminate</w:t>
      </w:r>
      <w:r w:rsidR="003C6821">
        <w:rPr>
          <w:rFonts w:eastAsia="Times New Roman"/>
          <w:bCs/>
          <w:sz w:val="22"/>
          <w:szCs w:val="22"/>
        </w:rPr>
        <w:t xml:space="preserve"> </w:t>
      </w:r>
      <w:r w:rsidRPr="004E6B69">
        <w:rPr>
          <w:rFonts w:eastAsia="Times New Roman"/>
          <w:bCs/>
          <w:sz w:val="22"/>
          <w:szCs w:val="22"/>
        </w:rPr>
        <w:t>server connections are always run. We’ll see some such practical examples later in this</w:t>
      </w:r>
      <w:r w:rsidR="003C6821">
        <w:rPr>
          <w:rFonts w:eastAsia="Times New Roman"/>
          <w:bCs/>
          <w:sz w:val="22"/>
          <w:szCs w:val="22"/>
        </w:rPr>
        <w:t xml:space="preserve"> </w:t>
      </w:r>
      <w:r w:rsidRPr="004E6B69">
        <w:rPr>
          <w:rFonts w:eastAsia="Times New Roman"/>
          <w:bCs/>
          <w:sz w:val="22"/>
          <w:szCs w:val="22"/>
        </w:rPr>
        <w:t xml:space="preserve">part of the </w:t>
      </w:r>
      <w:r w:rsidR="00083F9A">
        <w:rPr>
          <w:rFonts w:eastAsia="Times New Roman"/>
          <w:bCs/>
          <w:sz w:val="22"/>
          <w:szCs w:val="22"/>
        </w:rPr>
        <w:t>course</w:t>
      </w:r>
      <w:r w:rsidRPr="004E6B69">
        <w:rPr>
          <w:rFonts w:eastAsia="Times New Roman"/>
          <w:bCs/>
          <w:sz w:val="22"/>
          <w:szCs w:val="22"/>
        </w:rPr>
        <w:t>.</w:t>
      </w:r>
    </w:p>
    <w:p w14:paraId="25403BF4" w14:textId="77777777" w:rsidR="004E6B69" w:rsidRPr="004E6B69" w:rsidRDefault="004E6B69" w:rsidP="003C6821">
      <w:pPr>
        <w:spacing w:before="240"/>
        <w:jc w:val="both"/>
        <w:rPr>
          <w:rFonts w:eastAsia="Times New Roman"/>
          <w:bCs/>
          <w:sz w:val="22"/>
          <w:szCs w:val="22"/>
        </w:rPr>
      </w:pPr>
      <w:r w:rsidRPr="004E6B69">
        <w:rPr>
          <w:rFonts w:eastAsia="Times New Roman"/>
          <w:bCs/>
          <w:sz w:val="22"/>
          <w:szCs w:val="22"/>
        </w:rPr>
        <w:t>Although they serve conceptually distinct purposes, as of Python 2.5, we can mix</w:t>
      </w:r>
      <w:r w:rsidR="003C6821">
        <w:rPr>
          <w:rFonts w:eastAsia="Times New Roman"/>
          <w:bCs/>
          <w:sz w:val="22"/>
          <w:szCs w:val="22"/>
        </w:rPr>
        <w:t xml:space="preserve"> </w:t>
      </w:r>
      <w:r w:rsidRPr="004E6B69">
        <w:rPr>
          <w:rFonts w:eastAsia="Times New Roman"/>
          <w:bCs/>
          <w:sz w:val="22"/>
          <w:szCs w:val="22"/>
        </w:rPr>
        <w:t>except and finally clauses in the same try statement—the finally is run on the way</w:t>
      </w:r>
      <w:r w:rsidR="003C6821">
        <w:rPr>
          <w:rFonts w:eastAsia="Times New Roman"/>
          <w:bCs/>
          <w:sz w:val="22"/>
          <w:szCs w:val="22"/>
        </w:rPr>
        <w:t xml:space="preserve"> </w:t>
      </w:r>
      <w:r w:rsidRPr="004E6B69">
        <w:rPr>
          <w:rFonts w:eastAsia="Times New Roman"/>
          <w:bCs/>
          <w:sz w:val="22"/>
          <w:szCs w:val="22"/>
        </w:rPr>
        <w:t>out regardless of whether an exception was raised, and regardless of whether the exception</w:t>
      </w:r>
      <w:r w:rsidR="003C6821">
        <w:rPr>
          <w:rFonts w:eastAsia="Times New Roman"/>
          <w:bCs/>
          <w:sz w:val="22"/>
          <w:szCs w:val="22"/>
        </w:rPr>
        <w:t xml:space="preserve"> </w:t>
      </w:r>
      <w:r w:rsidRPr="004E6B69">
        <w:rPr>
          <w:rFonts w:eastAsia="Times New Roman"/>
          <w:bCs/>
          <w:sz w:val="22"/>
          <w:szCs w:val="22"/>
        </w:rPr>
        <w:t>was caught by an except clause.</w:t>
      </w:r>
    </w:p>
    <w:p w14:paraId="2C48C34D" w14:textId="77777777" w:rsidR="004E6B69" w:rsidRPr="004E6B69" w:rsidRDefault="004E6B69" w:rsidP="003C6821">
      <w:pPr>
        <w:spacing w:before="240"/>
        <w:jc w:val="both"/>
        <w:rPr>
          <w:rFonts w:eastAsia="Times New Roman"/>
          <w:bCs/>
          <w:sz w:val="22"/>
          <w:szCs w:val="22"/>
        </w:rPr>
      </w:pPr>
      <w:r w:rsidRPr="004E6B69">
        <w:rPr>
          <w:rFonts w:eastAsia="Times New Roman"/>
          <w:bCs/>
          <w:sz w:val="22"/>
          <w:szCs w:val="22"/>
        </w:rPr>
        <w:t>Python 2.X and 3.X both provide an alternative to</w:t>
      </w:r>
      <w:r w:rsidR="003C6821">
        <w:rPr>
          <w:rFonts w:eastAsia="Times New Roman"/>
          <w:bCs/>
          <w:sz w:val="22"/>
          <w:szCs w:val="22"/>
        </w:rPr>
        <w:t xml:space="preserve"> </w:t>
      </w:r>
      <w:r w:rsidRPr="004E6B69">
        <w:rPr>
          <w:rFonts w:eastAsia="Times New Roman"/>
          <w:bCs/>
          <w:sz w:val="22"/>
          <w:szCs w:val="22"/>
        </w:rPr>
        <w:t>try/finally when using some types of objects. The with/as statement runs an object’s</w:t>
      </w:r>
      <w:r w:rsidR="003C6821">
        <w:rPr>
          <w:rFonts w:eastAsia="Times New Roman"/>
          <w:bCs/>
          <w:sz w:val="22"/>
          <w:szCs w:val="22"/>
        </w:rPr>
        <w:t xml:space="preserve"> </w:t>
      </w:r>
      <w:r w:rsidRPr="004E6B69">
        <w:rPr>
          <w:rFonts w:eastAsia="Times New Roman"/>
          <w:bCs/>
          <w:sz w:val="22"/>
          <w:szCs w:val="22"/>
        </w:rPr>
        <w:t>context management logic to guarantee that termination actions occur, irrespective of</w:t>
      </w:r>
    </w:p>
    <w:p w14:paraId="7E793BA2" w14:textId="77777777" w:rsidR="004E6B69" w:rsidRPr="004E6B69" w:rsidRDefault="004E6B69" w:rsidP="004E6B69">
      <w:pPr>
        <w:jc w:val="both"/>
        <w:rPr>
          <w:rFonts w:eastAsia="Times New Roman"/>
          <w:bCs/>
          <w:sz w:val="22"/>
          <w:szCs w:val="22"/>
        </w:rPr>
      </w:pPr>
      <w:r w:rsidRPr="004E6B69">
        <w:rPr>
          <w:rFonts w:eastAsia="Times New Roman"/>
          <w:bCs/>
          <w:sz w:val="22"/>
          <w:szCs w:val="22"/>
        </w:rPr>
        <w:t>any exceptions in its nested block:</w:t>
      </w:r>
    </w:p>
    <w:p w14:paraId="0BF1ADD1" w14:textId="77777777" w:rsidR="004E6B69" w:rsidRPr="004E6B69" w:rsidRDefault="004E6B69" w:rsidP="003C6821">
      <w:pPr>
        <w:pStyle w:val="Code"/>
        <w:ind w:right="3960"/>
      </w:pPr>
      <w:r w:rsidRPr="004E6B69">
        <w:t xml:space="preserve">&gt;&gt;&gt; with </w:t>
      </w:r>
      <w:proofErr w:type="gramStart"/>
      <w:r w:rsidRPr="004E6B69">
        <w:t>open(</w:t>
      </w:r>
      <w:proofErr w:type="gramEnd"/>
      <w:r w:rsidRPr="004E6B69">
        <w:t>'lumberjack.txt', 'w') as file: # Always close file on exit</w:t>
      </w:r>
    </w:p>
    <w:p w14:paraId="51A5D70F" w14:textId="77777777" w:rsidR="004E6B69" w:rsidRPr="004E6B69" w:rsidRDefault="004E6B69" w:rsidP="003C6821">
      <w:pPr>
        <w:pStyle w:val="Code"/>
        <w:ind w:right="3960"/>
      </w:pPr>
      <w:proofErr w:type="spellStart"/>
      <w:proofErr w:type="gramStart"/>
      <w:r w:rsidRPr="004E6B69">
        <w:t>file.write</w:t>
      </w:r>
      <w:proofErr w:type="spellEnd"/>
      <w:proofErr w:type="gramEnd"/>
      <w:r w:rsidRPr="004E6B69">
        <w:t>('The larch!\n')</w:t>
      </w:r>
    </w:p>
    <w:p w14:paraId="623833C3" w14:textId="77777777" w:rsidR="004E6B69" w:rsidRDefault="004E6B69" w:rsidP="003C6821">
      <w:pPr>
        <w:spacing w:before="240"/>
        <w:jc w:val="both"/>
        <w:rPr>
          <w:rFonts w:eastAsia="Times New Roman"/>
          <w:bCs/>
          <w:sz w:val="22"/>
          <w:szCs w:val="22"/>
        </w:rPr>
      </w:pPr>
      <w:r w:rsidRPr="004E6B69">
        <w:rPr>
          <w:rFonts w:eastAsia="Times New Roman"/>
          <w:bCs/>
          <w:sz w:val="22"/>
          <w:szCs w:val="22"/>
        </w:rPr>
        <w:t>Although this option requires fewer lines of code, it’s applicable only when processing</w:t>
      </w:r>
      <w:r w:rsidR="003C6821">
        <w:rPr>
          <w:rFonts w:eastAsia="Times New Roman"/>
          <w:bCs/>
          <w:sz w:val="22"/>
          <w:szCs w:val="22"/>
        </w:rPr>
        <w:t xml:space="preserve"> </w:t>
      </w:r>
      <w:r w:rsidRPr="004E6B69">
        <w:rPr>
          <w:rFonts w:eastAsia="Times New Roman"/>
          <w:bCs/>
          <w:sz w:val="22"/>
          <w:szCs w:val="22"/>
        </w:rPr>
        <w:t>certain object types, so try/finally is a more general termination structure, and is often</w:t>
      </w:r>
      <w:r w:rsidR="003C6821">
        <w:rPr>
          <w:rFonts w:eastAsia="Times New Roman"/>
          <w:bCs/>
          <w:sz w:val="22"/>
          <w:szCs w:val="22"/>
        </w:rPr>
        <w:t xml:space="preserve"> </w:t>
      </w:r>
      <w:r w:rsidRPr="004E6B69">
        <w:rPr>
          <w:rFonts w:eastAsia="Times New Roman"/>
          <w:bCs/>
          <w:sz w:val="22"/>
          <w:szCs w:val="22"/>
        </w:rPr>
        <w:t>simpler than coding a class in cases where with is not already supported. On the other</w:t>
      </w:r>
      <w:r w:rsidR="003C6821">
        <w:rPr>
          <w:rFonts w:eastAsia="Times New Roman"/>
          <w:bCs/>
          <w:sz w:val="22"/>
          <w:szCs w:val="22"/>
        </w:rPr>
        <w:t xml:space="preserve"> </w:t>
      </w:r>
      <w:r w:rsidRPr="004E6B69">
        <w:rPr>
          <w:rFonts w:eastAsia="Times New Roman"/>
          <w:bCs/>
          <w:sz w:val="22"/>
          <w:szCs w:val="22"/>
        </w:rPr>
        <w:t>hand, with/as may also run startup actions too, and supports user-defined context</w:t>
      </w:r>
      <w:r w:rsidR="003C6821">
        <w:rPr>
          <w:rFonts w:eastAsia="Times New Roman"/>
          <w:bCs/>
          <w:sz w:val="22"/>
          <w:szCs w:val="22"/>
        </w:rPr>
        <w:t xml:space="preserve"> </w:t>
      </w:r>
      <w:r w:rsidRPr="004E6B69">
        <w:rPr>
          <w:rFonts w:eastAsia="Times New Roman"/>
          <w:bCs/>
          <w:sz w:val="22"/>
          <w:szCs w:val="22"/>
        </w:rPr>
        <w:t>management code with access to Python’s full OOP toolset.</w:t>
      </w:r>
    </w:p>
    <w:p w14:paraId="2126AD76" w14:textId="77777777" w:rsidR="00B35E21" w:rsidRPr="00AB1193" w:rsidRDefault="00B35E21" w:rsidP="003C6821">
      <w:pPr>
        <w:pStyle w:val="Sub1"/>
        <w:spacing w:before="240"/>
        <w:jc w:val="both"/>
      </w:pPr>
      <w:r w:rsidRPr="00AB1193">
        <w:t>The try/except/else statement</w:t>
      </w:r>
    </w:p>
    <w:p w14:paraId="63D957BD" w14:textId="77777777" w:rsidR="004E6B69" w:rsidRDefault="004E6B69" w:rsidP="003C6821">
      <w:pPr>
        <w:jc w:val="both"/>
        <w:rPr>
          <w:rFonts w:eastAsia="Times New Roman"/>
          <w:bCs/>
          <w:sz w:val="22"/>
          <w:szCs w:val="22"/>
        </w:rPr>
      </w:pPr>
      <w:r w:rsidRPr="004E6B69">
        <w:rPr>
          <w:rFonts w:eastAsia="Times New Roman"/>
          <w:bCs/>
          <w:sz w:val="22"/>
          <w:szCs w:val="22"/>
        </w:rPr>
        <w:t>Now that we’ve seen the basics, it’s time for the details. In the following discussion,</w:t>
      </w:r>
      <w:r w:rsidR="003C6821">
        <w:rPr>
          <w:rFonts w:eastAsia="Times New Roman"/>
          <w:bCs/>
          <w:sz w:val="22"/>
          <w:szCs w:val="22"/>
        </w:rPr>
        <w:t xml:space="preserve"> </w:t>
      </w:r>
      <w:r w:rsidRPr="004E6B69">
        <w:rPr>
          <w:rFonts w:eastAsia="Times New Roman"/>
          <w:bCs/>
          <w:sz w:val="22"/>
          <w:szCs w:val="22"/>
        </w:rPr>
        <w:t>I’ll first present try/except/else and try/finally as separate statements, because in</w:t>
      </w:r>
      <w:r w:rsidR="003C6821">
        <w:rPr>
          <w:rFonts w:eastAsia="Times New Roman"/>
          <w:bCs/>
          <w:sz w:val="22"/>
          <w:szCs w:val="22"/>
        </w:rPr>
        <w:t xml:space="preserve"> </w:t>
      </w:r>
      <w:r w:rsidRPr="004E6B69">
        <w:rPr>
          <w:rFonts w:eastAsia="Times New Roman"/>
          <w:bCs/>
          <w:sz w:val="22"/>
          <w:szCs w:val="22"/>
        </w:rPr>
        <w:t>versions of Python prior to 2.5 they serve distinct roles and cannot be combined, and</w:t>
      </w:r>
      <w:r w:rsidR="003C6821">
        <w:rPr>
          <w:rFonts w:eastAsia="Times New Roman"/>
          <w:bCs/>
          <w:sz w:val="22"/>
          <w:szCs w:val="22"/>
        </w:rPr>
        <w:t xml:space="preserve"> </w:t>
      </w:r>
      <w:r w:rsidRPr="004E6B69">
        <w:rPr>
          <w:rFonts w:eastAsia="Times New Roman"/>
          <w:bCs/>
          <w:sz w:val="22"/>
          <w:szCs w:val="22"/>
        </w:rPr>
        <w:t>still are at least logically distinct today. Per the preceding note, in Python 2.5 and later</w:t>
      </w:r>
      <w:r w:rsidR="003C6821">
        <w:rPr>
          <w:rFonts w:eastAsia="Times New Roman"/>
          <w:bCs/>
          <w:sz w:val="22"/>
          <w:szCs w:val="22"/>
        </w:rPr>
        <w:t xml:space="preserve"> </w:t>
      </w:r>
      <w:r w:rsidRPr="004E6B69">
        <w:rPr>
          <w:rFonts w:eastAsia="Times New Roman"/>
          <w:bCs/>
          <w:sz w:val="22"/>
          <w:szCs w:val="22"/>
        </w:rPr>
        <w:t>except and finally can be mixed in a single try statement; we’ll see the implications</w:t>
      </w:r>
      <w:r w:rsidR="003C6821">
        <w:rPr>
          <w:rFonts w:eastAsia="Times New Roman"/>
          <w:bCs/>
          <w:sz w:val="22"/>
          <w:szCs w:val="22"/>
        </w:rPr>
        <w:t xml:space="preserve"> </w:t>
      </w:r>
      <w:r w:rsidRPr="004E6B69">
        <w:rPr>
          <w:rFonts w:eastAsia="Times New Roman"/>
          <w:bCs/>
          <w:sz w:val="22"/>
          <w:szCs w:val="22"/>
        </w:rPr>
        <w:t>of that merging after we’ve explored the two original forms in isolation.</w:t>
      </w:r>
    </w:p>
    <w:p w14:paraId="2407DFA1" w14:textId="77777777" w:rsidR="004E6B69" w:rsidRPr="004E6B69" w:rsidRDefault="004E6B69" w:rsidP="003C6821">
      <w:pPr>
        <w:spacing w:before="240"/>
        <w:jc w:val="both"/>
        <w:rPr>
          <w:rFonts w:eastAsia="Times New Roman"/>
          <w:bCs/>
          <w:sz w:val="22"/>
          <w:szCs w:val="22"/>
        </w:rPr>
      </w:pPr>
      <w:r w:rsidRPr="004E6B69">
        <w:rPr>
          <w:rFonts w:eastAsia="Times New Roman"/>
          <w:bCs/>
          <w:sz w:val="22"/>
          <w:szCs w:val="22"/>
        </w:rPr>
        <w:t>Syntactically, the try is a compound, multipart statement. It starts with a try header</w:t>
      </w:r>
      <w:r w:rsidR="003C6821">
        <w:rPr>
          <w:rFonts w:eastAsia="Times New Roman"/>
          <w:bCs/>
          <w:sz w:val="22"/>
          <w:szCs w:val="22"/>
        </w:rPr>
        <w:t xml:space="preserve"> </w:t>
      </w:r>
      <w:r w:rsidRPr="004E6B69">
        <w:rPr>
          <w:rFonts w:eastAsia="Times New Roman"/>
          <w:bCs/>
          <w:sz w:val="22"/>
          <w:szCs w:val="22"/>
        </w:rPr>
        <w:t>line, followed by a block of (usually) indented statements; then one or more except</w:t>
      </w:r>
      <w:r w:rsidR="003C6821">
        <w:rPr>
          <w:rFonts w:eastAsia="Times New Roman"/>
          <w:bCs/>
          <w:sz w:val="22"/>
          <w:szCs w:val="22"/>
        </w:rPr>
        <w:t xml:space="preserve"> </w:t>
      </w:r>
      <w:r w:rsidRPr="004E6B69">
        <w:rPr>
          <w:rFonts w:eastAsia="Times New Roman"/>
          <w:bCs/>
          <w:sz w:val="22"/>
          <w:szCs w:val="22"/>
        </w:rPr>
        <w:t>clauses that identify exceptions to be caught and blocks to process them; and an optional</w:t>
      </w:r>
      <w:r w:rsidR="003C6821">
        <w:rPr>
          <w:rFonts w:eastAsia="Times New Roman"/>
          <w:bCs/>
          <w:sz w:val="22"/>
          <w:szCs w:val="22"/>
        </w:rPr>
        <w:t xml:space="preserve"> </w:t>
      </w:r>
      <w:r w:rsidRPr="004E6B69">
        <w:rPr>
          <w:rFonts w:eastAsia="Times New Roman"/>
          <w:bCs/>
          <w:sz w:val="22"/>
          <w:szCs w:val="22"/>
        </w:rPr>
        <w:t>else clause and block at the end. You associate the words try, except, and</w:t>
      </w:r>
      <w:r w:rsidR="003C6821">
        <w:rPr>
          <w:rFonts w:eastAsia="Times New Roman"/>
          <w:bCs/>
          <w:sz w:val="22"/>
          <w:szCs w:val="22"/>
        </w:rPr>
        <w:t xml:space="preserve"> </w:t>
      </w:r>
      <w:r w:rsidRPr="004E6B69">
        <w:rPr>
          <w:rFonts w:eastAsia="Times New Roman"/>
          <w:bCs/>
          <w:sz w:val="22"/>
          <w:szCs w:val="22"/>
        </w:rPr>
        <w:t xml:space="preserve">else by </w:t>
      </w:r>
      <w:r w:rsidRPr="004E6B69">
        <w:rPr>
          <w:rFonts w:eastAsia="Times New Roman"/>
          <w:bCs/>
          <w:sz w:val="22"/>
          <w:szCs w:val="22"/>
        </w:rPr>
        <w:lastRenderedPageBreak/>
        <w:t>indenting them to the same level (i.e., lining them up vertically). For reference,</w:t>
      </w:r>
      <w:r w:rsidR="003C6821">
        <w:rPr>
          <w:rFonts w:eastAsia="Times New Roman"/>
          <w:bCs/>
          <w:sz w:val="22"/>
          <w:szCs w:val="22"/>
        </w:rPr>
        <w:t xml:space="preserve"> </w:t>
      </w:r>
      <w:r w:rsidRPr="004E6B69">
        <w:rPr>
          <w:rFonts w:eastAsia="Times New Roman"/>
          <w:bCs/>
          <w:sz w:val="22"/>
          <w:szCs w:val="22"/>
        </w:rPr>
        <w:t>here’s the general and most complete format in Python 3.X:</w:t>
      </w:r>
    </w:p>
    <w:p w14:paraId="5D1AE187" w14:textId="77777777" w:rsidR="004E6B69" w:rsidRPr="004E6B69" w:rsidRDefault="004E6B69" w:rsidP="003C6821">
      <w:pPr>
        <w:pStyle w:val="Code"/>
        <w:ind w:right="4410"/>
      </w:pPr>
      <w:r w:rsidRPr="004E6B69">
        <w:t>try:</w:t>
      </w:r>
    </w:p>
    <w:p w14:paraId="6B4AE12A" w14:textId="77777777" w:rsidR="004E6B69" w:rsidRPr="004E6B69" w:rsidRDefault="004E6B69" w:rsidP="003C6821">
      <w:pPr>
        <w:pStyle w:val="Code"/>
        <w:ind w:right="4410"/>
      </w:pPr>
      <w:r w:rsidRPr="004E6B69">
        <w:t>statements # Run this main action first</w:t>
      </w:r>
    </w:p>
    <w:p w14:paraId="32AD0264" w14:textId="77777777" w:rsidR="004E6B69" w:rsidRPr="004E6B69" w:rsidRDefault="004E6B69" w:rsidP="003C6821">
      <w:pPr>
        <w:pStyle w:val="Code"/>
        <w:ind w:right="4410"/>
      </w:pPr>
      <w:r w:rsidRPr="004E6B69">
        <w:t>except name1:</w:t>
      </w:r>
    </w:p>
    <w:p w14:paraId="3241932A" w14:textId="77777777" w:rsidR="004E6B69" w:rsidRPr="004E6B69" w:rsidRDefault="004E6B69" w:rsidP="003C6821">
      <w:pPr>
        <w:pStyle w:val="Code"/>
        <w:ind w:right="4410"/>
      </w:pPr>
      <w:r w:rsidRPr="004E6B69">
        <w:t>statements # Run if name1 is raised during try block</w:t>
      </w:r>
    </w:p>
    <w:p w14:paraId="18B78E1F" w14:textId="77777777" w:rsidR="004E6B69" w:rsidRPr="004E6B69" w:rsidRDefault="004E6B69" w:rsidP="003C6821">
      <w:pPr>
        <w:pStyle w:val="Code"/>
        <w:ind w:right="4410"/>
      </w:pPr>
      <w:r w:rsidRPr="004E6B69">
        <w:t>except (name2, name3):</w:t>
      </w:r>
    </w:p>
    <w:p w14:paraId="54D40943" w14:textId="77777777" w:rsidR="004E6B69" w:rsidRPr="004E6B69" w:rsidRDefault="004E6B69" w:rsidP="003C6821">
      <w:pPr>
        <w:pStyle w:val="Code"/>
        <w:ind w:right="4410"/>
      </w:pPr>
      <w:r w:rsidRPr="004E6B69">
        <w:t>statements # Run if any of these exceptions occur</w:t>
      </w:r>
    </w:p>
    <w:p w14:paraId="65742C8C" w14:textId="77777777" w:rsidR="004E6B69" w:rsidRPr="004E6B69" w:rsidRDefault="004E6B69" w:rsidP="003C6821">
      <w:pPr>
        <w:pStyle w:val="Code"/>
        <w:ind w:right="4410"/>
      </w:pPr>
      <w:r w:rsidRPr="004E6B69">
        <w:t>except name4 as var:</w:t>
      </w:r>
    </w:p>
    <w:p w14:paraId="34DDF590" w14:textId="77777777" w:rsidR="004E6B69" w:rsidRPr="004E6B69" w:rsidRDefault="004E6B69" w:rsidP="003C6821">
      <w:pPr>
        <w:pStyle w:val="Code"/>
        <w:ind w:right="4410"/>
      </w:pPr>
      <w:r w:rsidRPr="004E6B69">
        <w:t>statements # Run if name4 is raised, assign instance raised to var</w:t>
      </w:r>
    </w:p>
    <w:p w14:paraId="42227512" w14:textId="77777777" w:rsidR="004E6B69" w:rsidRPr="004E6B69" w:rsidRDefault="004E6B69" w:rsidP="003C6821">
      <w:pPr>
        <w:pStyle w:val="Code"/>
        <w:ind w:right="4410"/>
      </w:pPr>
      <w:r w:rsidRPr="004E6B69">
        <w:t>except:</w:t>
      </w:r>
    </w:p>
    <w:p w14:paraId="3EF212A0" w14:textId="77777777" w:rsidR="004E6B69" w:rsidRPr="004E6B69" w:rsidRDefault="004E6B69" w:rsidP="003C6821">
      <w:pPr>
        <w:pStyle w:val="Code"/>
        <w:ind w:right="4410"/>
      </w:pPr>
      <w:r w:rsidRPr="004E6B69">
        <w:t>statements # Run for all other exceptions raised</w:t>
      </w:r>
    </w:p>
    <w:p w14:paraId="67C14ADB" w14:textId="77777777" w:rsidR="004E6B69" w:rsidRPr="004E6B69" w:rsidRDefault="004E6B69" w:rsidP="003C6821">
      <w:pPr>
        <w:pStyle w:val="Code"/>
        <w:ind w:right="4410"/>
      </w:pPr>
      <w:r w:rsidRPr="004E6B69">
        <w:t>else:</w:t>
      </w:r>
    </w:p>
    <w:p w14:paraId="7D619F61" w14:textId="77777777" w:rsidR="004E6B69" w:rsidRPr="004E6B69" w:rsidRDefault="004E6B69" w:rsidP="003C6821">
      <w:pPr>
        <w:pStyle w:val="Code"/>
        <w:ind w:right="4410"/>
      </w:pPr>
      <w:r w:rsidRPr="004E6B69">
        <w:t>statements # Run if no exception was raised during try block</w:t>
      </w:r>
    </w:p>
    <w:p w14:paraId="252C34B1" w14:textId="77777777" w:rsidR="004E6B69" w:rsidRDefault="004E6B69" w:rsidP="003C6821">
      <w:pPr>
        <w:spacing w:before="240"/>
        <w:jc w:val="both"/>
        <w:rPr>
          <w:rFonts w:eastAsia="Times New Roman"/>
          <w:bCs/>
          <w:sz w:val="22"/>
          <w:szCs w:val="22"/>
        </w:rPr>
      </w:pPr>
      <w:r w:rsidRPr="004E6B69">
        <w:rPr>
          <w:rFonts w:eastAsia="Times New Roman"/>
          <w:bCs/>
          <w:sz w:val="22"/>
          <w:szCs w:val="22"/>
        </w:rPr>
        <w:t>Semantically, the block under the try header in this statement represents the main</w:t>
      </w:r>
      <w:r w:rsidR="003C6821">
        <w:rPr>
          <w:rFonts w:eastAsia="Times New Roman"/>
          <w:bCs/>
          <w:sz w:val="22"/>
          <w:szCs w:val="22"/>
        </w:rPr>
        <w:t xml:space="preserve"> </w:t>
      </w:r>
      <w:r w:rsidRPr="004E6B69">
        <w:rPr>
          <w:rFonts w:eastAsia="Times New Roman"/>
          <w:bCs/>
          <w:sz w:val="22"/>
          <w:szCs w:val="22"/>
        </w:rPr>
        <w:t>action of the statement—the code you’re trying to run and wrap in error processing</w:t>
      </w:r>
      <w:r w:rsidR="003C6821">
        <w:rPr>
          <w:rFonts w:eastAsia="Times New Roman"/>
          <w:bCs/>
          <w:sz w:val="22"/>
          <w:szCs w:val="22"/>
        </w:rPr>
        <w:t xml:space="preserve"> </w:t>
      </w:r>
      <w:r w:rsidRPr="004E6B69">
        <w:rPr>
          <w:rFonts w:eastAsia="Times New Roman"/>
          <w:bCs/>
          <w:sz w:val="22"/>
          <w:szCs w:val="22"/>
        </w:rPr>
        <w:t>logic. The except clauses define handlers for exceptions raised during the try block,</w:t>
      </w:r>
      <w:r w:rsidR="003C6821">
        <w:rPr>
          <w:rFonts w:eastAsia="Times New Roman"/>
          <w:bCs/>
          <w:sz w:val="22"/>
          <w:szCs w:val="22"/>
        </w:rPr>
        <w:t xml:space="preserve"> </w:t>
      </w:r>
      <w:r w:rsidRPr="004E6B69">
        <w:rPr>
          <w:rFonts w:eastAsia="Times New Roman"/>
          <w:bCs/>
          <w:sz w:val="22"/>
          <w:szCs w:val="22"/>
        </w:rPr>
        <w:t>and the else clause (if coded) provides a handler to be run if no exceptions occur. The</w:t>
      </w:r>
      <w:r w:rsidR="003C6821">
        <w:rPr>
          <w:rFonts w:eastAsia="Times New Roman"/>
          <w:bCs/>
          <w:sz w:val="22"/>
          <w:szCs w:val="22"/>
        </w:rPr>
        <w:t xml:space="preserve"> </w:t>
      </w:r>
      <w:r w:rsidRPr="004E6B69">
        <w:rPr>
          <w:rFonts w:eastAsia="Times New Roman"/>
          <w:bCs/>
          <w:sz w:val="22"/>
          <w:szCs w:val="22"/>
        </w:rPr>
        <w:t>var entry here has to do with a feature of raise statements and exception classes, which</w:t>
      </w:r>
      <w:r w:rsidR="003C6821">
        <w:rPr>
          <w:rFonts w:eastAsia="Times New Roman"/>
          <w:bCs/>
          <w:sz w:val="22"/>
          <w:szCs w:val="22"/>
        </w:rPr>
        <w:t xml:space="preserve"> </w:t>
      </w:r>
      <w:r w:rsidRPr="004E6B69">
        <w:rPr>
          <w:rFonts w:eastAsia="Times New Roman"/>
          <w:bCs/>
          <w:sz w:val="22"/>
          <w:szCs w:val="22"/>
        </w:rPr>
        <w:t xml:space="preserve">we will discuss in full later in </w:t>
      </w:r>
      <w:r w:rsidR="00110BC8">
        <w:rPr>
          <w:rFonts w:eastAsia="Times New Roman"/>
          <w:bCs/>
          <w:sz w:val="22"/>
          <w:szCs w:val="22"/>
        </w:rPr>
        <w:t>this module</w:t>
      </w:r>
      <w:r w:rsidRPr="004E6B69">
        <w:rPr>
          <w:rFonts w:eastAsia="Times New Roman"/>
          <w:bCs/>
          <w:sz w:val="22"/>
          <w:szCs w:val="22"/>
        </w:rPr>
        <w:t>.</w:t>
      </w:r>
    </w:p>
    <w:p w14:paraId="2BEE25DF" w14:textId="77777777" w:rsidR="004E6B69" w:rsidRPr="004E6B69" w:rsidRDefault="004E6B69" w:rsidP="003C6821">
      <w:pPr>
        <w:spacing w:before="240"/>
        <w:jc w:val="both"/>
        <w:rPr>
          <w:rFonts w:eastAsia="Times New Roman"/>
          <w:b/>
          <w:bCs/>
          <w:sz w:val="22"/>
          <w:szCs w:val="22"/>
          <w:u w:val="single"/>
        </w:rPr>
      </w:pPr>
      <w:r w:rsidRPr="004E6B69">
        <w:rPr>
          <w:rFonts w:eastAsia="Times New Roman"/>
          <w:b/>
          <w:bCs/>
          <w:sz w:val="22"/>
          <w:szCs w:val="22"/>
          <w:u w:val="single"/>
        </w:rPr>
        <w:t>How try Statements Work</w:t>
      </w:r>
    </w:p>
    <w:p w14:paraId="6A2F9EFF" w14:textId="77777777" w:rsidR="004E6B69" w:rsidRPr="004E6B69" w:rsidRDefault="004E6B69" w:rsidP="004E6B69">
      <w:pPr>
        <w:jc w:val="both"/>
        <w:rPr>
          <w:rFonts w:eastAsia="Times New Roman"/>
          <w:bCs/>
          <w:sz w:val="22"/>
          <w:szCs w:val="22"/>
        </w:rPr>
      </w:pPr>
      <w:r w:rsidRPr="004E6B69">
        <w:rPr>
          <w:rFonts w:eastAsia="Times New Roman"/>
          <w:bCs/>
          <w:sz w:val="22"/>
          <w:szCs w:val="22"/>
        </w:rPr>
        <w:t>Operationally, here’s how try statements are run. When a try statement is entered,</w:t>
      </w:r>
      <w:r w:rsidR="003C6821">
        <w:rPr>
          <w:rFonts w:eastAsia="Times New Roman"/>
          <w:bCs/>
          <w:sz w:val="22"/>
          <w:szCs w:val="22"/>
        </w:rPr>
        <w:t xml:space="preserve"> </w:t>
      </w:r>
      <w:r w:rsidRPr="004E6B69">
        <w:rPr>
          <w:rFonts w:eastAsia="Times New Roman"/>
          <w:bCs/>
          <w:sz w:val="22"/>
          <w:szCs w:val="22"/>
        </w:rPr>
        <w:t>Python marks the current program context so it can return to it if an exception occurs.</w:t>
      </w:r>
    </w:p>
    <w:p w14:paraId="3FF38550" w14:textId="77777777" w:rsidR="004E6B69" w:rsidRPr="004E6B69" w:rsidRDefault="004E6B69" w:rsidP="003C6821">
      <w:pPr>
        <w:spacing w:before="240"/>
        <w:jc w:val="both"/>
        <w:rPr>
          <w:rFonts w:eastAsia="Times New Roman"/>
          <w:bCs/>
          <w:sz w:val="22"/>
          <w:szCs w:val="22"/>
        </w:rPr>
      </w:pPr>
      <w:r w:rsidRPr="004E6B69">
        <w:rPr>
          <w:rFonts w:eastAsia="Times New Roman"/>
          <w:bCs/>
          <w:sz w:val="22"/>
          <w:szCs w:val="22"/>
        </w:rPr>
        <w:t>The statements nested under the try header are run first. What happens next depends</w:t>
      </w:r>
      <w:r w:rsidR="003C6821">
        <w:rPr>
          <w:rFonts w:eastAsia="Times New Roman"/>
          <w:bCs/>
          <w:sz w:val="22"/>
          <w:szCs w:val="22"/>
        </w:rPr>
        <w:t xml:space="preserve"> </w:t>
      </w:r>
      <w:r w:rsidRPr="004E6B69">
        <w:rPr>
          <w:rFonts w:eastAsia="Times New Roman"/>
          <w:bCs/>
          <w:sz w:val="22"/>
          <w:szCs w:val="22"/>
        </w:rPr>
        <w:t>on whether exceptions are raised while the try block’s statements are running, and</w:t>
      </w:r>
      <w:r w:rsidR="003C6821">
        <w:rPr>
          <w:rFonts w:eastAsia="Times New Roman"/>
          <w:bCs/>
          <w:sz w:val="22"/>
          <w:szCs w:val="22"/>
        </w:rPr>
        <w:t xml:space="preserve"> </w:t>
      </w:r>
      <w:r w:rsidRPr="004E6B69">
        <w:rPr>
          <w:rFonts w:eastAsia="Times New Roman"/>
          <w:bCs/>
          <w:sz w:val="22"/>
          <w:szCs w:val="22"/>
        </w:rPr>
        <w:t>whether they match those that the try is watching for:</w:t>
      </w:r>
    </w:p>
    <w:p w14:paraId="7C4E1E62" w14:textId="77777777" w:rsidR="004E6B69" w:rsidRPr="003C6821" w:rsidRDefault="004E6B69" w:rsidP="00BC7AA8">
      <w:pPr>
        <w:pStyle w:val="ListParagraph"/>
        <w:numPr>
          <w:ilvl w:val="0"/>
          <w:numId w:val="40"/>
        </w:numPr>
        <w:jc w:val="both"/>
        <w:rPr>
          <w:rFonts w:eastAsia="Times New Roman"/>
          <w:bCs/>
          <w:sz w:val="22"/>
          <w:szCs w:val="22"/>
        </w:rPr>
      </w:pPr>
      <w:r w:rsidRPr="003C6821">
        <w:rPr>
          <w:rFonts w:eastAsia="Times New Roman"/>
          <w:bCs/>
          <w:sz w:val="22"/>
          <w:szCs w:val="22"/>
        </w:rPr>
        <w:t>If an exception occurs while the try block’s statements are running, and the exception</w:t>
      </w:r>
      <w:r w:rsidR="003C6821" w:rsidRPr="003C6821">
        <w:rPr>
          <w:rFonts w:eastAsia="Times New Roman"/>
          <w:bCs/>
          <w:sz w:val="22"/>
          <w:szCs w:val="22"/>
        </w:rPr>
        <w:t xml:space="preserve"> </w:t>
      </w:r>
      <w:r w:rsidRPr="003C6821">
        <w:rPr>
          <w:rFonts w:eastAsia="Times New Roman"/>
          <w:bCs/>
          <w:sz w:val="22"/>
          <w:szCs w:val="22"/>
        </w:rPr>
        <w:t>matches one that the statement names, Python jumps back to the try and</w:t>
      </w:r>
      <w:r w:rsidR="003C6821" w:rsidRPr="003C6821">
        <w:rPr>
          <w:rFonts w:eastAsia="Times New Roman"/>
          <w:bCs/>
          <w:sz w:val="22"/>
          <w:szCs w:val="22"/>
        </w:rPr>
        <w:t xml:space="preserve"> </w:t>
      </w:r>
      <w:r w:rsidRPr="003C6821">
        <w:rPr>
          <w:rFonts w:eastAsia="Times New Roman"/>
          <w:bCs/>
          <w:sz w:val="22"/>
          <w:szCs w:val="22"/>
        </w:rPr>
        <w:t>runs the statements under the first except clause that matches the raised exception,</w:t>
      </w:r>
      <w:r w:rsidR="003C6821" w:rsidRPr="003C6821">
        <w:rPr>
          <w:rFonts w:eastAsia="Times New Roman"/>
          <w:bCs/>
          <w:sz w:val="22"/>
          <w:szCs w:val="22"/>
        </w:rPr>
        <w:t xml:space="preserve"> </w:t>
      </w:r>
      <w:r w:rsidRPr="003C6821">
        <w:rPr>
          <w:rFonts w:eastAsia="Times New Roman"/>
          <w:bCs/>
          <w:sz w:val="22"/>
          <w:szCs w:val="22"/>
        </w:rPr>
        <w:t>after assigning the raised exception object to the variable named after the as keyword</w:t>
      </w:r>
      <w:r w:rsidR="003C6821" w:rsidRPr="003C6821">
        <w:rPr>
          <w:rFonts w:eastAsia="Times New Roman"/>
          <w:bCs/>
          <w:sz w:val="22"/>
          <w:szCs w:val="22"/>
        </w:rPr>
        <w:t xml:space="preserve"> </w:t>
      </w:r>
      <w:r w:rsidRPr="003C6821">
        <w:rPr>
          <w:rFonts w:eastAsia="Times New Roman"/>
          <w:bCs/>
          <w:sz w:val="22"/>
          <w:szCs w:val="22"/>
        </w:rPr>
        <w:t>in the clause (if present). After the except block runs, control then resumes</w:t>
      </w:r>
      <w:r w:rsidR="003C6821" w:rsidRPr="003C6821">
        <w:rPr>
          <w:rFonts w:eastAsia="Times New Roman"/>
          <w:bCs/>
          <w:sz w:val="22"/>
          <w:szCs w:val="22"/>
        </w:rPr>
        <w:t xml:space="preserve"> </w:t>
      </w:r>
      <w:r w:rsidRPr="003C6821">
        <w:rPr>
          <w:rFonts w:eastAsia="Times New Roman"/>
          <w:bCs/>
          <w:sz w:val="22"/>
          <w:szCs w:val="22"/>
        </w:rPr>
        <w:t>below the entire try statement (unless the except block itself raises another exception,</w:t>
      </w:r>
      <w:r w:rsidR="003C6821" w:rsidRPr="003C6821">
        <w:rPr>
          <w:rFonts w:eastAsia="Times New Roman"/>
          <w:bCs/>
          <w:sz w:val="22"/>
          <w:szCs w:val="22"/>
        </w:rPr>
        <w:t xml:space="preserve"> </w:t>
      </w:r>
      <w:r w:rsidRPr="003C6821">
        <w:rPr>
          <w:rFonts w:eastAsia="Times New Roman"/>
          <w:bCs/>
          <w:sz w:val="22"/>
          <w:szCs w:val="22"/>
        </w:rPr>
        <w:t>in which case the process is started anew from this point in the code).</w:t>
      </w:r>
    </w:p>
    <w:p w14:paraId="5BF08B03" w14:textId="77777777" w:rsidR="004E6B69" w:rsidRPr="003C6821" w:rsidRDefault="004E6B69" w:rsidP="00BC7AA8">
      <w:pPr>
        <w:pStyle w:val="ListParagraph"/>
        <w:numPr>
          <w:ilvl w:val="0"/>
          <w:numId w:val="40"/>
        </w:numPr>
        <w:jc w:val="both"/>
        <w:rPr>
          <w:rFonts w:eastAsia="Times New Roman"/>
          <w:bCs/>
          <w:sz w:val="22"/>
          <w:szCs w:val="22"/>
        </w:rPr>
      </w:pPr>
      <w:r w:rsidRPr="003C6821">
        <w:rPr>
          <w:rFonts w:eastAsia="Times New Roman"/>
          <w:bCs/>
          <w:sz w:val="22"/>
          <w:szCs w:val="22"/>
        </w:rPr>
        <w:t>If an exception occurs while the try block’s statements are running, but the exception</w:t>
      </w:r>
      <w:r w:rsidR="003C6821" w:rsidRPr="003C6821">
        <w:rPr>
          <w:rFonts w:eastAsia="Times New Roman"/>
          <w:bCs/>
          <w:sz w:val="22"/>
          <w:szCs w:val="22"/>
        </w:rPr>
        <w:t xml:space="preserve"> </w:t>
      </w:r>
      <w:r w:rsidRPr="003C6821">
        <w:rPr>
          <w:rFonts w:eastAsia="Times New Roman"/>
          <w:bCs/>
          <w:sz w:val="22"/>
          <w:szCs w:val="22"/>
        </w:rPr>
        <w:t>does not match one that the statement names, the exception is propagated</w:t>
      </w:r>
      <w:r w:rsidR="003C6821" w:rsidRPr="003C6821">
        <w:rPr>
          <w:rFonts w:eastAsia="Times New Roman"/>
          <w:bCs/>
          <w:sz w:val="22"/>
          <w:szCs w:val="22"/>
        </w:rPr>
        <w:t xml:space="preserve"> </w:t>
      </w:r>
      <w:r w:rsidRPr="003C6821">
        <w:rPr>
          <w:rFonts w:eastAsia="Times New Roman"/>
          <w:bCs/>
          <w:sz w:val="22"/>
          <w:szCs w:val="22"/>
        </w:rPr>
        <w:t>up to the next most recently entered try statement that matches the exception; if</w:t>
      </w:r>
      <w:r w:rsidR="003C6821" w:rsidRPr="003C6821">
        <w:rPr>
          <w:rFonts w:eastAsia="Times New Roman"/>
          <w:bCs/>
          <w:sz w:val="22"/>
          <w:szCs w:val="22"/>
        </w:rPr>
        <w:t xml:space="preserve"> </w:t>
      </w:r>
      <w:r w:rsidRPr="003C6821">
        <w:rPr>
          <w:rFonts w:eastAsia="Times New Roman"/>
          <w:bCs/>
          <w:sz w:val="22"/>
          <w:szCs w:val="22"/>
        </w:rPr>
        <w:t>no such matching try statement can be found and the search reaches the top level</w:t>
      </w:r>
      <w:r w:rsidR="003C6821" w:rsidRPr="003C6821">
        <w:rPr>
          <w:rFonts w:eastAsia="Times New Roman"/>
          <w:bCs/>
          <w:sz w:val="22"/>
          <w:szCs w:val="22"/>
        </w:rPr>
        <w:t xml:space="preserve"> </w:t>
      </w:r>
      <w:r w:rsidRPr="003C6821">
        <w:rPr>
          <w:rFonts w:eastAsia="Times New Roman"/>
          <w:bCs/>
          <w:sz w:val="22"/>
          <w:szCs w:val="22"/>
        </w:rPr>
        <w:t>of the process, Python kills the program and prints a default error message.</w:t>
      </w:r>
    </w:p>
    <w:p w14:paraId="3611E435" w14:textId="77777777" w:rsidR="004E6B69" w:rsidRPr="003C6821" w:rsidRDefault="004E6B69" w:rsidP="00BC7AA8">
      <w:pPr>
        <w:pStyle w:val="ListParagraph"/>
        <w:numPr>
          <w:ilvl w:val="0"/>
          <w:numId w:val="40"/>
        </w:numPr>
        <w:jc w:val="both"/>
        <w:rPr>
          <w:rFonts w:eastAsia="Times New Roman"/>
          <w:bCs/>
          <w:sz w:val="22"/>
          <w:szCs w:val="22"/>
        </w:rPr>
      </w:pPr>
      <w:r w:rsidRPr="003C6821">
        <w:rPr>
          <w:rFonts w:eastAsia="Times New Roman"/>
          <w:bCs/>
          <w:sz w:val="22"/>
          <w:szCs w:val="22"/>
        </w:rPr>
        <w:t>If an exception does not occur while the try block’s statements are running, Python</w:t>
      </w:r>
      <w:r w:rsidR="003C6821" w:rsidRPr="003C6821">
        <w:rPr>
          <w:rFonts w:eastAsia="Times New Roman"/>
          <w:bCs/>
          <w:sz w:val="22"/>
          <w:szCs w:val="22"/>
        </w:rPr>
        <w:t xml:space="preserve"> </w:t>
      </w:r>
      <w:r w:rsidRPr="003C6821">
        <w:rPr>
          <w:rFonts w:eastAsia="Times New Roman"/>
          <w:bCs/>
          <w:sz w:val="22"/>
          <w:szCs w:val="22"/>
        </w:rPr>
        <w:t>runs the statements under the else line (if present), and control then resumes below</w:t>
      </w:r>
      <w:r w:rsidR="003C6821" w:rsidRPr="003C6821">
        <w:rPr>
          <w:rFonts w:eastAsia="Times New Roman"/>
          <w:bCs/>
          <w:sz w:val="22"/>
          <w:szCs w:val="22"/>
        </w:rPr>
        <w:t xml:space="preserve"> </w:t>
      </w:r>
      <w:r w:rsidRPr="003C6821">
        <w:rPr>
          <w:rFonts w:eastAsia="Times New Roman"/>
          <w:bCs/>
          <w:sz w:val="22"/>
          <w:szCs w:val="22"/>
        </w:rPr>
        <w:t>the entire try statement.</w:t>
      </w:r>
    </w:p>
    <w:p w14:paraId="676C913B" w14:textId="77777777" w:rsidR="004E6B69" w:rsidRPr="004E6B69" w:rsidRDefault="004E6B69" w:rsidP="003C6821">
      <w:pPr>
        <w:spacing w:before="240"/>
        <w:jc w:val="both"/>
        <w:rPr>
          <w:rFonts w:eastAsia="Times New Roman"/>
          <w:bCs/>
          <w:sz w:val="22"/>
          <w:szCs w:val="22"/>
        </w:rPr>
      </w:pPr>
      <w:r w:rsidRPr="004E6B69">
        <w:rPr>
          <w:rFonts w:eastAsia="Times New Roman"/>
          <w:bCs/>
          <w:sz w:val="22"/>
          <w:szCs w:val="22"/>
        </w:rPr>
        <w:t>In other words, except clauses catch any matching exceptions that happen while the</w:t>
      </w:r>
      <w:r w:rsidR="003C6821">
        <w:rPr>
          <w:rFonts w:eastAsia="Times New Roman"/>
          <w:bCs/>
          <w:sz w:val="22"/>
          <w:szCs w:val="22"/>
        </w:rPr>
        <w:t xml:space="preserve"> </w:t>
      </w:r>
      <w:r w:rsidRPr="004E6B69">
        <w:rPr>
          <w:rFonts w:eastAsia="Times New Roman"/>
          <w:bCs/>
          <w:sz w:val="22"/>
          <w:szCs w:val="22"/>
        </w:rPr>
        <w:t>try block is running, and the else clause runs only if no exceptions happen while the</w:t>
      </w:r>
      <w:r w:rsidR="003C6821">
        <w:rPr>
          <w:rFonts w:eastAsia="Times New Roman"/>
          <w:bCs/>
          <w:sz w:val="22"/>
          <w:szCs w:val="22"/>
        </w:rPr>
        <w:t xml:space="preserve"> </w:t>
      </w:r>
      <w:r w:rsidRPr="004E6B69">
        <w:rPr>
          <w:rFonts w:eastAsia="Times New Roman"/>
          <w:bCs/>
          <w:sz w:val="22"/>
          <w:szCs w:val="22"/>
        </w:rPr>
        <w:t>try block runs. Exceptions raised are matched to exceptions named in except clauses</w:t>
      </w:r>
      <w:r w:rsidR="003C6821">
        <w:rPr>
          <w:rFonts w:eastAsia="Times New Roman"/>
          <w:bCs/>
          <w:sz w:val="22"/>
          <w:szCs w:val="22"/>
        </w:rPr>
        <w:t xml:space="preserve"> </w:t>
      </w:r>
      <w:r w:rsidRPr="004E6B69">
        <w:rPr>
          <w:rFonts w:eastAsia="Times New Roman"/>
          <w:bCs/>
          <w:sz w:val="22"/>
          <w:szCs w:val="22"/>
        </w:rPr>
        <w:t>by superclass relationships, and the empty except clause</w:t>
      </w:r>
      <w:r w:rsidR="003C6821">
        <w:rPr>
          <w:rFonts w:eastAsia="Times New Roman"/>
          <w:bCs/>
          <w:sz w:val="22"/>
          <w:szCs w:val="22"/>
        </w:rPr>
        <w:t xml:space="preserve"> </w:t>
      </w:r>
      <w:r w:rsidRPr="004E6B69">
        <w:rPr>
          <w:rFonts w:eastAsia="Times New Roman"/>
          <w:bCs/>
          <w:sz w:val="22"/>
          <w:szCs w:val="22"/>
        </w:rPr>
        <w:t>(with no exception name) matches all (or all other) exceptions.</w:t>
      </w:r>
    </w:p>
    <w:p w14:paraId="4B0C6551" w14:textId="77777777" w:rsidR="004E6B69" w:rsidRPr="004E6B69" w:rsidRDefault="004E6B69" w:rsidP="003C6821">
      <w:pPr>
        <w:spacing w:before="240"/>
        <w:jc w:val="both"/>
        <w:rPr>
          <w:rFonts w:eastAsia="Times New Roman"/>
          <w:bCs/>
          <w:sz w:val="22"/>
          <w:szCs w:val="22"/>
        </w:rPr>
      </w:pPr>
      <w:r w:rsidRPr="004E6B69">
        <w:rPr>
          <w:rFonts w:eastAsia="Times New Roman"/>
          <w:bCs/>
          <w:sz w:val="22"/>
          <w:szCs w:val="22"/>
        </w:rPr>
        <w:t>The except clauses are focused exception handlers—they catch exceptions that occur</w:t>
      </w:r>
      <w:r w:rsidR="003C6821">
        <w:rPr>
          <w:rFonts w:eastAsia="Times New Roman"/>
          <w:bCs/>
          <w:sz w:val="22"/>
          <w:szCs w:val="22"/>
        </w:rPr>
        <w:t xml:space="preserve"> </w:t>
      </w:r>
      <w:r w:rsidRPr="004E6B69">
        <w:rPr>
          <w:rFonts w:eastAsia="Times New Roman"/>
          <w:bCs/>
          <w:sz w:val="22"/>
          <w:szCs w:val="22"/>
        </w:rPr>
        <w:t>only within the statements in the associated try block. However, as the try block’s</w:t>
      </w:r>
      <w:r w:rsidR="003C6821">
        <w:rPr>
          <w:rFonts w:eastAsia="Times New Roman"/>
          <w:bCs/>
          <w:sz w:val="22"/>
          <w:szCs w:val="22"/>
        </w:rPr>
        <w:t xml:space="preserve"> </w:t>
      </w:r>
      <w:r w:rsidRPr="004E6B69">
        <w:rPr>
          <w:rFonts w:eastAsia="Times New Roman"/>
          <w:bCs/>
          <w:sz w:val="22"/>
          <w:szCs w:val="22"/>
        </w:rPr>
        <w:t>statements can call functions coded elsewhere in a program, the source of an exception</w:t>
      </w:r>
      <w:r w:rsidR="003C6821">
        <w:rPr>
          <w:rFonts w:eastAsia="Times New Roman"/>
          <w:bCs/>
          <w:sz w:val="22"/>
          <w:szCs w:val="22"/>
        </w:rPr>
        <w:t xml:space="preserve"> </w:t>
      </w:r>
      <w:r w:rsidRPr="004E6B69">
        <w:rPr>
          <w:rFonts w:eastAsia="Times New Roman"/>
          <w:bCs/>
          <w:sz w:val="22"/>
          <w:szCs w:val="22"/>
        </w:rPr>
        <w:t>may be outside the try statement itself.</w:t>
      </w:r>
    </w:p>
    <w:p w14:paraId="3597A8F2" w14:textId="77777777" w:rsidR="00D842B1" w:rsidRPr="004E6B69" w:rsidRDefault="004E6B69" w:rsidP="003C6821">
      <w:pPr>
        <w:spacing w:before="240"/>
        <w:jc w:val="both"/>
        <w:rPr>
          <w:rFonts w:eastAsia="Times New Roman"/>
          <w:bCs/>
          <w:sz w:val="22"/>
          <w:szCs w:val="22"/>
        </w:rPr>
      </w:pPr>
      <w:r w:rsidRPr="004E6B69">
        <w:rPr>
          <w:rFonts w:eastAsia="Times New Roman"/>
          <w:bCs/>
          <w:sz w:val="22"/>
          <w:szCs w:val="22"/>
        </w:rPr>
        <w:t>In fact, a try block might invoke arbitrarily large amounts of program code—including</w:t>
      </w:r>
      <w:r w:rsidR="003C6821">
        <w:rPr>
          <w:rFonts w:eastAsia="Times New Roman"/>
          <w:bCs/>
          <w:sz w:val="22"/>
          <w:szCs w:val="22"/>
        </w:rPr>
        <w:t xml:space="preserve"> </w:t>
      </w:r>
      <w:r w:rsidRPr="004E6B69">
        <w:rPr>
          <w:rFonts w:eastAsia="Times New Roman"/>
          <w:bCs/>
          <w:sz w:val="22"/>
          <w:szCs w:val="22"/>
        </w:rPr>
        <w:t>code that may have try statements of its own, which will be searched first when exceptions</w:t>
      </w:r>
      <w:r w:rsidR="003C6821">
        <w:rPr>
          <w:rFonts w:eastAsia="Times New Roman"/>
          <w:bCs/>
          <w:sz w:val="22"/>
          <w:szCs w:val="22"/>
        </w:rPr>
        <w:t xml:space="preserve"> </w:t>
      </w:r>
      <w:r w:rsidRPr="004E6B69">
        <w:rPr>
          <w:rFonts w:eastAsia="Times New Roman"/>
          <w:bCs/>
          <w:sz w:val="22"/>
          <w:szCs w:val="22"/>
        </w:rPr>
        <w:t>occur. That is, try statements can nest at runtime</w:t>
      </w:r>
      <w:r w:rsidR="00D842B1">
        <w:rPr>
          <w:rFonts w:eastAsia="Times New Roman"/>
          <w:bCs/>
          <w:sz w:val="22"/>
          <w:szCs w:val="22"/>
        </w:rPr>
        <w:t>.</w:t>
      </w:r>
    </w:p>
    <w:p w14:paraId="1639218F" w14:textId="77777777" w:rsidR="004E6B69" w:rsidRDefault="004E6B69" w:rsidP="004E6B69">
      <w:pPr>
        <w:jc w:val="both"/>
        <w:rPr>
          <w:rFonts w:eastAsia="Times New Roman"/>
          <w:bCs/>
          <w:sz w:val="22"/>
          <w:szCs w:val="22"/>
        </w:rPr>
      </w:pPr>
      <w:r w:rsidRPr="004E6B69">
        <w:rPr>
          <w:rFonts w:eastAsia="Times New Roman"/>
          <w:bCs/>
          <w:sz w:val="22"/>
          <w:szCs w:val="22"/>
        </w:rPr>
        <w:t>.</w:t>
      </w:r>
    </w:p>
    <w:p w14:paraId="28C93607" w14:textId="77777777" w:rsidR="004E6B69" w:rsidRDefault="004E6B69" w:rsidP="004E6B69">
      <w:pPr>
        <w:jc w:val="both"/>
        <w:rPr>
          <w:rFonts w:eastAsia="Times New Roman"/>
          <w:bCs/>
          <w:sz w:val="22"/>
          <w:szCs w:val="22"/>
        </w:rPr>
      </w:pPr>
    </w:p>
    <w:p w14:paraId="4A2A8488" w14:textId="77777777" w:rsidR="003C6821" w:rsidRDefault="003C6821">
      <w:pPr>
        <w:rPr>
          <w:rFonts w:eastAsia="Times New Roman"/>
          <w:b/>
          <w:bCs/>
          <w:sz w:val="22"/>
          <w:szCs w:val="22"/>
          <w:u w:val="single"/>
        </w:rPr>
      </w:pPr>
      <w:r>
        <w:rPr>
          <w:rFonts w:eastAsia="Times New Roman"/>
          <w:b/>
          <w:bCs/>
          <w:sz w:val="22"/>
          <w:szCs w:val="22"/>
          <w:u w:val="single"/>
        </w:rPr>
        <w:br w:type="page"/>
      </w:r>
    </w:p>
    <w:p w14:paraId="5C2B3503" w14:textId="77777777" w:rsidR="004E6B69" w:rsidRPr="004E6B69" w:rsidRDefault="004E6B69" w:rsidP="004E6B69">
      <w:pPr>
        <w:jc w:val="both"/>
        <w:rPr>
          <w:rFonts w:eastAsia="Times New Roman"/>
          <w:b/>
          <w:bCs/>
          <w:sz w:val="22"/>
          <w:szCs w:val="22"/>
          <w:u w:val="single"/>
        </w:rPr>
      </w:pPr>
      <w:r w:rsidRPr="004E6B69">
        <w:rPr>
          <w:rFonts w:eastAsia="Times New Roman"/>
          <w:b/>
          <w:bCs/>
          <w:sz w:val="22"/>
          <w:szCs w:val="22"/>
          <w:u w:val="single"/>
        </w:rPr>
        <w:lastRenderedPageBreak/>
        <w:t>try Statement Clauses</w:t>
      </w:r>
    </w:p>
    <w:p w14:paraId="009DAB9B" w14:textId="77777777" w:rsidR="004E6B69" w:rsidRPr="004E6B69" w:rsidRDefault="004E6B69" w:rsidP="004E6B69">
      <w:pPr>
        <w:jc w:val="both"/>
        <w:rPr>
          <w:rFonts w:eastAsia="Times New Roman"/>
          <w:bCs/>
          <w:sz w:val="22"/>
          <w:szCs w:val="22"/>
        </w:rPr>
      </w:pPr>
      <w:r w:rsidRPr="004E6B69">
        <w:rPr>
          <w:rFonts w:eastAsia="Times New Roman"/>
          <w:bCs/>
          <w:sz w:val="22"/>
          <w:szCs w:val="22"/>
        </w:rPr>
        <w:t>When you write a try statement, a variety of clauses can appear after the try header.</w:t>
      </w:r>
    </w:p>
    <w:p w14:paraId="3BCD01EC" w14:textId="77777777" w:rsidR="004E6B69" w:rsidRPr="004E6B69" w:rsidRDefault="004E6B69" w:rsidP="003C6821">
      <w:pPr>
        <w:spacing w:before="240"/>
        <w:jc w:val="both"/>
        <w:rPr>
          <w:rFonts w:eastAsia="Times New Roman"/>
          <w:bCs/>
          <w:sz w:val="22"/>
          <w:szCs w:val="22"/>
        </w:rPr>
      </w:pPr>
      <w:r w:rsidRPr="004E6B69">
        <w:rPr>
          <w:rFonts w:eastAsia="Times New Roman"/>
          <w:bCs/>
          <w:sz w:val="22"/>
          <w:szCs w:val="22"/>
        </w:rPr>
        <w:t>Table 34-1 summarizes all the possible forms—you must use at least one. We’ve already</w:t>
      </w:r>
      <w:r w:rsidR="003C6821">
        <w:rPr>
          <w:rFonts w:eastAsia="Times New Roman"/>
          <w:bCs/>
          <w:sz w:val="22"/>
          <w:szCs w:val="22"/>
        </w:rPr>
        <w:t xml:space="preserve"> </w:t>
      </w:r>
      <w:r w:rsidRPr="004E6B69">
        <w:rPr>
          <w:rFonts w:eastAsia="Times New Roman"/>
          <w:bCs/>
          <w:sz w:val="22"/>
          <w:szCs w:val="22"/>
        </w:rPr>
        <w:t>met some of these: as you know, except clauses catch exceptions, finally clauses run</w:t>
      </w:r>
      <w:r w:rsidR="003C6821">
        <w:rPr>
          <w:rFonts w:eastAsia="Times New Roman"/>
          <w:bCs/>
          <w:sz w:val="22"/>
          <w:szCs w:val="22"/>
        </w:rPr>
        <w:t xml:space="preserve"> </w:t>
      </w:r>
      <w:r w:rsidRPr="004E6B69">
        <w:rPr>
          <w:rFonts w:eastAsia="Times New Roman"/>
          <w:bCs/>
          <w:sz w:val="22"/>
          <w:szCs w:val="22"/>
        </w:rPr>
        <w:t>on the way out, and else clauses run if no exceptions are encountered.</w:t>
      </w:r>
    </w:p>
    <w:p w14:paraId="42CF7F72" w14:textId="77777777" w:rsidR="004E6B69" w:rsidRDefault="004E6B69" w:rsidP="003C6821">
      <w:pPr>
        <w:spacing w:before="240"/>
        <w:jc w:val="both"/>
        <w:rPr>
          <w:rFonts w:eastAsia="Times New Roman"/>
          <w:bCs/>
          <w:sz w:val="22"/>
          <w:szCs w:val="22"/>
        </w:rPr>
      </w:pPr>
      <w:r w:rsidRPr="004E6B69">
        <w:rPr>
          <w:rFonts w:eastAsia="Times New Roman"/>
          <w:bCs/>
          <w:sz w:val="22"/>
          <w:szCs w:val="22"/>
        </w:rPr>
        <w:t>Formally, there may be any number of except clauses, but you can code else only if</w:t>
      </w:r>
      <w:r w:rsidR="003C6821">
        <w:rPr>
          <w:rFonts w:eastAsia="Times New Roman"/>
          <w:bCs/>
          <w:sz w:val="22"/>
          <w:szCs w:val="22"/>
        </w:rPr>
        <w:t xml:space="preserve"> </w:t>
      </w:r>
      <w:r w:rsidRPr="004E6B69">
        <w:rPr>
          <w:rFonts w:eastAsia="Times New Roman"/>
          <w:bCs/>
          <w:sz w:val="22"/>
          <w:szCs w:val="22"/>
        </w:rPr>
        <w:t>there is at least one except, and there can be only one else and one finally. Through</w:t>
      </w:r>
      <w:r w:rsidR="003C6821">
        <w:rPr>
          <w:rFonts w:eastAsia="Times New Roman"/>
          <w:bCs/>
          <w:sz w:val="22"/>
          <w:szCs w:val="22"/>
        </w:rPr>
        <w:t xml:space="preserve"> </w:t>
      </w:r>
      <w:r w:rsidRPr="004E6B69">
        <w:rPr>
          <w:rFonts w:eastAsia="Times New Roman"/>
          <w:bCs/>
          <w:sz w:val="22"/>
          <w:szCs w:val="22"/>
        </w:rPr>
        <w:t>Python 2.4, the finally clause must appear alone (without else or except); the try/finally is really a different statement. As of Python 2.5, however, a finally can appear</w:t>
      </w:r>
      <w:r w:rsidR="003C6821">
        <w:rPr>
          <w:rFonts w:eastAsia="Times New Roman"/>
          <w:bCs/>
          <w:sz w:val="22"/>
          <w:szCs w:val="22"/>
        </w:rPr>
        <w:t xml:space="preserve"> </w:t>
      </w:r>
      <w:r w:rsidRPr="004E6B69">
        <w:rPr>
          <w:rFonts w:eastAsia="Times New Roman"/>
          <w:bCs/>
          <w:sz w:val="22"/>
          <w:szCs w:val="22"/>
        </w:rPr>
        <w:t xml:space="preserve">in the same statement as except and else (more on the ordering rules later in </w:t>
      </w:r>
      <w:r w:rsidR="00110BC8">
        <w:rPr>
          <w:rFonts w:eastAsia="Times New Roman"/>
          <w:bCs/>
          <w:sz w:val="22"/>
          <w:szCs w:val="22"/>
        </w:rPr>
        <w:t>this module</w:t>
      </w:r>
      <w:r w:rsidR="003C6821">
        <w:rPr>
          <w:rFonts w:eastAsia="Times New Roman"/>
          <w:bCs/>
          <w:sz w:val="22"/>
          <w:szCs w:val="22"/>
        </w:rPr>
        <w:t xml:space="preserve"> </w:t>
      </w:r>
      <w:r w:rsidRPr="004E6B69">
        <w:rPr>
          <w:rFonts w:eastAsia="Times New Roman"/>
          <w:bCs/>
          <w:sz w:val="22"/>
          <w:szCs w:val="22"/>
        </w:rPr>
        <w:t>when we meet the unified try statement).</w:t>
      </w:r>
    </w:p>
    <w:p w14:paraId="2D590D02" w14:textId="77777777" w:rsidR="004E6B69" w:rsidRDefault="004E6B69" w:rsidP="004E6B69">
      <w:pPr>
        <w:jc w:val="both"/>
        <w:rPr>
          <w:rFonts w:eastAsia="Times New Roman"/>
          <w:bCs/>
          <w:sz w:val="22"/>
          <w:szCs w:val="22"/>
        </w:rPr>
      </w:pPr>
    </w:p>
    <w:p w14:paraId="4C54E256" w14:textId="77777777" w:rsidR="004E6B69" w:rsidRDefault="004E6B69" w:rsidP="004E6B69">
      <w:pPr>
        <w:jc w:val="both"/>
        <w:rPr>
          <w:rFonts w:eastAsia="Times New Roman"/>
          <w:bCs/>
          <w:sz w:val="22"/>
          <w:szCs w:val="22"/>
        </w:rPr>
      </w:pPr>
      <w:r w:rsidRPr="004E6B69">
        <w:rPr>
          <w:rFonts w:eastAsia="Times New Roman"/>
          <w:bCs/>
          <w:sz w:val="22"/>
          <w:szCs w:val="22"/>
        </w:rPr>
        <w:t>Table 34-1. try statement clause forms</w:t>
      </w:r>
    </w:p>
    <w:tbl>
      <w:tblPr>
        <w:tblStyle w:val="TableGrid"/>
        <w:tblW w:w="0" w:type="auto"/>
        <w:tblLook w:val="04A0" w:firstRow="1" w:lastRow="0" w:firstColumn="1" w:lastColumn="0" w:noHBand="0" w:noVBand="1"/>
      </w:tblPr>
      <w:tblGrid>
        <w:gridCol w:w="3105"/>
        <w:gridCol w:w="7145"/>
      </w:tblGrid>
      <w:tr w:rsidR="003C6821" w:rsidRPr="003C6821" w14:paraId="2D097916" w14:textId="77777777" w:rsidTr="003C6821">
        <w:tc>
          <w:tcPr>
            <w:tcW w:w="3168" w:type="dxa"/>
          </w:tcPr>
          <w:p w14:paraId="6F7BEA8F" w14:textId="77777777" w:rsidR="003C6821" w:rsidRPr="003C6821" w:rsidRDefault="003C6821" w:rsidP="004E6B69">
            <w:pPr>
              <w:jc w:val="both"/>
              <w:rPr>
                <w:rFonts w:eastAsia="Times New Roman"/>
                <w:b/>
                <w:sz w:val="22"/>
                <w:szCs w:val="22"/>
              </w:rPr>
            </w:pPr>
            <w:r w:rsidRPr="003C6821">
              <w:rPr>
                <w:rFonts w:eastAsia="Times New Roman"/>
                <w:b/>
                <w:sz w:val="22"/>
                <w:szCs w:val="22"/>
              </w:rPr>
              <w:t>Clause form</w:t>
            </w:r>
          </w:p>
        </w:tc>
        <w:tc>
          <w:tcPr>
            <w:tcW w:w="7308" w:type="dxa"/>
          </w:tcPr>
          <w:p w14:paraId="7FE270AC" w14:textId="77777777" w:rsidR="003C6821" w:rsidRPr="003C6821" w:rsidRDefault="003C6821" w:rsidP="004E6B69">
            <w:pPr>
              <w:jc w:val="both"/>
              <w:rPr>
                <w:rFonts w:eastAsia="Times New Roman"/>
                <w:b/>
                <w:sz w:val="22"/>
                <w:szCs w:val="22"/>
              </w:rPr>
            </w:pPr>
            <w:r w:rsidRPr="003C6821">
              <w:rPr>
                <w:rFonts w:eastAsia="Times New Roman"/>
                <w:b/>
                <w:sz w:val="22"/>
                <w:szCs w:val="22"/>
              </w:rPr>
              <w:t>Interpretation</w:t>
            </w:r>
          </w:p>
        </w:tc>
      </w:tr>
      <w:tr w:rsidR="003C6821" w14:paraId="06F67D6C" w14:textId="77777777" w:rsidTr="003C6821">
        <w:tc>
          <w:tcPr>
            <w:tcW w:w="3168" w:type="dxa"/>
          </w:tcPr>
          <w:p w14:paraId="5F770B8B" w14:textId="77777777" w:rsidR="003C6821" w:rsidRDefault="003C6821" w:rsidP="004E6B69">
            <w:pPr>
              <w:jc w:val="both"/>
              <w:rPr>
                <w:rFonts w:eastAsia="Times New Roman"/>
                <w:bCs/>
                <w:sz w:val="22"/>
                <w:szCs w:val="22"/>
              </w:rPr>
            </w:pPr>
            <w:r w:rsidRPr="004E6B69">
              <w:rPr>
                <w:rFonts w:eastAsia="Times New Roman"/>
                <w:bCs/>
                <w:sz w:val="22"/>
                <w:szCs w:val="22"/>
              </w:rPr>
              <w:t>except:</w:t>
            </w:r>
          </w:p>
        </w:tc>
        <w:tc>
          <w:tcPr>
            <w:tcW w:w="7308" w:type="dxa"/>
          </w:tcPr>
          <w:p w14:paraId="7502C96E" w14:textId="77777777" w:rsidR="003C6821" w:rsidRDefault="003C6821" w:rsidP="004E6B69">
            <w:pPr>
              <w:jc w:val="both"/>
              <w:rPr>
                <w:rFonts w:eastAsia="Times New Roman"/>
                <w:bCs/>
                <w:sz w:val="22"/>
                <w:szCs w:val="22"/>
              </w:rPr>
            </w:pPr>
            <w:r w:rsidRPr="004E6B69">
              <w:rPr>
                <w:rFonts w:eastAsia="Times New Roman"/>
                <w:bCs/>
                <w:sz w:val="22"/>
                <w:szCs w:val="22"/>
              </w:rPr>
              <w:t>Catch all (or all other) exception types</w:t>
            </w:r>
          </w:p>
        </w:tc>
      </w:tr>
      <w:tr w:rsidR="003C6821" w14:paraId="44E3512C" w14:textId="77777777" w:rsidTr="003C6821">
        <w:tc>
          <w:tcPr>
            <w:tcW w:w="3168" w:type="dxa"/>
          </w:tcPr>
          <w:p w14:paraId="39364079" w14:textId="77777777" w:rsidR="003C6821" w:rsidRDefault="003C6821" w:rsidP="004E6B69">
            <w:pPr>
              <w:jc w:val="both"/>
              <w:rPr>
                <w:rFonts w:eastAsia="Times New Roman"/>
                <w:bCs/>
                <w:sz w:val="22"/>
                <w:szCs w:val="22"/>
              </w:rPr>
            </w:pPr>
            <w:r w:rsidRPr="004E6B69">
              <w:rPr>
                <w:rFonts w:eastAsia="Times New Roman"/>
                <w:bCs/>
                <w:sz w:val="22"/>
                <w:szCs w:val="22"/>
              </w:rPr>
              <w:t>except name:</w:t>
            </w:r>
          </w:p>
        </w:tc>
        <w:tc>
          <w:tcPr>
            <w:tcW w:w="7308" w:type="dxa"/>
          </w:tcPr>
          <w:p w14:paraId="71542A2F" w14:textId="77777777" w:rsidR="003C6821" w:rsidRDefault="003C6821" w:rsidP="004E6B69">
            <w:pPr>
              <w:jc w:val="both"/>
              <w:rPr>
                <w:rFonts w:eastAsia="Times New Roman"/>
                <w:bCs/>
                <w:sz w:val="22"/>
                <w:szCs w:val="22"/>
              </w:rPr>
            </w:pPr>
            <w:r w:rsidRPr="004E6B69">
              <w:rPr>
                <w:rFonts w:eastAsia="Times New Roman"/>
                <w:bCs/>
                <w:sz w:val="22"/>
                <w:szCs w:val="22"/>
              </w:rPr>
              <w:t>Catch a specific exception only</w:t>
            </w:r>
          </w:p>
        </w:tc>
      </w:tr>
      <w:tr w:rsidR="003C6821" w14:paraId="6248EA6B" w14:textId="77777777" w:rsidTr="003C6821">
        <w:tc>
          <w:tcPr>
            <w:tcW w:w="3168" w:type="dxa"/>
          </w:tcPr>
          <w:p w14:paraId="5FADE7D0" w14:textId="77777777" w:rsidR="003C6821" w:rsidRDefault="003C6821" w:rsidP="004E6B69">
            <w:pPr>
              <w:jc w:val="both"/>
              <w:rPr>
                <w:rFonts w:eastAsia="Times New Roman"/>
                <w:bCs/>
                <w:sz w:val="22"/>
                <w:szCs w:val="22"/>
              </w:rPr>
            </w:pPr>
            <w:r w:rsidRPr="004E6B69">
              <w:rPr>
                <w:rFonts w:eastAsia="Times New Roman"/>
                <w:bCs/>
                <w:sz w:val="22"/>
                <w:szCs w:val="22"/>
              </w:rPr>
              <w:t>except name as value:</w:t>
            </w:r>
          </w:p>
        </w:tc>
        <w:tc>
          <w:tcPr>
            <w:tcW w:w="7308" w:type="dxa"/>
          </w:tcPr>
          <w:p w14:paraId="2DA306CE" w14:textId="77777777" w:rsidR="003C6821" w:rsidRDefault="003C6821" w:rsidP="004E6B69">
            <w:pPr>
              <w:jc w:val="both"/>
              <w:rPr>
                <w:rFonts w:eastAsia="Times New Roman"/>
                <w:bCs/>
                <w:sz w:val="22"/>
                <w:szCs w:val="22"/>
              </w:rPr>
            </w:pPr>
            <w:r w:rsidRPr="004E6B69">
              <w:rPr>
                <w:rFonts w:eastAsia="Times New Roman"/>
                <w:bCs/>
                <w:sz w:val="22"/>
                <w:szCs w:val="22"/>
              </w:rPr>
              <w:t>Catch the listed exception and assign its instance</w:t>
            </w:r>
          </w:p>
        </w:tc>
      </w:tr>
      <w:tr w:rsidR="003C6821" w14:paraId="174F8F1F" w14:textId="77777777" w:rsidTr="003C6821">
        <w:tc>
          <w:tcPr>
            <w:tcW w:w="3168" w:type="dxa"/>
          </w:tcPr>
          <w:p w14:paraId="2256060E" w14:textId="77777777" w:rsidR="003C6821" w:rsidRPr="004E6B69" w:rsidRDefault="003C6821" w:rsidP="004E6B69">
            <w:pPr>
              <w:jc w:val="both"/>
              <w:rPr>
                <w:rFonts w:eastAsia="Times New Roman"/>
                <w:bCs/>
                <w:sz w:val="22"/>
                <w:szCs w:val="22"/>
              </w:rPr>
            </w:pPr>
            <w:r w:rsidRPr="004E6B69">
              <w:rPr>
                <w:rFonts w:eastAsia="Times New Roman"/>
                <w:bCs/>
                <w:sz w:val="22"/>
                <w:szCs w:val="22"/>
              </w:rPr>
              <w:t>except (name1, name2):</w:t>
            </w:r>
          </w:p>
        </w:tc>
        <w:tc>
          <w:tcPr>
            <w:tcW w:w="7308" w:type="dxa"/>
          </w:tcPr>
          <w:p w14:paraId="5933123D" w14:textId="77777777" w:rsidR="003C6821" w:rsidRPr="004E6B69" w:rsidRDefault="003C6821" w:rsidP="004E6B69">
            <w:pPr>
              <w:jc w:val="both"/>
              <w:rPr>
                <w:rFonts w:eastAsia="Times New Roman"/>
                <w:bCs/>
                <w:sz w:val="22"/>
                <w:szCs w:val="22"/>
              </w:rPr>
            </w:pPr>
            <w:r w:rsidRPr="004E6B69">
              <w:rPr>
                <w:rFonts w:eastAsia="Times New Roman"/>
                <w:bCs/>
                <w:sz w:val="22"/>
                <w:szCs w:val="22"/>
              </w:rPr>
              <w:t>Catch any of the listed exceptions</w:t>
            </w:r>
          </w:p>
        </w:tc>
      </w:tr>
      <w:tr w:rsidR="003C6821" w14:paraId="3E4CA6DD" w14:textId="77777777" w:rsidTr="003C6821">
        <w:tc>
          <w:tcPr>
            <w:tcW w:w="3168" w:type="dxa"/>
          </w:tcPr>
          <w:p w14:paraId="62324D62" w14:textId="77777777" w:rsidR="003C6821" w:rsidRPr="004E6B69" w:rsidRDefault="003C6821" w:rsidP="004E6B69">
            <w:pPr>
              <w:jc w:val="both"/>
              <w:rPr>
                <w:rFonts w:eastAsia="Times New Roman"/>
                <w:bCs/>
                <w:sz w:val="22"/>
                <w:szCs w:val="22"/>
              </w:rPr>
            </w:pPr>
            <w:r w:rsidRPr="004E6B69">
              <w:rPr>
                <w:rFonts w:eastAsia="Times New Roman"/>
                <w:bCs/>
                <w:sz w:val="22"/>
                <w:szCs w:val="22"/>
              </w:rPr>
              <w:t>except (name1, name2) as value:</w:t>
            </w:r>
          </w:p>
        </w:tc>
        <w:tc>
          <w:tcPr>
            <w:tcW w:w="7308" w:type="dxa"/>
          </w:tcPr>
          <w:p w14:paraId="3ECFA07D" w14:textId="77777777" w:rsidR="003C6821" w:rsidRPr="004E6B69" w:rsidRDefault="003C6821" w:rsidP="004E6B69">
            <w:pPr>
              <w:jc w:val="both"/>
              <w:rPr>
                <w:rFonts w:eastAsia="Times New Roman"/>
                <w:bCs/>
                <w:sz w:val="22"/>
                <w:szCs w:val="22"/>
              </w:rPr>
            </w:pPr>
            <w:r w:rsidRPr="004E6B69">
              <w:rPr>
                <w:rFonts w:eastAsia="Times New Roman"/>
                <w:bCs/>
                <w:sz w:val="22"/>
                <w:szCs w:val="22"/>
              </w:rPr>
              <w:t>Catch any listed exception and assign its instance</w:t>
            </w:r>
          </w:p>
        </w:tc>
      </w:tr>
      <w:tr w:rsidR="003C6821" w14:paraId="65CA9EEB" w14:textId="77777777" w:rsidTr="003C6821">
        <w:tc>
          <w:tcPr>
            <w:tcW w:w="3168" w:type="dxa"/>
          </w:tcPr>
          <w:p w14:paraId="1DAA42C1" w14:textId="77777777" w:rsidR="003C6821" w:rsidRPr="004E6B69" w:rsidRDefault="003C6821" w:rsidP="004E6B69">
            <w:pPr>
              <w:jc w:val="both"/>
              <w:rPr>
                <w:rFonts w:eastAsia="Times New Roman"/>
                <w:bCs/>
                <w:sz w:val="22"/>
                <w:szCs w:val="22"/>
              </w:rPr>
            </w:pPr>
            <w:r w:rsidRPr="004E6B69">
              <w:rPr>
                <w:rFonts w:eastAsia="Times New Roman"/>
                <w:bCs/>
                <w:sz w:val="22"/>
                <w:szCs w:val="22"/>
              </w:rPr>
              <w:t>else:</w:t>
            </w:r>
          </w:p>
        </w:tc>
        <w:tc>
          <w:tcPr>
            <w:tcW w:w="7308" w:type="dxa"/>
          </w:tcPr>
          <w:p w14:paraId="27CFB11E" w14:textId="77777777" w:rsidR="003C6821" w:rsidRPr="004E6B69" w:rsidRDefault="003C6821" w:rsidP="004E6B69">
            <w:pPr>
              <w:jc w:val="both"/>
              <w:rPr>
                <w:rFonts w:eastAsia="Times New Roman"/>
                <w:bCs/>
                <w:sz w:val="22"/>
                <w:szCs w:val="22"/>
              </w:rPr>
            </w:pPr>
            <w:r w:rsidRPr="004E6B69">
              <w:rPr>
                <w:rFonts w:eastAsia="Times New Roman"/>
                <w:bCs/>
                <w:sz w:val="22"/>
                <w:szCs w:val="22"/>
              </w:rPr>
              <w:t>Run if no exceptions are raised in the try block</w:t>
            </w:r>
          </w:p>
        </w:tc>
      </w:tr>
      <w:tr w:rsidR="003C6821" w14:paraId="6F449DD6" w14:textId="77777777" w:rsidTr="003C6821">
        <w:tc>
          <w:tcPr>
            <w:tcW w:w="3168" w:type="dxa"/>
          </w:tcPr>
          <w:p w14:paraId="293F811A" w14:textId="77777777" w:rsidR="003C6821" w:rsidRPr="004E6B69" w:rsidRDefault="003C6821" w:rsidP="004E6B69">
            <w:pPr>
              <w:jc w:val="both"/>
              <w:rPr>
                <w:rFonts w:eastAsia="Times New Roman"/>
                <w:bCs/>
                <w:sz w:val="22"/>
                <w:szCs w:val="22"/>
              </w:rPr>
            </w:pPr>
            <w:r w:rsidRPr="004E6B69">
              <w:rPr>
                <w:rFonts w:eastAsia="Times New Roman"/>
                <w:bCs/>
                <w:sz w:val="22"/>
                <w:szCs w:val="22"/>
              </w:rPr>
              <w:t>finally:</w:t>
            </w:r>
          </w:p>
        </w:tc>
        <w:tc>
          <w:tcPr>
            <w:tcW w:w="7308" w:type="dxa"/>
          </w:tcPr>
          <w:p w14:paraId="04489339" w14:textId="77777777" w:rsidR="003C6821" w:rsidRPr="004E6B69" w:rsidRDefault="003C6821" w:rsidP="004E6B69">
            <w:pPr>
              <w:jc w:val="both"/>
              <w:rPr>
                <w:rFonts w:eastAsia="Times New Roman"/>
                <w:bCs/>
                <w:sz w:val="22"/>
                <w:szCs w:val="22"/>
              </w:rPr>
            </w:pPr>
            <w:r w:rsidRPr="004E6B69">
              <w:rPr>
                <w:rFonts w:eastAsia="Times New Roman"/>
                <w:bCs/>
                <w:sz w:val="22"/>
                <w:szCs w:val="22"/>
              </w:rPr>
              <w:t>Always perform this block on exit</w:t>
            </w:r>
          </w:p>
        </w:tc>
      </w:tr>
    </w:tbl>
    <w:p w14:paraId="36681A6C" w14:textId="77777777" w:rsidR="003C6821" w:rsidRPr="004E6B69" w:rsidRDefault="003C6821" w:rsidP="004E6B69">
      <w:pPr>
        <w:jc w:val="both"/>
        <w:rPr>
          <w:rFonts w:eastAsia="Times New Roman"/>
          <w:bCs/>
          <w:sz w:val="22"/>
          <w:szCs w:val="22"/>
        </w:rPr>
      </w:pPr>
    </w:p>
    <w:p w14:paraId="52CA687E" w14:textId="77777777" w:rsidR="004E6B69" w:rsidRDefault="004E6B69" w:rsidP="004E6B69">
      <w:pPr>
        <w:jc w:val="both"/>
        <w:rPr>
          <w:rFonts w:eastAsia="Times New Roman"/>
          <w:bCs/>
          <w:sz w:val="22"/>
          <w:szCs w:val="22"/>
        </w:rPr>
      </w:pPr>
      <w:r w:rsidRPr="004E6B69">
        <w:rPr>
          <w:rFonts w:eastAsia="Times New Roman"/>
          <w:bCs/>
          <w:sz w:val="22"/>
          <w:szCs w:val="22"/>
        </w:rPr>
        <w:t>We’ll explore the entries with the extra as value part in more detail when we meet the</w:t>
      </w:r>
      <w:r w:rsidR="003C6821">
        <w:rPr>
          <w:rFonts w:eastAsia="Times New Roman"/>
          <w:bCs/>
          <w:sz w:val="22"/>
          <w:szCs w:val="22"/>
        </w:rPr>
        <w:t xml:space="preserve"> </w:t>
      </w:r>
      <w:r w:rsidRPr="004E6B69">
        <w:rPr>
          <w:rFonts w:eastAsia="Times New Roman"/>
          <w:bCs/>
          <w:sz w:val="22"/>
          <w:szCs w:val="22"/>
        </w:rPr>
        <w:t xml:space="preserve">raise statement later in </w:t>
      </w:r>
      <w:r w:rsidR="00110BC8">
        <w:rPr>
          <w:rFonts w:eastAsia="Times New Roman"/>
          <w:bCs/>
          <w:sz w:val="22"/>
          <w:szCs w:val="22"/>
        </w:rPr>
        <w:t>this module</w:t>
      </w:r>
      <w:r w:rsidRPr="004E6B69">
        <w:rPr>
          <w:rFonts w:eastAsia="Times New Roman"/>
          <w:bCs/>
          <w:sz w:val="22"/>
          <w:szCs w:val="22"/>
        </w:rPr>
        <w:t>. They provide access to the objects that are raised</w:t>
      </w:r>
      <w:r w:rsidR="003C6821">
        <w:rPr>
          <w:rFonts w:eastAsia="Times New Roman"/>
          <w:bCs/>
          <w:sz w:val="22"/>
          <w:szCs w:val="22"/>
        </w:rPr>
        <w:t xml:space="preserve"> </w:t>
      </w:r>
      <w:r w:rsidRPr="004E6B69">
        <w:rPr>
          <w:rFonts w:eastAsia="Times New Roman"/>
          <w:bCs/>
          <w:sz w:val="22"/>
          <w:szCs w:val="22"/>
        </w:rPr>
        <w:t>as exceptions.</w:t>
      </w:r>
    </w:p>
    <w:p w14:paraId="3A1779A6" w14:textId="77777777" w:rsidR="004E6B69" w:rsidRDefault="004E6B69" w:rsidP="004E6B69">
      <w:pPr>
        <w:jc w:val="both"/>
        <w:rPr>
          <w:rFonts w:eastAsia="Times New Roman"/>
          <w:bCs/>
          <w:sz w:val="22"/>
          <w:szCs w:val="22"/>
        </w:rPr>
      </w:pPr>
    </w:p>
    <w:p w14:paraId="31A2A0E9" w14:textId="77777777" w:rsidR="004E6B69" w:rsidRPr="004E6B69" w:rsidRDefault="004E6B69" w:rsidP="004E6B69">
      <w:pPr>
        <w:jc w:val="both"/>
        <w:rPr>
          <w:rFonts w:eastAsia="Times New Roman"/>
          <w:bCs/>
          <w:sz w:val="22"/>
          <w:szCs w:val="22"/>
          <w:u w:val="single"/>
        </w:rPr>
      </w:pPr>
      <w:r w:rsidRPr="004E6B69">
        <w:rPr>
          <w:rFonts w:eastAsia="Times New Roman"/>
          <w:bCs/>
          <w:sz w:val="22"/>
          <w:szCs w:val="22"/>
          <w:u w:val="single"/>
        </w:rPr>
        <w:t>Catching any and all exceptions</w:t>
      </w:r>
    </w:p>
    <w:p w14:paraId="4703C8AF" w14:textId="77777777" w:rsidR="004E6B69" w:rsidRPr="004E6B69" w:rsidRDefault="004E6B69" w:rsidP="004E6B69">
      <w:pPr>
        <w:jc w:val="both"/>
        <w:rPr>
          <w:rFonts w:eastAsia="Times New Roman"/>
          <w:bCs/>
          <w:sz w:val="22"/>
          <w:szCs w:val="22"/>
        </w:rPr>
      </w:pPr>
      <w:r w:rsidRPr="004E6B69">
        <w:rPr>
          <w:rFonts w:eastAsia="Times New Roman"/>
          <w:bCs/>
          <w:sz w:val="22"/>
          <w:szCs w:val="22"/>
        </w:rPr>
        <w:t>The first and fourth entries in Table 34-1 are new here:</w:t>
      </w:r>
    </w:p>
    <w:p w14:paraId="7736CAB2" w14:textId="77777777" w:rsidR="004E6B69" w:rsidRPr="00773961" w:rsidRDefault="004E6B69" w:rsidP="00BC7AA8">
      <w:pPr>
        <w:pStyle w:val="ListParagraph"/>
        <w:numPr>
          <w:ilvl w:val="0"/>
          <w:numId w:val="40"/>
        </w:numPr>
        <w:jc w:val="both"/>
        <w:rPr>
          <w:rFonts w:eastAsia="Times New Roman"/>
          <w:bCs/>
          <w:sz w:val="22"/>
          <w:szCs w:val="22"/>
        </w:rPr>
      </w:pPr>
      <w:r w:rsidRPr="00773961">
        <w:rPr>
          <w:rFonts w:eastAsia="Times New Roman"/>
          <w:bCs/>
          <w:sz w:val="22"/>
          <w:szCs w:val="22"/>
        </w:rPr>
        <w:t>except clauses that list no exception name (except:) catch all exceptions not previously</w:t>
      </w:r>
      <w:r w:rsidR="003C6821" w:rsidRPr="00773961">
        <w:rPr>
          <w:rFonts w:eastAsia="Times New Roman"/>
          <w:bCs/>
          <w:sz w:val="22"/>
          <w:szCs w:val="22"/>
        </w:rPr>
        <w:t xml:space="preserve"> </w:t>
      </w:r>
      <w:r w:rsidRPr="00773961">
        <w:rPr>
          <w:rFonts w:eastAsia="Times New Roman"/>
          <w:bCs/>
          <w:sz w:val="22"/>
          <w:szCs w:val="22"/>
        </w:rPr>
        <w:t>listed in the try statement.</w:t>
      </w:r>
    </w:p>
    <w:p w14:paraId="0C0B08CD" w14:textId="77777777" w:rsidR="004E6B69" w:rsidRPr="00773961" w:rsidRDefault="004E6B69" w:rsidP="00BC7AA8">
      <w:pPr>
        <w:pStyle w:val="ListParagraph"/>
        <w:numPr>
          <w:ilvl w:val="0"/>
          <w:numId w:val="40"/>
        </w:numPr>
        <w:jc w:val="both"/>
        <w:rPr>
          <w:rFonts w:eastAsia="Times New Roman"/>
          <w:bCs/>
          <w:sz w:val="22"/>
          <w:szCs w:val="22"/>
        </w:rPr>
      </w:pPr>
      <w:r w:rsidRPr="00773961">
        <w:rPr>
          <w:rFonts w:eastAsia="Times New Roman"/>
          <w:bCs/>
          <w:sz w:val="22"/>
          <w:szCs w:val="22"/>
        </w:rPr>
        <w:t>except clauses that list a set of exceptions in parentheses (except (e1, e2, e</w:t>
      </w:r>
      <w:proofErr w:type="gramStart"/>
      <w:r w:rsidRPr="00773961">
        <w:rPr>
          <w:rFonts w:eastAsia="Times New Roman"/>
          <w:bCs/>
          <w:sz w:val="22"/>
          <w:szCs w:val="22"/>
        </w:rPr>
        <w:t>3):)</w:t>
      </w:r>
      <w:proofErr w:type="gramEnd"/>
      <w:r w:rsidR="00773961" w:rsidRPr="00773961">
        <w:rPr>
          <w:rFonts w:eastAsia="Times New Roman"/>
          <w:bCs/>
          <w:sz w:val="22"/>
          <w:szCs w:val="22"/>
        </w:rPr>
        <w:t xml:space="preserve"> </w:t>
      </w:r>
      <w:r w:rsidRPr="00773961">
        <w:rPr>
          <w:rFonts w:eastAsia="Times New Roman"/>
          <w:bCs/>
          <w:sz w:val="22"/>
          <w:szCs w:val="22"/>
        </w:rPr>
        <w:t>catch any of the listed exceptions.</w:t>
      </w:r>
    </w:p>
    <w:p w14:paraId="1E5D56F3" w14:textId="77777777" w:rsidR="004E6B69" w:rsidRPr="004E6B69" w:rsidRDefault="004E6B69" w:rsidP="00773961">
      <w:pPr>
        <w:spacing w:before="240"/>
        <w:jc w:val="both"/>
        <w:rPr>
          <w:rFonts w:eastAsia="Times New Roman"/>
          <w:bCs/>
          <w:sz w:val="22"/>
          <w:szCs w:val="22"/>
        </w:rPr>
      </w:pPr>
      <w:r w:rsidRPr="004E6B69">
        <w:rPr>
          <w:rFonts w:eastAsia="Times New Roman"/>
          <w:bCs/>
          <w:sz w:val="22"/>
          <w:szCs w:val="22"/>
        </w:rPr>
        <w:t>Because Python looks for a match within a given try by inspecting the except clauses</w:t>
      </w:r>
      <w:r w:rsidR="00773961">
        <w:rPr>
          <w:rFonts w:eastAsia="Times New Roman"/>
          <w:bCs/>
          <w:sz w:val="22"/>
          <w:szCs w:val="22"/>
        </w:rPr>
        <w:t xml:space="preserve"> </w:t>
      </w:r>
      <w:r w:rsidRPr="004E6B69">
        <w:rPr>
          <w:rFonts w:eastAsia="Times New Roman"/>
          <w:bCs/>
          <w:sz w:val="22"/>
          <w:szCs w:val="22"/>
        </w:rPr>
        <w:t>from top to bottom, the parenthesized version has the same effect as listing each exception</w:t>
      </w:r>
      <w:r w:rsidR="00773961">
        <w:rPr>
          <w:rFonts w:eastAsia="Times New Roman"/>
          <w:bCs/>
          <w:sz w:val="22"/>
          <w:szCs w:val="22"/>
        </w:rPr>
        <w:t xml:space="preserve"> </w:t>
      </w:r>
      <w:r w:rsidRPr="004E6B69">
        <w:rPr>
          <w:rFonts w:eastAsia="Times New Roman"/>
          <w:bCs/>
          <w:sz w:val="22"/>
          <w:szCs w:val="22"/>
        </w:rPr>
        <w:t>in its own except clause, but you have to code the statement body associated</w:t>
      </w:r>
      <w:r w:rsidR="00773961">
        <w:rPr>
          <w:rFonts w:eastAsia="Times New Roman"/>
          <w:bCs/>
          <w:sz w:val="22"/>
          <w:szCs w:val="22"/>
        </w:rPr>
        <w:t xml:space="preserve"> </w:t>
      </w:r>
      <w:r w:rsidRPr="004E6B69">
        <w:rPr>
          <w:rFonts w:eastAsia="Times New Roman"/>
          <w:bCs/>
          <w:sz w:val="22"/>
          <w:szCs w:val="22"/>
        </w:rPr>
        <w:t>with each only once. Here’s an example of multiple except clauses at work, which</w:t>
      </w:r>
      <w:r w:rsidR="00773961">
        <w:rPr>
          <w:rFonts w:eastAsia="Times New Roman"/>
          <w:bCs/>
          <w:sz w:val="22"/>
          <w:szCs w:val="22"/>
        </w:rPr>
        <w:t xml:space="preserve"> </w:t>
      </w:r>
      <w:r w:rsidRPr="004E6B69">
        <w:rPr>
          <w:rFonts w:eastAsia="Times New Roman"/>
          <w:bCs/>
          <w:sz w:val="22"/>
          <w:szCs w:val="22"/>
        </w:rPr>
        <w:t>demonstrates just how specific your handlers can be:</w:t>
      </w:r>
    </w:p>
    <w:p w14:paraId="7DDD5DC6" w14:textId="77777777" w:rsidR="004E6B69" w:rsidRPr="004E6B69" w:rsidRDefault="004E6B69" w:rsidP="00773961">
      <w:pPr>
        <w:pStyle w:val="Code"/>
        <w:ind w:right="5850"/>
      </w:pPr>
      <w:r w:rsidRPr="004E6B69">
        <w:t>try:</w:t>
      </w:r>
    </w:p>
    <w:p w14:paraId="3063694B" w14:textId="77777777" w:rsidR="004E6B69" w:rsidRPr="004E6B69" w:rsidRDefault="004E6B69" w:rsidP="00773961">
      <w:pPr>
        <w:pStyle w:val="Code"/>
        <w:ind w:right="5850"/>
      </w:pPr>
      <w:proofErr w:type="gramStart"/>
      <w:r w:rsidRPr="004E6B69">
        <w:t>action(</w:t>
      </w:r>
      <w:proofErr w:type="gramEnd"/>
      <w:r w:rsidRPr="004E6B69">
        <w:t>)</w:t>
      </w:r>
    </w:p>
    <w:p w14:paraId="70CB3F87" w14:textId="77777777" w:rsidR="004E6B69" w:rsidRPr="004E6B69" w:rsidRDefault="004E6B69" w:rsidP="00773961">
      <w:pPr>
        <w:pStyle w:val="Code"/>
        <w:ind w:right="5850"/>
      </w:pPr>
      <w:r w:rsidRPr="004E6B69">
        <w:t xml:space="preserve">except </w:t>
      </w:r>
      <w:proofErr w:type="spellStart"/>
      <w:r w:rsidRPr="004E6B69">
        <w:t>NameError</w:t>
      </w:r>
      <w:proofErr w:type="spellEnd"/>
      <w:r w:rsidRPr="004E6B69">
        <w:t>:</w:t>
      </w:r>
    </w:p>
    <w:p w14:paraId="405123B7" w14:textId="77777777" w:rsidR="004E6B69" w:rsidRPr="004E6B69" w:rsidRDefault="004E6B69" w:rsidP="00773961">
      <w:pPr>
        <w:pStyle w:val="Code"/>
        <w:ind w:right="5850"/>
      </w:pPr>
      <w:r w:rsidRPr="004E6B69">
        <w:t>...</w:t>
      </w:r>
    </w:p>
    <w:p w14:paraId="03D3FF1F" w14:textId="77777777" w:rsidR="004E6B69" w:rsidRPr="004E6B69" w:rsidRDefault="004E6B69" w:rsidP="00773961">
      <w:pPr>
        <w:pStyle w:val="Code"/>
        <w:ind w:right="5850"/>
      </w:pPr>
      <w:r w:rsidRPr="004E6B69">
        <w:t xml:space="preserve">except </w:t>
      </w:r>
      <w:proofErr w:type="spellStart"/>
      <w:r w:rsidRPr="004E6B69">
        <w:t>IndexError</w:t>
      </w:r>
      <w:proofErr w:type="spellEnd"/>
      <w:r w:rsidRPr="004E6B69">
        <w:t>:</w:t>
      </w:r>
    </w:p>
    <w:p w14:paraId="76EF015B" w14:textId="77777777" w:rsidR="004E6B69" w:rsidRPr="004E6B69" w:rsidRDefault="004E6B69" w:rsidP="00773961">
      <w:pPr>
        <w:pStyle w:val="Code"/>
        <w:ind w:right="5850"/>
      </w:pPr>
      <w:r w:rsidRPr="004E6B69">
        <w:t>...</w:t>
      </w:r>
    </w:p>
    <w:p w14:paraId="4A13E9A2" w14:textId="77777777" w:rsidR="004E6B69" w:rsidRPr="004E6B69" w:rsidRDefault="004E6B69" w:rsidP="00773961">
      <w:pPr>
        <w:pStyle w:val="Code"/>
        <w:ind w:right="5850"/>
      </w:pPr>
      <w:r w:rsidRPr="004E6B69">
        <w:t xml:space="preserve">except </w:t>
      </w:r>
      <w:proofErr w:type="spellStart"/>
      <w:r w:rsidRPr="004E6B69">
        <w:t>KeyError</w:t>
      </w:r>
      <w:proofErr w:type="spellEnd"/>
      <w:r w:rsidRPr="004E6B69">
        <w:t>:</w:t>
      </w:r>
    </w:p>
    <w:p w14:paraId="78F6C324" w14:textId="77777777" w:rsidR="004E6B69" w:rsidRPr="004E6B69" w:rsidRDefault="004E6B69" w:rsidP="00773961">
      <w:pPr>
        <w:pStyle w:val="Code"/>
        <w:ind w:right="5850"/>
      </w:pPr>
      <w:r w:rsidRPr="004E6B69">
        <w:t>...</w:t>
      </w:r>
    </w:p>
    <w:p w14:paraId="2DA92D5F" w14:textId="77777777" w:rsidR="004E6B69" w:rsidRPr="004E6B69" w:rsidRDefault="004E6B69" w:rsidP="00773961">
      <w:pPr>
        <w:pStyle w:val="Code"/>
        <w:ind w:right="5850"/>
      </w:pPr>
      <w:r w:rsidRPr="004E6B69">
        <w:t>except (</w:t>
      </w:r>
      <w:proofErr w:type="spellStart"/>
      <w:r w:rsidRPr="004E6B69">
        <w:t>AttributeError</w:t>
      </w:r>
      <w:proofErr w:type="spellEnd"/>
      <w:r w:rsidRPr="004E6B69">
        <w:t xml:space="preserve">, </w:t>
      </w:r>
      <w:proofErr w:type="spellStart"/>
      <w:r w:rsidRPr="004E6B69">
        <w:t>TypeError</w:t>
      </w:r>
      <w:proofErr w:type="spellEnd"/>
      <w:r w:rsidRPr="004E6B69">
        <w:t xml:space="preserve">, </w:t>
      </w:r>
      <w:proofErr w:type="spellStart"/>
      <w:r w:rsidRPr="004E6B69">
        <w:t>SyntaxError</w:t>
      </w:r>
      <w:proofErr w:type="spellEnd"/>
      <w:r w:rsidRPr="004E6B69">
        <w:t>):</w:t>
      </w:r>
    </w:p>
    <w:p w14:paraId="4E3E6190" w14:textId="77777777" w:rsidR="004E6B69" w:rsidRPr="004E6B69" w:rsidRDefault="004E6B69" w:rsidP="00773961">
      <w:pPr>
        <w:pStyle w:val="Code"/>
        <w:ind w:right="5850"/>
      </w:pPr>
      <w:r w:rsidRPr="004E6B69">
        <w:t>...</w:t>
      </w:r>
    </w:p>
    <w:p w14:paraId="4A31B92A" w14:textId="77777777" w:rsidR="004E6B69" w:rsidRPr="004E6B69" w:rsidRDefault="004E6B69" w:rsidP="00773961">
      <w:pPr>
        <w:pStyle w:val="Code"/>
        <w:ind w:right="5850"/>
      </w:pPr>
      <w:r w:rsidRPr="004E6B69">
        <w:t>else:</w:t>
      </w:r>
    </w:p>
    <w:p w14:paraId="709950A7" w14:textId="77777777" w:rsidR="004E6B69" w:rsidRPr="004E6B69" w:rsidRDefault="004E6B69" w:rsidP="00773961">
      <w:pPr>
        <w:pStyle w:val="Code"/>
        <w:ind w:right="5850"/>
      </w:pPr>
      <w:r w:rsidRPr="004E6B69">
        <w:t>...</w:t>
      </w:r>
    </w:p>
    <w:p w14:paraId="44B8130D" w14:textId="77777777" w:rsidR="004E6B69" w:rsidRPr="004E6B69" w:rsidRDefault="004E6B69" w:rsidP="00773961">
      <w:pPr>
        <w:spacing w:before="240"/>
        <w:jc w:val="both"/>
        <w:rPr>
          <w:rFonts w:eastAsia="Times New Roman"/>
          <w:bCs/>
          <w:sz w:val="22"/>
          <w:szCs w:val="22"/>
        </w:rPr>
      </w:pPr>
      <w:r w:rsidRPr="004E6B69">
        <w:rPr>
          <w:rFonts w:eastAsia="Times New Roman"/>
          <w:bCs/>
          <w:sz w:val="22"/>
          <w:szCs w:val="22"/>
        </w:rPr>
        <w:t>In this example, if an exception is raised while the call to the action function is running,</w:t>
      </w:r>
      <w:r w:rsidR="00773961">
        <w:rPr>
          <w:rFonts w:eastAsia="Times New Roman"/>
          <w:bCs/>
          <w:sz w:val="22"/>
          <w:szCs w:val="22"/>
        </w:rPr>
        <w:t xml:space="preserve"> </w:t>
      </w:r>
      <w:r w:rsidRPr="004E6B69">
        <w:rPr>
          <w:rFonts w:eastAsia="Times New Roman"/>
          <w:bCs/>
          <w:sz w:val="22"/>
          <w:szCs w:val="22"/>
        </w:rPr>
        <w:t>Python returns to the try and searches for the first except that names the exception</w:t>
      </w:r>
      <w:r w:rsidR="00773961">
        <w:rPr>
          <w:rFonts w:eastAsia="Times New Roman"/>
          <w:bCs/>
          <w:sz w:val="22"/>
          <w:szCs w:val="22"/>
        </w:rPr>
        <w:t xml:space="preserve"> </w:t>
      </w:r>
      <w:r w:rsidRPr="004E6B69">
        <w:rPr>
          <w:rFonts w:eastAsia="Times New Roman"/>
          <w:bCs/>
          <w:sz w:val="22"/>
          <w:szCs w:val="22"/>
        </w:rPr>
        <w:t>raised. It inspects the except clauses from top to bottom and left to right, and runs the</w:t>
      </w:r>
      <w:r w:rsidR="00773961">
        <w:rPr>
          <w:rFonts w:eastAsia="Times New Roman"/>
          <w:bCs/>
          <w:sz w:val="22"/>
          <w:szCs w:val="22"/>
        </w:rPr>
        <w:t xml:space="preserve"> </w:t>
      </w:r>
      <w:r w:rsidRPr="004E6B69">
        <w:rPr>
          <w:rFonts w:eastAsia="Times New Roman"/>
          <w:bCs/>
          <w:sz w:val="22"/>
          <w:szCs w:val="22"/>
        </w:rPr>
        <w:t>statements under the first one that matches. If none match, the exception is propagated</w:t>
      </w:r>
    </w:p>
    <w:p w14:paraId="64BFA147" w14:textId="77777777" w:rsidR="004E6B69" w:rsidRDefault="004E6B69" w:rsidP="004E6B69">
      <w:pPr>
        <w:jc w:val="both"/>
        <w:rPr>
          <w:rFonts w:eastAsia="Times New Roman"/>
          <w:bCs/>
          <w:sz w:val="22"/>
          <w:szCs w:val="22"/>
        </w:rPr>
      </w:pPr>
      <w:r w:rsidRPr="004E6B69">
        <w:rPr>
          <w:rFonts w:eastAsia="Times New Roman"/>
          <w:bCs/>
          <w:sz w:val="22"/>
          <w:szCs w:val="22"/>
        </w:rPr>
        <w:t>past this try. Note that the else runs only when no exception occurs in action—it does</w:t>
      </w:r>
      <w:r w:rsidR="00773961">
        <w:rPr>
          <w:rFonts w:eastAsia="Times New Roman"/>
          <w:bCs/>
          <w:sz w:val="22"/>
          <w:szCs w:val="22"/>
        </w:rPr>
        <w:t xml:space="preserve"> </w:t>
      </w:r>
      <w:r w:rsidRPr="004E6B69">
        <w:rPr>
          <w:rFonts w:eastAsia="Times New Roman"/>
          <w:bCs/>
          <w:sz w:val="22"/>
          <w:szCs w:val="22"/>
        </w:rPr>
        <w:t>not run when an exception without a matching except is raised.</w:t>
      </w:r>
    </w:p>
    <w:p w14:paraId="269B0C8B" w14:textId="77777777" w:rsidR="004E6B69" w:rsidRDefault="004E6B69" w:rsidP="004E6B69">
      <w:pPr>
        <w:jc w:val="both"/>
        <w:rPr>
          <w:rFonts w:eastAsia="Times New Roman"/>
          <w:bCs/>
          <w:sz w:val="22"/>
          <w:szCs w:val="22"/>
        </w:rPr>
      </w:pPr>
    </w:p>
    <w:p w14:paraId="253CEB9E" w14:textId="77777777" w:rsidR="004E6B69" w:rsidRPr="004E6B69" w:rsidRDefault="004E6B69" w:rsidP="004E6B69">
      <w:pPr>
        <w:jc w:val="both"/>
        <w:rPr>
          <w:rFonts w:eastAsia="Times New Roman"/>
          <w:bCs/>
          <w:sz w:val="22"/>
          <w:szCs w:val="22"/>
          <w:u w:val="single"/>
        </w:rPr>
      </w:pPr>
      <w:r w:rsidRPr="004E6B69">
        <w:rPr>
          <w:rFonts w:eastAsia="Times New Roman"/>
          <w:bCs/>
          <w:sz w:val="22"/>
          <w:szCs w:val="22"/>
          <w:u w:val="single"/>
        </w:rPr>
        <w:lastRenderedPageBreak/>
        <w:t>Catching all: The empty except and Exception</w:t>
      </w:r>
    </w:p>
    <w:p w14:paraId="2D27CBF0" w14:textId="77777777" w:rsidR="004E6B69" w:rsidRPr="004E6B69" w:rsidRDefault="004E6B69" w:rsidP="004E6B69">
      <w:pPr>
        <w:jc w:val="both"/>
        <w:rPr>
          <w:rFonts w:eastAsia="Times New Roman"/>
          <w:bCs/>
          <w:sz w:val="22"/>
          <w:szCs w:val="22"/>
        </w:rPr>
      </w:pPr>
      <w:r w:rsidRPr="004E6B69">
        <w:rPr>
          <w:rFonts w:eastAsia="Times New Roman"/>
          <w:bCs/>
          <w:sz w:val="22"/>
          <w:szCs w:val="22"/>
        </w:rPr>
        <w:t>If you really want a general “catchall” clause, an empty except does the trick:</w:t>
      </w:r>
    </w:p>
    <w:p w14:paraId="6AC79139" w14:textId="77777777" w:rsidR="004E6B69" w:rsidRPr="004E6B69" w:rsidRDefault="004E6B69" w:rsidP="00773961">
      <w:pPr>
        <w:pStyle w:val="Code"/>
        <w:ind w:right="7200"/>
      </w:pPr>
      <w:r w:rsidRPr="004E6B69">
        <w:t>try:</w:t>
      </w:r>
    </w:p>
    <w:p w14:paraId="051B2C26" w14:textId="77777777" w:rsidR="004E6B69" w:rsidRPr="004E6B69" w:rsidRDefault="004E6B69" w:rsidP="00773961">
      <w:pPr>
        <w:pStyle w:val="Code"/>
        <w:ind w:right="7200"/>
      </w:pPr>
      <w:proofErr w:type="gramStart"/>
      <w:r w:rsidRPr="004E6B69">
        <w:t>action(</w:t>
      </w:r>
      <w:proofErr w:type="gramEnd"/>
      <w:r w:rsidRPr="004E6B69">
        <w:t>)</w:t>
      </w:r>
    </w:p>
    <w:p w14:paraId="7E796BC4" w14:textId="77777777" w:rsidR="004E6B69" w:rsidRPr="004E6B69" w:rsidRDefault="004E6B69" w:rsidP="00773961">
      <w:pPr>
        <w:pStyle w:val="Code"/>
        <w:ind w:right="7200"/>
      </w:pPr>
      <w:r w:rsidRPr="004E6B69">
        <w:t xml:space="preserve">except </w:t>
      </w:r>
      <w:proofErr w:type="spellStart"/>
      <w:r w:rsidRPr="004E6B69">
        <w:t>NameError</w:t>
      </w:r>
      <w:proofErr w:type="spellEnd"/>
      <w:r w:rsidRPr="004E6B69">
        <w:t>:</w:t>
      </w:r>
    </w:p>
    <w:p w14:paraId="132846BA" w14:textId="77777777" w:rsidR="004E6B69" w:rsidRPr="004E6B69" w:rsidRDefault="004E6B69" w:rsidP="00773961">
      <w:pPr>
        <w:pStyle w:val="Code"/>
        <w:ind w:right="7200"/>
      </w:pPr>
      <w:r w:rsidRPr="004E6B69">
        <w:t xml:space="preserve">... # Handle </w:t>
      </w:r>
      <w:proofErr w:type="spellStart"/>
      <w:r w:rsidRPr="004E6B69">
        <w:t>NameError</w:t>
      </w:r>
      <w:proofErr w:type="spellEnd"/>
    </w:p>
    <w:p w14:paraId="0B2DFF40" w14:textId="77777777" w:rsidR="004E6B69" w:rsidRPr="004E6B69" w:rsidRDefault="004E6B69" w:rsidP="00773961">
      <w:pPr>
        <w:pStyle w:val="Code"/>
        <w:ind w:right="7200"/>
      </w:pPr>
      <w:r w:rsidRPr="004E6B69">
        <w:t xml:space="preserve">except </w:t>
      </w:r>
      <w:proofErr w:type="spellStart"/>
      <w:r w:rsidRPr="004E6B69">
        <w:t>IndexError</w:t>
      </w:r>
      <w:proofErr w:type="spellEnd"/>
      <w:r w:rsidRPr="004E6B69">
        <w:t>:</w:t>
      </w:r>
    </w:p>
    <w:p w14:paraId="7EA5FE22" w14:textId="77777777" w:rsidR="004E6B69" w:rsidRPr="004E6B69" w:rsidRDefault="004E6B69" w:rsidP="00773961">
      <w:pPr>
        <w:pStyle w:val="Code"/>
        <w:ind w:right="7200"/>
      </w:pPr>
      <w:r w:rsidRPr="004E6B69">
        <w:t xml:space="preserve">... # Handle </w:t>
      </w:r>
      <w:proofErr w:type="spellStart"/>
      <w:r w:rsidRPr="004E6B69">
        <w:t>IndexError</w:t>
      </w:r>
      <w:proofErr w:type="spellEnd"/>
    </w:p>
    <w:p w14:paraId="41134DEC" w14:textId="77777777" w:rsidR="004E6B69" w:rsidRPr="004E6B69" w:rsidRDefault="004E6B69" w:rsidP="00773961">
      <w:pPr>
        <w:pStyle w:val="Code"/>
        <w:ind w:right="7200"/>
      </w:pPr>
      <w:r w:rsidRPr="004E6B69">
        <w:t>except:</w:t>
      </w:r>
    </w:p>
    <w:p w14:paraId="1CA11C0C" w14:textId="77777777" w:rsidR="004E6B69" w:rsidRDefault="004E6B69" w:rsidP="00773961">
      <w:pPr>
        <w:pStyle w:val="Code"/>
        <w:ind w:right="7200"/>
      </w:pPr>
      <w:r w:rsidRPr="004E6B69">
        <w:t>... # Handle all other exceptions</w:t>
      </w:r>
    </w:p>
    <w:p w14:paraId="6BBDAC82" w14:textId="77777777" w:rsidR="004E6B69" w:rsidRPr="004E6B69" w:rsidRDefault="004E6B69" w:rsidP="00773961">
      <w:pPr>
        <w:pStyle w:val="Code"/>
        <w:ind w:right="7200"/>
      </w:pPr>
      <w:r w:rsidRPr="004E6B69">
        <w:t>else:</w:t>
      </w:r>
    </w:p>
    <w:p w14:paraId="668FE140" w14:textId="77777777" w:rsidR="004E6B69" w:rsidRPr="004E6B69" w:rsidRDefault="004E6B69" w:rsidP="00773961">
      <w:pPr>
        <w:pStyle w:val="Code"/>
        <w:ind w:right="7200"/>
      </w:pPr>
      <w:r w:rsidRPr="004E6B69">
        <w:t>... # Handle the no-exception case</w:t>
      </w:r>
    </w:p>
    <w:p w14:paraId="38C12EFD" w14:textId="77777777" w:rsidR="004E6B69" w:rsidRPr="004E6B69" w:rsidRDefault="004E6B69" w:rsidP="00773961">
      <w:pPr>
        <w:spacing w:before="240"/>
        <w:jc w:val="both"/>
        <w:rPr>
          <w:rFonts w:eastAsia="Times New Roman"/>
          <w:bCs/>
          <w:sz w:val="22"/>
          <w:szCs w:val="22"/>
        </w:rPr>
      </w:pPr>
      <w:r w:rsidRPr="004E6B69">
        <w:rPr>
          <w:rFonts w:eastAsia="Times New Roman"/>
          <w:bCs/>
          <w:sz w:val="22"/>
          <w:szCs w:val="22"/>
        </w:rPr>
        <w:t>The empty except clause is a sort of wildcard feature—because it catches everything, it</w:t>
      </w:r>
      <w:r w:rsidR="00773961">
        <w:rPr>
          <w:rFonts w:eastAsia="Times New Roman"/>
          <w:bCs/>
          <w:sz w:val="22"/>
          <w:szCs w:val="22"/>
        </w:rPr>
        <w:t xml:space="preserve"> </w:t>
      </w:r>
      <w:r w:rsidRPr="004E6B69">
        <w:rPr>
          <w:rFonts w:eastAsia="Times New Roman"/>
          <w:bCs/>
          <w:sz w:val="22"/>
          <w:szCs w:val="22"/>
        </w:rPr>
        <w:t>allows your handlers to be as general or specific as you like. In some scenarios, this</w:t>
      </w:r>
      <w:r w:rsidR="00773961">
        <w:rPr>
          <w:rFonts w:eastAsia="Times New Roman"/>
          <w:bCs/>
          <w:sz w:val="22"/>
          <w:szCs w:val="22"/>
        </w:rPr>
        <w:t xml:space="preserve"> </w:t>
      </w:r>
      <w:r w:rsidRPr="004E6B69">
        <w:rPr>
          <w:rFonts w:eastAsia="Times New Roman"/>
          <w:bCs/>
          <w:sz w:val="22"/>
          <w:szCs w:val="22"/>
        </w:rPr>
        <w:t>form may be more convenient than listing all possible exceptions in a try. For example,</w:t>
      </w:r>
      <w:r w:rsidR="00773961">
        <w:rPr>
          <w:rFonts w:eastAsia="Times New Roman"/>
          <w:bCs/>
          <w:sz w:val="22"/>
          <w:szCs w:val="22"/>
        </w:rPr>
        <w:t xml:space="preserve"> </w:t>
      </w:r>
      <w:r w:rsidRPr="004E6B69">
        <w:rPr>
          <w:rFonts w:eastAsia="Times New Roman"/>
          <w:bCs/>
          <w:sz w:val="22"/>
          <w:szCs w:val="22"/>
        </w:rPr>
        <w:t>the following catches everything without listing anything:</w:t>
      </w:r>
    </w:p>
    <w:p w14:paraId="66347879" w14:textId="77777777" w:rsidR="004E6B69" w:rsidRPr="004E6B69" w:rsidRDefault="004E6B69" w:rsidP="00773961">
      <w:pPr>
        <w:pStyle w:val="Code"/>
        <w:ind w:right="7200"/>
      </w:pPr>
      <w:r w:rsidRPr="004E6B69">
        <w:t>try:</w:t>
      </w:r>
    </w:p>
    <w:p w14:paraId="05FEAEA0" w14:textId="77777777" w:rsidR="004E6B69" w:rsidRPr="004E6B69" w:rsidRDefault="004E6B69" w:rsidP="00773961">
      <w:pPr>
        <w:pStyle w:val="Code"/>
        <w:ind w:right="7200"/>
      </w:pPr>
      <w:proofErr w:type="gramStart"/>
      <w:r w:rsidRPr="004E6B69">
        <w:t>action(</w:t>
      </w:r>
      <w:proofErr w:type="gramEnd"/>
      <w:r w:rsidRPr="004E6B69">
        <w:t>)</w:t>
      </w:r>
    </w:p>
    <w:p w14:paraId="167DDC7C" w14:textId="77777777" w:rsidR="004E6B69" w:rsidRPr="004E6B69" w:rsidRDefault="004E6B69" w:rsidP="00773961">
      <w:pPr>
        <w:pStyle w:val="Code"/>
        <w:ind w:right="7200"/>
      </w:pPr>
      <w:r w:rsidRPr="004E6B69">
        <w:t>except:</w:t>
      </w:r>
    </w:p>
    <w:p w14:paraId="758048E6" w14:textId="77777777" w:rsidR="004E6B69" w:rsidRPr="004E6B69" w:rsidRDefault="004E6B69" w:rsidP="00773961">
      <w:pPr>
        <w:pStyle w:val="Code"/>
        <w:ind w:right="7200"/>
      </w:pPr>
      <w:r w:rsidRPr="004E6B69">
        <w:t>... # Catch all possible exceptions</w:t>
      </w:r>
    </w:p>
    <w:p w14:paraId="5579A72D" w14:textId="77777777" w:rsidR="004E6B69" w:rsidRPr="004E6B69" w:rsidRDefault="004E6B69" w:rsidP="00773961">
      <w:pPr>
        <w:spacing w:before="240"/>
        <w:jc w:val="both"/>
        <w:rPr>
          <w:rFonts w:eastAsia="Times New Roman"/>
          <w:bCs/>
          <w:sz w:val="22"/>
          <w:szCs w:val="22"/>
        </w:rPr>
      </w:pPr>
      <w:r w:rsidRPr="004E6B69">
        <w:rPr>
          <w:rFonts w:eastAsia="Times New Roman"/>
          <w:bCs/>
          <w:sz w:val="22"/>
          <w:szCs w:val="22"/>
        </w:rPr>
        <w:t>Empty excepts also raise some design issues, though. Although convenient, they may</w:t>
      </w:r>
      <w:r w:rsidR="00773961">
        <w:rPr>
          <w:rFonts w:eastAsia="Times New Roman"/>
          <w:bCs/>
          <w:sz w:val="22"/>
          <w:szCs w:val="22"/>
        </w:rPr>
        <w:t xml:space="preserve"> </w:t>
      </w:r>
      <w:r w:rsidRPr="004E6B69">
        <w:rPr>
          <w:rFonts w:eastAsia="Times New Roman"/>
          <w:bCs/>
          <w:sz w:val="22"/>
          <w:szCs w:val="22"/>
        </w:rPr>
        <w:t>catch unexpected system exceptions unrelated to your code, and they may inadvertently</w:t>
      </w:r>
      <w:r w:rsidR="00773961">
        <w:rPr>
          <w:rFonts w:eastAsia="Times New Roman"/>
          <w:bCs/>
          <w:sz w:val="22"/>
          <w:szCs w:val="22"/>
        </w:rPr>
        <w:t xml:space="preserve"> </w:t>
      </w:r>
      <w:r w:rsidRPr="004E6B69">
        <w:rPr>
          <w:rFonts w:eastAsia="Times New Roman"/>
          <w:bCs/>
          <w:sz w:val="22"/>
          <w:szCs w:val="22"/>
        </w:rPr>
        <w:t>intercept exceptions meant for another handler. For example, even system exit</w:t>
      </w:r>
      <w:r w:rsidR="00773961">
        <w:rPr>
          <w:rFonts w:eastAsia="Times New Roman"/>
          <w:bCs/>
          <w:sz w:val="22"/>
          <w:szCs w:val="22"/>
        </w:rPr>
        <w:t xml:space="preserve"> </w:t>
      </w:r>
      <w:r w:rsidRPr="004E6B69">
        <w:rPr>
          <w:rFonts w:eastAsia="Times New Roman"/>
          <w:bCs/>
          <w:sz w:val="22"/>
          <w:szCs w:val="22"/>
        </w:rPr>
        <w:t>calls and Ctrl-C key combinations in Python trigger exceptions, and you usually want</w:t>
      </w:r>
      <w:r w:rsidR="00773961">
        <w:rPr>
          <w:rFonts w:eastAsia="Times New Roman"/>
          <w:bCs/>
          <w:sz w:val="22"/>
          <w:szCs w:val="22"/>
        </w:rPr>
        <w:t xml:space="preserve"> </w:t>
      </w:r>
      <w:r w:rsidRPr="004E6B69">
        <w:rPr>
          <w:rFonts w:eastAsia="Times New Roman"/>
          <w:bCs/>
          <w:sz w:val="22"/>
          <w:szCs w:val="22"/>
        </w:rPr>
        <w:t>these to pass. Even worse, the empty except may also catch genuine programming</w:t>
      </w:r>
      <w:r w:rsidR="00773961">
        <w:rPr>
          <w:rFonts w:eastAsia="Times New Roman"/>
          <w:bCs/>
          <w:sz w:val="22"/>
          <w:szCs w:val="22"/>
        </w:rPr>
        <w:t xml:space="preserve"> </w:t>
      </w:r>
      <w:r w:rsidRPr="004E6B69">
        <w:rPr>
          <w:rFonts w:eastAsia="Times New Roman"/>
          <w:bCs/>
          <w:sz w:val="22"/>
          <w:szCs w:val="22"/>
        </w:rPr>
        <w:t>mistakes for which you probably want to see an error message. We’ll revisit this as a</w:t>
      </w:r>
      <w:r w:rsidR="00773961">
        <w:rPr>
          <w:rFonts w:eastAsia="Times New Roman"/>
          <w:bCs/>
          <w:sz w:val="22"/>
          <w:szCs w:val="22"/>
        </w:rPr>
        <w:t xml:space="preserve"> </w:t>
      </w:r>
      <w:r w:rsidRPr="004E6B69">
        <w:rPr>
          <w:rFonts w:eastAsia="Times New Roman"/>
          <w:bCs/>
          <w:sz w:val="22"/>
          <w:szCs w:val="22"/>
        </w:rPr>
        <w:t xml:space="preserve">gotcha at the end of this part of the </w:t>
      </w:r>
      <w:r w:rsidR="00083F9A">
        <w:rPr>
          <w:rFonts w:eastAsia="Times New Roman"/>
          <w:bCs/>
          <w:sz w:val="22"/>
          <w:szCs w:val="22"/>
        </w:rPr>
        <w:t>course</w:t>
      </w:r>
      <w:r w:rsidRPr="004E6B69">
        <w:rPr>
          <w:rFonts w:eastAsia="Times New Roman"/>
          <w:bCs/>
          <w:sz w:val="22"/>
          <w:szCs w:val="22"/>
        </w:rPr>
        <w:t>. For now, I’ll just say, “use with care.”</w:t>
      </w:r>
      <w:r w:rsidR="00773961">
        <w:rPr>
          <w:rFonts w:eastAsia="Times New Roman"/>
          <w:bCs/>
          <w:sz w:val="22"/>
          <w:szCs w:val="22"/>
        </w:rPr>
        <w:t xml:space="preserve"> </w:t>
      </w:r>
      <w:r w:rsidRPr="004E6B69">
        <w:rPr>
          <w:rFonts w:eastAsia="Times New Roman"/>
          <w:bCs/>
          <w:sz w:val="22"/>
          <w:szCs w:val="22"/>
        </w:rPr>
        <w:t>Python 3.X more strongly supports an alternative that solves one of these problems—catching an exception named Exception has almost the same effect as an empty</w:t>
      </w:r>
      <w:r w:rsidR="00773961">
        <w:rPr>
          <w:rFonts w:eastAsia="Times New Roman"/>
          <w:bCs/>
          <w:sz w:val="22"/>
          <w:szCs w:val="22"/>
        </w:rPr>
        <w:t xml:space="preserve"> </w:t>
      </w:r>
      <w:r w:rsidRPr="004E6B69">
        <w:rPr>
          <w:rFonts w:eastAsia="Times New Roman"/>
          <w:bCs/>
          <w:sz w:val="22"/>
          <w:szCs w:val="22"/>
        </w:rPr>
        <w:t>except, but ignores exceptions related to system exits:</w:t>
      </w:r>
    </w:p>
    <w:p w14:paraId="370F3A7F" w14:textId="77777777" w:rsidR="004E6B69" w:rsidRPr="004E6B69" w:rsidRDefault="004E6B69" w:rsidP="00773961">
      <w:pPr>
        <w:pStyle w:val="Code"/>
        <w:ind w:right="6030"/>
      </w:pPr>
      <w:r w:rsidRPr="004E6B69">
        <w:t>try:</w:t>
      </w:r>
    </w:p>
    <w:p w14:paraId="5E43E91C" w14:textId="77777777" w:rsidR="004E6B69" w:rsidRPr="004E6B69" w:rsidRDefault="004E6B69" w:rsidP="00773961">
      <w:pPr>
        <w:pStyle w:val="Code"/>
        <w:ind w:right="6030"/>
      </w:pPr>
      <w:proofErr w:type="gramStart"/>
      <w:r w:rsidRPr="004E6B69">
        <w:t>action(</w:t>
      </w:r>
      <w:proofErr w:type="gramEnd"/>
      <w:r w:rsidRPr="004E6B69">
        <w:t>)</w:t>
      </w:r>
    </w:p>
    <w:p w14:paraId="6E52C23E" w14:textId="77777777" w:rsidR="004E6B69" w:rsidRPr="004E6B69" w:rsidRDefault="004E6B69" w:rsidP="00773961">
      <w:pPr>
        <w:pStyle w:val="Code"/>
        <w:ind w:right="6030"/>
      </w:pPr>
      <w:r w:rsidRPr="004E6B69">
        <w:t>except Exception:</w:t>
      </w:r>
    </w:p>
    <w:p w14:paraId="77F2B403" w14:textId="77777777" w:rsidR="004E6B69" w:rsidRPr="004E6B69" w:rsidRDefault="004E6B69" w:rsidP="00773961">
      <w:pPr>
        <w:pStyle w:val="Code"/>
        <w:ind w:right="6030"/>
      </w:pPr>
      <w:r w:rsidRPr="004E6B69">
        <w:t>... # Catch all possible exceptions, except exits</w:t>
      </w:r>
    </w:p>
    <w:p w14:paraId="34F0E215" w14:textId="77777777" w:rsidR="00D842B1" w:rsidRDefault="00D842B1" w:rsidP="004E6B69">
      <w:pPr>
        <w:jc w:val="both"/>
        <w:rPr>
          <w:rFonts w:eastAsia="Times New Roman"/>
          <w:bCs/>
          <w:sz w:val="22"/>
          <w:szCs w:val="22"/>
        </w:rPr>
      </w:pPr>
    </w:p>
    <w:p w14:paraId="181E175F" w14:textId="77777777" w:rsidR="004E6B69" w:rsidRDefault="004E6B69" w:rsidP="004E6B69">
      <w:pPr>
        <w:jc w:val="both"/>
        <w:rPr>
          <w:rFonts w:eastAsia="Times New Roman"/>
          <w:bCs/>
          <w:sz w:val="22"/>
          <w:szCs w:val="22"/>
        </w:rPr>
      </w:pPr>
      <w:r w:rsidRPr="004E6B69">
        <w:rPr>
          <w:rFonts w:eastAsia="Times New Roman"/>
          <w:bCs/>
          <w:sz w:val="22"/>
          <w:szCs w:val="22"/>
        </w:rPr>
        <w:t>In short, it works because exceptions match if they are a subclass</w:t>
      </w:r>
      <w:r w:rsidR="00773961">
        <w:rPr>
          <w:rFonts w:eastAsia="Times New Roman"/>
          <w:bCs/>
          <w:sz w:val="22"/>
          <w:szCs w:val="22"/>
        </w:rPr>
        <w:t xml:space="preserve"> </w:t>
      </w:r>
      <w:r w:rsidRPr="004E6B69">
        <w:rPr>
          <w:rFonts w:eastAsia="Times New Roman"/>
          <w:bCs/>
          <w:sz w:val="22"/>
          <w:szCs w:val="22"/>
        </w:rPr>
        <w:t>of one named in an except clause, and Exception is a superclass of all the exceptions</w:t>
      </w:r>
      <w:r w:rsidR="00773961">
        <w:rPr>
          <w:rFonts w:eastAsia="Times New Roman"/>
          <w:bCs/>
          <w:sz w:val="22"/>
          <w:szCs w:val="22"/>
        </w:rPr>
        <w:t xml:space="preserve"> </w:t>
      </w:r>
      <w:r w:rsidRPr="004E6B69">
        <w:rPr>
          <w:rFonts w:eastAsia="Times New Roman"/>
          <w:bCs/>
          <w:sz w:val="22"/>
          <w:szCs w:val="22"/>
        </w:rPr>
        <w:t>you should generally catch this way. This form has most of the same convenience of</w:t>
      </w:r>
      <w:r w:rsidR="00773961">
        <w:rPr>
          <w:rFonts w:eastAsia="Times New Roman"/>
          <w:bCs/>
          <w:sz w:val="22"/>
          <w:szCs w:val="22"/>
        </w:rPr>
        <w:t xml:space="preserve"> </w:t>
      </w:r>
      <w:r w:rsidRPr="004E6B69">
        <w:rPr>
          <w:rFonts w:eastAsia="Times New Roman"/>
          <w:bCs/>
          <w:sz w:val="22"/>
          <w:szCs w:val="22"/>
        </w:rPr>
        <w:t>the empty except, without the risk of catching exit events. Though better, it also has</w:t>
      </w:r>
      <w:r w:rsidR="00773961">
        <w:rPr>
          <w:rFonts w:eastAsia="Times New Roman"/>
          <w:bCs/>
          <w:sz w:val="22"/>
          <w:szCs w:val="22"/>
        </w:rPr>
        <w:t xml:space="preserve"> </w:t>
      </w:r>
      <w:r w:rsidRPr="004E6B69">
        <w:rPr>
          <w:rFonts w:eastAsia="Times New Roman"/>
          <w:bCs/>
          <w:sz w:val="22"/>
          <w:szCs w:val="22"/>
        </w:rPr>
        <w:t>some of the same dangers—especially with regard to masking programming errors.</w:t>
      </w:r>
    </w:p>
    <w:p w14:paraId="557365E3" w14:textId="77777777" w:rsidR="004E6B69" w:rsidRDefault="004E6B69" w:rsidP="004E6B69">
      <w:pPr>
        <w:jc w:val="both"/>
        <w:rPr>
          <w:rFonts w:eastAsia="Times New Roman"/>
          <w:bCs/>
          <w:sz w:val="22"/>
          <w:szCs w:val="22"/>
        </w:rPr>
      </w:pPr>
    </w:p>
    <w:p w14:paraId="47188F27" w14:textId="77777777" w:rsidR="004E6B69" w:rsidRPr="004E6B69" w:rsidRDefault="004E6B69" w:rsidP="004E6B69">
      <w:pPr>
        <w:jc w:val="both"/>
        <w:rPr>
          <w:rFonts w:eastAsia="Times New Roman"/>
          <w:b/>
          <w:bCs/>
          <w:sz w:val="22"/>
          <w:szCs w:val="22"/>
          <w:u w:val="single"/>
        </w:rPr>
      </w:pPr>
      <w:r w:rsidRPr="004E6B69">
        <w:rPr>
          <w:rFonts w:eastAsia="Times New Roman"/>
          <w:b/>
          <w:bCs/>
          <w:sz w:val="22"/>
          <w:szCs w:val="22"/>
          <w:u w:val="single"/>
        </w:rPr>
        <w:t>The try else Clause</w:t>
      </w:r>
    </w:p>
    <w:p w14:paraId="1438B545" w14:textId="77777777" w:rsidR="004E6B69" w:rsidRPr="004E6B69" w:rsidRDefault="004E6B69" w:rsidP="004E6B69">
      <w:pPr>
        <w:jc w:val="both"/>
        <w:rPr>
          <w:rFonts w:eastAsia="Times New Roman"/>
          <w:bCs/>
          <w:sz w:val="22"/>
          <w:szCs w:val="22"/>
        </w:rPr>
      </w:pPr>
      <w:r w:rsidRPr="004E6B69">
        <w:rPr>
          <w:rFonts w:eastAsia="Times New Roman"/>
          <w:bCs/>
          <w:sz w:val="22"/>
          <w:szCs w:val="22"/>
        </w:rPr>
        <w:t>The purpose of the else clause is not always immediately obvious to Python newcomers.</w:t>
      </w:r>
    </w:p>
    <w:p w14:paraId="5E8ED355" w14:textId="77777777" w:rsidR="004E6B69" w:rsidRPr="004E6B69" w:rsidRDefault="004E6B69" w:rsidP="00773961">
      <w:pPr>
        <w:spacing w:before="240"/>
        <w:jc w:val="both"/>
        <w:rPr>
          <w:rFonts w:eastAsia="Times New Roman"/>
          <w:bCs/>
          <w:sz w:val="22"/>
          <w:szCs w:val="22"/>
        </w:rPr>
      </w:pPr>
      <w:r w:rsidRPr="004E6B69">
        <w:rPr>
          <w:rFonts w:eastAsia="Times New Roman"/>
          <w:bCs/>
          <w:sz w:val="22"/>
          <w:szCs w:val="22"/>
        </w:rPr>
        <w:t>Without it, though, there is no direct way to tell (without setting and checking</w:t>
      </w:r>
      <w:r w:rsidR="00773961">
        <w:rPr>
          <w:rFonts w:eastAsia="Times New Roman"/>
          <w:bCs/>
          <w:sz w:val="22"/>
          <w:szCs w:val="22"/>
        </w:rPr>
        <w:t xml:space="preserve"> </w:t>
      </w:r>
      <w:r w:rsidRPr="004E6B69">
        <w:rPr>
          <w:rFonts w:eastAsia="Times New Roman"/>
          <w:bCs/>
          <w:sz w:val="22"/>
          <w:szCs w:val="22"/>
        </w:rPr>
        <w:t>Boolean flags) whether the flow of control has proceeded past a try statement because</w:t>
      </w:r>
      <w:r w:rsidR="00773961">
        <w:rPr>
          <w:rFonts w:eastAsia="Times New Roman"/>
          <w:bCs/>
          <w:sz w:val="22"/>
          <w:szCs w:val="22"/>
        </w:rPr>
        <w:t xml:space="preserve"> </w:t>
      </w:r>
      <w:r w:rsidRPr="004E6B69">
        <w:rPr>
          <w:rFonts w:eastAsia="Times New Roman"/>
          <w:bCs/>
          <w:sz w:val="22"/>
          <w:szCs w:val="22"/>
        </w:rPr>
        <w:t>no exception was raised, or because an exception occurred and was handled. Either</w:t>
      </w:r>
      <w:r w:rsidR="00773961">
        <w:rPr>
          <w:rFonts w:eastAsia="Times New Roman"/>
          <w:bCs/>
          <w:sz w:val="22"/>
          <w:szCs w:val="22"/>
        </w:rPr>
        <w:t xml:space="preserve"> </w:t>
      </w:r>
      <w:r w:rsidRPr="004E6B69">
        <w:rPr>
          <w:rFonts w:eastAsia="Times New Roman"/>
          <w:bCs/>
          <w:sz w:val="22"/>
          <w:szCs w:val="22"/>
        </w:rPr>
        <w:t>way, we wind up after the try:</w:t>
      </w:r>
    </w:p>
    <w:p w14:paraId="284E57B8" w14:textId="77777777" w:rsidR="004E6B69" w:rsidRPr="004E6B69" w:rsidRDefault="004E6B69" w:rsidP="00773961">
      <w:pPr>
        <w:pStyle w:val="Code"/>
        <w:ind w:right="6030"/>
      </w:pPr>
      <w:r w:rsidRPr="004E6B69">
        <w:t>try:</w:t>
      </w:r>
    </w:p>
    <w:p w14:paraId="608800A3" w14:textId="77777777" w:rsidR="004E6B69" w:rsidRPr="004E6B69" w:rsidRDefault="004E6B69" w:rsidP="00773961">
      <w:pPr>
        <w:pStyle w:val="Code"/>
        <w:ind w:right="6030"/>
      </w:pPr>
      <w:r w:rsidRPr="004E6B69">
        <w:t>...run code...</w:t>
      </w:r>
    </w:p>
    <w:p w14:paraId="5C8D6267" w14:textId="77777777" w:rsidR="004E6B69" w:rsidRPr="004E6B69" w:rsidRDefault="004E6B69" w:rsidP="00773961">
      <w:pPr>
        <w:pStyle w:val="Code"/>
        <w:ind w:right="6030"/>
      </w:pPr>
      <w:r w:rsidRPr="004E6B69">
        <w:t xml:space="preserve">except </w:t>
      </w:r>
      <w:proofErr w:type="spellStart"/>
      <w:r w:rsidRPr="004E6B69">
        <w:t>IndexError</w:t>
      </w:r>
      <w:proofErr w:type="spellEnd"/>
      <w:r w:rsidRPr="004E6B69">
        <w:t>:</w:t>
      </w:r>
    </w:p>
    <w:p w14:paraId="3704E68E" w14:textId="77777777" w:rsidR="004E6B69" w:rsidRPr="004E6B69" w:rsidRDefault="004E6B69" w:rsidP="00773961">
      <w:pPr>
        <w:pStyle w:val="Code"/>
        <w:ind w:right="6030"/>
      </w:pPr>
      <w:r w:rsidRPr="004E6B69">
        <w:t>...handle exception...</w:t>
      </w:r>
    </w:p>
    <w:p w14:paraId="520DA6F5" w14:textId="77777777" w:rsidR="004E6B69" w:rsidRPr="004E6B69" w:rsidRDefault="004E6B69" w:rsidP="00773961">
      <w:pPr>
        <w:pStyle w:val="Code"/>
        <w:ind w:right="6030"/>
      </w:pPr>
      <w:r w:rsidRPr="004E6B69">
        <w:t># Did we get here because the try failed or not?</w:t>
      </w:r>
    </w:p>
    <w:p w14:paraId="70CAE8E1" w14:textId="77777777" w:rsidR="004E6B69" w:rsidRPr="004E6B69" w:rsidRDefault="004E6B69" w:rsidP="00773961">
      <w:pPr>
        <w:spacing w:before="240"/>
        <w:jc w:val="both"/>
        <w:rPr>
          <w:rFonts w:eastAsia="Times New Roman"/>
          <w:bCs/>
          <w:sz w:val="22"/>
          <w:szCs w:val="22"/>
        </w:rPr>
      </w:pPr>
      <w:r w:rsidRPr="004E6B69">
        <w:rPr>
          <w:rFonts w:eastAsia="Times New Roman"/>
          <w:bCs/>
          <w:sz w:val="22"/>
          <w:szCs w:val="22"/>
        </w:rPr>
        <w:t>Much like the way else clauses in loops make the exit cause more apparent, the else</w:t>
      </w:r>
      <w:r w:rsidR="00773961">
        <w:rPr>
          <w:rFonts w:eastAsia="Times New Roman"/>
          <w:bCs/>
          <w:sz w:val="22"/>
          <w:szCs w:val="22"/>
        </w:rPr>
        <w:t xml:space="preserve"> </w:t>
      </w:r>
      <w:r w:rsidRPr="004E6B69">
        <w:rPr>
          <w:rFonts w:eastAsia="Times New Roman"/>
          <w:bCs/>
          <w:sz w:val="22"/>
          <w:szCs w:val="22"/>
        </w:rPr>
        <w:t>clause provides syntax in a try that makes what has happened obvious and unambiguous:</w:t>
      </w:r>
    </w:p>
    <w:p w14:paraId="335504D0" w14:textId="77777777" w:rsidR="004E6B69" w:rsidRPr="004E6B69" w:rsidRDefault="004E6B69" w:rsidP="00773961">
      <w:pPr>
        <w:pStyle w:val="Code"/>
        <w:ind w:right="3420"/>
      </w:pPr>
      <w:r w:rsidRPr="004E6B69">
        <w:t>try:</w:t>
      </w:r>
    </w:p>
    <w:p w14:paraId="5FA669D1" w14:textId="77777777" w:rsidR="004E6B69" w:rsidRPr="004E6B69" w:rsidRDefault="004E6B69" w:rsidP="00773961">
      <w:pPr>
        <w:pStyle w:val="Code"/>
        <w:ind w:right="3420"/>
      </w:pPr>
      <w:r w:rsidRPr="004E6B69">
        <w:t>...run code...</w:t>
      </w:r>
    </w:p>
    <w:p w14:paraId="0E3650FE" w14:textId="77777777" w:rsidR="004E6B69" w:rsidRPr="004E6B69" w:rsidRDefault="004E6B69" w:rsidP="00773961">
      <w:pPr>
        <w:pStyle w:val="Code"/>
        <w:ind w:right="3420"/>
      </w:pPr>
      <w:r w:rsidRPr="004E6B69">
        <w:lastRenderedPageBreak/>
        <w:t xml:space="preserve">except </w:t>
      </w:r>
      <w:proofErr w:type="spellStart"/>
      <w:r w:rsidRPr="004E6B69">
        <w:t>IndexError</w:t>
      </w:r>
      <w:proofErr w:type="spellEnd"/>
      <w:r w:rsidRPr="004E6B69">
        <w:t>:</w:t>
      </w:r>
    </w:p>
    <w:p w14:paraId="54CDE07C" w14:textId="77777777" w:rsidR="004E6B69" w:rsidRPr="004E6B69" w:rsidRDefault="004E6B69" w:rsidP="00773961">
      <w:pPr>
        <w:pStyle w:val="Code"/>
        <w:ind w:right="3420"/>
      </w:pPr>
      <w:r w:rsidRPr="004E6B69">
        <w:t>...handle exception...</w:t>
      </w:r>
    </w:p>
    <w:p w14:paraId="7929E86F" w14:textId="77777777" w:rsidR="004E6B69" w:rsidRPr="004E6B69" w:rsidRDefault="004E6B69" w:rsidP="00773961">
      <w:pPr>
        <w:pStyle w:val="Code"/>
        <w:ind w:right="3420"/>
      </w:pPr>
      <w:r w:rsidRPr="004E6B69">
        <w:t>else:</w:t>
      </w:r>
    </w:p>
    <w:p w14:paraId="57C6E009" w14:textId="77777777" w:rsidR="004E6B69" w:rsidRPr="004E6B69" w:rsidRDefault="004E6B69" w:rsidP="00773961">
      <w:pPr>
        <w:pStyle w:val="Code"/>
        <w:ind w:right="3420"/>
      </w:pPr>
      <w:r w:rsidRPr="004E6B69">
        <w:t>...no exception occurred...</w:t>
      </w:r>
    </w:p>
    <w:p w14:paraId="038DA0E6" w14:textId="77777777" w:rsidR="004E6B69" w:rsidRPr="004E6B69" w:rsidRDefault="004E6B69" w:rsidP="00773961">
      <w:pPr>
        <w:pStyle w:val="Code"/>
        <w:ind w:right="3420"/>
      </w:pPr>
      <w:r w:rsidRPr="004E6B69">
        <w:t>You can almost emulate an else clause by moving its code into the try block:</w:t>
      </w:r>
    </w:p>
    <w:p w14:paraId="6B62530C" w14:textId="77777777" w:rsidR="004E6B69" w:rsidRPr="004E6B69" w:rsidRDefault="004E6B69" w:rsidP="00773961">
      <w:pPr>
        <w:pStyle w:val="Code"/>
        <w:ind w:right="3420"/>
      </w:pPr>
      <w:r w:rsidRPr="004E6B69">
        <w:t>try:</w:t>
      </w:r>
    </w:p>
    <w:p w14:paraId="3618D5BE" w14:textId="77777777" w:rsidR="004E6B69" w:rsidRPr="004E6B69" w:rsidRDefault="004E6B69" w:rsidP="00773961">
      <w:pPr>
        <w:pStyle w:val="Code"/>
        <w:ind w:right="3420"/>
      </w:pPr>
      <w:r w:rsidRPr="004E6B69">
        <w:t>...run code...</w:t>
      </w:r>
    </w:p>
    <w:p w14:paraId="71CCA087" w14:textId="77777777" w:rsidR="004E6B69" w:rsidRPr="004E6B69" w:rsidRDefault="004E6B69" w:rsidP="00773961">
      <w:pPr>
        <w:pStyle w:val="Code"/>
        <w:ind w:right="3420"/>
      </w:pPr>
      <w:r w:rsidRPr="004E6B69">
        <w:t>...no exception occurred...</w:t>
      </w:r>
    </w:p>
    <w:p w14:paraId="52375853" w14:textId="77777777" w:rsidR="004E6B69" w:rsidRPr="004E6B69" w:rsidRDefault="004E6B69" w:rsidP="00773961">
      <w:pPr>
        <w:pStyle w:val="Code"/>
        <w:ind w:right="3420"/>
      </w:pPr>
      <w:r w:rsidRPr="004E6B69">
        <w:t xml:space="preserve">except </w:t>
      </w:r>
      <w:proofErr w:type="spellStart"/>
      <w:r w:rsidRPr="004E6B69">
        <w:t>IndexError</w:t>
      </w:r>
      <w:proofErr w:type="spellEnd"/>
      <w:r w:rsidRPr="004E6B69">
        <w:t>:</w:t>
      </w:r>
    </w:p>
    <w:p w14:paraId="3044369B" w14:textId="77777777" w:rsidR="004E6B69" w:rsidRPr="004E6B69" w:rsidRDefault="004E6B69" w:rsidP="00773961">
      <w:pPr>
        <w:pStyle w:val="Code"/>
        <w:ind w:right="3420"/>
      </w:pPr>
      <w:r w:rsidRPr="004E6B69">
        <w:t>...handle exception...</w:t>
      </w:r>
    </w:p>
    <w:p w14:paraId="43EF929A" w14:textId="77777777" w:rsidR="004E6B69" w:rsidRDefault="004E6B69" w:rsidP="00773961">
      <w:pPr>
        <w:spacing w:before="240"/>
        <w:jc w:val="both"/>
        <w:rPr>
          <w:rFonts w:eastAsia="Times New Roman"/>
          <w:bCs/>
          <w:sz w:val="22"/>
          <w:szCs w:val="22"/>
        </w:rPr>
      </w:pPr>
      <w:r w:rsidRPr="004E6B69">
        <w:rPr>
          <w:rFonts w:eastAsia="Times New Roman"/>
          <w:bCs/>
          <w:sz w:val="22"/>
          <w:szCs w:val="22"/>
        </w:rPr>
        <w:t>This can lead to incorrect exception classifications, though. If the “no exception occurred”</w:t>
      </w:r>
      <w:r w:rsidR="00773961">
        <w:rPr>
          <w:rFonts w:eastAsia="Times New Roman"/>
          <w:bCs/>
          <w:sz w:val="22"/>
          <w:szCs w:val="22"/>
        </w:rPr>
        <w:t xml:space="preserve"> </w:t>
      </w:r>
      <w:r w:rsidRPr="004E6B69">
        <w:rPr>
          <w:rFonts w:eastAsia="Times New Roman"/>
          <w:bCs/>
          <w:sz w:val="22"/>
          <w:szCs w:val="22"/>
        </w:rPr>
        <w:t xml:space="preserve">action triggers an </w:t>
      </w:r>
      <w:proofErr w:type="spellStart"/>
      <w:r w:rsidRPr="004E6B69">
        <w:rPr>
          <w:rFonts w:eastAsia="Times New Roman"/>
          <w:bCs/>
          <w:sz w:val="22"/>
          <w:szCs w:val="22"/>
        </w:rPr>
        <w:t>IndexError</w:t>
      </w:r>
      <w:proofErr w:type="spellEnd"/>
      <w:r w:rsidRPr="004E6B69">
        <w:rPr>
          <w:rFonts w:eastAsia="Times New Roman"/>
          <w:bCs/>
          <w:sz w:val="22"/>
          <w:szCs w:val="22"/>
        </w:rPr>
        <w:t>, it will register as a failure of the try block and</w:t>
      </w:r>
      <w:r w:rsidR="00773961">
        <w:rPr>
          <w:rFonts w:eastAsia="Times New Roman"/>
          <w:bCs/>
          <w:sz w:val="22"/>
          <w:szCs w:val="22"/>
        </w:rPr>
        <w:t xml:space="preserve"> </w:t>
      </w:r>
      <w:r w:rsidRPr="004E6B69">
        <w:rPr>
          <w:rFonts w:eastAsia="Times New Roman"/>
          <w:bCs/>
          <w:sz w:val="22"/>
          <w:szCs w:val="22"/>
        </w:rPr>
        <w:t>erroneously trigger the exception handler below the try (subtle, but true!). By using an</w:t>
      </w:r>
      <w:r w:rsidR="00773961">
        <w:rPr>
          <w:rFonts w:eastAsia="Times New Roman"/>
          <w:bCs/>
          <w:sz w:val="22"/>
          <w:szCs w:val="22"/>
        </w:rPr>
        <w:t xml:space="preserve"> </w:t>
      </w:r>
      <w:r w:rsidRPr="004E6B69">
        <w:rPr>
          <w:rFonts w:eastAsia="Times New Roman"/>
          <w:bCs/>
          <w:sz w:val="22"/>
          <w:szCs w:val="22"/>
        </w:rPr>
        <w:t>explicit else clause instead, you make the logic more obvious and guarantee that</w:t>
      </w:r>
      <w:r w:rsidR="00773961">
        <w:rPr>
          <w:rFonts w:eastAsia="Times New Roman"/>
          <w:bCs/>
          <w:sz w:val="22"/>
          <w:szCs w:val="22"/>
        </w:rPr>
        <w:t xml:space="preserve"> </w:t>
      </w:r>
      <w:r w:rsidRPr="004E6B69">
        <w:rPr>
          <w:rFonts w:eastAsia="Times New Roman"/>
          <w:bCs/>
          <w:sz w:val="22"/>
          <w:szCs w:val="22"/>
        </w:rPr>
        <w:t>except handlers will run only for real failures in the code you’re wrapping in a try, not</w:t>
      </w:r>
      <w:r w:rsidR="00773961">
        <w:rPr>
          <w:rFonts w:eastAsia="Times New Roman"/>
          <w:bCs/>
          <w:sz w:val="22"/>
          <w:szCs w:val="22"/>
        </w:rPr>
        <w:t xml:space="preserve"> </w:t>
      </w:r>
      <w:r w:rsidRPr="004E6B69">
        <w:rPr>
          <w:rFonts w:eastAsia="Times New Roman"/>
          <w:bCs/>
          <w:sz w:val="22"/>
          <w:szCs w:val="22"/>
        </w:rPr>
        <w:t>for failures in the else no-exception case’s action.</w:t>
      </w:r>
    </w:p>
    <w:p w14:paraId="58D803EC" w14:textId="77777777" w:rsidR="004E6B69" w:rsidRDefault="004E6B69" w:rsidP="004E6B69">
      <w:pPr>
        <w:jc w:val="both"/>
        <w:rPr>
          <w:rFonts w:eastAsia="Times New Roman"/>
          <w:bCs/>
          <w:sz w:val="22"/>
          <w:szCs w:val="22"/>
        </w:rPr>
      </w:pPr>
    </w:p>
    <w:p w14:paraId="721B56BD" w14:textId="77777777" w:rsidR="00B35E21" w:rsidRPr="00AB1193" w:rsidRDefault="00B35E21" w:rsidP="00992C41">
      <w:pPr>
        <w:pStyle w:val="Sub1"/>
        <w:jc w:val="both"/>
      </w:pPr>
      <w:r w:rsidRPr="00AB1193">
        <w:t>The try/finally statement</w:t>
      </w:r>
    </w:p>
    <w:p w14:paraId="1DDB80FB" w14:textId="77777777" w:rsidR="00E11607" w:rsidRDefault="004E6B69" w:rsidP="004E6B69">
      <w:pPr>
        <w:jc w:val="both"/>
        <w:rPr>
          <w:rFonts w:eastAsia="Times New Roman"/>
          <w:bCs/>
          <w:sz w:val="22"/>
          <w:szCs w:val="22"/>
        </w:rPr>
      </w:pPr>
      <w:r w:rsidRPr="004E6B69">
        <w:rPr>
          <w:rFonts w:eastAsia="Times New Roman"/>
          <w:bCs/>
          <w:sz w:val="22"/>
          <w:szCs w:val="22"/>
        </w:rPr>
        <w:t>The other flavor of the try statement is a specialization that has to do with finalization</w:t>
      </w:r>
      <w:r w:rsidR="00773961">
        <w:rPr>
          <w:rFonts w:eastAsia="Times New Roman"/>
          <w:bCs/>
          <w:sz w:val="22"/>
          <w:szCs w:val="22"/>
        </w:rPr>
        <w:t xml:space="preserve"> </w:t>
      </w:r>
      <w:r w:rsidRPr="004E6B69">
        <w:rPr>
          <w:rFonts w:eastAsia="Times New Roman"/>
          <w:bCs/>
          <w:sz w:val="22"/>
          <w:szCs w:val="22"/>
        </w:rPr>
        <w:t>(a.k.a. termination) actions. If a finally clause is included in a try, Python will always</w:t>
      </w:r>
      <w:r w:rsidR="00773961">
        <w:rPr>
          <w:rFonts w:eastAsia="Times New Roman"/>
          <w:bCs/>
          <w:sz w:val="22"/>
          <w:szCs w:val="22"/>
        </w:rPr>
        <w:t xml:space="preserve"> </w:t>
      </w:r>
      <w:r w:rsidRPr="004E6B69">
        <w:rPr>
          <w:rFonts w:eastAsia="Times New Roman"/>
          <w:bCs/>
          <w:sz w:val="22"/>
          <w:szCs w:val="22"/>
        </w:rPr>
        <w:t>run its block of statements “on the way out” of the try statement, whether an exception</w:t>
      </w:r>
      <w:r w:rsidR="00773961">
        <w:rPr>
          <w:rFonts w:eastAsia="Times New Roman"/>
          <w:bCs/>
          <w:sz w:val="22"/>
          <w:szCs w:val="22"/>
        </w:rPr>
        <w:t xml:space="preserve"> </w:t>
      </w:r>
      <w:r w:rsidRPr="004E6B69">
        <w:rPr>
          <w:rFonts w:eastAsia="Times New Roman"/>
          <w:bCs/>
          <w:sz w:val="22"/>
          <w:szCs w:val="22"/>
        </w:rPr>
        <w:t>occurred while the try block was running or not. Its general form is:</w:t>
      </w:r>
    </w:p>
    <w:p w14:paraId="08EFDB74" w14:textId="77777777" w:rsidR="004E6B69" w:rsidRPr="004E6B69" w:rsidRDefault="004E6B69" w:rsidP="00773961">
      <w:pPr>
        <w:pStyle w:val="Code"/>
        <w:ind w:right="5760"/>
      </w:pPr>
      <w:r w:rsidRPr="004E6B69">
        <w:t>try:</w:t>
      </w:r>
    </w:p>
    <w:p w14:paraId="74C2A271" w14:textId="77777777" w:rsidR="004E6B69" w:rsidRPr="004E6B69" w:rsidRDefault="004E6B69" w:rsidP="00773961">
      <w:pPr>
        <w:pStyle w:val="Code"/>
        <w:ind w:right="5760"/>
      </w:pPr>
      <w:r w:rsidRPr="004E6B69">
        <w:t>statements # Run this action first</w:t>
      </w:r>
    </w:p>
    <w:p w14:paraId="69DEB6D2" w14:textId="77777777" w:rsidR="004E6B69" w:rsidRPr="004E6B69" w:rsidRDefault="004E6B69" w:rsidP="00773961">
      <w:pPr>
        <w:pStyle w:val="Code"/>
        <w:ind w:right="5760"/>
      </w:pPr>
      <w:r w:rsidRPr="004E6B69">
        <w:t>finally:</w:t>
      </w:r>
    </w:p>
    <w:p w14:paraId="2018742D" w14:textId="77777777" w:rsidR="004E6B69" w:rsidRPr="004E6B69" w:rsidRDefault="004E6B69" w:rsidP="00773961">
      <w:pPr>
        <w:pStyle w:val="Code"/>
        <w:ind w:right="5760"/>
      </w:pPr>
      <w:r w:rsidRPr="004E6B69">
        <w:t>statements # Always run this code on the way out</w:t>
      </w:r>
    </w:p>
    <w:p w14:paraId="652DACAD" w14:textId="77777777" w:rsidR="004E6B69" w:rsidRPr="004E6B69" w:rsidRDefault="004E6B69" w:rsidP="00773961">
      <w:pPr>
        <w:spacing w:before="240"/>
        <w:jc w:val="both"/>
        <w:rPr>
          <w:rFonts w:eastAsia="Times New Roman"/>
          <w:bCs/>
          <w:sz w:val="22"/>
          <w:szCs w:val="22"/>
        </w:rPr>
      </w:pPr>
      <w:r w:rsidRPr="004E6B69">
        <w:rPr>
          <w:rFonts w:eastAsia="Times New Roman"/>
          <w:bCs/>
          <w:sz w:val="22"/>
          <w:szCs w:val="22"/>
        </w:rPr>
        <w:t>With this variant, Python begins by running the statement block associated with the</w:t>
      </w:r>
      <w:r w:rsidR="00773961">
        <w:rPr>
          <w:rFonts w:eastAsia="Times New Roman"/>
          <w:bCs/>
          <w:sz w:val="22"/>
          <w:szCs w:val="22"/>
        </w:rPr>
        <w:t xml:space="preserve"> </w:t>
      </w:r>
      <w:r w:rsidRPr="004E6B69">
        <w:rPr>
          <w:rFonts w:eastAsia="Times New Roman"/>
          <w:bCs/>
          <w:sz w:val="22"/>
          <w:szCs w:val="22"/>
        </w:rPr>
        <w:t>try header line as usual. What happens next depends on whether an exception occurs</w:t>
      </w:r>
      <w:r w:rsidR="00773961">
        <w:rPr>
          <w:rFonts w:eastAsia="Times New Roman"/>
          <w:bCs/>
          <w:sz w:val="22"/>
          <w:szCs w:val="22"/>
        </w:rPr>
        <w:t xml:space="preserve"> </w:t>
      </w:r>
      <w:r w:rsidRPr="004E6B69">
        <w:rPr>
          <w:rFonts w:eastAsia="Times New Roman"/>
          <w:bCs/>
          <w:sz w:val="22"/>
          <w:szCs w:val="22"/>
        </w:rPr>
        <w:t>during the try block:</w:t>
      </w:r>
    </w:p>
    <w:p w14:paraId="244649E2" w14:textId="77777777" w:rsidR="004E6B69" w:rsidRPr="00773961" w:rsidRDefault="004E6B69" w:rsidP="00BC7AA8">
      <w:pPr>
        <w:pStyle w:val="ListParagraph"/>
        <w:numPr>
          <w:ilvl w:val="0"/>
          <w:numId w:val="40"/>
        </w:numPr>
        <w:jc w:val="both"/>
        <w:rPr>
          <w:rFonts w:eastAsia="Times New Roman"/>
          <w:bCs/>
          <w:sz w:val="22"/>
          <w:szCs w:val="22"/>
        </w:rPr>
      </w:pPr>
      <w:r w:rsidRPr="00773961">
        <w:rPr>
          <w:rFonts w:eastAsia="Times New Roman"/>
          <w:bCs/>
          <w:sz w:val="22"/>
          <w:szCs w:val="22"/>
        </w:rPr>
        <w:t>If an exception does not occur while the try block is running, Python continues on</w:t>
      </w:r>
      <w:r w:rsidR="00773961" w:rsidRPr="00773961">
        <w:rPr>
          <w:rFonts w:eastAsia="Times New Roman"/>
          <w:bCs/>
          <w:sz w:val="22"/>
          <w:szCs w:val="22"/>
        </w:rPr>
        <w:t xml:space="preserve"> </w:t>
      </w:r>
      <w:r w:rsidRPr="00773961">
        <w:rPr>
          <w:rFonts w:eastAsia="Times New Roman"/>
          <w:bCs/>
          <w:sz w:val="22"/>
          <w:szCs w:val="22"/>
        </w:rPr>
        <w:t>to run the finally block, and then continues execution past the try statement.</w:t>
      </w:r>
    </w:p>
    <w:p w14:paraId="378D1F32" w14:textId="77777777" w:rsidR="004E6B69" w:rsidRPr="00773961" w:rsidRDefault="004E6B69" w:rsidP="00BC7AA8">
      <w:pPr>
        <w:pStyle w:val="ListParagraph"/>
        <w:numPr>
          <w:ilvl w:val="0"/>
          <w:numId w:val="40"/>
        </w:numPr>
        <w:jc w:val="both"/>
        <w:rPr>
          <w:rFonts w:eastAsia="Times New Roman"/>
          <w:bCs/>
          <w:sz w:val="22"/>
          <w:szCs w:val="22"/>
        </w:rPr>
      </w:pPr>
      <w:r w:rsidRPr="00773961">
        <w:rPr>
          <w:rFonts w:eastAsia="Times New Roman"/>
          <w:bCs/>
          <w:sz w:val="22"/>
          <w:szCs w:val="22"/>
        </w:rPr>
        <w:t>If an exception does occur during the try block’s run, Python still comes back and</w:t>
      </w:r>
      <w:r w:rsidR="00773961" w:rsidRPr="00773961">
        <w:rPr>
          <w:rFonts w:eastAsia="Times New Roman"/>
          <w:bCs/>
          <w:sz w:val="22"/>
          <w:szCs w:val="22"/>
        </w:rPr>
        <w:t xml:space="preserve"> </w:t>
      </w:r>
      <w:r w:rsidRPr="00773961">
        <w:rPr>
          <w:rFonts w:eastAsia="Times New Roman"/>
          <w:bCs/>
          <w:sz w:val="22"/>
          <w:szCs w:val="22"/>
        </w:rPr>
        <w:t>runs the finally block, but it then propagates the exception up to a previously</w:t>
      </w:r>
      <w:r w:rsidR="00773961" w:rsidRPr="00773961">
        <w:rPr>
          <w:rFonts w:eastAsia="Times New Roman"/>
          <w:bCs/>
          <w:sz w:val="22"/>
          <w:szCs w:val="22"/>
        </w:rPr>
        <w:t xml:space="preserve"> </w:t>
      </w:r>
      <w:r w:rsidRPr="00773961">
        <w:rPr>
          <w:rFonts w:eastAsia="Times New Roman"/>
          <w:bCs/>
          <w:sz w:val="22"/>
          <w:szCs w:val="22"/>
        </w:rPr>
        <w:t>entered try or the top-level default handler; the program does not resume execution</w:t>
      </w:r>
      <w:r w:rsidR="00773961" w:rsidRPr="00773961">
        <w:rPr>
          <w:rFonts w:eastAsia="Times New Roman"/>
          <w:bCs/>
          <w:sz w:val="22"/>
          <w:szCs w:val="22"/>
        </w:rPr>
        <w:t xml:space="preserve"> </w:t>
      </w:r>
      <w:r w:rsidRPr="00773961">
        <w:rPr>
          <w:rFonts w:eastAsia="Times New Roman"/>
          <w:bCs/>
          <w:sz w:val="22"/>
          <w:szCs w:val="22"/>
        </w:rPr>
        <w:t>below the finally clause’s try statement. That is, the finally block is run even if</w:t>
      </w:r>
      <w:r w:rsidR="00773961" w:rsidRPr="00773961">
        <w:rPr>
          <w:rFonts w:eastAsia="Times New Roman"/>
          <w:bCs/>
          <w:sz w:val="22"/>
          <w:szCs w:val="22"/>
        </w:rPr>
        <w:t xml:space="preserve"> </w:t>
      </w:r>
      <w:r w:rsidRPr="00773961">
        <w:rPr>
          <w:rFonts w:eastAsia="Times New Roman"/>
          <w:bCs/>
          <w:sz w:val="22"/>
          <w:szCs w:val="22"/>
        </w:rPr>
        <w:t>an exception is raised, but unlike an except, the finally does not terminate the</w:t>
      </w:r>
      <w:r w:rsidR="00773961" w:rsidRPr="00773961">
        <w:rPr>
          <w:rFonts w:eastAsia="Times New Roman"/>
          <w:bCs/>
          <w:sz w:val="22"/>
          <w:szCs w:val="22"/>
        </w:rPr>
        <w:t xml:space="preserve"> </w:t>
      </w:r>
      <w:r w:rsidRPr="00773961">
        <w:rPr>
          <w:rFonts w:eastAsia="Times New Roman"/>
          <w:bCs/>
          <w:sz w:val="22"/>
          <w:szCs w:val="22"/>
        </w:rPr>
        <w:t>exception—it continues being raised after the finally block runs.</w:t>
      </w:r>
    </w:p>
    <w:p w14:paraId="3BF28E91" w14:textId="77777777" w:rsidR="004E6B69" w:rsidRPr="004E6B69" w:rsidRDefault="004E6B69" w:rsidP="00773961">
      <w:pPr>
        <w:spacing w:before="240"/>
        <w:jc w:val="both"/>
        <w:rPr>
          <w:rFonts w:eastAsia="Times New Roman"/>
          <w:bCs/>
          <w:sz w:val="22"/>
          <w:szCs w:val="22"/>
        </w:rPr>
      </w:pPr>
      <w:r w:rsidRPr="004E6B69">
        <w:rPr>
          <w:rFonts w:eastAsia="Times New Roman"/>
          <w:bCs/>
          <w:sz w:val="22"/>
          <w:szCs w:val="22"/>
        </w:rPr>
        <w:t>The try/finally form is useful when you want to be completely sure that an action will</w:t>
      </w:r>
      <w:r w:rsidR="00773961">
        <w:rPr>
          <w:rFonts w:eastAsia="Times New Roman"/>
          <w:bCs/>
          <w:sz w:val="22"/>
          <w:szCs w:val="22"/>
        </w:rPr>
        <w:t xml:space="preserve"> </w:t>
      </w:r>
      <w:r w:rsidRPr="004E6B69">
        <w:rPr>
          <w:rFonts w:eastAsia="Times New Roman"/>
          <w:bCs/>
          <w:sz w:val="22"/>
          <w:szCs w:val="22"/>
        </w:rPr>
        <w:t>happen after some code runs, regardless of the exception behavior of the program. In</w:t>
      </w:r>
      <w:r w:rsidR="00773961">
        <w:rPr>
          <w:rFonts w:eastAsia="Times New Roman"/>
          <w:bCs/>
          <w:sz w:val="22"/>
          <w:szCs w:val="22"/>
        </w:rPr>
        <w:t xml:space="preserve"> </w:t>
      </w:r>
      <w:r w:rsidRPr="004E6B69">
        <w:rPr>
          <w:rFonts w:eastAsia="Times New Roman"/>
          <w:bCs/>
          <w:sz w:val="22"/>
          <w:szCs w:val="22"/>
        </w:rPr>
        <w:t>practice, it allows you to specify cleanup actions that always must occur, such as file</w:t>
      </w:r>
      <w:r w:rsidR="00773961">
        <w:rPr>
          <w:rFonts w:eastAsia="Times New Roman"/>
          <w:bCs/>
          <w:sz w:val="22"/>
          <w:szCs w:val="22"/>
        </w:rPr>
        <w:t xml:space="preserve"> </w:t>
      </w:r>
      <w:r w:rsidRPr="004E6B69">
        <w:rPr>
          <w:rFonts w:eastAsia="Times New Roman"/>
          <w:bCs/>
          <w:sz w:val="22"/>
          <w:szCs w:val="22"/>
        </w:rPr>
        <w:t>closes and server disconnects where required.</w:t>
      </w:r>
    </w:p>
    <w:p w14:paraId="63541C80" w14:textId="77777777" w:rsidR="004E6B69" w:rsidRDefault="004E6B69" w:rsidP="00773961">
      <w:pPr>
        <w:spacing w:before="240"/>
        <w:jc w:val="both"/>
        <w:rPr>
          <w:rFonts w:eastAsia="Times New Roman"/>
          <w:bCs/>
          <w:sz w:val="22"/>
          <w:szCs w:val="22"/>
        </w:rPr>
      </w:pPr>
      <w:r w:rsidRPr="004E6B69">
        <w:rPr>
          <w:rFonts w:eastAsia="Times New Roman"/>
          <w:bCs/>
          <w:sz w:val="22"/>
          <w:szCs w:val="22"/>
        </w:rPr>
        <w:t>Note that the finally clause cannot be used in the same try statement as except and</w:t>
      </w:r>
      <w:r w:rsidR="00773961">
        <w:rPr>
          <w:rFonts w:eastAsia="Times New Roman"/>
          <w:bCs/>
          <w:sz w:val="22"/>
          <w:szCs w:val="22"/>
        </w:rPr>
        <w:t xml:space="preserve"> </w:t>
      </w:r>
      <w:r w:rsidRPr="004E6B69">
        <w:rPr>
          <w:rFonts w:eastAsia="Times New Roman"/>
          <w:bCs/>
          <w:sz w:val="22"/>
          <w:szCs w:val="22"/>
        </w:rPr>
        <w:t>else in Python 2.4 and earlier, so the try/finally is best thought of as a distinct statement</w:t>
      </w:r>
      <w:r w:rsidR="00773961">
        <w:rPr>
          <w:rFonts w:eastAsia="Times New Roman"/>
          <w:bCs/>
          <w:sz w:val="22"/>
          <w:szCs w:val="22"/>
        </w:rPr>
        <w:t xml:space="preserve"> </w:t>
      </w:r>
      <w:r w:rsidRPr="004E6B69">
        <w:rPr>
          <w:rFonts w:eastAsia="Times New Roman"/>
          <w:bCs/>
          <w:sz w:val="22"/>
          <w:szCs w:val="22"/>
        </w:rPr>
        <w:t>form if you are using an older release. In Python 2.5, and later, however,</w:t>
      </w:r>
      <w:r w:rsidR="00773961">
        <w:rPr>
          <w:rFonts w:eastAsia="Times New Roman"/>
          <w:bCs/>
          <w:sz w:val="22"/>
          <w:szCs w:val="22"/>
        </w:rPr>
        <w:t xml:space="preserve"> </w:t>
      </w:r>
      <w:r w:rsidRPr="004E6B69">
        <w:rPr>
          <w:rFonts w:eastAsia="Times New Roman"/>
          <w:bCs/>
          <w:sz w:val="22"/>
          <w:szCs w:val="22"/>
        </w:rPr>
        <w:t>finally can appear in the same statement as except and else, so today there is really a</w:t>
      </w:r>
      <w:r w:rsidR="00773961">
        <w:rPr>
          <w:rFonts w:eastAsia="Times New Roman"/>
          <w:bCs/>
          <w:sz w:val="22"/>
          <w:szCs w:val="22"/>
        </w:rPr>
        <w:t xml:space="preserve"> </w:t>
      </w:r>
      <w:r w:rsidRPr="004E6B69">
        <w:rPr>
          <w:rFonts w:eastAsia="Times New Roman"/>
          <w:bCs/>
          <w:sz w:val="22"/>
          <w:szCs w:val="22"/>
        </w:rPr>
        <w:t>single try statement with many optional clauses (more about this shortly). Whichever</w:t>
      </w:r>
      <w:r w:rsidR="00773961">
        <w:rPr>
          <w:rFonts w:eastAsia="Times New Roman"/>
          <w:bCs/>
          <w:sz w:val="22"/>
          <w:szCs w:val="22"/>
        </w:rPr>
        <w:t xml:space="preserve"> </w:t>
      </w:r>
      <w:r w:rsidRPr="004E6B69">
        <w:rPr>
          <w:rFonts w:eastAsia="Times New Roman"/>
          <w:bCs/>
          <w:sz w:val="22"/>
          <w:szCs w:val="22"/>
        </w:rPr>
        <w:t>version you use, though, the finally clause still serves the same purpose—to specify</w:t>
      </w:r>
      <w:r w:rsidR="00773961">
        <w:rPr>
          <w:rFonts w:eastAsia="Times New Roman"/>
          <w:bCs/>
          <w:sz w:val="22"/>
          <w:szCs w:val="22"/>
        </w:rPr>
        <w:t xml:space="preserve"> </w:t>
      </w:r>
      <w:r w:rsidRPr="004E6B69">
        <w:rPr>
          <w:rFonts w:eastAsia="Times New Roman"/>
          <w:bCs/>
          <w:sz w:val="22"/>
          <w:szCs w:val="22"/>
        </w:rPr>
        <w:t>“cleanup” actions that must always be run, regardless of any exceptions.</w:t>
      </w:r>
    </w:p>
    <w:p w14:paraId="2CD653CF" w14:textId="77777777" w:rsidR="004E6B69" w:rsidRDefault="004E6B69" w:rsidP="004E6B69">
      <w:pPr>
        <w:jc w:val="both"/>
        <w:rPr>
          <w:rFonts w:eastAsia="Times New Roman"/>
          <w:bCs/>
          <w:sz w:val="22"/>
          <w:szCs w:val="22"/>
        </w:rPr>
      </w:pPr>
    </w:p>
    <w:p w14:paraId="355A08F6" w14:textId="77777777" w:rsidR="004E6B69" w:rsidRPr="004E6B69" w:rsidRDefault="004E6B69" w:rsidP="004E6B69">
      <w:pPr>
        <w:jc w:val="both"/>
        <w:rPr>
          <w:rFonts w:eastAsia="Times New Roman"/>
          <w:b/>
          <w:bCs/>
          <w:sz w:val="22"/>
          <w:szCs w:val="22"/>
          <w:u w:val="single"/>
        </w:rPr>
      </w:pPr>
      <w:r w:rsidRPr="004E6B69">
        <w:rPr>
          <w:rFonts w:eastAsia="Times New Roman"/>
          <w:b/>
          <w:bCs/>
          <w:sz w:val="22"/>
          <w:szCs w:val="22"/>
          <w:u w:val="single"/>
        </w:rPr>
        <w:t>Unified try/except/finally</w:t>
      </w:r>
    </w:p>
    <w:p w14:paraId="5A169A42" w14:textId="77777777" w:rsidR="004E6B69" w:rsidRPr="004E6B69" w:rsidRDefault="004E6B69" w:rsidP="004E6B69">
      <w:pPr>
        <w:jc w:val="both"/>
        <w:rPr>
          <w:rFonts w:eastAsia="Times New Roman"/>
          <w:bCs/>
          <w:sz w:val="22"/>
          <w:szCs w:val="22"/>
        </w:rPr>
      </w:pPr>
      <w:r w:rsidRPr="004E6B69">
        <w:rPr>
          <w:rFonts w:eastAsia="Times New Roman"/>
          <w:bCs/>
          <w:sz w:val="22"/>
          <w:szCs w:val="22"/>
        </w:rPr>
        <w:t>In all versions of Python prior to release 2.5 (for its first 15 years of life, more or less),</w:t>
      </w:r>
    </w:p>
    <w:p w14:paraId="3028CE76" w14:textId="77777777" w:rsidR="004E6B69" w:rsidRPr="004E6B69" w:rsidRDefault="004E6B69" w:rsidP="004E6B69">
      <w:pPr>
        <w:jc w:val="both"/>
        <w:rPr>
          <w:rFonts w:eastAsia="Times New Roman"/>
          <w:bCs/>
          <w:sz w:val="22"/>
          <w:szCs w:val="22"/>
        </w:rPr>
      </w:pPr>
      <w:r w:rsidRPr="004E6B69">
        <w:rPr>
          <w:rFonts w:eastAsia="Times New Roman"/>
          <w:bCs/>
          <w:sz w:val="22"/>
          <w:szCs w:val="22"/>
        </w:rPr>
        <w:t>the try statement came in two flavors and was really two separate statements—we</w:t>
      </w:r>
      <w:r w:rsidR="00773961">
        <w:rPr>
          <w:rFonts w:eastAsia="Times New Roman"/>
          <w:bCs/>
          <w:sz w:val="22"/>
          <w:szCs w:val="22"/>
        </w:rPr>
        <w:t xml:space="preserve"> </w:t>
      </w:r>
      <w:r w:rsidRPr="004E6B69">
        <w:rPr>
          <w:rFonts w:eastAsia="Times New Roman"/>
          <w:bCs/>
          <w:sz w:val="22"/>
          <w:szCs w:val="22"/>
        </w:rPr>
        <w:t>could either use a finally to ensure that cleanup code was always run, or write</w:t>
      </w:r>
      <w:r w:rsidR="00773961">
        <w:rPr>
          <w:rFonts w:eastAsia="Times New Roman"/>
          <w:bCs/>
          <w:sz w:val="22"/>
          <w:szCs w:val="22"/>
        </w:rPr>
        <w:t xml:space="preserve"> </w:t>
      </w:r>
      <w:r w:rsidRPr="004E6B69">
        <w:rPr>
          <w:rFonts w:eastAsia="Times New Roman"/>
          <w:bCs/>
          <w:sz w:val="22"/>
          <w:szCs w:val="22"/>
        </w:rPr>
        <w:t>except blocks to catch and recover from specific exceptions and optionally specify an</w:t>
      </w:r>
      <w:r w:rsidR="00773961">
        <w:rPr>
          <w:rFonts w:eastAsia="Times New Roman"/>
          <w:bCs/>
          <w:sz w:val="22"/>
          <w:szCs w:val="22"/>
        </w:rPr>
        <w:t xml:space="preserve"> </w:t>
      </w:r>
      <w:r w:rsidRPr="004E6B69">
        <w:rPr>
          <w:rFonts w:eastAsia="Times New Roman"/>
          <w:bCs/>
          <w:sz w:val="22"/>
          <w:szCs w:val="22"/>
        </w:rPr>
        <w:t>else clause to be run if no exceptions occurred.</w:t>
      </w:r>
    </w:p>
    <w:p w14:paraId="288561B5" w14:textId="77777777" w:rsidR="004E6B69" w:rsidRPr="004E6B69" w:rsidRDefault="004E6B69" w:rsidP="00773961">
      <w:pPr>
        <w:spacing w:before="240"/>
        <w:jc w:val="both"/>
        <w:rPr>
          <w:rFonts w:eastAsia="Times New Roman"/>
          <w:bCs/>
          <w:sz w:val="22"/>
          <w:szCs w:val="22"/>
        </w:rPr>
      </w:pPr>
      <w:r w:rsidRPr="004E6B69">
        <w:rPr>
          <w:rFonts w:eastAsia="Times New Roman"/>
          <w:bCs/>
          <w:sz w:val="22"/>
          <w:szCs w:val="22"/>
        </w:rPr>
        <w:lastRenderedPageBreak/>
        <w:t>That is, the finally clause could not be mixed with except and else. This was partly</w:t>
      </w:r>
      <w:r w:rsidR="00773961">
        <w:rPr>
          <w:rFonts w:eastAsia="Times New Roman"/>
          <w:bCs/>
          <w:sz w:val="22"/>
          <w:szCs w:val="22"/>
        </w:rPr>
        <w:t xml:space="preserve"> </w:t>
      </w:r>
      <w:r w:rsidRPr="004E6B69">
        <w:rPr>
          <w:rFonts w:eastAsia="Times New Roman"/>
          <w:bCs/>
          <w:sz w:val="22"/>
          <w:szCs w:val="22"/>
        </w:rPr>
        <w:t>because of implementation issues, and partly because the meaning of mixing the two</w:t>
      </w:r>
      <w:r w:rsidR="00773961">
        <w:rPr>
          <w:rFonts w:eastAsia="Times New Roman"/>
          <w:bCs/>
          <w:sz w:val="22"/>
          <w:szCs w:val="22"/>
        </w:rPr>
        <w:t xml:space="preserve"> </w:t>
      </w:r>
      <w:r w:rsidRPr="004E6B69">
        <w:rPr>
          <w:rFonts w:eastAsia="Times New Roman"/>
          <w:bCs/>
          <w:sz w:val="22"/>
          <w:szCs w:val="22"/>
        </w:rPr>
        <w:t>seemed obscure—catching and recovering from exceptions seemed a disjoint concept</w:t>
      </w:r>
      <w:r w:rsidR="00773961">
        <w:rPr>
          <w:rFonts w:eastAsia="Times New Roman"/>
          <w:bCs/>
          <w:sz w:val="22"/>
          <w:szCs w:val="22"/>
        </w:rPr>
        <w:t xml:space="preserve"> </w:t>
      </w:r>
      <w:r w:rsidRPr="004E6B69">
        <w:rPr>
          <w:rFonts w:eastAsia="Times New Roman"/>
          <w:bCs/>
          <w:sz w:val="22"/>
          <w:szCs w:val="22"/>
        </w:rPr>
        <w:t>from performing cleanup actions.</w:t>
      </w:r>
    </w:p>
    <w:p w14:paraId="20021241" w14:textId="77777777" w:rsidR="004E6B69" w:rsidRPr="004E6B69" w:rsidRDefault="004E6B69" w:rsidP="00773961">
      <w:pPr>
        <w:spacing w:before="240"/>
        <w:jc w:val="both"/>
        <w:rPr>
          <w:rFonts w:eastAsia="Times New Roman"/>
          <w:bCs/>
          <w:sz w:val="22"/>
          <w:szCs w:val="22"/>
        </w:rPr>
      </w:pPr>
      <w:r w:rsidRPr="004E6B69">
        <w:rPr>
          <w:rFonts w:eastAsia="Times New Roman"/>
          <w:bCs/>
          <w:sz w:val="22"/>
          <w:szCs w:val="22"/>
        </w:rPr>
        <w:t>In Python 2.5 and later, though, the two statements have merged. Today, we can mix</w:t>
      </w:r>
      <w:r w:rsidR="00773961">
        <w:rPr>
          <w:rFonts w:eastAsia="Times New Roman"/>
          <w:bCs/>
          <w:sz w:val="22"/>
          <w:szCs w:val="22"/>
        </w:rPr>
        <w:t xml:space="preserve"> </w:t>
      </w:r>
      <w:r w:rsidRPr="004E6B69">
        <w:rPr>
          <w:rFonts w:eastAsia="Times New Roman"/>
          <w:bCs/>
          <w:sz w:val="22"/>
          <w:szCs w:val="22"/>
        </w:rPr>
        <w:t>finally, except, and else clauses in the same statement—in part because of similar</w:t>
      </w:r>
      <w:r w:rsidR="00773961">
        <w:rPr>
          <w:rFonts w:eastAsia="Times New Roman"/>
          <w:bCs/>
          <w:sz w:val="22"/>
          <w:szCs w:val="22"/>
        </w:rPr>
        <w:t xml:space="preserve"> </w:t>
      </w:r>
      <w:r w:rsidRPr="004E6B69">
        <w:rPr>
          <w:rFonts w:eastAsia="Times New Roman"/>
          <w:bCs/>
          <w:sz w:val="22"/>
          <w:szCs w:val="22"/>
        </w:rPr>
        <w:t>utility in the Java language. That is, we can now write a statement of this form:</w:t>
      </w:r>
    </w:p>
    <w:p w14:paraId="0A83159E" w14:textId="77777777" w:rsidR="004E6B69" w:rsidRPr="004E6B69" w:rsidRDefault="004E6B69" w:rsidP="00773961">
      <w:pPr>
        <w:pStyle w:val="Code"/>
        <w:ind w:right="6660"/>
      </w:pPr>
      <w:r w:rsidRPr="004E6B69">
        <w:t>try: # Merged form</w:t>
      </w:r>
    </w:p>
    <w:p w14:paraId="61E1053F" w14:textId="77777777" w:rsidR="004E6B69" w:rsidRPr="004E6B69" w:rsidRDefault="004E6B69" w:rsidP="00773961">
      <w:pPr>
        <w:pStyle w:val="Code"/>
        <w:ind w:right="6660"/>
      </w:pPr>
      <w:r w:rsidRPr="004E6B69">
        <w:t>main-action</w:t>
      </w:r>
    </w:p>
    <w:p w14:paraId="10931A3B" w14:textId="77777777" w:rsidR="004E6B69" w:rsidRPr="004E6B69" w:rsidRDefault="004E6B69" w:rsidP="00773961">
      <w:pPr>
        <w:pStyle w:val="Code"/>
        <w:ind w:right="6660"/>
      </w:pPr>
      <w:r w:rsidRPr="004E6B69">
        <w:t>except Exception1:</w:t>
      </w:r>
    </w:p>
    <w:p w14:paraId="766202D3" w14:textId="77777777" w:rsidR="004E6B69" w:rsidRPr="004E6B69" w:rsidRDefault="004E6B69" w:rsidP="00773961">
      <w:pPr>
        <w:pStyle w:val="Code"/>
        <w:ind w:right="6660"/>
      </w:pPr>
      <w:r w:rsidRPr="004E6B69">
        <w:t>handler1</w:t>
      </w:r>
    </w:p>
    <w:p w14:paraId="29135E1A" w14:textId="77777777" w:rsidR="004E6B69" w:rsidRPr="004E6B69" w:rsidRDefault="004E6B69" w:rsidP="00773961">
      <w:pPr>
        <w:pStyle w:val="Code"/>
        <w:ind w:right="6660"/>
      </w:pPr>
      <w:r w:rsidRPr="004E6B69">
        <w:t>except Exception2: # Catch exceptions</w:t>
      </w:r>
    </w:p>
    <w:p w14:paraId="670DD240" w14:textId="77777777" w:rsidR="004E6B69" w:rsidRPr="004E6B69" w:rsidRDefault="004E6B69" w:rsidP="00773961">
      <w:pPr>
        <w:pStyle w:val="Code"/>
        <w:ind w:right="6660"/>
      </w:pPr>
      <w:r w:rsidRPr="004E6B69">
        <w:t>handler2</w:t>
      </w:r>
    </w:p>
    <w:p w14:paraId="1847D40B" w14:textId="77777777" w:rsidR="004E6B69" w:rsidRPr="004E6B69" w:rsidRDefault="004E6B69" w:rsidP="00773961">
      <w:pPr>
        <w:pStyle w:val="Code"/>
        <w:ind w:right="6660"/>
      </w:pPr>
      <w:r w:rsidRPr="004E6B69">
        <w:t>...</w:t>
      </w:r>
    </w:p>
    <w:p w14:paraId="169E67F7" w14:textId="77777777" w:rsidR="004E6B69" w:rsidRPr="004E6B69" w:rsidRDefault="004E6B69" w:rsidP="00773961">
      <w:pPr>
        <w:pStyle w:val="Code"/>
        <w:ind w:right="6660"/>
      </w:pPr>
      <w:r w:rsidRPr="004E6B69">
        <w:t>else: # No-exception handler</w:t>
      </w:r>
    </w:p>
    <w:p w14:paraId="56072A86" w14:textId="77777777" w:rsidR="004E6B69" w:rsidRPr="004E6B69" w:rsidRDefault="004E6B69" w:rsidP="00773961">
      <w:pPr>
        <w:pStyle w:val="Code"/>
        <w:ind w:right="6660"/>
      </w:pPr>
      <w:r w:rsidRPr="004E6B69">
        <w:t>else-block</w:t>
      </w:r>
    </w:p>
    <w:p w14:paraId="6BF72E91" w14:textId="77777777" w:rsidR="004E6B69" w:rsidRPr="004E6B69" w:rsidRDefault="004E6B69" w:rsidP="00773961">
      <w:pPr>
        <w:pStyle w:val="Code"/>
        <w:ind w:right="6660"/>
      </w:pPr>
      <w:r w:rsidRPr="004E6B69">
        <w:t>finally: # The finally encloses all else</w:t>
      </w:r>
    </w:p>
    <w:p w14:paraId="04C2735B" w14:textId="77777777" w:rsidR="004E6B69" w:rsidRPr="004E6B69" w:rsidRDefault="004E6B69" w:rsidP="00773961">
      <w:pPr>
        <w:pStyle w:val="Code"/>
        <w:ind w:right="6660"/>
      </w:pPr>
      <w:r w:rsidRPr="004E6B69">
        <w:t>finally-block</w:t>
      </w:r>
    </w:p>
    <w:p w14:paraId="32D01525" w14:textId="77777777" w:rsidR="004E6B69" w:rsidRPr="004E6B69" w:rsidRDefault="004E6B69" w:rsidP="00773961">
      <w:pPr>
        <w:spacing w:before="240"/>
        <w:jc w:val="both"/>
        <w:rPr>
          <w:rFonts w:eastAsia="Times New Roman"/>
          <w:bCs/>
          <w:sz w:val="22"/>
          <w:szCs w:val="22"/>
        </w:rPr>
      </w:pPr>
      <w:r w:rsidRPr="004E6B69">
        <w:rPr>
          <w:rFonts w:eastAsia="Times New Roman"/>
          <w:bCs/>
          <w:sz w:val="22"/>
          <w:szCs w:val="22"/>
        </w:rPr>
        <w:t>The code in this statement’s main-action block is executed first, as usual. If that code</w:t>
      </w:r>
      <w:r w:rsidR="00773961">
        <w:rPr>
          <w:rFonts w:eastAsia="Times New Roman"/>
          <w:bCs/>
          <w:sz w:val="22"/>
          <w:szCs w:val="22"/>
        </w:rPr>
        <w:t xml:space="preserve"> </w:t>
      </w:r>
      <w:r w:rsidRPr="004E6B69">
        <w:rPr>
          <w:rFonts w:eastAsia="Times New Roman"/>
          <w:bCs/>
          <w:sz w:val="22"/>
          <w:szCs w:val="22"/>
        </w:rPr>
        <w:t>raises an exception, all the except blocks are tested, one after another, looking for a</w:t>
      </w:r>
      <w:r w:rsidR="00773961">
        <w:rPr>
          <w:rFonts w:eastAsia="Times New Roman"/>
          <w:bCs/>
          <w:sz w:val="22"/>
          <w:szCs w:val="22"/>
        </w:rPr>
        <w:t xml:space="preserve"> </w:t>
      </w:r>
      <w:r w:rsidRPr="004E6B69">
        <w:rPr>
          <w:rFonts w:eastAsia="Times New Roman"/>
          <w:bCs/>
          <w:sz w:val="22"/>
          <w:szCs w:val="22"/>
        </w:rPr>
        <w:t>match to the exception raised. If the exception raised is Exception1, the handler1 block</w:t>
      </w:r>
      <w:r w:rsidR="00773961">
        <w:rPr>
          <w:rFonts w:eastAsia="Times New Roman"/>
          <w:bCs/>
          <w:sz w:val="22"/>
          <w:szCs w:val="22"/>
        </w:rPr>
        <w:t xml:space="preserve"> </w:t>
      </w:r>
      <w:r w:rsidRPr="004E6B69">
        <w:rPr>
          <w:rFonts w:eastAsia="Times New Roman"/>
          <w:bCs/>
          <w:sz w:val="22"/>
          <w:szCs w:val="22"/>
        </w:rPr>
        <w:t>is executed; if it’s Exception2, handler2 is run, and so on. If no exception is raised, the</w:t>
      </w:r>
      <w:r w:rsidR="00773961">
        <w:rPr>
          <w:rFonts w:eastAsia="Times New Roman"/>
          <w:bCs/>
          <w:sz w:val="22"/>
          <w:szCs w:val="22"/>
        </w:rPr>
        <w:t xml:space="preserve"> </w:t>
      </w:r>
      <w:r w:rsidRPr="004E6B69">
        <w:rPr>
          <w:rFonts w:eastAsia="Times New Roman"/>
          <w:bCs/>
          <w:sz w:val="22"/>
          <w:szCs w:val="22"/>
        </w:rPr>
        <w:t>else-block is executed.</w:t>
      </w:r>
    </w:p>
    <w:p w14:paraId="73C7F0EC" w14:textId="77777777" w:rsidR="004E6B69" w:rsidRPr="004E6B69" w:rsidRDefault="004E6B69" w:rsidP="00773961">
      <w:pPr>
        <w:spacing w:before="240"/>
        <w:jc w:val="both"/>
        <w:rPr>
          <w:rFonts w:eastAsia="Times New Roman"/>
          <w:bCs/>
          <w:sz w:val="22"/>
          <w:szCs w:val="22"/>
        </w:rPr>
      </w:pPr>
      <w:r w:rsidRPr="004E6B69">
        <w:rPr>
          <w:rFonts w:eastAsia="Times New Roman"/>
          <w:bCs/>
          <w:sz w:val="22"/>
          <w:szCs w:val="22"/>
        </w:rPr>
        <w:t>No matter what’s happened previously, the finally-block is executed once the main</w:t>
      </w:r>
      <w:r w:rsidR="00773961">
        <w:rPr>
          <w:rFonts w:eastAsia="Times New Roman"/>
          <w:bCs/>
          <w:sz w:val="22"/>
          <w:szCs w:val="22"/>
        </w:rPr>
        <w:t xml:space="preserve"> </w:t>
      </w:r>
      <w:r w:rsidRPr="004E6B69">
        <w:rPr>
          <w:rFonts w:eastAsia="Times New Roman"/>
          <w:bCs/>
          <w:sz w:val="22"/>
          <w:szCs w:val="22"/>
        </w:rPr>
        <w:t>action block is complete and any raised exceptions have been handled. In fact, the code</w:t>
      </w:r>
      <w:r w:rsidR="00773961">
        <w:rPr>
          <w:rFonts w:eastAsia="Times New Roman"/>
          <w:bCs/>
          <w:sz w:val="22"/>
          <w:szCs w:val="22"/>
        </w:rPr>
        <w:t xml:space="preserve"> </w:t>
      </w:r>
      <w:r w:rsidRPr="004E6B69">
        <w:rPr>
          <w:rFonts w:eastAsia="Times New Roman"/>
          <w:bCs/>
          <w:sz w:val="22"/>
          <w:szCs w:val="22"/>
        </w:rPr>
        <w:t>in the finally-block will be run even if there is an error in an exception handler or the</w:t>
      </w:r>
      <w:r w:rsidR="00773961">
        <w:rPr>
          <w:rFonts w:eastAsia="Times New Roman"/>
          <w:bCs/>
          <w:sz w:val="22"/>
          <w:szCs w:val="22"/>
        </w:rPr>
        <w:t xml:space="preserve"> </w:t>
      </w:r>
      <w:r w:rsidRPr="004E6B69">
        <w:rPr>
          <w:rFonts w:eastAsia="Times New Roman"/>
          <w:bCs/>
          <w:sz w:val="22"/>
          <w:szCs w:val="22"/>
        </w:rPr>
        <w:t>else-block and a new exception is raised.</w:t>
      </w:r>
    </w:p>
    <w:p w14:paraId="58728EAF" w14:textId="77777777" w:rsidR="004E6B69" w:rsidRPr="004E6B69" w:rsidRDefault="004E6B69" w:rsidP="00773961">
      <w:pPr>
        <w:spacing w:before="240"/>
        <w:jc w:val="both"/>
        <w:rPr>
          <w:rFonts w:eastAsia="Times New Roman"/>
          <w:bCs/>
          <w:sz w:val="22"/>
          <w:szCs w:val="22"/>
        </w:rPr>
      </w:pPr>
      <w:r w:rsidRPr="004E6B69">
        <w:rPr>
          <w:rFonts w:eastAsia="Times New Roman"/>
          <w:bCs/>
          <w:sz w:val="22"/>
          <w:szCs w:val="22"/>
        </w:rPr>
        <w:t>As always, the finally clause does not end the exception—if an exception is active</w:t>
      </w:r>
      <w:r w:rsidR="00773961">
        <w:rPr>
          <w:rFonts w:eastAsia="Times New Roman"/>
          <w:bCs/>
          <w:sz w:val="22"/>
          <w:szCs w:val="22"/>
        </w:rPr>
        <w:t xml:space="preserve"> </w:t>
      </w:r>
      <w:r w:rsidRPr="004E6B69">
        <w:rPr>
          <w:rFonts w:eastAsia="Times New Roman"/>
          <w:bCs/>
          <w:sz w:val="22"/>
          <w:szCs w:val="22"/>
        </w:rPr>
        <w:t xml:space="preserve">when the finally-block is executed, it continues to be propagated after the </w:t>
      </w:r>
      <w:proofErr w:type="spellStart"/>
      <w:r w:rsidRPr="004E6B69">
        <w:rPr>
          <w:rFonts w:eastAsia="Times New Roman"/>
          <w:bCs/>
          <w:sz w:val="22"/>
          <w:szCs w:val="22"/>
        </w:rPr>
        <w:t>finallyblock</w:t>
      </w:r>
      <w:proofErr w:type="spellEnd"/>
      <w:r w:rsidR="00773961">
        <w:rPr>
          <w:rFonts w:eastAsia="Times New Roman"/>
          <w:bCs/>
          <w:sz w:val="22"/>
          <w:szCs w:val="22"/>
        </w:rPr>
        <w:t xml:space="preserve"> </w:t>
      </w:r>
      <w:r w:rsidRPr="004E6B69">
        <w:rPr>
          <w:rFonts w:eastAsia="Times New Roman"/>
          <w:bCs/>
          <w:sz w:val="22"/>
          <w:szCs w:val="22"/>
        </w:rPr>
        <w:t>runs, and control jumps somewhere else in the program (to another try, or to</w:t>
      </w:r>
      <w:r w:rsidR="00773961">
        <w:rPr>
          <w:rFonts w:eastAsia="Times New Roman"/>
          <w:bCs/>
          <w:sz w:val="22"/>
          <w:szCs w:val="22"/>
        </w:rPr>
        <w:t xml:space="preserve"> </w:t>
      </w:r>
      <w:r w:rsidRPr="004E6B69">
        <w:rPr>
          <w:rFonts w:eastAsia="Times New Roman"/>
          <w:bCs/>
          <w:sz w:val="22"/>
          <w:szCs w:val="22"/>
        </w:rPr>
        <w:t xml:space="preserve">the default top-level handler). If no exception is active when </w:t>
      </w:r>
      <w:proofErr w:type="spellStart"/>
      <w:r w:rsidRPr="004E6B69">
        <w:rPr>
          <w:rFonts w:eastAsia="Times New Roman"/>
          <w:bCs/>
          <w:sz w:val="22"/>
          <w:szCs w:val="22"/>
        </w:rPr>
        <w:t>the</w:t>
      </w:r>
      <w:proofErr w:type="spellEnd"/>
      <w:r w:rsidRPr="004E6B69">
        <w:rPr>
          <w:rFonts w:eastAsia="Times New Roman"/>
          <w:bCs/>
          <w:sz w:val="22"/>
          <w:szCs w:val="22"/>
        </w:rPr>
        <w:t xml:space="preserve"> finally is run, control</w:t>
      </w:r>
    </w:p>
    <w:p w14:paraId="3DD8C0A4" w14:textId="77777777" w:rsidR="004E6B69" w:rsidRPr="004E6B69" w:rsidRDefault="004E6B69" w:rsidP="004E6B69">
      <w:pPr>
        <w:jc w:val="both"/>
        <w:rPr>
          <w:rFonts w:eastAsia="Times New Roman"/>
          <w:bCs/>
          <w:sz w:val="22"/>
          <w:szCs w:val="22"/>
        </w:rPr>
      </w:pPr>
      <w:r w:rsidRPr="004E6B69">
        <w:rPr>
          <w:rFonts w:eastAsia="Times New Roman"/>
          <w:bCs/>
          <w:sz w:val="22"/>
          <w:szCs w:val="22"/>
        </w:rPr>
        <w:t>resumes after the entire try statement.</w:t>
      </w:r>
    </w:p>
    <w:p w14:paraId="3F633117" w14:textId="77777777" w:rsidR="004E6B69" w:rsidRPr="004E6B69" w:rsidRDefault="004E6B69" w:rsidP="00773961">
      <w:pPr>
        <w:spacing w:before="240"/>
        <w:jc w:val="both"/>
        <w:rPr>
          <w:rFonts w:eastAsia="Times New Roman"/>
          <w:bCs/>
          <w:sz w:val="22"/>
          <w:szCs w:val="22"/>
        </w:rPr>
      </w:pPr>
      <w:r w:rsidRPr="004E6B69">
        <w:rPr>
          <w:rFonts w:eastAsia="Times New Roman"/>
          <w:bCs/>
          <w:sz w:val="22"/>
          <w:szCs w:val="22"/>
        </w:rPr>
        <w:t>The net effect is that the finally is always run, regardless of whether:</w:t>
      </w:r>
    </w:p>
    <w:p w14:paraId="5B5F0D34" w14:textId="77777777" w:rsidR="004E6B69" w:rsidRPr="00773961" w:rsidRDefault="004E6B69" w:rsidP="00BC7AA8">
      <w:pPr>
        <w:pStyle w:val="ListParagraph"/>
        <w:numPr>
          <w:ilvl w:val="0"/>
          <w:numId w:val="40"/>
        </w:numPr>
        <w:jc w:val="both"/>
        <w:rPr>
          <w:rFonts w:eastAsia="Times New Roman"/>
          <w:bCs/>
          <w:sz w:val="22"/>
          <w:szCs w:val="22"/>
        </w:rPr>
      </w:pPr>
      <w:r w:rsidRPr="00773961">
        <w:rPr>
          <w:rFonts w:eastAsia="Times New Roman"/>
          <w:bCs/>
          <w:sz w:val="22"/>
          <w:szCs w:val="22"/>
        </w:rPr>
        <w:t>An exception occurred in the main action and was handled.</w:t>
      </w:r>
    </w:p>
    <w:p w14:paraId="688A7987" w14:textId="77777777" w:rsidR="004E6B69" w:rsidRPr="00773961" w:rsidRDefault="004E6B69" w:rsidP="00BC7AA8">
      <w:pPr>
        <w:pStyle w:val="ListParagraph"/>
        <w:numPr>
          <w:ilvl w:val="0"/>
          <w:numId w:val="40"/>
        </w:numPr>
        <w:jc w:val="both"/>
        <w:rPr>
          <w:rFonts w:eastAsia="Times New Roman"/>
          <w:bCs/>
          <w:sz w:val="22"/>
          <w:szCs w:val="22"/>
        </w:rPr>
      </w:pPr>
      <w:r w:rsidRPr="00773961">
        <w:rPr>
          <w:rFonts w:eastAsia="Times New Roman"/>
          <w:bCs/>
          <w:sz w:val="22"/>
          <w:szCs w:val="22"/>
        </w:rPr>
        <w:t>An exception occurred in the main action and was not handled.</w:t>
      </w:r>
    </w:p>
    <w:p w14:paraId="236510A1" w14:textId="77777777" w:rsidR="004E6B69" w:rsidRPr="00773961" w:rsidRDefault="004E6B69" w:rsidP="00BC7AA8">
      <w:pPr>
        <w:pStyle w:val="ListParagraph"/>
        <w:numPr>
          <w:ilvl w:val="0"/>
          <w:numId w:val="40"/>
        </w:numPr>
        <w:jc w:val="both"/>
        <w:rPr>
          <w:rFonts w:eastAsia="Times New Roman"/>
          <w:bCs/>
          <w:sz w:val="22"/>
          <w:szCs w:val="22"/>
        </w:rPr>
      </w:pPr>
      <w:r w:rsidRPr="00773961">
        <w:rPr>
          <w:rFonts w:eastAsia="Times New Roman"/>
          <w:bCs/>
          <w:sz w:val="22"/>
          <w:szCs w:val="22"/>
        </w:rPr>
        <w:t>No exceptions occurred in the main action.</w:t>
      </w:r>
    </w:p>
    <w:p w14:paraId="773BA922" w14:textId="77777777" w:rsidR="004E6B69" w:rsidRPr="00773961" w:rsidRDefault="004E6B69" w:rsidP="00BC7AA8">
      <w:pPr>
        <w:pStyle w:val="ListParagraph"/>
        <w:numPr>
          <w:ilvl w:val="0"/>
          <w:numId w:val="40"/>
        </w:numPr>
        <w:jc w:val="both"/>
        <w:rPr>
          <w:rFonts w:eastAsia="Times New Roman"/>
          <w:bCs/>
          <w:sz w:val="22"/>
          <w:szCs w:val="22"/>
        </w:rPr>
      </w:pPr>
      <w:r w:rsidRPr="00773961">
        <w:rPr>
          <w:rFonts w:eastAsia="Times New Roman"/>
          <w:bCs/>
          <w:sz w:val="22"/>
          <w:szCs w:val="22"/>
        </w:rPr>
        <w:t>A new exception was triggered in one of the handlers.</w:t>
      </w:r>
    </w:p>
    <w:p w14:paraId="46D4637B" w14:textId="77777777" w:rsidR="004E6B69" w:rsidRDefault="004E6B69" w:rsidP="00773961">
      <w:pPr>
        <w:spacing w:before="240"/>
        <w:jc w:val="both"/>
        <w:rPr>
          <w:rFonts w:eastAsia="Times New Roman"/>
          <w:bCs/>
          <w:sz w:val="22"/>
          <w:szCs w:val="22"/>
        </w:rPr>
      </w:pPr>
      <w:r w:rsidRPr="004E6B69">
        <w:rPr>
          <w:rFonts w:eastAsia="Times New Roman"/>
          <w:bCs/>
          <w:sz w:val="22"/>
          <w:szCs w:val="22"/>
        </w:rPr>
        <w:t>Again, the finally serves to specify cleanup actions that must always occur on the way</w:t>
      </w:r>
      <w:r w:rsidR="00773961">
        <w:rPr>
          <w:rFonts w:eastAsia="Times New Roman"/>
          <w:bCs/>
          <w:sz w:val="22"/>
          <w:szCs w:val="22"/>
        </w:rPr>
        <w:t xml:space="preserve"> </w:t>
      </w:r>
      <w:r w:rsidRPr="004E6B69">
        <w:rPr>
          <w:rFonts w:eastAsia="Times New Roman"/>
          <w:bCs/>
          <w:sz w:val="22"/>
          <w:szCs w:val="22"/>
        </w:rPr>
        <w:t>out of the try, regardless of what exceptions have been raised or handled.</w:t>
      </w:r>
    </w:p>
    <w:p w14:paraId="5CF92F56" w14:textId="77777777" w:rsidR="004E6B69" w:rsidRDefault="004E6B69" w:rsidP="004E6B69">
      <w:pPr>
        <w:jc w:val="both"/>
        <w:rPr>
          <w:rFonts w:eastAsia="Times New Roman"/>
          <w:bCs/>
          <w:sz w:val="22"/>
          <w:szCs w:val="22"/>
        </w:rPr>
      </w:pPr>
    </w:p>
    <w:p w14:paraId="5E99E549" w14:textId="77777777" w:rsidR="004E6B69" w:rsidRPr="004E6B69" w:rsidRDefault="004E6B69" w:rsidP="004E6B69">
      <w:pPr>
        <w:jc w:val="both"/>
        <w:rPr>
          <w:rFonts w:eastAsia="Times New Roman"/>
          <w:b/>
          <w:bCs/>
          <w:sz w:val="22"/>
          <w:szCs w:val="22"/>
          <w:u w:val="single"/>
        </w:rPr>
      </w:pPr>
      <w:r w:rsidRPr="004E6B69">
        <w:rPr>
          <w:rFonts w:eastAsia="Times New Roman"/>
          <w:b/>
          <w:bCs/>
          <w:sz w:val="22"/>
          <w:szCs w:val="22"/>
          <w:u w:val="single"/>
        </w:rPr>
        <w:t>Unified try Statement Syntax</w:t>
      </w:r>
    </w:p>
    <w:p w14:paraId="50FE02B3" w14:textId="77777777" w:rsidR="004E6B69" w:rsidRPr="004E6B69" w:rsidRDefault="004E6B69" w:rsidP="004E6B69">
      <w:pPr>
        <w:jc w:val="both"/>
        <w:rPr>
          <w:rFonts w:eastAsia="Times New Roman"/>
          <w:bCs/>
          <w:sz w:val="22"/>
          <w:szCs w:val="22"/>
        </w:rPr>
      </w:pPr>
      <w:r w:rsidRPr="004E6B69">
        <w:rPr>
          <w:rFonts w:eastAsia="Times New Roman"/>
          <w:bCs/>
          <w:sz w:val="22"/>
          <w:szCs w:val="22"/>
        </w:rPr>
        <w:t>When combined like this, the try statement must have either an except or a finally,</w:t>
      </w:r>
      <w:r w:rsidR="00773961">
        <w:rPr>
          <w:rFonts w:eastAsia="Times New Roman"/>
          <w:bCs/>
          <w:sz w:val="22"/>
          <w:szCs w:val="22"/>
        </w:rPr>
        <w:t xml:space="preserve"> </w:t>
      </w:r>
      <w:r w:rsidRPr="004E6B69">
        <w:rPr>
          <w:rFonts w:eastAsia="Times New Roman"/>
          <w:bCs/>
          <w:sz w:val="22"/>
          <w:szCs w:val="22"/>
        </w:rPr>
        <w:t>and the order of its parts must be like this:</w:t>
      </w:r>
    </w:p>
    <w:p w14:paraId="3BBA7D6C" w14:textId="77777777" w:rsidR="004E6B69" w:rsidRPr="004E6B69" w:rsidRDefault="004E6B69" w:rsidP="00773961">
      <w:pPr>
        <w:pStyle w:val="Code"/>
        <w:ind w:right="7380"/>
      </w:pPr>
      <w:r w:rsidRPr="004E6B69">
        <w:t>try -&gt; except -&gt; else -&gt; finally</w:t>
      </w:r>
    </w:p>
    <w:p w14:paraId="7C6A5D64" w14:textId="77777777" w:rsidR="004E6B69" w:rsidRPr="004E6B69" w:rsidRDefault="004E6B69" w:rsidP="00773961">
      <w:pPr>
        <w:spacing w:before="240"/>
        <w:jc w:val="both"/>
        <w:rPr>
          <w:rFonts w:eastAsia="Times New Roman"/>
          <w:bCs/>
          <w:sz w:val="22"/>
          <w:szCs w:val="22"/>
        </w:rPr>
      </w:pPr>
      <w:r w:rsidRPr="004E6B69">
        <w:rPr>
          <w:rFonts w:eastAsia="Times New Roman"/>
          <w:bCs/>
          <w:sz w:val="22"/>
          <w:szCs w:val="22"/>
        </w:rPr>
        <w:t>where the else and finally are optional, and there may be zero or more excepts, but</w:t>
      </w:r>
      <w:r w:rsidR="00773961">
        <w:rPr>
          <w:rFonts w:eastAsia="Times New Roman"/>
          <w:bCs/>
          <w:sz w:val="22"/>
          <w:szCs w:val="22"/>
        </w:rPr>
        <w:t xml:space="preserve"> </w:t>
      </w:r>
      <w:r w:rsidRPr="004E6B69">
        <w:rPr>
          <w:rFonts w:eastAsia="Times New Roman"/>
          <w:bCs/>
          <w:sz w:val="22"/>
          <w:szCs w:val="22"/>
        </w:rPr>
        <w:t>there must be at least one except if an else appears. Really, the try statement consists</w:t>
      </w:r>
      <w:r w:rsidR="00773961">
        <w:rPr>
          <w:rFonts w:eastAsia="Times New Roman"/>
          <w:bCs/>
          <w:sz w:val="22"/>
          <w:szCs w:val="22"/>
        </w:rPr>
        <w:t xml:space="preserve"> </w:t>
      </w:r>
      <w:r w:rsidRPr="004E6B69">
        <w:rPr>
          <w:rFonts w:eastAsia="Times New Roman"/>
          <w:bCs/>
          <w:sz w:val="22"/>
          <w:szCs w:val="22"/>
        </w:rPr>
        <w:t>of two parts: excepts with an optional else, and/or the finally.</w:t>
      </w:r>
    </w:p>
    <w:p w14:paraId="178DB845" w14:textId="77777777" w:rsidR="004E6B69" w:rsidRPr="004E6B69" w:rsidRDefault="004E6B69" w:rsidP="004E6B69">
      <w:pPr>
        <w:jc w:val="both"/>
        <w:rPr>
          <w:rFonts w:eastAsia="Times New Roman"/>
          <w:bCs/>
          <w:sz w:val="22"/>
          <w:szCs w:val="22"/>
        </w:rPr>
      </w:pPr>
      <w:r w:rsidRPr="004E6B69">
        <w:rPr>
          <w:rFonts w:eastAsia="Times New Roman"/>
          <w:bCs/>
          <w:sz w:val="22"/>
          <w:szCs w:val="22"/>
        </w:rPr>
        <w:t>In fact, it’s more accurate to describe the merged statement’s syntactic form this way</w:t>
      </w:r>
      <w:r w:rsidR="00773961">
        <w:rPr>
          <w:rFonts w:eastAsia="Times New Roman"/>
          <w:bCs/>
          <w:sz w:val="22"/>
          <w:szCs w:val="22"/>
        </w:rPr>
        <w:t xml:space="preserve"> </w:t>
      </w:r>
      <w:r w:rsidRPr="004E6B69">
        <w:rPr>
          <w:rFonts w:eastAsia="Times New Roman"/>
          <w:bCs/>
          <w:sz w:val="22"/>
          <w:szCs w:val="22"/>
        </w:rPr>
        <w:t>(square brackets mean optional and star means zero-or-more here):</w:t>
      </w:r>
    </w:p>
    <w:p w14:paraId="32E2FB1F" w14:textId="77777777" w:rsidR="004E6B69" w:rsidRPr="004E6B69" w:rsidRDefault="004E6B69" w:rsidP="00773961">
      <w:pPr>
        <w:pStyle w:val="Code"/>
        <w:ind w:right="5220"/>
      </w:pPr>
      <w:r w:rsidRPr="004E6B69">
        <w:t>try: # Format 1</w:t>
      </w:r>
    </w:p>
    <w:p w14:paraId="48C895C0" w14:textId="77777777" w:rsidR="004E6B69" w:rsidRPr="004E6B69" w:rsidRDefault="004E6B69" w:rsidP="00773961">
      <w:pPr>
        <w:pStyle w:val="Code"/>
        <w:ind w:right="5220"/>
      </w:pPr>
      <w:r w:rsidRPr="004E6B69">
        <w:t>statements</w:t>
      </w:r>
    </w:p>
    <w:p w14:paraId="5225B726" w14:textId="77777777" w:rsidR="004E6B69" w:rsidRPr="004E6B69" w:rsidRDefault="004E6B69" w:rsidP="00773961">
      <w:pPr>
        <w:pStyle w:val="Code"/>
        <w:ind w:right="5220"/>
      </w:pPr>
      <w:r w:rsidRPr="004E6B69">
        <w:t>except [type [as value]]: # [type [, value]] in Python 2.X</w:t>
      </w:r>
    </w:p>
    <w:p w14:paraId="0BF002D3" w14:textId="77777777" w:rsidR="004E6B69" w:rsidRPr="004E6B69" w:rsidRDefault="004E6B69" w:rsidP="00773961">
      <w:pPr>
        <w:pStyle w:val="Code"/>
        <w:ind w:right="5220"/>
      </w:pPr>
      <w:r w:rsidRPr="004E6B69">
        <w:lastRenderedPageBreak/>
        <w:t>statements</w:t>
      </w:r>
    </w:p>
    <w:p w14:paraId="11A92036" w14:textId="77777777" w:rsidR="004E6B69" w:rsidRPr="004E6B69" w:rsidRDefault="004E6B69" w:rsidP="00773961">
      <w:pPr>
        <w:pStyle w:val="Code"/>
        <w:ind w:right="5220"/>
      </w:pPr>
      <w:r w:rsidRPr="004E6B69">
        <w:t>[except [type [as value]]:</w:t>
      </w:r>
    </w:p>
    <w:p w14:paraId="20457D01" w14:textId="77777777" w:rsidR="004E6B69" w:rsidRPr="004E6B69" w:rsidRDefault="004E6B69" w:rsidP="00773961">
      <w:pPr>
        <w:pStyle w:val="Code"/>
        <w:ind w:right="5220"/>
      </w:pPr>
      <w:proofErr w:type="gramStart"/>
      <w:r w:rsidRPr="004E6B69">
        <w:t>statements]*</w:t>
      </w:r>
      <w:proofErr w:type="gramEnd"/>
    </w:p>
    <w:p w14:paraId="24D94A7C" w14:textId="77777777" w:rsidR="004E6B69" w:rsidRPr="004E6B69" w:rsidRDefault="004E6B69" w:rsidP="00773961">
      <w:pPr>
        <w:pStyle w:val="Code"/>
        <w:ind w:right="5220"/>
      </w:pPr>
      <w:r w:rsidRPr="004E6B69">
        <w:t>[else:</w:t>
      </w:r>
    </w:p>
    <w:p w14:paraId="3F0B3696" w14:textId="77777777" w:rsidR="004E6B69" w:rsidRPr="004E6B69" w:rsidRDefault="004E6B69" w:rsidP="00773961">
      <w:pPr>
        <w:pStyle w:val="Code"/>
        <w:ind w:right="5220"/>
      </w:pPr>
      <w:r w:rsidRPr="004E6B69">
        <w:t>statements]</w:t>
      </w:r>
    </w:p>
    <w:p w14:paraId="2C39F388" w14:textId="77777777" w:rsidR="004E6B69" w:rsidRPr="004E6B69" w:rsidRDefault="004E6B69" w:rsidP="00773961">
      <w:pPr>
        <w:pStyle w:val="Code"/>
        <w:ind w:right="5220"/>
      </w:pPr>
      <w:r w:rsidRPr="004E6B69">
        <w:t>[finally:</w:t>
      </w:r>
    </w:p>
    <w:p w14:paraId="4640767B" w14:textId="77777777" w:rsidR="004E6B69" w:rsidRPr="004E6B69" w:rsidRDefault="004E6B69" w:rsidP="00773961">
      <w:pPr>
        <w:pStyle w:val="Code"/>
        <w:ind w:right="5220"/>
      </w:pPr>
      <w:r w:rsidRPr="004E6B69">
        <w:t>statements]</w:t>
      </w:r>
    </w:p>
    <w:p w14:paraId="320E30DD" w14:textId="77777777" w:rsidR="004E6B69" w:rsidRPr="004E6B69" w:rsidRDefault="004E6B69" w:rsidP="00773961">
      <w:pPr>
        <w:pStyle w:val="Code"/>
        <w:ind w:right="5220"/>
      </w:pPr>
      <w:r w:rsidRPr="004E6B69">
        <w:t>try: # Format 2</w:t>
      </w:r>
    </w:p>
    <w:p w14:paraId="65756281" w14:textId="77777777" w:rsidR="004E6B69" w:rsidRPr="004E6B69" w:rsidRDefault="004E6B69" w:rsidP="00773961">
      <w:pPr>
        <w:pStyle w:val="Code"/>
        <w:ind w:right="5220"/>
      </w:pPr>
      <w:r w:rsidRPr="004E6B69">
        <w:t>statements</w:t>
      </w:r>
    </w:p>
    <w:p w14:paraId="6350CEFF" w14:textId="77777777" w:rsidR="004E6B69" w:rsidRPr="004E6B69" w:rsidRDefault="004E6B69" w:rsidP="00773961">
      <w:pPr>
        <w:pStyle w:val="Code"/>
        <w:ind w:right="5220"/>
      </w:pPr>
      <w:r w:rsidRPr="004E6B69">
        <w:t>finally:</w:t>
      </w:r>
    </w:p>
    <w:p w14:paraId="2E21E833" w14:textId="77777777" w:rsidR="004E6B69" w:rsidRPr="004E6B69" w:rsidRDefault="004E6B69" w:rsidP="00773961">
      <w:pPr>
        <w:pStyle w:val="Code"/>
        <w:ind w:right="5220"/>
      </w:pPr>
      <w:r w:rsidRPr="004E6B69">
        <w:t>statements</w:t>
      </w:r>
    </w:p>
    <w:p w14:paraId="65D5C504" w14:textId="77777777" w:rsidR="004E6B69" w:rsidRDefault="004E6B69" w:rsidP="00773961">
      <w:pPr>
        <w:spacing w:before="240"/>
        <w:jc w:val="both"/>
        <w:rPr>
          <w:rFonts w:eastAsia="Times New Roman"/>
          <w:bCs/>
          <w:sz w:val="22"/>
          <w:szCs w:val="22"/>
        </w:rPr>
      </w:pPr>
      <w:r w:rsidRPr="004E6B69">
        <w:rPr>
          <w:rFonts w:eastAsia="Times New Roman"/>
          <w:bCs/>
          <w:sz w:val="22"/>
          <w:szCs w:val="22"/>
        </w:rPr>
        <w:t>Because of these rules, the else can appear only if there is at least one except, and it’s</w:t>
      </w:r>
      <w:r w:rsidR="00773961">
        <w:rPr>
          <w:rFonts w:eastAsia="Times New Roman"/>
          <w:bCs/>
          <w:sz w:val="22"/>
          <w:szCs w:val="22"/>
        </w:rPr>
        <w:t xml:space="preserve"> </w:t>
      </w:r>
      <w:r w:rsidRPr="004E6B69">
        <w:rPr>
          <w:rFonts w:eastAsia="Times New Roman"/>
          <w:bCs/>
          <w:sz w:val="22"/>
          <w:szCs w:val="22"/>
        </w:rPr>
        <w:t>always possible to mix except and finally, regardless of whether an else appears or</w:t>
      </w:r>
      <w:r w:rsidR="00773961">
        <w:rPr>
          <w:rFonts w:eastAsia="Times New Roman"/>
          <w:bCs/>
          <w:sz w:val="22"/>
          <w:szCs w:val="22"/>
        </w:rPr>
        <w:t xml:space="preserve"> </w:t>
      </w:r>
      <w:r w:rsidRPr="004E6B69">
        <w:rPr>
          <w:rFonts w:eastAsia="Times New Roman"/>
          <w:bCs/>
          <w:sz w:val="22"/>
          <w:szCs w:val="22"/>
        </w:rPr>
        <w:t>not. It’s also possible to mix finally and else, but only if an except appears too (though</w:t>
      </w:r>
      <w:r w:rsidR="00773961">
        <w:rPr>
          <w:rFonts w:eastAsia="Times New Roman"/>
          <w:bCs/>
          <w:sz w:val="22"/>
          <w:szCs w:val="22"/>
        </w:rPr>
        <w:t xml:space="preserve"> </w:t>
      </w:r>
      <w:r w:rsidRPr="004E6B69">
        <w:rPr>
          <w:rFonts w:eastAsia="Times New Roman"/>
          <w:bCs/>
          <w:sz w:val="22"/>
          <w:szCs w:val="22"/>
        </w:rPr>
        <w:t>the except can omit an exception name to catch everything and run a raise statement,</w:t>
      </w:r>
      <w:r w:rsidR="00773961">
        <w:rPr>
          <w:rFonts w:eastAsia="Times New Roman"/>
          <w:bCs/>
          <w:sz w:val="22"/>
          <w:szCs w:val="22"/>
        </w:rPr>
        <w:t xml:space="preserve"> </w:t>
      </w:r>
      <w:r w:rsidRPr="004E6B69">
        <w:rPr>
          <w:rFonts w:eastAsia="Times New Roman"/>
          <w:bCs/>
          <w:sz w:val="22"/>
          <w:szCs w:val="22"/>
        </w:rPr>
        <w:t xml:space="preserve">described later, to </w:t>
      </w:r>
      <w:proofErr w:type="spellStart"/>
      <w:r w:rsidRPr="004E6B69">
        <w:rPr>
          <w:rFonts w:eastAsia="Times New Roman"/>
          <w:bCs/>
          <w:sz w:val="22"/>
          <w:szCs w:val="22"/>
        </w:rPr>
        <w:t>reraise</w:t>
      </w:r>
      <w:proofErr w:type="spellEnd"/>
      <w:r w:rsidRPr="004E6B69">
        <w:rPr>
          <w:rFonts w:eastAsia="Times New Roman"/>
          <w:bCs/>
          <w:sz w:val="22"/>
          <w:szCs w:val="22"/>
        </w:rPr>
        <w:t xml:space="preserve"> the current exception). If you violate any of these ordering</w:t>
      </w:r>
      <w:r w:rsidR="00773961">
        <w:rPr>
          <w:rFonts w:eastAsia="Times New Roman"/>
          <w:bCs/>
          <w:sz w:val="22"/>
          <w:szCs w:val="22"/>
        </w:rPr>
        <w:t xml:space="preserve"> </w:t>
      </w:r>
      <w:r w:rsidRPr="004E6B69">
        <w:rPr>
          <w:rFonts w:eastAsia="Times New Roman"/>
          <w:bCs/>
          <w:sz w:val="22"/>
          <w:szCs w:val="22"/>
        </w:rPr>
        <w:t>rules, Python will raise a syntax error exception before your code runs.</w:t>
      </w:r>
    </w:p>
    <w:p w14:paraId="54F41826" w14:textId="77777777" w:rsidR="004E6B69" w:rsidRDefault="004E6B69" w:rsidP="004E6B69">
      <w:pPr>
        <w:jc w:val="both"/>
        <w:rPr>
          <w:rFonts w:eastAsia="Times New Roman"/>
          <w:bCs/>
          <w:sz w:val="22"/>
          <w:szCs w:val="22"/>
        </w:rPr>
      </w:pPr>
    </w:p>
    <w:p w14:paraId="334F40A6" w14:textId="77777777" w:rsidR="004E6B69" w:rsidRPr="004E6B69" w:rsidRDefault="004E6B69" w:rsidP="004E6B69">
      <w:pPr>
        <w:jc w:val="both"/>
        <w:rPr>
          <w:rFonts w:eastAsia="Times New Roman"/>
          <w:b/>
          <w:bCs/>
          <w:sz w:val="22"/>
          <w:szCs w:val="22"/>
          <w:u w:val="single"/>
        </w:rPr>
      </w:pPr>
      <w:r w:rsidRPr="004E6B69">
        <w:rPr>
          <w:rFonts w:eastAsia="Times New Roman"/>
          <w:b/>
          <w:bCs/>
          <w:sz w:val="22"/>
          <w:szCs w:val="22"/>
          <w:u w:val="single"/>
        </w:rPr>
        <w:t>Combining finally and except by Nesting</w:t>
      </w:r>
    </w:p>
    <w:p w14:paraId="026FE7CA" w14:textId="77777777" w:rsidR="004E6B69" w:rsidRPr="004E6B69" w:rsidRDefault="004E6B69" w:rsidP="004E6B69">
      <w:pPr>
        <w:jc w:val="both"/>
        <w:rPr>
          <w:rFonts w:eastAsia="Times New Roman"/>
          <w:bCs/>
          <w:sz w:val="22"/>
          <w:szCs w:val="22"/>
        </w:rPr>
      </w:pPr>
      <w:r w:rsidRPr="004E6B69">
        <w:rPr>
          <w:rFonts w:eastAsia="Times New Roman"/>
          <w:bCs/>
          <w:sz w:val="22"/>
          <w:szCs w:val="22"/>
        </w:rPr>
        <w:t>Prior to Python 2.5, it is actually possible to combine finally and except clauses in a</w:t>
      </w:r>
      <w:r w:rsidR="00773961">
        <w:rPr>
          <w:rFonts w:eastAsia="Times New Roman"/>
          <w:bCs/>
          <w:sz w:val="22"/>
          <w:szCs w:val="22"/>
        </w:rPr>
        <w:t xml:space="preserve"> </w:t>
      </w:r>
      <w:r w:rsidRPr="004E6B69">
        <w:rPr>
          <w:rFonts w:eastAsia="Times New Roman"/>
          <w:bCs/>
          <w:sz w:val="22"/>
          <w:szCs w:val="22"/>
        </w:rPr>
        <w:t>try by syntactically nesting a try/except in the try block of a try/finally statement.</w:t>
      </w:r>
    </w:p>
    <w:p w14:paraId="1A1BEECD" w14:textId="77777777" w:rsidR="004E6B69" w:rsidRPr="004E6B69" w:rsidRDefault="00D842B1" w:rsidP="00773961">
      <w:pPr>
        <w:spacing w:before="240"/>
        <w:jc w:val="both"/>
        <w:rPr>
          <w:rFonts w:eastAsia="Times New Roman"/>
          <w:bCs/>
          <w:sz w:val="22"/>
          <w:szCs w:val="22"/>
        </w:rPr>
      </w:pPr>
      <w:r>
        <w:rPr>
          <w:rFonts w:eastAsia="Times New Roman"/>
          <w:bCs/>
          <w:sz w:val="22"/>
          <w:szCs w:val="22"/>
        </w:rPr>
        <w:t>T</w:t>
      </w:r>
      <w:r w:rsidR="004E6B69" w:rsidRPr="004E6B69">
        <w:rPr>
          <w:rFonts w:eastAsia="Times New Roman"/>
          <w:bCs/>
          <w:sz w:val="22"/>
          <w:szCs w:val="22"/>
        </w:rPr>
        <w:t>he following has the same effect as the new merged</w:t>
      </w:r>
      <w:r w:rsidR="00773961">
        <w:rPr>
          <w:rFonts w:eastAsia="Times New Roman"/>
          <w:bCs/>
          <w:sz w:val="22"/>
          <w:szCs w:val="22"/>
        </w:rPr>
        <w:t xml:space="preserve"> </w:t>
      </w:r>
      <w:r w:rsidR="004E6B69" w:rsidRPr="004E6B69">
        <w:rPr>
          <w:rFonts w:eastAsia="Times New Roman"/>
          <w:bCs/>
          <w:sz w:val="22"/>
          <w:szCs w:val="22"/>
        </w:rPr>
        <w:t>form shown at the start of this section:</w:t>
      </w:r>
    </w:p>
    <w:p w14:paraId="3CA4EDB7" w14:textId="77777777" w:rsidR="004E6B69" w:rsidRPr="004E6B69" w:rsidRDefault="004E6B69" w:rsidP="00773961">
      <w:pPr>
        <w:pStyle w:val="Code"/>
        <w:ind w:right="6300"/>
      </w:pPr>
      <w:r w:rsidRPr="004E6B69">
        <w:t>try: # Nested equivalent to merged form</w:t>
      </w:r>
    </w:p>
    <w:p w14:paraId="1E405BA6" w14:textId="77777777" w:rsidR="004E6B69" w:rsidRPr="004E6B69" w:rsidRDefault="004E6B69" w:rsidP="00773961">
      <w:pPr>
        <w:pStyle w:val="Code"/>
        <w:ind w:right="6300"/>
      </w:pPr>
      <w:r w:rsidRPr="004E6B69">
        <w:t>try:</w:t>
      </w:r>
    </w:p>
    <w:p w14:paraId="2608C4CD" w14:textId="77777777" w:rsidR="004E6B69" w:rsidRPr="004E6B69" w:rsidRDefault="00773961" w:rsidP="00773961">
      <w:pPr>
        <w:pStyle w:val="Code"/>
        <w:ind w:right="6300"/>
      </w:pPr>
      <w:r>
        <w:t xml:space="preserve">  </w:t>
      </w:r>
      <w:r w:rsidR="004E6B69" w:rsidRPr="004E6B69">
        <w:t>main-action</w:t>
      </w:r>
    </w:p>
    <w:p w14:paraId="3972A99D" w14:textId="77777777" w:rsidR="004E6B69" w:rsidRPr="004E6B69" w:rsidRDefault="004E6B69" w:rsidP="00773961">
      <w:pPr>
        <w:pStyle w:val="Code"/>
        <w:ind w:right="6300"/>
      </w:pPr>
      <w:r w:rsidRPr="004E6B69">
        <w:t>except Exception1:</w:t>
      </w:r>
    </w:p>
    <w:p w14:paraId="7EE1CE43" w14:textId="77777777" w:rsidR="004E6B69" w:rsidRPr="004E6B69" w:rsidRDefault="00773961" w:rsidP="00773961">
      <w:pPr>
        <w:pStyle w:val="Code"/>
        <w:ind w:right="6300"/>
      </w:pPr>
      <w:r>
        <w:t xml:space="preserve">  </w:t>
      </w:r>
      <w:r w:rsidR="004E6B69" w:rsidRPr="004E6B69">
        <w:t>handler1</w:t>
      </w:r>
    </w:p>
    <w:p w14:paraId="37B2E590" w14:textId="77777777" w:rsidR="004E6B69" w:rsidRPr="004E6B69" w:rsidRDefault="004E6B69" w:rsidP="00773961">
      <w:pPr>
        <w:pStyle w:val="Code"/>
        <w:ind w:right="6300"/>
      </w:pPr>
      <w:r w:rsidRPr="004E6B69">
        <w:t>except Exception2:</w:t>
      </w:r>
    </w:p>
    <w:p w14:paraId="651D9DA7" w14:textId="77777777" w:rsidR="004E6B69" w:rsidRDefault="00773961" w:rsidP="00773961">
      <w:pPr>
        <w:pStyle w:val="Code"/>
        <w:ind w:right="6300"/>
      </w:pPr>
      <w:r>
        <w:t xml:space="preserve">  </w:t>
      </w:r>
      <w:r w:rsidR="004E6B69" w:rsidRPr="004E6B69">
        <w:t>handler2</w:t>
      </w:r>
    </w:p>
    <w:p w14:paraId="3C35EF6D" w14:textId="77777777" w:rsidR="004E6B69" w:rsidRPr="004E6B69" w:rsidRDefault="004E6B69" w:rsidP="00773961">
      <w:pPr>
        <w:pStyle w:val="Code"/>
        <w:ind w:right="6300"/>
      </w:pPr>
      <w:r w:rsidRPr="004E6B69">
        <w:t>...</w:t>
      </w:r>
    </w:p>
    <w:p w14:paraId="7C2F07AE" w14:textId="77777777" w:rsidR="004E6B69" w:rsidRPr="004E6B69" w:rsidRDefault="004E6B69" w:rsidP="00773961">
      <w:pPr>
        <w:pStyle w:val="Code"/>
        <w:ind w:right="6300"/>
      </w:pPr>
      <w:r w:rsidRPr="004E6B69">
        <w:t>else:</w:t>
      </w:r>
    </w:p>
    <w:p w14:paraId="33468B4F" w14:textId="77777777" w:rsidR="004E6B69" w:rsidRPr="004E6B69" w:rsidRDefault="00773961" w:rsidP="00773961">
      <w:pPr>
        <w:pStyle w:val="Code"/>
        <w:ind w:right="6300"/>
      </w:pPr>
      <w:r>
        <w:t xml:space="preserve">  </w:t>
      </w:r>
      <w:r w:rsidR="004E6B69" w:rsidRPr="004E6B69">
        <w:t>no-error</w:t>
      </w:r>
    </w:p>
    <w:p w14:paraId="345B1B29" w14:textId="77777777" w:rsidR="004E6B69" w:rsidRPr="004E6B69" w:rsidRDefault="004E6B69" w:rsidP="00773961">
      <w:pPr>
        <w:pStyle w:val="Code"/>
        <w:ind w:right="6300"/>
      </w:pPr>
      <w:r w:rsidRPr="004E6B69">
        <w:t>finally:</w:t>
      </w:r>
    </w:p>
    <w:p w14:paraId="262DB5FC" w14:textId="77777777" w:rsidR="004E6B69" w:rsidRPr="004E6B69" w:rsidRDefault="00773961" w:rsidP="00773961">
      <w:pPr>
        <w:pStyle w:val="Code"/>
        <w:ind w:right="6300"/>
      </w:pPr>
      <w:r>
        <w:t xml:space="preserve">  </w:t>
      </w:r>
      <w:r w:rsidR="004E6B69" w:rsidRPr="004E6B69">
        <w:t>cleanup</w:t>
      </w:r>
    </w:p>
    <w:p w14:paraId="42AB3FF7" w14:textId="77777777" w:rsidR="004E6B69" w:rsidRPr="004E6B69" w:rsidRDefault="004E6B69" w:rsidP="00773961">
      <w:pPr>
        <w:spacing w:before="240"/>
        <w:jc w:val="both"/>
        <w:rPr>
          <w:rFonts w:eastAsia="Times New Roman"/>
          <w:bCs/>
          <w:sz w:val="22"/>
          <w:szCs w:val="22"/>
        </w:rPr>
      </w:pPr>
      <w:r w:rsidRPr="004E6B69">
        <w:rPr>
          <w:rFonts w:eastAsia="Times New Roman"/>
          <w:bCs/>
          <w:sz w:val="22"/>
          <w:szCs w:val="22"/>
        </w:rPr>
        <w:t>Again, the finally block is always run on the way out, regardless of what happened in</w:t>
      </w:r>
      <w:r w:rsidR="00773961">
        <w:rPr>
          <w:rFonts w:eastAsia="Times New Roman"/>
          <w:bCs/>
          <w:sz w:val="22"/>
          <w:szCs w:val="22"/>
        </w:rPr>
        <w:t xml:space="preserve"> </w:t>
      </w:r>
      <w:r w:rsidRPr="004E6B69">
        <w:rPr>
          <w:rFonts w:eastAsia="Times New Roman"/>
          <w:bCs/>
          <w:sz w:val="22"/>
          <w:szCs w:val="22"/>
        </w:rPr>
        <w:t>the main action and regardless of any exception handlers run in the nested try (trace</w:t>
      </w:r>
      <w:r w:rsidR="00773961">
        <w:rPr>
          <w:rFonts w:eastAsia="Times New Roman"/>
          <w:bCs/>
          <w:sz w:val="22"/>
          <w:szCs w:val="22"/>
        </w:rPr>
        <w:t xml:space="preserve"> </w:t>
      </w:r>
      <w:r w:rsidRPr="004E6B69">
        <w:rPr>
          <w:rFonts w:eastAsia="Times New Roman"/>
          <w:bCs/>
          <w:sz w:val="22"/>
          <w:szCs w:val="22"/>
        </w:rPr>
        <w:t>through the four cases listed previously to see how this works the same). Since an</w:t>
      </w:r>
      <w:r w:rsidR="00773961">
        <w:rPr>
          <w:rFonts w:eastAsia="Times New Roman"/>
          <w:bCs/>
          <w:sz w:val="22"/>
          <w:szCs w:val="22"/>
        </w:rPr>
        <w:t xml:space="preserve"> </w:t>
      </w:r>
      <w:r w:rsidRPr="004E6B69">
        <w:rPr>
          <w:rFonts w:eastAsia="Times New Roman"/>
          <w:bCs/>
          <w:sz w:val="22"/>
          <w:szCs w:val="22"/>
        </w:rPr>
        <w:t>else always requires an except, this nested form even sports the same mixing constraints</w:t>
      </w:r>
      <w:r w:rsidR="00773961">
        <w:rPr>
          <w:rFonts w:eastAsia="Times New Roman"/>
          <w:bCs/>
          <w:sz w:val="22"/>
          <w:szCs w:val="22"/>
        </w:rPr>
        <w:t xml:space="preserve"> </w:t>
      </w:r>
      <w:r w:rsidRPr="004E6B69">
        <w:rPr>
          <w:rFonts w:eastAsia="Times New Roman"/>
          <w:bCs/>
          <w:sz w:val="22"/>
          <w:szCs w:val="22"/>
        </w:rPr>
        <w:t>of the unified statement form outlined in the preceding section.</w:t>
      </w:r>
    </w:p>
    <w:p w14:paraId="3EC1C225" w14:textId="77777777" w:rsidR="004E6B69" w:rsidRPr="004E6B69" w:rsidRDefault="004E6B69" w:rsidP="00773961">
      <w:pPr>
        <w:spacing w:before="240"/>
        <w:jc w:val="both"/>
        <w:rPr>
          <w:rFonts w:eastAsia="Times New Roman"/>
          <w:bCs/>
          <w:sz w:val="22"/>
          <w:szCs w:val="22"/>
        </w:rPr>
      </w:pPr>
      <w:r w:rsidRPr="004E6B69">
        <w:rPr>
          <w:rFonts w:eastAsia="Times New Roman"/>
          <w:bCs/>
          <w:sz w:val="22"/>
          <w:szCs w:val="22"/>
        </w:rPr>
        <w:t>However, this nested equivalent seems more obscure to some, and requires more code</w:t>
      </w:r>
      <w:r w:rsidR="00773961">
        <w:rPr>
          <w:rFonts w:eastAsia="Times New Roman"/>
          <w:bCs/>
          <w:sz w:val="22"/>
          <w:szCs w:val="22"/>
        </w:rPr>
        <w:t xml:space="preserve"> </w:t>
      </w:r>
      <w:r w:rsidRPr="004E6B69">
        <w:rPr>
          <w:rFonts w:eastAsia="Times New Roman"/>
          <w:bCs/>
          <w:sz w:val="22"/>
          <w:szCs w:val="22"/>
        </w:rPr>
        <w:t>than the new merged form—though just one four-character line plus extra indentation.</w:t>
      </w:r>
    </w:p>
    <w:p w14:paraId="2A41CFFF" w14:textId="77777777" w:rsidR="004E6B69" w:rsidRDefault="004E6B69" w:rsidP="00773961">
      <w:pPr>
        <w:spacing w:before="240"/>
        <w:jc w:val="both"/>
        <w:rPr>
          <w:rFonts w:eastAsia="Times New Roman"/>
          <w:bCs/>
          <w:sz w:val="22"/>
          <w:szCs w:val="22"/>
        </w:rPr>
      </w:pPr>
      <w:r w:rsidRPr="004E6B69">
        <w:rPr>
          <w:rFonts w:eastAsia="Times New Roman"/>
          <w:bCs/>
          <w:sz w:val="22"/>
          <w:szCs w:val="22"/>
        </w:rPr>
        <w:t>Mixing finally into the same statement makes your code arguably easier to write and</w:t>
      </w:r>
      <w:r w:rsidR="00773961">
        <w:rPr>
          <w:rFonts w:eastAsia="Times New Roman"/>
          <w:bCs/>
          <w:sz w:val="22"/>
          <w:szCs w:val="22"/>
        </w:rPr>
        <w:t xml:space="preserve"> </w:t>
      </w:r>
      <w:r w:rsidRPr="004E6B69">
        <w:rPr>
          <w:rFonts w:eastAsia="Times New Roman"/>
          <w:bCs/>
          <w:sz w:val="22"/>
          <w:szCs w:val="22"/>
        </w:rPr>
        <w:t>read, and is a generally preferred technique today.</w:t>
      </w:r>
    </w:p>
    <w:p w14:paraId="39D53936" w14:textId="77777777" w:rsidR="004E6B69" w:rsidRDefault="004E6B69" w:rsidP="004E6B69">
      <w:pPr>
        <w:jc w:val="both"/>
        <w:rPr>
          <w:rFonts w:eastAsia="Times New Roman"/>
          <w:bCs/>
          <w:sz w:val="22"/>
          <w:szCs w:val="22"/>
        </w:rPr>
      </w:pPr>
    </w:p>
    <w:p w14:paraId="4400A2B6" w14:textId="77777777" w:rsidR="004E6B69" w:rsidRDefault="004E6B69" w:rsidP="004E6B69">
      <w:pPr>
        <w:jc w:val="both"/>
        <w:rPr>
          <w:rFonts w:eastAsia="Times New Roman"/>
          <w:bCs/>
          <w:sz w:val="22"/>
          <w:szCs w:val="22"/>
        </w:rPr>
      </w:pPr>
    </w:p>
    <w:p w14:paraId="676EEEA4" w14:textId="77777777" w:rsidR="004E6B69" w:rsidRDefault="004E6B69" w:rsidP="004E6B69">
      <w:pPr>
        <w:jc w:val="both"/>
        <w:rPr>
          <w:rFonts w:eastAsia="Times New Roman"/>
          <w:bCs/>
          <w:sz w:val="22"/>
          <w:szCs w:val="22"/>
        </w:rPr>
      </w:pPr>
    </w:p>
    <w:p w14:paraId="25C5F135" w14:textId="77777777" w:rsidR="00B35E21" w:rsidRPr="00AB1193" w:rsidRDefault="00B35E21" w:rsidP="00992C41">
      <w:pPr>
        <w:pStyle w:val="Sub1"/>
        <w:jc w:val="both"/>
      </w:pPr>
      <w:r w:rsidRPr="00AB1193">
        <w:t xml:space="preserve">The raise </w:t>
      </w:r>
      <w:proofErr w:type="gramStart"/>
      <w:r w:rsidRPr="00AB1193">
        <w:t>statement</w:t>
      </w:r>
      <w:proofErr w:type="gramEnd"/>
    </w:p>
    <w:p w14:paraId="35C339BF" w14:textId="77777777" w:rsidR="00E11607" w:rsidRDefault="004E6B69" w:rsidP="004E6B69">
      <w:pPr>
        <w:jc w:val="both"/>
        <w:rPr>
          <w:rFonts w:eastAsia="Times New Roman"/>
          <w:bCs/>
          <w:sz w:val="22"/>
          <w:szCs w:val="22"/>
        </w:rPr>
      </w:pPr>
      <w:r w:rsidRPr="004E6B69">
        <w:rPr>
          <w:rFonts w:eastAsia="Times New Roman"/>
          <w:bCs/>
          <w:sz w:val="22"/>
          <w:szCs w:val="22"/>
        </w:rPr>
        <w:t>To trigger exceptions explicitly, you can code raise statements. Their general form is</w:t>
      </w:r>
      <w:r w:rsidR="00773961">
        <w:rPr>
          <w:rFonts w:eastAsia="Times New Roman"/>
          <w:bCs/>
          <w:sz w:val="22"/>
          <w:szCs w:val="22"/>
        </w:rPr>
        <w:t xml:space="preserve"> </w:t>
      </w:r>
      <w:r w:rsidRPr="004E6B69">
        <w:rPr>
          <w:rFonts w:eastAsia="Times New Roman"/>
          <w:bCs/>
          <w:sz w:val="22"/>
          <w:szCs w:val="22"/>
        </w:rPr>
        <w:t>simple—a raise statement consists of the word raise, optionally followed by the class</w:t>
      </w:r>
      <w:r w:rsidR="00773961">
        <w:rPr>
          <w:rFonts w:eastAsia="Times New Roman"/>
          <w:bCs/>
          <w:sz w:val="22"/>
          <w:szCs w:val="22"/>
        </w:rPr>
        <w:t xml:space="preserve"> </w:t>
      </w:r>
      <w:r w:rsidRPr="004E6B69">
        <w:rPr>
          <w:rFonts w:eastAsia="Times New Roman"/>
          <w:bCs/>
          <w:sz w:val="22"/>
          <w:szCs w:val="22"/>
        </w:rPr>
        <w:t>to be raised or an instance of it:</w:t>
      </w:r>
    </w:p>
    <w:p w14:paraId="1D8B36C5" w14:textId="77777777" w:rsidR="004E6B69" w:rsidRPr="004E6B69" w:rsidRDefault="004E6B69" w:rsidP="004E6B69">
      <w:pPr>
        <w:jc w:val="both"/>
        <w:rPr>
          <w:rFonts w:eastAsia="Times New Roman"/>
          <w:bCs/>
          <w:sz w:val="22"/>
          <w:szCs w:val="22"/>
        </w:rPr>
      </w:pPr>
      <w:r w:rsidRPr="004E6B69">
        <w:rPr>
          <w:rFonts w:eastAsia="Times New Roman"/>
          <w:bCs/>
          <w:sz w:val="22"/>
          <w:szCs w:val="22"/>
        </w:rPr>
        <w:t>raise instance # Raise instance of class</w:t>
      </w:r>
    </w:p>
    <w:p w14:paraId="00C0EA01" w14:textId="77777777" w:rsidR="004E6B69" w:rsidRPr="004E6B69" w:rsidRDefault="004E6B69" w:rsidP="00773961">
      <w:pPr>
        <w:pStyle w:val="Code"/>
        <w:ind w:right="4410"/>
      </w:pPr>
      <w:r w:rsidRPr="004E6B69">
        <w:t>raise class # Make and raise instance of class: makes an instance</w:t>
      </w:r>
    </w:p>
    <w:p w14:paraId="03DDD1F4" w14:textId="77777777" w:rsidR="004E6B69" w:rsidRPr="004E6B69" w:rsidRDefault="004E6B69" w:rsidP="00773961">
      <w:pPr>
        <w:pStyle w:val="Code"/>
        <w:ind w:right="4410"/>
      </w:pPr>
      <w:r w:rsidRPr="004E6B69">
        <w:lastRenderedPageBreak/>
        <w:t xml:space="preserve">raise # </w:t>
      </w:r>
      <w:proofErr w:type="spellStart"/>
      <w:r w:rsidRPr="004E6B69">
        <w:t>Reraise</w:t>
      </w:r>
      <w:proofErr w:type="spellEnd"/>
      <w:r w:rsidRPr="004E6B69">
        <w:t xml:space="preserve"> the most recent exception</w:t>
      </w:r>
    </w:p>
    <w:p w14:paraId="6FCC29D9" w14:textId="77777777" w:rsidR="004E6B69" w:rsidRPr="004E6B69" w:rsidRDefault="004E6B69" w:rsidP="00773961">
      <w:pPr>
        <w:spacing w:before="240"/>
        <w:jc w:val="both"/>
        <w:rPr>
          <w:rFonts w:eastAsia="Times New Roman"/>
          <w:bCs/>
          <w:sz w:val="22"/>
          <w:szCs w:val="22"/>
        </w:rPr>
      </w:pPr>
      <w:r w:rsidRPr="004E6B69">
        <w:rPr>
          <w:rFonts w:eastAsia="Times New Roman"/>
          <w:bCs/>
          <w:sz w:val="22"/>
          <w:szCs w:val="22"/>
        </w:rPr>
        <w:t xml:space="preserve">As mentioned earlier, exceptions are always </w:t>
      </w:r>
      <w:proofErr w:type="gramStart"/>
      <w:r w:rsidRPr="004E6B69">
        <w:rPr>
          <w:rFonts w:eastAsia="Times New Roman"/>
          <w:bCs/>
          <w:sz w:val="22"/>
          <w:szCs w:val="22"/>
        </w:rPr>
        <w:t>instances</w:t>
      </w:r>
      <w:proofErr w:type="gramEnd"/>
      <w:r w:rsidRPr="004E6B69">
        <w:rPr>
          <w:rFonts w:eastAsia="Times New Roman"/>
          <w:bCs/>
          <w:sz w:val="22"/>
          <w:szCs w:val="22"/>
        </w:rPr>
        <w:t xml:space="preserve"> of classes in Python 2.6, 3.0, and</w:t>
      </w:r>
      <w:r w:rsidR="00773961">
        <w:rPr>
          <w:rFonts w:eastAsia="Times New Roman"/>
          <w:bCs/>
          <w:sz w:val="22"/>
          <w:szCs w:val="22"/>
        </w:rPr>
        <w:t xml:space="preserve"> </w:t>
      </w:r>
      <w:r w:rsidRPr="004E6B69">
        <w:rPr>
          <w:rFonts w:eastAsia="Times New Roman"/>
          <w:bCs/>
          <w:sz w:val="22"/>
          <w:szCs w:val="22"/>
        </w:rPr>
        <w:t>later. Hence, the first raise form here is the most common—we provide an instance</w:t>
      </w:r>
      <w:r w:rsidR="00773961">
        <w:rPr>
          <w:rFonts w:eastAsia="Times New Roman"/>
          <w:bCs/>
          <w:sz w:val="22"/>
          <w:szCs w:val="22"/>
        </w:rPr>
        <w:t xml:space="preserve"> </w:t>
      </w:r>
      <w:r w:rsidRPr="004E6B69">
        <w:rPr>
          <w:rFonts w:eastAsia="Times New Roman"/>
          <w:bCs/>
          <w:sz w:val="22"/>
          <w:szCs w:val="22"/>
        </w:rPr>
        <w:t>directly, either created before the raise or within the raise statement itself. If we pass</w:t>
      </w:r>
      <w:r w:rsidR="00773961">
        <w:rPr>
          <w:rFonts w:eastAsia="Times New Roman"/>
          <w:bCs/>
          <w:sz w:val="22"/>
          <w:szCs w:val="22"/>
        </w:rPr>
        <w:t xml:space="preserve"> </w:t>
      </w:r>
      <w:r w:rsidRPr="004E6B69">
        <w:rPr>
          <w:rFonts w:eastAsia="Times New Roman"/>
          <w:bCs/>
          <w:sz w:val="22"/>
          <w:szCs w:val="22"/>
        </w:rPr>
        <w:t>a class instead, Python calls the class with no constructor arguments, to create an instance</w:t>
      </w:r>
      <w:r w:rsidR="00773961">
        <w:rPr>
          <w:rFonts w:eastAsia="Times New Roman"/>
          <w:bCs/>
          <w:sz w:val="22"/>
          <w:szCs w:val="22"/>
        </w:rPr>
        <w:t xml:space="preserve"> </w:t>
      </w:r>
      <w:r w:rsidRPr="004E6B69">
        <w:rPr>
          <w:rFonts w:eastAsia="Times New Roman"/>
          <w:bCs/>
          <w:sz w:val="22"/>
          <w:szCs w:val="22"/>
        </w:rPr>
        <w:t>to be raised; this form is equivalent to adding parentheses after the class reference.</w:t>
      </w:r>
    </w:p>
    <w:p w14:paraId="066E559E" w14:textId="77777777" w:rsidR="004E6B69" w:rsidRDefault="004E6B69" w:rsidP="00773961">
      <w:pPr>
        <w:spacing w:before="240"/>
        <w:jc w:val="both"/>
        <w:rPr>
          <w:rFonts w:eastAsia="Times New Roman"/>
          <w:bCs/>
          <w:sz w:val="22"/>
          <w:szCs w:val="22"/>
        </w:rPr>
      </w:pPr>
      <w:r w:rsidRPr="004E6B69">
        <w:rPr>
          <w:rFonts w:eastAsia="Times New Roman"/>
          <w:bCs/>
          <w:sz w:val="22"/>
          <w:szCs w:val="22"/>
        </w:rPr>
        <w:t xml:space="preserve">The last form </w:t>
      </w:r>
      <w:proofErr w:type="spellStart"/>
      <w:r w:rsidRPr="004E6B69">
        <w:rPr>
          <w:rFonts w:eastAsia="Times New Roman"/>
          <w:bCs/>
          <w:sz w:val="22"/>
          <w:szCs w:val="22"/>
        </w:rPr>
        <w:t>reraises</w:t>
      </w:r>
      <w:proofErr w:type="spellEnd"/>
      <w:r w:rsidRPr="004E6B69">
        <w:rPr>
          <w:rFonts w:eastAsia="Times New Roman"/>
          <w:bCs/>
          <w:sz w:val="22"/>
          <w:szCs w:val="22"/>
        </w:rPr>
        <w:t xml:space="preserve"> the most recently raised exception; it’s commonly used</w:t>
      </w:r>
      <w:r w:rsidR="00773961">
        <w:rPr>
          <w:rFonts w:eastAsia="Times New Roman"/>
          <w:bCs/>
          <w:sz w:val="22"/>
          <w:szCs w:val="22"/>
        </w:rPr>
        <w:t xml:space="preserve"> </w:t>
      </w:r>
      <w:r w:rsidRPr="004E6B69">
        <w:rPr>
          <w:rFonts w:eastAsia="Times New Roman"/>
          <w:bCs/>
          <w:sz w:val="22"/>
          <w:szCs w:val="22"/>
        </w:rPr>
        <w:t>in exception handlers to propagate exceptions that have been caught.</w:t>
      </w:r>
    </w:p>
    <w:p w14:paraId="51D7324A" w14:textId="77777777" w:rsidR="004E6B69" w:rsidRDefault="004E6B69" w:rsidP="004E6B69">
      <w:pPr>
        <w:jc w:val="both"/>
        <w:rPr>
          <w:rFonts w:eastAsia="Times New Roman"/>
          <w:bCs/>
          <w:sz w:val="22"/>
          <w:szCs w:val="22"/>
        </w:rPr>
      </w:pPr>
    </w:p>
    <w:p w14:paraId="47B11AF2" w14:textId="77777777" w:rsidR="004E6B69" w:rsidRPr="004E6B69" w:rsidRDefault="004E6B69" w:rsidP="004E6B69">
      <w:pPr>
        <w:jc w:val="both"/>
        <w:rPr>
          <w:rFonts w:eastAsia="Times New Roman"/>
          <w:b/>
          <w:bCs/>
          <w:sz w:val="22"/>
          <w:szCs w:val="22"/>
          <w:u w:val="single"/>
        </w:rPr>
      </w:pPr>
      <w:r w:rsidRPr="004E6B69">
        <w:rPr>
          <w:rFonts w:eastAsia="Times New Roman"/>
          <w:b/>
          <w:bCs/>
          <w:sz w:val="22"/>
          <w:szCs w:val="22"/>
          <w:u w:val="single"/>
        </w:rPr>
        <w:t>Raising Exceptions</w:t>
      </w:r>
    </w:p>
    <w:p w14:paraId="70639C7D" w14:textId="77777777" w:rsidR="004E6B69" w:rsidRPr="004E6B69" w:rsidRDefault="004E6B69" w:rsidP="004E6B69">
      <w:pPr>
        <w:jc w:val="both"/>
        <w:rPr>
          <w:rFonts w:eastAsia="Times New Roman"/>
          <w:bCs/>
          <w:sz w:val="22"/>
          <w:szCs w:val="22"/>
        </w:rPr>
      </w:pPr>
      <w:r w:rsidRPr="004E6B69">
        <w:rPr>
          <w:rFonts w:eastAsia="Times New Roman"/>
          <w:bCs/>
          <w:sz w:val="22"/>
          <w:szCs w:val="22"/>
        </w:rPr>
        <w:t>To make this clearer, let’s look at some examples. With built-in exceptions, the following</w:t>
      </w:r>
      <w:r w:rsidR="00F10297">
        <w:rPr>
          <w:rFonts w:eastAsia="Times New Roman"/>
          <w:bCs/>
          <w:sz w:val="22"/>
          <w:szCs w:val="22"/>
        </w:rPr>
        <w:t xml:space="preserve"> </w:t>
      </w:r>
      <w:r w:rsidRPr="004E6B69">
        <w:rPr>
          <w:rFonts w:eastAsia="Times New Roman"/>
          <w:bCs/>
          <w:sz w:val="22"/>
          <w:szCs w:val="22"/>
        </w:rPr>
        <w:t>two forms are equivalent—both raise an instance of the exception class named,</w:t>
      </w:r>
      <w:r w:rsidR="00F10297">
        <w:rPr>
          <w:rFonts w:eastAsia="Times New Roman"/>
          <w:bCs/>
          <w:sz w:val="22"/>
          <w:szCs w:val="22"/>
        </w:rPr>
        <w:t xml:space="preserve"> </w:t>
      </w:r>
      <w:r w:rsidRPr="004E6B69">
        <w:rPr>
          <w:rFonts w:eastAsia="Times New Roman"/>
          <w:bCs/>
          <w:sz w:val="22"/>
          <w:szCs w:val="22"/>
        </w:rPr>
        <w:t>but the first creates the instance implicitly:</w:t>
      </w:r>
    </w:p>
    <w:p w14:paraId="38775ACD" w14:textId="77777777" w:rsidR="004E6B69" w:rsidRPr="004E6B69" w:rsidRDefault="004E6B69" w:rsidP="00F10297">
      <w:pPr>
        <w:pStyle w:val="Code"/>
        <w:ind w:right="5580"/>
      </w:pPr>
      <w:r w:rsidRPr="004E6B69">
        <w:t xml:space="preserve">raise </w:t>
      </w:r>
      <w:proofErr w:type="spellStart"/>
      <w:r w:rsidRPr="004E6B69">
        <w:t>IndexError</w:t>
      </w:r>
      <w:proofErr w:type="spellEnd"/>
      <w:r w:rsidRPr="004E6B69">
        <w:t xml:space="preserve"> # Class (instance created)</w:t>
      </w:r>
    </w:p>
    <w:p w14:paraId="55E339D2" w14:textId="77777777" w:rsidR="004E6B69" w:rsidRPr="004E6B69" w:rsidRDefault="004E6B69" w:rsidP="00F10297">
      <w:pPr>
        <w:pStyle w:val="Code"/>
        <w:ind w:right="5580"/>
      </w:pPr>
      <w:r w:rsidRPr="004E6B69">
        <w:t xml:space="preserve">raise </w:t>
      </w:r>
      <w:proofErr w:type="spellStart"/>
      <w:proofErr w:type="gramStart"/>
      <w:r w:rsidRPr="004E6B69">
        <w:t>IndexError</w:t>
      </w:r>
      <w:proofErr w:type="spellEnd"/>
      <w:r w:rsidRPr="004E6B69">
        <w:t>(</w:t>
      </w:r>
      <w:proofErr w:type="gramEnd"/>
      <w:r w:rsidRPr="004E6B69">
        <w:t>) # Instance (created in statement)</w:t>
      </w:r>
    </w:p>
    <w:p w14:paraId="092E14D8" w14:textId="77777777" w:rsidR="004E6B69" w:rsidRPr="004E6B69" w:rsidRDefault="004E6B69" w:rsidP="00F10297">
      <w:pPr>
        <w:spacing w:before="240"/>
        <w:jc w:val="both"/>
        <w:rPr>
          <w:rFonts w:eastAsia="Times New Roman"/>
          <w:bCs/>
          <w:sz w:val="22"/>
          <w:szCs w:val="22"/>
        </w:rPr>
      </w:pPr>
      <w:r w:rsidRPr="004E6B69">
        <w:rPr>
          <w:rFonts w:eastAsia="Times New Roman"/>
          <w:bCs/>
          <w:sz w:val="22"/>
          <w:szCs w:val="22"/>
        </w:rPr>
        <w:t>We can also create the instance ahead of time—because the raise statement accepts</w:t>
      </w:r>
      <w:r w:rsidR="00F10297">
        <w:rPr>
          <w:rFonts w:eastAsia="Times New Roman"/>
          <w:bCs/>
          <w:sz w:val="22"/>
          <w:szCs w:val="22"/>
        </w:rPr>
        <w:t xml:space="preserve"> </w:t>
      </w:r>
      <w:r w:rsidRPr="004E6B69">
        <w:rPr>
          <w:rFonts w:eastAsia="Times New Roman"/>
          <w:bCs/>
          <w:sz w:val="22"/>
          <w:szCs w:val="22"/>
        </w:rPr>
        <w:t xml:space="preserve">any kind of object reference, the following two examples raise </w:t>
      </w:r>
      <w:proofErr w:type="spellStart"/>
      <w:r w:rsidRPr="004E6B69">
        <w:rPr>
          <w:rFonts w:eastAsia="Times New Roman"/>
          <w:bCs/>
          <w:sz w:val="22"/>
          <w:szCs w:val="22"/>
        </w:rPr>
        <w:t>IndexError</w:t>
      </w:r>
      <w:proofErr w:type="spellEnd"/>
      <w:r w:rsidRPr="004E6B69">
        <w:rPr>
          <w:rFonts w:eastAsia="Times New Roman"/>
          <w:bCs/>
          <w:sz w:val="22"/>
          <w:szCs w:val="22"/>
        </w:rPr>
        <w:t xml:space="preserve"> just like the</w:t>
      </w:r>
      <w:r w:rsidR="00F10297">
        <w:rPr>
          <w:rFonts w:eastAsia="Times New Roman"/>
          <w:bCs/>
          <w:sz w:val="22"/>
          <w:szCs w:val="22"/>
        </w:rPr>
        <w:t xml:space="preserve"> </w:t>
      </w:r>
      <w:r w:rsidRPr="004E6B69">
        <w:rPr>
          <w:rFonts w:eastAsia="Times New Roman"/>
          <w:bCs/>
          <w:sz w:val="22"/>
          <w:szCs w:val="22"/>
        </w:rPr>
        <w:t>prior two:</w:t>
      </w:r>
    </w:p>
    <w:p w14:paraId="47E256FE" w14:textId="77777777" w:rsidR="004E6B69" w:rsidRPr="004E6B69" w:rsidRDefault="004E6B69" w:rsidP="00F10297">
      <w:pPr>
        <w:pStyle w:val="Code"/>
        <w:ind w:right="5670"/>
      </w:pPr>
      <w:proofErr w:type="spellStart"/>
      <w:r w:rsidRPr="004E6B69">
        <w:t>exc</w:t>
      </w:r>
      <w:proofErr w:type="spellEnd"/>
      <w:r w:rsidRPr="004E6B69">
        <w:t xml:space="preserve"> = </w:t>
      </w:r>
      <w:proofErr w:type="spellStart"/>
      <w:proofErr w:type="gramStart"/>
      <w:r w:rsidRPr="004E6B69">
        <w:t>IndexError</w:t>
      </w:r>
      <w:proofErr w:type="spellEnd"/>
      <w:r w:rsidRPr="004E6B69">
        <w:t>(</w:t>
      </w:r>
      <w:proofErr w:type="gramEnd"/>
      <w:r w:rsidRPr="004E6B69">
        <w:t>) # Create instance ahead of time</w:t>
      </w:r>
    </w:p>
    <w:p w14:paraId="513034C6" w14:textId="77777777" w:rsidR="004E6B69" w:rsidRPr="004E6B69" w:rsidRDefault="004E6B69" w:rsidP="00F10297">
      <w:pPr>
        <w:pStyle w:val="Code"/>
        <w:ind w:right="5670"/>
      </w:pPr>
      <w:r w:rsidRPr="004E6B69">
        <w:t xml:space="preserve">raise </w:t>
      </w:r>
      <w:proofErr w:type="spellStart"/>
      <w:r w:rsidRPr="004E6B69">
        <w:t>exc</w:t>
      </w:r>
      <w:proofErr w:type="spellEnd"/>
    </w:p>
    <w:p w14:paraId="41657C5A" w14:textId="77777777" w:rsidR="004E6B69" w:rsidRPr="004E6B69" w:rsidRDefault="004E6B69" w:rsidP="00F10297">
      <w:pPr>
        <w:pStyle w:val="Code"/>
        <w:ind w:right="5670"/>
      </w:pPr>
      <w:proofErr w:type="spellStart"/>
      <w:r w:rsidRPr="004E6B69">
        <w:t>excs</w:t>
      </w:r>
      <w:proofErr w:type="spellEnd"/>
      <w:r w:rsidRPr="004E6B69">
        <w:t xml:space="preserve"> = [</w:t>
      </w:r>
      <w:proofErr w:type="spellStart"/>
      <w:r w:rsidRPr="004E6B69">
        <w:t>IndexError</w:t>
      </w:r>
      <w:proofErr w:type="spellEnd"/>
      <w:r w:rsidRPr="004E6B69">
        <w:t xml:space="preserve">, </w:t>
      </w:r>
      <w:proofErr w:type="spellStart"/>
      <w:r w:rsidRPr="004E6B69">
        <w:t>TypeError</w:t>
      </w:r>
      <w:proofErr w:type="spellEnd"/>
      <w:r w:rsidRPr="004E6B69">
        <w:t>]</w:t>
      </w:r>
    </w:p>
    <w:p w14:paraId="6D605C2A" w14:textId="77777777" w:rsidR="004E6B69" w:rsidRPr="004E6B69" w:rsidRDefault="004E6B69" w:rsidP="00F10297">
      <w:pPr>
        <w:pStyle w:val="Code"/>
        <w:ind w:right="5670"/>
      </w:pPr>
      <w:r w:rsidRPr="004E6B69">
        <w:t xml:space="preserve">raise </w:t>
      </w:r>
      <w:proofErr w:type="spellStart"/>
      <w:proofErr w:type="gramStart"/>
      <w:r w:rsidRPr="004E6B69">
        <w:t>excs</w:t>
      </w:r>
      <w:proofErr w:type="spellEnd"/>
      <w:r w:rsidRPr="004E6B69">
        <w:t>[</w:t>
      </w:r>
      <w:proofErr w:type="gramEnd"/>
      <w:r w:rsidRPr="004E6B69">
        <w:t>0]</w:t>
      </w:r>
    </w:p>
    <w:p w14:paraId="24BC9E70" w14:textId="77777777" w:rsidR="004E6B69" w:rsidRPr="004E6B69" w:rsidRDefault="004E6B69" w:rsidP="00F10297">
      <w:pPr>
        <w:spacing w:before="240"/>
        <w:jc w:val="both"/>
        <w:rPr>
          <w:rFonts w:eastAsia="Times New Roman"/>
          <w:bCs/>
          <w:sz w:val="22"/>
          <w:szCs w:val="22"/>
        </w:rPr>
      </w:pPr>
      <w:r w:rsidRPr="004E6B69">
        <w:rPr>
          <w:rFonts w:eastAsia="Times New Roman"/>
          <w:bCs/>
          <w:sz w:val="22"/>
          <w:szCs w:val="22"/>
        </w:rPr>
        <w:t>When an exception is raised, Python sends the raised instance along with the exception.</w:t>
      </w:r>
    </w:p>
    <w:p w14:paraId="7316E6CE" w14:textId="77777777" w:rsidR="004E6B69" w:rsidRDefault="004E6B69" w:rsidP="00F10297">
      <w:pPr>
        <w:spacing w:before="240"/>
        <w:jc w:val="both"/>
        <w:rPr>
          <w:rFonts w:eastAsia="Times New Roman"/>
          <w:bCs/>
          <w:sz w:val="22"/>
          <w:szCs w:val="22"/>
        </w:rPr>
      </w:pPr>
      <w:r w:rsidRPr="004E6B69">
        <w:rPr>
          <w:rFonts w:eastAsia="Times New Roman"/>
          <w:bCs/>
          <w:sz w:val="22"/>
          <w:szCs w:val="22"/>
        </w:rPr>
        <w:t>If a try includes an except name as X: clause, the variable X will be assigned the instance</w:t>
      </w:r>
      <w:r w:rsidR="00F10297">
        <w:rPr>
          <w:rFonts w:eastAsia="Times New Roman"/>
          <w:bCs/>
          <w:sz w:val="22"/>
          <w:szCs w:val="22"/>
        </w:rPr>
        <w:t xml:space="preserve"> </w:t>
      </w:r>
      <w:r w:rsidRPr="004E6B69">
        <w:rPr>
          <w:rFonts w:eastAsia="Times New Roman"/>
          <w:bCs/>
          <w:sz w:val="22"/>
          <w:szCs w:val="22"/>
        </w:rPr>
        <w:t>provided in the raise:</w:t>
      </w:r>
    </w:p>
    <w:p w14:paraId="50A16EE9" w14:textId="77777777" w:rsidR="004E6B69" w:rsidRPr="004E6B69" w:rsidRDefault="004E6B69" w:rsidP="00F10297">
      <w:pPr>
        <w:pStyle w:val="Code"/>
        <w:ind w:right="4590"/>
      </w:pPr>
      <w:r w:rsidRPr="004E6B69">
        <w:t>try:</w:t>
      </w:r>
    </w:p>
    <w:p w14:paraId="5C28C712" w14:textId="77777777" w:rsidR="004E6B69" w:rsidRPr="004E6B69" w:rsidRDefault="004E6B69" w:rsidP="00F10297">
      <w:pPr>
        <w:pStyle w:val="Code"/>
        <w:ind w:right="4590"/>
      </w:pPr>
      <w:r w:rsidRPr="004E6B69">
        <w:t>...</w:t>
      </w:r>
    </w:p>
    <w:p w14:paraId="2369E2FE" w14:textId="77777777" w:rsidR="004E6B69" w:rsidRPr="004E6B69" w:rsidRDefault="004E6B69" w:rsidP="00F10297">
      <w:pPr>
        <w:pStyle w:val="Code"/>
        <w:ind w:right="4590"/>
      </w:pPr>
      <w:r w:rsidRPr="004E6B69">
        <w:t xml:space="preserve">except </w:t>
      </w:r>
      <w:proofErr w:type="spellStart"/>
      <w:r w:rsidRPr="004E6B69">
        <w:t>IndexError</w:t>
      </w:r>
      <w:proofErr w:type="spellEnd"/>
      <w:r w:rsidRPr="004E6B69">
        <w:t xml:space="preserve"> as X: # X assigned the raised instance object</w:t>
      </w:r>
    </w:p>
    <w:p w14:paraId="303601DE" w14:textId="77777777" w:rsidR="004E6B69" w:rsidRPr="004E6B69" w:rsidRDefault="004E6B69" w:rsidP="00F10297">
      <w:pPr>
        <w:pStyle w:val="Code"/>
        <w:ind w:right="4590"/>
      </w:pPr>
      <w:r w:rsidRPr="004E6B69">
        <w:t>...</w:t>
      </w:r>
    </w:p>
    <w:p w14:paraId="22F26217" w14:textId="77777777" w:rsidR="004E6B69" w:rsidRPr="004E6B69" w:rsidRDefault="004E6B69" w:rsidP="00F10297">
      <w:pPr>
        <w:spacing w:before="240"/>
        <w:jc w:val="both"/>
        <w:rPr>
          <w:rFonts w:eastAsia="Times New Roman"/>
          <w:bCs/>
          <w:sz w:val="22"/>
          <w:szCs w:val="22"/>
        </w:rPr>
      </w:pPr>
      <w:r w:rsidRPr="004E6B69">
        <w:rPr>
          <w:rFonts w:eastAsia="Times New Roman"/>
          <w:bCs/>
          <w:sz w:val="22"/>
          <w:szCs w:val="22"/>
        </w:rPr>
        <w:t>The as is optional in a try handler (if it’s omitted, the instance is simply not assigned</w:t>
      </w:r>
      <w:r w:rsidR="00F10297">
        <w:rPr>
          <w:rFonts w:eastAsia="Times New Roman"/>
          <w:bCs/>
          <w:sz w:val="22"/>
          <w:szCs w:val="22"/>
        </w:rPr>
        <w:t xml:space="preserve"> </w:t>
      </w:r>
      <w:r w:rsidRPr="004E6B69">
        <w:rPr>
          <w:rFonts w:eastAsia="Times New Roman"/>
          <w:bCs/>
          <w:sz w:val="22"/>
          <w:szCs w:val="22"/>
        </w:rPr>
        <w:t>to a name), but including it allows the handler to access both data in the instance and</w:t>
      </w:r>
      <w:r w:rsidR="00F10297">
        <w:rPr>
          <w:rFonts w:eastAsia="Times New Roman"/>
          <w:bCs/>
          <w:sz w:val="22"/>
          <w:szCs w:val="22"/>
        </w:rPr>
        <w:t xml:space="preserve"> </w:t>
      </w:r>
      <w:r w:rsidRPr="004E6B69">
        <w:rPr>
          <w:rFonts w:eastAsia="Times New Roman"/>
          <w:bCs/>
          <w:sz w:val="22"/>
          <w:szCs w:val="22"/>
        </w:rPr>
        <w:t>methods in the exception class.</w:t>
      </w:r>
    </w:p>
    <w:p w14:paraId="47A9C7EC" w14:textId="77777777" w:rsidR="004E6B69" w:rsidRPr="004E6B69" w:rsidRDefault="004E6B69" w:rsidP="00F10297">
      <w:pPr>
        <w:spacing w:before="240"/>
        <w:jc w:val="both"/>
        <w:rPr>
          <w:rFonts w:eastAsia="Times New Roman"/>
          <w:bCs/>
          <w:sz w:val="22"/>
          <w:szCs w:val="22"/>
        </w:rPr>
      </w:pPr>
      <w:r w:rsidRPr="004E6B69">
        <w:rPr>
          <w:rFonts w:eastAsia="Times New Roman"/>
          <w:bCs/>
          <w:sz w:val="22"/>
          <w:szCs w:val="22"/>
        </w:rPr>
        <w:t>This model works the same for user-defined exceptions we code with classes—the</w:t>
      </w:r>
      <w:r w:rsidR="00F10297">
        <w:rPr>
          <w:rFonts w:eastAsia="Times New Roman"/>
          <w:bCs/>
          <w:sz w:val="22"/>
          <w:szCs w:val="22"/>
        </w:rPr>
        <w:t xml:space="preserve"> </w:t>
      </w:r>
      <w:r w:rsidRPr="004E6B69">
        <w:rPr>
          <w:rFonts w:eastAsia="Times New Roman"/>
          <w:bCs/>
          <w:sz w:val="22"/>
          <w:szCs w:val="22"/>
        </w:rPr>
        <w:t>following, for example, passes to the exception class constructor arguments that become</w:t>
      </w:r>
      <w:r w:rsidR="00F10297">
        <w:rPr>
          <w:rFonts w:eastAsia="Times New Roman"/>
          <w:bCs/>
          <w:sz w:val="22"/>
          <w:szCs w:val="22"/>
        </w:rPr>
        <w:t xml:space="preserve"> </w:t>
      </w:r>
      <w:r w:rsidRPr="004E6B69">
        <w:rPr>
          <w:rFonts w:eastAsia="Times New Roman"/>
          <w:bCs/>
          <w:sz w:val="22"/>
          <w:szCs w:val="22"/>
        </w:rPr>
        <w:t>available in the handler through the assigned instance:</w:t>
      </w:r>
    </w:p>
    <w:p w14:paraId="57679215" w14:textId="77777777" w:rsidR="004E6B69" w:rsidRPr="004E6B69" w:rsidRDefault="004E6B69" w:rsidP="00F10297">
      <w:pPr>
        <w:pStyle w:val="Code"/>
        <w:ind w:right="4410"/>
      </w:pPr>
      <w:r w:rsidRPr="004E6B69">
        <w:t xml:space="preserve">class </w:t>
      </w:r>
      <w:proofErr w:type="spellStart"/>
      <w:proofErr w:type="gramStart"/>
      <w:r w:rsidRPr="004E6B69">
        <w:t>MyExc</w:t>
      </w:r>
      <w:proofErr w:type="spellEnd"/>
      <w:r w:rsidRPr="004E6B69">
        <w:t>(</w:t>
      </w:r>
      <w:proofErr w:type="gramEnd"/>
      <w:r w:rsidRPr="004E6B69">
        <w:t>Exception): pass</w:t>
      </w:r>
    </w:p>
    <w:p w14:paraId="3B5C184E" w14:textId="77777777" w:rsidR="004E6B69" w:rsidRPr="004E6B69" w:rsidRDefault="004E6B69" w:rsidP="00F10297">
      <w:pPr>
        <w:pStyle w:val="Code"/>
        <w:ind w:right="4410"/>
      </w:pPr>
      <w:r w:rsidRPr="004E6B69">
        <w:t>...</w:t>
      </w:r>
    </w:p>
    <w:p w14:paraId="571D38A8" w14:textId="77777777" w:rsidR="004E6B69" w:rsidRPr="004E6B69" w:rsidRDefault="004E6B69" w:rsidP="00F10297">
      <w:pPr>
        <w:pStyle w:val="Code"/>
        <w:ind w:right="4410"/>
      </w:pPr>
      <w:r w:rsidRPr="004E6B69">
        <w:t xml:space="preserve">raise </w:t>
      </w:r>
      <w:proofErr w:type="spellStart"/>
      <w:r w:rsidRPr="004E6B69">
        <w:t>MyExc</w:t>
      </w:r>
      <w:proofErr w:type="spellEnd"/>
      <w:r w:rsidRPr="004E6B69">
        <w:t xml:space="preserve">('spam') # Exception class with constructor </w:t>
      </w:r>
      <w:proofErr w:type="spellStart"/>
      <w:r w:rsidRPr="004E6B69">
        <w:t>args</w:t>
      </w:r>
      <w:proofErr w:type="spellEnd"/>
    </w:p>
    <w:p w14:paraId="17137A72" w14:textId="77777777" w:rsidR="004E6B69" w:rsidRPr="004E6B69" w:rsidRDefault="004E6B69" w:rsidP="00F10297">
      <w:pPr>
        <w:pStyle w:val="Code"/>
        <w:ind w:right="4410"/>
      </w:pPr>
      <w:r w:rsidRPr="004E6B69">
        <w:t>...</w:t>
      </w:r>
    </w:p>
    <w:p w14:paraId="614D3317" w14:textId="77777777" w:rsidR="004E6B69" w:rsidRPr="004E6B69" w:rsidRDefault="004E6B69" w:rsidP="00F10297">
      <w:pPr>
        <w:pStyle w:val="Code"/>
        <w:ind w:right="4410"/>
      </w:pPr>
      <w:r w:rsidRPr="004E6B69">
        <w:t>try:</w:t>
      </w:r>
    </w:p>
    <w:p w14:paraId="69ADE4BA" w14:textId="77777777" w:rsidR="004E6B69" w:rsidRPr="004E6B69" w:rsidRDefault="004E6B69" w:rsidP="00F10297">
      <w:pPr>
        <w:pStyle w:val="Code"/>
        <w:ind w:right="4410"/>
      </w:pPr>
      <w:r w:rsidRPr="004E6B69">
        <w:t>...</w:t>
      </w:r>
    </w:p>
    <w:p w14:paraId="4F2C9893" w14:textId="77777777" w:rsidR="004E6B69" w:rsidRPr="004E6B69" w:rsidRDefault="004E6B69" w:rsidP="00F10297">
      <w:pPr>
        <w:pStyle w:val="Code"/>
        <w:ind w:right="4410"/>
      </w:pPr>
      <w:r w:rsidRPr="004E6B69">
        <w:t xml:space="preserve">except </w:t>
      </w:r>
      <w:proofErr w:type="spellStart"/>
      <w:r w:rsidRPr="004E6B69">
        <w:t>MyExc</w:t>
      </w:r>
      <w:proofErr w:type="spellEnd"/>
      <w:r w:rsidRPr="004E6B69">
        <w:t xml:space="preserve"> as X: # Instance attributes available in handler</w:t>
      </w:r>
    </w:p>
    <w:p w14:paraId="7CE6138B" w14:textId="77777777" w:rsidR="004E6B69" w:rsidRPr="004E6B69" w:rsidRDefault="004E6B69" w:rsidP="00F10297">
      <w:pPr>
        <w:pStyle w:val="Code"/>
        <w:ind w:right="4410"/>
      </w:pPr>
      <w:r w:rsidRPr="004E6B69">
        <w:t>print(</w:t>
      </w:r>
      <w:proofErr w:type="spellStart"/>
      <w:proofErr w:type="gramStart"/>
      <w:r w:rsidRPr="004E6B69">
        <w:t>X.args</w:t>
      </w:r>
      <w:proofErr w:type="spellEnd"/>
      <w:proofErr w:type="gramEnd"/>
      <w:r w:rsidRPr="004E6B69">
        <w:t>)</w:t>
      </w:r>
    </w:p>
    <w:p w14:paraId="2188BB07" w14:textId="77777777" w:rsidR="004E6B69" w:rsidRPr="004E6B69" w:rsidRDefault="004E6B69" w:rsidP="004E6B69">
      <w:pPr>
        <w:jc w:val="both"/>
        <w:rPr>
          <w:rFonts w:eastAsia="Times New Roman"/>
          <w:bCs/>
          <w:sz w:val="22"/>
          <w:szCs w:val="22"/>
        </w:rPr>
      </w:pPr>
    </w:p>
    <w:p w14:paraId="157BB504" w14:textId="77777777" w:rsidR="004E6B69" w:rsidRDefault="004E6B69" w:rsidP="004E6B69">
      <w:pPr>
        <w:jc w:val="both"/>
        <w:rPr>
          <w:rFonts w:eastAsia="Times New Roman"/>
          <w:bCs/>
          <w:sz w:val="22"/>
          <w:szCs w:val="22"/>
        </w:rPr>
      </w:pPr>
      <w:r w:rsidRPr="004E6B69">
        <w:rPr>
          <w:rFonts w:eastAsia="Times New Roman"/>
          <w:bCs/>
          <w:sz w:val="22"/>
          <w:szCs w:val="22"/>
        </w:rPr>
        <w:t>Regardless of how you name them, exceptions are always identified by class instance</w:t>
      </w:r>
      <w:r w:rsidR="00F10297">
        <w:rPr>
          <w:rFonts w:eastAsia="Times New Roman"/>
          <w:bCs/>
          <w:sz w:val="22"/>
          <w:szCs w:val="22"/>
        </w:rPr>
        <w:t xml:space="preserve"> </w:t>
      </w:r>
      <w:r w:rsidRPr="004E6B69">
        <w:rPr>
          <w:rFonts w:eastAsia="Times New Roman"/>
          <w:bCs/>
          <w:sz w:val="22"/>
          <w:szCs w:val="22"/>
        </w:rPr>
        <w:t>objects, and at most one is active at any given time. Once caught by an except clause</w:t>
      </w:r>
      <w:r w:rsidR="00F10297">
        <w:rPr>
          <w:rFonts w:eastAsia="Times New Roman"/>
          <w:bCs/>
          <w:sz w:val="22"/>
          <w:szCs w:val="22"/>
        </w:rPr>
        <w:t xml:space="preserve"> </w:t>
      </w:r>
      <w:r w:rsidRPr="004E6B69">
        <w:rPr>
          <w:rFonts w:eastAsia="Times New Roman"/>
          <w:bCs/>
          <w:sz w:val="22"/>
          <w:szCs w:val="22"/>
        </w:rPr>
        <w:t>anywhere in the program, an exception dies (i.e., won’t propagate to another try),</w:t>
      </w:r>
      <w:r w:rsidR="00F10297">
        <w:rPr>
          <w:rFonts w:eastAsia="Times New Roman"/>
          <w:bCs/>
          <w:sz w:val="22"/>
          <w:szCs w:val="22"/>
        </w:rPr>
        <w:t xml:space="preserve"> </w:t>
      </w:r>
      <w:r w:rsidRPr="004E6B69">
        <w:rPr>
          <w:rFonts w:eastAsia="Times New Roman"/>
          <w:bCs/>
          <w:sz w:val="22"/>
          <w:szCs w:val="22"/>
        </w:rPr>
        <w:t xml:space="preserve">unless it’s </w:t>
      </w:r>
      <w:proofErr w:type="spellStart"/>
      <w:r w:rsidRPr="004E6B69">
        <w:rPr>
          <w:rFonts w:eastAsia="Times New Roman"/>
          <w:bCs/>
          <w:sz w:val="22"/>
          <w:szCs w:val="22"/>
        </w:rPr>
        <w:t>reraised</w:t>
      </w:r>
      <w:proofErr w:type="spellEnd"/>
      <w:r w:rsidRPr="004E6B69">
        <w:rPr>
          <w:rFonts w:eastAsia="Times New Roman"/>
          <w:bCs/>
          <w:sz w:val="22"/>
          <w:szCs w:val="22"/>
        </w:rPr>
        <w:t xml:space="preserve"> by another raise statement or error.</w:t>
      </w:r>
    </w:p>
    <w:p w14:paraId="45DC1A24" w14:textId="77777777" w:rsidR="004E6B69" w:rsidRDefault="004E6B69" w:rsidP="004E6B69">
      <w:pPr>
        <w:jc w:val="both"/>
        <w:rPr>
          <w:rFonts w:eastAsia="Times New Roman"/>
          <w:bCs/>
          <w:sz w:val="22"/>
          <w:szCs w:val="22"/>
        </w:rPr>
      </w:pPr>
    </w:p>
    <w:p w14:paraId="27E3C00E" w14:textId="77777777" w:rsidR="004E6B69" w:rsidRPr="004E6B69" w:rsidRDefault="004E6B69" w:rsidP="004E6B69">
      <w:pPr>
        <w:jc w:val="both"/>
        <w:rPr>
          <w:rFonts w:eastAsia="Times New Roman"/>
          <w:b/>
          <w:bCs/>
          <w:sz w:val="22"/>
          <w:szCs w:val="22"/>
          <w:u w:val="single"/>
        </w:rPr>
      </w:pPr>
      <w:r w:rsidRPr="004E6B69">
        <w:rPr>
          <w:rFonts w:eastAsia="Times New Roman"/>
          <w:b/>
          <w:bCs/>
          <w:sz w:val="22"/>
          <w:szCs w:val="22"/>
          <w:u w:val="single"/>
        </w:rPr>
        <w:t>Scopes and try except Variables</w:t>
      </w:r>
    </w:p>
    <w:p w14:paraId="674B9EEB" w14:textId="77777777" w:rsidR="004E6B69" w:rsidRPr="004E6B69" w:rsidRDefault="004E6B69" w:rsidP="004E6B69">
      <w:pPr>
        <w:jc w:val="both"/>
        <w:rPr>
          <w:rFonts w:eastAsia="Times New Roman"/>
          <w:bCs/>
          <w:sz w:val="22"/>
          <w:szCs w:val="22"/>
        </w:rPr>
      </w:pPr>
      <w:r w:rsidRPr="004E6B69">
        <w:rPr>
          <w:rFonts w:eastAsia="Times New Roman"/>
          <w:bCs/>
          <w:sz w:val="22"/>
          <w:szCs w:val="22"/>
        </w:rPr>
        <w:t>Now that we’ve seen</w:t>
      </w:r>
      <w:r w:rsidR="00CF4D91">
        <w:rPr>
          <w:rFonts w:eastAsia="Times New Roman"/>
          <w:bCs/>
          <w:sz w:val="22"/>
          <w:szCs w:val="22"/>
        </w:rPr>
        <w:t xml:space="preserve"> </w:t>
      </w:r>
      <w:r w:rsidRPr="004E6B69">
        <w:rPr>
          <w:rFonts w:eastAsia="Times New Roman"/>
          <w:bCs/>
          <w:sz w:val="22"/>
          <w:szCs w:val="22"/>
        </w:rPr>
        <w:t>the as variable in action, though, we can finally clarify the related version-specific scope</w:t>
      </w:r>
    </w:p>
    <w:p w14:paraId="5B1C824C" w14:textId="77777777" w:rsidR="004E6B69" w:rsidRDefault="004E6B69" w:rsidP="004E6B69">
      <w:pPr>
        <w:jc w:val="both"/>
        <w:rPr>
          <w:rFonts w:eastAsia="Times New Roman"/>
          <w:bCs/>
          <w:sz w:val="22"/>
          <w:szCs w:val="22"/>
        </w:rPr>
      </w:pPr>
      <w:r w:rsidRPr="004E6B69">
        <w:rPr>
          <w:rFonts w:eastAsia="Times New Roman"/>
          <w:bCs/>
          <w:sz w:val="22"/>
          <w:szCs w:val="22"/>
        </w:rPr>
        <w:t>issue. In Python 2.X, the exception reference variable name</w:t>
      </w:r>
      <w:r w:rsidR="00CF4D91">
        <w:rPr>
          <w:rFonts w:eastAsia="Times New Roman"/>
          <w:bCs/>
          <w:sz w:val="22"/>
          <w:szCs w:val="22"/>
        </w:rPr>
        <w:t xml:space="preserve"> </w:t>
      </w:r>
      <w:r w:rsidRPr="004E6B69">
        <w:rPr>
          <w:rFonts w:eastAsia="Times New Roman"/>
          <w:bCs/>
          <w:sz w:val="22"/>
          <w:szCs w:val="22"/>
        </w:rPr>
        <w:t>in an except clause is not localized to the clause itself, and is available after the associated</w:t>
      </w:r>
      <w:r w:rsidR="00CF4D91">
        <w:rPr>
          <w:rFonts w:eastAsia="Times New Roman"/>
          <w:bCs/>
          <w:sz w:val="22"/>
          <w:szCs w:val="22"/>
        </w:rPr>
        <w:t xml:space="preserve"> </w:t>
      </w:r>
      <w:r w:rsidRPr="004E6B69">
        <w:rPr>
          <w:rFonts w:eastAsia="Times New Roman"/>
          <w:bCs/>
          <w:sz w:val="22"/>
          <w:szCs w:val="22"/>
        </w:rPr>
        <w:t>block runs:</w:t>
      </w:r>
    </w:p>
    <w:p w14:paraId="6FBF9125" w14:textId="77777777" w:rsidR="004E6B69" w:rsidRPr="004E6B69" w:rsidRDefault="004E6B69" w:rsidP="00CF4D91">
      <w:pPr>
        <w:pStyle w:val="Code"/>
        <w:ind w:right="4590"/>
      </w:pPr>
      <w:r w:rsidRPr="004E6B69">
        <w:t xml:space="preserve">c:\code&gt; </w:t>
      </w:r>
      <w:proofErr w:type="spellStart"/>
      <w:r w:rsidRPr="004E6B69">
        <w:t>py</w:t>
      </w:r>
      <w:proofErr w:type="spellEnd"/>
      <w:r w:rsidRPr="004E6B69">
        <w:t xml:space="preserve"> −2</w:t>
      </w:r>
    </w:p>
    <w:p w14:paraId="23303C18" w14:textId="77777777" w:rsidR="004E6B69" w:rsidRPr="004E6B69" w:rsidRDefault="004E6B69" w:rsidP="00CF4D91">
      <w:pPr>
        <w:pStyle w:val="Code"/>
        <w:ind w:right="4590"/>
      </w:pPr>
      <w:r w:rsidRPr="004E6B69">
        <w:lastRenderedPageBreak/>
        <w:t>&gt;&gt;&gt; try:</w:t>
      </w:r>
    </w:p>
    <w:p w14:paraId="0C7E1DBE" w14:textId="77777777" w:rsidR="004E6B69" w:rsidRPr="004E6B69" w:rsidRDefault="004E6B69" w:rsidP="00CF4D91">
      <w:pPr>
        <w:pStyle w:val="Code"/>
        <w:ind w:right="4590"/>
      </w:pPr>
      <w:r w:rsidRPr="004E6B69">
        <w:t>... 1 / 0</w:t>
      </w:r>
    </w:p>
    <w:p w14:paraId="5D47BE44" w14:textId="77777777" w:rsidR="004E6B69" w:rsidRPr="004E6B69" w:rsidRDefault="004E6B69" w:rsidP="00CF4D91">
      <w:pPr>
        <w:pStyle w:val="Code"/>
        <w:ind w:right="4590"/>
      </w:pPr>
      <w:r w:rsidRPr="004E6B69">
        <w:t>... except Exception as X: # 2.X does not localize X either way</w:t>
      </w:r>
    </w:p>
    <w:p w14:paraId="245B120B" w14:textId="77777777" w:rsidR="004E6B69" w:rsidRPr="004E6B69" w:rsidRDefault="004E6B69" w:rsidP="00CF4D91">
      <w:pPr>
        <w:pStyle w:val="Code"/>
        <w:ind w:right="4590"/>
      </w:pPr>
      <w:r w:rsidRPr="004E6B69">
        <w:t>... print X</w:t>
      </w:r>
    </w:p>
    <w:p w14:paraId="54CFF395" w14:textId="77777777" w:rsidR="004E6B69" w:rsidRPr="004E6B69" w:rsidRDefault="004E6B69" w:rsidP="00CF4D91">
      <w:pPr>
        <w:pStyle w:val="Code"/>
        <w:ind w:right="4590"/>
      </w:pPr>
      <w:r w:rsidRPr="004E6B69">
        <w:t>...</w:t>
      </w:r>
    </w:p>
    <w:p w14:paraId="48C06ED3" w14:textId="77777777" w:rsidR="004E6B69" w:rsidRPr="004E6B69" w:rsidRDefault="004E6B69" w:rsidP="00CF4D91">
      <w:pPr>
        <w:pStyle w:val="Code"/>
        <w:ind w:right="4590"/>
      </w:pPr>
      <w:r w:rsidRPr="004E6B69">
        <w:t>integer division or modulo by zero</w:t>
      </w:r>
    </w:p>
    <w:p w14:paraId="19686A5F" w14:textId="77777777" w:rsidR="004E6B69" w:rsidRPr="004E6B69" w:rsidRDefault="004E6B69" w:rsidP="00CF4D91">
      <w:pPr>
        <w:pStyle w:val="Code"/>
        <w:ind w:right="4590"/>
      </w:pPr>
      <w:r w:rsidRPr="004E6B69">
        <w:t>&gt;&gt;&gt; X</w:t>
      </w:r>
    </w:p>
    <w:p w14:paraId="55C5908F" w14:textId="77777777" w:rsidR="004E6B69" w:rsidRPr="004E6B69" w:rsidRDefault="004E6B69" w:rsidP="00CF4D91">
      <w:pPr>
        <w:pStyle w:val="Code"/>
        <w:ind w:right="4590"/>
      </w:pPr>
      <w:proofErr w:type="spellStart"/>
      <w:proofErr w:type="gramStart"/>
      <w:r w:rsidRPr="004E6B69">
        <w:t>ZeroDivisionError</w:t>
      </w:r>
      <w:proofErr w:type="spellEnd"/>
      <w:r w:rsidRPr="004E6B69">
        <w:t>(</w:t>
      </w:r>
      <w:proofErr w:type="gramEnd"/>
      <w:r w:rsidRPr="004E6B69">
        <w:t>'integer division or modulo by zero',)</w:t>
      </w:r>
    </w:p>
    <w:p w14:paraId="174793D2" w14:textId="77777777" w:rsidR="004E6B69" w:rsidRPr="004E6B69" w:rsidRDefault="004E6B69" w:rsidP="00CF4D91">
      <w:pPr>
        <w:spacing w:before="240"/>
        <w:jc w:val="both"/>
        <w:rPr>
          <w:rFonts w:eastAsia="Times New Roman"/>
          <w:bCs/>
          <w:sz w:val="22"/>
          <w:szCs w:val="22"/>
        </w:rPr>
      </w:pPr>
      <w:r w:rsidRPr="004E6B69">
        <w:rPr>
          <w:rFonts w:eastAsia="Times New Roman"/>
          <w:bCs/>
          <w:sz w:val="22"/>
          <w:szCs w:val="22"/>
        </w:rPr>
        <w:t>This is true in 2.X whether we use the 3.X-style as or the earlier comma syntax:</w:t>
      </w:r>
    </w:p>
    <w:p w14:paraId="2FFE98E9" w14:textId="77777777" w:rsidR="004E6B69" w:rsidRPr="004E6B69" w:rsidRDefault="004E6B69" w:rsidP="00CF4D91">
      <w:pPr>
        <w:pStyle w:val="Code"/>
        <w:ind w:right="5220"/>
      </w:pPr>
      <w:r w:rsidRPr="004E6B69">
        <w:t>&gt;&gt;&gt; try:</w:t>
      </w:r>
    </w:p>
    <w:p w14:paraId="553CF045" w14:textId="77777777" w:rsidR="004E6B69" w:rsidRPr="004E6B69" w:rsidRDefault="004E6B69" w:rsidP="00CF4D91">
      <w:pPr>
        <w:pStyle w:val="Code"/>
        <w:ind w:right="5220"/>
      </w:pPr>
      <w:r w:rsidRPr="004E6B69">
        <w:t>... 1 / 0</w:t>
      </w:r>
    </w:p>
    <w:p w14:paraId="1DDA67CD" w14:textId="77777777" w:rsidR="004E6B69" w:rsidRDefault="004E6B69" w:rsidP="00CF4D91">
      <w:pPr>
        <w:pStyle w:val="Code"/>
        <w:ind w:right="5220"/>
      </w:pPr>
      <w:r w:rsidRPr="004E6B69">
        <w:t>... except Exception, X:</w:t>
      </w:r>
    </w:p>
    <w:p w14:paraId="5ECCEA0E" w14:textId="77777777" w:rsidR="004E6B69" w:rsidRPr="004E6B69" w:rsidRDefault="004E6B69" w:rsidP="00CF4D91">
      <w:pPr>
        <w:pStyle w:val="Code"/>
        <w:ind w:right="5220"/>
      </w:pPr>
      <w:r w:rsidRPr="004E6B69">
        <w:t>... print X</w:t>
      </w:r>
    </w:p>
    <w:p w14:paraId="763BF8F8" w14:textId="77777777" w:rsidR="004E6B69" w:rsidRPr="004E6B69" w:rsidRDefault="004E6B69" w:rsidP="00CF4D91">
      <w:pPr>
        <w:pStyle w:val="Code"/>
        <w:ind w:right="5220"/>
      </w:pPr>
      <w:r w:rsidRPr="004E6B69">
        <w:t>...</w:t>
      </w:r>
    </w:p>
    <w:p w14:paraId="75CB32C8" w14:textId="77777777" w:rsidR="004E6B69" w:rsidRPr="004E6B69" w:rsidRDefault="004E6B69" w:rsidP="00CF4D91">
      <w:pPr>
        <w:pStyle w:val="Code"/>
        <w:ind w:right="5220"/>
      </w:pPr>
      <w:r w:rsidRPr="004E6B69">
        <w:t>integer division or modulo by zero</w:t>
      </w:r>
    </w:p>
    <w:p w14:paraId="0F682A0E" w14:textId="77777777" w:rsidR="004E6B69" w:rsidRPr="004E6B69" w:rsidRDefault="004E6B69" w:rsidP="00CF4D91">
      <w:pPr>
        <w:pStyle w:val="Code"/>
        <w:ind w:right="5220"/>
      </w:pPr>
      <w:r w:rsidRPr="004E6B69">
        <w:t>&gt;&gt;&gt; X</w:t>
      </w:r>
    </w:p>
    <w:p w14:paraId="2A221741" w14:textId="77777777" w:rsidR="004E6B69" w:rsidRPr="004E6B69" w:rsidRDefault="004E6B69" w:rsidP="00CF4D91">
      <w:pPr>
        <w:pStyle w:val="Code"/>
        <w:ind w:right="5220"/>
      </w:pPr>
      <w:proofErr w:type="spellStart"/>
      <w:proofErr w:type="gramStart"/>
      <w:r w:rsidRPr="004E6B69">
        <w:t>ZeroDivisionError</w:t>
      </w:r>
      <w:proofErr w:type="spellEnd"/>
      <w:r w:rsidRPr="004E6B69">
        <w:t>(</w:t>
      </w:r>
      <w:proofErr w:type="gramEnd"/>
      <w:r w:rsidRPr="004E6B69">
        <w:t>'integer division or modulo by zero',)</w:t>
      </w:r>
    </w:p>
    <w:p w14:paraId="78E2ECFB" w14:textId="77777777" w:rsidR="004E6B69" w:rsidRPr="004E6B69" w:rsidRDefault="004E6B69" w:rsidP="00CF4D91">
      <w:pPr>
        <w:spacing w:before="240"/>
        <w:jc w:val="both"/>
        <w:rPr>
          <w:rFonts w:eastAsia="Times New Roman"/>
          <w:bCs/>
          <w:sz w:val="22"/>
          <w:szCs w:val="22"/>
        </w:rPr>
      </w:pPr>
      <w:r w:rsidRPr="004E6B69">
        <w:rPr>
          <w:rFonts w:eastAsia="Times New Roman"/>
          <w:bCs/>
          <w:sz w:val="22"/>
          <w:szCs w:val="22"/>
        </w:rPr>
        <w:t>By contrast, Python 3.X localizes the exception reference name to the except block—the variable is not available after the block exits, much like a temporary loop variable</w:t>
      </w:r>
      <w:r w:rsidR="00CF4D91">
        <w:rPr>
          <w:rFonts w:eastAsia="Times New Roman"/>
          <w:bCs/>
          <w:sz w:val="22"/>
          <w:szCs w:val="22"/>
        </w:rPr>
        <w:t xml:space="preserve"> </w:t>
      </w:r>
      <w:r w:rsidRPr="004E6B69">
        <w:rPr>
          <w:rFonts w:eastAsia="Times New Roman"/>
          <w:bCs/>
          <w:sz w:val="22"/>
          <w:szCs w:val="22"/>
        </w:rPr>
        <w:t xml:space="preserve">in 3.X comprehension expressions (3.X also doesn’t accept </w:t>
      </w:r>
      <w:proofErr w:type="gramStart"/>
      <w:r w:rsidRPr="004E6B69">
        <w:rPr>
          <w:rFonts w:eastAsia="Times New Roman"/>
          <w:bCs/>
          <w:sz w:val="22"/>
          <w:szCs w:val="22"/>
        </w:rPr>
        <w:t>2.X’s</w:t>
      </w:r>
      <w:proofErr w:type="gramEnd"/>
      <w:r w:rsidRPr="004E6B69">
        <w:rPr>
          <w:rFonts w:eastAsia="Times New Roman"/>
          <w:bCs/>
          <w:sz w:val="22"/>
          <w:szCs w:val="22"/>
        </w:rPr>
        <w:t xml:space="preserve"> except comma syntax,</w:t>
      </w:r>
      <w:r w:rsidR="00CF4D91">
        <w:rPr>
          <w:rFonts w:eastAsia="Times New Roman"/>
          <w:bCs/>
          <w:sz w:val="22"/>
          <w:szCs w:val="22"/>
        </w:rPr>
        <w:t xml:space="preserve"> </w:t>
      </w:r>
      <w:r w:rsidRPr="004E6B69">
        <w:rPr>
          <w:rFonts w:eastAsia="Times New Roman"/>
          <w:bCs/>
          <w:sz w:val="22"/>
          <w:szCs w:val="22"/>
        </w:rPr>
        <w:t>as noted earlier):</w:t>
      </w:r>
    </w:p>
    <w:p w14:paraId="34AA4741" w14:textId="77777777" w:rsidR="004E6B69" w:rsidRPr="004E6B69" w:rsidRDefault="004E6B69" w:rsidP="00CF4D91">
      <w:pPr>
        <w:pStyle w:val="Code"/>
        <w:ind w:right="4230"/>
      </w:pPr>
      <w:r w:rsidRPr="004E6B69">
        <w:t xml:space="preserve">c:\code&gt; </w:t>
      </w:r>
      <w:proofErr w:type="spellStart"/>
      <w:r w:rsidRPr="004E6B69">
        <w:t>py</w:t>
      </w:r>
      <w:proofErr w:type="spellEnd"/>
      <w:r w:rsidRPr="004E6B69">
        <w:t xml:space="preserve"> −3</w:t>
      </w:r>
    </w:p>
    <w:p w14:paraId="037C5C03" w14:textId="77777777" w:rsidR="004E6B69" w:rsidRPr="004E6B69" w:rsidRDefault="004E6B69" w:rsidP="00CF4D91">
      <w:pPr>
        <w:pStyle w:val="Code"/>
        <w:ind w:right="4230"/>
      </w:pPr>
      <w:r w:rsidRPr="004E6B69">
        <w:t>&gt;&gt;&gt; try:</w:t>
      </w:r>
    </w:p>
    <w:p w14:paraId="54E298EF" w14:textId="77777777" w:rsidR="004E6B69" w:rsidRPr="004E6B69" w:rsidRDefault="004E6B69" w:rsidP="00CF4D91">
      <w:pPr>
        <w:pStyle w:val="Code"/>
        <w:ind w:right="4230"/>
      </w:pPr>
      <w:r w:rsidRPr="004E6B69">
        <w:t>... 1 / 0</w:t>
      </w:r>
    </w:p>
    <w:p w14:paraId="1411EB5C" w14:textId="77777777" w:rsidR="004E6B69" w:rsidRPr="004E6B69" w:rsidRDefault="004E6B69" w:rsidP="00CF4D91">
      <w:pPr>
        <w:pStyle w:val="Code"/>
        <w:ind w:right="4230"/>
      </w:pPr>
      <w:r w:rsidRPr="004E6B69">
        <w:t>... except Exception, X:</w:t>
      </w:r>
    </w:p>
    <w:p w14:paraId="0E7ED66E" w14:textId="77777777" w:rsidR="004E6B69" w:rsidRPr="004E6B69" w:rsidRDefault="004E6B69" w:rsidP="00CF4D91">
      <w:pPr>
        <w:pStyle w:val="Code"/>
        <w:ind w:right="4230"/>
      </w:pPr>
      <w:proofErr w:type="spellStart"/>
      <w:r w:rsidRPr="004E6B69">
        <w:t>SyntaxError</w:t>
      </w:r>
      <w:proofErr w:type="spellEnd"/>
      <w:r w:rsidRPr="004E6B69">
        <w:t>: invalid syntax</w:t>
      </w:r>
    </w:p>
    <w:p w14:paraId="32F501AB" w14:textId="77777777" w:rsidR="004E6B69" w:rsidRPr="004E6B69" w:rsidRDefault="004E6B69" w:rsidP="00CF4D91">
      <w:pPr>
        <w:pStyle w:val="Code"/>
        <w:ind w:right="4230"/>
      </w:pPr>
      <w:r w:rsidRPr="004E6B69">
        <w:t>&gt;&gt;&gt; try:</w:t>
      </w:r>
    </w:p>
    <w:p w14:paraId="7C4DD070" w14:textId="77777777" w:rsidR="004E6B69" w:rsidRPr="004E6B69" w:rsidRDefault="004E6B69" w:rsidP="00CF4D91">
      <w:pPr>
        <w:pStyle w:val="Code"/>
        <w:ind w:right="4230"/>
      </w:pPr>
      <w:r w:rsidRPr="004E6B69">
        <w:t>... 1 / 0</w:t>
      </w:r>
    </w:p>
    <w:p w14:paraId="5042584A" w14:textId="77777777" w:rsidR="004E6B69" w:rsidRPr="004E6B69" w:rsidRDefault="004E6B69" w:rsidP="00CF4D91">
      <w:pPr>
        <w:pStyle w:val="Code"/>
        <w:ind w:right="4230"/>
      </w:pPr>
      <w:r w:rsidRPr="004E6B69">
        <w:t>... except Exception as X: # 3.X localizes 'as' names to except block</w:t>
      </w:r>
    </w:p>
    <w:p w14:paraId="1C41F59D" w14:textId="77777777" w:rsidR="004E6B69" w:rsidRPr="004E6B69" w:rsidRDefault="004E6B69" w:rsidP="00CF4D91">
      <w:pPr>
        <w:pStyle w:val="Code"/>
        <w:ind w:right="4230"/>
      </w:pPr>
      <w:r w:rsidRPr="004E6B69">
        <w:t>... print(X)</w:t>
      </w:r>
    </w:p>
    <w:p w14:paraId="29783CA3" w14:textId="77777777" w:rsidR="004E6B69" w:rsidRPr="004E6B69" w:rsidRDefault="004E6B69" w:rsidP="00CF4D91">
      <w:pPr>
        <w:pStyle w:val="Code"/>
        <w:ind w:right="4230"/>
      </w:pPr>
      <w:r w:rsidRPr="004E6B69">
        <w:t>...</w:t>
      </w:r>
    </w:p>
    <w:p w14:paraId="04BB0053" w14:textId="77777777" w:rsidR="004E6B69" w:rsidRPr="004E6B69" w:rsidRDefault="004E6B69" w:rsidP="00CF4D91">
      <w:pPr>
        <w:pStyle w:val="Code"/>
        <w:ind w:right="4230"/>
      </w:pPr>
      <w:r w:rsidRPr="004E6B69">
        <w:t>division by zero</w:t>
      </w:r>
    </w:p>
    <w:p w14:paraId="15083218" w14:textId="77777777" w:rsidR="004E6B69" w:rsidRPr="004E6B69" w:rsidRDefault="004E6B69" w:rsidP="00CF4D91">
      <w:pPr>
        <w:pStyle w:val="Code"/>
        <w:ind w:right="4230"/>
      </w:pPr>
      <w:r w:rsidRPr="004E6B69">
        <w:t>&gt;&gt;&gt; X</w:t>
      </w:r>
    </w:p>
    <w:p w14:paraId="76767032" w14:textId="77777777" w:rsidR="004E6B69" w:rsidRPr="0051058B" w:rsidRDefault="004E6B69" w:rsidP="0051058B">
      <w:pPr>
        <w:pStyle w:val="Code"/>
        <w:ind w:right="4230"/>
      </w:pPr>
      <w:proofErr w:type="spellStart"/>
      <w:r w:rsidRPr="0051058B">
        <w:t>NameError</w:t>
      </w:r>
      <w:proofErr w:type="spellEnd"/>
      <w:r w:rsidRPr="0051058B">
        <w:t>: name 'X' is not defined</w:t>
      </w:r>
    </w:p>
    <w:p w14:paraId="38BB382F" w14:textId="77777777" w:rsidR="004E6B69" w:rsidRPr="004E6B69" w:rsidRDefault="004E6B69" w:rsidP="0051058B">
      <w:pPr>
        <w:spacing w:before="240"/>
        <w:jc w:val="both"/>
        <w:rPr>
          <w:rFonts w:eastAsia="Times New Roman"/>
          <w:bCs/>
          <w:sz w:val="22"/>
          <w:szCs w:val="22"/>
        </w:rPr>
      </w:pPr>
      <w:r w:rsidRPr="004E6B69">
        <w:rPr>
          <w:rFonts w:eastAsia="Times New Roman"/>
          <w:bCs/>
          <w:sz w:val="22"/>
          <w:szCs w:val="22"/>
        </w:rPr>
        <w:t>Unlike compression loop variables, though, this variable is removed after the except</w:t>
      </w:r>
      <w:r w:rsidR="0051058B">
        <w:rPr>
          <w:rFonts w:eastAsia="Times New Roman"/>
          <w:bCs/>
          <w:sz w:val="22"/>
          <w:szCs w:val="22"/>
        </w:rPr>
        <w:t xml:space="preserve"> </w:t>
      </w:r>
      <w:r w:rsidRPr="004E6B69">
        <w:rPr>
          <w:rFonts w:eastAsia="Times New Roman"/>
          <w:bCs/>
          <w:sz w:val="22"/>
          <w:szCs w:val="22"/>
        </w:rPr>
        <w:t>block exits in 3.X. It does so because it would otherwise retain a reference to the runtime</w:t>
      </w:r>
      <w:r w:rsidR="0051058B">
        <w:rPr>
          <w:rFonts w:eastAsia="Times New Roman"/>
          <w:bCs/>
          <w:sz w:val="22"/>
          <w:szCs w:val="22"/>
        </w:rPr>
        <w:t xml:space="preserve"> </w:t>
      </w:r>
      <w:r w:rsidRPr="004E6B69">
        <w:rPr>
          <w:rFonts w:eastAsia="Times New Roman"/>
          <w:bCs/>
          <w:sz w:val="22"/>
          <w:szCs w:val="22"/>
        </w:rPr>
        <w:t>call stack, which would defer garbage collection and thus retain excess memory space.</w:t>
      </w:r>
    </w:p>
    <w:p w14:paraId="01672D08" w14:textId="77777777" w:rsidR="004E6B69" w:rsidRPr="004E6B69" w:rsidRDefault="004E6B69" w:rsidP="0051058B">
      <w:pPr>
        <w:spacing w:before="240"/>
        <w:jc w:val="both"/>
        <w:rPr>
          <w:rFonts w:eastAsia="Times New Roman"/>
          <w:bCs/>
          <w:sz w:val="22"/>
          <w:szCs w:val="22"/>
        </w:rPr>
      </w:pPr>
      <w:r w:rsidRPr="004E6B69">
        <w:rPr>
          <w:rFonts w:eastAsia="Times New Roman"/>
          <w:bCs/>
          <w:sz w:val="22"/>
          <w:szCs w:val="22"/>
        </w:rPr>
        <w:t>This removal occurs, though, even if you’re using the name elsewhere, and is more</w:t>
      </w:r>
      <w:r w:rsidR="0051058B">
        <w:rPr>
          <w:rFonts w:eastAsia="Times New Roman"/>
          <w:bCs/>
          <w:sz w:val="22"/>
          <w:szCs w:val="22"/>
        </w:rPr>
        <w:t xml:space="preserve"> </w:t>
      </w:r>
      <w:r w:rsidRPr="004E6B69">
        <w:rPr>
          <w:rFonts w:eastAsia="Times New Roman"/>
          <w:bCs/>
          <w:sz w:val="22"/>
          <w:szCs w:val="22"/>
        </w:rPr>
        <w:t>extreme policy than that used for comprehensions:</w:t>
      </w:r>
    </w:p>
    <w:p w14:paraId="6E374A18" w14:textId="77777777" w:rsidR="004E6B69" w:rsidRPr="004E6B69" w:rsidRDefault="004E6B69" w:rsidP="0051058B">
      <w:pPr>
        <w:pStyle w:val="Code"/>
        <w:ind w:right="4410"/>
      </w:pPr>
      <w:r w:rsidRPr="004E6B69">
        <w:t>&gt;&gt;&gt; X = 99</w:t>
      </w:r>
    </w:p>
    <w:p w14:paraId="5A2271C8" w14:textId="77777777" w:rsidR="004E6B69" w:rsidRPr="004E6B69" w:rsidRDefault="004E6B69" w:rsidP="0051058B">
      <w:pPr>
        <w:pStyle w:val="Code"/>
        <w:ind w:right="4410"/>
      </w:pPr>
      <w:r w:rsidRPr="004E6B69">
        <w:t>&gt;&gt;&gt; try:</w:t>
      </w:r>
    </w:p>
    <w:p w14:paraId="7673DCCB" w14:textId="77777777" w:rsidR="004E6B69" w:rsidRPr="004E6B69" w:rsidRDefault="004E6B69" w:rsidP="0051058B">
      <w:pPr>
        <w:pStyle w:val="Code"/>
        <w:ind w:right="4410"/>
      </w:pPr>
      <w:r w:rsidRPr="004E6B69">
        <w:t>... 1 / 0</w:t>
      </w:r>
    </w:p>
    <w:p w14:paraId="55EA6177" w14:textId="77777777" w:rsidR="004E6B69" w:rsidRPr="004E6B69" w:rsidRDefault="004E6B69" w:rsidP="0051058B">
      <w:pPr>
        <w:pStyle w:val="Code"/>
        <w:ind w:right="4410"/>
      </w:pPr>
      <w:r w:rsidRPr="004E6B69">
        <w:t>... except Exception as X: # 3.X localizes _and_ removes on exit!</w:t>
      </w:r>
    </w:p>
    <w:p w14:paraId="1BA9E6AD" w14:textId="77777777" w:rsidR="004E6B69" w:rsidRPr="004E6B69" w:rsidRDefault="004E6B69" w:rsidP="0051058B">
      <w:pPr>
        <w:pStyle w:val="Code"/>
        <w:ind w:right="4410"/>
      </w:pPr>
      <w:r w:rsidRPr="004E6B69">
        <w:t>... print(X)</w:t>
      </w:r>
    </w:p>
    <w:p w14:paraId="60034985" w14:textId="77777777" w:rsidR="004E6B69" w:rsidRPr="004E6B69" w:rsidRDefault="004E6B69" w:rsidP="0051058B">
      <w:pPr>
        <w:pStyle w:val="Code"/>
        <w:ind w:right="4410"/>
      </w:pPr>
      <w:r w:rsidRPr="004E6B69">
        <w:t>...</w:t>
      </w:r>
    </w:p>
    <w:p w14:paraId="792868E0" w14:textId="77777777" w:rsidR="004E6B69" w:rsidRPr="004E6B69" w:rsidRDefault="004E6B69" w:rsidP="0051058B">
      <w:pPr>
        <w:pStyle w:val="Code"/>
        <w:ind w:right="4410"/>
      </w:pPr>
      <w:r w:rsidRPr="004E6B69">
        <w:t>division by zero</w:t>
      </w:r>
    </w:p>
    <w:p w14:paraId="1E4C595B" w14:textId="77777777" w:rsidR="004E6B69" w:rsidRPr="004E6B69" w:rsidRDefault="004E6B69" w:rsidP="0051058B">
      <w:pPr>
        <w:pStyle w:val="Code"/>
        <w:ind w:right="4410"/>
      </w:pPr>
      <w:r w:rsidRPr="004E6B69">
        <w:t>&gt;&gt;&gt; X</w:t>
      </w:r>
    </w:p>
    <w:p w14:paraId="720CB4D3" w14:textId="77777777" w:rsidR="004E6B69" w:rsidRPr="004E6B69" w:rsidRDefault="004E6B69" w:rsidP="0051058B">
      <w:pPr>
        <w:pStyle w:val="Code"/>
        <w:ind w:right="4410"/>
      </w:pPr>
      <w:proofErr w:type="spellStart"/>
      <w:r w:rsidRPr="004E6B69">
        <w:t>NameError</w:t>
      </w:r>
      <w:proofErr w:type="spellEnd"/>
      <w:r w:rsidRPr="004E6B69">
        <w:t>: name 'X' is not defined</w:t>
      </w:r>
    </w:p>
    <w:p w14:paraId="6C81E867" w14:textId="77777777" w:rsidR="004E6B69" w:rsidRPr="004E6B69" w:rsidRDefault="004E6B69" w:rsidP="0051058B">
      <w:pPr>
        <w:pStyle w:val="Code"/>
        <w:ind w:right="4410"/>
      </w:pPr>
      <w:r w:rsidRPr="004E6B69">
        <w:t>&gt;&gt;&gt; X = 99</w:t>
      </w:r>
    </w:p>
    <w:p w14:paraId="4EBDAB08" w14:textId="77777777" w:rsidR="004E6B69" w:rsidRPr="004E6B69" w:rsidRDefault="004E6B69" w:rsidP="0051058B">
      <w:pPr>
        <w:pStyle w:val="Code"/>
        <w:ind w:right="4410"/>
      </w:pPr>
      <w:r w:rsidRPr="004E6B69">
        <w:t>&gt;&gt;&gt; {X for X in 'spam'} # 2.X/3.X localizes only: not removed</w:t>
      </w:r>
    </w:p>
    <w:p w14:paraId="5D57363C" w14:textId="77777777" w:rsidR="004E6B69" w:rsidRPr="004E6B69" w:rsidRDefault="004E6B69" w:rsidP="0051058B">
      <w:pPr>
        <w:pStyle w:val="Code"/>
        <w:ind w:right="4410"/>
      </w:pPr>
      <w:r w:rsidRPr="004E6B69">
        <w:t>{'s', 'a', 'p', 'm'}</w:t>
      </w:r>
    </w:p>
    <w:p w14:paraId="75C87DF3" w14:textId="77777777" w:rsidR="004E6B69" w:rsidRPr="004E6B69" w:rsidRDefault="004E6B69" w:rsidP="0051058B">
      <w:pPr>
        <w:pStyle w:val="Code"/>
        <w:ind w:right="4410"/>
      </w:pPr>
      <w:r w:rsidRPr="004E6B69">
        <w:lastRenderedPageBreak/>
        <w:t>&gt;&gt;&gt; X</w:t>
      </w:r>
    </w:p>
    <w:p w14:paraId="2794D189" w14:textId="77777777" w:rsidR="004E6B69" w:rsidRPr="004E6B69" w:rsidRDefault="004E6B69" w:rsidP="0051058B">
      <w:pPr>
        <w:pStyle w:val="Code"/>
        <w:ind w:right="4410"/>
      </w:pPr>
      <w:r w:rsidRPr="004E6B69">
        <w:t>99</w:t>
      </w:r>
    </w:p>
    <w:p w14:paraId="13372ACC" w14:textId="77777777" w:rsidR="004E6B69" w:rsidRDefault="004E6B69" w:rsidP="0051058B">
      <w:pPr>
        <w:spacing w:before="240"/>
        <w:jc w:val="both"/>
        <w:rPr>
          <w:rFonts w:eastAsia="Times New Roman"/>
          <w:bCs/>
          <w:sz w:val="22"/>
          <w:szCs w:val="22"/>
        </w:rPr>
      </w:pPr>
      <w:r w:rsidRPr="004E6B69">
        <w:rPr>
          <w:rFonts w:eastAsia="Times New Roman"/>
          <w:bCs/>
          <w:sz w:val="22"/>
          <w:szCs w:val="22"/>
        </w:rPr>
        <w:t>Because of this, you should generally use unique variable names in your try statement’s</w:t>
      </w:r>
      <w:r w:rsidR="0051058B">
        <w:rPr>
          <w:rFonts w:eastAsia="Times New Roman"/>
          <w:bCs/>
          <w:sz w:val="22"/>
          <w:szCs w:val="22"/>
        </w:rPr>
        <w:t xml:space="preserve"> </w:t>
      </w:r>
      <w:r w:rsidRPr="004E6B69">
        <w:rPr>
          <w:rFonts w:eastAsia="Times New Roman"/>
          <w:bCs/>
          <w:sz w:val="22"/>
          <w:szCs w:val="22"/>
        </w:rPr>
        <w:t>except clauses, even if they are localized by scope. If you do need to reference the</w:t>
      </w:r>
      <w:r w:rsidR="0051058B">
        <w:rPr>
          <w:rFonts w:eastAsia="Times New Roman"/>
          <w:bCs/>
          <w:sz w:val="22"/>
          <w:szCs w:val="22"/>
        </w:rPr>
        <w:t xml:space="preserve"> </w:t>
      </w:r>
      <w:r w:rsidRPr="004E6B69">
        <w:rPr>
          <w:rFonts w:eastAsia="Times New Roman"/>
          <w:bCs/>
          <w:sz w:val="22"/>
          <w:szCs w:val="22"/>
        </w:rPr>
        <w:t>exception instance after the try statement, simply assign it to another name that won’t</w:t>
      </w:r>
      <w:r w:rsidR="0051058B">
        <w:rPr>
          <w:rFonts w:eastAsia="Times New Roman"/>
          <w:bCs/>
          <w:sz w:val="22"/>
          <w:szCs w:val="22"/>
        </w:rPr>
        <w:t xml:space="preserve"> </w:t>
      </w:r>
      <w:r w:rsidRPr="004E6B69">
        <w:rPr>
          <w:rFonts w:eastAsia="Times New Roman"/>
          <w:bCs/>
          <w:sz w:val="22"/>
          <w:szCs w:val="22"/>
        </w:rPr>
        <w:t>be automatically removed:</w:t>
      </w:r>
    </w:p>
    <w:p w14:paraId="46718629" w14:textId="77777777" w:rsidR="004E6B69" w:rsidRPr="004E6B69" w:rsidRDefault="004E6B69" w:rsidP="0051058B">
      <w:pPr>
        <w:pStyle w:val="Code"/>
        <w:ind w:right="5040"/>
      </w:pPr>
      <w:r w:rsidRPr="004E6B69">
        <w:t>&gt;&gt;&gt; try:</w:t>
      </w:r>
    </w:p>
    <w:p w14:paraId="0C34B9A0" w14:textId="77777777" w:rsidR="004E6B69" w:rsidRPr="004E6B69" w:rsidRDefault="004E6B69" w:rsidP="0051058B">
      <w:pPr>
        <w:pStyle w:val="Code"/>
        <w:ind w:right="5040"/>
      </w:pPr>
      <w:r w:rsidRPr="004E6B69">
        <w:t>... 1 / 0</w:t>
      </w:r>
    </w:p>
    <w:p w14:paraId="5DC1E3B9" w14:textId="77777777" w:rsidR="004E6B69" w:rsidRPr="004E6B69" w:rsidRDefault="004E6B69" w:rsidP="0051058B">
      <w:pPr>
        <w:pStyle w:val="Code"/>
        <w:ind w:right="5040"/>
      </w:pPr>
      <w:r w:rsidRPr="004E6B69">
        <w:t>... except Exception as X: # Python removes this reference</w:t>
      </w:r>
    </w:p>
    <w:p w14:paraId="724A1DAD" w14:textId="77777777" w:rsidR="004E6B69" w:rsidRPr="004E6B69" w:rsidRDefault="004E6B69" w:rsidP="0051058B">
      <w:pPr>
        <w:pStyle w:val="Code"/>
        <w:ind w:right="5040"/>
      </w:pPr>
      <w:r w:rsidRPr="004E6B69">
        <w:t>... print(X)</w:t>
      </w:r>
    </w:p>
    <w:p w14:paraId="20615E26" w14:textId="77777777" w:rsidR="004E6B69" w:rsidRPr="004E6B69" w:rsidRDefault="004E6B69" w:rsidP="0051058B">
      <w:pPr>
        <w:pStyle w:val="Code"/>
        <w:ind w:right="5040"/>
      </w:pPr>
      <w:r w:rsidRPr="004E6B69">
        <w:t xml:space="preserve">... </w:t>
      </w:r>
      <w:proofErr w:type="spellStart"/>
      <w:r w:rsidRPr="004E6B69">
        <w:t>Saveit</w:t>
      </w:r>
      <w:proofErr w:type="spellEnd"/>
      <w:r w:rsidRPr="004E6B69">
        <w:t xml:space="preserve"> = X # Assign </w:t>
      </w:r>
      <w:proofErr w:type="spellStart"/>
      <w:r w:rsidRPr="004E6B69">
        <w:t>exc</w:t>
      </w:r>
      <w:proofErr w:type="spellEnd"/>
      <w:r w:rsidRPr="004E6B69">
        <w:t xml:space="preserve"> to retain </w:t>
      </w:r>
      <w:proofErr w:type="spellStart"/>
      <w:r w:rsidRPr="004E6B69">
        <w:t>exc</w:t>
      </w:r>
      <w:proofErr w:type="spellEnd"/>
      <w:r w:rsidRPr="004E6B69">
        <w:t xml:space="preserve"> if needed</w:t>
      </w:r>
    </w:p>
    <w:p w14:paraId="5265ABA6" w14:textId="77777777" w:rsidR="004E6B69" w:rsidRPr="004E6B69" w:rsidRDefault="004E6B69" w:rsidP="0051058B">
      <w:pPr>
        <w:pStyle w:val="Code"/>
        <w:ind w:right="5040"/>
      </w:pPr>
      <w:r w:rsidRPr="004E6B69">
        <w:t>...</w:t>
      </w:r>
    </w:p>
    <w:p w14:paraId="2176E2F6" w14:textId="77777777" w:rsidR="004E6B69" w:rsidRPr="004E6B69" w:rsidRDefault="004E6B69" w:rsidP="0051058B">
      <w:pPr>
        <w:pStyle w:val="Code"/>
        <w:ind w:right="5040"/>
      </w:pPr>
      <w:r w:rsidRPr="004E6B69">
        <w:t>division by zero</w:t>
      </w:r>
    </w:p>
    <w:p w14:paraId="68EDC12B" w14:textId="77777777" w:rsidR="004E6B69" w:rsidRPr="004E6B69" w:rsidRDefault="004E6B69" w:rsidP="0051058B">
      <w:pPr>
        <w:pStyle w:val="Code"/>
        <w:ind w:right="5040"/>
      </w:pPr>
      <w:r w:rsidRPr="004E6B69">
        <w:t>&gt;&gt;&gt; X</w:t>
      </w:r>
    </w:p>
    <w:p w14:paraId="04188B9B" w14:textId="77777777" w:rsidR="004E6B69" w:rsidRPr="004E6B69" w:rsidRDefault="004E6B69" w:rsidP="0051058B">
      <w:pPr>
        <w:pStyle w:val="Code"/>
        <w:ind w:right="5040"/>
      </w:pPr>
      <w:proofErr w:type="spellStart"/>
      <w:r w:rsidRPr="004E6B69">
        <w:t>NameError</w:t>
      </w:r>
      <w:proofErr w:type="spellEnd"/>
      <w:r w:rsidRPr="004E6B69">
        <w:t>: name 'X' is not defined</w:t>
      </w:r>
    </w:p>
    <w:p w14:paraId="3CB06BE3" w14:textId="77777777" w:rsidR="004E6B69" w:rsidRPr="004E6B69" w:rsidRDefault="004E6B69" w:rsidP="0051058B">
      <w:pPr>
        <w:pStyle w:val="Code"/>
        <w:ind w:right="5040"/>
      </w:pPr>
      <w:r w:rsidRPr="004E6B69">
        <w:t xml:space="preserve">&gt;&gt;&gt; </w:t>
      </w:r>
      <w:proofErr w:type="spellStart"/>
      <w:r w:rsidRPr="004E6B69">
        <w:t>Saveit</w:t>
      </w:r>
      <w:proofErr w:type="spellEnd"/>
    </w:p>
    <w:p w14:paraId="5727AE3E" w14:textId="77777777" w:rsidR="004E6B69" w:rsidRDefault="004E6B69" w:rsidP="0051058B">
      <w:pPr>
        <w:pStyle w:val="Code"/>
        <w:ind w:right="5040"/>
      </w:pPr>
      <w:proofErr w:type="spellStart"/>
      <w:proofErr w:type="gramStart"/>
      <w:r w:rsidRPr="004E6B69">
        <w:t>ZeroDivisionError</w:t>
      </w:r>
      <w:proofErr w:type="spellEnd"/>
      <w:r w:rsidRPr="004E6B69">
        <w:t>(</w:t>
      </w:r>
      <w:proofErr w:type="gramEnd"/>
      <w:r w:rsidRPr="004E6B69">
        <w:t>'division by zero',)</w:t>
      </w:r>
    </w:p>
    <w:p w14:paraId="28546501" w14:textId="77777777" w:rsidR="004E6B69" w:rsidRDefault="004E6B69" w:rsidP="004E6B69">
      <w:pPr>
        <w:jc w:val="both"/>
        <w:rPr>
          <w:rFonts w:eastAsia="Times New Roman"/>
          <w:bCs/>
          <w:sz w:val="22"/>
          <w:szCs w:val="22"/>
        </w:rPr>
      </w:pPr>
    </w:p>
    <w:p w14:paraId="48B3A118" w14:textId="77777777" w:rsidR="004E6B69" w:rsidRPr="004E6B69" w:rsidRDefault="004E6B69" w:rsidP="004E6B69">
      <w:pPr>
        <w:jc w:val="both"/>
        <w:rPr>
          <w:rFonts w:eastAsia="Times New Roman"/>
          <w:b/>
          <w:bCs/>
          <w:sz w:val="22"/>
          <w:szCs w:val="22"/>
          <w:u w:val="single"/>
        </w:rPr>
      </w:pPr>
      <w:r w:rsidRPr="004E6B69">
        <w:rPr>
          <w:rFonts w:eastAsia="Times New Roman"/>
          <w:b/>
          <w:bCs/>
          <w:sz w:val="22"/>
          <w:szCs w:val="22"/>
          <w:u w:val="single"/>
        </w:rPr>
        <w:t>Propagating Exceptions with raise</w:t>
      </w:r>
    </w:p>
    <w:p w14:paraId="2E37E55E" w14:textId="77777777" w:rsidR="004E6B69" w:rsidRPr="004E6B69" w:rsidRDefault="004E6B69" w:rsidP="004E6B69">
      <w:pPr>
        <w:jc w:val="both"/>
        <w:rPr>
          <w:rFonts w:eastAsia="Times New Roman"/>
          <w:bCs/>
          <w:sz w:val="22"/>
          <w:szCs w:val="22"/>
        </w:rPr>
      </w:pPr>
      <w:r w:rsidRPr="004E6B69">
        <w:rPr>
          <w:rFonts w:eastAsia="Times New Roman"/>
          <w:bCs/>
          <w:sz w:val="22"/>
          <w:szCs w:val="22"/>
        </w:rPr>
        <w:t>The raise statement is a bit more feature-rich than we’ve seen thus far. For example,</w:t>
      </w:r>
      <w:r w:rsidR="0051058B">
        <w:rPr>
          <w:rFonts w:eastAsia="Times New Roman"/>
          <w:bCs/>
          <w:sz w:val="22"/>
          <w:szCs w:val="22"/>
        </w:rPr>
        <w:t xml:space="preserve"> </w:t>
      </w:r>
      <w:r w:rsidRPr="004E6B69">
        <w:rPr>
          <w:rFonts w:eastAsia="Times New Roman"/>
          <w:bCs/>
          <w:sz w:val="22"/>
          <w:szCs w:val="22"/>
        </w:rPr>
        <w:t xml:space="preserve">a raise that does not include an exception name or extra data value simply </w:t>
      </w:r>
      <w:proofErr w:type="spellStart"/>
      <w:r w:rsidRPr="004E6B69">
        <w:rPr>
          <w:rFonts w:eastAsia="Times New Roman"/>
          <w:bCs/>
          <w:sz w:val="22"/>
          <w:szCs w:val="22"/>
        </w:rPr>
        <w:t>reraises</w:t>
      </w:r>
      <w:proofErr w:type="spellEnd"/>
      <w:r w:rsidRPr="004E6B69">
        <w:rPr>
          <w:rFonts w:eastAsia="Times New Roman"/>
          <w:bCs/>
          <w:sz w:val="22"/>
          <w:szCs w:val="22"/>
        </w:rPr>
        <w:t xml:space="preserve"> the</w:t>
      </w:r>
      <w:r w:rsidR="0051058B">
        <w:rPr>
          <w:rFonts w:eastAsia="Times New Roman"/>
          <w:bCs/>
          <w:sz w:val="22"/>
          <w:szCs w:val="22"/>
        </w:rPr>
        <w:t xml:space="preserve"> </w:t>
      </w:r>
      <w:r w:rsidRPr="004E6B69">
        <w:rPr>
          <w:rFonts w:eastAsia="Times New Roman"/>
          <w:bCs/>
          <w:sz w:val="22"/>
          <w:szCs w:val="22"/>
        </w:rPr>
        <w:t>current exception. This form is typically used if you need to catch and handle an exception</w:t>
      </w:r>
      <w:r w:rsidR="0051058B">
        <w:rPr>
          <w:rFonts w:eastAsia="Times New Roman"/>
          <w:bCs/>
          <w:sz w:val="22"/>
          <w:szCs w:val="22"/>
        </w:rPr>
        <w:t xml:space="preserve"> </w:t>
      </w:r>
      <w:r w:rsidRPr="004E6B69">
        <w:rPr>
          <w:rFonts w:eastAsia="Times New Roman"/>
          <w:bCs/>
          <w:sz w:val="22"/>
          <w:szCs w:val="22"/>
        </w:rPr>
        <w:t>but don’t want the exception to die in your code:</w:t>
      </w:r>
    </w:p>
    <w:p w14:paraId="31672436" w14:textId="77777777" w:rsidR="004E6B69" w:rsidRPr="004E6B69" w:rsidRDefault="004E6B69" w:rsidP="0051058B">
      <w:pPr>
        <w:pStyle w:val="Code"/>
        <w:ind w:right="4680"/>
      </w:pPr>
      <w:r w:rsidRPr="004E6B69">
        <w:t>&gt;&gt;&gt; try:</w:t>
      </w:r>
    </w:p>
    <w:p w14:paraId="5CE4F605" w14:textId="77777777" w:rsidR="004E6B69" w:rsidRPr="004E6B69" w:rsidRDefault="004E6B69" w:rsidP="0051058B">
      <w:pPr>
        <w:pStyle w:val="Code"/>
        <w:ind w:right="4680"/>
      </w:pPr>
      <w:r w:rsidRPr="004E6B69">
        <w:t xml:space="preserve">... raise </w:t>
      </w:r>
      <w:proofErr w:type="spellStart"/>
      <w:r w:rsidRPr="004E6B69">
        <w:t>IndexError</w:t>
      </w:r>
      <w:proofErr w:type="spellEnd"/>
      <w:r w:rsidRPr="004E6B69">
        <w:t>('spam') # Exceptions remember arguments</w:t>
      </w:r>
    </w:p>
    <w:p w14:paraId="56BF05D1" w14:textId="77777777" w:rsidR="004E6B69" w:rsidRPr="004E6B69" w:rsidRDefault="004E6B69" w:rsidP="0051058B">
      <w:pPr>
        <w:pStyle w:val="Code"/>
        <w:ind w:right="4680"/>
      </w:pPr>
      <w:r w:rsidRPr="004E6B69">
        <w:t xml:space="preserve">... except </w:t>
      </w:r>
      <w:proofErr w:type="spellStart"/>
      <w:r w:rsidRPr="004E6B69">
        <w:t>IndexError</w:t>
      </w:r>
      <w:proofErr w:type="spellEnd"/>
      <w:r w:rsidRPr="004E6B69">
        <w:t>:</w:t>
      </w:r>
    </w:p>
    <w:p w14:paraId="794F0142" w14:textId="77777777" w:rsidR="004E6B69" w:rsidRPr="004E6B69" w:rsidRDefault="004E6B69" w:rsidP="0051058B">
      <w:pPr>
        <w:pStyle w:val="Code"/>
        <w:ind w:right="4680"/>
      </w:pPr>
      <w:r w:rsidRPr="004E6B69">
        <w:t>... print('propagating')</w:t>
      </w:r>
    </w:p>
    <w:p w14:paraId="66F0351D" w14:textId="77777777" w:rsidR="004E6B69" w:rsidRPr="004E6B69" w:rsidRDefault="004E6B69" w:rsidP="0051058B">
      <w:pPr>
        <w:pStyle w:val="Code"/>
        <w:ind w:right="4680"/>
      </w:pPr>
      <w:r w:rsidRPr="004E6B69">
        <w:t xml:space="preserve">... raise # </w:t>
      </w:r>
      <w:proofErr w:type="spellStart"/>
      <w:r w:rsidRPr="004E6B69">
        <w:t>Reraise</w:t>
      </w:r>
      <w:proofErr w:type="spellEnd"/>
      <w:r w:rsidRPr="004E6B69">
        <w:t xml:space="preserve"> most recent exception</w:t>
      </w:r>
    </w:p>
    <w:p w14:paraId="2832885B" w14:textId="77777777" w:rsidR="004E6B69" w:rsidRPr="004E6B69" w:rsidRDefault="004E6B69" w:rsidP="0051058B">
      <w:pPr>
        <w:pStyle w:val="Code"/>
        <w:ind w:right="4680"/>
      </w:pPr>
      <w:r w:rsidRPr="004E6B69">
        <w:t>...</w:t>
      </w:r>
    </w:p>
    <w:p w14:paraId="35A5D756" w14:textId="77777777" w:rsidR="004E6B69" w:rsidRPr="004E6B69" w:rsidRDefault="004E6B69" w:rsidP="0051058B">
      <w:pPr>
        <w:pStyle w:val="Code"/>
        <w:ind w:right="4680"/>
      </w:pPr>
      <w:r w:rsidRPr="004E6B69">
        <w:t>propagating</w:t>
      </w:r>
    </w:p>
    <w:p w14:paraId="3642D4A3" w14:textId="77777777" w:rsidR="004E6B69" w:rsidRPr="004E6B69" w:rsidRDefault="004E6B69" w:rsidP="0051058B">
      <w:pPr>
        <w:pStyle w:val="Code"/>
        <w:ind w:right="4680"/>
      </w:pPr>
      <w:r w:rsidRPr="004E6B69">
        <w:t>Traceback (most recent call last):</w:t>
      </w:r>
    </w:p>
    <w:p w14:paraId="3CE43540" w14:textId="77777777" w:rsidR="004E6B69" w:rsidRPr="004E6B69" w:rsidRDefault="004E6B69" w:rsidP="0051058B">
      <w:pPr>
        <w:pStyle w:val="Code"/>
        <w:ind w:right="4680"/>
      </w:pPr>
      <w:r w:rsidRPr="004E6B69">
        <w:t>File "&lt;stdin&gt;", line 2, in &lt;module&gt;</w:t>
      </w:r>
    </w:p>
    <w:p w14:paraId="19DBAF65" w14:textId="77777777" w:rsidR="004E6B69" w:rsidRPr="004E6B69" w:rsidRDefault="004E6B69" w:rsidP="0051058B">
      <w:pPr>
        <w:pStyle w:val="Code"/>
        <w:ind w:right="4680"/>
      </w:pPr>
      <w:proofErr w:type="spellStart"/>
      <w:r w:rsidRPr="004E6B69">
        <w:t>IndexError</w:t>
      </w:r>
      <w:proofErr w:type="spellEnd"/>
      <w:r w:rsidRPr="004E6B69">
        <w:t>: spam</w:t>
      </w:r>
    </w:p>
    <w:p w14:paraId="1BE472B0" w14:textId="77777777" w:rsidR="004E6B69" w:rsidRPr="004E6B69" w:rsidRDefault="004E6B69" w:rsidP="0051058B">
      <w:pPr>
        <w:spacing w:before="240"/>
        <w:jc w:val="both"/>
        <w:rPr>
          <w:rFonts w:eastAsia="Times New Roman"/>
          <w:bCs/>
          <w:sz w:val="22"/>
          <w:szCs w:val="22"/>
        </w:rPr>
      </w:pPr>
      <w:r w:rsidRPr="004E6B69">
        <w:rPr>
          <w:rFonts w:eastAsia="Times New Roman"/>
          <w:bCs/>
          <w:sz w:val="22"/>
          <w:szCs w:val="22"/>
        </w:rPr>
        <w:t xml:space="preserve">Running a raise this way </w:t>
      </w:r>
      <w:proofErr w:type="spellStart"/>
      <w:r w:rsidRPr="004E6B69">
        <w:rPr>
          <w:rFonts w:eastAsia="Times New Roman"/>
          <w:bCs/>
          <w:sz w:val="22"/>
          <w:szCs w:val="22"/>
        </w:rPr>
        <w:t>reraises</w:t>
      </w:r>
      <w:proofErr w:type="spellEnd"/>
      <w:r w:rsidRPr="004E6B69">
        <w:rPr>
          <w:rFonts w:eastAsia="Times New Roman"/>
          <w:bCs/>
          <w:sz w:val="22"/>
          <w:szCs w:val="22"/>
        </w:rPr>
        <w:t xml:space="preserve"> the exception and propagates it to a higher handler</w:t>
      </w:r>
      <w:r w:rsidR="0051058B">
        <w:rPr>
          <w:rFonts w:eastAsia="Times New Roman"/>
          <w:bCs/>
          <w:sz w:val="22"/>
          <w:szCs w:val="22"/>
        </w:rPr>
        <w:t xml:space="preserve"> </w:t>
      </w:r>
      <w:r w:rsidRPr="004E6B69">
        <w:rPr>
          <w:rFonts w:eastAsia="Times New Roman"/>
          <w:bCs/>
          <w:sz w:val="22"/>
          <w:szCs w:val="22"/>
        </w:rPr>
        <w:t>(or the default handler at the top, which stops the program with a standard error message).</w:t>
      </w:r>
    </w:p>
    <w:p w14:paraId="261077DF" w14:textId="77777777" w:rsidR="004E6B69" w:rsidRDefault="004E6B69" w:rsidP="0051058B">
      <w:pPr>
        <w:spacing w:before="240"/>
        <w:jc w:val="both"/>
        <w:rPr>
          <w:rFonts w:eastAsia="Times New Roman"/>
          <w:bCs/>
          <w:sz w:val="22"/>
          <w:szCs w:val="22"/>
        </w:rPr>
      </w:pPr>
      <w:r w:rsidRPr="004E6B69">
        <w:rPr>
          <w:rFonts w:eastAsia="Times New Roman"/>
          <w:bCs/>
          <w:sz w:val="22"/>
          <w:szCs w:val="22"/>
        </w:rPr>
        <w:t>Notice how the argument we passed to the exception class shows up in the error</w:t>
      </w:r>
      <w:r w:rsidR="0051058B">
        <w:rPr>
          <w:rFonts w:eastAsia="Times New Roman"/>
          <w:bCs/>
          <w:sz w:val="22"/>
          <w:szCs w:val="22"/>
        </w:rPr>
        <w:t xml:space="preserve"> </w:t>
      </w:r>
      <w:r w:rsidRPr="004E6B69">
        <w:rPr>
          <w:rFonts w:eastAsia="Times New Roman"/>
          <w:bCs/>
          <w:sz w:val="22"/>
          <w:szCs w:val="22"/>
        </w:rPr>
        <w:t>messages.</w:t>
      </w:r>
    </w:p>
    <w:p w14:paraId="60D366C0" w14:textId="77777777" w:rsidR="004E6B69" w:rsidRDefault="004E6B69" w:rsidP="004E6B69">
      <w:pPr>
        <w:jc w:val="both"/>
        <w:rPr>
          <w:rFonts w:eastAsia="Times New Roman"/>
          <w:bCs/>
          <w:sz w:val="22"/>
          <w:szCs w:val="22"/>
        </w:rPr>
      </w:pPr>
    </w:p>
    <w:p w14:paraId="2919AB31" w14:textId="77777777" w:rsidR="00B35E21" w:rsidRPr="00AB1193" w:rsidRDefault="00B35E21" w:rsidP="00992C41">
      <w:pPr>
        <w:pStyle w:val="Sub1"/>
        <w:jc w:val="both"/>
      </w:pPr>
      <w:r w:rsidRPr="00AB1193">
        <w:t xml:space="preserve">The assert </w:t>
      </w:r>
      <w:proofErr w:type="gramStart"/>
      <w:r w:rsidRPr="00AB1193">
        <w:t>statement</w:t>
      </w:r>
      <w:proofErr w:type="gramEnd"/>
    </w:p>
    <w:p w14:paraId="58C94FAA" w14:textId="77777777" w:rsidR="004E6B69" w:rsidRPr="004E6B69" w:rsidRDefault="004E6B69" w:rsidP="004E6B69">
      <w:pPr>
        <w:jc w:val="both"/>
        <w:rPr>
          <w:rFonts w:eastAsia="Times New Roman"/>
          <w:bCs/>
          <w:sz w:val="22"/>
          <w:szCs w:val="22"/>
        </w:rPr>
      </w:pPr>
      <w:r w:rsidRPr="004E6B69">
        <w:rPr>
          <w:rFonts w:eastAsia="Times New Roman"/>
          <w:bCs/>
          <w:sz w:val="22"/>
          <w:szCs w:val="22"/>
        </w:rPr>
        <w:t>As a somewhat special case for debugging purposes, Python includes the assert statement.</w:t>
      </w:r>
    </w:p>
    <w:p w14:paraId="3E0216EF" w14:textId="77777777" w:rsidR="004E6B69" w:rsidRPr="004E6B69" w:rsidRDefault="004E6B69" w:rsidP="0051058B">
      <w:pPr>
        <w:spacing w:before="240"/>
        <w:jc w:val="both"/>
        <w:rPr>
          <w:rFonts w:eastAsia="Times New Roman"/>
          <w:bCs/>
          <w:sz w:val="22"/>
          <w:szCs w:val="22"/>
        </w:rPr>
      </w:pPr>
      <w:r w:rsidRPr="004E6B69">
        <w:rPr>
          <w:rFonts w:eastAsia="Times New Roman"/>
          <w:bCs/>
          <w:sz w:val="22"/>
          <w:szCs w:val="22"/>
        </w:rPr>
        <w:t>It is mostly just syntactic shorthand for a common raise usage pattern, and an</w:t>
      </w:r>
      <w:r w:rsidR="0051058B">
        <w:rPr>
          <w:rFonts w:eastAsia="Times New Roman"/>
          <w:bCs/>
          <w:sz w:val="22"/>
          <w:szCs w:val="22"/>
        </w:rPr>
        <w:t xml:space="preserve"> </w:t>
      </w:r>
      <w:r w:rsidRPr="004E6B69">
        <w:rPr>
          <w:rFonts w:eastAsia="Times New Roman"/>
          <w:bCs/>
          <w:sz w:val="22"/>
          <w:szCs w:val="22"/>
        </w:rPr>
        <w:t>assert can be thought of as a conditional raise statement. A statement of the form:</w:t>
      </w:r>
    </w:p>
    <w:p w14:paraId="7136910F" w14:textId="77777777" w:rsidR="004E6B69" w:rsidRPr="004E6B69" w:rsidRDefault="004E6B69" w:rsidP="0051058B">
      <w:pPr>
        <w:pStyle w:val="Code"/>
        <w:ind w:right="6300"/>
      </w:pPr>
      <w:r w:rsidRPr="004E6B69">
        <w:t>assert test, data # The data part is optional</w:t>
      </w:r>
    </w:p>
    <w:p w14:paraId="5567DC2B" w14:textId="77777777" w:rsidR="004E6B69" w:rsidRPr="004E6B69" w:rsidRDefault="004E6B69" w:rsidP="0051058B">
      <w:pPr>
        <w:pStyle w:val="Code"/>
        <w:ind w:right="6300"/>
      </w:pPr>
      <w:r w:rsidRPr="004E6B69">
        <w:t>works like the following code:</w:t>
      </w:r>
    </w:p>
    <w:p w14:paraId="0C7630DF" w14:textId="77777777" w:rsidR="004E6B69" w:rsidRPr="004E6B69" w:rsidRDefault="004E6B69" w:rsidP="0051058B">
      <w:pPr>
        <w:pStyle w:val="Code"/>
        <w:ind w:right="6300"/>
      </w:pPr>
      <w:r w:rsidRPr="004E6B69">
        <w:t>if __debug__:</w:t>
      </w:r>
    </w:p>
    <w:p w14:paraId="2D3D86EC" w14:textId="77777777" w:rsidR="004E6B69" w:rsidRPr="004E6B69" w:rsidRDefault="004E6B69" w:rsidP="0051058B">
      <w:pPr>
        <w:pStyle w:val="Code"/>
        <w:ind w:right="6300"/>
      </w:pPr>
      <w:r w:rsidRPr="004E6B69">
        <w:t>if not test:</w:t>
      </w:r>
    </w:p>
    <w:p w14:paraId="2C6DD025" w14:textId="77777777" w:rsidR="004E6B69" w:rsidRPr="004E6B69" w:rsidRDefault="004E6B69" w:rsidP="0051058B">
      <w:pPr>
        <w:pStyle w:val="Code"/>
        <w:ind w:right="6300"/>
      </w:pPr>
      <w:r w:rsidRPr="004E6B69">
        <w:t xml:space="preserve">raise </w:t>
      </w:r>
      <w:proofErr w:type="spellStart"/>
      <w:r w:rsidRPr="004E6B69">
        <w:t>AssertionError</w:t>
      </w:r>
      <w:proofErr w:type="spellEnd"/>
      <w:r w:rsidRPr="004E6B69">
        <w:t>(data)</w:t>
      </w:r>
    </w:p>
    <w:p w14:paraId="0BD6EF11" w14:textId="77777777" w:rsidR="00F5602A" w:rsidRPr="004E6B69" w:rsidRDefault="004E6B69" w:rsidP="0051058B">
      <w:pPr>
        <w:spacing w:before="240"/>
        <w:jc w:val="both"/>
        <w:rPr>
          <w:rFonts w:eastAsia="Times New Roman"/>
          <w:bCs/>
          <w:sz w:val="22"/>
          <w:szCs w:val="22"/>
        </w:rPr>
      </w:pPr>
      <w:r w:rsidRPr="004E6B69">
        <w:rPr>
          <w:rFonts w:eastAsia="Times New Roman"/>
          <w:bCs/>
          <w:sz w:val="22"/>
          <w:szCs w:val="22"/>
        </w:rPr>
        <w:t>In other words, if the test evaluates to false, Python raises an exception: the data item</w:t>
      </w:r>
      <w:r w:rsidR="0051058B">
        <w:rPr>
          <w:rFonts w:eastAsia="Times New Roman"/>
          <w:bCs/>
          <w:sz w:val="22"/>
          <w:szCs w:val="22"/>
        </w:rPr>
        <w:t xml:space="preserve"> </w:t>
      </w:r>
      <w:r w:rsidRPr="004E6B69">
        <w:rPr>
          <w:rFonts w:eastAsia="Times New Roman"/>
          <w:bCs/>
          <w:sz w:val="22"/>
          <w:szCs w:val="22"/>
        </w:rPr>
        <w:t>(if it’s provided) is used as the exception’s constructor argument. Like all exceptions,</w:t>
      </w:r>
      <w:r w:rsidR="0051058B">
        <w:rPr>
          <w:rFonts w:eastAsia="Times New Roman"/>
          <w:bCs/>
          <w:sz w:val="22"/>
          <w:szCs w:val="22"/>
        </w:rPr>
        <w:t xml:space="preserve"> </w:t>
      </w:r>
      <w:r w:rsidRPr="004E6B69">
        <w:rPr>
          <w:rFonts w:eastAsia="Times New Roman"/>
          <w:bCs/>
          <w:sz w:val="22"/>
          <w:szCs w:val="22"/>
        </w:rPr>
        <w:t xml:space="preserve">the </w:t>
      </w:r>
      <w:proofErr w:type="spellStart"/>
      <w:r w:rsidRPr="004E6B69">
        <w:rPr>
          <w:rFonts w:eastAsia="Times New Roman"/>
          <w:bCs/>
          <w:sz w:val="22"/>
          <w:szCs w:val="22"/>
        </w:rPr>
        <w:t>AssertionError</w:t>
      </w:r>
      <w:proofErr w:type="spellEnd"/>
      <w:r w:rsidRPr="004E6B69">
        <w:rPr>
          <w:rFonts w:eastAsia="Times New Roman"/>
          <w:bCs/>
          <w:sz w:val="22"/>
          <w:szCs w:val="22"/>
        </w:rPr>
        <w:t xml:space="preserve"> exception will kill your program if it’s not caught with a try, in</w:t>
      </w:r>
      <w:r w:rsidR="0051058B">
        <w:rPr>
          <w:rFonts w:eastAsia="Times New Roman"/>
          <w:bCs/>
          <w:sz w:val="22"/>
          <w:szCs w:val="22"/>
        </w:rPr>
        <w:t xml:space="preserve"> </w:t>
      </w:r>
      <w:r w:rsidRPr="004E6B69">
        <w:rPr>
          <w:rFonts w:eastAsia="Times New Roman"/>
          <w:bCs/>
          <w:sz w:val="22"/>
          <w:szCs w:val="22"/>
        </w:rPr>
        <w:t>which case the data item shows up as part of the standard error message.</w:t>
      </w:r>
    </w:p>
    <w:p w14:paraId="4F9E0790" w14:textId="77777777" w:rsidR="004E6B69" w:rsidRPr="004E6B69" w:rsidRDefault="004E6B69" w:rsidP="0051058B">
      <w:pPr>
        <w:spacing w:before="240"/>
        <w:jc w:val="both"/>
        <w:rPr>
          <w:rFonts w:eastAsia="Times New Roman"/>
          <w:bCs/>
          <w:sz w:val="22"/>
          <w:szCs w:val="22"/>
        </w:rPr>
      </w:pPr>
      <w:r w:rsidRPr="004E6B69">
        <w:rPr>
          <w:rFonts w:eastAsia="Times New Roman"/>
          <w:bCs/>
          <w:sz w:val="22"/>
          <w:szCs w:val="22"/>
        </w:rPr>
        <w:lastRenderedPageBreak/>
        <w:t>As an added feature, assert statements may be removed from a compiled program’s</w:t>
      </w:r>
      <w:r w:rsidR="0051058B">
        <w:rPr>
          <w:rFonts w:eastAsia="Times New Roman"/>
          <w:bCs/>
          <w:sz w:val="22"/>
          <w:szCs w:val="22"/>
        </w:rPr>
        <w:t xml:space="preserve"> </w:t>
      </w:r>
      <w:r w:rsidRPr="004E6B69">
        <w:rPr>
          <w:rFonts w:eastAsia="Times New Roman"/>
          <w:bCs/>
          <w:sz w:val="22"/>
          <w:szCs w:val="22"/>
        </w:rPr>
        <w:t>byte code if the -O Python command-line flag is used, thereby optimizing the program.</w:t>
      </w:r>
    </w:p>
    <w:p w14:paraId="7C94F57A" w14:textId="77777777" w:rsidR="004E6B69" w:rsidRPr="004E6B69" w:rsidRDefault="004E6B69" w:rsidP="0051058B">
      <w:pPr>
        <w:spacing w:before="240"/>
        <w:jc w:val="both"/>
        <w:rPr>
          <w:rFonts w:eastAsia="Times New Roman"/>
          <w:bCs/>
          <w:sz w:val="22"/>
          <w:szCs w:val="22"/>
        </w:rPr>
      </w:pPr>
      <w:proofErr w:type="spellStart"/>
      <w:r w:rsidRPr="004E6B69">
        <w:rPr>
          <w:rFonts w:eastAsia="Times New Roman"/>
          <w:bCs/>
          <w:sz w:val="22"/>
          <w:szCs w:val="22"/>
        </w:rPr>
        <w:t>AssertionError</w:t>
      </w:r>
      <w:proofErr w:type="spellEnd"/>
      <w:r w:rsidRPr="004E6B69">
        <w:rPr>
          <w:rFonts w:eastAsia="Times New Roman"/>
          <w:bCs/>
          <w:sz w:val="22"/>
          <w:szCs w:val="22"/>
        </w:rPr>
        <w:t xml:space="preserve"> is a built-in exception, and the __debug__ flag is a built-in name that is</w:t>
      </w:r>
      <w:r w:rsidR="0051058B">
        <w:rPr>
          <w:rFonts w:eastAsia="Times New Roman"/>
          <w:bCs/>
          <w:sz w:val="22"/>
          <w:szCs w:val="22"/>
        </w:rPr>
        <w:t xml:space="preserve"> </w:t>
      </w:r>
      <w:r w:rsidRPr="004E6B69">
        <w:rPr>
          <w:rFonts w:eastAsia="Times New Roman"/>
          <w:bCs/>
          <w:sz w:val="22"/>
          <w:szCs w:val="22"/>
        </w:rPr>
        <w:t>automatically set to True unless the -O flag is used. Use a command line like python –O</w:t>
      </w:r>
      <w:r w:rsidR="0051058B">
        <w:rPr>
          <w:rFonts w:eastAsia="Times New Roman"/>
          <w:bCs/>
          <w:sz w:val="22"/>
          <w:szCs w:val="22"/>
        </w:rPr>
        <w:t xml:space="preserve"> </w:t>
      </w:r>
      <w:r w:rsidRPr="004E6B69">
        <w:rPr>
          <w:rFonts w:eastAsia="Times New Roman"/>
          <w:bCs/>
          <w:sz w:val="22"/>
          <w:szCs w:val="22"/>
        </w:rPr>
        <w:t>main.py to run in optimized mode and disable (and hence skip) asserts.</w:t>
      </w:r>
    </w:p>
    <w:p w14:paraId="799A452C" w14:textId="77777777" w:rsidR="004E6B69" w:rsidRDefault="004E6B69" w:rsidP="00992C41">
      <w:pPr>
        <w:jc w:val="both"/>
        <w:rPr>
          <w:rFonts w:eastAsia="Times New Roman"/>
          <w:b/>
          <w:bCs/>
          <w:sz w:val="22"/>
          <w:szCs w:val="22"/>
        </w:rPr>
      </w:pPr>
    </w:p>
    <w:p w14:paraId="2E5CB2EE" w14:textId="77777777" w:rsidR="004E6B69" w:rsidRPr="00AB1193" w:rsidRDefault="004E6B69" w:rsidP="00992C41">
      <w:pPr>
        <w:jc w:val="both"/>
        <w:rPr>
          <w:rFonts w:eastAsia="Times New Roman"/>
          <w:b/>
          <w:bCs/>
          <w:sz w:val="22"/>
          <w:szCs w:val="22"/>
        </w:rPr>
      </w:pPr>
    </w:p>
    <w:p w14:paraId="3549175F" w14:textId="77777777" w:rsidR="0051058B" w:rsidRDefault="0051058B">
      <w:pPr>
        <w:rPr>
          <w:rStyle w:val="Strong"/>
          <w:sz w:val="28"/>
        </w:rPr>
      </w:pPr>
      <w:r>
        <w:rPr>
          <w:rStyle w:val="Strong"/>
        </w:rPr>
        <w:br w:type="page"/>
      </w:r>
    </w:p>
    <w:p w14:paraId="50127938" w14:textId="77777777" w:rsidR="00B35E21" w:rsidRPr="00AB1193" w:rsidRDefault="0016035D" w:rsidP="00C91E10">
      <w:pPr>
        <w:pStyle w:val="Module"/>
        <w:rPr>
          <w:rStyle w:val="Strong"/>
        </w:rPr>
      </w:pPr>
      <w:r w:rsidRPr="00AB1193">
        <w:rPr>
          <w:rStyle w:val="Strong"/>
        </w:rPr>
        <w:lastRenderedPageBreak/>
        <w:t>Module 2</w:t>
      </w:r>
      <w:r w:rsidR="00901AAF">
        <w:rPr>
          <w:rStyle w:val="Strong"/>
        </w:rPr>
        <w:t>2</w:t>
      </w:r>
      <w:r w:rsidRPr="00AB1193">
        <w:rPr>
          <w:rStyle w:val="Strong"/>
        </w:rPr>
        <w:t xml:space="preserve"> - </w:t>
      </w:r>
      <w:r w:rsidR="00B35E21" w:rsidRPr="00AB1193">
        <w:rPr>
          <w:rStyle w:val="Strong"/>
        </w:rPr>
        <w:t>Exception Objects</w:t>
      </w:r>
    </w:p>
    <w:p w14:paraId="6FC12DC9" w14:textId="77777777" w:rsidR="00C50D16" w:rsidRPr="00C50D16" w:rsidRDefault="00C50D16" w:rsidP="00C50D16">
      <w:pPr>
        <w:jc w:val="both"/>
        <w:rPr>
          <w:rFonts w:eastAsia="Times New Roman"/>
          <w:bCs/>
          <w:sz w:val="22"/>
          <w:szCs w:val="22"/>
        </w:rPr>
      </w:pPr>
      <w:r w:rsidRPr="00C50D16">
        <w:rPr>
          <w:rFonts w:eastAsia="Times New Roman"/>
          <w:bCs/>
          <w:sz w:val="22"/>
          <w:szCs w:val="22"/>
        </w:rPr>
        <w:t>So far, I’ve been deliberately vague about what an exception actually is. As suggested</w:t>
      </w:r>
      <w:r w:rsidR="00C17D58">
        <w:rPr>
          <w:rFonts w:eastAsia="Times New Roman"/>
          <w:bCs/>
          <w:sz w:val="22"/>
          <w:szCs w:val="22"/>
        </w:rPr>
        <w:t xml:space="preserve"> </w:t>
      </w:r>
      <w:r w:rsidR="00714DEC">
        <w:rPr>
          <w:rFonts w:eastAsia="Times New Roman"/>
          <w:bCs/>
          <w:sz w:val="22"/>
          <w:szCs w:val="22"/>
        </w:rPr>
        <w:t>earlier</w:t>
      </w:r>
      <w:r w:rsidRPr="00C50D16">
        <w:rPr>
          <w:rFonts w:eastAsia="Times New Roman"/>
          <w:bCs/>
          <w:sz w:val="22"/>
          <w:szCs w:val="22"/>
        </w:rPr>
        <w:t>, as of Python 2.6 and 3.0 both built-in and user-defined exceptions</w:t>
      </w:r>
      <w:r w:rsidR="00C17D58">
        <w:rPr>
          <w:rFonts w:eastAsia="Times New Roman"/>
          <w:bCs/>
          <w:sz w:val="22"/>
          <w:szCs w:val="22"/>
        </w:rPr>
        <w:t xml:space="preserve"> </w:t>
      </w:r>
      <w:r w:rsidRPr="00C50D16">
        <w:rPr>
          <w:rFonts w:eastAsia="Times New Roman"/>
          <w:bCs/>
          <w:sz w:val="22"/>
          <w:szCs w:val="22"/>
        </w:rPr>
        <w:t>are identified by class instance objects. This is what is raised and propagated along by</w:t>
      </w:r>
      <w:r w:rsidR="00C17D58">
        <w:rPr>
          <w:rFonts w:eastAsia="Times New Roman"/>
          <w:bCs/>
          <w:sz w:val="22"/>
          <w:szCs w:val="22"/>
        </w:rPr>
        <w:t xml:space="preserve"> </w:t>
      </w:r>
      <w:r w:rsidRPr="00C50D16">
        <w:rPr>
          <w:rFonts w:eastAsia="Times New Roman"/>
          <w:bCs/>
          <w:sz w:val="22"/>
          <w:szCs w:val="22"/>
        </w:rPr>
        <w:t>exception processing, and the source of the class matched against exceptions named</w:t>
      </w:r>
      <w:r w:rsidR="00C17D58">
        <w:rPr>
          <w:rFonts w:eastAsia="Times New Roman"/>
          <w:bCs/>
          <w:sz w:val="22"/>
          <w:szCs w:val="22"/>
        </w:rPr>
        <w:t xml:space="preserve"> </w:t>
      </w:r>
      <w:r w:rsidRPr="00C50D16">
        <w:rPr>
          <w:rFonts w:eastAsia="Times New Roman"/>
          <w:bCs/>
          <w:sz w:val="22"/>
          <w:szCs w:val="22"/>
        </w:rPr>
        <w:t>in try statements.</w:t>
      </w:r>
    </w:p>
    <w:p w14:paraId="61066D0E" w14:textId="77777777" w:rsidR="00E11607" w:rsidRDefault="00C50D16" w:rsidP="00C17D58">
      <w:pPr>
        <w:spacing w:before="240"/>
        <w:jc w:val="both"/>
        <w:rPr>
          <w:rFonts w:eastAsia="Times New Roman"/>
          <w:bCs/>
          <w:sz w:val="22"/>
          <w:szCs w:val="22"/>
        </w:rPr>
      </w:pPr>
      <w:r w:rsidRPr="00C50D16">
        <w:rPr>
          <w:rFonts w:eastAsia="Times New Roman"/>
          <w:bCs/>
          <w:sz w:val="22"/>
          <w:szCs w:val="22"/>
        </w:rPr>
        <w:t>Although this means you must use object-oriented programming to define new exceptions</w:t>
      </w:r>
      <w:r w:rsidR="00C17D58">
        <w:rPr>
          <w:rFonts w:eastAsia="Times New Roman"/>
          <w:bCs/>
          <w:sz w:val="22"/>
          <w:szCs w:val="22"/>
        </w:rPr>
        <w:t xml:space="preserve"> </w:t>
      </w:r>
      <w:r w:rsidRPr="00C50D16">
        <w:rPr>
          <w:rFonts w:eastAsia="Times New Roman"/>
          <w:bCs/>
          <w:sz w:val="22"/>
          <w:szCs w:val="22"/>
        </w:rPr>
        <w:t>in your programs—and introduces a knowledge dependency that deferred full</w:t>
      </w:r>
      <w:r w:rsidR="00C17D58">
        <w:rPr>
          <w:rFonts w:eastAsia="Times New Roman"/>
          <w:bCs/>
          <w:sz w:val="22"/>
          <w:szCs w:val="22"/>
        </w:rPr>
        <w:t xml:space="preserve"> </w:t>
      </w:r>
      <w:r w:rsidRPr="00C50D16">
        <w:rPr>
          <w:rFonts w:eastAsia="Times New Roman"/>
          <w:bCs/>
          <w:sz w:val="22"/>
          <w:szCs w:val="22"/>
        </w:rPr>
        <w:t xml:space="preserve">exception coverage to </w:t>
      </w:r>
      <w:r w:rsidR="00083F9A">
        <w:rPr>
          <w:rFonts w:eastAsia="Times New Roman"/>
          <w:bCs/>
          <w:sz w:val="22"/>
          <w:szCs w:val="22"/>
        </w:rPr>
        <w:t>this part of the course</w:t>
      </w:r>
      <w:r w:rsidRPr="00C50D16">
        <w:rPr>
          <w:rFonts w:eastAsia="Times New Roman"/>
          <w:bCs/>
          <w:sz w:val="22"/>
          <w:szCs w:val="22"/>
        </w:rPr>
        <w:t>—basing exceptions on classes and OOP</w:t>
      </w:r>
      <w:r w:rsidR="00C17D58">
        <w:rPr>
          <w:rFonts w:eastAsia="Times New Roman"/>
          <w:bCs/>
          <w:sz w:val="22"/>
          <w:szCs w:val="22"/>
        </w:rPr>
        <w:t xml:space="preserve"> </w:t>
      </w:r>
      <w:r w:rsidRPr="00C50D16">
        <w:rPr>
          <w:rFonts w:eastAsia="Times New Roman"/>
          <w:bCs/>
          <w:sz w:val="22"/>
          <w:szCs w:val="22"/>
        </w:rPr>
        <w:t>offers a number of benefits. Among them, class-based exceptions:</w:t>
      </w:r>
    </w:p>
    <w:p w14:paraId="4E92A7CC" w14:textId="77777777" w:rsidR="00C50D16" w:rsidRPr="00C17D58" w:rsidRDefault="00C50D16" w:rsidP="00BC7AA8">
      <w:pPr>
        <w:pStyle w:val="ListParagraph"/>
        <w:numPr>
          <w:ilvl w:val="0"/>
          <w:numId w:val="40"/>
        </w:numPr>
        <w:jc w:val="both"/>
        <w:rPr>
          <w:rFonts w:eastAsia="Times New Roman"/>
          <w:bCs/>
          <w:sz w:val="22"/>
          <w:szCs w:val="22"/>
        </w:rPr>
      </w:pPr>
      <w:r w:rsidRPr="00C17D58">
        <w:rPr>
          <w:rFonts w:eastAsia="Times New Roman"/>
          <w:bCs/>
          <w:sz w:val="22"/>
          <w:szCs w:val="22"/>
        </w:rPr>
        <w:t>Can be organized into categories. Exceptions coded as classes support future</w:t>
      </w:r>
      <w:r w:rsidR="00C17D58" w:rsidRPr="00C17D58">
        <w:rPr>
          <w:rFonts w:eastAsia="Times New Roman"/>
          <w:bCs/>
          <w:sz w:val="22"/>
          <w:szCs w:val="22"/>
        </w:rPr>
        <w:t xml:space="preserve"> </w:t>
      </w:r>
      <w:r w:rsidRPr="00C17D58">
        <w:rPr>
          <w:rFonts w:eastAsia="Times New Roman"/>
          <w:bCs/>
          <w:sz w:val="22"/>
          <w:szCs w:val="22"/>
        </w:rPr>
        <w:t>changes by providing categories—adding new exceptions in the future won’t generally</w:t>
      </w:r>
      <w:r w:rsidR="00C17D58" w:rsidRPr="00C17D58">
        <w:rPr>
          <w:rFonts w:eastAsia="Times New Roman"/>
          <w:bCs/>
          <w:sz w:val="22"/>
          <w:szCs w:val="22"/>
        </w:rPr>
        <w:t xml:space="preserve"> </w:t>
      </w:r>
      <w:r w:rsidRPr="00C17D58">
        <w:rPr>
          <w:rFonts w:eastAsia="Times New Roman"/>
          <w:bCs/>
          <w:sz w:val="22"/>
          <w:szCs w:val="22"/>
        </w:rPr>
        <w:t>require changes in try statements.</w:t>
      </w:r>
    </w:p>
    <w:p w14:paraId="6B3C24A8" w14:textId="77777777" w:rsidR="00C50D16" w:rsidRPr="00C17D58" w:rsidRDefault="00C50D16" w:rsidP="00BC7AA8">
      <w:pPr>
        <w:pStyle w:val="ListParagraph"/>
        <w:numPr>
          <w:ilvl w:val="0"/>
          <w:numId w:val="40"/>
        </w:numPr>
        <w:jc w:val="both"/>
        <w:rPr>
          <w:rFonts w:eastAsia="Times New Roman"/>
          <w:bCs/>
          <w:sz w:val="22"/>
          <w:szCs w:val="22"/>
        </w:rPr>
      </w:pPr>
      <w:r w:rsidRPr="00C17D58">
        <w:rPr>
          <w:rFonts w:eastAsia="Times New Roman"/>
          <w:bCs/>
          <w:sz w:val="22"/>
          <w:szCs w:val="22"/>
        </w:rPr>
        <w:t>Have state information and behavior. Exception classes provide a natural place</w:t>
      </w:r>
      <w:r w:rsidR="00C17D58" w:rsidRPr="00C17D58">
        <w:rPr>
          <w:rFonts w:eastAsia="Times New Roman"/>
          <w:bCs/>
          <w:sz w:val="22"/>
          <w:szCs w:val="22"/>
        </w:rPr>
        <w:t xml:space="preserve"> </w:t>
      </w:r>
      <w:r w:rsidRPr="00C17D58">
        <w:rPr>
          <w:rFonts w:eastAsia="Times New Roman"/>
          <w:bCs/>
          <w:sz w:val="22"/>
          <w:szCs w:val="22"/>
        </w:rPr>
        <w:t>for us to store context information and tools for use in the try handler—instances</w:t>
      </w:r>
      <w:r w:rsidR="00C17D58" w:rsidRPr="00C17D58">
        <w:rPr>
          <w:rFonts w:eastAsia="Times New Roman"/>
          <w:bCs/>
          <w:sz w:val="22"/>
          <w:szCs w:val="22"/>
        </w:rPr>
        <w:t xml:space="preserve"> </w:t>
      </w:r>
      <w:r w:rsidRPr="00C17D58">
        <w:rPr>
          <w:rFonts w:eastAsia="Times New Roman"/>
          <w:bCs/>
          <w:sz w:val="22"/>
          <w:szCs w:val="22"/>
        </w:rPr>
        <w:t>have access to both attached state information and callable methods.</w:t>
      </w:r>
    </w:p>
    <w:p w14:paraId="7D574247" w14:textId="77777777" w:rsidR="00C50D16" w:rsidRPr="00C17D58" w:rsidRDefault="00C50D16" w:rsidP="00BC7AA8">
      <w:pPr>
        <w:pStyle w:val="ListParagraph"/>
        <w:numPr>
          <w:ilvl w:val="0"/>
          <w:numId w:val="40"/>
        </w:numPr>
        <w:jc w:val="both"/>
        <w:rPr>
          <w:rFonts w:eastAsia="Times New Roman"/>
          <w:bCs/>
          <w:sz w:val="22"/>
          <w:szCs w:val="22"/>
        </w:rPr>
      </w:pPr>
      <w:r w:rsidRPr="00C17D58">
        <w:rPr>
          <w:rFonts w:eastAsia="Times New Roman"/>
          <w:bCs/>
          <w:sz w:val="22"/>
          <w:szCs w:val="22"/>
        </w:rPr>
        <w:t>Support inheritance. Class-based exceptions can participate in inheritance hierarchies</w:t>
      </w:r>
      <w:r w:rsidR="00C17D58" w:rsidRPr="00C17D58">
        <w:rPr>
          <w:rFonts w:eastAsia="Times New Roman"/>
          <w:bCs/>
          <w:sz w:val="22"/>
          <w:szCs w:val="22"/>
        </w:rPr>
        <w:t xml:space="preserve"> </w:t>
      </w:r>
      <w:r w:rsidRPr="00C17D58">
        <w:rPr>
          <w:rFonts w:eastAsia="Times New Roman"/>
          <w:bCs/>
          <w:sz w:val="22"/>
          <w:szCs w:val="22"/>
        </w:rPr>
        <w:t>to obtain and customize common behavior—inherited display methods,</w:t>
      </w:r>
      <w:r w:rsidR="00C17D58" w:rsidRPr="00C17D58">
        <w:rPr>
          <w:rFonts w:eastAsia="Times New Roman"/>
          <w:bCs/>
          <w:sz w:val="22"/>
          <w:szCs w:val="22"/>
        </w:rPr>
        <w:t xml:space="preserve"> </w:t>
      </w:r>
      <w:r w:rsidRPr="00C17D58">
        <w:rPr>
          <w:rFonts w:eastAsia="Times New Roman"/>
          <w:bCs/>
          <w:sz w:val="22"/>
          <w:szCs w:val="22"/>
        </w:rPr>
        <w:t>for example, can provide a common look and feel for error messages.</w:t>
      </w:r>
    </w:p>
    <w:p w14:paraId="1796AABC" w14:textId="77777777" w:rsidR="00C50D16" w:rsidRPr="00C50D16" w:rsidRDefault="00C50D16" w:rsidP="00C17D58">
      <w:pPr>
        <w:spacing w:before="240"/>
        <w:jc w:val="both"/>
        <w:rPr>
          <w:rFonts w:eastAsia="Times New Roman"/>
          <w:bCs/>
          <w:sz w:val="22"/>
          <w:szCs w:val="22"/>
        </w:rPr>
      </w:pPr>
      <w:r w:rsidRPr="00C50D16">
        <w:rPr>
          <w:rFonts w:eastAsia="Times New Roman"/>
          <w:bCs/>
          <w:sz w:val="22"/>
          <w:szCs w:val="22"/>
        </w:rPr>
        <w:t>Because of these advantages, class-based exceptions support program evolution and</w:t>
      </w:r>
      <w:r w:rsidR="00C17D58">
        <w:rPr>
          <w:rFonts w:eastAsia="Times New Roman"/>
          <w:bCs/>
          <w:sz w:val="22"/>
          <w:szCs w:val="22"/>
        </w:rPr>
        <w:t xml:space="preserve"> </w:t>
      </w:r>
      <w:r w:rsidRPr="00C50D16">
        <w:rPr>
          <w:rFonts w:eastAsia="Times New Roman"/>
          <w:bCs/>
          <w:sz w:val="22"/>
          <w:szCs w:val="22"/>
        </w:rPr>
        <w:t>larger systems well. As we’ll find, all built-in exceptions are identified by classes and</w:t>
      </w:r>
      <w:r w:rsidR="00C17D58">
        <w:rPr>
          <w:rFonts w:eastAsia="Times New Roman"/>
          <w:bCs/>
          <w:sz w:val="22"/>
          <w:szCs w:val="22"/>
        </w:rPr>
        <w:t xml:space="preserve"> </w:t>
      </w:r>
      <w:r w:rsidRPr="00C50D16">
        <w:rPr>
          <w:rFonts w:eastAsia="Times New Roman"/>
          <w:bCs/>
          <w:sz w:val="22"/>
          <w:szCs w:val="22"/>
        </w:rPr>
        <w:t>are organized into an inheritance tree, for the reasons just listed. You can do the same</w:t>
      </w:r>
      <w:r w:rsidR="00C17D58">
        <w:rPr>
          <w:rFonts w:eastAsia="Times New Roman"/>
          <w:bCs/>
          <w:sz w:val="22"/>
          <w:szCs w:val="22"/>
        </w:rPr>
        <w:t xml:space="preserve"> </w:t>
      </w:r>
      <w:r w:rsidRPr="00C50D16">
        <w:rPr>
          <w:rFonts w:eastAsia="Times New Roman"/>
          <w:bCs/>
          <w:sz w:val="22"/>
          <w:szCs w:val="22"/>
        </w:rPr>
        <w:t>with user-defined exceptions of your own.</w:t>
      </w:r>
    </w:p>
    <w:p w14:paraId="0A20BB67" w14:textId="77777777" w:rsidR="00C50D16" w:rsidRDefault="00C50D16" w:rsidP="00C17D58">
      <w:pPr>
        <w:spacing w:before="240"/>
        <w:jc w:val="both"/>
        <w:rPr>
          <w:rFonts w:eastAsia="Times New Roman"/>
          <w:bCs/>
          <w:sz w:val="22"/>
          <w:szCs w:val="22"/>
        </w:rPr>
      </w:pPr>
      <w:r w:rsidRPr="00C50D16">
        <w:rPr>
          <w:rFonts w:eastAsia="Times New Roman"/>
          <w:bCs/>
          <w:sz w:val="22"/>
          <w:szCs w:val="22"/>
        </w:rPr>
        <w:t>In fact, in Python 3.X the built-in exceptions we’ll study here turn out to be integral to</w:t>
      </w:r>
      <w:r w:rsidR="00C17D58">
        <w:rPr>
          <w:rFonts w:eastAsia="Times New Roman"/>
          <w:bCs/>
          <w:sz w:val="22"/>
          <w:szCs w:val="22"/>
        </w:rPr>
        <w:t xml:space="preserve"> </w:t>
      </w:r>
      <w:r w:rsidRPr="00C50D16">
        <w:rPr>
          <w:rFonts w:eastAsia="Times New Roman"/>
          <w:bCs/>
          <w:sz w:val="22"/>
          <w:szCs w:val="22"/>
        </w:rPr>
        <w:t>new exceptions you define. Because 3.X requires user-defined exceptions to inherit</w:t>
      </w:r>
      <w:r w:rsidR="00C17D58">
        <w:rPr>
          <w:rFonts w:eastAsia="Times New Roman"/>
          <w:bCs/>
          <w:sz w:val="22"/>
          <w:szCs w:val="22"/>
        </w:rPr>
        <w:t xml:space="preserve"> </w:t>
      </w:r>
      <w:r w:rsidRPr="00C50D16">
        <w:rPr>
          <w:rFonts w:eastAsia="Times New Roman"/>
          <w:bCs/>
          <w:sz w:val="22"/>
          <w:szCs w:val="22"/>
        </w:rPr>
        <w:t xml:space="preserve">from built-in exception </w:t>
      </w:r>
      <w:proofErr w:type="spellStart"/>
      <w:r w:rsidRPr="00C50D16">
        <w:rPr>
          <w:rFonts w:eastAsia="Times New Roman"/>
          <w:bCs/>
          <w:sz w:val="22"/>
          <w:szCs w:val="22"/>
        </w:rPr>
        <w:t>superclasses</w:t>
      </w:r>
      <w:proofErr w:type="spellEnd"/>
      <w:r w:rsidRPr="00C50D16">
        <w:rPr>
          <w:rFonts w:eastAsia="Times New Roman"/>
          <w:bCs/>
          <w:sz w:val="22"/>
          <w:szCs w:val="22"/>
        </w:rPr>
        <w:t xml:space="preserve"> that provide useful defaults for printing and state</w:t>
      </w:r>
      <w:r w:rsidR="00C17D58">
        <w:rPr>
          <w:rFonts w:eastAsia="Times New Roman"/>
          <w:bCs/>
          <w:sz w:val="22"/>
          <w:szCs w:val="22"/>
        </w:rPr>
        <w:t xml:space="preserve"> </w:t>
      </w:r>
      <w:r w:rsidRPr="00C50D16">
        <w:rPr>
          <w:rFonts w:eastAsia="Times New Roman"/>
          <w:bCs/>
          <w:sz w:val="22"/>
          <w:szCs w:val="22"/>
        </w:rPr>
        <w:t>retention, the task of coding user-defined exceptions also involves understanding the</w:t>
      </w:r>
      <w:r w:rsidR="00C17D58">
        <w:rPr>
          <w:rFonts w:eastAsia="Times New Roman"/>
          <w:bCs/>
          <w:sz w:val="22"/>
          <w:szCs w:val="22"/>
        </w:rPr>
        <w:t xml:space="preserve"> </w:t>
      </w:r>
      <w:r w:rsidRPr="00C50D16">
        <w:rPr>
          <w:rFonts w:eastAsia="Times New Roman"/>
          <w:bCs/>
          <w:sz w:val="22"/>
          <w:szCs w:val="22"/>
        </w:rPr>
        <w:t>roles of these built-ins.</w:t>
      </w:r>
    </w:p>
    <w:p w14:paraId="24C20E60" w14:textId="77777777" w:rsidR="00B35E21" w:rsidRPr="00AB1193" w:rsidRDefault="00485596" w:rsidP="00C17D58">
      <w:pPr>
        <w:pStyle w:val="Sub1"/>
        <w:spacing w:before="240"/>
        <w:jc w:val="both"/>
      </w:pPr>
      <w:r w:rsidRPr="00AB1193">
        <w:t>String-base</w:t>
      </w:r>
      <w:r w:rsidR="00B35E21" w:rsidRPr="00AB1193">
        <w:t>d exceptions</w:t>
      </w:r>
    </w:p>
    <w:p w14:paraId="43AE35F1" w14:textId="77777777" w:rsidR="00895E31" w:rsidRPr="00895E31" w:rsidRDefault="00895E31" w:rsidP="00895E31">
      <w:pPr>
        <w:jc w:val="both"/>
        <w:rPr>
          <w:rFonts w:eastAsia="Times New Roman"/>
          <w:bCs/>
          <w:sz w:val="22"/>
          <w:szCs w:val="22"/>
        </w:rPr>
      </w:pPr>
      <w:r w:rsidRPr="00895E31">
        <w:rPr>
          <w:rFonts w:eastAsia="Times New Roman"/>
          <w:bCs/>
          <w:sz w:val="22"/>
          <w:szCs w:val="22"/>
        </w:rPr>
        <w:t>Prior to Python 2.6 and 3.0, it was possible to define exceptions with both class instances</w:t>
      </w:r>
      <w:r w:rsidR="00C17D58">
        <w:rPr>
          <w:rFonts w:eastAsia="Times New Roman"/>
          <w:bCs/>
          <w:sz w:val="22"/>
          <w:szCs w:val="22"/>
        </w:rPr>
        <w:t xml:space="preserve"> </w:t>
      </w:r>
      <w:r w:rsidRPr="00895E31">
        <w:rPr>
          <w:rFonts w:eastAsia="Times New Roman"/>
          <w:bCs/>
          <w:sz w:val="22"/>
          <w:szCs w:val="22"/>
        </w:rPr>
        <w:t>and string objects. String-based exceptions began issuing deprecation warnings</w:t>
      </w:r>
      <w:r w:rsidR="00C17D58">
        <w:rPr>
          <w:rFonts w:eastAsia="Times New Roman"/>
          <w:bCs/>
          <w:sz w:val="22"/>
          <w:szCs w:val="22"/>
        </w:rPr>
        <w:t xml:space="preserve"> </w:t>
      </w:r>
      <w:r w:rsidRPr="00895E31">
        <w:rPr>
          <w:rFonts w:eastAsia="Times New Roman"/>
          <w:bCs/>
          <w:sz w:val="22"/>
          <w:szCs w:val="22"/>
        </w:rPr>
        <w:t>in 2.5 and were removed in 2.6 and 3.0, so today you should use class-based exceptions,</w:t>
      </w:r>
      <w:r w:rsidR="00C17D58">
        <w:rPr>
          <w:rFonts w:eastAsia="Times New Roman"/>
          <w:bCs/>
          <w:sz w:val="22"/>
          <w:szCs w:val="22"/>
        </w:rPr>
        <w:t xml:space="preserve"> </w:t>
      </w:r>
      <w:r w:rsidRPr="00895E31">
        <w:rPr>
          <w:rFonts w:eastAsia="Times New Roman"/>
          <w:bCs/>
          <w:sz w:val="22"/>
          <w:szCs w:val="22"/>
        </w:rPr>
        <w:t xml:space="preserve">as shown in </w:t>
      </w:r>
      <w:r w:rsidR="00083F9A">
        <w:rPr>
          <w:rFonts w:eastAsia="Times New Roman"/>
          <w:bCs/>
          <w:sz w:val="22"/>
          <w:szCs w:val="22"/>
        </w:rPr>
        <w:t>this course</w:t>
      </w:r>
      <w:r w:rsidRPr="00895E31">
        <w:rPr>
          <w:rFonts w:eastAsia="Times New Roman"/>
          <w:bCs/>
          <w:sz w:val="22"/>
          <w:szCs w:val="22"/>
        </w:rPr>
        <w:t>. If you work with legacy code, though, you might still come</w:t>
      </w:r>
      <w:r w:rsidR="00C17D58">
        <w:rPr>
          <w:rFonts w:eastAsia="Times New Roman"/>
          <w:bCs/>
          <w:sz w:val="22"/>
          <w:szCs w:val="22"/>
        </w:rPr>
        <w:t xml:space="preserve"> </w:t>
      </w:r>
      <w:r w:rsidRPr="00895E31">
        <w:rPr>
          <w:rFonts w:eastAsia="Times New Roman"/>
          <w:bCs/>
          <w:sz w:val="22"/>
          <w:szCs w:val="22"/>
        </w:rPr>
        <w:t>across string exceptions. They might also appear in books, tutorials, and web resources</w:t>
      </w:r>
      <w:r w:rsidR="00C17D58">
        <w:rPr>
          <w:rFonts w:eastAsia="Times New Roman"/>
          <w:bCs/>
          <w:sz w:val="22"/>
          <w:szCs w:val="22"/>
        </w:rPr>
        <w:t xml:space="preserve"> </w:t>
      </w:r>
      <w:r w:rsidRPr="00895E31">
        <w:rPr>
          <w:rFonts w:eastAsia="Times New Roman"/>
          <w:bCs/>
          <w:sz w:val="22"/>
          <w:szCs w:val="22"/>
        </w:rPr>
        <w:t>written a few years ago (which qualifies as an eternity in Python years!).</w:t>
      </w:r>
    </w:p>
    <w:p w14:paraId="0D5839D1" w14:textId="77777777" w:rsidR="00895E31" w:rsidRPr="00895E31" w:rsidRDefault="00895E31" w:rsidP="00C17D58">
      <w:pPr>
        <w:spacing w:before="240"/>
        <w:jc w:val="both"/>
        <w:rPr>
          <w:rFonts w:eastAsia="Times New Roman"/>
          <w:bCs/>
          <w:sz w:val="22"/>
          <w:szCs w:val="22"/>
        </w:rPr>
      </w:pPr>
      <w:r w:rsidRPr="00895E31">
        <w:rPr>
          <w:rFonts w:eastAsia="Times New Roman"/>
          <w:bCs/>
          <w:sz w:val="22"/>
          <w:szCs w:val="22"/>
        </w:rPr>
        <w:t>String exceptions were straightforward to use—any string would do, and they matched</w:t>
      </w:r>
      <w:r w:rsidR="00C17D58">
        <w:rPr>
          <w:rFonts w:eastAsia="Times New Roman"/>
          <w:bCs/>
          <w:sz w:val="22"/>
          <w:szCs w:val="22"/>
        </w:rPr>
        <w:t xml:space="preserve"> </w:t>
      </w:r>
      <w:r w:rsidRPr="00895E31">
        <w:rPr>
          <w:rFonts w:eastAsia="Times New Roman"/>
          <w:bCs/>
          <w:sz w:val="22"/>
          <w:szCs w:val="22"/>
        </w:rPr>
        <w:t>by object identity, not value (that is, using is, not ==):</w:t>
      </w:r>
    </w:p>
    <w:p w14:paraId="0CAEC38C" w14:textId="77777777" w:rsidR="00895E31" w:rsidRPr="00895E31" w:rsidRDefault="00895E31" w:rsidP="00C17D58">
      <w:pPr>
        <w:pStyle w:val="Code"/>
        <w:ind w:right="4140"/>
      </w:pPr>
      <w:r w:rsidRPr="00895E31">
        <w:t>C:\code&gt; C:\Python25\python</w:t>
      </w:r>
    </w:p>
    <w:p w14:paraId="27908350" w14:textId="77777777" w:rsidR="00895E31" w:rsidRPr="00895E31" w:rsidRDefault="00895E31" w:rsidP="00C17D58">
      <w:pPr>
        <w:pStyle w:val="Code"/>
        <w:ind w:right="4140"/>
      </w:pPr>
      <w:r w:rsidRPr="00895E31">
        <w:t xml:space="preserve">&gt;&gt;&gt; </w:t>
      </w:r>
      <w:proofErr w:type="spellStart"/>
      <w:r w:rsidRPr="00895E31">
        <w:t>myexc</w:t>
      </w:r>
      <w:proofErr w:type="spellEnd"/>
      <w:r w:rsidRPr="00895E31">
        <w:t xml:space="preserve"> = "My exception string" # Were we ever this young?...</w:t>
      </w:r>
    </w:p>
    <w:p w14:paraId="6E0A6967" w14:textId="77777777" w:rsidR="00895E31" w:rsidRPr="00895E31" w:rsidRDefault="00895E31" w:rsidP="00C17D58">
      <w:pPr>
        <w:pStyle w:val="Code"/>
        <w:ind w:right="4140"/>
      </w:pPr>
      <w:r w:rsidRPr="00895E31">
        <w:t>&gt;&gt;&gt; try:</w:t>
      </w:r>
    </w:p>
    <w:p w14:paraId="207A905A" w14:textId="77777777" w:rsidR="00895E31" w:rsidRPr="00895E31" w:rsidRDefault="00895E31" w:rsidP="00C17D58">
      <w:pPr>
        <w:pStyle w:val="Code"/>
        <w:ind w:right="4140"/>
      </w:pPr>
      <w:r w:rsidRPr="00895E31">
        <w:t xml:space="preserve">... raise </w:t>
      </w:r>
      <w:proofErr w:type="spellStart"/>
      <w:r w:rsidRPr="00895E31">
        <w:t>myexc</w:t>
      </w:r>
      <w:proofErr w:type="spellEnd"/>
    </w:p>
    <w:p w14:paraId="190090F5" w14:textId="77777777" w:rsidR="00895E31" w:rsidRPr="00895E31" w:rsidRDefault="00895E31" w:rsidP="00C17D58">
      <w:pPr>
        <w:pStyle w:val="Code"/>
        <w:ind w:right="4140"/>
      </w:pPr>
      <w:r w:rsidRPr="00895E31">
        <w:t xml:space="preserve">... except </w:t>
      </w:r>
      <w:proofErr w:type="spellStart"/>
      <w:r w:rsidRPr="00895E31">
        <w:t>myexc</w:t>
      </w:r>
      <w:proofErr w:type="spellEnd"/>
      <w:r w:rsidRPr="00895E31">
        <w:t>:</w:t>
      </w:r>
    </w:p>
    <w:p w14:paraId="45C5CCB0" w14:textId="77777777" w:rsidR="00895E31" w:rsidRPr="00895E31" w:rsidRDefault="00895E31" w:rsidP="00C17D58">
      <w:pPr>
        <w:pStyle w:val="Code"/>
        <w:ind w:right="4140"/>
      </w:pPr>
      <w:r w:rsidRPr="00895E31">
        <w:t>... print('caught')</w:t>
      </w:r>
    </w:p>
    <w:p w14:paraId="504A52EE" w14:textId="77777777" w:rsidR="00895E31" w:rsidRPr="00895E31" w:rsidRDefault="00895E31" w:rsidP="00C17D58">
      <w:pPr>
        <w:pStyle w:val="Code"/>
        <w:ind w:right="4140"/>
      </w:pPr>
      <w:r w:rsidRPr="00895E31">
        <w:t>...</w:t>
      </w:r>
    </w:p>
    <w:p w14:paraId="4E5C49E1" w14:textId="77777777" w:rsidR="00895E31" w:rsidRPr="00895E31" w:rsidRDefault="00895E31" w:rsidP="00C17D58">
      <w:pPr>
        <w:pStyle w:val="Code"/>
        <w:ind w:right="4140"/>
      </w:pPr>
      <w:r w:rsidRPr="00895E31">
        <w:t>caught</w:t>
      </w:r>
    </w:p>
    <w:p w14:paraId="458B1946" w14:textId="77777777" w:rsidR="00895E31" w:rsidRPr="00895E31" w:rsidRDefault="00895E31" w:rsidP="00C17D58">
      <w:pPr>
        <w:spacing w:before="240"/>
        <w:jc w:val="both"/>
        <w:rPr>
          <w:rFonts w:eastAsia="Times New Roman"/>
          <w:bCs/>
          <w:sz w:val="22"/>
          <w:szCs w:val="22"/>
        </w:rPr>
      </w:pPr>
      <w:r w:rsidRPr="00895E31">
        <w:rPr>
          <w:rFonts w:eastAsia="Times New Roman"/>
          <w:bCs/>
          <w:sz w:val="22"/>
          <w:szCs w:val="22"/>
        </w:rPr>
        <w:t>This form of exception was removed because it was not as good as classes for larger</w:t>
      </w:r>
      <w:r w:rsidR="00C17D58">
        <w:rPr>
          <w:rFonts w:eastAsia="Times New Roman"/>
          <w:bCs/>
          <w:sz w:val="22"/>
          <w:szCs w:val="22"/>
        </w:rPr>
        <w:t xml:space="preserve"> </w:t>
      </w:r>
      <w:r w:rsidRPr="00895E31">
        <w:rPr>
          <w:rFonts w:eastAsia="Times New Roman"/>
          <w:bCs/>
          <w:sz w:val="22"/>
          <w:szCs w:val="22"/>
        </w:rPr>
        <w:t>programs and code maintenance. In modern Pythons, string exceptions trigger exceptions</w:t>
      </w:r>
      <w:r w:rsidR="00C17D58">
        <w:rPr>
          <w:rFonts w:eastAsia="Times New Roman"/>
          <w:bCs/>
          <w:sz w:val="22"/>
          <w:szCs w:val="22"/>
        </w:rPr>
        <w:t xml:space="preserve"> </w:t>
      </w:r>
      <w:r w:rsidRPr="00895E31">
        <w:rPr>
          <w:rFonts w:eastAsia="Times New Roman"/>
          <w:bCs/>
          <w:sz w:val="22"/>
          <w:szCs w:val="22"/>
        </w:rPr>
        <w:t>instead:</w:t>
      </w:r>
    </w:p>
    <w:p w14:paraId="045578C9" w14:textId="77777777" w:rsidR="00895E31" w:rsidRPr="00895E31" w:rsidRDefault="00895E31" w:rsidP="00C17D58">
      <w:pPr>
        <w:pStyle w:val="Code"/>
        <w:ind w:right="2610"/>
      </w:pPr>
      <w:r w:rsidRPr="00895E31">
        <w:t xml:space="preserve">C:\code&gt; </w:t>
      </w:r>
      <w:proofErr w:type="spellStart"/>
      <w:r w:rsidRPr="00895E31">
        <w:t>py</w:t>
      </w:r>
      <w:proofErr w:type="spellEnd"/>
      <w:r w:rsidRPr="00895E31">
        <w:t xml:space="preserve"> −3</w:t>
      </w:r>
    </w:p>
    <w:p w14:paraId="5E076F24" w14:textId="77777777" w:rsidR="00E11607" w:rsidRDefault="00895E31" w:rsidP="00C17D58">
      <w:pPr>
        <w:pStyle w:val="Code"/>
        <w:ind w:right="2610"/>
      </w:pPr>
      <w:r w:rsidRPr="00895E31">
        <w:t>&gt;&gt;&gt; raise 'spam'</w:t>
      </w:r>
    </w:p>
    <w:p w14:paraId="5E3F93CA" w14:textId="77777777" w:rsidR="00895E31" w:rsidRPr="00895E31" w:rsidRDefault="00895E31" w:rsidP="00C17D58">
      <w:pPr>
        <w:pStyle w:val="Code"/>
        <w:ind w:right="2610"/>
      </w:pPr>
      <w:proofErr w:type="spellStart"/>
      <w:r w:rsidRPr="00895E31">
        <w:t>TypeError</w:t>
      </w:r>
      <w:proofErr w:type="spellEnd"/>
      <w:r w:rsidRPr="00895E31">
        <w:t xml:space="preserve">: exceptions must derive from </w:t>
      </w:r>
      <w:proofErr w:type="spellStart"/>
      <w:r w:rsidRPr="00895E31">
        <w:t>BaseException</w:t>
      </w:r>
      <w:proofErr w:type="spellEnd"/>
    </w:p>
    <w:p w14:paraId="481592CF" w14:textId="77777777" w:rsidR="00895E31" w:rsidRPr="00895E31" w:rsidRDefault="00895E31" w:rsidP="00C17D58">
      <w:pPr>
        <w:pStyle w:val="Code"/>
        <w:ind w:right="2610"/>
      </w:pPr>
      <w:r w:rsidRPr="00895E31">
        <w:t xml:space="preserve">C:\code&gt; </w:t>
      </w:r>
      <w:proofErr w:type="spellStart"/>
      <w:r w:rsidRPr="00895E31">
        <w:t>py</w:t>
      </w:r>
      <w:proofErr w:type="spellEnd"/>
      <w:r w:rsidRPr="00895E31">
        <w:t xml:space="preserve"> −2</w:t>
      </w:r>
    </w:p>
    <w:p w14:paraId="7EADF4A6" w14:textId="77777777" w:rsidR="00895E31" w:rsidRPr="00895E31" w:rsidRDefault="00895E31" w:rsidP="00C17D58">
      <w:pPr>
        <w:pStyle w:val="Code"/>
        <w:ind w:right="2610"/>
      </w:pPr>
      <w:r w:rsidRPr="00895E31">
        <w:t>&gt;&gt;&gt; raise 'spam'</w:t>
      </w:r>
    </w:p>
    <w:p w14:paraId="728F8242" w14:textId="77777777" w:rsidR="00895E31" w:rsidRPr="00895E31" w:rsidRDefault="00895E31" w:rsidP="00C17D58">
      <w:pPr>
        <w:pStyle w:val="Code"/>
        <w:ind w:right="2610"/>
      </w:pPr>
      <w:proofErr w:type="spellStart"/>
      <w:r w:rsidRPr="00895E31">
        <w:t>TypeError</w:t>
      </w:r>
      <w:proofErr w:type="spellEnd"/>
      <w:r w:rsidRPr="00895E31">
        <w:t xml:space="preserve">: exceptions must be old-style classes or derived from </w:t>
      </w:r>
      <w:proofErr w:type="spellStart"/>
      <w:r w:rsidRPr="00895E31">
        <w:t>BaseException</w:t>
      </w:r>
      <w:proofErr w:type="spellEnd"/>
      <w:r w:rsidRPr="00895E31">
        <w:t>, ...</w:t>
      </w:r>
      <w:proofErr w:type="spellStart"/>
      <w:r w:rsidRPr="00895E31">
        <w:t>etc</w:t>
      </w:r>
      <w:proofErr w:type="spellEnd"/>
    </w:p>
    <w:p w14:paraId="068504DB" w14:textId="77777777" w:rsidR="00895E31" w:rsidRDefault="00895E31" w:rsidP="00C17D58">
      <w:pPr>
        <w:spacing w:before="240"/>
        <w:jc w:val="both"/>
        <w:rPr>
          <w:rFonts w:eastAsia="Times New Roman"/>
          <w:bCs/>
          <w:sz w:val="22"/>
          <w:szCs w:val="22"/>
        </w:rPr>
      </w:pPr>
      <w:r w:rsidRPr="00895E31">
        <w:rPr>
          <w:rFonts w:eastAsia="Times New Roman"/>
          <w:bCs/>
          <w:sz w:val="22"/>
          <w:szCs w:val="22"/>
        </w:rPr>
        <w:lastRenderedPageBreak/>
        <w:t>Although you can’t use string exceptions today, they actually provide a natural vehicle</w:t>
      </w:r>
      <w:r w:rsidR="00C17D58">
        <w:rPr>
          <w:rFonts w:eastAsia="Times New Roman"/>
          <w:bCs/>
          <w:sz w:val="22"/>
          <w:szCs w:val="22"/>
        </w:rPr>
        <w:t xml:space="preserve"> </w:t>
      </w:r>
      <w:r w:rsidRPr="00895E31">
        <w:rPr>
          <w:rFonts w:eastAsia="Times New Roman"/>
          <w:bCs/>
          <w:sz w:val="22"/>
          <w:szCs w:val="22"/>
        </w:rPr>
        <w:t>for introducing the class-based exceptions model.</w:t>
      </w:r>
    </w:p>
    <w:p w14:paraId="3818082C" w14:textId="77777777" w:rsidR="00895E31" w:rsidRDefault="00895E31" w:rsidP="00895E31">
      <w:pPr>
        <w:jc w:val="both"/>
        <w:rPr>
          <w:rFonts w:eastAsia="Times New Roman"/>
          <w:bCs/>
          <w:sz w:val="22"/>
          <w:szCs w:val="22"/>
        </w:rPr>
      </w:pPr>
    </w:p>
    <w:p w14:paraId="0CFE45D2" w14:textId="77777777" w:rsidR="00B35E21" w:rsidRPr="00AB1193" w:rsidRDefault="00B35E21" w:rsidP="00992C41">
      <w:pPr>
        <w:pStyle w:val="Sub1"/>
        <w:jc w:val="both"/>
      </w:pPr>
      <w:r w:rsidRPr="00AB1193">
        <w:t>Class-based exceptions</w:t>
      </w:r>
    </w:p>
    <w:p w14:paraId="11C947DB" w14:textId="77777777" w:rsidR="00895E31" w:rsidRPr="00895E31" w:rsidRDefault="00895E31" w:rsidP="00895E31">
      <w:pPr>
        <w:jc w:val="both"/>
        <w:rPr>
          <w:rFonts w:eastAsia="Times New Roman"/>
          <w:bCs/>
          <w:sz w:val="22"/>
          <w:szCs w:val="22"/>
        </w:rPr>
      </w:pPr>
      <w:r w:rsidRPr="00895E31">
        <w:rPr>
          <w:rFonts w:eastAsia="Times New Roman"/>
          <w:bCs/>
          <w:sz w:val="22"/>
          <w:szCs w:val="22"/>
        </w:rPr>
        <w:t>Strings were a simple way to define exceptions. As described earlier, however, classes</w:t>
      </w:r>
      <w:r w:rsidR="00C17D58">
        <w:rPr>
          <w:rFonts w:eastAsia="Times New Roman"/>
          <w:bCs/>
          <w:sz w:val="22"/>
          <w:szCs w:val="22"/>
        </w:rPr>
        <w:t xml:space="preserve"> </w:t>
      </w:r>
      <w:r w:rsidRPr="00895E31">
        <w:rPr>
          <w:rFonts w:eastAsia="Times New Roman"/>
          <w:bCs/>
          <w:sz w:val="22"/>
          <w:szCs w:val="22"/>
        </w:rPr>
        <w:t>have some added advantages that merit a quick look. Most prominently, they allow us</w:t>
      </w:r>
      <w:r w:rsidR="00C17D58">
        <w:rPr>
          <w:rFonts w:eastAsia="Times New Roman"/>
          <w:bCs/>
          <w:sz w:val="22"/>
          <w:szCs w:val="22"/>
        </w:rPr>
        <w:t xml:space="preserve"> </w:t>
      </w:r>
      <w:r w:rsidRPr="00895E31">
        <w:rPr>
          <w:rFonts w:eastAsia="Times New Roman"/>
          <w:bCs/>
          <w:sz w:val="22"/>
          <w:szCs w:val="22"/>
        </w:rPr>
        <w:t>to identify exception categories that are more flexible to use and maintain than simple</w:t>
      </w:r>
      <w:r w:rsidR="00C17D58">
        <w:rPr>
          <w:rFonts w:eastAsia="Times New Roman"/>
          <w:bCs/>
          <w:sz w:val="22"/>
          <w:szCs w:val="22"/>
        </w:rPr>
        <w:t xml:space="preserve"> </w:t>
      </w:r>
      <w:r w:rsidRPr="00895E31">
        <w:rPr>
          <w:rFonts w:eastAsia="Times New Roman"/>
          <w:bCs/>
          <w:sz w:val="22"/>
          <w:szCs w:val="22"/>
        </w:rPr>
        <w:t>strings. Moreover, classes naturally allow for attached exception details and support</w:t>
      </w:r>
      <w:r w:rsidR="00C17D58">
        <w:rPr>
          <w:rFonts w:eastAsia="Times New Roman"/>
          <w:bCs/>
          <w:sz w:val="22"/>
          <w:szCs w:val="22"/>
        </w:rPr>
        <w:t xml:space="preserve"> </w:t>
      </w:r>
      <w:r w:rsidRPr="00895E31">
        <w:rPr>
          <w:rFonts w:eastAsia="Times New Roman"/>
          <w:bCs/>
          <w:sz w:val="22"/>
          <w:szCs w:val="22"/>
        </w:rPr>
        <w:t>inheritance. Because they are seen by many as the better approach, they are now required.</w:t>
      </w:r>
    </w:p>
    <w:p w14:paraId="71D669BB" w14:textId="77777777" w:rsidR="00E11607" w:rsidRDefault="00895E31" w:rsidP="00C17D58">
      <w:pPr>
        <w:spacing w:before="240"/>
        <w:jc w:val="both"/>
        <w:rPr>
          <w:rFonts w:eastAsia="Times New Roman"/>
          <w:bCs/>
          <w:sz w:val="22"/>
          <w:szCs w:val="22"/>
        </w:rPr>
      </w:pPr>
      <w:r w:rsidRPr="00895E31">
        <w:rPr>
          <w:rFonts w:eastAsia="Times New Roman"/>
          <w:bCs/>
          <w:sz w:val="22"/>
          <w:szCs w:val="22"/>
        </w:rPr>
        <w:t>Coding details aside, the chief difference between string and class exceptions has to do</w:t>
      </w:r>
      <w:r w:rsidR="00C17D58">
        <w:rPr>
          <w:rFonts w:eastAsia="Times New Roman"/>
          <w:bCs/>
          <w:sz w:val="22"/>
          <w:szCs w:val="22"/>
        </w:rPr>
        <w:t xml:space="preserve"> </w:t>
      </w:r>
      <w:r w:rsidRPr="00895E31">
        <w:rPr>
          <w:rFonts w:eastAsia="Times New Roman"/>
          <w:bCs/>
          <w:sz w:val="22"/>
          <w:szCs w:val="22"/>
        </w:rPr>
        <w:t>with the way that exceptions raised are matched against except clauses in try statements:</w:t>
      </w:r>
    </w:p>
    <w:p w14:paraId="49A32E95" w14:textId="77777777" w:rsidR="00895E31" w:rsidRPr="00C17D58" w:rsidRDefault="00895E31" w:rsidP="00BC7AA8">
      <w:pPr>
        <w:pStyle w:val="ListParagraph"/>
        <w:numPr>
          <w:ilvl w:val="0"/>
          <w:numId w:val="40"/>
        </w:numPr>
        <w:jc w:val="both"/>
        <w:rPr>
          <w:rFonts w:eastAsia="Times New Roman"/>
          <w:bCs/>
          <w:sz w:val="22"/>
          <w:szCs w:val="22"/>
        </w:rPr>
      </w:pPr>
      <w:r w:rsidRPr="00C17D58">
        <w:rPr>
          <w:rFonts w:eastAsia="Times New Roman"/>
          <w:bCs/>
          <w:sz w:val="22"/>
          <w:szCs w:val="22"/>
        </w:rPr>
        <w:t>String exceptions were matched by simple object identity: the raised exception was</w:t>
      </w:r>
      <w:r w:rsidR="00C17D58" w:rsidRPr="00C17D58">
        <w:rPr>
          <w:rFonts w:eastAsia="Times New Roman"/>
          <w:bCs/>
          <w:sz w:val="22"/>
          <w:szCs w:val="22"/>
        </w:rPr>
        <w:t xml:space="preserve"> </w:t>
      </w:r>
      <w:r w:rsidRPr="00C17D58">
        <w:rPr>
          <w:rFonts w:eastAsia="Times New Roman"/>
          <w:bCs/>
          <w:sz w:val="22"/>
          <w:szCs w:val="22"/>
        </w:rPr>
        <w:t>matched to except clauses by Python’s is test.</w:t>
      </w:r>
    </w:p>
    <w:p w14:paraId="143EE984" w14:textId="77777777" w:rsidR="00895E31" w:rsidRPr="00C17D58" w:rsidRDefault="00895E31" w:rsidP="00BC7AA8">
      <w:pPr>
        <w:pStyle w:val="ListParagraph"/>
        <w:numPr>
          <w:ilvl w:val="0"/>
          <w:numId w:val="40"/>
        </w:numPr>
        <w:jc w:val="both"/>
        <w:rPr>
          <w:rFonts w:eastAsia="Times New Roman"/>
          <w:bCs/>
          <w:sz w:val="22"/>
          <w:szCs w:val="22"/>
        </w:rPr>
      </w:pPr>
      <w:r w:rsidRPr="00C17D58">
        <w:rPr>
          <w:rFonts w:eastAsia="Times New Roman"/>
          <w:bCs/>
          <w:sz w:val="22"/>
          <w:szCs w:val="22"/>
        </w:rPr>
        <w:t>Class exceptions are matched by superclass relationships: the raised exception</w:t>
      </w:r>
      <w:r w:rsidR="00C17D58" w:rsidRPr="00C17D58">
        <w:rPr>
          <w:rFonts w:eastAsia="Times New Roman"/>
          <w:bCs/>
          <w:sz w:val="22"/>
          <w:szCs w:val="22"/>
        </w:rPr>
        <w:t xml:space="preserve"> </w:t>
      </w:r>
      <w:r w:rsidRPr="00C17D58">
        <w:rPr>
          <w:rFonts w:eastAsia="Times New Roman"/>
          <w:bCs/>
          <w:sz w:val="22"/>
          <w:szCs w:val="22"/>
        </w:rPr>
        <w:t>matches an except clause if that except clause names the exception instance’s class</w:t>
      </w:r>
      <w:r w:rsidR="00C17D58" w:rsidRPr="00C17D58">
        <w:rPr>
          <w:rFonts w:eastAsia="Times New Roman"/>
          <w:bCs/>
          <w:sz w:val="22"/>
          <w:szCs w:val="22"/>
        </w:rPr>
        <w:t xml:space="preserve"> </w:t>
      </w:r>
      <w:r w:rsidRPr="00C17D58">
        <w:rPr>
          <w:rFonts w:eastAsia="Times New Roman"/>
          <w:bCs/>
          <w:sz w:val="22"/>
          <w:szCs w:val="22"/>
        </w:rPr>
        <w:t>or any superclass of it.</w:t>
      </w:r>
    </w:p>
    <w:p w14:paraId="4C912932" w14:textId="77777777" w:rsidR="00895E31" w:rsidRPr="00895E31" w:rsidRDefault="00895E31" w:rsidP="00C17D58">
      <w:pPr>
        <w:spacing w:before="240"/>
        <w:jc w:val="both"/>
        <w:rPr>
          <w:rFonts w:eastAsia="Times New Roman"/>
          <w:bCs/>
          <w:sz w:val="22"/>
          <w:szCs w:val="22"/>
        </w:rPr>
      </w:pPr>
      <w:r w:rsidRPr="00895E31">
        <w:rPr>
          <w:rFonts w:eastAsia="Times New Roman"/>
          <w:bCs/>
          <w:sz w:val="22"/>
          <w:szCs w:val="22"/>
        </w:rPr>
        <w:t>That is, when a try statement’s except clause lists a superclass, it catches instances of</w:t>
      </w:r>
      <w:r w:rsidR="00C17D58">
        <w:rPr>
          <w:rFonts w:eastAsia="Times New Roman"/>
          <w:bCs/>
          <w:sz w:val="22"/>
          <w:szCs w:val="22"/>
        </w:rPr>
        <w:t xml:space="preserve"> </w:t>
      </w:r>
      <w:r w:rsidRPr="00895E31">
        <w:rPr>
          <w:rFonts w:eastAsia="Times New Roman"/>
          <w:bCs/>
          <w:sz w:val="22"/>
          <w:szCs w:val="22"/>
        </w:rPr>
        <w:t>that superclass, as well as instances of all its subclasses lower in the class tree. The net</w:t>
      </w:r>
      <w:r w:rsidR="00C17D58">
        <w:rPr>
          <w:rFonts w:eastAsia="Times New Roman"/>
          <w:bCs/>
          <w:sz w:val="22"/>
          <w:szCs w:val="22"/>
        </w:rPr>
        <w:t xml:space="preserve"> </w:t>
      </w:r>
      <w:r w:rsidRPr="00895E31">
        <w:rPr>
          <w:rFonts w:eastAsia="Times New Roman"/>
          <w:bCs/>
          <w:sz w:val="22"/>
          <w:szCs w:val="22"/>
        </w:rPr>
        <w:t>effect is that class exceptions naturally support the construction of exception hierarchies:</w:t>
      </w:r>
    </w:p>
    <w:p w14:paraId="77E63E80" w14:textId="77777777" w:rsidR="00895E31" w:rsidRPr="00C17D58" w:rsidRDefault="00C17D58" w:rsidP="00BC7AA8">
      <w:pPr>
        <w:pStyle w:val="ListParagraph"/>
        <w:numPr>
          <w:ilvl w:val="0"/>
          <w:numId w:val="41"/>
        </w:numPr>
        <w:jc w:val="both"/>
        <w:rPr>
          <w:rFonts w:eastAsia="Times New Roman"/>
          <w:bCs/>
          <w:sz w:val="22"/>
          <w:szCs w:val="22"/>
        </w:rPr>
      </w:pPr>
      <w:proofErr w:type="spellStart"/>
      <w:r>
        <w:rPr>
          <w:rFonts w:eastAsia="Times New Roman"/>
          <w:bCs/>
          <w:sz w:val="22"/>
          <w:szCs w:val="22"/>
        </w:rPr>
        <w:t>S</w:t>
      </w:r>
      <w:r w:rsidR="00895E31" w:rsidRPr="00C17D58">
        <w:rPr>
          <w:rFonts w:eastAsia="Times New Roman"/>
          <w:bCs/>
          <w:sz w:val="22"/>
          <w:szCs w:val="22"/>
        </w:rPr>
        <w:t>uperclasses</w:t>
      </w:r>
      <w:proofErr w:type="spellEnd"/>
      <w:r w:rsidR="00895E31" w:rsidRPr="00C17D58">
        <w:rPr>
          <w:rFonts w:eastAsia="Times New Roman"/>
          <w:bCs/>
          <w:sz w:val="22"/>
          <w:szCs w:val="22"/>
        </w:rPr>
        <w:t xml:space="preserve"> become category names, and subclasses become specific kinds of</w:t>
      </w:r>
      <w:r w:rsidRPr="00C17D58">
        <w:rPr>
          <w:rFonts w:eastAsia="Times New Roman"/>
          <w:bCs/>
          <w:sz w:val="22"/>
          <w:szCs w:val="22"/>
        </w:rPr>
        <w:t xml:space="preserve"> </w:t>
      </w:r>
      <w:r w:rsidR="00895E31" w:rsidRPr="00C17D58">
        <w:rPr>
          <w:rFonts w:eastAsia="Times New Roman"/>
          <w:bCs/>
          <w:sz w:val="22"/>
          <w:szCs w:val="22"/>
        </w:rPr>
        <w:t>exceptions within a category. By naming a general exception superclass, an except</w:t>
      </w:r>
      <w:r w:rsidRPr="00C17D58">
        <w:rPr>
          <w:rFonts w:eastAsia="Times New Roman"/>
          <w:bCs/>
          <w:sz w:val="22"/>
          <w:szCs w:val="22"/>
        </w:rPr>
        <w:t xml:space="preserve"> </w:t>
      </w:r>
      <w:r w:rsidR="00895E31" w:rsidRPr="00C17D58">
        <w:rPr>
          <w:rFonts w:eastAsia="Times New Roman"/>
          <w:bCs/>
          <w:sz w:val="22"/>
          <w:szCs w:val="22"/>
        </w:rPr>
        <w:t>clause can catch an entire category of exceptions—any more specific subclass will</w:t>
      </w:r>
      <w:r w:rsidRPr="00C17D58">
        <w:rPr>
          <w:rFonts w:eastAsia="Times New Roman"/>
          <w:bCs/>
          <w:sz w:val="22"/>
          <w:szCs w:val="22"/>
        </w:rPr>
        <w:t xml:space="preserve"> </w:t>
      </w:r>
      <w:r w:rsidR="00895E31" w:rsidRPr="00C17D58">
        <w:rPr>
          <w:rFonts w:eastAsia="Times New Roman"/>
          <w:bCs/>
          <w:sz w:val="22"/>
          <w:szCs w:val="22"/>
        </w:rPr>
        <w:t>match.</w:t>
      </w:r>
    </w:p>
    <w:p w14:paraId="56F89E73" w14:textId="77777777" w:rsidR="00895E31" w:rsidRPr="00C17D58" w:rsidRDefault="00895E31" w:rsidP="00BC7AA8">
      <w:pPr>
        <w:pStyle w:val="ListParagraph"/>
        <w:numPr>
          <w:ilvl w:val="0"/>
          <w:numId w:val="41"/>
        </w:numPr>
        <w:jc w:val="both"/>
        <w:rPr>
          <w:rFonts w:eastAsia="Times New Roman"/>
          <w:bCs/>
          <w:sz w:val="22"/>
          <w:szCs w:val="22"/>
        </w:rPr>
      </w:pPr>
      <w:r w:rsidRPr="00C17D58">
        <w:rPr>
          <w:rFonts w:eastAsia="Times New Roman"/>
          <w:bCs/>
          <w:sz w:val="22"/>
          <w:szCs w:val="22"/>
        </w:rPr>
        <w:t>String exceptions had no such concept: because they were matched by simple object</w:t>
      </w:r>
      <w:r w:rsidR="00C17D58" w:rsidRPr="00C17D58">
        <w:rPr>
          <w:rFonts w:eastAsia="Times New Roman"/>
          <w:bCs/>
          <w:sz w:val="22"/>
          <w:szCs w:val="22"/>
        </w:rPr>
        <w:t xml:space="preserve"> </w:t>
      </w:r>
      <w:r w:rsidRPr="00C17D58">
        <w:rPr>
          <w:rFonts w:eastAsia="Times New Roman"/>
          <w:bCs/>
          <w:sz w:val="22"/>
          <w:szCs w:val="22"/>
        </w:rPr>
        <w:t>identity, there was no direct way to organize exceptions into more flexible categories</w:t>
      </w:r>
      <w:r w:rsidR="00C17D58" w:rsidRPr="00C17D58">
        <w:rPr>
          <w:rFonts w:eastAsia="Times New Roman"/>
          <w:bCs/>
          <w:sz w:val="22"/>
          <w:szCs w:val="22"/>
        </w:rPr>
        <w:t xml:space="preserve"> </w:t>
      </w:r>
      <w:r w:rsidRPr="00C17D58">
        <w:rPr>
          <w:rFonts w:eastAsia="Times New Roman"/>
          <w:bCs/>
          <w:sz w:val="22"/>
          <w:szCs w:val="22"/>
        </w:rPr>
        <w:t>or groups. The net result was that exception handlers were coupled with exception sets</w:t>
      </w:r>
      <w:r w:rsidR="00C17D58" w:rsidRPr="00C17D58">
        <w:rPr>
          <w:rFonts w:eastAsia="Times New Roman"/>
          <w:bCs/>
          <w:sz w:val="22"/>
          <w:szCs w:val="22"/>
        </w:rPr>
        <w:t xml:space="preserve"> </w:t>
      </w:r>
      <w:r w:rsidRPr="00C17D58">
        <w:rPr>
          <w:rFonts w:eastAsia="Times New Roman"/>
          <w:bCs/>
          <w:sz w:val="22"/>
          <w:szCs w:val="22"/>
        </w:rPr>
        <w:t>in a way that made changes difficult.</w:t>
      </w:r>
    </w:p>
    <w:p w14:paraId="1AE375A0" w14:textId="77777777" w:rsidR="00895E31" w:rsidRDefault="00895E31" w:rsidP="00C17D58">
      <w:pPr>
        <w:spacing w:before="240"/>
        <w:jc w:val="both"/>
        <w:rPr>
          <w:rFonts w:eastAsia="Times New Roman"/>
          <w:bCs/>
          <w:sz w:val="22"/>
          <w:szCs w:val="22"/>
        </w:rPr>
      </w:pPr>
      <w:r w:rsidRPr="00895E31">
        <w:rPr>
          <w:rFonts w:eastAsia="Times New Roman"/>
          <w:bCs/>
          <w:sz w:val="22"/>
          <w:szCs w:val="22"/>
        </w:rPr>
        <w:t>In addition to this category idea, class-based exceptions better support exception state</w:t>
      </w:r>
      <w:r w:rsidR="00C17D58">
        <w:rPr>
          <w:rFonts w:eastAsia="Times New Roman"/>
          <w:bCs/>
          <w:sz w:val="22"/>
          <w:szCs w:val="22"/>
        </w:rPr>
        <w:t xml:space="preserve"> </w:t>
      </w:r>
      <w:r w:rsidRPr="00895E31">
        <w:rPr>
          <w:rFonts w:eastAsia="Times New Roman"/>
          <w:bCs/>
          <w:sz w:val="22"/>
          <w:szCs w:val="22"/>
        </w:rPr>
        <w:t>information (attached to instances) and allow exceptions to participate in inheritance</w:t>
      </w:r>
      <w:r w:rsidR="00C17D58">
        <w:rPr>
          <w:rFonts w:eastAsia="Times New Roman"/>
          <w:bCs/>
          <w:sz w:val="22"/>
          <w:szCs w:val="22"/>
        </w:rPr>
        <w:t xml:space="preserve"> </w:t>
      </w:r>
      <w:r w:rsidRPr="00895E31">
        <w:rPr>
          <w:rFonts w:eastAsia="Times New Roman"/>
          <w:bCs/>
          <w:sz w:val="22"/>
          <w:szCs w:val="22"/>
        </w:rPr>
        <w:t>hierarchies (to obtain common behaviors). Because they offer all the benefits of classes</w:t>
      </w:r>
      <w:r w:rsidR="00C17D58">
        <w:rPr>
          <w:rFonts w:eastAsia="Times New Roman"/>
          <w:bCs/>
          <w:sz w:val="22"/>
          <w:szCs w:val="22"/>
        </w:rPr>
        <w:t xml:space="preserve"> </w:t>
      </w:r>
      <w:r w:rsidRPr="00895E31">
        <w:rPr>
          <w:rFonts w:eastAsia="Times New Roman"/>
          <w:bCs/>
          <w:sz w:val="22"/>
          <w:szCs w:val="22"/>
        </w:rPr>
        <w:t>and OOP in general, they provide a more powerful alternative to the now-defunct</w:t>
      </w:r>
      <w:r w:rsidR="00C17D58">
        <w:rPr>
          <w:rFonts w:eastAsia="Times New Roman"/>
          <w:bCs/>
          <w:sz w:val="22"/>
          <w:szCs w:val="22"/>
        </w:rPr>
        <w:t xml:space="preserve"> </w:t>
      </w:r>
      <w:r w:rsidRPr="00895E31">
        <w:rPr>
          <w:rFonts w:eastAsia="Times New Roman"/>
          <w:bCs/>
          <w:sz w:val="22"/>
          <w:szCs w:val="22"/>
        </w:rPr>
        <w:t>string-based exceptions model in exchange for a small amount of additional code.</w:t>
      </w:r>
    </w:p>
    <w:p w14:paraId="2324386B" w14:textId="77777777" w:rsidR="00895E31" w:rsidRDefault="00895E31" w:rsidP="00895E31">
      <w:pPr>
        <w:jc w:val="both"/>
        <w:rPr>
          <w:rFonts w:eastAsia="Times New Roman"/>
          <w:bCs/>
          <w:sz w:val="22"/>
          <w:szCs w:val="22"/>
        </w:rPr>
      </w:pPr>
    </w:p>
    <w:p w14:paraId="3F952AAD" w14:textId="77777777" w:rsidR="00895E31" w:rsidRPr="00895E31" w:rsidRDefault="00895E31" w:rsidP="00895E31">
      <w:pPr>
        <w:jc w:val="both"/>
        <w:rPr>
          <w:rFonts w:eastAsia="Times New Roman"/>
          <w:b/>
          <w:bCs/>
          <w:sz w:val="22"/>
          <w:szCs w:val="22"/>
          <w:u w:val="single"/>
        </w:rPr>
      </w:pPr>
      <w:r w:rsidRPr="00895E31">
        <w:rPr>
          <w:rFonts w:eastAsia="Times New Roman"/>
          <w:b/>
          <w:bCs/>
          <w:sz w:val="22"/>
          <w:szCs w:val="22"/>
          <w:u w:val="single"/>
        </w:rPr>
        <w:t>Coding Exceptions Classes</w:t>
      </w:r>
    </w:p>
    <w:p w14:paraId="58930577" w14:textId="77777777" w:rsidR="00895E31" w:rsidRPr="00895E31" w:rsidRDefault="00895E31" w:rsidP="00895E31">
      <w:pPr>
        <w:jc w:val="both"/>
        <w:rPr>
          <w:rFonts w:eastAsia="Times New Roman"/>
          <w:bCs/>
          <w:sz w:val="22"/>
          <w:szCs w:val="22"/>
        </w:rPr>
      </w:pPr>
      <w:r w:rsidRPr="00895E31">
        <w:rPr>
          <w:rFonts w:eastAsia="Times New Roman"/>
          <w:bCs/>
          <w:sz w:val="22"/>
          <w:szCs w:val="22"/>
        </w:rPr>
        <w:t>Let’s look at an example to see how class exceptions translate to code. In the following</w:t>
      </w:r>
      <w:r w:rsidR="00C17D58">
        <w:rPr>
          <w:rFonts w:eastAsia="Times New Roman"/>
          <w:bCs/>
          <w:sz w:val="22"/>
          <w:szCs w:val="22"/>
        </w:rPr>
        <w:t xml:space="preserve"> </w:t>
      </w:r>
      <w:r w:rsidRPr="00895E31">
        <w:rPr>
          <w:rFonts w:eastAsia="Times New Roman"/>
          <w:bCs/>
          <w:sz w:val="22"/>
          <w:szCs w:val="22"/>
        </w:rPr>
        <w:t>file, classexc.py, we define a superclass called General and two subclasses called Specific1 and Specific2. This example illustrates the notion of exception categories—General is a category name, and its two subclasses are specific types of exceptions within</w:t>
      </w:r>
      <w:r w:rsidR="00C17D58">
        <w:rPr>
          <w:rFonts w:eastAsia="Times New Roman"/>
          <w:bCs/>
          <w:sz w:val="22"/>
          <w:szCs w:val="22"/>
        </w:rPr>
        <w:t xml:space="preserve"> </w:t>
      </w:r>
      <w:r w:rsidRPr="00895E31">
        <w:rPr>
          <w:rFonts w:eastAsia="Times New Roman"/>
          <w:bCs/>
          <w:sz w:val="22"/>
          <w:szCs w:val="22"/>
        </w:rPr>
        <w:t>the category. Handlers that catch General will also catch any subclasses of it, including</w:t>
      </w:r>
      <w:r w:rsidR="00C17D58">
        <w:rPr>
          <w:rFonts w:eastAsia="Times New Roman"/>
          <w:bCs/>
          <w:sz w:val="22"/>
          <w:szCs w:val="22"/>
        </w:rPr>
        <w:t xml:space="preserve"> </w:t>
      </w:r>
      <w:r w:rsidRPr="00895E31">
        <w:rPr>
          <w:rFonts w:eastAsia="Times New Roman"/>
          <w:bCs/>
          <w:sz w:val="22"/>
          <w:szCs w:val="22"/>
        </w:rPr>
        <w:t>Specific1 and Specific2:</w:t>
      </w:r>
    </w:p>
    <w:p w14:paraId="1B457F2C" w14:textId="77777777" w:rsidR="00895E31" w:rsidRPr="00895E31" w:rsidRDefault="00895E31" w:rsidP="00C17D58">
      <w:pPr>
        <w:pStyle w:val="Code"/>
        <w:ind w:right="4860"/>
      </w:pPr>
      <w:r w:rsidRPr="00895E31">
        <w:t xml:space="preserve">class </w:t>
      </w:r>
      <w:proofErr w:type="gramStart"/>
      <w:r w:rsidRPr="00895E31">
        <w:t>General(</w:t>
      </w:r>
      <w:proofErr w:type="gramEnd"/>
      <w:r w:rsidRPr="00895E31">
        <w:t>Exception): pass</w:t>
      </w:r>
    </w:p>
    <w:p w14:paraId="542C85C3" w14:textId="77777777" w:rsidR="00895E31" w:rsidRPr="00895E31" w:rsidRDefault="00895E31" w:rsidP="00C17D58">
      <w:pPr>
        <w:pStyle w:val="Code"/>
        <w:ind w:right="4860"/>
      </w:pPr>
      <w:r w:rsidRPr="00895E31">
        <w:t>class Specific1(General): pass</w:t>
      </w:r>
    </w:p>
    <w:p w14:paraId="4B146E51" w14:textId="77777777" w:rsidR="00895E31" w:rsidRPr="00895E31" w:rsidRDefault="00895E31" w:rsidP="00C17D58">
      <w:pPr>
        <w:pStyle w:val="Code"/>
        <w:ind w:right="4860"/>
      </w:pPr>
      <w:r w:rsidRPr="00895E31">
        <w:t>class Specific2(General): pass</w:t>
      </w:r>
    </w:p>
    <w:p w14:paraId="69D90984" w14:textId="77777777" w:rsidR="00895E31" w:rsidRPr="00895E31" w:rsidRDefault="00C17D58" w:rsidP="00C17D58">
      <w:pPr>
        <w:pStyle w:val="Code"/>
        <w:ind w:right="4860"/>
      </w:pPr>
      <w:r>
        <w:t xml:space="preserve">  </w:t>
      </w:r>
      <w:r w:rsidR="00895E31" w:rsidRPr="00895E31">
        <w:t>def raiser0():</w:t>
      </w:r>
    </w:p>
    <w:p w14:paraId="464F02F7" w14:textId="77777777" w:rsidR="00895E31" w:rsidRPr="00895E31" w:rsidRDefault="00C17D58" w:rsidP="00C17D58">
      <w:pPr>
        <w:pStyle w:val="Code"/>
        <w:ind w:right="4860"/>
      </w:pPr>
      <w:r>
        <w:t xml:space="preserve">    </w:t>
      </w:r>
      <w:r w:rsidR="00895E31" w:rsidRPr="00895E31">
        <w:t xml:space="preserve">X = </w:t>
      </w:r>
      <w:proofErr w:type="gramStart"/>
      <w:r w:rsidR="00895E31" w:rsidRPr="00895E31">
        <w:t>General(</w:t>
      </w:r>
      <w:proofErr w:type="gramEnd"/>
      <w:r w:rsidR="00895E31" w:rsidRPr="00895E31">
        <w:t>) # Raise superclass instance</w:t>
      </w:r>
    </w:p>
    <w:p w14:paraId="60319ACA" w14:textId="77777777" w:rsidR="00895E31" w:rsidRPr="00895E31" w:rsidRDefault="00C17D58" w:rsidP="00C17D58">
      <w:pPr>
        <w:pStyle w:val="Code"/>
        <w:ind w:right="4860"/>
      </w:pPr>
      <w:r>
        <w:t xml:space="preserve">    </w:t>
      </w:r>
      <w:r w:rsidR="00895E31" w:rsidRPr="00895E31">
        <w:t>raise X</w:t>
      </w:r>
    </w:p>
    <w:p w14:paraId="6A0C2826" w14:textId="77777777" w:rsidR="00895E31" w:rsidRPr="00895E31" w:rsidRDefault="00C17D58" w:rsidP="00C17D58">
      <w:pPr>
        <w:pStyle w:val="Code"/>
        <w:ind w:right="4860"/>
      </w:pPr>
      <w:r>
        <w:t xml:space="preserve">  </w:t>
      </w:r>
      <w:r w:rsidR="00895E31" w:rsidRPr="00895E31">
        <w:t>def raiser1():</w:t>
      </w:r>
    </w:p>
    <w:p w14:paraId="6F6D21CD" w14:textId="77777777" w:rsidR="00895E31" w:rsidRPr="00895E31" w:rsidRDefault="00C17D58" w:rsidP="00C17D58">
      <w:pPr>
        <w:pStyle w:val="Code"/>
        <w:ind w:right="4860"/>
      </w:pPr>
      <w:r>
        <w:t xml:space="preserve">    </w:t>
      </w:r>
      <w:r w:rsidR="00895E31" w:rsidRPr="00895E31">
        <w:t>X = Specific1() # Raise subclass instance</w:t>
      </w:r>
    </w:p>
    <w:p w14:paraId="48B6BA2C" w14:textId="77777777" w:rsidR="00895E31" w:rsidRPr="00895E31" w:rsidRDefault="00C17D58" w:rsidP="00C17D58">
      <w:pPr>
        <w:pStyle w:val="Code"/>
        <w:ind w:right="4860"/>
      </w:pPr>
      <w:r>
        <w:t xml:space="preserve">    </w:t>
      </w:r>
      <w:r w:rsidR="00895E31" w:rsidRPr="00895E31">
        <w:t>raise X</w:t>
      </w:r>
    </w:p>
    <w:p w14:paraId="2510F7D6" w14:textId="77777777" w:rsidR="00895E31" w:rsidRPr="00895E31" w:rsidRDefault="00C17D58" w:rsidP="00C17D58">
      <w:pPr>
        <w:pStyle w:val="Code"/>
        <w:ind w:right="4860"/>
      </w:pPr>
      <w:r>
        <w:t xml:space="preserve">  </w:t>
      </w:r>
      <w:r w:rsidR="00895E31" w:rsidRPr="00895E31">
        <w:t>def raiser2():</w:t>
      </w:r>
    </w:p>
    <w:p w14:paraId="17009C05" w14:textId="77777777" w:rsidR="00895E31" w:rsidRPr="00895E31" w:rsidRDefault="00C17D58" w:rsidP="00C17D58">
      <w:pPr>
        <w:pStyle w:val="Code"/>
        <w:ind w:right="4860"/>
      </w:pPr>
      <w:r>
        <w:t xml:space="preserve">    </w:t>
      </w:r>
      <w:r w:rsidR="00895E31" w:rsidRPr="00895E31">
        <w:t>X = Specific2() # Raise different subclass instance</w:t>
      </w:r>
    </w:p>
    <w:p w14:paraId="0D6E260A" w14:textId="77777777" w:rsidR="00895E31" w:rsidRPr="00895E31" w:rsidRDefault="00C17D58" w:rsidP="00C17D58">
      <w:pPr>
        <w:pStyle w:val="Code"/>
        <w:ind w:right="4860"/>
      </w:pPr>
      <w:r>
        <w:t xml:space="preserve">    </w:t>
      </w:r>
      <w:r w:rsidR="00895E31" w:rsidRPr="00895E31">
        <w:t>raise X</w:t>
      </w:r>
    </w:p>
    <w:p w14:paraId="55B60647" w14:textId="77777777" w:rsidR="00895E31" w:rsidRPr="00895E31" w:rsidRDefault="00C17D58" w:rsidP="00C17D58">
      <w:pPr>
        <w:pStyle w:val="Code"/>
        <w:ind w:right="4860"/>
      </w:pPr>
      <w:r>
        <w:t xml:space="preserve">    </w:t>
      </w:r>
      <w:r w:rsidR="00895E31" w:rsidRPr="00895E31">
        <w:t xml:space="preserve">for </w:t>
      </w:r>
      <w:proofErr w:type="spellStart"/>
      <w:r w:rsidR="00895E31" w:rsidRPr="00895E31">
        <w:t>func</w:t>
      </w:r>
      <w:proofErr w:type="spellEnd"/>
      <w:r w:rsidR="00895E31" w:rsidRPr="00895E31">
        <w:t xml:space="preserve"> in (raiser0, raiser1, raiser2):</w:t>
      </w:r>
    </w:p>
    <w:p w14:paraId="431BB7EC" w14:textId="77777777" w:rsidR="00895E31" w:rsidRPr="00895E31" w:rsidRDefault="00C17D58" w:rsidP="00C17D58">
      <w:pPr>
        <w:pStyle w:val="Code"/>
        <w:ind w:right="4860"/>
      </w:pPr>
      <w:r>
        <w:t xml:space="preserve">      </w:t>
      </w:r>
      <w:r w:rsidR="00895E31" w:rsidRPr="00895E31">
        <w:t>try:</w:t>
      </w:r>
    </w:p>
    <w:p w14:paraId="196BA251" w14:textId="77777777" w:rsidR="00895E31" w:rsidRPr="00895E31" w:rsidRDefault="00C17D58" w:rsidP="00C17D58">
      <w:pPr>
        <w:pStyle w:val="Code"/>
        <w:ind w:right="4860"/>
      </w:pPr>
      <w:r>
        <w:t xml:space="preserve">        </w:t>
      </w:r>
      <w:proofErr w:type="spellStart"/>
      <w:proofErr w:type="gramStart"/>
      <w:r w:rsidR="00895E31" w:rsidRPr="00895E31">
        <w:t>func</w:t>
      </w:r>
      <w:proofErr w:type="spellEnd"/>
      <w:r w:rsidR="00895E31" w:rsidRPr="00895E31">
        <w:t>(</w:t>
      </w:r>
      <w:proofErr w:type="gramEnd"/>
      <w:r w:rsidR="00895E31" w:rsidRPr="00895E31">
        <w:t>)</w:t>
      </w:r>
    </w:p>
    <w:p w14:paraId="513EBF23" w14:textId="77777777" w:rsidR="00895E31" w:rsidRPr="00895E31" w:rsidRDefault="00C17D58" w:rsidP="00C17D58">
      <w:pPr>
        <w:pStyle w:val="Code"/>
        <w:ind w:right="4860"/>
      </w:pPr>
      <w:r>
        <w:t xml:space="preserve">      </w:t>
      </w:r>
      <w:r w:rsidR="00895E31" w:rsidRPr="00895E31">
        <w:t>except General: # Match General or any subclass of it</w:t>
      </w:r>
    </w:p>
    <w:p w14:paraId="6F378704" w14:textId="77777777" w:rsidR="00C17D58" w:rsidRDefault="00C17D58" w:rsidP="00C17D58">
      <w:pPr>
        <w:pStyle w:val="Code"/>
        <w:ind w:right="4860"/>
      </w:pPr>
    </w:p>
    <w:p w14:paraId="40439479" w14:textId="77777777" w:rsidR="00895E31" w:rsidRPr="00895E31" w:rsidRDefault="00895E31" w:rsidP="00C17D58">
      <w:pPr>
        <w:pStyle w:val="Code"/>
        <w:ind w:right="4860"/>
      </w:pPr>
      <w:r w:rsidRPr="00895E31">
        <w:t>import sys</w:t>
      </w:r>
    </w:p>
    <w:p w14:paraId="7BA3AEB6" w14:textId="77777777" w:rsidR="00895E31" w:rsidRPr="00895E31" w:rsidRDefault="00895E31" w:rsidP="00C17D58">
      <w:pPr>
        <w:pStyle w:val="Code"/>
        <w:ind w:right="4860"/>
      </w:pPr>
      <w:proofErr w:type="gramStart"/>
      <w:r w:rsidRPr="00895E31">
        <w:lastRenderedPageBreak/>
        <w:t>print(</w:t>
      </w:r>
      <w:proofErr w:type="gramEnd"/>
      <w:r w:rsidRPr="00895E31">
        <w:t xml:space="preserve">'caught: %s' % </w:t>
      </w:r>
      <w:proofErr w:type="spellStart"/>
      <w:r w:rsidRPr="00895E31">
        <w:t>sys.exc_info</w:t>
      </w:r>
      <w:proofErr w:type="spellEnd"/>
      <w:r w:rsidRPr="00895E31">
        <w:t>()[0])</w:t>
      </w:r>
    </w:p>
    <w:p w14:paraId="51726444" w14:textId="77777777" w:rsidR="00895E31" w:rsidRPr="00895E31" w:rsidRDefault="00895E31" w:rsidP="00C17D58">
      <w:pPr>
        <w:pStyle w:val="Code"/>
        <w:ind w:right="4860"/>
      </w:pPr>
      <w:r w:rsidRPr="00895E31">
        <w:t>C:\code&gt; python classexc.py</w:t>
      </w:r>
    </w:p>
    <w:p w14:paraId="2C7D7120" w14:textId="77777777" w:rsidR="00895E31" w:rsidRPr="00895E31" w:rsidRDefault="00895E31" w:rsidP="00C17D58">
      <w:pPr>
        <w:pStyle w:val="Code"/>
        <w:ind w:right="4860"/>
      </w:pPr>
      <w:r w:rsidRPr="00895E31">
        <w:t>caught: &lt;class '__</w:t>
      </w:r>
      <w:proofErr w:type="spellStart"/>
      <w:r w:rsidRPr="00895E31">
        <w:t>main_</w:t>
      </w:r>
      <w:proofErr w:type="gramStart"/>
      <w:r w:rsidRPr="00895E31">
        <w:t>_.General</w:t>
      </w:r>
      <w:proofErr w:type="spellEnd"/>
      <w:proofErr w:type="gramEnd"/>
      <w:r w:rsidRPr="00895E31">
        <w:t>'&gt;</w:t>
      </w:r>
    </w:p>
    <w:p w14:paraId="6369AC18" w14:textId="77777777" w:rsidR="00895E31" w:rsidRPr="00895E31" w:rsidRDefault="00895E31" w:rsidP="00C17D58">
      <w:pPr>
        <w:pStyle w:val="Code"/>
        <w:ind w:right="4860"/>
      </w:pPr>
      <w:r w:rsidRPr="00895E31">
        <w:t>caught: &lt;class '__main_</w:t>
      </w:r>
      <w:proofErr w:type="gramStart"/>
      <w:r w:rsidRPr="00895E31">
        <w:t>_.Specific</w:t>
      </w:r>
      <w:proofErr w:type="gramEnd"/>
      <w:r w:rsidRPr="00895E31">
        <w:t>1'&gt;</w:t>
      </w:r>
    </w:p>
    <w:p w14:paraId="67FBFBE5" w14:textId="77777777" w:rsidR="00895E31" w:rsidRPr="00895E31" w:rsidRDefault="00895E31" w:rsidP="00C17D58">
      <w:pPr>
        <w:pStyle w:val="Code"/>
        <w:ind w:right="4860"/>
      </w:pPr>
      <w:r w:rsidRPr="00895E31">
        <w:t>caught: &lt;class '__main_</w:t>
      </w:r>
      <w:proofErr w:type="gramStart"/>
      <w:r w:rsidRPr="00895E31">
        <w:t>_.Specific</w:t>
      </w:r>
      <w:proofErr w:type="gramEnd"/>
      <w:r w:rsidRPr="00895E31">
        <w:t>2'&gt;</w:t>
      </w:r>
    </w:p>
    <w:p w14:paraId="48FB5E9A" w14:textId="77777777" w:rsidR="00895E31" w:rsidRPr="00895E31" w:rsidRDefault="00895E31" w:rsidP="00C17D58">
      <w:pPr>
        <w:spacing w:before="240"/>
        <w:jc w:val="both"/>
        <w:rPr>
          <w:rFonts w:eastAsia="Times New Roman"/>
          <w:bCs/>
          <w:sz w:val="22"/>
          <w:szCs w:val="22"/>
        </w:rPr>
      </w:pPr>
      <w:r w:rsidRPr="00895E31">
        <w:rPr>
          <w:rFonts w:eastAsia="Times New Roman"/>
          <w:bCs/>
          <w:sz w:val="22"/>
          <w:szCs w:val="22"/>
        </w:rPr>
        <w:t>This code is mostly straightforward, but here are a few points to notice:</w:t>
      </w:r>
    </w:p>
    <w:p w14:paraId="6E690EB0" w14:textId="77777777" w:rsidR="00895E31" w:rsidRPr="00895E31" w:rsidRDefault="00895E31" w:rsidP="00C17D58">
      <w:pPr>
        <w:pStyle w:val="Code"/>
        <w:ind w:right="8280"/>
      </w:pPr>
      <w:r w:rsidRPr="00895E31">
        <w:t>Exception superclass</w:t>
      </w:r>
    </w:p>
    <w:p w14:paraId="4F65607C" w14:textId="77777777" w:rsidR="00895E31" w:rsidRPr="00895E31" w:rsidRDefault="00895E31" w:rsidP="00C17D58">
      <w:pPr>
        <w:spacing w:before="240"/>
        <w:jc w:val="both"/>
        <w:rPr>
          <w:rFonts w:eastAsia="Times New Roman"/>
          <w:bCs/>
          <w:sz w:val="22"/>
          <w:szCs w:val="22"/>
        </w:rPr>
      </w:pPr>
      <w:r w:rsidRPr="00895E31">
        <w:rPr>
          <w:rFonts w:eastAsia="Times New Roman"/>
          <w:bCs/>
          <w:sz w:val="22"/>
          <w:szCs w:val="22"/>
        </w:rPr>
        <w:t>Classes used to build exception category trees have very few requirements—in fact,</w:t>
      </w:r>
      <w:r w:rsidR="00C17D58">
        <w:rPr>
          <w:rFonts w:eastAsia="Times New Roman"/>
          <w:bCs/>
          <w:sz w:val="22"/>
          <w:szCs w:val="22"/>
        </w:rPr>
        <w:t xml:space="preserve"> </w:t>
      </w:r>
      <w:r w:rsidRPr="00895E31">
        <w:rPr>
          <w:rFonts w:eastAsia="Times New Roman"/>
          <w:bCs/>
          <w:sz w:val="22"/>
          <w:szCs w:val="22"/>
        </w:rPr>
        <w:t>in this example they are mostly empty, with bodies that do nothing but pass. Notice,</w:t>
      </w:r>
      <w:r w:rsidR="00C17D58">
        <w:rPr>
          <w:rFonts w:eastAsia="Times New Roman"/>
          <w:bCs/>
          <w:sz w:val="22"/>
          <w:szCs w:val="22"/>
        </w:rPr>
        <w:t xml:space="preserve"> </w:t>
      </w:r>
      <w:r w:rsidRPr="00895E31">
        <w:rPr>
          <w:rFonts w:eastAsia="Times New Roman"/>
          <w:bCs/>
          <w:sz w:val="22"/>
          <w:szCs w:val="22"/>
        </w:rPr>
        <w:t>though, how the top-level class here inherits from the built-in Exception class.</w:t>
      </w:r>
    </w:p>
    <w:p w14:paraId="7F335A45" w14:textId="77777777" w:rsidR="00895E31" w:rsidRPr="00895E31" w:rsidRDefault="00895E31" w:rsidP="00C17D58">
      <w:pPr>
        <w:spacing w:before="240"/>
        <w:jc w:val="both"/>
        <w:rPr>
          <w:rFonts w:eastAsia="Times New Roman"/>
          <w:bCs/>
          <w:sz w:val="22"/>
          <w:szCs w:val="22"/>
        </w:rPr>
      </w:pPr>
      <w:r w:rsidRPr="00895E31">
        <w:rPr>
          <w:rFonts w:eastAsia="Times New Roman"/>
          <w:bCs/>
          <w:sz w:val="22"/>
          <w:szCs w:val="22"/>
        </w:rPr>
        <w:t>This is required in Python 3.X; Python 2.X allows standalone classic classes to serve</w:t>
      </w:r>
      <w:r w:rsidR="00C17D58">
        <w:rPr>
          <w:rFonts w:eastAsia="Times New Roman"/>
          <w:bCs/>
          <w:sz w:val="22"/>
          <w:szCs w:val="22"/>
        </w:rPr>
        <w:t xml:space="preserve"> </w:t>
      </w:r>
      <w:r w:rsidRPr="00895E31">
        <w:rPr>
          <w:rFonts w:eastAsia="Times New Roman"/>
          <w:bCs/>
          <w:sz w:val="22"/>
          <w:szCs w:val="22"/>
        </w:rPr>
        <w:t>as exceptions too, but it requires new-style classes to be derived from built-in exception</w:t>
      </w:r>
      <w:r w:rsidR="00C17D58">
        <w:rPr>
          <w:rFonts w:eastAsia="Times New Roman"/>
          <w:bCs/>
          <w:sz w:val="22"/>
          <w:szCs w:val="22"/>
        </w:rPr>
        <w:t xml:space="preserve"> </w:t>
      </w:r>
      <w:r w:rsidRPr="00895E31">
        <w:rPr>
          <w:rFonts w:eastAsia="Times New Roman"/>
          <w:bCs/>
          <w:sz w:val="22"/>
          <w:szCs w:val="22"/>
        </w:rPr>
        <w:t>classes just as in 3.X. Although we don’t employ it here, because Exception provides some useful behavior we’ll meet later, it’s a good idea to inherit from</w:t>
      </w:r>
      <w:r w:rsidR="00C17D58">
        <w:rPr>
          <w:rFonts w:eastAsia="Times New Roman"/>
          <w:bCs/>
          <w:sz w:val="22"/>
          <w:szCs w:val="22"/>
        </w:rPr>
        <w:t xml:space="preserve"> </w:t>
      </w:r>
      <w:r w:rsidRPr="00895E31">
        <w:rPr>
          <w:rFonts w:eastAsia="Times New Roman"/>
          <w:bCs/>
          <w:sz w:val="22"/>
          <w:szCs w:val="22"/>
        </w:rPr>
        <w:t>it in either Python.</w:t>
      </w:r>
    </w:p>
    <w:p w14:paraId="701B187A" w14:textId="77777777" w:rsidR="00895E31" w:rsidRPr="00895E31" w:rsidRDefault="00895E31" w:rsidP="00C17D58">
      <w:pPr>
        <w:spacing w:before="240"/>
        <w:jc w:val="both"/>
        <w:rPr>
          <w:rFonts w:eastAsia="Times New Roman"/>
          <w:bCs/>
          <w:sz w:val="22"/>
          <w:szCs w:val="22"/>
        </w:rPr>
      </w:pPr>
      <w:r w:rsidRPr="00895E31">
        <w:rPr>
          <w:rFonts w:eastAsia="Times New Roman"/>
          <w:bCs/>
          <w:sz w:val="22"/>
          <w:szCs w:val="22"/>
        </w:rPr>
        <w:t>Raising instances</w:t>
      </w:r>
    </w:p>
    <w:p w14:paraId="5A86F3A2" w14:textId="77777777" w:rsidR="00895E31" w:rsidRPr="00895E31" w:rsidRDefault="00895E31" w:rsidP="00895E31">
      <w:pPr>
        <w:jc w:val="both"/>
        <w:rPr>
          <w:rFonts w:eastAsia="Times New Roman"/>
          <w:bCs/>
          <w:sz w:val="22"/>
          <w:szCs w:val="22"/>
        </w:rPr>
      </w:pPr>
      <w:r w:rsidRPr="00895E31">
        <w:rPr>
          <w:rFonts w:eastAsia="Times New Roman"/>
          <w:bCs/>
          <w:sz w:val="22"/>
          <w:szCs w:val="22"/>
        </w:rPr>
        <w:t>In this code, we call classes to make instances for the raise statements. In the class</w:t>
      </w:r>
      <w:r w:rsidR="00C17D58">
        <w:rPr>
          <w:rFonts w:eastAsia="Times New Roman"/>
          <w:bCs/>
          <w:sz w:val="22"/>
          <w:szCs w:val="22"/>
        </w:rPr>
        <w:t xml:space="preserve"> </w:t>
      </w:r>
      <w:r w:rsidRPr="00895E31">
        <w:rPr>
          <w:rFonts w:eastAsia="Times New Roman"/>
          <w:bCs/>
          <w:sz w:val="22"/>
          <w:szCs w:val="22"/>
        </w:rPr>
        <w:t>exception model, we always raise and catch a class instance object. If we list a class</w:t>
      </w:r>
      <w:r w:rsidR="00C17D58">
        <w:rPr>
          <w:rFonts w:eastAsia="Times New Roman"/>
          <w:bCs/>
          <w:sz w:val="22"/>
          <w:szCs w:val="22"/>
        </w:rPr>
        <w:t xml:space="preserve"> </w:t>
      </w:r>
      <w:r w:rsidRPr="00895E31">
        <w:rPr>
          <w:rFonts w:eastAsia="Times New Roman"/>
          <w:bCs/>
          <w:sz w:val="22"/>
          <w:szCs w:val="22"/>
        </w:rPr>
        <w:t>name without parentheses in a raise, Python calls the class with no constructor</w:t>
      </w:r>
      <w:r w:rsidR="00C17D58">
        <w:rPr>
          <w:rFonts w:eastAsia="Times New Roman"/>
          <w:bCs/>
          <w:sz w:val="22"/>
          <w:szCs w:val="22"/>
        </w:rPr>
        <w:t xml:space="preserve"> </w:t>
      </w:r>
      <w:r w:rsidRPr="00895E31">
        <w:rPr>
          <w:rFonts w:eastAsia="Times New Roman"/>
          <w:bCs/>
          <w:sz w:val="22"/>
          <w:szCs w:val="22"/>
        </w:rPr>
        <w:t>argument to make an instance for us. Exception instances can be created before</w:t>
      </w:r>
      <w:r w:rsidR="00C17D58">
        <w:rPr>
          <w:rFonts w:eastAsia="Times New Roman"/>
          <w:bCs/>
          <w:sz w:val="22"/>
          <w:szCs w:val="22"/>
        </w:rPr>
        <w:t xml:space="preserve"> </w:t>
      </w:r>
      <w:r w:rsidRPr="00895E31">
        <w:rPr>
          <w:rFonts w:eastAsia="Times New Roman"/>
          <w:bCs/>
          <w:sz w:val="22"/>
          <w:szCs w:val="22"/>
        </w:rPr>
        <w:t>the raise, as done here, or within the raise statement itself.</w:t>
      </w:r>
    </w:p>
    <w:p w14:paraId="063D7CAD" w14:textId="77777777" w:rsidR="00895E31" w:rsidRPr="00895E31" w:rsidRDefault="00895E31" w:rsidP="00C17D58">
      <w:pPr>
        <w:spacing w:before="240"/>
        <w:jc w:val="both"/>
        <w:rPr>
          <w:rFonts w:eastAsia="Times New Roman"/>
          <w:bCs/>
          <w:sz w:val="22"/>
          <w:szCs w:val="22"/>
        </w:rPr>
      </w:pPr>
      <w:r w:rsidRPr="00895E31">
        <w:rPr>
          <w:rFonts w:eastAsia="Times New Roman"/>
          <w:bCs/>
          <w:sz w:val="22"/>
          <w:szCs w:val="22"/>
        </w:rPr>
        <w:t>Catching categories</w:t>
      </w:r>
    </w:p>
    <w:p w14:paraId="7FE49EC2" w14:textId="77777777" w:rsidR="00895E31" w:rsidRPr="00895E31" w:rsidRDefault="00895E31" w:rsidP="00895E31">
      <w:pPr>
        <w:jc w:val="both"/>
        <w:rPr>
          <w:rFonts w:eastAsia="Times New Roman"/>
          <w:bCs/>
          <w:sz w:val="22"/>
          <w:szCs w:val="22"/>
        </w:rPr>
      </w:pPr>
      <w:r w:rsidRPr="00895E31">
        <w:rPr>
          <w:rFonts w:eastAsia="Times New Roman"/>
          <w:bCs/>
          <w:sz w:val="22"/>
          <w:szCs w:val="22"/>
        </w:rPr>
        <w:t>This code includes functions that raise instances of all three of our classes as exceptions,</w:t>
      </w:r>
      <w:r w:rsidR="00C17D58">
        <w:rPr>
          <w:rFonts w:eastAsia="Times New Roman"/>
          <w:bCs/>
          <w:sz w:val="22"/>
          <w:szCs w:val="22"/>
        </w:rPr>
        <w:t xml:space="preserve"> </w:t>
      </w:r>
      <w:r w:rsidRPr="00895E31">
        <w:rPr>
          <w:rFonts w:eastAsia="Times New Roman"/>
          <w:bCs/>
          <w:sz w:val="22"/>
          <w:szCs w:val="22"/>
        </w:rPr>
        <w:t>as well as a top-level try that calls the functions and catches General</w:t>
      </w:r>
      <w:r w:rsidR="00C17D58">
        <w:rPr>
          <w:rFonts w:eastAsia="Times New Roman"/>
          <w:bCs/>
          <w:sz w:val="22"/>
          <w:szCs w:val="22"/>
        </w:rPr>
        <w:t xml:space="preserve"> </w:t>
      </w:r>
      <w:r w:rsidRPr="00895E31">
        <w:rPr>
          <w:rFonts w:eastAsia="Times New Roman"/>
          <w:bCs/>
          <w:sz w:val="22"/>
          <w:szCs w:val="22"/>
        </w:rPr>
        <w:t>exceptions. The same try also catches the two specific exceptions, because they</w:t>
      </w:r>
      <w:r w:rsidR="00C17D58">
        <w:rPr>
          <w:rFonts w:eastAsia="Times New Roman"/>
          <w:bCs/>
          <w:sz w:val="22"/>
          <w:szCs w:val="22"/>
        </w:rPr>
        <w:t xml:space="preserve"> </w:t>
      </w:r>
      <w:r w:rsidRPr="00895E31">
        <w:rPr>
          <w:rFonts w:eastAsia="Times New Roman"/>
          <w:bCs/>
          <w:sz w:val="22"/>
          <w:szCs w:val="22"/>
        </w:rPr>
        <w:t>are subclasses of General—members of its category.</w:t>
      </w:r>
    </w:p>
    <w:p w14:paraId="00AB753D" w14:textId="77777777" w:rsidR="00895E31" w:rsidRPr="00895E31" w:rsidRDefault="00895E31" w:rsidP="00C17D58">
      <w:pPr>
        <w:spacing w:before="240"/>
        <w:jc w:val="both"/>
        <w:rPr>
          <w:rFonts w:eastAsia="Times New Roman"/>
          <w:bCs/>
          <w:sz w:val="22"/>
          <w:szCs w:val="22"/>
        </w:rPr>
      </w:pPr>
      <w:r w:rsidRPr="00895E31">
        <w:rPr>
          <w:rFonts w:eastAsia="Times New Roman"/>
          <w:bCs/>
          <w:sz w:val="22"/>
          <w:szCs w:val="22"/>
        </w:rPr>
        <w:t>Exception details</w:t>
      </w:r>
    </w:p>
    <w:p w14:paraId="4CBD42E8" w14:textId="77777777" w:rsidR="00895E31" w:rsidRPr="00895E31" w:rsidRDefault="00895E31" w:rsidP="00895E31">
      <w:pPr>
        <w:jc w:val="both"/>
        <w:rPr>
          <w:rFonts w:eastAsia="Times New Roman"/>
          <w:bCs/>
          <w:sz w:val="22"/>
          <w:szCs w:val="22"/>
        </w:rPr>
      </w:pPr>
      <w:r w:rsidRPr="00895E31">
        <w:rPr>
          <w:rFonts w:eastAsia="Times New Roman"/>
          <w:bCs/>
          <w:sz w:val="22"/>
          <w:szCs w:val="22"/>
        </w:rPr>
        <w:t xml:space="preserve">The exception handler here uses the </w:t>
      </w:r>
      <w:proofErr w:type="spellStart"/>
      <w:r w:rsidRPr="00895E31">
        <w:rPr>
          <w:rFonts w:eastAsia="Times New Roman"/>
          <w:bCs/>
          <w:sz w:val="22"/>
          <w:szCs w:val="22"/>
        </w:rPr>
        <w:t>sys.exc_info</w:t>
      </w:r>
      <w:proofErr w:type="spellEnd"/>
      <w:r w:rsidRPr="00895E31">
        <w:rPr>
          <w:rFonts w:eastAsia="Times New Roman"/>
          <w:bCs/>
          <w:sz w:val="22"/>
          <w:szCs w:val="22"/>
        </w:rPr>
        <w:t xml:space="preserve"> call, it’s how we can grab hold of the most recently raised exception</w:t>
      </w:r>
      <w:r w:rsidR="00C17D58">
        <w:rPr>
          <w:rFonts w:eastAsia="Times New Roman"/>
          <w:bCs/>
          <w:sz w:val="22"/>
          <w:szCs w:val="22"/>
        </w:rPr>
        <w:t xml:space="preserve"> </w:t>
      </w:r>
      <w:r w:rsidRPr="00895E31">
        <w:rPr>
          <w:rFonts w:eastAsia="Times New Roman"/>
          <w:bCs/>
          <w:sz w:val="22"/>
          <w:szCs w:val="22"/>
        </w:rPr>
        <w:t>in a generic fashion. Briefly, the first item in its result is the class of the exception</w:t>
      </w:r>
      <w:r w:rsidR="00C17D58">
        <w:rPr>
          <w:rFonts w:eastAsia="Times New Roman"/>
          <w:bCs/>
          <w:sz w:val="22"/>
          <w:szCs w:val="22"/>
        </w:rPr>
        <w:t xml:space="preserve"> </w:t>
      </w:r>
      <w:r w:rsidRPr="00895E31">
        <w:rPr>
          <w:rFonts w:eastAsia="Times New Roman"/>
          <w:bCs/>
          <w:sz w:val="22"/>
          <w:szCs w:val="22"/>
        </w:rPr>
        <w:t>raised, and the second is the actual instance raised. In a general except clause like</w:t>
      </w:r>
      <w:r w:rsidR="00C17D58">
        <w:rPr>
          <w:rFonts w:eastAsia="Times New Roman"/>
          <w:bCs/>
          <w:sz w:val="22"/>
          <w:szCs w:val="22"/>
        </w:rPr>
        <w:t xml:space="preserve"> </w:t>
      </w:r>
      <w:r w:rsidRPr="00895E31">
        <w:rPr>
          <w:rFonts w:eastAsia="Times New Roman"/>
          <w:bCs/>
          <w:sz w:val="22"/>
          <w:szCs w:val="22"/>
        </w:rPr>
        <w:t xml:space="preserve">the one here that catches all classes in a category, </w:t>
      </w:r>
      <w:proofErr w:type="spellStart"/>
      <w:r w:rsidRPr="00895E31">
        <w:rPr>
          <w:rFonts w:eastAsia="Times New Roman"/>
          <w:bCs/>
          <w:sz w:val="22"/>
          <w:szCs w:val="22"/>
        </w:rPr>
        <w:t>sys.exc_info</w:t>
      </w:r>
      <w:proofErr w:type="spellEnd"/>
      <w:r w:rsidRPr="00895E31">
        <w:rPr>
          <w:rFonts w:eastAsia="Times New Roman"/>
          <w:bCs/>
          <w:sz w:val="22"/>
          <w:szCs w:val="22"/>
        </w:rPr>
        <w:t xml:space="preserve"> is one way to determine</w:t>
      </w:r>
      <w:r w:rsidR="00C17D58">
        <w:rPr>
          <w:rFonts w:eastAsia="Times New Roman"/>
          <w:bCs/>
          <w:sz w:val="22"/>
          <w:szCs w:val="22"/>
        </w:rPr>
        <w:t xml:space="preserve"> </w:t>
      </w:r>
      <w:r w:rsidRPr="00895E31">
        <w:rPr>
          <w:rFonts w:eastAsia="Times New Roman"/>
          <w:bCs/>
          <w:sz w:val="22"/>
          <w:szCs w:val="22"/>
        </w:rPr>
        <w:t>exactly what’s occurred. In this particular case, it’s equivalent to fetching</w:t>
      </w:r>
      <w:r w:rsidR="00C17D58">
        <w:rPr>
          <w:rFonts w:eastAsia="Times New Roman"/>
          <w:bCs/>
          <w:sz w:val="22"/>
          <w:szCs w:val="22"/>
        </w:rPr>
        <w:t xml:space="preserve"> </w:t>
      </w:r>
      <w:r w:rsidRPr="00895E31">
        <w:rPr>
          <w:rFonts w:eastAsia="Times New Roman"/>
          <w:bCs/>
          <w:sz w:val="22"/>
          <w:szCs w:val="22"/>
        </w:rPr>
        <w:t xml:space="preserve">the instance’s __class__ attribute. </w:t>
      </w:r>
      <w:r w:rsidR="00714DEC">
        <w:rPr>
          <w:rFonts w:eastAsia="Times New Roman"/>
          <w:bCs/>
          <w:sz w:val="22"/>
          <w:szCs w:val="22"/>
        </w:rPr>
        <w:t>T</w:t>
      </w:r>
      <w:r w:rsidRPr="00895E31">
        <w:rPr>
          <w:rFonts w:eastAsia="Times New Roman"/>
          <w:bCs/>
          <w:sz w:val="22"/>
          <w:szCs w:val="22"/>
        </w:rPr>
        <w:t>he</w:t>
      </w:r>
      <w:r w:rsidR="00C17D58">
        <w:rPr>
          <w:rFonts w:eastAsia="Times New Roman"/>
          <w:bCs/>
          <w:sz w:val="22"/>
          <w:szCs w:val="22"/>
        </w:rPr>
        <w:t xml:space="preserve"> </w:t>
      </w:r>
      <w:proofErr w:type="spellStart"/>
      <w:r w:rsidRPr="00895E31">
        <w:rPr>
          <w:rFonts w:eastAsia="Times New Roman"/>
          <w:bCs/>
          <w:sz w:val="22"/>
          <w:szCs w:val="22"/>
        </w:rPr>
        <w:t>sys.exc_info</w:t>
      </w:r>
      <w:proofErr w:type="spellEnd"/>
      <w:r w:rsidRPr="00895E31">
        <w:rPr>
          <w:rFonts w:eastAsia="Times New Roman"/>
          <w:bCs/>
          <w:sz w:val="22"/>
          <w:szCs w:val="22"/>
        </w:rPr>
        <w:t xml:space="preserve"> scheme is also commonly used with empty except clauses that catch</w:t>
      </w:r>
    </w:p>
    <w:p w14:paraId="13BC9C65" w14:textId="77777777" w:rsidR="00895E31" w:rsidRPr="00895E31" w:rsidRDefault="00895E31" w:rsidP="00895E31">
      <w:pPr>
        <w:jc w:val="both"/>
        <w:rPr>
          <w:rFonts w:eastAsia="Times New Roman"/>
          <w:bCs/>
          <w:sz w:val="22"/>
          <w:szCs w:val="22"/>
        </w:rPr>
      </w:pPr>
      <w:r w:rsidRPr="00895E31">
        <w:rPr>
          <w:rFonts w:eastAsia="Times New Roman"/>
          <w:bCs/>
          <w:sz w:val="22"/>
          <w:szCs w:val="22"/>
        </w:rPr>
        <w:t>everything.</w:t>
      </w:r>
    </w:p>
    <w:p w14:paraId="45C89307" w14:textId="77777777" w:rsidR="00895E31" w:rsidRPr="00895E31" w:rsidRDefault="00895E31" w:rsidP="00C17D58">
      <w:pPr>
        <w:spacing w:before="240"/>
        <w:jc w:val="both"/>
        <w:rPr>
          <w:rFonts w:eastAsia="Times New Roman"/>
          <w:bCs/>
          <w:sz w:val="22"/>
          <w:szCs w:val="22"/>
        </w:rPr>
      </w:pPr>
      <w:r w:rsidRPr="00895E31">
        <w:rPr>
          <w:rFonts w:eastAsia="Times New Roman"/>
          <w:bCs/>
          <w:sz w:val="22"/>
          <w:szCs w:val="22"/>
        </w:rPr>
        <w:t>The last point merits further explanation. When an exception is caught, we can be sure</w:t>
      </w:r>
      <w:r w:rsidR="00C17D58">
        <w:rPr>
          <w:rFonts w:eastAsia="Times New Roman"/>
          <w:bCs/>
          <w:sz w:val="22"/>
          <w:szCs w:val="22"/>
        </w:rPr>
        <w:t xml:space="preserve"> </w:t>
      </w:r>
      <w:r w:rsidRPr="00895E31">
        <w:rPr>
          <w:rFonts w:eastAsia="Times New Roman"/>
          <w:bCs/>
          <w:sz w:val="22"/>
          <w:szCs w:val="22"/>
        </w:rPr>
        <w:t>that the instance raised is an instance of the class listed in the except, or one of its more</w:t>
      </w:r>
      <w:r w:rsidR="00C17D58">
        <w:rPr>
          <w:rFonts w:eastAsia="Times New Roman"/>
          <w:bCs/>
          <w:sz w:val="22"/>
          <w:szCs w:val="22"/>
        </w:rPr>
        <w:t xml:space="preserve"> </w:t>
      </w:r>
      <w:r w:rsidRPr="00895E31">
        <w:rPr>
          <w:rFonts w:eastAsia="Times New Roman"/>
          <w:bCs/>
          <w:sz w:val="22"/>
          <w:szCs w:val="22"/>
        </w:rPr>
        <w:t>specific subclasses. Because of this, the __class__ attribute of the instance also gives</w:t>
      </w:r>
      <w:r w:rsidR="00C17D58">
        <w:rPr>
          <w:rFonts w:eastAsia="Times New Roman"/>
          <w:bCs/>
          <w:sz w:val="22"/>
          <w:szCs w:val="22"/>
        </w:rPr>
        <w:t xml:space="preserve"> </w:t>
      </w:r>
      <w:r w:rsidRPr="00895E31">
        <w:rPr>
          <w:rFonts w:eastAsia="Times New Roman"/>
          <w:bCs/>
          <w:sz w:val="22"/>
          <w:szCs w:val="22"/>
        </w:rPr>
        <w:t>the exception type. The following variant in classexc2.py, for example, works the same</w:t>
      </w:r>
      <w:r w:rsidR="00C17D58">
        <w:rPr>
          <w:rFonts w:eastAsia="Times New Roman"/>
          <w:bCs/>
          <w:sz w:val="22"/>
          <w:szCs w:val="22"/>
        </w:rPr>
        <w:t xml:space="preserve"> </w:t>
      </w:r>
      <w:r w:rsidRPr="00895E31">
        <w:rPr>
          <w:rFonts w:eastAsia="Times New Roman"/>
          <w:bCs/>
          <w:sz w:val="22"/>
          <w:szCs w:val="22"/>
        </w:rPr>
        <w:t>as the prior example—it uses the as extension in its except clause to assign a variable</w:t>
      </w:r>
      <w:r w:rsidR="00C17D58">
        <w:rPr>
          <w:rFonts w:eastAsia="Times New Roman"/>
          <w:bCs/>
          <w:sz w:val="22"/>
          <w:szCs w:val="22"/>
        </w:rPr>
        <w:t xml:space="preserve"> </w:t>
      </w:r>
      <w:r w:rsidRPr="00895E31">
        <w:rPr>
          <w:rFonts w:eastAsia="Times New Roman"/>
          <w:bCs/>
          <w:sz w:val="22"/>
          <w:szCs w:val="22"/>
        </w:rPr>
        <w:t>to the instance actually raised:</w:t>
      </w:r>
    </w:p>
    <w:p w14:paraId="3ABD4032" w14:textId="77777777" w:rsidR="00895E31" w:rsidRPr="00895E31" w:rsidRDefault="00895E31" w:rsidP="00895E31">
      <w:pPr>
        <w:jc w:val="both"/>
        <w:rPr>
          <w:rFonts w:eastAsia="Times New Roman"/>
          <w:bCs/>
          <w:sz w:val="22"/>
          <w:szCs w:val="22"/>
        </w:rPr>
      </w:pPr>
      <w:r w:rsidRPr="00895E31">
        <w:rPr>
          <w:rFonts w:eastAsia="Times New Roman"/>
          <w:bCs/>
          <w:sz w:val="22"/>
          <w:szCs w:val="22"/>
        </w:rPr>
        <w:t xml:space="preserve">class </w:t>
      </w:r>
      <w:proofErr w:type="gramStart"/>
      <w:r w:rsidRPr="00895E31">
        <w:rPr>
          <w:rFonts w:eastAsia="Times New Roman"/>
          <w:bCs/>
          <w:sz w:val="22"/>
          <w:szCs w:val="22"/>
        </w:rPr>
        <w:t>General(</w:t>
      </w:r>
      <w:proofErr w:type="gramEnd"/>
      <w:r w:rsidRPr="00895E31">
        <w:rPr>
          <w:rFonts w:eastAsia="Times New Roman"/>
          <w:bCs/>
          <w:sz w:val="22"/>
          <w:szCs w:val="22"/>
        </w:rPr>
        <w:t>Exception): pass</w:t>
      </w:r>
    </w:p>
    <w:p w14:paraId="0954910A" w14:textId="77777777" w:rsidR="00895E31" w:rsidRPr="00895E31" w:rsidRDefault="00895E31" w:rsidP="00C17D58">
      <w:pPr>
        <w:pStyle w:val="Code"/>
        <w:ind w:right="3420"/>
      </w:pPr>
      <w:r w:rsidRPr="00895E31">
        <w:t>class Specific1(General): pass</w:t>
      </w:r>
    </w:p>
    <w:p w14:paraId="0C4CDC11" w14:textId="77777777" w:rsidR="00895E31" w:rsidRPr="00895E31" w:rsidRDefault="00895E31" w:rsidP="00C17D58">
      <w:pPr>
        <w:pStyle w:val="Code"/>
        <w:ind w:right="3420"/>
      </w:pPr>
      <w:r w:rsidRPr="00895E31">
        <w:t>class Specific2(General): pass</w:t>
      </w:r>
    </w:p>
    <w:p w14:paraId="7BA32AD3" w14:textId="77777777" w:rsidR="00895E31" w:rsidRPr="00895E31" w:rsidRDefault="00C17D58" w:rsidP="00C17D58">
      <w:pPr>
        <w:pStyle w:val="Code"/>
        <w:ind w:right="3420"/>
      </w:pPr>
      <w:r>
        <w:t xml:space="preserve">  </w:t>
      </w:r>
      <w:r w:rsidR="00895E31" w:rsidRPr="00895E31">
        <w:t xml:space="preserve">def raiser0(): raise </w:t>
      </w:r>
      <w:proofErr w:type="gramStart"/>
      <w:r w:rsidR="00895E31" w:rsidRPr="00895E31">
        <w:t>General(</w:t>
      </w:r>
      <w:proofErr w:type="gramEnd"/>
      <w:r w:rsidR="00895E31" w:rsidRPr="00895E31">
        <w:t>)</w:t>
      </w:r>
    </w:p>
    <w:p w14:paraId="3DAED8C3" w14:textId="77777777" w:rsidR="00895E31" w:rsidRPr="00895E31" w:rsidRDefault="00C17D58" w:rsidP="00C17D58">
      <w:pPr>
        <w:pStyle w:val="Code"/>
        <w:ind w:right="3420"/>
      </w:pPr>
      <w:r>
        <w:t xml:space="preserve">  </w:t>
      </w:r>
      <w:r w:rsidR="00895E31" w:rsidRPr="00895E31">
        <w:t>def raiser1(): raise Specific1()</w:t>
      </w:r>
    </w:p>
    <w:p w14:paraId="77BE9145" w14:textId="77777777" w:rsidR="00895E31" w:rsidRPr="00895E31" w:rsidRDefault="00C17D58" w:rsidP="00C17D58">
      <w:pPr>
        <w:pStyle w:val="Code"/>
        <w:ind w:right="3420"/>
      </w:pPr>
      <w:r>
        <w:t xml:space="preserve">  </w:t>
      </w:r>
      <w:r w:rsidR="00895E31" w:rsidRPr="00895E31">
        <w:t>def raiser2(): raise Specific2()</w:t>
      </w:r>
    </w:p>
    <w:p w14:paraId="64D7FB80" w14:textId="77777777" w:rsidR="00895E31" w:rsidRPr="00895E31" w:rsidRDefault="00C17D58" w:rsidP="00C17D58">
      <w:pPr>
        <w:pStyle w:val="Code"/>
        <w:ind w:right="3420"/>
      </w:pPr>
      <w:r>
        <w:t xml:space="preserve">  </w:t>
      </w:r>
      <w:r w:rsidR="00895E31" w:rsidRPr="00895E31">
        <w:t xml:space="preserve">for </w:t>
      </w:r>
      <w:proofErr w:type="spellStart"/>
      <w:r w:rsidR="00895E31" w:rsidRPr="00895E31">
        <w:t>func</w:t>
      </w:r>
      <w:proofErr w:type="spellEnd"/>
      <w:r w:rsidR="00895E31" w:rsidRPr="00895E31">
        <w:t xml:space="preserve"> in (raiser0, raiser1, raiser2):</w:t>
      </w:r>
    </w:p>
    <w:p w14:paraId="4CD84C05" w14:textId="77777777" w:rsidR="00895E31" w:rsidRPr="00895E31" w:rsidRDefault="005B0563" w:rsidP="00C17D58">
      <w:pPr>
        <w:pStyle w:val="Code"/>
        <w:ind w:right="3420"/>
      </w:pPr>
      <w:r>
        <w:t xml:space="preserve">    </w:t>
      </w:r>
      <w:r w:rsidR="00895E31" w:rsidRPr="00895E31">
        <w:t>try:</w:t>
      </w:r>
    </w:p>
    <w:p w14:paraId="20E93296" w14:textId="77777777" w:rsidR="00895E31" w:rsidRPr="00895E31" w:rsidRDefault="005B0563" w:rsidP="00C17D58">
      <w:pPr>
        <w:pStyle w:val="Code"/>
        <w:ind w:right="3420"/>
      </w:pPr>
      <w:r>
        <w:t xml:space="preserve">      </w:t>
      </w:r>
      <w:proofErr w:type="spellStart"/>
      <w:proofErr w:type="gramStart"/>
      <w:r w:rsidR="00895E31" w:rsidRPr="00895E31">
        <w:t>func</w:t>
      </w:r>
      <w:proofErr w:type="spellEnd"/>
      <w:r w:rsidR="00895E31" w:rsidRPr="00895E31">
        <w:t>(</w:t>
      </w:r>
      <w:proofErr w:type="gramEnd"/>
      <w:r w:rsidR="00895E31" w:rsidRPr="00895E31">
        <w:t>)</w:t>
      </w:r>
    </w:p>
    <w:p w14:paraId="2D466502" w14:textId="77777777" w:rsidR="00895E31" w:rsidRPr="00895E31" w:rsidRDefault="005B0563" w:rsidP="00C17D58">
      <w:pPr>
        <w:pStyle w:val="Code"/>
        <w:ind w:right="3420"/>
      </w:pPr>
      <w:r>
        <w:t xml:space="preserve">    </w:t>
      </w:r>
      <w:r w:rsidR="00895E31" w:rsidRPr="00895E31">
        <w:t>except General as X: # X is the raised instance</w:t>
      </w:r>
    </w:p>
    <w:p w14:paraId="009DC044" w14:textId="77777777" w:rsidR="00895E31" w:rsidRPr="00895E31" w:rsidRDefault="005B0563" w:rsidP="00C17D58">
      <w:pPr>
        <w:pStyle w:val="Code"/>
        <w:ind w:right="3420"/>
      </w:pPr>
      <w:r>
        <w:t xml:space="preserve">      </w:t>
      </w:r>
      <w:proofErr w:type="gramStart"/>
      <w:r w:rsidR="00895E31" w:rsidRPr="00895E31">
        <w:t>print(</w:t>
      </w:r>
      <w:proofErr w:type="gramEnd"/>
      <w:r w:rsidR="00895E31" w:rsidRPr="00895E31">
        <w:t xml:space="preserve">'caught: %s' % </w:t>
      </w:r>
      <w:proofErr w:type="spellStart"/>
      <w:r w:rsidR="00895E31" w:rsidRPr="00895E31">
        <w:t>X.__class</w:t>
      </w:r>
      <w:proofErr w:type="spellEnd"/>
      <w:r w:rsidR="00895E31" w:rsidRPr="00895E31">
        <w:t xml:space="preserve">__) # Same as </w:t>
      </w:r>
      <w:proofErr w:type="spellStart"/>
      <w:r w:rsidR="00895E31" w:rsidRPr="00895E31">
        <w:t>sys.exc_info</w:t>
      </w:r>
      <w:proofErr w:type="spellEnd"/>
      <w:r w:rsidR="00895E31" w:rsidRPr="00895E31">
        <w:t>()[0]</w:t>
      </w:r>
    </w:p>
    <w:p w14:paraId="3EE5AF91" w14:textId="77777777" w:rsidR="00895E31" w:rsidRPr="00895E31" w:rsidRDefault="00895E31" w:rsidP="005B0563">
      <w:pPr>
        <w:spacing w:before="240"/>
        <w:jc w:val="both"/>
        <w:rPr>
          <w:rFonts w:eastAsia="Times New Roman"/>
          <w:bCs/>
          <w:sz w:val="22"/>
          <w:szCs w:val="22"/>
        </w:rPr>
      </w:pPr>
      <w:r w:rsidRPr="00895E31">
        <w:rPr>
          <w:rFonts w:eastAsia="Times New Roman"/>
          <w:bCs/>
          <w:sz w:val="22"/>
          <w:szCs w:val="22"/>
        </w:rPr>
        <w:lastRenderedPageBreak/>
        <w:t>Because __class__ can be used like this to determine the specific type of exception</w:t>
      </w:r>
      <w:r w:rsidR="005B0563">
        <w:rPr>
          <w:rFonts w:eastAsia="Times New Roman"/>
          <w:bCs/>
          <w:sz w:val="22"/>
          <w:szCs w:val="22"/>
        </w:rPr>
        <w:t xml:space="preserve"> </w:t>
      </w:r>
      <w:r w:rsidRPr="00895E31">
        <w:rPr>
          <w:rFonts w:eastAsia="Times New Roman"/>
          <w:bCs/>
          <w:sz w:val="22"/>
          <w:szCs w:val="22"/>
        </w:rPr>
        <w:t xml:space="preserve">raised, </w:t>
      </w:r>
      <w:proofErr w:type="spellStart"/>
      <w:r w:rsidRPr="00895E31">
        <w:rPr>
          <w:rFonts w:eastAsia="Times New Roman"/>
          <w:bCs/>
          <w:sz w:val="22"/>
          <w:szCs w:val="22"/>
        </w:rPr>
        <w:t>sys.exc_info</w:t>
      </w:r>
      <w:proofErr w:type="spellEnd"/>
      <w:r w:rsidRPr="00895E31">
        <w:rPr>
          <w:rFonts w:eastAsia="Times New Roman"/>
          <w:bCs/>
          <w:sz w:val="22"/>
          <w:szCs w:val="22"/>
        </w:rPr>
        <w:t xml:space="preserve"> is more useful for empty except clauses that do not otherwise have</w:t>
      </w:r>
      <w:r w:rsidR="005B0563">
        <w:rPr>
          <w:rFonts w:eastAsia="Times New Roman"/>
          <w:bCs/>
          <w:sz w:val="22"/>
          <w:szCs w:val="22"/>
        </w:rPr>
        <w:t xml:space="preserve"> </w:t>
      </w:r>
      <w:r w:rsidRPr="00895E31">
        <w:rPr>
          <w:rFonts w:eastAsia="Times New Roman"/>
          <w:bCs/>
          <w:sz w:val="22"/>
          <w:szCs w:val="22"/>
        </w:rPr>
        <w:t>a way to access the instance or its class. Furthermore, more realistic programs usually</w:t>
      </w:r>
      <w:r w:rsidR="005B0563">
        <w:rPr>
          <w:rFonts w:eastAsia="Times New Roman"/>
          <w:bCs/>
          <w:sz w:val="22"/>
          <w:szCs w:val="22"/>
        </w:rPr>
        <w:t xml:space="preserve"> </w:t>
      </w:r>
      <w:r w:rsidRPr="00895E31">
        <w:rPr>
          <w:rFonts w:eastAsia="Times New Roman"/>
          <w:bCs/>
          <w:sz w:val="22"/>
          <w:szCs w:val="22"/>
        </w:rPr>
        <w:t>should not have to care about which specific exception was raised at all—by calling</w:t>
      </w:r>
    </w:p>
    <w:p w14:paraId="0C8D36BB" w14:textId="77777777" w:rsidR="00895E31" w:rsidRDefault="00895E31" w:rsidP="00895E31">
      <w:pPr>
        <w:jc w:val="both"/>
        <w:rPr>
          <w:rFonts w:eastAsia="Times New Roman"/>
          <w:bCs/>
          <w:sz w:val="22"/>
          <w:szCs w:val="22"/>
        </w:rPr>
      </w:pPr>
      <w:r w:rsidRPr="00895E31">
        <w:rPr>
          <w:rFonts w:eastAsia="Times New Roman"/>
          <w:bCs/>
          <w:sz w:val="22"/>
          <w:szCs w:val="22"/>
        </w:rPr>
        <w:t>methods of the exception class instance generically, we automatically dispatch to behavior</w:t>
      </w:r>
      <w:r w:rsidR="005B0563">
        <w:rPr>
          <w:rFonts w:eastAsia="Times New Roman"/>
          <w:bCs/>
          <w:sz w:val="22"/>
          <w:szCs w:val="22"/>
        </w:rPr>
        <w:t xml:space="preserve"> </w:t>
      </w:r>
      <w:r w:rsidRPr="00895E31">
        <w:rPr>
          <w:rFonts w:eastAsia="Times New Roman"/>
          <w:bCs/>
          <w:sz w:val="22"/>
          <w:szCs w:val="22"/>
        </w:rPr>
        <w:t>tailored for the exception raised.</w:t>
      </w:r>
    </w:p>
    <w:p w14:paraId="207955D7" w14:textId="77777777" w:rsidR="00895E31" w:rsidRDefault="00895E31" w:rsidP="00895E31">
      <w:pPr>
        <w:jc w:val="both"/>
        <w:rPr>
          <w:rFonts w:eastAsia="Times New Roman"/>
          <w:bCs/>
          <w:sz w:val="22"/>
          <w:szCs w:val="22"/>
        </w:rPr>
      </w:pPr>
    </w:p>
    <w:p w14:paraId="69DECB88" w14:textId="77777777" w:rsidR="00895E31" w:rsidRPr="00895E31" w:rsidRDefault="00895E31" w:rsidP="00895E31">
      <w:pPr>
        <w:jc w:val="both"/>
        <w:rPr>
          <w:rFonts w:eastAsia="Times New Roman"/>
          <w:b/>
          <w:bCs/>
          <w:sz w:val="22"/>
          <w:szCs w:val="22"/>
          <w:u w:val="single"/>
        </w:rPr>
      </w:pPr>
      <w:r w:rsidRPr="00895E31">
        <w:rPr>
          <w:rFonts w:eastAsia="Times New Roman"/>
          <w:b/>
          <w:bCs/>
          <w:sz w:val="22"/>
          <w:szCs w:val="22"/>
          <w:u w:val="single"/>
        </w:rPr>
        <w:t>Why Exception Hierarchies?</w:t>
      </w:r>
    </w:p>
    <w:p w14:paraId="2333039D" w14:textId="77777777" w:rsidR="00895E31" w:rsidRPr="00895E31" w:rsidRDefault="00895E31" w:rsidP="00895E31">
      <w:pPr>
        <w:jc w:val="both"/>
        <w:rPr>
          <w:rFonts w:eastAsia="Times New Roman"/>
          <w:bCs/>
          <w:sz w:val="22"/>
          <w:szCs w:val="22"/>
        </w:rPr>
      </w:pPr>
      <w:r w:rsidRPr="00895E31">
        <w:rPr>
          <w:rFonts w:eastAsia="Times New Roman"/>
          <w:bCs/>
          <w:sz w:val="22"/>
          <w:szCs w:val="22"/>
        </w:rPr>
        <w:t>Because there are only three possible exceptions in the prior section’s example, it</w:t>
      </w:r>
      <w:r w:rsidR="005B0563">
        <w:rPr>
          <w:rFonts w:eastAsia="Times New Roman"/>
          <w:bCs/>
          <w:sz w:val="22"/>
          <w:szCs w:val="22"/>
        </w:rPr>
        <w:t xml:space="preserve"> </w:t>
      </w:r>
      <w:r w:rsidRPr="00895E31">
        <w:rPr>
          <w:rFonts w:eastAsia="Times New Roman"/>
          <w:bCs/>
          <w:sz w:val="22"/>
          <w:szCs w:val="22"/>
        </w:rPr>
        <w:t>doesn’t really do justice to the utility of class exceptions. In fact, we could achieve the</w:t>
      </w:r>
      <w:r w:rsidR="005B0563">
        <w:rPr>
          <w:rFonts w:eastAsia="Times New Roman"/>
          <w:bCs/>
          <w:sz w:val="22"/>
          <w:szCs w:val="22"/>
        </w:rPr>
        <w:t xml:space="preserve"> </w:t>
      </w:r>
      <w:r w:rsidRPr="00895E31">
        <w:rPr>
          <w:rFonts w:eastAsia="Times New Roman"/>
          <w:bCs/>
          <w:sz w:val="22"/>
          <w:szCs w:val="22"/>
        </w:rPr>
        <w:t>same effects by coding a list of exception names in parentheses within the except clause:</w:t>
      </w:r>
    </w:p>
    <w:p w14:paraId="771E6464" w14:textId="77777777" w:rsidR="00895E31" w:rsidRPr="00895E31" w:rsidRDefault="00895E31" w:rsidP="005B0563">
      <w:pPr>
        <w:pStyle w:val="Code"/>
        <w:ind w:right="4860"/>
      </w:pPr>
      <w:r w:rsidRPr="00895E31">
        <w:t>try:</w:t>
      </w:r>
    </w:p>
    <w:p w14:paraId="63FE3FAB" w14:textId="77777777" w:rsidR="00895E31" w:rsidRPr="00895E31" w:rsidRDefault="00895E31" w:rsidP="005B0563">
      <w:pPr>
        <w:pStyle w:val="Code"/>
        <w:ind w:right="4860"/>
      </w:pPr>
      <w:proofErr w:type="spellStart"/>
      <w:proofErr w:type="gramStart"/>
      <w:r w:rsidRPr="00895E31">
        <w:t>func</w:t>
      </w:r>
      <w:proofErr w:type="spellEnd"/>
      <w:r w:rsidRPr="00895E31">
        <w:t>(</w:t>
      </w:r>
      <w:proofErr w:type="gramEnd"/>
      <w:r w:rsidRPr="00895E31">
        <w:t>)</w:t>
      </w:r>
    </w:p>
    <w:p w14:paraId="2BDD8054" w14:textId="77777777" w:rsidR="00895E31" w:rsidRPr="00895E31" w:rsidRDefault="00895E31" w:rsidP="005B0563">
      <w:pPr>
        <w:pStyle w:val="Code"/>
        <w:ind w:right="4860"/>
      </w:pPr>
      <w:r w:rsidRPr="00895E31">
        <w:t>except (General, Specific1, Specific2): # Catch any of these</w:t>
      </w:r>
    </w:p>
    <w:p w14:paraId="6B90DDFF" w14:textId="77777777" w:rsidR="00895E31" w:rsidRPr="00895E31" w:rsidRDefault="00895E31" w:rsidP="005B0563">
      <w:pPr>
        <w:pStyle w:val="Code"/>
        <w:ind w:right="4860"/>
      </w:pPr>
      <w:r w:rsidRPr="00895E31">
        <w:t>...</w:t>
      </w:r>
    </w:p>
    <w:p w14:paraId="2FA1646B" w14:textId="77777777" w:rsidR="00895E31" w:rsidRPr="00895E31" w:rsidRDefault="00895E31" w:rsidP="005B0563">
      <w:pPr>
        <w:spacing w:before="240"/>
        <w:jc w:val="both"/>
        <w:rPr>
          <w:rFonts w:eastAsia="Times New Roman"/>
          <w:bCs/>
          <w:sz w:val="22"/>
          <w:szCs w:val="22"/>
        </w:rPr>
      </w:pPr>
      <w:r w:rsidRPr="00895E31">
        <w:rPr>
          <w:rFonts w:eastAsia="Times New Roman"/>
          <w:bCs/>
          <w:sz w:val="22"/>
          <w:szCs w:val="22"/>
        </w:rPr>
        <w:t>This approach worked for the defunct string exception model too. For large or high</w:t>
      </w:r>
      <w:r w:rsidR="005B0563">
        <w:rPr>
          <w:rFonts w:eastAsia="Times New Roman"/>
          <w:bCs/>
          <w:sz w:val="22"/>
          <w:szCs w:val="22"/>
        </w:rPr>
        <w:t xml:space="preserve"> </w:t>
      </w:r>
      <w:r w:rsidRPr="00895E31">
        <w:rPr>
          <w:rFonts w:eastAsia="Times New Roman"/>
          <w:bCs/>
          <w:sz w:val="22"/>
          <w:szCs w:val="22"/>
        </w:rPr>
        <w:t>exception hierarchies, however, it may be easier to catch categories using class-based</w:t>
      </w:r>
      <w:r w:rsidR="005B0563">
        <w:rPr>
          <w:rFonts w:eastAsia="Times New Roman"/>
          <w:bCs/>
          <w:sz w:val="22"/>
          <w:szCs w:val="22"/>
        </w:rPr>
        <w:t xml:space="preserve"> </w:t>
      </w:r>
      <w:r w:rsidRPr="00895E31">
        <w:rPr>
          <w:rFonts w:eastAsia="Times New Roman"/>
          <w:bCs/>
          <w:sz w:val="22"/>
          <w:szCs w:val="22"/>
        </w:rPr>
        <w:t>categories than to list every member of a category in a single except clause. Perhaps</w:t>
      </w:r>
      <w:r w:rsidR="005B0563">
        <w:rPr>
          <w:rFonts w:eastAsia="Times New Roman"/>
          <w:bCs/>
          <w:sz w:val="22"/>
          <w:szCs w:val="22"/>
        </w:rPr>
        <w:t xml:space="preserve"> </w:t>
      </w:r>
      <w:r w:rsidRPr="00895E31">
        <w:rPr>
          <w:rFonts w:eastAsia="Times New Roman"/>
          <w:bCs/>
          <w:sz w:val="22"/>
          <w:szCs w:val="22"/>
        </w:rPr>
        <w:t>more importantly, you can extend exception hierarchies as software needs evolve by</w:t>
      </w:r>
      <w:r w:rsidR="005B0563">
        <w:rPr>
          <w:rFonts w:eastAsia="Times New Roman"/>
          <w:bCs/>
          <w:sz w:val="22"/>
          <w:szCs w:val="22"/>
        </w:rPr>
        <w:t xml:space="preserve"> </w:t>
      </w:r>
      <w:r w:rsidRPr="00895E31">
        <w:rPr>
          <w:rFonts w:eastAsia="Times New Roman"/>
          <w:bCs/>
          <w:sz w:val="22"/>
          <w:szCs w:val="22"/>
        </w:rPr>
        <w:t>adding new subclasses without breaking existing code.</w:t>
      </w:r>
    </w:p>
    <w:p w14:paraId="5D961C2F" w14:textId="77777777" w:rsidR="00895E31" w:rsidRPr="00895E31" w:rsidRDefault="00895E31" w:rsidP="005B0563">
      <w:pPr>
        <w:spacing w:before="240"/>
        <w:jc w:val="both"/>
        <w:rPr>
          <w:rFonts w:eastAsia="Times New Roman"/>
          <w:bCs/>
          <w:sz w:val="22"/>
          <w:szCs w:val="22"/>
        </w:rPr>
      </w:pPr>
      <w:r w:rsidRPr="00895E31">
        <w:rPr>
          <w:rFonts w:eastAsia="Times New Roman"/>
          <w:bCs/>
          <w:sz w:val="22"/>
          <w:szCs w:val="22"/>
        </w:rPr>
        <w:t>Suppose, for example, you code a numeric programming library in Python, to be used</w:t>
      </w:r>
      <w:r w:rsidR="005B0563">
        <w:rPr>
          <w:rFonts w:eastAsia="Times New Roman"/>
          <w:bCs/>
          <w:sz w:val="22"/>
          <w:szCs w:val="22"/>
        </w:rPr>
        <w:t xml:space="preserve"> </w:t>
      </w:r>
      <w:r w:rsidRPr="00895E31">
        <w:rPr>
          <w:rFonts w:eastAsia="Times New Roman"/>
          <w:bCs/>
          <w:sz w:val="22"/>
          <w:szCs w:val="22"/>
        </w:rPr>
        <w:t>by a large number of people. While you are writing your library, you identify two things</w:t>
      </w:r>
      <w:r w:rsidR="005B0563">
        <w:rPr>
          <w:rFonts w:eastAsia="Times New Roman"/>
          <w:bCs/>
          <w:sz w:val="22"/>
          <w:szCs w:val="22"/>
        </w:rPr>
        <w:t xml:space="preserve"> </w:t>
      </w:r>
      <w:r w:rsidRPr="00895E31">
        <w:rPr>
          <w:rFonts w:eastAsia="Times New Roman"/>
          <w:bCs/>
          <w:sz w:val="22"/>
          <w:szCs w:val="22"/>
        </w:rPr>
        <w:t>that can go wrong with numbers in your code—division by zero, and numeric overflow.</w:t>
      </w:r>
    </w:p>
    <w:p w14:paraId="62C42392" w14:textId="77777777" w:rsidR="00895E31" w:rsidRPr="00895E31" w:rsidRDefault="00895E31" w:rsidP="005B0563">
      <w:pPr>
        <w:spacing w:before="240"/>
        <w:jc w:val="both"/>
        <w:rPr>
          <w:rFonts w:eastAsia="Times New Roman"/>
          <w:bCs/>
          <w:sz w:val="22"/>
          <w:szCs w:val="22"/>
        </w:rPr>
      </w:pPr>
      <w:r w:rsidRPr="00895E31">
        <w:rPr>
          <w:rFonts w:eastAsia="Times New Roman"/>
          <w:bCs/>
          <w:sz w:val="22"/>
          <w:szCs w:val="22"/>
        </w:rPr>
        <w:t>You document these as the two standalone exceptions that your library may raise:</w:t>
      </w:r>
    </w:p>
    <w:p w14:paraId="1995727B" w14:textId="77777777" w:rsidR="00895E31" w:rsidRPr="00895E31" w:rsidRDefault="00895E31" w:rsidP="005B0563">
      <w:pPr>
        <w:pStyle w:val="Code"/>
        <w:ind w:right="7380"/>
      </w:pPr>
      <w:r w:rsidRPr="00895E31">
        <w:t># mathlib.py</w:t>
      </w:r>
    </w:p>
    <w:p w14:paraId="15559561" w14:textId="77777777" w:rsidR="00895E31" w:rsidRPr="00895E31" w:rsidRDefault="00895E31" w:rsidP="005B0563">
      <w:pPr>
        <w:pStyle w:val="Code"/>
        <w:ind w:right="7380"/>
      </w:pPr>
      <w:r w:rsidRPr="00895E31">
        <w:t xml:space="preserve">class </w:t>
      </w:r>
      <w:proofErr w:type="spellStart"/>
      <w:proofErr w:type="gramStart"/>
      <w:r w:rsidRPr="00895E31">
        <w:t>Divzero</w:t>
      </w:r>
      <w:proofErr w:type="spellEnd"/>
      <w:r w:rsidRPr="00895E31">
        <w:t>(</w:t>
      </w:r>
      <w:proofErr w:type="gramEnd"/>
      <w:r w:rsidRPr="00895E31">
        <w:t>Exception): pass</w:t>
      </w:r>
    </w:p>
    <w:p w14:paraId="0F5062AA" w14:textId="77777777" w:rsidR="00895E31" w:rsidRPr="00895E31" w:rsidRDefault="00895E31" w:rsidP="005B0563">
      <w:pPr>
        <w:pStyle w:val="Code"/>
        <w:ind w:right="7380"/>
      </w:pPr>
      <w:r w:rsidRPr="00895E31">
        <w:t xml:space="preserve">class </w:t>
      </w:r>
      <w:proofErr w:type="spellStart"/>
      <w:proofErr w:type="gramStart"/>
      <w:r w:rsidRPr="00895E31">
        <w:t>Oflow</w:t>
      </w:r>
      <w:proofErr w:type="spellEnd"/>
      <w:r w:rsidRPr="00895E31">
        <w:t>(</w:t>
      </w:r>
      <w:proofErr w:type="gramEnd"/>
      <w:r w:rsidRPr="00895E31">
        <w:t>Exception): pass</w:t>
      </w:r>
    </w:p>
    <w:p w14:paraId="19E5BE9F" w14:textId="77777777" w:rsidR="00895E31" w:rsidRPr="00895E31" w:rsidRDefault="00895E31" w:rsidP="005B0563">
      <w:pPr>
        <w:pStyle w:val="Code"/>
        <w:ind w:right="7380"/>
      </w:pPr>
      <w:r w:rsidRPr="00895E31">
        <w:t xml:space="preserve">def </w:t>
      </w:r>
      <w:proofErr w:type="spellStart"/>
      <w:proofErr w:type="gramStart"/>
      <w:r w:rsidRPr="00895E31">
        <w:t>func</w:t>
      </w:r>
      <w:proofErr w:type="spellEnd"/>
      <w:r w:rsidRPr="00895E31">
        <w:t>(</w:t>
      </w:r>
      <w:proofErr w:type="gramEnd"/>
      <w:r w:rsidRPr="00895E31">
        <w:t>):</w:t>
      </w:r>
    </w:p>
    <w:p w14:paraId="1DCE8958" w14:textId="77777777" w:rsidR="00895E31" w:rsidRPr="00895E31" w:rsidRDefault="00895E31" w:rsidP="005B0563">
      <w:pPr>
        <w:pStyle w:val="Code"/>
        <w:ind w:right="7380"/>
      </w:pPr>
      <w:r w:rsidRPr="00895E31">
        <w:t>...</w:t>
      </w:r>
    </w:p>
    <w:p w14:paraId="1777B58F" w14:textId="77777777" w:rsidR="00895E31" w:rsidRPr="00895E31" w:rsidRDefault="00895E31" w:rsidP="005B0563">
      <w:pPr>
        <w:pStyle w:val="Code"/>
        <w:ind w:right="7380"/>
      </w:pPr>
      <w:r w:rsidRPr="00895E31">
        <w:t xml:space="preserve">raise </w:t>
      </w:r>
      <w:proofErr w:type="spellStart"/>
      <w:proofErr w:type="gramStart"/>
      <w:r w:rsidRPr="00895E31">
        <w:t>Divzero</w:t>
      </w:r>
      <w:proofErr w:type="spellEnd"/>
      <w:r w:rsidRPr="00895E31">
        <w:t>(</w:t>
      </w:r>
      <w:proofErr w:type="gramEnd"/>
      <w:r w:rsidRPr="00895E31">
        <w:t>)</w:t>
      </w:r>
    </w:p>
    <w:p w14:paraId="667CF874" w14:textId="77777777" w:rsidR="00895E31" w:rsidRPr="00895E31" w:rsidRDefault="00895E31" w:rsidP="005B0563">
      <w:pPr>
        <w:pStyle w:val="Code"/>
        <w:ind w:right="7380"/>
      </w:pPr>
      <w:r w:rsidRPr="00895E31">
        <w:t>...and so on...</w:t>
      </w:r>
    </w:p>
    <w:p w14:paraId="63545B3F" w14:textId="77777777" w:rsidR="00895E31" w:rsidRPr="00895E31" w:rsidRDefault="00895E31" w:rsidP="005B0563">
      <w:pPr>
        <w:spacing w:before="240"/>
        <w:jc w:val="both"/>
        <w:rPr>
          <w:rFonts w:eastAsia="Times New Roman"/>
          <w:bCs/>
          <w:sz w:val="22"/>
          <w:szCs w:val="22"/>
        </w:rPr>
      </w:pPr>
      <w:r w:rsidRPr="00895E31">
        <w:rPr>
          <w:rFonts w:eastAsia="Times New Roman"/>
          <w:bCs/>
          <w:sz w:val="22"/>
          <w:szCs w:val="22"/>
        </w:rPr>
        <w:t>Now, when people use your library, they typically wrap calls to your functions or classes</w:t>
      </w:r>
      <w:r w:rsidR="005B0563">
        <w:rPr>
          <w:rFonts w:eastAsia="Times New Roman"/>
          <w:bCs/>
          <w:sz w:val="22"/>
          <w:szCs w:val="22"/>
        </w:rPr>
        <w:t xml:space="preserve"> </w:t>
      </w:r>
      <w:r w:rsidRPr="00895E31">
        <w:rPr>
          <w:rFonts w:eastAsia="Times New Roman"/>
          <w:bCs/>
          <w:sz w:val="22"/>
          <w:szCs w:val="22"/>
        </w:rPr>
        <w:t>in try statements that catch your two exceptions; after all, if they do not catch your</w:t>
      </w:r>
      <w:r w:rsidR="005B0563">
        <w:rPr>
          <w:rFonts w:eastAsia="Times New Roman"/>
          <w:bCs/>
          <w:sz w:val="22"/>
          <w:szCs w:val="22"/>
        </w:rPr>
        <w:t xml:space="preserve"> </w:t>
      </w:r>
      <w:r w:rsidRPr="00895E31">
        <w:rPr>
          <w:rFonts w:eastAsia="Times New Roman"/>
          <w:bCs/>
          <w:sz w:val="22"/>
          <w:szCs w:val="22"/>
        </w:rPr>
        <w:t>exceptions, exceptions from your library will kill their code:</w:t>
      </w:r>
    </w:p>
    <w:p w14:paraId="363D6950" w14:textId="77777777" w:rsidR="00895E31" w:rsidRPr="00895E31" w:rsidRDefault="00895E31" w:rsidP="005B0563">
      <w:pPr>
        <w:pStyle w:val="Code"/>
        <w:ind w:right="6480"/>
      </w:pPr>
      <w:r w:rsidRPr="00895E31">
        <w:t># client.py</w:t>
      </w:r>
    </w:p>
    <w:p w14:paraId="6CFDEB57" w14:textId="77777777" w:rsidR="00895E31" w:rsidRPr="00895E31" w:rsidRDefault="00895E31" w:rsidP="005B0563">
      <w:pPr>
        <w:pStyle w:val="Code"/>
        <w:ind w:right="6480"/>
      </w:pPr>
      <w:r w:rsidRPr="00895E31">
        <w:t xml:space="preserve">import </w:t>
      </w:r>
      <w:proofErr w:type="spellStart"/>
      <w:r w:rsidRPr="00895E31">
        <w:t>mathlib</w:t>
      </w:r>
      <w:proofErr w:type="spellEnd"/>
    </w:p>
    <w:p w14:paraId="643A5B2B" w14:textId="77777777" w:rsidR="00895E31" w:rsidRPr="00895E31" w:rsidRDefault="00895E31" w:rsidP="005B0563">
      <w:pPr>
        <w:pStyle w:val="Code"/>
        <w:ind w:right="6480"/>
      </w:pPr>
      <w:r w:rsidRPr="00895E31">
        <w:t>try:</w:t>
      </w:r>
    </w:p>
    <w:p w14:paraId="2DC8767C" w14:textId="77777777" w:rsidR="00895E31" w:rsidRPr="00895E31" w:rsidRDefault="005B0563" w:rsidP="005B0563">
      <w:pPr>
        <w:pStyle w:val="Code"/>
        <w:ind w:right="6480"/>
      </w:pPr>
      <w:r>
        <w:t xml:space="preserve">  </w:t>
      </w:r>
      <w:proofErr w:type="spellStart"/>
      <w:proofErr w:type="gramStart"/>
      <w:r w:rsidR="00895E31" w:rsidRPr="00895E31">
        <w:t>mathlib.func</w:t>
      </w:r>
      <w:proofErr w:type="spellEnd"/>
      <w:proofErr w:type="gramEnd"/>
      <w:r w:rsidR="00895E31" w:rsidRPr="00895E31">
        <w:t>(...)</w:t>
      </w:r>
    </w:p>
    <w:p w14:paraId="7E76422B" w14:textId="77777777" w:rsidR="00895E31" w:rsidRPr="00895E31" w:rsidRDefault="00895E31" w:rsidP="005B0563">
      <w:pPr>
        <w:pStyle w:val="Code"/>
        <w:ind w:right="6480"/>
      </w:pPr>
      <w:r w:rsidRPr="00895E31">
        <w:t>except (</w:t>
      </w:r>
      <w:proofErr w:type="spellStart"/>
      <w:proofErr w:type="gramStart"/>
      <w:r w:rsidRPr="00895E31">
        <w:t>mathlib.Divzero</w:t>
      </w:r>
      <w:proofErr w:type="spellEnd"/>
      <w:proofErr w:type="gramEnd"/>
      <w:r w:rsidRPr="00895E31">
        <w:t xml:space="preserve">, </w:t>
      </w:r>
      <w:proofErr w:type="spellStart"/>
      <w:r w:rsidRPr="00895E31">
        <w:t>mathlib.Oflow</w:t>
      </w:r>
      <w:proofErr w:type="spellEnd"/>
      <w:r w:rsidRPr="00895E31">
        <w:t>):</w:t>
      </w:r>
    </w:p>
    <w:p w14:paraId="19D564A2" w14:textId="77777777" w:rsidR="00895E31" w:rsidRDefault="005B0563" w:rsidP="005B0563">
      <w:pPr>
        <w:pStyle w:val="Code"/>
        <w:ind w:right="6480"/>
      </w:pPr>
      <w:r>
        <w:t xml:space="preserve">  </w:t>
      </w:r>
      <w:r w:rsidR="00895E31" w:rsidRPr="00895E31">
        <w:t>...handle and recover...</w:t>
      </w:r>
    </w:p>
    <w:p w14:paraId="2A825BD1" w14:textId="77777777" w:rsidR="00895E31" w:rsidRPr="00895E31" w:rsidRDefault="00895E31" w:rsidP="005B0563">
      <w:pPr>
        <w:spacing w:before="240"/>
        <w:jc w:val="both"/>
        <w:rPr>
          <w:rFonts w:eastAsia="Times New Roman"/>
          <w:bCs/>
          <w:sz w:val="22"/>
          <w:szCs w:val="22"/>
        </w:rPr>
      </w:pPr>
      <w:r w:rsidRPr="00895E31">
        <w:rPr>
          <w:rFonts w:eastAsia="Times New Roman"/>
          <w:bCs/>
          <w:sz w:val="22"/>
          <w:szCs w:val="22"/>
        </w:rPr>
        <w:t>This works fine, and lots of people start using your library. Six months down the road,</w:t>
      </w:r>
      <w:r w:rsidR="005B0563">
        <w:rPr>
          <w:rFonts w:eastAsia="Times New Roman"/>
          <w:bCs/>
          <w:sz w:val="22"/>
          <w:szCs w:val="22"/>
        </w:rPr>
        <w:t xml:space="preserve"> </w:t>
      </w:r>
      <w:r w:rsidRPr="00895E31">
        <w:rPr>
          <w:rFonts w:eastAsia="Times New Roman"/>
          <w:bCs/>
          <w:sz w:val="22"/>
          <w:szCs w:val="22"/>
        </w:rPr>
        <w:t>though, you revise it (as programmers are prone to do!). Along the way, you identify a</w:t>
      </w:r>
      <w:r w:rsidR="005B0563">
        <w:rPr>
          <w:rFonts w:eastAsia="Times New Roman"/>
          <w:bCs/>
          <w:sz w:val="22"/>
          <w:szCs w:val="22"/>
        </w:rPr>
        <w:t xml:space="preserve"> </w:t>
      </w:r>
      <w:r w:rsidRPr="00895E31">
        <w:rPr>
          <w:rFonts w:eastAsia="Times New Roman"/>
          <w:bCs/>
          <w:sz w:val="22"/>
          <w:szCs w:val="22"/>
        </w:rPr>
        <w:t>new thing that can go wrong—underflow, perhaps—and add that as a new exception:</w:t>
      </w:r>
    </w:p>
    <w:p w14:paraId="660926E8" w14:textId="77777777" w:rsidR="00895E31" w:rsidRPr="00895E31" w:rsidRDefault="00895E31" w:rsidP="005B0563">
      <w:pPr>
        <w:pStyle w:val="Code"/>
        <w:ind w:right="7470"/>
      </w:pPr>
      <w:r w:rsidRPr="00895E31">
        <w:t># mathlib.py</w:t>
      </w:r>
    </w:p>
    <w:p w14:paraId="08268526" w14:textId="77777777" w:rsidR="00895E31" w:rsidRPr="00895E31" w:rsidRDefault="00895E31" w:rsidP="005B0563">
      <w:pPr>
        <w:pStyle w:val="Code"/>
        <w:ind w:right="7470"/>
      </w:pPr>
      <w:r w:rsidRPr="00895E31">
        <w:t xml:space="preserve">class </w:t>
      </w:r>
      <w:proofErr w:type="spellStart"/>
      <w:proofErr w:type="gramStart"/>
      <w:r w:rsidRPr="00895E31">
        <w:t>Divzero</w:t>
      </w:r>
      <w:proofErr w:type="spellEnd"/>
      <w:r w:rsidRPr="00895E31">
        <w:t>(</w:t>
      </w:r>
      <w:proofErr w:type="gramEnd"/>
      <w:r w:rsidRPr="00895E31">
        <w:t>Exception): pass</w:t>
      </w:r>
    </w:p>
    <w:p w14:paraId="48CEC7BD" w14:textId="77777777" w:rsidR="00895E31" w:rsidRPr="00895E31" w:rsidRDefault="00895E31" w:rsidP="005B0563">
      <w:pPr>
        <w:pStyle w:val="Code"/>
        <w:ind w:right="7470"/>
      </w:pPr>
      <w:r w:rsidRPr="00895E31">
        <w:t xml:space="preserve">class </w:t>
      </w:r>
      <w:proofErr w:type="spellStart"/>
      <w:proofErr w:type="gramStart"/>
      <w:r w:rsidRPr="00895E31">
        <w:t>Oflow</w:t>
      </w:r>
      <w:proofErr w:type="spellEnd"/>
      <w:r w:rsidRPr="00895E31">
        <w:t>(</w:t>
      </w:r>
      <w:proofErr w:type="gramEnd"/>
      <w:r w:rsidRPr="00895E31">
        <w:t>Exception): pass</w:t>
      </w:r>
    </w:p>
    <w:p w14:paraId="3FD17BB2" w14:textId="77777777" w:rsidR="00895E31" w:rsidRPr="00895E31" w:rsidRDefault="00895E31" w:rsidP="005B0563">
      <w:pPr>
        <w:pStyle w:val="Code"/>
        <w:ind w:right="7470"/>
      </w:pPr>
      <w:r w:rsidRPr="00895E31">
        <w:t xml:space="preserve">class </w:t>
      </w:r>
      <w:proofErr w:type="spellStart"/>
      <w:proofErr w:type="gramStart"/>
      <w:r w:rsidRPr="00895E31">
        <w:t>Uflow</w:t>
      </w:r>
      <w:proofErr w:type="spellEnd"/>
      <w:r w:rsidRPr="00895E31">
        <w:t>(</w:t>
      </w:r>
      <w:proofErr w:type="gramEnd"/>
      <w:r w:rsidRPr="00895E31">
        <w:t>Exception): pass</w:t>
      </w:r>
    </w:p>
    <w:p w14:paraId="628333EE" w14:textId="77777777" w:rsidR="00895E31" w:rsidRPr="00895E31" w:rsidRDefault="00895E31" w:rsidP="005B0563">
      <w:pPr>
        <w:spacing w:before="240"/>
        <w:jc w:val="both"/>
        <w:rPr>
          <w:rFonts w:eastAsia="Times New Roman"/>
          <w:bCs/>
          <w:sz w:val="22"/>
          <w:szCs w:val="22"/>
        </w:rPr>
      </w:pPr>
      <w:r w:rsidRPr="00895E31">
        <w:rPr>
          <w:rFonts w:eastAsia="Times New Roman"/>
          <w:bCs/>
          <w:sz w:val="22"/>
          <w:szCs w:val="22"/>
        </w:rPr>
        <w:t>Unfortunately, when you re-release your code, you create a maintenance problem for</w:t>
      </w:r>
      <w:r w:rsidR="005B0563">
        <w:rPr>
          <w:rFonts w:eastAsia="Times New Roman"/>
          <w:bCs/>
          <w:sz w:val="22"/>
          <w:szCs w:val="22"/>
        </w:rPr>
        <w:t xml:space="preserve"> </w:t>
      </w:r>
      <w:r w:rsidRPr="00895E31">
        <w:rPr>
          <w:rFonts w:eastAsia="Times New Roman"/>
          <w:bCs/>
          <w:sz w:val="22"/>
          <w:szCs w:val="22"/>
        </w:rPr>
        <w:t>your users. If they’ve listed your exceptions explicitly, they now have to go back and</w:t>
      </w:r>
      <w:r w:rsidR="005B0563">
        <w:rPr>
          <w:rFonts w:eastAsia="Times New Roman"/>
          <w:bCs/>
          <w:sz w:val="22"/>
          <w:szCs w:val="22"/>
        </w:rPr>
        <w:t xml:space="preserve"> </w:t>
      </w:r>
      <w:r w:rsidRPr="00895E31">
        <w:rPr>
          <w:rFonts w:eastAsia="Times New Roman"/>
          <w:bCs/>
          <w:sz w:val="22"/>
          <w:szCs w:val="22"/>
        </w:rPr>
        <w:t>change every place they call your library to include the newly added exception name:</w:t>
      </w:r>
    </w:p>
    <w:p w14:paraId="5E6C0A40" w14:textId="77777777" w:rsidR="00895E31" w:rsidRPr="00895E31" w:rsidRDefault="00895E31" w:rsidP="005B0563">
      <w:pPr>
        <w:pStyle w:val="Code"/>
        <w:ind w:right="4860"/>
      </w:pPr>
      <w:r w:rsidRPr="00895E31">
        <w:t># client.py</w:t>
      </w:r>
    </w:p>
    <w:p w14:paraId="71D21C74" w14:textId="77777777" w:rsidR="00895E31" w:rsidRPr="00895E31" w:rsidRDefault="00895E31" w:rsidP="005B0563">
      <w:pPr>
        <w:pStyle w:val="Code"/>
        <w:ind w:right="4860"/>
      </w:pPr>
      <w:r w:rsidRPr="00895E31">
        <w:lastRenderedPageBreak/>
        <w:t>try:</w:t>
      </w:r>
    </w:p>
    <w:p w14:paraId="249A7ADD" w14:textId="77777777" w:rsidR="00895E31" w:rsidRPr="00895E31" w:rsidRDefault="005B0563" w:rsidP="005B0563">
      <w:pPr>
        <w:pStyle w:val="Code"/>
        <w:ind w:right="4860"/>
      </w:pPr>
      <w:r>
        <w:t xml:space="preserve">  </w:t>
      </w:r>
      <w:proofErr w:type="spellStart"/>
      <w:proofErr w:type="gramStart"/>
      <w:r w:rsidR="00895E31" w:rsidRPr="00895E31">
        <w:t>mathlib.func</w:t>
      </w:r>
      <w:proofErr w:type="spellEnd"/>
      <w:proofErr w:type="gramEnd"/>
      <w:r w:rsidR="00895E31" w:rsidRPr="00895E31">
        <w:t>(...)</w:t>
      </w:r>
    </w:p>
    <w:p w14:paraId="55683957" w14:textId="77777777" w:rsidR="00895E31" w:rsidRPr="00895E31" w:rsidRDefault="00895E31" w:rsidP="005B0563">
      <w:pPr>
        <w:pStyle w:val="Code"/>
        <w:ind w:right="4860"/>
      </w:pPr>
      <w:r w:rsidRPr="00895E31">
        <w:t>except (</w:t>
      </w:r>
      <w:proofErr w:type="spellStart"/>
      <w:proofErr w:type="gramStart"/>
      <w:r w:rsidRPr="00895E31">
        <w:t>mathlib.Divzero</w:t>
      </w:r>
      <w:proofErr w:type="spellEnd"/>
      <w:proofErr w:type="gramEnd"/>
      <w:r w:rsidRPr="00895E31">
        <w:t xml:space="preserve">, </w:t>
      </w:r>
      <w:proofErr w:type="spellStart"/>
      <w:r w:rsidRPr="00895E31">
        <w:t>mathlib.Oflow</w:t>
      </w:r>
      <w:proofErr w:type="spellEnd"/>
      <w:r w:rsidRPr="00895E31">
        <w:t xml:space="preserve">, </w:t>
      </w:r>
      <w:proofErr w:type="spellStart"/>
      <w:r w:rsidRPr="00895E31">
        <w:t>mathlib.Uflow</w:t>
      </w:r>
      <w:proofErr w:type="spellEnd"/>
      <w:r w:rsidRPr="00895E31">
        <w:t>):</w:t>
      </w:r>
    </w:p>
    <w:p w14:paraId="1A6C9C45" w14:textId="77777777" w:rsidR="00895E31" w:rsidRPr="00895E31" w:rsidRDefault="005B0563" w:rsidP="005B0563">
      <w:pPr>
        <w:pStyle w:val="Code"/>
        <w:ind w:right="4860"/>
      </w:pPr>
      <w:r>
        <w:t xml:space="preserve">  </w:t>
      </w:r>
      <w:r w:rsidR="00895E31" w:rsidRPr="00895E31">
        <w:t>...handle and recover...</w:t>
      </w:r>
    </w:p>
    <w:p w14:paraId="53B3B87D" w14:textId="77777777" w:rsidR="00895E31" w:rsidRPr="00895E31" w:rsidRDefault="00895E31" w:rsidP="005B0563">
      <w:pPr>
        <w:spacing w:before="240"/>
        <w:jc w:val="both"/>
        <w:rPr>
          <w:rFonts w:eastAsia="Times New Roman"/>
          <w:bCs/>
          <w:sz w:val="22"/>
          <w:szCs w:val="22"/>
        </w:rPr>
      </w:pPr>
      <w:r w:rsidRPr="00895E31">
        <w:rPr>
          <w:rFonts w:eastAsia="Times New Roman"/>
          <w:bCs/>
          <w:sz w:val="22"/>
          <w:szCs w:val="22"/>
        </w:rPr>
        <w:t>This may not be the end of the world. If your library is used only in-house, you can</w:t>
      </w:r>
      <w:r w:rsidR="005B0563">
        <w:rPr>
          <w:rFonts w:eastAsia="Times New Roman"/>
          <w:bCs/>
          <w:sz w:val="22"/>
          <w:szCs w:val="22"/>
        </w:rPr>
        <w:t xml:space="preserve"> </w:t>
      </w:r>
      <w:r w:rsidRPr="00895E31">
        <w:rPr>
          <w:rFonts w:eastAsia="Times New Roman"/>
          <w:bCs/>
          <w:sz w:val="22"/>
          <w:szCs w:val="22"/>
        </w:rPr>
        <w:t>make the changes yourself. You might also ship a Python script that tries to fix such</w:t>
      </w:r>
      <w:r w:rsidR="005B0563">
        <w:rPr>
          <w:rFonts w:eastAsia="Times New Roman"/>
          <w:bCs/>
          <w:sz w:val="22"/>
          <w:szCs w:val="22"/>
        </w:rPr>
        <w:t xml:space="preserve"> </w:t>
      </w:r>
      <w:r w:rsidRPr="00895E31">
        <w:rPr>
          <w:rFonts w:eastAsia="Times New Roman"/>
          <w:bCs/>
          <w:sz w:val="22"/>
          <w:szCs w:val="22"/>
        </w:rPr>
        <w:t>code automatically (it would probably be only a few dozen lines, and it would guess</w:t>
      </w:r>
      <w:r w:rsidR="005B0563">
        <w:rPr>
          <w:rFonts w:eastAsia="Times New Roman"/>
          <w:bCs/>
          <w:sz w:val="22"/>
          <w:szCs w:val="22"/>
        </w:rPr>
        <w:t xml:space="preserve"> </w:t>
      </w:r>
      <w:r w:rsidRPr="00895E31">
        <w:rPr>
          <w:rFonts w:eastAsia="Times New Roman"/>
          <w:bCs/>
          <w:sz w:val="22"/>
          <w:szCs w:val="22"/>
        </w:rPr>
        <w:t>right at least some of the time). If many people have to change all their try statements</w:t>
      </w:r>
      <w:r w:rsidR="005B0563">
        <w:rPr>
          <w:rFonts w:eastAsia="Times New Roman"/>
          <w:bCs/>
          <w:sz w:val="22"/>
          <w:szCs w:val="22"/>
        </w:rPr>
        <w:t xml:space="preserve"> </w:t>
      </w:r>
      <w:r w:rsidRPr="00895E31">
        <w:rPr>
          <w:rFonts w:eastAsia="Times New Roman"/>
          <w:bCs/>
          <w:sz w:val="22"/>
          <w:szCs w:val="22"/>
        </w:rPr>
        <w:t xml:space="preserve">each time you alter your exception set, though, this is not exactly the </w:t>
      </w:r>
      <w:proofErr w:type="gramStart"/>
      <w:r w:rsidRPr="00895E31">
        <w:rPr>
          <w:rFonts w:eastAsia="Times New Roman"/>
          <w:bCs/>
          <w:sz w:val="22"/>
          <w:szCs w:val="22"/>
        </w:rPr>
        <w:t>most polite</w:t>
      </w:r>
      <w:proofErr w:type="gramEnd"/>
      <w:r w:rsidRPr="00895E31">
        <w:rPr>
          <w:rFonts w:eastAsia="Times New Roman"/>
          <w:bCs/>
          <w:sz w:val="22"/>
          <w:szCs w:val="22"/>
        </w:rPr>
        <w:t xml:space="preserve"> of</w:t>
      </w:r>
      <w:r w:rsidR="005B0563">
        <w:rPr>
          <w:rFonts w:eastAsia="Times New Roman"/>
          <w:bCs/>
          <w:sz w:val="22"/>
          <w:szCs w:val="22"/>
        </w:rPr>
        <w:t xml:space="preserve"> </w:t>
      </w:r>
      <w:r w:rsidRPr="00895E31">
        <w:rPr>
          <w:rFonts w:eastAsia="Times New Roman"/>
          <w:bCs/>
          <w:sz w:val="22"/>
          <w:szCs w:val="22"/>
        </w:rPr>
        <w:t>upgrade policies.</w:t>
      </w:r>
    </w:p>
    <w:p w14:paraId="30B980CF" w14:textId="77777777" w:rsidR="00895E31" w:rsidRPr="00895E31" w:rsidRDefault="00895E31" w:rsidP="005B0563">
      <w:pPr>
        <w:spacing w:before="240"/>
        <w:jc w:val="both"/>
        <w:rPr>
          <w:rFonts w:eastAsia="Times New Roman"/>
          <w:bCs/>
          <w:sz w:val="22"/>
          <w:szCs w:val="22"/>
        </w:rPr>
      </w:pPr>
      <w:r w:rsidRPr="00895E31">
        <w:rPr>
          <w:rFonts w:eastAsia="Times New Roman"/>
          <w:bCs/>
          <w:sz w:val="22"/>
          <w:szCs w:val="22"/>
        </w:rPr>
        <w:t>Your users might try to avoid this pitfall by coding empty except clauses to catch all</w:t>
      </w:r>
      <w:r w:rsidR="005B0563">
        <w:rPr>
          <w:rFonts w:eastAsia="Times New Roman"/>
          <w:bCs/>
          <w:sz w:val="22"/>
          <w:szCs w:val="22"/>
        </w:rPr>
        <w:t xml:space="preserve"> </w:t>
      </w:r>
      <w:r w:rsidRPr="00895E31">
        <w:rPr>
          <w:rFonts w:eastAsia="Times New Roman"/>
          <w:bCs/>
          <w:sz w:val="22"/>
          <w:szCs w:val="22"/>
        </w:rPr>
        <w:t>possible exceptions:</w:t>
      </w:r>
    </w:p>
    <w:p w14:paraId="578F402B" w14:textId="77777777" w:rsidR="00895E31" w:rsidRPr="00895E31" w:rsidRDefault="00895E31" w:rsidP="005B0563">
      <w:pPr>
        <w:pStyle w:val="Code"/>
        <w:ind w:right="5040"/>
      </w:pPr>
      <w:r w:rsidRPr="00895E31">
        <w:t># client.py</w:t>
      </w:r>
    </w:p>
    <w:p w14:paraId="2D9D8997" w14:textId="77777777" w:rsidR="00895E31" w:rsidRPr="00895E31" w:rsidRDefault="00895E31" w:rsidP="005B0563">
      <w:pPr>
        <w:pStyle w:val="Code"/>
        <w:ind w:right="5040"/>
      </w:pPr>
      <w:r w:rsidRPr="00895E31">
        <w:t>try:</w:t>
      </w:r>
    </w:p>
    <w:p w14:paraId="0FB422C7" w14:textId="77777777" w:rsidR="00895E31" w:rsidRPr="00895E31" w:rsidRDefault="005B0563" w:rsidP="005B0563">
      <w:pPr>
        <w:pStyle w:val="Code"/>
        <w:ind w:right="5040"/>
      </w:pPr>
      <w:r>
        <w:t xml:space="preserve">  </w:t>
      </w:r>
      <w:proofErr w:type="spellStart"/>
      <w:proofErr w:type="gramStart"/>
      <w:r w:rsidR="00895E31" w:rsidRPr="00895E31">
        <w:t>mathlib.func</w:t>
      </w:r>
      <w:proofErr w:type="spellEnd"/>
      <w:proofErr w:type="gramEnd"/>
      <w:r w:rsidR="00895E31" w:rsidRPr="00895E31">
        <w:t>(...)</w:t>
      </w:r>
    </w:p>
    <w:p w14:paraId="0CA6D342" w14:textId="77777777" w:rsidR="00895E31" w:rsidRPr="00895E31" w:rsidRDefault="00895E31" w:rsidP="005B0563">
      <w:pPr>
        <w:pStyle w:val="Code"/>
        <w:ind w:right="5040"/>
      </w:pPr>
      <w:r w:rsidRPr="00895E31">
        <w:t>except: # Catch everything here (or catch Exception super)</w:t>
      </w:r>
    </w:p>
    <w:p w14:paraId="77034FD5" w14:textId="77777777" w:rsidR="00895E31" w:rsidRPr="00895E31" w:rsidRDefault="005B0563" w:rsidP="005B0563">
      <w:pPr>
        <w:pStyle w:val="Code"/>
        <w:ind w:right="5040"/>
      </w:pPr>
      <w:r>
        <w:t xml:space="preserve">  </w:t>
      </w:r>
      <w:r w:rsidR="00895E31" w:rsidRPr="00895E31">
        <w:t>...handle and recover...</w:t>
      </w:r>
    </w:p>
    <w:p w14:paraId="551A9BCF" w14:textId="77777777" w:rsidR="00895E31" w:rsidRPr="00895E31" w:rsidRDefault="00895E31" w:rsidP="005B0563">
      <w:pPr>
        <w:spacing w:before="240"/>
        <w:jc w:val="both"/>
        <w:rPr>
          <w:rFonts w:eastAsia="Times New Roman"/>
          <w:bCs/>
          <w:sz w:val="22"/>
          <w:szCs w:val="22"/>
        </w:rPr>
      </w:pPr>
      <w:r w:rsidRPr="00895E31">
        <w:rPr>
          <w:rFonts w:eastAsia="Times New Roman"/>
          <w:bCs/>
          <w:sz w:val="22"/>
          <w:szCs w:val="22"/>
        </w:rPr>
        <w:t>But this workaround might catch more than they bargained for—things like running</w:t>
      </w:r>
      <w:r w:rsidR="005B0563">
        <w:rPr>
          <w:rFonts w:eastAsia="Times New Roman"/>
          <w:bCs/>
          <w:sz w:val="22"/>
          <w:szCs w:val="22"/>
        </w:rPr>
        <w:t xml:space="preserve"> </w:t>
      </w:r>
      <w:r w:rsidRPr="00895E31">
        <w:rPr>
          <w:rFonts w:eastAsia="Times New Roman"/>
          <w:bCs/>
          <w:sz w:val="22"/>
          <w:szCs w:val="22"/>
        </w:rPr>
        <w:t>out of memory, keyboard interrupts (Ctrl-C), system exits, and even typos in their own</w:t>
      </w:r>
      <w:r w:rsidR="005B0563">
        <w:rPr>
          <w:rFonts w:eastAsia="Times New Roman"/>
          <w:bCs/>
          <w:sz w:val="22"/>
          <w:szCs w:val="22"/>
        </w:rPr>
        <w:t xml:space="preserve"> </w:t>
      </w:r>
      <w:r w:rsidRPr="00895E31">
        <w:rPr>
          <w:rFonts w:eastAsia="Times New Roman"/>
          <w:bCs/>
          <w:sz w:val="22"/>
          <w:szCs w:val="22"/>
        </w:rPr>
        <w:t>try block’s code will all trigger exceptions, and such things should pass, not be caught</w:t>
      </w:r>
      <w:r w:rsidR="005B0563">
        <w:rPr>
          <w:rFonts w:eastAsia="Times New Roman"/>
          <w:bCs/>
          <w:sz w:val="22"/>
          <w:szCs w:val="22"/>
        </w:rPr>
        <w:t xml:space="preserve"> </w:t>
      </w:r>
      <w:r w:rsidRPr="00895E31">
        <w:rPr>
          <w:rFonts w:eastAsia="Times New Roman"/>
          <w:bCs/>
          <w:sz w:val="22"/>
          <w:szCs w:val="22"/>
        </w:rPr>
        <w:t>and erroneously classified as library errors. Catching the Exception super class improves</w:t>
      </w:r>
      <w:r w:rsidR="005B0563">
        <w:rPr>
          <w:rFonts w:eastAsia="Times New Roman"/>
          <w:bCs/>
          <w:sz w:val="22"/>
          <w:szCs w:val="22"/>
        </w:rPr>
        <w:t xml:space="preserve"> </w:t>
      </w:r>
      <w:r w:rsidRPr="00895E31">
        <w:rPr>
          <w:rFonts w:eastAsia="Times New Roman"/>
          <w:bCs/>
          <w:sz w:val="22"/>
          <w:szCs w:val="22"/>
        </w:rPr>
        <w:t>on this, but still intercepts—and thus may mask—program errors.</w:t>
      </w:r>
    </w:p>
    <w:p w14:paraId="78D830BC" w14:textId="77777777" w:rsidR="00895E31" w:rsidRDefault="00895E31" w:rsidP="005B0563">
      <w:pPr>
        <w:spacing w:before="240"/>
        <w:jc w:val="both"/>
        <w:rPr>
          <w:rFonts w:eastAsia="Times New Roman"/>
          <w:bCs/>
          <w:sz w:val="22"/>
          <w:szCs w:val="22"/>
        </w:rPr>
      </w:pPr>
      <w:r w:rsidRPr="00895E31">
        <w:rPr>
          <w:rFonts w:eastAsia="Times New Roman"/>
          <w:bCs/>
          <w:sz w:val="22"/>
          <w:szCs w:val="22"/>
        </w:rPr>
        <w:t>And really, in this scenario users want to catch and recover from only the specific exceptions</w:t>
      </w:r>
      <w:r w:rsidR="005B0563">
        <w:rPr>
          <w:rFonts w:eastAsia="Times New Roman"/>
          <w:bCs/>
          <w:sz w:val="22"/>
          <w:szCs w:val="22"/>
        </w:rPr>
        <w:t xml:space="preserve"> </w:t>
      </w:r>
      <w:r w:rsidRPr="00895E31">
        <w:rPr>
          <w:rFonts w:eastAsia="Times New Roman"/>
          <w:bCs/>
          <w:sz w:val="22"/>
          <w:szCs w:val="22"/>
        </w:rPr>
        <w:t>the library is defined and documented to raise. If any other exception occurs</w:t>
      </w:r>
      <w:r w:rsidR="005B0563">
        <w:rPr>
          <w:rFonts w:eastAsia="Times New Roman"/>
          <w:bCs/>
          <w:sz w:val="22"/>
          <w:szCs w:val="22"/>
        </w:rPr>
        <w:t xml:space="preserve"> </w:t>
      </w:r>
      <w:r w:rsidRPr="00895E31">
        <w:rPr>
          <w:rFonts w:eastAsia="Times New Roman"/>
          <w:bCs/>
          <w:sz w:val="22"/>
          <w:szCs w:val="22"/>
        </w:rPr>
        <w:t>during a library call, it’s likely a genuine bug in the library (and probably time to contact</w:t>
      </w:r>
      <w:r w:rsidR="005B0563">
        <w:rPr>
          <w:rFonts w:eastAsia="Times New Roman"/>
          <w:bCs/>
          <w:sz w:val="22"/>
          <w:szCs w:val="22"/>
        </w:rPr>
        <w:t xml:space="preserve"> </w:t>
      </w:r>
      <w:r w:rsidRPr="00895E31">
        <w:rPr>
          <w:rFonts w:eastAsia="Times New Roman"/>
          <w:bCs/>
          <w:sz w:val="22"/>
          <w:szCs w:val="22"/>
        </w:rPr>
        <w:t>the vendor!). As a rule of thumb, it’s usually better to be specific than general in exception</w:t>
      </w:r>
      <w:r w:rsidR="005B0563">
        <w:rPr>
          <w:rFonts w:eastAsia="Times New Roman"/>
          <w:bCs/>
          <w:sz w:val="22"/>
          <w:szCs w:val="22"/>
        </w:rPr>
        <w:t xml:space="preserve"> </w:t>
      </w:r>
      <w:r w:rsidRPr="00895E31">
        <w:rPr>
          <w:rFonts w:eastAsia="Times New Roman"/>
          <w:bCs/>
          <w:sz w:val="22"/>
          <w:szCs w:val="22"/>
        </w:rPr>
        <w:t>handlers.</w:t>
      </w:r>
    </w:p>
    <w:p w14:paraId="18D282A7" w14:textId="77777777" w:rsidR="00895E31" w:rsidRPr="00895E31" w:rsidRDefault="00895E31" w:rsidP="005B0563">
      <w:pPr>
        <w:spacing w:before="240"/>
        <w:jc w:val="both"/>
        <w:rPr>
          <w:rFonts w:eastAsia="Times New Roman"/>
          <w:bCs/>
          <w:sz w:val="22"/>
          <w:szCs w:val="22"/>
        </w:rPr>
      </w:pPr>
      <w:proofErr w:type="gramStart"/>
      <w:r w:rsidRPr="00895E31">
        <w:rPr>
          <w:rFonts w:eastAsia="Times New Roman"/>
          <w:bCs/>
          <w:sz w:val="22"/>
          <w:szCs w:val="22"/>
        </w:rPr>
        <w:t>So</w:t>
      </w:r>
      <w:proofErr w:type="gramEnd"/>
      <w:r w:rsidRPr="00895E31">
        <w:rPr>
          <w:rFonts w:eastAsia="Times New Roman"/>
          <w:bCs/>
          <w:sz w:val="22"/>
          <w:szCs w:val="22"/>
        </w:rPr>
        <w:t xml:space="preserve"> what to do, then? Class exception hierarchies fix this dilemma completely. Rather</w:t>
      </w:r>
      <w:r w:rsidR="005B0563">
        <w:rPr>
          <w:rFonts w:eastAsia="Times New Roman"/>
          <w:bCs/>
          <w:sz w:val="22"/>
          <w:szCs w:val="22"/>
        </w:rPr>
        <w:t xml:space="preserve"> </w:t>
      </w:r>
      <w:r w:rsidRPr="00895E31">
        <w:rPr>
          <w:rFonts w:eastAsia="Times New Roman"/>
          <w:bCs/>
          <w:sz w:val="22"/>
          <w:szCs w:val="22"/>
        </w:rPr>
        <w:t>than defining your library’s exceptions as a set of autonomous classes, arrange them</w:t>
      </w:r>
      <w:r w:rsidR="005B0563">
        <w:rPr>
          <w:rFonts w:eastAsia="Times New Roman"/>
          <w:bCs/>
          <w:sz w:val="22"/>
          <w:szCs w:val="22"/>
        </w:rPr>
        <w:t xml:space="preserve"> </w:t>
      </w:r>
      <w:r w:rsidRPr="00895E31">
        <w:rPr>
          <w:rFonts w:eastAsia="Times New Roman"/>
          <w:bCs/>
          <w:sz w:val="22"/>
          <w:szCs w:val="22"/>
        </w:rPr>
        <w:t>into a class tree with a common superclass to encompass the entire category:</w:t>
      </w:r>
    </w:p>
    <w:p w14:paraId="5EEAF8F0" w14:textId="77777777" w:rsidR="00895E31" w:rsidRPr="00895E31" w:rsidRDefault="00895E31" w:rsidP="005B0563">
      <w:pPr>
        <w:pStyle w:val="Code"/>
        <w:ind w:right="7110"/>
      </w:pPr>
      <w:r w:rsidRPr="00895E31">
        <w:t># mathlib.py</w:t>
      </w:r>
    </w:p>
    <w:p w14:paraId="775CF8D5" w14:textId="77777777" w:rsidR="00895E31" w:rsidRPr="00895E31" w:rsidRDefault="00895E31" w:rsidP="005B0563">
      <w:pPr>
        <w:pStyle w:val="Code"/>
        <w:ind w:right="7110"/>
      </w:pPr>
      <w:r w:rsidRPr="00895E31">
        <w:t xml:space="preserve">class </w:t>
      </w:r>
      <w:proofErr w:type="spellStart"/>
      <w:proofErr w:type="gramStart"/>
      <w:r w:rsidRPr="00895E31">
        <w:t>NumErr</w:t>
      </w:r>
      <w:proofErr w:type="spellEnd"/>
      <w:r w:rsidRPr="00895E31">
        <w:t>(</w:t>
      </w:r>
      <w:proofErr w:type="gramEnd"/>
      <w:r w:rsidRPr="00895E31">
        <w:t>Exception): pass</w:t>
      </w:r>
    </w:p>
    <w:p w14:paraId="44C307ED" w14:textId="77777777" w:rsidR="00895E31" w:rsidRPr="00895E31" w:rsidRDefault="00895E31" w:rsidP="005B0563">
      <w:pPr>
        <w:pStyle w:val="Code"/>
        <w:ind w:right="7110"/>
      </w:pPr>
      <w:r w:rsidRPr="00895E31">
        <w:t xml:space="preserve">class </w:t>
      </w:r>
      <w:proofErr w:type="spellStart"/>
      <w:proofErr w:type="gramStart"/>
      <w:r w:rsidRPr="00895E31">
        <w:t>Divzero</w:t>
      </w:r>
      <w:proofErr w:type="spellEnd"/>
      <w:r w:rsidRPr="00895E31">
        <w:t>(</w:t>
      </w:r>
      <w:proofErr w:type="spellStart"/>
      <w:proofErr w:type="gramEnd"/>
      <w:r w:rsidRPr="00895E31">
        <w:t>NumErr</w:t>
      </w:r>
      <w:proofErr w:type="spellEnd"/>
      <w:r w:rsidRPr="00895E31">
        <w:t>): pass</w:t>
      </w:r>
    </w:p>
    <w:p w14:paraId="0913F561" w14:textId="77777777" w:rsidR="00895E31" w:rsidRPr="00895E31" w:rsidRDefault="00895E31" w:rsidP="005B0563">
      <w:pPr>
        <w:pStyle w:val="Code"/>
        <w:ind w:right="7110"/>
      </w:pPr>
      <w:r w:rsidRPr="00895E31">
        <w:t xml:space="preserve">class </w:t>
      </w:r>
      <w:proofErr w:type="spellStart"/>
      <w:proofErr w:type="gramStart"/>
      <w:r w:rsidRPr="00895E31">
        <w:t>Oflow</w:t>
      </w:r>
      <w:proofErr w:type="spellEnd"/>
      <w:r w:rsidRPr="00895E31">
        <w:t>(</w:t>
      </w:r>
      <w:proofErr w:type="spellStart"/>
      <w:proofErr w:type="gramEnd"/>
      <w:r w:rsidRPr="00895E31">
        <w:t>NumErr</w:t>
      </w:r>
      <w:proofErr w:type="spellEnd"/>
      <w:r w:rsidRPr="00895E31">
        <w:t>): pass</w:t>
      </w:r>
    </w:p>
    <w:p w14:paraId="5DB93B64" w14:textId="77777777" w:rsidR="00895E31" w:rsidRPr="00895E31" w:rsidRDefault="00895E31" w:rsidP="005B0563">
      <w:pPr>
        <w:pStyle w:val="Code"/>
        <w:ind w:right="7110"/>
      </w:pPr>
      <w:r w:rsidRPr="00895E31">
        <w:t xml:space="preserve">def </w:t>
      </w:r>
      <w:proofErr w:type="spellStart"/>
      <w:proofErr w:type="gramStart"/>
      <w:r w:rsidRPr="00895E31">
        <w:t>func</w:t>
      </w:r>
      <w:proofErr w:type="spellEnd"/>
      <w:r w:rsidRPr="00895E31">
        <w:t>(</w:t>
      </w:r>
      <w:proofErr w:type="gramEnd"/>
      <w:r w:rsidRPr="00895E31">
        <w:t>):</w:t>
      </w:r>
    </w:p>
    <w:p w14:paraId="26284B2A" w14:textId="77777777" w:rsidR="00895E31" w:rsidRPr="00895E31" w:rsidRDefault="005B0563" w:rsidP="005B0563">
      <w:pPr>
        <w:pStyle w:val="Code"/>
        <w:ind w:right="7110"/>
      </w:pPr>
      <w:r>
        <w:t xml:space="preserve">  </w:t>
      </w:r>
      <w:r w:rsidR="00895E31" w:rsidRPr="00895E31">
        <w:t>...</w:t>
      </w:r>
    </w:p>
    <w:p w14:paraId="72D849F2" w14:textId="77777777" w:rsidR="00895E31" w:rsidRPr="00895E31" w:rsidRDefault="00895E31" w:rsidP="005B0563">
      <w:pPr>
        <w:pStyle w:val="Code"/>
        <w:ind w:right="7110"/>
      </w:pPr>
      <w:r w:rsidRPr="00895E31">
        <w:t xml:space="preserve">raise </w:t>
      </w:r>
      <w:proofErr w:type="spellStart"/>
      <w:proofErr w:type="gramStart"/>
      <w:r w:rsidRPr="00895E31">
        <w:t>DivZero</w:t>
      </w:r>
      <w:proofErr w:type="spellEnd"/>
      <w:r w:rsidRPr="00895E31">
        <w:t>(</w:t>
      </w:r>
      <w:proofErr w:type="gramEnd"/>
      <w:r w:rsidRPr="00895E31">
        <w:t>)</w:t>
      </w:r>
    </w:p>
    <w:p w14:paraId="6E99B1E3" w14:textId="77777777" w:rsidR="00895E31" w:rsidRPr="00895E31" w:rsidRDefault="005B0563" w:rsidP="005B0563">
      <w:pPr>
        <w:pStyle w:val="Code"/>
        <w:ind w:right="7110"/>
      </w:pPr>
      <w:r>
        <w:t xml:space="preserve">  </w:t>
      </w:r>
      <w:r w:rsidR="00895E31" w:rsidRPr="00895E31">
        <w:t>...and so on...</w:t>
      </w:r>
    </w:p>
    <w:p w14:paraId="194A3DBD" w14:textId="77777777" w:rsidR="00895E31" w:rsidRPr="00895E31" w:rsidRDefault="00895E31" w:rsidP="005B0563">
      <w:pPr>
        <w:spacing w:before="240"/>
        <w:jc w:val="both"/>
        <w:rPr>
          <w:rFonts w:eastAsia="Times New Roman"/>
          <w:bCs/>
          <w:sz w:val="22"/>
          <w:szCs w:val="22"/>
        </w:rPr>
      </w:pPr>
      <w:r w:rsidRPr="00895E31">
        <w:rPr>
          <w:rFonts w:eastAsia="Times New Roman"/>
          <w:bCs/>
          <w:sz w:val="22"/>
          <w:szCs w:val="22"/>
        </w:rPr>
        <w:t>This way, users of your library simply need to list the common superclass (i.e., category)</w:t>
      </w:r>
      <w:r w:rsidR="005B0563">
        <w:rPr>
          <w:rFonts w:eastAsia="Times New Roman"/>
          <w:bCs/>
          <w:sz w:val="22"/>
          <w:szCs w:val="22"/>
        </w:rPr>
        <w:t xml:space="preserve"> </w:t>
      </w:r>
      <w:r w:rsidRPr="00895E31">
        <w:rPr>
          <w:rFonts w:eastAsia="Times New Roman"/>
          <w:bCs/>
          <w:sz w:val="22"/>
          <w:szCs w:val="22"/>
        </w:rPr>
        <w:t>to catch all of your library’s exceptions, both now and in the future:</w:t>
      </w:r>
    </w:p>
    <w:p w14:paraId="502F4145" w14:textId="77777777" w:rsidR="00895E31" w:rsidRPr="00895E31" w:rsidRDefault="00895E31" w:rsidP="005B0563">
      <w:pPr>
        <w:pStyle w:val="Code"/>
        <w:ind w:right="7920"/>
      </w:pPr>
      <w:r w:rsidRPr="00895E31">
        <w:t># client.py</w:t>
      </w:r>
    </w:p>
    <w:p w14:paraId="3FE7C417" w14:textId="77777777" w:rsidR="00895E31" w:rsidRPr="00895E31" w:rsidRDefault="00895E31" w:rsidP="005B0563">
      <w:pPr>
        <w:pStyle w:val="Code"/>
        <w:ind w:right="7920"/>
      </w:pPr>
      <w:r w:rsidRPr="00895E31">
        <w:t xml:space="preserve">import </w:t>
      </w:r>
      <w:proofErr w:type="spellStart"/>
      <w:r w:rsidRPr="00895E31">
        <w:t>mathlib</w:t>
      </w:r>
      <w:proofErr w:type="spellEnd"/>
    </w:p>
    <w:p w14:paraId="395A7FE5" w14:textId="77777777" w:rsidR="00895E31" w:rsidRPr="00895E31" w:rsidRDefault="00895E31" w:rsidP="005B0563">
      <w:pPr>
        <w:pStyle w:val="Code"/>
        <w:ind w:right="7920"/>
      </w:pPr>
      <w:r w:rsidRPr="00895E31">
        <w:t>try:</w:t>
      </w:r>
    </w:p>
    <w:p w14:paraId="5FE9505A" w14:textId="77777777" w:rsidR="00895E31" w:rsidRPr="00895E31" w:rsidRDefault="005B0563" w:rsidP="005B0563">
      <w:pPr>
        <w:pStyle w:val="Code"/>
        <w:ind w:right="7920"/>
      </w:pPr>
      <w:r>
        <w:t xml:space="preserve">  </w:t>
      </w:r>
      <w:proofErr w:type="spellStart"/>
      <w:proofErr w:type="gramStart"/>
      <w:r w:rsidR="00895E31" w:rsidRPr="00895E31">
        <w:t>mathlib.func</w:t>
      </w:r>
      <w:proofErr w:type="spellEnd"/>
      <w:proofErr w:type="gramEnd"/>
      <w:r w:rsidR="00895E31" w:rsidRPr="00895E31">
        <w:t>(...)</w:t>
      </w:r>
    </w:p>
    <w:p w14:paraId="14BC7692" w14:textId="77777777" w:rsidR="00895E31" w:rsidRPr="00895E31" w:rsidRDefault="00895E31" w:rsidP="005B0563">
      <w:pPr>
        <w:pStyle w:val="Code"/>
        <w:ind w:right="7920"/>
      </w:pPr>
      <w:r w:rsidRPr="00895E31">
        <w:t xml:space="preserve">except </w:t>
      </w:r>
      <w:proofErr w:type="spellStart"/>
      <w:proofErr w:type="gramStart"/>
      <w:r w:rsidRPr="00895E31">
        <w:t>mathlib.NumErr</w:t>
      </w:r>
      <w:proofErr w:type="spellEnd"/>
      <w:proofErr w:type="gramEnd"/>
      <w:r w:rsidRPr="00895E31">
        <w:t>:</w:t>
      </w:r>
    </w:p>
    <w:p w14:paraId="1D1D8BC5" w14:textId="77777777" w:rsidR="00895E31" w:rsidRPr="00895E31" w:rsidRDefault="005B0563" w:rsidP="005B0563">
      <w:pPr>
        <w:pStyle w:val="Code"/>
        <w:ind w:right="7920"/>
      </w:pPr>
      <w:r>
        <w:t xml:space="preserve">  </w:t>
      </w:r>
      <w:r w:rsidR="00895E31" w:rsidRPr="00895E31">
        <w:t>...report and recover...</w:t>
      </w:r>
    </w:p>
    <w:p w14:paraId="1187B80C" w14:textId="77777777" w:rsidR="00895E31" w:rsidRPr="00895E31" w:rsidRDefault="00895E31" w:rsidP="005B0563">
      <w:pPr>
        <w:spacing w:before="240"/>
        <w:jc w:val="both"/>
        <w:rPr>
          <w:rFonts w:eastAsia="Times New Roman"/>
          <w:bCs/>
          <w:sz w:val="22"/>
          <w:szCs w:val="22"/>
        </w:rPr>
      </w:pPr>
      <w:r w:rsidRPr="00895E31">
        <w:rPr>
          <w:rFonts w:eastAsia="Times New Roman"/>
          <w:bCs/>
          <w:sz w:val="22"/>
          <w:szCs w:val="22"/>
        </w:rPr>
        <w:t>When you go back and hack (update) your code again, you can add new exceptions as</w:t>
      </w:r>
      <w:r w:rsidR="005B0563">
        <w:rPr>
          <w:rFonts w:eastAsia="Times New Roman"/>
          <w:bCs/>
          <w:sz w:val="22"/>
          <w:szCs w:val="22"/>
        </w:rPr>
        <w:t xml:space="preserve"> </w:t>
      </w:r>
      <w:r w:rsidRPr="00895E31">
        <w:rPr>
          <w:rFonts w:eastAsia="Times New Roman"/>
          <w:bCs/>
          <w:sz w:val="22"/>
          <w:szCs w:val="22"/>
        </w:rPr>
        <w:t>new subclasses of the common superclass:</w:t>
      </w:r>
    </w:p>
    <w:p w14:paraId="1EAC4FAC" w14:textId="77777777" w:rsidR="00895E31" w:rsidRPr="00895E31" w:rsidRDefault="00895E31" w:rsidP="005B0563">
      <w:pPr>
        <w:pStyle w:val="Code"/>
        <w:ind w:right="7830"/>
      </w:pPr>
      <w:r w:rsidRPr="00895E31">
        <w:t># mathlib.py</w:t>
      </w:r>
    </w:p>
    <w:p w14:paraId="53792C82" w14:textId="77777777" w:rsidR="00895E31" w:rsidRPr="00895E31" w:rsidRDefault="00895E31" w:rsidP="005B0563">
      <w:pPr>
        <w:pStyle w:val="Code"/>
        <w:ind w:right="7830"/>
      </w:pPr>
      <w:r w:rsidRPr="00895E31">
        <w:t>...</w:t>
      </w:r>
    </w:p>
    <w:p w14:paraId="6AAD6BD0" w14:textId="77777777" w:rsidR="00895E31" w:rsidRPr="00895E31" w:rsidRDefault="00895E31" w:rsidP="005B0563">
      <w:pPr>
        <w:pStyle w:val="Code"/>
        <w:ind w:right="7830"/>
      </w:pPr>
      <w:r w:rsidRPr="00895E31">
        <w:t xml:space="preserve">class </w:t>
      </w:r>
      <w:proofErr w:type="spellStart"/>
      <w:proofErr w:type="gramStart"/>
      <w:r w:rsidRPr="00895E31">
        <w:t>Uflow</w:t>
      </w:r>
      <w:proofErr w:type="spellEnd"/>
      <w:r w:rsidRPr="00895E31">
        <w:t>(</w:t>
      </w:r>
      <w:proofErr w:type="spellStart"/>
      <w:proofErr w:type="gramEnd"/>
      <w:r w:rsidRPr="00895E31">
        <w:t>NumErr</w:t>
      </w:r>
      <w:proofErr w:type="spellEnd"/>
      <w:r w:rsidRPr="00895E31">
        <w:t>): pass</w:t>
      </w:r>
    </w:p>
    <w:p w14:paraId="1A0DFCAE" w14:textId="77777777" w:rsidR="00895E31" w:rsidRPr="00895E31" w:rsidRDefault="00895E31" w:rsidP="003D7E62">
      <w:pPr>
        <w:spacing w:before="240"/>
        <w:jc w:val="both"/>
        <w:rPr>
          <w:rFonts w:eastAsia="Times New Roman"/>
          <w:bCs/>
          <w:sz w:val="22"/>
          <w:szCs w:val="22"/>
        </w:rPr>
      </w:pPr>
      <w:r w:rsidRPr="00895E31">
        <w:rPr>
          <w:rFonts w:eastAsia="Times New Roman"/>
          <w:bCs/>
          <w:sz w:val="22"/>
          <w:szCs w:val="22"/>
        </w:rPr>
        <w:lastRenderedPageBreak/>
        <w:t>The end result is that user code that catches your library’s exceptions will keep working,</w:t>
      </w:r>
      <w:r w:rsidR="003D7E62">
        <w:rPr>
          <w:rFonts w:eastAsia="Times New Roman"/>
          <w:bCs/>
          <w:sz w:val="22"/>
          <w:szCs w:val="22"/>
        </w:rPr>
        <w:t xml:space="preserve"> </w:t>
      </w:r>
      <w:r w:rsidRPr="00895E31">
        <w:rPr>
          <w:rFonts w:eastAsia="Times New Roman"/>
          <w:bCs/>
          <w:sz w:val="22"/>
          <w:szCs w:val="22"/>
        </w:rPr>
        <w:t>unchanged. In fact, you are free to add, delete, and change exceptions arbitrarily in the</w:t>
      </w:r>
      <w:r w:rsidR="003D7E62">
        <w:rPr>
          <w:rFonts w:eastAsia="Times New Roman"/>
          <w:bCs/>
          <w:sz w:val="22"/>
          <w:szCs w:val="22"/>
        </w:rPr>
        <w:t xml:space="preserve"> </w:t>
      </w:r>
      <w:r w:rsidRPr="00895E31">
        <w:rPr>
          <w:rFonts w:eastAsia="Times New Roman"/>
          <w:bCs/>
          <w:sz w:val="22"/>
          <w:szCs w:val="22"/>
        </w:rPr>
        <w:t>future—as long as clients name the superclass, and that superclass remains intact, they</w:t>
      </w:r>
      <w:r w:rsidR="003D7E62">
        <w:rPr>
          <w:rFonts w:eastAsia="Times New Roman"/>
          <w:bCs/>
          <w:sz w:val="22"/>
          <w:szCs w:val="22"/>
        </w:rPr>
        <w:t xml:space="preserve"> </w:t>
      </w:r>
      <w:r w:rsidRPr="00895E31">
        <w:rPr>
          <w:rFonts w:eastAsia="Times New Roman"/>
          <w:bCs/>
          <w:sz w:val="22"/>
          <w:szCs w:val="22"/>
        </w:rPr>
        <w:t>are insulated from changes in your exceptions set. In other words, class exceptions</w:t>
      </w:r>
    </w:p>
    <w:p w14:paraId="25A36B31" w14:textId="77777777" w:rsidR="00895E31" w:rsidRPr="00895E31" w:rsidRDefault="00895E31" w:rsidP="00895E31">
      <w:pPr>
        <w:jc w:val="both"/>
        <w:rPr>
          <w:rFonts w:eastAsia="Times New Roman"/>
          <w:bCs/>
          <w:sz w:val="22"/>
          <w:szCs w:val="22"/>
        </w:rPr>
      </w:pPr>
      <w:r w:rsidRPr="00895E31">
        <w:rPr>
          <w:rFonts w:eastAsia="Times New Roman"/>
          <w:bCs/>
          <w:sz w:val="22"/>
          <w:szCs w:val="22"/>
        </w:rPr>
        <w:t>provide a better answer to maintenance issues than strings could.</w:t>
      </w:r>
    </w:p>
    <w:p w14:paraId="0953F153" w14:textId="77777777" w:rsidR="00895E31" w:rsidRDefault="00895E31" w:rsidP="003D7E62">
      <w:pPr>
        <w:spacing w:before="240"/>
        <w:jc w:val="both"/>
        <w:rPr>
          <w:rFonts w:eastAsia="Times New Roman"/>
          <w:bCs/>
          <w:sz w:val="22"/>
          <w:szCs w:val="22"/>
        </w:rPr>
      </w:pPr>
      <w:r w:rsidRPr="00895E31">
        <w:rPr>
          <w:rFonts w:eastAsia="Times New Roman"/>
          <w:bCs/>
          <w:sz w:val="22"/>
          <w:szCs w:val="22"/>
        </w:rPr>
        <w:t>Class-based exception hierarchies also support state retention and inheritance in ways</w:t>
      </w:r>
      <w:r w:rsidR="003D7E62">
        <w:rPr>
          <w:rFonts w:eastAsia="Times New Roman"/>
          <w:bCs/>
          <w:sz w:val="22"/>
          <w:szCs w:val="22"/>
        </w:rPr>
        <w:t xml:space="preserve"> </w:t>
      </w:r>
      <w:r w:rsidRPr="00895E31">
        <w:rPr>
          <w:rFonts w:eastAsia="Times New Roman"/>
          <w:bCs/>
          <w:sz w:val="22"/>
          <w:szCs w:val="22"/>
        </w:rPr>
        <w:t>that make them ideal in larger programs. To understand these roles, though, we first</w:t>
      </w:r>
      <w:r w:rsidR="003D7E62">
        <w:rPr>
          <w:rFonts w:eastAsia="Times New Roman"/>
          <w:bCs/>
          <w:sz w:val="22"/>
          <w:szCs w:val="22"/>
        </w:rPr>
        <w:t xml:space="preserve"> </w:t>
      </w:r>
      <w:r w:rsidRPr="00895E31">
        <w:rPr>
          <w:rFonts w:eastAsia="Times New Roman"/>
          <w:bCs/>
          <w:sz w:val="22"/>
          <w:szCs w:val="22"/>
        </w:rPr>
        <w:t>need to see how user-defined exception classes relate to the built-in exceptions from</w:t>
      </w:r>
      <w:r w:rsidR="003D7E62">
        <w:rPr>
          <w:rFonts w:eastAsia="Times New Roman"/>
          <w:bCs/>
          <w:sz w:val="22"/>
          <w:szCs w:val="22"/>
        </w:rPr>
        <w:t xml:space="preserve"> </w:t>
      </w:r>
      <w:r w:rsidRPr="00895E31">
        <w:rPr>
          <w:rFonts w:eastAsia="Times New Roman"/>
          <w:bCs/>
          <w:sz w:val="22"/>
          <w:szCs w:val="22"/>
        </w:rPr>
        <w:t>which they inherit.</w:t>
      </w:r>
    </w:p>
    <w:p w14:paraId="745DAB4E" w14:textId="77777777" w:rsidR="00895E31" w:rsidRDefault="00895E31" w:rsidP="00895E31">
      <w:pPr>
        <w:jc w:val="both"/>
        <w:rPr>
          <w:rFonts w:eastAsia="Times New Roman"/>
          <w:bCs/>
          <w:sz w:val="22"/>
          <w:szCs w:val="22"/>
        </w:rPr>
      </w:pPr>
    </w:p>
    <w:p w14:paraId="4881CB58" w14:textId="77777777" w:rsidR="00895E31" w:rsidRPr="00895E31" w:rsidRDefault="00895E31" w:rsidP="00895E31">
      <w:pPr>
        <w:jc w:val="both"/>
        <w:rPr>
          <w:rFonts w:eastAsia="Times New Roman"/>
          <w:b/>
          <w:bCs/>
          <w:sz w:val="22"/>
          <w:szCs w:val="22"/>
          <w:u w:val="single"/>
        </w:rPr>
      </w:pPr>
      <w:r w:rsidRPr="00895E31">
        <w:rPr>
          <w:rFonts w:eastAsia="Times New Roman"/>
          <w:b/>
          <w:bCs/>
          <w:sz w:val="22"/>
          <w:szCs w:val="22"/>
          <w:u w:val="single"/>
        </w:rPr>
        <w:t>Built-in Exception Classes</w:t>
      </w:r>
    </w:p>
    <w:p w14:paraId="3662BA1F" w14:textId="77777777" w:rsidR="00895E31" w:rsidRPr="00895E31" w:rsidRDefault="00895E31" w:rsidP="00895E31">
      <w:pPr>
        <w:jc w:val="both"/>
        <w:rPr>
          <w:rFonts w:eastAsia="Times New Roman"/>
          <w:bCs/>
          <w:sz w:val="22"/>
          <w:szCs w:val="22"/>
        </w:rPr>
      </w:pPr>
      <w:r w:rsidRPr="00895E31">
        <w:rPr>
          <w:rFonts w:eastAsia="Times New Roman"/>
          <w:bCs/>
          <w:sz w:val="22"/>
          <w:szCs w:val="22"/>
        </w:rPr>
        <w:t>I didn’t really pull the prior section’s examples out of thin air. All built-in exceptions</w:t>
      </w:r>
      <w:r w:rsidR="003D7E62">
        <w:rPr>
          <w:rFonts w:eastAsia="Times New Roman"/>
          <w:bCs/>
          <w:sz w:val="22"/>
          <w:szCs w:val="22"/>
        </w:rPr>
        <w:t xml:space="preserve"> </w:t>
      </w:r>
      <w:r w:rsidRPr="00895E31">
        <w:rPr>
          <w:rFonts w:eastAsia="Times New Roman"/>
          <w:bCs/>
          <w:sz w:val="22"/>
          <w:szCs w:val="22"/>
        </w:rPr>
        <w:t>that Python itself may raise are predefined class objects. Moreover, they are organized</w:t>
      </w:r>
      <w:r w:rsidR="003D7E62">
        <w:rPr>
          <w:rFonts w:eastAsia="Times New Roman"/>
          <w:bCs/>
          <w:sz w:val="22"/>
          <w:szCs w:val="22"/>
        </w:rPr>
        <w:t xml:space="preserve"> </w:t>
      </w:r>
      <w:r w:rsidRPr="00895E31">
        <w:rPr>
          <w:rFonts w:eastAsia="Times New Roman"/>
          <w:bCs/>
          <w:sz w:val="22"/>
          <w:szCs w:val="22"/>
        </w:rPr>
        <w:t>into a shallow hierarchy with general superclass categories and specific subclass types,</w:t>
      </w:r>
      <w:r w:rsidR="003D7E62">
        <w:rPr>
          <w:rFonts w:eastAsia="Times New Roman"/>
          <w:bCs/>
          <w:sz w:val="22"/>
          <w:szCs w:val="22"/>
        </w:rPr>
        <w:t xml:space="preserve"> </w:t>
      </w:r>
      <w:r w:rsidRPr="00895E31">
        <w:rPr>
          <w:rFonts w:eastAsia="Times New Roman"/>
          <w:bCs/>
          <w:sz w:val="22"/>
          <w:szCs w:val="22"/>
        </w:rPr>
        <w:t>much like the prior section’s exceptions class tree.</w:t>
      </w:r>
    </w:p>
    <w:p w14:paraId="048B1839" w14:textId="77777777" w:rsidR="00895E31" w:rsidRPr="00895E31" w:rsidRDefault="00895E31" w:rsidP="003D7E62">
      <w:pPr>
        <w:spacing w:before="240"/>
        <w:jc w:val="both"/>
        <w:rPr>
          <w:rFonts w:eastAsia="Times New Roman"/>
          <w:bCs/>
          <w:sz w:val="22"/>
          <w:szCs w:val="22"/>
        </w:rPr>
      </w:pPr>
      <w:r w:rsidRPr="00895E31">
        <w:rPr>
          <w:rFonts w:eastAsia="Times New Roman"/>
          <w:bCs/>
          <w:sz w:val="22"/>
          <w:szCs w:val="22"/>
        </w:rPr>
        <w:t xml:space="preserve">In Python 3.X, all the familiar exceptions you’ve seen (e.g., </w:t>
      </w:r>
      <w:proofErr w:type="spellStart"/>
      <w:r w:rsidRPr="00895E31">
        <w:rPr>
          <w:rFonts w:eastAsia="Times New Roman"/>
          <w:bCs/>
          <w:sz w:val="22"/>
          <w:szCs w:val="22"/>
        </w:rPr>
        <w:t>SyntaxError</w:t>
      </w:r>
      <w:proofErr w:type="spellEnd"/>
      <w:r w:rsidRPr="00895E31">
        <w:rPr>
          <w:rFonts w:eastAsia="Times New Roman"/>
          <w:bCs/>
          <w:sz w:val="22"/>
          <w:szCs w:val="22"/>
        </w:rPr>
        <w:t>) are really just</w:t>
      </w:r>
      <w:r w:rsidR="003D7E62">
        <w:rPr>
          <w:rFonts w:eastAsia="Times New Roman"/>
          <w:bCs/>
          <w:sz w:val="22"/>
          <w:szCs w:val="22"/>
        </w:rPr>
        <w:t xml:space="preserve"> </w:t>
      </w:r>
      <w:r w:rsidRPr="00895E31">
        <w:rPr>
          <w:rFonts w:eastAsia="Times New Roman"/>
          <w:bCs/>
          <w:sz w:val="22"/>
          <w:szCs w:val="22"/>
        </w:rPr>
        <w:t xml:space="preserve">predefined classes, available as built-in names in the module named </w:t>
      </w:r>
      <w:proofErr w:type="spellStart"/>
      <w:r w:rsidRPr="00895E31">
        <w:rPr>
          <w:rFonts w:eastAsia="Times New Roman"/>
          <w:bCs/>
          <w:sz w:val="22"/>
          <w:szCs w:val="22"/>
        </w:rPr>
        <w:t>builtins</w:t>
      </w:r>
      <w:proofErr w:type="spellEnd"/>
      <w:r w:rsidRPr="00895E31">
        <w:rPr>
          <w:rFonts w:eastAsia="Times New Roman"/>
          <w:bCs/>
          <w:sz w:val="22"/>
          <w:szCs w:val="22"/>
        </w:rPr>
        <w:t>; in Python</w:t>
      </w:r>
      <w:r w:rsidR="003D7E62">
        <w:rPr>
          <w:rFonts w:eastAsia="Times New Roman"/>
          <w:bCs/>
          <w:sz w:val="22"/>
          <w:szCs w:val="22"/>
        </w:rPr>
        <w:t xml:space="preserve"> </w:t>
      </w:r>
      <w:r w:rsidRPr="00895E31">
        <w:rPr>
          <w:rFonts w:eastAsia="Times New Roman"/>
          <w:bCs/>
          <w:sz w:val="22"/>
          <w:szCs w:val="22"/>
        </w:rPr>
        <w:t>2.X, they instead live in __</w:t>
      </w:r>
      <w:proofErr w:type="spellStart"/>
      <w:r w:rsidRPr="00895E31">
        <w:rPr>
          <w:rFonts w:eastAsia="Times New Roman"/>
          <w:bCs/>
          <w:sz w:val="22"/>
          <w:szCs w:val="22"/>
        </w:rPr>
        <w:t>builtin</w:t>
      </w:r>
      <w:proofErr w:type="spellEnd"/>
      <w:r w:rsidRPr="00895E31">
        <w:rPr>
          <w:rFonts w:eastAsia="Times New Roman"/>
          <w:bCs/>
          <w:sz w:val="22"/>
          <w:szCs w:val="22"/>
        </w:rPr>
        <w:t>__ and are also attributes of the standard library</w:t>
      </w:r>
      <w:r w:rsidR="003D7E62">
        <w:rPr>
          <w:rFonts w:eastAsia="Times New Roman"/>
          <w:bCs/>
          <w:sz w:val="22"/>
          <w:szCs w:val="22"/>
        </w:rPr>
        <w:t xml:space="preserve"> </w:t>
      </w:r>
      <w:r w:rsidRPr="00895E31">
        <w:rPr>
          <w:rFonts w:eastAsia="Times New Roman"/>
          <w:bCs/>
          <w:sz w:val="22"/>
          <w:szCs w:val="22"/>
        </w:rPr>
        <w:t>module exceptions. In addition, Python organizes the built-in exceptions into a hierarchy,</w:t>
      </w:r>
      <w:r w:rsidR="003D7E62">
        <w:rPr>
          <w:rFonts w:eastAsia="Times New Roman"/>
          <w:bCs/>
          <w:sz w:val="22"/>
          <w:szCs w:val="22"/>
        </w:rPr>
        <w:t xml:space="preserve"> </w:t>
      </w:r>
      <w:r w:rsidRPr="00895E31">
        <w:rPr>
          <w:rFonts w:eastAsia="Times New Roman"/>
          <w:bCs/>
          <w:sz w:val="22"/>
          <w:szCs w:val="22"/>
        </w:rPr>
        <w:t>to support a variety of catching modes. For example:</w:t>
      </w:r>
    </w:p>
    <w:p w14:paraId="672CF7D4" w14:textId="77777777" w:rsidR="00895E31" w:rsidRPr="00895E31" w:rsidRDefault="00895E31" w:rsidP="003D7E62">
      <w:pPr>
        <w:pStyle w:val="Code"/>
        <w:ind w:right="4500"/>
      </w:pPr>
      <w:proofErr w:type="spellStart"/>
      <w:r w:rsidRPr="00895E31">
        <w:t>BaseException</w:t>
      </w:r>
      <w:proofErr w:type="spellEnd"/>
      <w:r w:rsidRPr="00895E31">
        <w:t>: topmost root, printing and constructor defaults</w:t>
      </w:r>
    </w:p>
    <w:p w14:paraId="432C77E7" w14:textId="77777777" w:rsidR="00895E31" w:rsidRPr="00895E31" w:rsidRDefault="00895E31" w:rsidP="003D7E62">
      <w:pPr>
        <w:spacing w:before="240"/>
        <w:jc w:val="both"/>
        <w:rPr>
          <w:rFonts w:eastAsia="Times New Roman"/>
          <w:bCs/>
          <w:sz w:val="22"/>
          <w:szCs w:val="22"/>
        </w:rPr>
      </w:pPr>
      <w:r w:rsidRPr="00895E31">
        <w:rPr>
          <w:rFonts w:eastAsia="Times New Roman"/>
          <w:bCs/>
          <w:sz w:val="22"/>
          <w:szCs w:val="22"/>
        </w:rPr>
        <w:t>The top-level root superclass of exceptions. This class is not supposed to be directly</w:t>
      </w:r>
      <w:r w:rsidR="003D7E62">
        <w:rPr>
          <w:rFonts w:eastAsia="Times New Roman"/>
          <w:bCs/>
          <w:sz w:val="22"/>
          <w:szCs w:val="22"/>
        </w:rPr>
        <w:t xml:space="preserve"> </w:t>
      </w:r>
      <w:r w:rsidRPr="00895E31">
        <w:rPr>
          <w:rFonts w:eastAsia="Times New Roman"/>
          <w:bCs/>
          <w:sz w:val="22"/>
          <w:szCs w:val="22"/>
        </w:rPr>
        <w:t>inherited by user-defined classes (use Exception instead). It provides default printing</w:t>
      </w:r>
      <w:r w:rsidR="003D7E62">
        <w:rPr>
          <w:rFonts w:eastAsia="Times New Roman"/>
          <w:bCs/>
          <w:sz w:val="22"/>
          <w:szCs w:val="22"/>
        </w:rPr>
        <w:t xml:space="preserve"> </w:t>
      </w:r>
      <w:r w:rsidRPr="00895E31">
        <w:rPr>
          <w:rFonts w:eastAsia="Times New Roman"/>
          <w:bCs/>
          <w:sz w:val="22"/>
          <w:szCs w:val="22"/>
        </w:rPr>
        <w:t>and state retention behavior inherited by subclasses. If the str built-in is called</w:t>
      </w:r>
      <w:r w:rsidR="003D7E62">
        <w:rPr>
          <w:rFonts w:eastAsia="Times New Roman"/>
          <w:bCs/>
          <w:sz w:val="22"/>
          <w:szCs w:val="22"/>
        </w:rPr>
        <w:t xml:space="preserve"> </w:t>
      </w:r>
      <w:r w:rsidRPr="00895E31">
        <w:rPr>
          <w:rFonts w:eastAsia="Times New Roman"/>
          <w:bCs/>
          <w:sz w:val="22"/>
          <w:szCs w:val="22"/>
        </w:rPr>
        <w:t>on an instance of this class (e.g., by print), the class returns the display strings of</w:t>
      </w:r>
      <w:r w:rsidR="003D7E62">
        <w:rPr>
          <w:rFonts w:eastAsia="Times New Roman"/>
          <w:bCs/>
          <w:sz w:val="22"/>
          <w:szCs w:val="22"/>
        </w:rPr>
        <w:t xml:space="preserve"> </w:t>
      </w:r>
      <w:r w:rsidRPr="00895E31">
        <w:rPr>
          <w:rFonts w:eastAsia="Times New Roman"/>
          <w:bCs/>
          <w:sz w:val="22"/>
          <w:szCs w:val="22"/>
        </w:rPr>
        <w:t>the constructor arguments passed when the instance was created (or an empty</w:t>
      </w:r>
      <w:r w:rsidR="003D7E62">
        <w:rPr>
          <w:rFonts w:eastAsia="Times New Roman"/>
          <w:bCs/>
          <w:sz w:val="22"/>
          <w:szCs w:val="22"/>
        </w:rPr>
        <w:t xml:space="preserve"> </w:t>
      </w:r>
      <w:r w:rsidRPr="00895E31">
        <w:rPr>
          <w:rFonts w:eastAsia="Times New Roman"/>
          <w:bCs/>
          <w:sz w:val="22"/>
          <w:szCs w:val="22"/>
        </w:rPr>
        <w:t>string if there were no arguments). In addition, unless subclasses replace this class’s</w:t>
      </w:r>
      <w:r w:rsidR="003D7E62">
        <w:rPr>
          <w:rFonts w:eastAsia="Times New Roman"/>
          <w:bCs/>
          <w:sz w:val="22"/>
          <w:szCs w:val="22"/>
        </w:rPr>
        <w:t xml:space="preserve"> </w:t>
      </w:r>
      <w:r w:rsidRPr="00895E31">
        <w:rPr>
          <w:rFonts w:eastAsia="Times New Roman"/>
          <w:bCs/>
          <w:sz w:val="22"/>
          <w:szCs w:val="22"/>
        </w:rPr>
        <w:t>constructor, all of the arguments passed to this class at instance construction time</w:t>
      </w:r>
      <w:r w:rsidR="003D7E62">
        <w:rPr>
          <w:rFonts w:eastAsia="Times New Roman"/>
          <w:bCs/>
          <w:sz w:val="22"/>
          <w:szCs w:val="22"/>
        </w:rPr>
        <w:t xml:space="preserve"> </w:t>
      </w:r>
      <w:r w:rsidRPr="00895E31">
        <w:rPr>
          <w:rFonts w:eastAsia="Times New Roman"/>
          <w:bCs/>
          <w:sz w:val="22"/>
          <w:szCs w:val="22"/>
        </w:rPr>
        <w:t xml:space="preserve">are stored in its </w:t>
      </w:r>
      <w:proofErr w:type="spellStart"/>
      <w:r w:rsidRPr="00895E31">
        <w:rPr>
          <w:rFonts w:eastAsia="Times New Roman"/>
          <w:bCs/>
          <w:sz w:val="22"/>
          <w:szCs w:val="22"/>
        </w:rPr>
        <w:t>args</w:t>
      </w:r>
      <w:proofErr w:type="spellEnd"/>
      <w:r w:rsidRPr="00895E31">
        <w:rPr>
          <w:rFonts w:eastAsia="Times New Roman"/>
          <w:bCs/>
          <w:sz w:val="22"/>
          <w:szCs w:val="22"/>
        </w:rPr>
        <w:t xml:space="preserve"> attribute as a tuple.</w:t>
      </w:r>
    </w:p>
    <w:p w14:paraId="1C00A460" w14:textId="77777777" w:rsidR="00895E31" w:rsidRPr="00895E31" w:rsidRDefault="00895E31" w:rsidP="003D7E62">
      <w:pPr>
        <w:spacing w:before="240"/>
        <w:jc w:val="both"/>
        <w:rPr>
          <w:rFonts w:eastAsia="Times New Roman"/>
          <w:bCs/>
          <w:sz w:val="22"/>
          <w:szCs w:val="22"/>
        </w:rPr>
      </w:pPr>
      <w:r w:rsidRPr="00895E31">
        <w:rPr>
          <w:rFonts w:eastAsia="Times New Roman"/>
          <w:bCs/>
          <w:sz w:val="22"/>
          <w:szCs w:val="22"/>
        </w:rPr>
        <w:t>Exception: root of user-defined exceptions</w:t>
      </w:r>
    </w:p>
    <w:p w14:paraId="5FAEA6FA" w14:textId="77777777" w:rsidR="00895E31" w:rsidRPr="00895E31" w:rsidRDefault="00895E31" w:rsidP="00895E31">
      <w:pPr>
        <w:jc w:val="both"/>
        <w:rPr>
          <w:rFonts w:eastAsia="Times New Roman"/>
          <w:bCs/>
          <w:sz w:val="22"/>
          <w:szCs w:val="22"/>
        </w:rPr>
      </w:pPr>
      <w:r w:rsidRPr="00895E31">
        <w:rPr>
          <w:rFonts w:eastAsia="Times New Roman"/>
          <w:bCs/>
          <w:sz w:val="22"/>
          <w:szCs w:val="22"/>
        </w:rPr>
        <w:t>The top-level root superclass of application-related exceptions. This is an immediate</w:t>
      </w:r>
      <w:r w:rsidR="003D7E62">
        <w:rPr>
          <w:rFonts w:eastAsia="Times New Roman"/>
          <w:bCs/>
          <w:sz w:val="22"/>
          <w:szCs w:val="22"/>
        </w:rPr>
        <w:t xml:space="preserve"> </w:t>
      </w:r>
      <w:r w:rsidRPr="00895E31">
        <w:rPr>
          <w:rFonts w:eastAsia="Times New Roman"/>
          <w:bCs/>
          <w:sz w:val="22"/>
          <w:szCs w:val="22"/>
        </w:rPr>
        <w:t xml:space="preserve">subclass of </w:t>
      </w:r>
      <w:proofErr w:type="spellStart"/>
      <w:r w:rsidRPr="00895E31">
        <w:rPr>
          <w:rFonts w:eastAsia="Times New Roman"/>
          <w:bCs/>
          <w:sz w:val="22"/>
          <w:szCs w:val="22"/>
        </w:rPr>
        <w:t>BaseException</w:t>
      </w:r>
      <w:proofErr w:type="spellEnd"/>
      <w:r w:rsidRPr="00895E31">
        <w:rPr>
          <w:rFonts w:eastAsia="Times New Roman"/>
          <w:bCs/>
          <w:sz w:val="22"/>
          <w:szCs w:val="22"/>
        </w:rPr>
        <w:t xml:space="preserve"> and is a superclass to every other built-in exception,</w:t>
      </w:r>
      <w:r w:rsidR="003D7E62">
        <w:rPr>
          <w:rFonts w:eastAsia="Times New Roman"/>
          <w:bCs/>
          <w:sz w:val="22"/>
          <w:szCs w:val="22"/>
        </w:rPr>
        <w:t xml:space="preserve"> </w:t>
      </w:r>
      <w:r w:rsidRPr="00895E31">
        <w:rPr>
          <w:rFonts w:eastAsia="Times New Roman"/>
          <w:bCs/>
          <w:sz w:val="22"/>
          <w:szCs w:val="22"/>
        </w:rPr>
        <w:t>except the system exit event classes (</w:t>
      </w:r>
      <w:proofErr w:type="spellStart"/>
      <w:r w:rsidRPr="00895E31">
        <w:rPr>
          <w:rFonts w:eastAsia="Times New Roman"/>
          <w:bCs/>
          <w:sz w:val="22"/>
          <w:szCs w:val="22"/>
        </w:rPr>
        <w:t>SystemExit</w:t>
      </w:r>
      <w:proofErr w:type="spellEnd"/>
      <w:r w:rsidRPr="00895E31">
        <w:rPr>
          <w:rFonts w:eastAsia="Times New Roman"/>
          <w:bCs/>
          <w:sz w:val="22"/>
          <w:szCs w:val="22"/>
        </w:rPr>
        <w:t xml:space="preserve">, </w:t>
      </w:r>
      <w:proofErr w:type="spellStart"/>
      <w:r w:rsidRPr="00895E31">
        <w:rPr>
          <w:rFonts w:eastAsia="Times New Roman"/>
          <w:bCs/>
          <w:sz w:val="22"/>
          <w:szCs w:val="22"/>
        </w:rPr>
        <w:t>KeyboardInterrupt</w:t>
      </w:r>
      <w:proofErr w:type="spellEnd"/>
      <w:r w:rsidRPr="00895E31">
        <w:rPr>
          <w:rFonts w:eastAsia="Times New Roman"/>
          <w:bCs/>
          <w:sz w:val="22"/>
          <w:szCs w:val="22"/>
        </w:rPr>
        <w:t>, and Genera</w:t>
      </w:r>
      <w:r w:rsidR="003D7E62">
        <w:rPr>
          <w:rFonts w:eastAsia="Times New Roman"/>
          <w:bCs/>
          <w:sz w:val="22"/>
          <w:szCs w:val="22"/>
        </w:rPr>
        <w:t xml:space="preserve"> </w:t>
      </w:r>
      <w:proofErr w:type="spellStart"/>
      <w:r w:rsidRPr="00895E31">
        <w:rPr>
          <w:rFonts w:eastAsia="Times New Roman"/>
          <w:bCs/>
          <w:sz w:val="22"/>
          <w:szCs w:val="22"/>
        </w:rPr>
        <w:t>torExit</w:t>
      </w:r>
      <w:proofErr w:type="spellEnd"/>
      <w:r w:rsidRPr="00895E31">
        <w:rPr>
          <w:rFonts w:eastAsia="Times New Roman"/>
          <w:bCs/>
          <w:sz w:val="22"/>
          <w:szCs w:val="22"/>
        </w:rPr>
        <w:t xml:space="preserve">). Nearly all user-defined classes should inherit from this class, not </w:t>
      </w:r>
      <w:proofErr w:type="spellStart"/>
      <w:r w:rsidRPr="00895E31">
        <w:rPr>
          <w:rFonts w:eastAsia="Times New Roman"/>
          <w:bCs/>
          <w:sz w:val="22"/>
          <w:szCs w:val="22"/>
        </w:rPr>
        <w:t>BaseEx</w:t>
      </w:r>
      <w:proofErr w:type="spellEnd"/>
      <w:r w:rsidR="003D7E62">
        <w:rPr>
          <w:rFonts w:eastAsia="Times New Roman"/>
          <w:bCs/>
          <w:sz w:val="22"/>
          <w:szCs w:val="22"/>
        </w:rPr>
        <w:t xml:space="preserve"> </w:t>
      </w:r>
      <w:proofErr w:type="spellStart"/>
      <w:r w:rsidRPr="00895E31">
        <w:rPr>
          <w:rFonts w:eastAsia="Times New Roman"/>
          <w:bCs/>
          <w:sz w:val="22"/>
          <w:szCs w:val="22"/>
        </w:rPr>
        <w:t>ception</w:t>
      </w:r>
      <w:proofErr w:type="spellEnd"/>
      <w:r w:rsidRPr="00895E31">
        <w:rPr>
          <w:rFonts w:eastAsia="Times New Roman"/>
          <w:bCs/>
          <w:sz w:val="22"/>
          <w:szCs w:val="22"/>
        </w:rPr>
        <w:t>. When this convention is followed, naming Exception in a try statement’s</w:t>
      </w:r>
      <w:r w:rsidR="003D7E62">
        <w:rPr>
          <w:rFonts w:eastAsia="Times New Roman"/>
          <w:bCs/>
          <w:sz w:val="22"/>
          <w:szCs w:val="22"/>
        </w:rPr>
        <w:t xml:space="preserve"> </w:t>
      </w:r>
      <w:r w:rsidRPr="00895E31">
        <w:rPr>
          <w:rFonts w:eastAsia="Times New Roman"/>
          <w:bCs/>
          <w:sz w:val="22"/>
          <w:szCs w:val="22"/>
        </w:rPr>
        <w:t>handler ensures that your program will catch everything but system exit events,</w:t>
      </w:r>
      <w:r w:rsidR="003D7E62">
        <w:rPr>
          <w:rFonts w:eastAsia="Times New Roman"/>
          <w:bCs/>
          <w:sz w:val="22"/>
          <w:szCs w:val="22"/>
        </w:rPr>
        <w:t xml:space="preserve"> </w:t>
      </w:r>
      <w:r w:rsidRPr="00895E31">
        <w:rPr>
          <w:rFonts w:eastAsia="Times New Roman"/>
          <w:bCs/>
          <w:sz w:val="22"/>
          <w:szCs w:val="22"/>
        </w:rPr>
        <w:t>which should normally be allowed to pass. In effect, Exception becomes a catchall</w:t>
      </w:r>
      <w:r w:rsidR="003D7E62">
        <w:rPr>
          <w:rFonts w:eastAsia="Times New Roman"/>
          <w:bCs/>
          <w:sz w:val="22"/>
          <w:szCs w:val="22"/>
        </w:rPr>
        <w:t xml:space="preserve"> </w:t>
      </w:r>
      <w:r w:rsidRPr="00895E31">
        <w:rPr>
          <w:rFonts w:eastAsia="Times New Roman"/>
          <w:bCs/>
          <w:sz w:val="22"/>
          <w:szCs w:val="22"/>
        </w:rPr>
        <w:t>in try statements and is more accurate than an empty except.</w:t>
      </w:r>
    </w:p>
    <w:p w14:paraId="4A48B630" w14:textId="77777777" w:rsidR="00895E31" w:rsidRPr="00895E31" w:rsidRDefault="00895E31" w:rsidP="003D7E62">
      <w:pPr>
        <w:spacing w:before="240"/>
        <w:jc w:val="both"/>
        <w:rPr>
          <w:rFonts w:eastAsia="Times New Roman"/>
          <w:bCs/>
          <w:sz w:val="22"/>
          <w:szCs w:val="22"/>
        </w:rPr>
      </w:pPr>
      <w:proofErr w:type="spellStart"/>
      <w:r w:rsidRPr="00895E31">
        <w:rPr>
          <w:rFonts w:eastAsia="Times New Roman"/>
          <w:bCs/>
          <w:sz w:val="22"/>
          <w:szCs w:val="22"/>
        </w:rPr>
        <w:t>ArithmeticError</w:t>
      </w:r>
      <w:proofErr w:type="spellEnd"/>
      <w:r w:rsidRPr="00895E31">
        <w:rPr>
          <w:rFonts w:eastAsia="Times New Roman"/>
          <w:bCs/>
          <w:sz w:val="22"/>
          <w:szCs w:val="22"/>
        </w:rPr>
        <w:t>: root of numeric errors</w:t>
      </w:r>
    </w:p>
    <w:p w14:paraId="62822275" w14:textId="77777777" w:rsidR="003D7E62" w:rsidRDefault="00895E31" w:rsidP="003D7E62">
      <w:pPr>
        <w:jc w:val="both"/>
        <w:rPr>
          <w:rFonts w:eastAsia="Times New Roman"/>
          <w:bCs/>
          <w:sz w:val="22"/>
          <w:szCs w:val="22"/>
        </w:rPr>
      </w:pPr>
      <w:r w:rsidRPr="003D7E62">
        <w:rPr>
          <w:rFonts w:eastAsia="Times New Roman"/>
          <w:bCs/>
          <w:sz w:val="22"/>
          <w:szCs w:val="22"/>
        </w:rPr>
        <w:t>A subclass of Exception, and the superclass of all numeric errors. Its subclasses</w:t>
      </w:r>
      <w:r w:rsidR="003D7E62" w:rsidRPr="003D7E62">
        <w:rPr>
          <w:rFonts w:eastAsia="Times New Roman"/>
          <w:bCs/>
          <w:sz w:val="22"/>
          <w:szCs w:val="22"/>
        </w:rPr>
        <w:t xml:space="preserve"> </w:t>
      </w:r>
      <w:r w:rsidRPr="003D7E62">
        <w:rPr>
          <w:rFonts w:eastAsia="Times New Roman"/>
          <w:bCs/>
          <w:sz w:val="22"/>
          <w:szCs w:val="22"/>
        </w:rPr>
        <w:t xml:space="preserve">identify specific numeric errors: </w:t>
      </w:r>
    </w:p>
    <w:p w14:paraId="3570C63C" w14:textId="77777777" w:rsidR="00895E31" w:rsidRPr="003D7E62" w:rsidRDefault="00895E31" w:rsidP="00BC7AA8">
      <w:pPr>
        <w:pStyle w:val="ListParagraph"/>
        <w:numPr>
          <w:ilvl w:val="0"/>
          <w:numId w:val="43"/>
        </w:numPr>
        <w:jc w:val="both"/>
        <w:rPr>
          <w:rFonts w:eastAsia="Times New Roman"/>
          <w:bCs/>
          <w:sz w:val="22"/>
          <w:szCs w:val="22"/>
        </w:rPr>
      </w:pPr>
      <w:proofErr w:type="spellStart"/>
      <w:r w:rsidRPr="003D7E62">
        <w:rPr>
          <w:rFonts w:eastAsia="Times New Roman"/>
          <w:bCs/>
          <w:sz w:val="22"/>
          <w:szCs w:val="22"/>
        </w:rPr>
        <w:t>OverflowError</w:t>
      </w:r>
      <w:proofErr w:type="spellEnd"/>
      <w:r w:rsidRPr="003D7E62">
        <w:rPr>
          <w:rFonts w:eastAsia="Times New Roman"/>
          <w:bCs/>
          <w:sz w:val="22"/>
          <w:szCs w:val="22"/>
        </w:rPr>
        <w:t xml:space="preserve">, </w:t>
      </w:r>
      <w:proofErr w:type="spellStart"/>
      <w:r w:rsidRPr="003D7E62">
        <w:rPr>
          <w:rFonts w:eastAsia="Times New Roman"/>
          <w:bCs/>
          <w:sz w:val="22"/>
          <w:szCs w:val="22"/>
        </w:rPr>
        <w:t>ZeroDivisionError</w:t>
      </w:r>
      <w:proofErr w:type="spellEnd"/>
      <w:r w:rsidRPr="003D7E62">
        <w:rPr>
          <w:rFonts w:eastAsia="Times New Roman"/>
          <w:bCs/>
          <w:sz w:val="22"/>
          <w:szCs w:val="22"/>
        </w:rPr>
        <w:t>, and Floating</w:t>
      </w:r>
      <w:r w:rsidR="003D7E62" w:rsidRPr="003D7E62">
        <w:rPr>
          <w:rFonts w:eastAsia="Times New Roman"/>
          <w:bCs/>
          <w:sz w:val="22"/>
          <w:szCs w:val="22"/>
        </w:rPr>
        <w:t xml:space="preserve"> </w:t>
      </w:r>
    </w:p>
    <w:p w14:paraId="4271BC92" w14:textId="77777777" w:rsidR="00895E31" w:rsidRPr="003D7E62" w:rsidRDefault="00895E31" w:rsidP="00BC7AA8">
      <w:pPr>
        <w:pStyle w:val="ListParagraph"/>
        <w:numPr>
          <w:ilvl w:val="0"/>
          <w:numId w:val="42"/>
        </w:numPr>
        <w:jc w:val="both"/>
        <w:rPr>
          <w:rFonts w:eastAsia="Times New Roman"/>
          <w:bCs/>
          <w:sz w:val="22"/>
          <w:szCs w:val="22"/>
        </w:rPr>
      </w:pPr>
      <w:proofErr w:type="spellStart"/>
      <w:r w:rsidRPr="003D7E62">
        <w:rPr>
          <w:rFonts w:eastAsia="Times New Roman"/>
          <w:bCs/>
          <w:sz w:val="22"/>
          <w:szCs w:val="22"/>
        </w:rPr>
        <w:t>PointError</w:t>
      </w:r>
      <w:proofErr w:type="spellEnd"/>
      <w:r w:rsidRPr="003D7E62">
        <w:rPr>
          <w:rFonts w:eastAsia="Times New Roman"/>
          <w:bCs/>
          <w:sz w:val="22"/>
          <w:szCs w:val="22"/>
        </w:rPr>
        <w:t>.</w:t>
      </w:r>
    </w:p>
    <w:p w14:paraId="205BFF8A" w14:textId="77777777" w:rsidR="00895E31" w:rsidRPr="003D7E62" w:rsidRDefault="00895E31" w:rsidP="00BC7AA8">
      <w:pPr>
        <w:pStyle w:val="ListParagraph"/>
        <w:numPr>
          <w:ilvl w:val="0"/>
          <w:numId w:val="42"/>
        </w:numPr>
        <w:jc w:val="both"/>
        <w:rPr>
          <w:rFonts w:eastAsia="Times New Roman"/>
          <w:bCs/>
          <w:sz w:val="22"/>
          <w:szCs w:val="22"/>
        </w:rPr>
      </w:pPr>
      <w:proofErr w:type="spellStart"/>
      <w:r w:rsidRPr="003D7E62">
        <w:rPr>
          <w:rFonts w:eastAsia="Times New Roman"/>
          <w:bCs/>
          <w:sz w:val="22"/>
          <w:szCs w:val="22"/>
        </w:rPr>
        <w:t>LookupError</w:t>
      </w:r>
      <w:proofErr w:type="spellEnd"/>
      <w:r w:rsidRPr="003D7E62">
        <w:rPr>
          <w:rFonts w:eastAsia="Times New Roman"/>
          <w:bCs/>
          <w:sz w:val="22"/>
          <w:szCs w:val="22"/>
        </w:rPr>
        <w:t>: root of indexing errors</w:t>
      </w:r>
    </w:p>
    <w:p w14:paraId="04670417" w14:textId="77777777" w:rsidR="00895E31" w:rsidRDefault="00895E31" w:rsidP="003D7E62">
      <w:pPr>
        <w:spacing w:before="240"/>
        <w:jc w:val="both"/>
        <w:rPr>
          <w:rFonts w:eastAsia="Times New Roman"/>
          <w:bCs/>
          <w:sz w:val="22"/>
          <w:szCs w:val="22"/>
        </w:rPr>
      </w:pPr>
      <w:r w:rsidRPr="00895E31">
        <w:rPr>
          <w:rFonts w:eastAsia="Times New Roman"/>
          <w:bCs/>
          <w:sz w:val="22"/>
          <w:szCs w:val="22"/>
        </w:rPr>
        <w:t>A subclass of Exception, and the superclass category for indexing errors for both</w:t>
      </w:r>
      <w:r w:rsidR="003D7E62">
        <w:rPr>
          <w:rFonts w:eastAsia="Times New Roman"/>
          <w:bCs/>
          <w:sz w:val="22"/>
          <w:szCs w:val="22"/>
        </w:rPr>
        <w:t xml:space="preserve"> </w:t>
      </w:r>
      <w:r w:rsidRPr="00895E31">
        <w:rPr>
          <w:rFonts w:eastAsia="Times New Roman"/>
          <w:bCs/>
          <w:sz w:val="22"/>
          <w:szCs w:val="22"/>
        </w:rPr>
        <w:t>sequences and mappings—</w:t>
      </w:r>
      <w:proofErr w:type="spellStart"/>
      <w:r w:rsidRPr="00895E31">
        <w:rPr>
          <w:rFonts w:eastAsia="Times New Roman"/>
          <w:bCs/>
          <w:sz w:val="22"/>
          <w:szCs w:val="22"/>
        </w:rPr>
        <w:t>IndexError</w:t>
      </w:r>
      <w:proofErr w:type="spellEnd"/>
      <w:r w:rsidRPr="00895E31">
        <w:rPr>
          <w:rFonts w:eastAsia="Times New Roman"/>
          <w:bCs/>
          <w:sz w:val="22"/>
          <w:szCs w:val="22"/>
        </w:rPr>
        <w:t xml:space="preserve"> and </w:t>
      </w:r>
      <w:proofErr w:type="spellStart"/>
      <w:r w:rsidRPr="00895E31">
        <w:rPr>
          <w:rFonts w:eastAsia="Times New Roman"/>
          <w:bCs/>
          <w:sz w:val="22"/>
          <w:szCs w:val="22"/>
        </w:rPr>
        <w:t>KeyError</w:t>
      </w:r>
      <w:proofErr w:type="spellEnd"/>
      <w:r w:rsidRPr="00895E31">
        <w:rPr>
          <w:rFonts w:eastAsia="Times New Roman"/>
          <w:bCs/>
          <w:sz w:val="22"/>
          <w:szCs w:val="22"/>
        </w:rPr>
        <w:t>—as well as some Unicode</w:t>
      </w:r>
      <w:r w:rsidR="003D7E62">
        <w:rPr>
          <w:rFonts w:eastAsia="Times New Roman"/>
          <w:bCs/>
          <w:sz w:val="22"/>
          <w:szCs w:val="22"/>
        </w:rPr>
        <w:t xml:space="preserve"> </w:t>
      </w:r>
      <w:r w:rsidRPr="00895E31">
        <w:rPr>
          <w:rFonts w:eastAsia="Times New Roman"/>
          <w:bCs/>
          <w:sz w:val="22"/>
          <w:szCs w:val="22"/>
        </w:rPr>
        <w:t>lookup errors.</w:t>
      </w:r>
    </w:p>
    <w:p w14:paraId="7F14873F" w14:textId="77777777" w:rsidR="00895E31" w:rsidRPr="00895E31" w:rsidRDefault="00895E31" w:rsidP="003D7E62">
      <w:pPr>
        <w:spacing w:before="240"/>
        <w:jc w:val="both"/>
        <w:rPr>
          <w:rFonts w:eastAsia="Times New Roman"/>
          <w:bCs/>
          <w:sz w:val="22"/>
          <w:szCs w:val="22"/>
        </w:rPr>
      </w:pPr>
      <w:r w:rsidRPr="00895E31">
        <w:rPr>
          <w:rFonts w:eastAsia="Times New Roman"/>
          <w:bCs/>
          <w:sz w:val="22"/>
          <w:szCs w:val="22"/>
        </w:rPr>
        <w:t xml:space="preserve">And so on—because the built-in exception set is prone to frequent changes, </w:t>
      </w:r>
      <w:r w:rsidR="00083F9A">
        <w:rPr>
          <w:rFonts w:eastAsia="Times New Roman"/>
          <w:bCs/>
          <w:sz w:val="22"/>
          <w:szCs w:val="22"/>
        </w:rPr>
        <w:t>this course</w:t>
      </w:r>
      <w:r w:rsidR="003D7E62">
        <w:rPr>
          <w:rFonts w:eastAsia="Times New Roman"/>
          <w:bCs/>
          <w:sz w:val="22"/>
          <w:szCs w:val="22"/>
        </w:rPr>
        <w:t xml:space="preserve"> </w:t>
      </w:r>
      <w:r w:rsidRPr="00895E31">
        <w:rPr>
          <w:rFonts w:eastAsia="Times New Roman"/>
          <w:bCs/>
          <w:sz w:val="22"/>
          <w:szCs w:val="22"/>
        </w:rPr>
        <w:t>doesn’t document it exhaustively. You can read further about this structure in reference</w:t>
      </w:r>
      <w:r w:rsidR="003D7E62">
        <w:rPr>
          <w:rFonts w:eastAsia="Times New Roman"/>
          <w:bCs/>
          <w:sz w:val="22"/>
          <w:szCs w:val="22"/>
        </w:rPr>
        <w:t xml:space="preserve"> </w:t>
      </w:r>
      <w:r w:rsidRPr="00895E31">
        <w:rPr>
          <w:rFonts w:eastAsia="Times New Roman"/>
          <w:bCs/>
          <w:sz w:val="22"/>
          <w:szCs w:val="22"/>
        </w:rPr>
        <w:t>texts such as Python Pocket Reference or the Python library manual. In fact, the exceptions</w:t>
      </w:r>
      <w:r w:rsidR="003D7E62">
        <w:rPr>
          <w:rFonts w:eastAsia="Times New Roman"/>
          <w:bCs/>
          <w:sz w:val="22"/>
          <w:szCs w:val="22"/>
        </w:rPr>
        <w:t xml:space="preserve"> </w:t>
      </w:r>
      <w:r w:rsidRPr="00895E31">
        <w:rPr>
          <w:rFonts w:eastAsia="Times New Roman"/>
          <w:bCs/>
          <w:sz w:val="22"/>
          <w:szCs w:val="22"/>
        </w:rPr>
        <w:t>class tree differs slightly between Python 3.X and 2.X in ways we’ll omit here,</w:t>
      </w:r>
      <w:r w:rsidR="003D7E62">
        <w:rPr>
          <w:rFonts w:eastAsia="Times New Roman"/>
          <w:bCs/>
          <w:sz w:val="22"/>
          <w:szCs w:val="22"/>
        </w:rPr>
        <w:t xml:space="preserve"> </w:t>
      </w:r>
      <w:r w:rsidRPr="00895E31">
        <w:rPr>
          <w:rFonts w:eastAsia="Times New Roman"/>
          <w:bCs/>
          <w:sz w:val="22"/>
          <w:szCs w:val="22"/>
        </w:rPr>
        <w:t>because they are not relevant to examples.</w:t>
      </w:r>
    </w:p>
    <w:p w14:paraId="5195721F" w14:textId="77777777" w:rsidR="00895E31" w:rsidRPr="00895E31" w:rsidRDefault="00895E31" w:rsidP="003D7E62">
      <w:pPr>
        <w:spacing w:before="240"/>
        <w:jc w:val="both"/>
        <w:rPr>
          <w:rFonts w:eastAsia="Times New Roman"/>
          <w:bCs/>
          <w:sz w:val="22"/>
          <w:szCs w:val="22"/>
        </w:rPr>
      </w:pPr>
      <w:r w:rsidRPr="00895E31">
        <w:rPr>
          <w:rFonts w:eastAsia="Times New Roman"/>
          <w:bCs/>
          <w:sz w:val="22"/>
          <w:szCs w:val="22"/>
        </w:rPr>
        <w:t xml:space="preserve">You can also see the built-in exceptions class tree in the help text of the </w:t>
      </w:r>
      <w:proofErr w:type="gramStart"/>
      <w:r w:rsidRPr="00895E31">
        <w:rPr>
          <w:rFonts w:eastAsia="Times New Roman"/>
          <w:bCs/>
          <w:sz w:val="22"/>
          <w:szCs w:val="22"/>
        </w:rPr>
        <w:t>exceptions</w:t>
      </w:r>
      <w:proofErr w:type="gramEnd"/>
      <w:r w:rsidR="003D7E62">
        <w:rPr>
          <w:rFonts w:eastAsia="Times New Roman"/>
          <w:bCs/>
          <w:sz w:val="22"/>
          <w:szCs w:val="22"/>
        </w:rPr>
        <w:t xml:space="preserve"> </w:t>
      </w:r>
      <w:r w:rsidRPr="00895E31">
        <w:rPr>
          <w:rFonts w:eastAsia="Times New Roman"/>
          <w:bCs/>
          <w:sz w:val="22"/>
          <w:szCs w:val="22"/>
        </w:rPr>
        <w:t>module in Python 2.X only:</w:t>
      </w:r>
    </w:p>
    <w:p w14:paraId="6D480160" w14:textId="77777777" w:rsidR="00895E31" w:rsidRPr="00895E31" w:rsidRDefault="00895E31" w:rsidP="003D7E62">
      <w:pPr>
        <w:pStyle w:val="Code"/>
        <w:ind w:right="8100"/>
      </w:pPr>
      <w:r w:rsidRPr="00895E31">
        <w:t>&gt;&gt;&gt; import exceptions</w:t>
      </w:r>
    </w:p>
    <w:p w14:paraId="7E69B236" w14:textId="77777777" w:rsidR="00895E31" w:rsidRPr="00895E31" w:rsidRDefault="00895E31" w:rsidP="003D7E62">
      <w:pPr>
        <w:pStyle w:val="Code"/>
        <w:ind w:right="8100"/>
      </w:pPr>
      <w:r w:rsidRPr="00895E31">
        <w:t>&gt;&gt;&gt; help(exceptions)</w:t>
      </w:r>
    </w:p>
    <w:p w14:paraId="37E6C903" w14:textId="77777777" w:rsidR="00895E31" w:rsidRPr="00895E31" w:rsidRDefault="00895E31" w:rsidP="003D7E62">
      <w:pPr>
        <w:pStyle w:val="Code"/>
        <w:ind w:right="8100"/>
      </w:pPr>
      <w:r w:rsidRPr="00895E31">
        <w:t>...lots of text omitted...</w:t>
      </w:r>
    </w:p>
    <w:p w14:paraId="2BBA5A9F" w14:textId="77777777" w:rsidR="00895E31" w:rsidRDefault="00895E31" w:rsidP="003D7E62">
      <w:pPr>
        <w:jc w:val="both"/>
        <w:rPr>
          <w:rFonts w:eastAsia="Times New Roman"/>
          <w:bCs/>
          <w:sz w:val="22"/>
          <w:szCs w:val="22"/>
        </w:rPr>
      </w:pPr>
      <w:r w:rsidRPr="00895E31">
        <w:rPr>
          <w:rFonts w:eastAsia="Times New Roman"/>
          <w:bCs/>
          <w:sz w:val="22"/>
          <w:szCs w:val="22"/>
        </w:rPr>
        <w:t>This module is removed in 3.X, where you’ll find up-to-date help in the other resources</w:t>
      </w:r>
      <w:r w:rsidR="003D7E62">
        <w:rPr>
          <w:rFonts w:eastAsia="Times New Roman"/>
          <w:bCs/>
          <w:sz w:val="22"/>
          <w:szCs w:val="22"/>
        </w:rPr>
        <w:t xml:space="preserve"> </w:t>
      </w:r>
      <w:r w:rsidRPr="00895E31">
        <w:rPr>
          <w:rFonts w:eastAsia="Times New Roman"/>
          <w:bCs/>
          <w:sz w:val="22"/>
          <w:szCs w:val="22"/>
        </w:rPr>
        <w:t>mentioned.</w:t>
      </w:r>
    </w:p>
    <w:p w14:paraId="27335A22" w14:textId="77777777" w:rsidR="00895E31" w:rsidRDefault="00895E31" w:rsidP="00895E31">
      <w:pPr>
        <w:jc w:val="both"/>
        <w:rPr>
          <w:rFonts w:eastAsia="Times New Roman"/>
          <w:bCs/>
          <w:sz w:val="22"/>
          <w:szCs w:val="22"/>
        </w:rPr>
      </w:pPr>
    </w:p>
    <w:p w14:paraId="7815920E" w14:textId="77777777" w:rsidR="00895E31" w:rsidRPr="00895E31" w:rsidRDefault="00895E31" w:rsidP="00895E31">
      <w:pPr>
        <w:jc w:val="both"/>
        <w:rPr>
          <w:rFonts w:eastAsia="Times New Roman"/>
          <w:b/>
          <w:bCs/>
          <w:sz w:val="22"/>
          <w:szCs w:val="22"/>
          <w:u w:val="single"/>
        </w:rPr>
      </w:pPr>
      <w:r w:rsidRPr="00895E31">
        <w:rPr>
          <w:rFonts w:eastAsia="Times New Roman"/>
          <w:b/>
          <w:bCs/>
          <w:sz w:val="22"/>
          <w:szCs w:val="22"/>
          <w:u w:val="single"/>
        </w:rPr>
        <w:t>Built-in Exception Categories</w:t>
      </w:r>
    </w:p>
    <w:p w14:paraId="6E911CC4" w14:textId="77777777" w:rsidR="00895E31" w:rsidRPr="00895E31" w:rsidRDefault="00895E31" w:rsidP="00895E31">
      <w:pPr>
        <w:jc w:val="both"/>
        <w:rPr>
          <w:rFonts w:eastAsia="Times New Roman"/>
          <w:bCs/>
          <w:sz w:val="22"/>
          <w:szCs w:val="22"/>
        </w:rPr>
      </w:pPr>
      <w:r w:rsidRPr="00895E31">
        <w:rPr>
          <w:rFonts w:eastAsia="Times New Roman"/>
          <w:bCs/>
          <w:sz w:val="22"/>
          <w:szCs w:val="22"/>
        </w:rPr>
        <w:t>The built-in class tree allows you to choose how specific or general your handlers will</w:t>
      </w:r>
      <w:r w:rsidR="003D7E62">
        <w:rPr>
          <w:rFonts w:eastAsia="Times New Roman"/>
          <w:bCs/>
          <w:sz w:val="22"/>
          <w:szCs w:val="22"/>
        </w:rPr>
        <w:t xml:space="preserve"> </w:t>
      </w:r>
      <w:r w:rsidRPr="00895E31">
        <w:rPr>
          <w:rFonts w:eastAsia="Times New Roman"/>
          <w:bCs/>
          <w:sz w:val="22"/>
          <w:szCs w:val="22"/>
        </w:rPr>
        <w:t xml:space="preserve">be. For example, because the built-in exception </w:t>
      </w:r>
      <w:proofErr w:type="spellStart"/>
      <w:r w:rsidRPr="00895E31">
        <w:rPr>
          <w:rFonts w:eastAsia="Times New Roman"/>
          <w:bCs/>
          <w:sz w:val="22"/>
          <w:szCs w:val="22"/>
        </w:rPr>
        <w:t>ArithmeticError</w:t>
      </w:r>
      <w:proofErr w:type="spellEnd"/>
      <w:r w:rsidRPr="00895E31">
        <w:rPr>
          <w:rFonts w:eastAsia="Times New Roman"/>
          <w:bCs/>
          <w:sz w:val="22"/>
          <w:szCs w:val="22"/>
        </w:rPr>
        <w:t xml:space="preserve"> is a superclass for</w:t>
      </w:r>
      <w:r w:rsidR="003D7E62">
        <w:rPr>
          <w:rFonts w:eastAsia="Times New Roman"/>
          <w:bCs/>
          <w:sz w:val="22"/>
          <w:szCs w:val="22"/>
        </w:rPr>
        <w:t xml:space="preserve"> </w:t>
      </w:r>
      <w:r w:rsidRPr="00895E31">
        <w:rPr>
          <w:rFonts w:eastAsia="Times New Roman"/>
          <w:bCs/>
          <w:sz w:val="22"/>
          <w:szCs w:val="22"/>
        </w:rPr>
        <w:t xml:space="preserve">more specific exceptions such as </w:t>
      </w:r>
      <w:proofErr w:type="spellStart"/>
      <w:r w:rsidRPr="00895E31">
        <w:rPr>
          <w:rFonts w:eastAsia="Times New Roman"/>
          <w:bCs/>
          <w:sz w:val="22"/>
          <w:szCs w:val="22"/>
        </w:rPr>
        <w:t>OverflowError</w:t>
      </w:r>
      <w:proofErr w:type="spellEnd"/>
      <w:r w:rsidRPr="00895E31">
        <w:rPr>
          <w:rFonts w:eastAsia="Times New Roman"/>
          <w:bCs/>
          <w:sz w:val="22"/>
          <w:szCs w:val="22"/>
        </w:rPr>
        <w:t xml:space="preserve"> and </w:t>
      </w:r>
      <w:proofErr w:type="spellStart"/>
      <w:r w:rsidRPr="00895E31">
        <w:rPr>
          <w:rFonts w:eastAsia="Times New Roman"/>
          <w:bCs/>
          <w:sz w:val="22"/>
          <w:szCs w:val="22"/>
        </w:rPr>
        <w:t>ZeroDivisionError</w:t>
      </w:r>
      <w:proofErr w:type="spellEnd"/>
      <w:r w:rsidRPr="00895E31">
        <w:rPr>
          <w:rFonts w:eastAsia="Times New Roman"/>
          <w:bCs/>
          <w:sz w:val="22"/>
          <w:szCs w:val="22"/>
        </w:rPr>
        <w:t>:</w:t>
      </w:r>
    </w:p>
    <w:p w14:paraId="50098ACE" w14:textId="77777777" w:rsidR="00895E31" w:rsidRPr="003D7E62" w:rsidRDefault="00895E31" w:rsidP="00BC7AA8">
      <w:pPr>
        <w:pStyle w:val="ListParagraph"/>
        <w:numPr>
          <w:ilvl w:val="0"/>
          <w:numId w:val="42"/>
        </w:numPr>
        <w:jc w:val="both"/>
        <w:rPr>
          <w:rFonts w:eastAsia="Times New Roman"/>
          <w:bCs/>
          <w:sz w:val="22"/>
          <w:szCs w:val="22"/>
        </w:rPr>
      </w:pPr>
      <w:r w:rsidRPr="003D7E62">
        <w:rPr>
          <w:rFonts w:eastAsia="Times New Roman"/>
          <w:bCs/>
          <w:sz w:val="22"/>
          <w:szCs w:val="22"/>
        </w:rPr>
        <w:t xml:space="preserve">By listing </w:t>
      </w:r>
      <w:proofErr w:type="spellStart"/>
      <w:r w:rsidRPr="003D7E62">
        <w:rPr>
          <w:rFonts w:eastAsia="Times New Roman"/>
          <w:bCs/>
          <w:sz w:val="22"/>
          <w:szCs w:val="22"/>
        </w:rPr>
        <w:t>ArithmeticError</w:t>
      </w:r>
      <w:proofErr w:type="spellEnd"/>
      <w:r w:rsidRPr="003D7E62">
        <w:rPr>
          <w:rFonts w:eastAsia="Times New Roman"/>
          <w:bCs/>
          <w:sz w:val="22"/>
          <w:szCs w:val="22"/>
        </w:rPr>
        <w:t xml:space="preserve"> in a try, you will catch any kind of numeric error raised.</w:t>
      </w:r>
    </w:p>
    <w:p w14:paraId="191EE791" w14:textId="77777777" w:rsidR="00895E31" w:rsidRPr="003D7E62" w:rsidRDefault="00895E31" w:rsidP="00BC7AA8">
      <w:pPr>
        <w:pStyle w:val="ListParagraph"/>
        <w:numPr>
          <w:ilvl w:val="0"/>
          <w:numId w:val="42"/>
        </w:numPr>
        <w:jc w:val="both"/>
        <w:rPr>
          <w:rFonts w:eastAsia="Times New Roman"/>
          <w:bCs/>
          <w:sz w:val="22"/>
          <w:szCs w:val="22"/>
        </w:rPr>
      </w:pPr>
      <w:r w:rsidRPr="003D7E62">
        <w:rPr>
          <w:rFonts w:eastAsia="Times New Roman"/>
          <w:bCs/>
          <w:sz w:val="22"/>
          <w:szCs w:val="22"/>
        </w:rPr>
        <w:t xml:space="preserve">By listing </w:t>
      </w:r>
      <w:proofErr w:type="spellStart"/>
      <w:r w:rsidRPr="003D7E62">
        <w:rPr>
          <w:rFonts w:eastAsia="Times New Roman"/>
          <w:bCs/>
          <w:sz w:val="22"/>
          <w:szCs w:val="22"/>
        </w:rPr>
        <w:t>ZeroDivisionError</w:t>
      </w:r>
      <w:proofErr w:type="spellEnd"/>
      <w:r w:rsidRPr="003D7E62">
        <w:rPr>
          <w:rFonts w:eastAsia="Times New Roman"/>
          <w:bCs/>
          <w:sz w:val="22"/>
          <w:szCs w:val="22"/>
        </w:rPr>
        <w:t>, you will intercept just that specific type of error, and</w:t>
      </w:r>
      <w:r w:rsidR="003D7E62" w:rsidRPr="003D7E62">
        <w:rPr>
          <w:rFonts w:eastAsia="Times New Roman"/>
          <w:bCs/>
          <w:sz w:val="22"/>
          <w:szCs w:val="22"/>
        </w:rPr>
        <w:t xml:space="preserve"> </w:t>
      </w:r>
      <w:r w:rsidRPr="003D7E62">
        <w:rPr>
          <w:rFonts w:eastAsia="Times New Roman"/>
          <w:bCs/>
          <w:sz w:val="22"/>
          <w:szCs w:val="22"/>
        </w:rPr>
        <w:t>no others.</w:t>
      </w:r>
    </w:p>
    <w:p w14:paraId="51A65A46" w14:textId="77777777" w:rsidR="00895E31" w:rsidRPr="00895E31" w:rsidRDefault="00895E31" w:rsidP="003D7E62">
      <w:pPr>
        <w:spacing w:before="240"/>
        <w:jc w:val="both"/>
        <w:rPr>
          <w:rFonts w:eastAsia="Times New Roman"/>
          <w:bCs/>
          <w:sz w:val="22"/>
          <w:szCs w:val="22"/>
        </w:rPr>
      </w:pPr>
      <w:r w:rsidRPr="00895E31">
        <w:rPr>
          <w:rFonts w:eastAsia="Times New Roman"/>
          <w:bCs/>
          <w:sz w:val="22"/>
          <w:szCs w:val="22"/>
        </w:rPr>
        <w:t>Similarly, because Exception is the superclass of all application-level exceptions in</w:t>
      </w:r>
      <w:r w:rsidR="003D7E62">
        <w:rPr>
          <w:rFonts w:eastAsia="Times New Roman"/>
          <w:bCs/>
          <w:sz w:val="22"/>
          <w:szCs w:val="22"/>
        </w:rPr>
        <w:t xml:space="preserve"> </w:t>
      </w:r>
      <w:r w:rsidRPr="00895E31">
        <w:rPr>
          <w:rFonts w:eastAsia="Times New Roman"/>
          <w:bCs/>
          <w:sz w:val="22"/>
          <w:szCs w:val="22"/>
        </w:rPr>
        <w:t>Python 3.X, you can generally use it as a catchall—the effect is much like an empty</w:t>
      </w:r>
      <w:r w:rsidR="003D7E62">
        <w:rPr>
          <w:rFonts w:eastAsia="Times New Roman"/>
          <w:bCs/>
          <w:sz w:val="22"/>
          <w:szCs w:val="22"/>
        </w:rPr>
        <w:t xml:space="preserve"> </w:t>
      </w:r>
      <w:r w:rsidRPr="00895E31">
        <w:rPr>
          <w:rFonts w:eastAsia="Times New Roman"/>
          <w:bCs/>
          <w:sz w:val="22"/>
          <w:szCs w:val="22"/>
        </w:rPr>
        <w:t>except, but it allows system exit exceptions to pass and propagate as they usually</w:t>
      </w:r>
      <w:r w:rsidR="003D7E62">
        <w:rPr>
          <w:rFonts w:eastAsia="Times New Roman"/>
          <w:bCs/>
          <w:sz w:val="22"/>
          <w:szCs w:val="22"/>
        </w:rPr>
        <w:t xml:space="preserve"> </w:t>
      </w:r>
      <w:r w:rsidRPr="00895E31">
        <w:rPr>
          <w:rFonts w:eastAsia="Times New Roman"/>
          <w:bCs/>
          <w:sz w:val="22"/>
          <w:szCs w:val="22"/>
        </w:rPr>
        <w:t>should:</w:t>
      </w:r>
    </w:p>
    <w:p w14:paraId="75E21CE6" w14:textId="77777777" w:rsidR="00895E31" w:rsidRPr="00895E31" w:rsidRDefault="00895E31" w:rsidP="003D7E62">
      <w:pPr>
        <w:pStyle w:val="Code"/>
        <w:ind w:right="6300"/>
      </w:pPr>
      <w:r w:rsidRPr="00895E31">
        <w:t>try:</w:t>
      </w:r>
    </w:p>
    <w:p w14:paraId="7E7B8BDA" w14:textId="77777777" w:rsidR="00895E31" w:rsidRPr="00895E31" w:rsidRDefault="003D7E62" w:rsidP="003D7E62">
      <w:pPr>
        <w:pStyle w:val="Code"/>
        <w:ind w:right="6300"/>
      </w:pPr>
      <w:r>
        <w:t xml:space="preserve">  </w:t>
      </w:r>
      <w:proofErr w:type="gramStart"/>
      <w:r w:rsidR="00895E31" w:rsidRPr="00895E31">
        <w:t>action(</w:t>
      </w:r>
      <w:proofErr w:type="gramEnd"/>
      <w:r w:rsidR="00895E31" w:rsidRPr="00895E31">
        <w:t>)</w:t>
      </w:r>
    </w:p>
    <w:p w14:paraId="64B12467" w14:textId="77777777" w:rsidR="00895E31" w:rsidRPr="00895E31" w:rsidRDefault="00895E31" w:rsidP="003D7E62">
      <w:pPr>
        <w:pStyle w:val="Code"/>
        <w:ind w:right="6300"/>
      </w:pPr>
      <w:r w:rsidRPr="00895E31">
        <w:t>except Exception: # Exits not caught here</w:t>
      </w:r>
    </w:p>
    <w:p w14:paraId="7ACE6725" w14:textId="77777777" w:rsidR="00895E31" w:rsidRPr="00895E31" w:rsidRDefault="003D7E62" w:rsidP="003D7E62">
      <w:pPr>
        <w:pStyle w:val="Code"/>
        <w:ind w:right="6300"/>
      </w:pPr>
      <w:r>
        <w:t xml:space="preserve">  </w:t>
      </w:r>
      <w:r w:rsidR="00895E31" w:rsidRPr="00895E31">
        <w:t>...handle all application exceptions...</w:t>
      </w:r>
    </w:p>
    <w:p w14:paraId="5B57ED93" w14:textId="77777777" w:rsidR="00895E31" w:rsidRPr="00895E31" w:rsidRDefault="00895E31" w:rsidP="003D7E62">
      <w:pPr>
        <w:pStyle w:val="Code"/>
        <w:ind w:right="6300"/>
      </w:pPr>
      <w:r w:rsidRPr="00895E31">
        <w:t>else:</w:t>
      </w:r>
    </w:p>
    <w:p w14:paraId="57421969" w14:textId="77777777" w:rsidR="00895E31" w:rsidRPr="00895E31" w:rsidRDefault="003D7E62" w:rsidP="003D7E62">
      <w:pPr>
        <w:pStyle w:val="Code"/>
        <w:ind w:right="6300"/>
      </w:pPr>
      <w:r>
        <w:t xml:space="preserve">  </w:t>
      </w:r>
      <w:r w:rsidR="00895E31" w:rsidRPr="00895E31">
        <w:t>...handle no-exception case...</w:t>
      </w:r>
    </w:p>
    <w:p w14:paraId="1DD5B866" w14:textId="77777777" w:rsidR="00895E31" w:rsidRPr="00895E31" w:rsidRDefault="00895E31" w:rsidP="003D7E62">
      <w:pPr>
        <w:spacing w:before="240"/>
        <w:jc w:val="both"/>
        <w:rPr>
          <w:rFonts w:eastAsia="Times New Roman"/>
          <w:bCs/>
          <w:sz w:val="22"/>
          <w:szCs w:val="22"/>
        </w:rPr>
      </w:pPr>
      <w:r w:rsidRPr="00895E31">
        <w:rPr>
          <w:rFonts w:eastAsia="Times New Roman"/>
          <w:bCs/>
          <w:sz w:val="22"/>
          <w:szCs w:val="22"/>
        </w:rPr>
        <w:t xml:space="preserve">This doesn’t quite work universally in Python 2.X, however, because standalone </w:t>
      </w:r>
      <w:proofErr w:type="spellStart"/>
      <w:r w:rsidRPr="00895E31">
        <w:rPr>
          <w:rFonts w:eastAsia="Times New Roman"/>
          <w:bCs/>
          <w:sz w:val="22"/>
          <w:szCs w:val="22"/>
        </w:rPr>
        <w:t>userdefined</w:t>
      </w:r>
      <w:proofErr w:type="spellEnd"/>
      <w:r w:rsidR="003D7E62">
        <w:rPr>
          <w:rFonts w:eastAsia="Times New Roman"/>
          <w:bCs/>
          <w:sz w:val="22"/>
          <w:szCs w:val="22"/>
        </w:rPr>
        <w:t xml:space="preserve"> </w:t>
      </w:r>
      <w:r w:rsidRPr="00895E31">
        <w:rPr>
          <w:rFonts w:eastAsia="Times New Roman"/>
          <w:bCs/>
          <w:sz w:val="22"/>
          <w:szCs w:val="22"/>
        </w:rPr>
        <w:t>exceptions coded as classic classes are not required to be subclasses of the</w:t>
      </w:r>
      <w:r w:rsidR="003D7E62">
        <w:rPr>
          <w:rFonts w:eastAsia="Times New Roman"/>
          <w:bCs/>
          <w:sz w:val="22"/>
          <w:szCs w:val="22"/>
        </w:rPr>
        <w:t xml:space="preserve"> </w:t>
      </w:r>
      <w:r w:rsidRPr="00895E31">
        <w:rPr>
          <w:rFonts w:eastAsia="Times New Roman"/>
          <w:bCs/>
          <w:sz w:val="22"/>
          <w:szCs w:val="22"/>
        </w:rPr>
        <w:t>Exception root class. This technique is more reliable in Python 3.X, since it requires all</w:t>
      </w:r>
      <w:r w:rsidR="003D7E62">
        <w:rPr>
          <w:rFonts w:eastAsia="Times New Roman"/>
          <w:bCs/>
          <w:sz w:val="22"/>
          <w:szCs w:val="22"/>
        </w:rPr>
        <w:t xml:space="preserve"> </w:t>
      </w:r>
      <w:r w:rsidRPr="00895E31">
        <w:rPr>
          <w:rFonts w:eastAsia="Times New Roman"/>
          <w:bCs/>
          <w:sz w:val="22"/>
          <w:szCs w:val="22"/>
        </w:rPr>
        <w:t>classes to derive from built-in exceptions. Even in Python 3.X, though, this scheme</w:t>
      </w:r>
    </w:p>
    <w:p w14:paraId="2B0FE012" w14:textId="77777777" w:rsidR="00895E31" w:rsidRDefault="00895E31" w:rsidP="00895E31">
      <w:pPr>
        <w:jc w:val="both"/>
        <w:rPr>
          <w:rFonts w:eastAsia="Times New Roman"/>
          <w:bCs/>
          <w:sz w:val="22"/>
          <w:szCs w:val="22"/>
        </w:rPr>
      </w:pPr>
      <w:r w:rsidRPr="00895E31">
        <w:rPr>
          <w:rFonts w:eastAsia="Times New Roman"/>
          <w:bCs/>
          <w:sz w:val="22"/>
          <w:szCs w:val="22"/>
        </w:rPr>
        <w:t>suffers most of the same potential pitfalls as the empty except—it might intercept exceptions intended for elsewhere, and it might mask genuine</w:t>
      </w:r>
      <w:r w:rsidR="003D7E62">
        <w:rPr>
          <w:rFonts w:eastAsia="Times New Roman"/>
          <w:bCs/>
          <w:sz w:val="22"/>
          <w:szCs w:val="22"/>
        </w:rPr>
        <w:t xml:space="preserve"> </w:t>
      </w:r>
      <w:r w:rsidRPr="00895E31">
        <w:rPr>
          <w:rFonts w:eastAsia="Times New Roman"/>
          <w:bCs/>
          <w:sz w:val="22"/>
          <w:szCs w:val="22"/>
        </w:rPr>
        <w:t>programming errors. Since this is such a common issue.</w:t>
      </w:r>
    </w:p>
    <w:p w14:paraId="1B13E32A" w14:textId="77777777" w:rsidR="00895E31" w:rsidRDefault="00895E31" w:rsidP="00895E31">
      <w:pPr>
        <w:jc w:val="both"/>
        <w:rPr>
          <w:rFonts w:eastAsia="Times New Roman"/>
          <w:bCs/>
          <w:sz w:val="22"/>
          <w:szCs w:val="22"/>
        </w:rPr>
      </w:pPr>
    </w:p>
    <w:p w14:paraId="64FE86D1" w14:textId="77777777" w:rsidR="00895E31" w:rsidRDefault="00895E31" w:rsidP="00895E31">
      <w:pPr>
        <w:jc w:val="both"/>
        <w:rPr>
          <w:rFonts w:eastAsia="Times New Roman"/>
          <w:bCs/>
          <w:sz w:val="22"/>
          <w:szCs w:val="22"/>
        </w:rPr>
      </w:pPr>
      <w:r w:rsidRPr="00895E31">
        <w:rPr>
          <w:rFonts w:eastAsia="Times New Roman"/>
          <w:bCs/>
          <w:sz w:val="22"/>
          <w:szCs w:val="22"/>
        </w:rPr>
        <w:t>Whether or not you will leverage the categories in the built-in class tree, it serves as a</w:t>
      </w:r>
      <w:r w:rsidR="003D7E62">
        <w:rPr>
          <w:rFonts w:eastAsia="Times New Roman"/>
          <w:bCs/>
          <w:sz w:val="22"/>
          <w:szCs w:val="22"/>
        </w:rPr>
        <w:t xml:space="preserve"> </w:t>
      </w:r>
      <w:r w:rsidRPr="00895E31">
        <w:rPr>
          <w:rFonts w:eastAsia="Times New Roman"/>
          <w:bCs/>
          <w:sz w:val="22"/>
          <w:szCs w:val="22"/>
        </w:rPr>
        <w:t>good example; by using similar techniques for class exceptions in your own code, you</w:t>
      </w:r>
      <w:r w:rsidR="003D7E62">
        <w:rPr>
          <w:rFonts w:eastAsia="Times New Roman"/>
          <w:bCs/>
          <w:sz w:val="22"/>
          <w:szCs w:val="22"/>
        </w:rPr>
        <w:t xml:space="preserve"> </w:t>
      </w:r>
      <w:r w:rsidRPr="00895E31">
        <w:rPr>
          <w:rFonts w:eastAsia="Times New Roman"/>
          <w:bCs/>
          <w:sz w:val="22"/>
          <w:szCs w:val="22"/>
        </w:rPr>
        <w:t>can provide exception sets that are flexible and easily modified.</w:t>
      </w:r>
    </w:p>
    <w:p w14:paraId="1386E17C" w14:textId="77777777" w:rsidR="00895E31" w:rsidRDefault="00895E31" w:rsidP="00895E31">
      <w:pPr>
        <w:jc w:val="both"/>
        <w:rPr>
          <w:rFonts w:eastAsia="Times New Roman"/>
          <w:bCs/>
          <w:sz w:val="22"/>
          <w:szCs w:val="22"/>
        </w:rPr>
      </w:pPr>
    </w:p>
    <w:p w14:paraId="3885188E" w14:textId="77777777" w:rsidR="00895E31" w:rsidRPr="00895E31" w:rsidRDefault="00895E31" w:rsidP="00895E31">
      <w:pPr>
        <w:jc w:val="both"/>
        <w:rPr>
          <w:rFonts w:eastAsia="Times New Roman"/>
          <w:b/>
          <w:bCs/>
          <w:sz w:val="22"/>
          <w:szCs w:val="22"/>
          <w:u w:val="single"/>
        </w:rPr>
      </w:pPr>
      <w:r w:rsidRPr="00895E31">
        <w:rPr>
          <w:rFonts w:eastAsia="Times New Roman"/>
          <w:b/>
          <w:bCs/>
          <w:sz w:val="22"/>
          <w:szCs w:val="22"/>
          <w:u w:val="single"/>
        </w:rPr>
        <w:t>Default Printing and State</w:t>
      </w:r>
    </w:p>
    <w:p w14:paraId="650BD680" w14:textId="77777777" w:rsidR="00895E31" w:rsidRDefault="00895E31" w:rsidP="00895E31">
      <w:pPr>
        <w:jc w:val="both"/>
        <w:rPr>
          <w:rFonts w:eastAsia="Times New Roman"/>
          <w:bCs/>
          <w:sz w:val="22"/>
          <w:szCs w:val="22"/>
        </w:rPr>
      </w:pPr>
      <w:r w:rsidRPr="00895E31">
        <w:rPr>
          <w:rFonts w:eastAsia="Times New Roman"/>
          <w:bCs/>
          <w:sz w:val="22"/>
          <w:szCs w:val="22"/>
        </w:rPr>
        <w:t>Built-in exceptions also provide default print displays and state retention, which is often</w:t>
      </w:r>
      <w:r w:rsidR="003D7E62">
        <w:rPr>
          <w:rFonts w:eastAsia="Times New Roman"/>
          <w:bCs/>
          <w:sz w:val="22"/>
          <w:szCs w:val="22"/>
        </w:rPr>
        <w:t xml:space="preserve"> </w:t>
      </w:r>
      <w:r w:rsidRPr="00895E31">
        <w:rPr>
          <w:rFonts w:eastAsia="Times New Roman"/>
          <w:bCs/>
          <w:sz w:val="22"/>
          <w:szCs w:val="22"/>
        </w:rPr>
        <w:t xml:space="preserve">as much logic as user-defined classes require. Unless you redefine the </w:t>
      </w:r>
      <w:proofErr w:type="gramStart"/>
      <w:r w:rsidRPr="00895E31">
        <w:rPr>
          <w:rFonts w:eastAsia="Times New Roman"/>
          <w:bCs/>
          <w:sz w:val="22"/>
          <w:szCs w:val="22"/>
        </w:rPr>
        <w:t>constructors</w:t>
      </w:r>
      <w:proofErr w:type="gramEnd"/>
      <w:r w:rsidRPr="00895E31">
        <w:rPr>
          <w:rFonts w:eastAsia="Times New Roman"/>
          <w:bCs/>
          <w:sz w:val="22"/>
          <w:szCs w:val="22"/>
        </w:rPr>
        <w:t xml:space="preserve"> your</w:t>
      </w:r>
      <w:r w:rsidR="003D7E62">
        <w:rPr>
          <w:rFonts w:eastAsia="Times New Roman"/>
          <w:bCs/>
          <w:sz w:val="22"/>
          <w:szCs w:val="22"/>
        </w:rPr>
        <w:t xml:space="preserve"> </w:t>
      </w:r>
      <w:r w:rsidRPr="00895E31">
        <w:rPr>
          <w:rFonts w:eastAsia="Times New Roman"/>
          <w:bCs/>
          <w:sz w:val="22"/>
          <w:szCs w:val="22"/>
        </w:rPr>
        <w:t>classes inherit from them, any constructor arguments you pass to these classes are</w:t>
      </w:r>
      <w:r w:rsidR="003D7E62">
        <w:rPr>
          <w:rFonts w:eastAsia="Times New Roman"/>
          <w:bCs/>
          <w:sz w:val="22"/>
          <w:szCs w:val="22"/>
        </w:rPr>
        <w:t xml:space="preserve"> </w:t>
      </w:r>
      <w:r w:rsidRPr="00895E31">
        <w:rPr>
          <w:rFonts w:eastAsia="Times New Roman"/>
          <w:bCs/>
          <w:sz w:val="22"/>
          <w:szCs w:val="22"/>
        </w:rPr>
        <w:t xml:space="preserve">automatically saved in the instance’s </w:t>
      </w:r>
      <w:proofErr w:type="spellStart"/>
      <w:r w:rsidRPr="00895E31">
        <w:rPr>
          <w:rFonts w:eastAsia="Times New Roman"/>
          <w:bCs/>
          <w:sz w:val="22"/>
          <w:szCs w:val="22"/>
        </w:rPr>
        <w:t>args</w:t>
      </w:r>
      <w:proofErr w:type="spellEnd"/>
      <w:r w:rsidRPr="00895E31">
        <w:rPr>
          <w:rFonts w:eastAsia="Times New Roman"/>
          <w:bCs/>
          <w:sz w:val="22"/>
          <w:szCs w:val="22"/>
        </w:rPr>
        <w:t xml:space="preserve"> tuple attribute, and are automatically displayed</w:t>
      </w:r>
      <w:r w:rsidR="003D7E62">
        <w:rPr>
          <w:rFonts w:eastAsia="Times New Roman"/>
          <w:bCs/>
          <w:sz w:val="22"/>
          <w:szCs w:val="22"/>
        </w:rPr>
        <w:t xml:space="preserve"> </w:t>
      </w:r>
      <w:r w:rsidRPr="00895E31">
        <w:rPr>
          <w:rFonts w:eastAsia="Times New Roman"/>
          <w:bCs/>
          <w:sz w:val="22"/>
          <w:szCs w:val="22"/>
        </w:rPr>
        <w:t>when the instance is printed. An empty tuple and display string are used if no</w:t>
      </w:r>
      <w:r w:rsidR="003D7E62">
        <w:rPr>
          <w:rFonts w:eastAsia="Times New Roman"/>
          <w:bCs/>
          <w:sz w:val="22"/>
          <w:szCs w:val="22"/>
        </w:rPr>
        <w:t xml:space="preserve"> </w:t>
      </w:r>
      <w:r w:rsidRPr="00895E31">
        <w:rPr>
          <w:rFonts w:eastAsia="Times New Roman"/>
          <w:bCs/>
          <w:sz w:val="22"/>
          <w:szCs w:val="22"/>
        </w:rPr>
        <w:t>constructor arguments are passed, and a single argument displays as itself (not as a</w:t>
      </w:r>
      <w:r w:rsidR="003D7E62">
        <w:rPr>
          <w:rFonts w:eastAsia="Times New Roman"/>
          <w:bCs/>
          <w:sz w:val="22"/>
          <w:szCs w:val="22"/>
        </w:rPr>
        <w:t xml:space="preserve"> </w:t>
      </w:r>
      <w:r w:rsidRPr="00895E31">
        <w:rPr>
          <w:rFonts w:eastAsia="Times New Roman"/>
          <w:bCs/>
          <w:sz w:val="22"/>
          <w:szCs w:val="22"/>
        </w:rPr>
        <w:t>tuple).</w:t>
      </w:r>
    </w:p>
    <w:p w14:paraId="1230E151" w14:textId="77777777" w:rsidR="00895E31" w:rsidRDefault="00895E31" w:rsidP="00895E31">
      <w:pPr>
        <w:jc w:val="both"/>
        <w:rPr>
          <w:rFonts w:eastAsia="Times New Roman"/>
          <w:bCs/>
          <w:sz w:val="22"/>
          <w:szCs w:val="22"/>
        </w:rPr>
      </w:pPr>
    </w:p>
    <w:p w14:paraId="78409AB8" w14:textId="77777777" w:rsidR="00895E31" w:rsidRPr="00895E31" w:rsidRDefault="00895E31" w:rsidP="00895E31">
      <w:pPr>
        <w:jc w:val="both"/>
        <w:rPr>
          <w:rFonts w:eastAsia="Times New Roman"/>
          <w:bCs/>
          <w:sz w:val="22"/>
          <w:szCs w:val="22"/>
        </w:rPr>
      </w:pPr>
      <w:r w:rsidRPr="00895E31">
        <w:rPr>
          <w:rFonts w:eastAsia="Times New Roman"/>
          <w:bCs/>
          <w:sz w:val="22"/>
          <w:szCs w:val="22"/>
        </w:rPr>
        <w:t>This explains why arguments passed to built-in exception classes show up in error</w:t>
      </w:r>
      <w:r w:rsidR="003D7E62">
        <w:rPr>
          <w:rFonts w:eastAsia="Times New Roman"/>
          <w:bCs/>
          <w:sz w:val="22"/>
          <w:szCs w:val="22"/>
        </w:rPr>
        <w:t xml:space="preserve"> </w:t>
      </w:r>
      <w:r w:rsidRPr="00895E31">
        <w:rPr>
          <w:rFonts w:eastAsia="Times New Roman"/>
          <w:bCs/>
          <w:sz w:val="22"/>
          <w:szCs w:val="22"/>
        </w:rPr>
        <w:t>messages—any constructor arguments are attached to the instance and displayed when</w:t>
      </w:r>
      <w:r w:rsidR="003D7E62">
        <w:rPr>
          <w:rFonts w:eastAsia="Times New Roman"/>
          <w:bCs/>
          <w:sz w:val="22"/>
          <w:szCs w:val="22"/>
        </w:rPr>
        <w:t xml:space="preserve"> </w:t>
      </w:r>
      <w:r w:rsidRPr="00895E31">
        <w:rPr>
          <w:rFonts w:eastAsia="Times New Roman"/>
          <w:bCs/>
          <w:sz w:val="22"/>
          <w:szCs w:val="22"/>
        </w:rPr>
        <w:t>the instance is printed:</w:t>
      </w:r>
    </w:p>
    <w:p w14:paraId="617C6AD2" w14:textId="77777777" w:rsidR="00895E31" w:rsidRPr="00895E31" w:rsidRDefault="00895E31" w:rsidP="003D7E62">
      <w:pPr>
        <w:pStyle w:val="Code"/>
        <w:ind w:right="3870"/>
      </w:pPr>
      <w:r w:rsidRPr="00895E31">
        <w:t xml:space="preserve">&gt;&gt;&gt; raise </w:t>
      </w:r>
      <w:proofErr w:type="spellStart"/>
      <w:r w:rsidRPr="00895E31">
        <w:t>IndexError</w:t>
      </w:r>
      <w:proofErr w:type="spellEnd"/>
      <w:r w:rsidRPr="00895E31">
        <w:t xml:space="preserve"> # Same as </w:t>
      </w:r>
      <w:proofErr w:type="spellStart"/>
      <w:proofErr w:type="gramStart"/>
      <w:r w:rsidRPr="00895E31">
        <w:t>IndexError</w:t>
      </w:r>
      <w:proofErr w:type="spellEnd"/>
      <w:r w:rsidRPr="00895E31">
        <w:t>(</w:t>
      </w:r>
      <w:proofErr w:type="gramEnd"/>
      <w:r w:rsidRPr="00895E31">
        <w:t>): no arguments</w:t>
      </w:r>
    </w:p>
    <w:p w14:paraId="7D1ADC5E" w14:textId="77777777" w:rsidR="00895E31" w:rsidRPr="003D7E62" w:rsidRDefault="00895E31" w:rsidP="003D7E62">
      <w:pPr>
        <w:pStyle w:val="Code"/>
        <w:ind w:right="3870"/>
      </w:pPr>
      <w:r w:rsidRPr="003D7E62">
        <w:t>Traceback (most recent call last):</w:t>
      </w:r>
    </w:p>
    <w:p w14:paraId="0A84F970" w14:textId="77777777" w:rsidR="00895E31" w:rsidRPr="003D7E62" w:rsidRDefault="00895E31" w:rsidP="003D7E62">
      <w:pPr>
        <w:pStyle w:val="Code"/>
        <w:ind w:right="3870"/>
      </w:pPr>
      <w:r w:rsidRPr="003D7E62">
        <w:t>File "&lt;stdin&gt;", line 1, in &lt;module&gt;</w:t>
      </w:r>
    </w:p>
    <w:p w14:paraId="2A61F7C2" w14:textId="77777777" w:rsidR="00895E31" w:rsidRPr="003D7E62" w:rsidRDefault="00895E31" w:rsidP="003D7E62">
      <w:pPr>
        <w:pStyle w:val="Code"/>
        <w:ind w:right="3870"/>
      </w:pPr>
      <w:proofErr w:type="spellStart"/>
      <w:r w:rsidRPr="003D7E62">
        <w:t>IndexError</w:t>
      </w:r>
      <w:proofErr w:type="spellEnd"/>
    </w:p>
    <w:p w14:paraId="0B6A9E8D" w14:textId="77777777" w:rsidR="00895E31" w:rsidRPr="003D7E62" w:rsidRDefault="00895E31" w:rsidP="003D7E62">
      <w:pPr>
        <w:pStyle w:val="Code"/>
        <w:ind w:right="3870"/>
      </w:pPr>
      <w:r w:rsidRPr="003D7E62">
        <w:t xml:space="preserve">&gt;&gt;&gt; raise </w:t>
      </w:r>
      <w:proofErr w:type="spellStart"/>
      <w:r w:rsidRPr="003D7E62">
        <w:t>IndexError</w:t>
      </w:r>
      <w:proofErr w:type="spellEnd"/>
      <w:r w:rsidRPr="003D7E62">
        <w:t>('spam') # Constructor argument attached, printed</w:t>
      </w:r>
    </w:p>
    <w:p w14:paraId="14514F3B" w14:textId="77777777" w:rsidR="00895E31" w:rsidRPr="003D7E62" w:rsidRDefault="00895E31" w:rsidP="003D7E62">
      <w:pPr>
        <w:pStyle w:val="Code"/>
        <w:ind w:right="3870"/>
      </w:pPr>
      <w:r w:rsidRPr="003D7E62">
        <w:t>Traceback (most recent call last):</w:t>
      </w:r>
    </w:p>
    <w:p w14:paraId="0E595344" w14:textId="77777777" w:rsidR="00895E31" w:rsidRPr="003D7E62" w:rsidRDefault="00895E31" w:rsidP="003D7E62">
      <w:pPr>
        <w:pStyle w:val="Code"/>
        <w:ind w:right="3870"/>
      </w:pPr>
      <w:r w:rsidRPr="003D7E62">
        <w:t>File "&lt;stdin&gt;", line 1, in &lt;module&gt;</w:t>
      </w:r>
    </w:p>
    <w:p w14:paraId="13DC2076" w14:textId="77777777" w:rsidR="00895E31" w:rsidRPr="003D7E62" w:rsidRDefault="00895E31" w:rsidP="003D7E62">
      <w:pPr>
        <w:pStyle w:val="Code"/>
        <w:ind w:right="3870"/>
      </w:pPr>
      <w:proofErr w:type="spellStart"/>
      <w:r w:rsidRPr="003D7E62">
        <w:t>IndexError</w:t>
      </w:r>
      <w:proofErr w:type="spellEnd"/>
      <w:r w:rsidRPr="003D7E62">
        <w:t>: spam</w:t>
      </w:r>
    </w:p>
    <w:p w14:paraId="7ED610A7" w14:textId="77777777" w:rsidR="00895E31" w:rsidRPr="003D7E62" w:rsidRDefault="00895E31" w:rsidP="003D7E62">
      <w:pPr>
        <w:pStyle w:val="Code"/>
        <w:ind w:right="3870"/>
      </w:pPr>
      <w:r w:rsidRPr="003D7E62">
        <w:t xml:space="preserve">&gt;&gt;&gt; I = </w:t>
      </w:r>
      <w:proofErr w:type="spellStart"/>
      <w:r w:rsidRPr="003D7E62">
        <w:t>IndexError</w:t>
      </w:r>
      <w:proofErr w:type="spellEnd"/>
      <w:r w:rsidRPr="003D7E62">
        <w:t>('spam') # Available in object attribute</w:t>
      </w:r>
    </w:p>
    <w:p w14:paraId="7549C2F0" w14:textId="77777777" w:rsidR="00895E31" w:rsidRPr="003D7E62" w:rsidRDefault="00895E31" w:rsidP="003D7E62">
      <w:pPr>
        <w:pStyle w:val="Code"/>
        <w:ind w:right="3870"/>
      </w:pPr>
      <w:r w:rsidRPr="003D7E62">
        <w:t xml:space="preserve">&gt;&gt;&gt; </w:t>
      </w:r>
      <w:proofErr w:type="spellStart"/>
      <w:proofErr w:type="gramStart"/>
      <w:r w:rsidRPr="003D7E62">
        <w:t>I.args</w:t>
      </w:r>
      <w:proofErr w:type="spellEnd"/>
      <w:proofErr w:type="gramEnd"/>
    </w:p>
    <w:p w14:paraId="29C85D29" w14:textId="77777777" w:rsidR="00895E31" w:rsidRPr="003D7E62" w:rsidRDefault="00895E31" w:rsidP="003D7E62">
      <w:pPr>
        <w:pStyle w:val="Code"/>
        <w:ind w:right="3870"/>
      </w:pPr>
      <w:r w:rsidRPr="003D7E62">
        <w:t>('spam',)</w:t>
      </w:r>
    </w:p>
    <w:p w14:paraId="06AABDFF" w14:textId="77777777" w:rsidR="00895E31" w:rsidRPr="003D7E62" w:rsidRDefault="00895E31" w:rsidP="003D7E62">
      <w:pPr>
        <w:pStyle w:val="Code"/>
        <w:ind w:right="3870"/>
      </w:pPr>
      <w:r w:rsidRPr="003D7E62">
        <w:t xml:space="preserve">&gt;&gt;&gt; print(I) # Displays </w:t>
      </w:r>
      <w:proofErr w:type="spellStart"/>
      <w:r w:rsidRPr="003D7E62">
        <w:t>args</w:t>
      </w:r>
      <w:proofErr w:type="spellEnd"/>
      <w:r w:rsidRPr="003D7E62">
        <w:t xml:space="preserve"> when printed manually</w:t>
      </w:r>
    </w:p>
    <w:p w14:paraId="5F4799C8" w14:textId="77777777" w:rsidR="00895E31" w:rsidRPr="003D7E62" w:rsidRDefault="00895E31" w:rsidP="003D7E62">
      <w:pPr>
        <w:pStyle w:val="Code"/>
        <w:ind w:right="3870"/>
      </w:pPr>
      <w:r w:rsidRPr="003D7E62">
        <w:t>spam</w:t>
      </w:r>
    </w:p>
    <w:p w14:paraId="58E365B2" w14:textId="77777777" w:rsidR="00895E31" w:rsidRPr="00895E31" w:rsidRDefault="00895E31" w:rsidP="003D7E62">
      <w:pPr>
        <w:spacing w:before="240"/>
        <w:jc w:val="both"/>
        <w:rPr>
          <w:rFonts w:eastAsia="Times New Roman"/>
          <w:bCs/>
          <w:sz w:val="22"/>
          <w:szCs w:val="22"/>
        </w:rPr>
      </w:pPr>
      <w:r w:rsidRPr="00895E31">
        <w:rPr>
          <w:rFonts w:eastAsia="Times New Roman"/>
          <w:bCs/>
          <w:sz w:val="22"/>
          <w:szCs w:val="22"/>
        </w:rPr>
        <w:t>The same holds true for user-defined exceptions in Python 3.X (and for new-style classes</w:t>
      </w:r>
      <w:r w:rsidR="003D7E62">
        <w:rPr>
          <w:rFonts w:eastAsia="Times New Roman"/>
          <w:bCs/>
          <w:sz w:val="22"/>
          <w:szCs w:val="22"/>
        </w:rPr>
        <w:t xml:space="preserve"> </w:t>
      </w:r>
      <w:r w:rsidRPr="00895E31">
        <w:rPr>
          <w:rFonts w:eastAsia="Times New Roman"/>
          <w:bCs/>
          <w:sz w:val="22"/>
          <w:szCs w:val="22"/>
        </w:rPr>
        <w:t xml:space="preserve">in 2.X), because they inherit the constructor and display methods present in their </w:t>
      </w:r>
      <w:proofErr w:type="spellStart"/>
      <w:r w:rsidRPr="00895E31">
        <w:rPr>
          <w:rFonts w:eastAsia="Times New Roman"/>
          <w:bCs/>
          <w:sz w:val="22"/>
          <w:szCs w:val="22"/>
        </w:rPr>
        <w:t>builtin</w:t>
      </w:r>
      <w:proofErr w:type="spellEnd"/>
      <w:r w:rsidR="003D7E62">
        <w:rPr>
          <w:rFonts w:eastAsia="Times New Roman"/>
          <w:bCs/>
          <w:sz w:val="22"/>
          <w:szCs w:val="22"/>
        </w:rPr>
        <w:t xml:space="preserve"> </w:t>
      </w:r>
      <w:proofErr w:type="spellStart"/>
      <w:r w:rsidRPr="00895E31">
        <w:rPr>
          <w:rFonts w:eastAsia="Times New Roman"/>
          <w:bCs/>
          <w:sz w:val="22"/>
          <w:szCs w:val="22"/>
        </w:rPr>
        <w:t>superclasses</w:t>
      </w:r>
      <w:proofErr w:type="spellEnd"/>
      <w:r w:rsidRPr="00895E31">
        <w:rPr>
          <w:rFonts w:eastAsia="Times New Roman"/>
          <w:bCs/>
          <w:sz w:val="22"/>
          <w:szCs w:val="22"/>
        </w:rPr>
        <w:t>:</w:t>
      </w:r>
    </w:p>
    <w:p w14:paraId="26C147EA" w14:textId="77777777" w:rsidR="00895E31" w:rsidRPr="00895E31" w:rsidRDefault="00895E31" w:rsidP="003D7E62">
      <w:pPr>
        <w:pStyle w:val="Code"/>
        <w:ind w:right="6840"/>
      </w:pPr>
      <w:r w:rsidRPr="00895E31">
        <w:t>&gt;&gt;&gt; class E(Exception): pass</w:t>
      </w:r>
    </w:p>
    <w:p w14:paraId="5FF0A536" w14:textId="77777777" w:rsidR="00895E31" w:rsidRPr="00895E31" w:rsidRDefault="00895E31" w:rsidP="003D7E62">
      <w:pPr>
        <w:pStyle w:val="Code"/>
        <w:ind w:right="6840"/>
      </w:pPr>
      <w:r w:rsidRPr="00895E31">
        <w:t>...</w:t>
      </w:r>
    </w:p>
    <w:p w14:paraId="2DFEF437" w14:textId="77777777" w:rsidR="00895E31" w:rsidRPr="00895E31" w:rsidRDefault="00895E31" w:rsidP="003D7E62">
      <w:pPr>
        <w:pStyle w:val="Code"/>
        <w:ind w:right="6840"/>
      </w:pPr>
      <w:r w:rsidRPr="00895E31">
        <w:lastRenderedPageBreak/>
        <w:t>&gt;&gt;&gt; raise E</w:t>
      </w:r>
    </w:p>
    <w:p w14:paraId="28EBB587" w14:textId="77777777" w:rsidR="00895E31" w:rsidRPr="00895E31" w:rsidRDefault="00895E31" w:rsidP="003D7E62">
      <w:pPr>
        <w:pStyle w:val="Code"/>
        <w:ind w:right="6840"/>
      </w:pPr>
      <w:r w:rsidRPr="00895E31">
        <w:t>Traceback (most recent call last):</w:t>
      </w:r>
    </w:p>
    <w:p w14:paraId="759FC3D2" w14:textId="77777777" w:rsidR="00895E31" w:rsidRPr="00895E31" w:rsidRDefault="00895E31" w:rsidP="003D7E62">
      <w:pPr>
        <w:pStyle w:val="Code"/>
        <w:ind w:right="6840"/>
      </w:pPr>
      <w:r w:rsidRPr="00895E31">
        <w:t>File "&lt;stdin&gt;", line 1, in &lt;module&gt;</w:t>
      </w:r>
    </w:p>
    <w:p w14:paraId="0D284FF2" w14:textId="77777777" w:rsidR="00895E31" w:rsidRPr="00895E31" w:rsidRDefault="00895E31" w:rsidP="003D7E62">
      <w:pPr>
        <w:pStyle w:val="Code"/>
        <w:ind w:right="6840"/>
      </w:pPr>
      <w:r w:rsidRPr="00895E31">
        <w:t>__</w:t>
      </w:r>
      <w:proofErr w:type="spellStart"/>
      <w:r w:rsidRPr="00895E31">
        <w:t>main_</w:t>
      </w:r>
      <w:proofErr w:type="gramStart"/>
      <w:r w:rsidRPr="00895E31">
        <w:t>_.E</w:t>
      </w:r>
      <w:proofErr w:type="spellEnd"/>
      <w:proofErr w:type="gramEnd"/>
    </w:p>
    <w:p w14:paraId="5E8FA5BE" w14:textId="77777777" w:rsidR="00895E31" w:rsidRPr="00895E31" w:rsidRDefault="00895E31" w:rsidP="003D7E62">
      <w:pPr>
        <w:pStyle w:val="Code"/>
        <w:ind w:right="6840"/>
      </w:pPr>
      <w:r w:rsidRPr="00895E31">
        <w:t>&gt;&gt;&gt; raise E('spam')</w:t>
      </w:r>
    </w:p>
    <w:p w14:paraId="47D65805" w14:textId="77777777" w:rsidR="00895E31" w:rsidRPr="00895E31" w:rsidRDefault="00895E31" w:rsidP="003D7E62">
      <w:pPr>
        <w:pStyle w:val="Code"/>
        <w:ind w:right="6840"/>
      </w:pPr>
      <w:r w:rsidRPr="00895E31">
        <w:t>Traceback (most recent call last):</w:t>
      </w:r>
    </w:p>
    <w:p w14:paraId="04FB842C" w14:textId="77777777" w:rsidR="00895E31" w:rsidRPr="00895E31" w:rsidRDefault="00895E31" w:rsidP="003D7E62">
      <w:pPr>
        <w:pStyle w:val="Code"/>
        <w:ind w:right="6840"/>
      </w:pPr>
      <w:r w:rsidRPr="00895E31">
        <w:t>File "&lt;stdin&gt;", line 1, in &lt;module&gt;</w:t>
      </w:r>
    </w:p>
    <w:p w14:paraId="400A42FB" w14:textId="77777777" w:rsidR="00895E31" w:rsidRPr="00895E31" w:rsidRDefault="00895E31" w:rsidP="003D7E62">
      <w:pPr>
        <w:pStyle w:val="Code"/>
        <w:ind w:right="6840"/>
      </w:pPr>
      <w:r w:rsidRPr="00895E31">
        <w:t>__</w:t>
      </w:r>
      <w:proofErr w:type="spellStart"/>
      <w:r w:rsidRPr="00895E31">
        <w:t>main_</w:t>
      </w:r>
      <w:proofErr w:type="gramStart"/>
      <w:r w:rsidRPr="00895E31">
        <w:t>_.E</w:t>
      </w:r>
      <w:proofErr w:type="spellEnd"/>
      <w:proofErr w:type="gramEnd"/>
      <w:r w:rsidRPr="00895E31">
        <w:t>: spam</w:t>
      </w:r>
    </w:p>
    <w:p w14:paraId="64B87D75" w14:textId="77777777" w:rsidR="00895E31" w:rsidRPr="00895E31" w:rsidRDefault="00895E31" w:rsidP="003D7E62">
      <w:pPr>
        <w:pStyle w:val="Code"/>
        <w:ind w:right="6840"/>
      </w:pPr>
      <w:r w:rsidRPr="00895E31">
        <w:t>&gt;&gt;&gt; I = E('spam')</w:t>
      </w:r>
    </w:p>
    <w:p w14:paraId="14B1EF63" w14:textId="77777777" w:rsidR="00895E31" w:rsidRPr="00895E31" w:rsidRDefault="00895E31" w:rsidP="003D7E62">
      <w:pPr>
        <w:pStyle w:val="Code"/>
        <w:ind w:right="6840"/>
      </w:pPr>
      <w:r w:rsidRPr="00895E31">
        <w:t xml:space="preserve">&gt;&gt;&gt; </w:t>
      </w:r>
      <w:proofErr w:type="spellStart"/>
      <w:proofErr w:type="gramStart"/>
      <w:r w:rsidRPr="00895E31">
        <w:t>I.args</w:t>
      </w:r>
      <w:proofErr w:type="spellEnd"/>
      <w:proofErr w:type="gramEnd"/>
    </w:p>
    <w:p w14:paraId="09396270" w14:textId="77777777" w:rsidR="00895E31" w:rsidRPr="00895E31" w:rsidRDefault="00895E31" w:rsidP="003D7E62">
      <w:pPr>
        <w:pStyle w:val="Code"/>
        <w:ind w:right="6840"/>
      </w:pPr>
      <w:r w:rsidRPr="00895E31">
        <w:t>('spam',)</w:t>
      </w:r>
    </w:p>
    <w:p w14:paraId="79822260" w14:textId="77777777" w:rsidR="00895E31" w:rsidRPr="00895E31" w:rsidRDefault="00895E31" w:rsidP="003D7E62">
      <w:pPr>
        <w:pStyle w:val="Code"/>
        <w:ind w:right="6840"/>
      </w:pPr>
      <w:r w:rsidRPr="00895E31">
        <w:t>&gt;&gt;&gt; print(I)</w:t>
      </w:r>
    </w:p>
    <w:p w14:paraId="106DA5DA" w14:textId="77777777" w:rsidR="00895E31" w:rsidRPr="00895E31" w:rsidRDefault="00895E31" w:rsidP="003D7E62">
      <w:pPr>
        <w:pStyle w:val="Code"/>
        <w:ind w:right="6840"/>
      </w:pPr>
      <w:r w:rsidRPr="00895E31">
        <w:t>spam</w:t>
      </w:r>
    </w:p>
    <w:p w14:paraId="5980621A" w14:textId="77777777" w:rsidR="00895E31" w:rsidRPr="00895E31" w:rsidRDefault="00895E31" w:rsidP="003D7E62">
      <w:pPr>
        <w:spacing w:before="240"/>
        <w:jc w:val="both"/>
        <w:rPr>
          <w:rFonts w:eastAsia="Times New Roman"/>
          <w:bCs/>
          <w:sz w:val="22"/>
          <w:szCs w:val="22"/>
        </w:rPr>
      </w:pPr>
      <w:r w:rsidRPr="00895E31">
        <w:rPr>
          <w:rFonts w:eastAsia="Times New Roman"/>
          <w:bCs/>
          <w:sz w:val="22"/>
          <w:szCs w:val="22"/>
        </w:rPr>
        <w:t>When intercepted in a try statement, the exception instance object gives access to both</w:t>
      </w:r>
      <w:r w:rsidR="003D7E62">
        <w:rPr>
          <w:rFonts w:eastAsia="Times New Roman"/>
          <w:bCs/>
          <w:sz w:val="22"/>
          <w:szCs w:val="22"/>
        </w:rPr>
        <w:t xml:space="preserve"> </w:t>
      </w:r>
      <w:r w:rsidRPr="00895E31">
        <w:rPr>
          <w:rFonts w:eastAsia="Times New Roman"/>
          <w:bCs/>
          <w:sz w:val="22"/>
          <w:szCs w:val="22"/>
        </w:rPr>
        <w:t>the original constructor arguments and the display method:</w:t>
      </w:r>
    </w:p>
    <w:p w14:paraId="2D406B58" w14:textId="77777777" w:rsidR="00895E31" w:rsidRPr="00895E31" w:rsidRDefault="00895E31" w:rsidP="003D7E62">
      <w:pPr>
        <w:pStyle w:val="Code"/>
        <w:ind w:right="5220"/>
      </w:pPr>
      <w:r w:rsidRPr="00895E31">
        <w:t>&gt;&gt;&gt; try:</w:t>
      </w:r>
    </w:p>
    <w:p w14:paraId="1B62D807" w14:textId="77777777" w:rsidR="00895E31" w:rsidRPr="00895E31" w:rsidRDefault="00895E31" w:rsidP="003D7E62">
      <w:pPr>
        <w:pStyle w:val="Code"/>
        <w:ind w:right="5220"/>
      </w:pPr>
      <w:r w:rsidRPr="00895E31">
        <w:t>... raise E('spam')</w:t>
      </w:r>
    </w:p>
    <w:p w14:paraId="3A063BD7" w14:textId="77777777" w:rsidR="00895E31" w:rsidRPr="00895E31" w:rsidRDefault="00895E31" w:rsidP="003D7E62">
      <w:pPr>
        <w:pStyle w:val="Code"/>
        <w:ind w:right="5220"/>
      </w:pPr>
      <w:r w:rsidRPr="00895E31">
        <w:t>... except E as X:</w:t>
      </w:r>
    </w:p>
    <w:p w14:paraId="1C3282E5" w14:textId="77777777" w:rsidR="00895E31" w:rsidRPr="00895E31" w:rsidRDefault="00895E31" w:rsidP="003D7E62">
      <w:pPr>
        <w:pStyle w:val="Code"/>
        <w:ind w:right="5220"/>
      </w:pPr>
      <w:r w:rsidRPr="00895E31">
        <w:t>... print(X) # Displays and saves constructor arguments</w:t>
      </w:r>
    </w:p>
    <w:p w14:paraId="58D45239" w14:textId="77777777" w:rsidR="00895E31" w:rsidRPr="00895E31" w:rsidRDefault="00895E31" w:rsidP="003D7E62">
      <w:pPr>
        <w:pStyle w:val="Code"/>
        <w:ind w:right="5220"/>
      </w:pPr>
      <w:r w:rsidRPr="00895E31">
        <w:t>... print(</w:t>
      </w:r>
      <w:proofErr w:type="spellStart"/>
      <w:proofErr w:type="gramStart"/>
      <w:r w:rsidRPr="00895E31">
        <w:t>X.args</w:t>
      </w:r>
      <w:proofErr w:type="spellEnd"/>
      <w:proofErr w:type="gramEnd"/>
      <w:r w:rsidRPr="00895E31">
        <w:t>)</w:t>
      </w:r>
    </w:p>
    <w:p w14:paraId="64633609" w14:textId="77777777" w:rsidR="00895E31" w:rsidRPr="00895E31" w:rsidRDefault="00895E31" w:rsidP="003D7E62">
      <w:pPr>
        <w:pStyle w:val="Code"/>
        <w:ind w:right="5220"/>
      </w:pPr>
      <w:r w:rsidRPr="00895E31">
        <w:t>... print(</w:t>
      </w:r>
      <w:proofErr w:type="spellStart"/>
      <w:r w:rsidRPr="00895E31">
        <w:t>repr</w:t>
      </w:r>
      <w:proofErr w:type="spellEnd"/>
      <w:r w:rsidRPr="00895E31">
        <w:t>(X))</w:t>
      </w:r>
    </w:p>
    <w:p w14:paraId="4D1CF599" w14:textId="77777777" w:rsidR="00895E31" w:rsidRPr="00895E31" w:rsidRDefault="00895E31" w:rsidP="003D7E62">
      <w:pPr>
        <w:pStyle w:val="Code"/>
        <w:ind w:right="5220"/>
      </w:pPr>
      <w:r w:rsidRPr="00895E31">
        <w:t>...</w:t>
      </w:r>
    </w:p>
    <w:p w14:paraId="6B06D1DC" w14:textId="77777777" w:rsidR="00895E31" w:rsidRPr="00895E31" w:rsidRDefault="00895E31" w:rsidP="003D7E62">
      <w:pPr>
        <w:pStyle w:val="Code"/>
        <w:ind w:right="5220"/>
      </w:pPr>
      <w:r w:rsidRPr="00895E31">
        <w:t>spam</w:t>
      </w:r>
    </w:p>
    <w:p w14:paraId="7FADD89C" w14:textId="77777777" w:rsidR="00895E31" w:rsidRPr="00895E31" w:rsidRDefault="00895E31" w:rsidP="003D7E62">
      <w:pPr>
        <w:pStyle w:val="Code"/>
        <w:ind w:right="5220"/>
      </w:pPr>
      <w:r w:rsidRPr="00895E31">
        <w:t>('spam',)</w:t>
      </w:r>
    </w:p>
    <w:p w14:paraId="4B5BC3E5" w14:textId="77777777" w:rsidR="00895E31" w:rsidRDefault="00895E31" w:rsidP="003D7E62">
      <w:pPr>
        <w:pStyle w:val="Code"/>
        <w:ind w:right="5220"/>
      </w:pPr>
      <w:r w:rsidRPr="00895E31">
        <w:t>E('spam',)</w:t>
      </w:r>
    </w:p>
    <w:p w14:paraId="1A76FF56" w14:textId="77777777" w:rsidR="00895E31" w:rsidRDefault="00895E31" w:rsidP="003D7E62">
      <w:pPr>
        <w:pStyle w:val="Code"/>
        <w:ind w:right="5220"/>
      </w:pPr>
    </w:p>
    <w:p w14:paraId="622E433B" w14:textId="77777777" w:rsidR="00895E31" w:rsidRPr="00895E31" w:rsidRDefault="00895E31" w:rsidP="003D7E62">
      <w:pPr>
        <w:pStyle w:val="Code"/>
        <w:ind w:right="5220"/>
      </w:pPr>
      <w:r w:rsidRPr="00895E31">
        <w:t>&gt;&gt;&gt; try: # Multiple arguments save/display a tuple</w:t>
      </w:r>
    </w:p>
    <w:p w14:paraId="23D62918" w14:textId="77777777" w:rsidR="00895E31" w:rsidRPr="00895E31" w:rsidRDefault="00895E31" w:rsidP="003D7E62">
      <w:pPr>
        <w:pStyle w:val="Code"/>
        <w:ind w:right="5220"/>
      </w:pPr>
      <w:r w:rsidRPr="00895E31">
        <w:t xml:space="preserve">... raise </w:t>
      </w:r>
      <w:proofErr w:type="gramStart"/>
      <w:r w:rsidRPr="00895E31">
        <w:t>E(</w:t>
      </w:r>
      <w:proofErr w:type="gramEnd"/>
      <w:r w:rsidRPr="00895E31">
        <w:t>'spam', 'eggs', 'ham')</w:t>
      </w:r>
    </w:p>
    <w:p w14:paraId="69F33E74" w14:textId="77777777" w:rsidR="00895E31" w:rsidRPr="00895E31" w:rsidRDefault="00895E31" w:rsidP="003D7E62">
      <w:pPr>
        <w:pStyle w:val="Code"/>
        <w:ind w:right="5220"/>
      </w:pPr>
      <w:r w:rsidRPr="00895E31">
        <w:t>... except E as X:</w:t>
      </w:r>
    </w:p>
    <w:p w14:paraId="33AFE5F2" w14:textId="77777777" w:rsidR="00895E31" w:rsidRPr="00895E31" w:rsidRDefault="00895E31" w:rsidP="003D7E62">
      <w:pPr>
        <w:pStyle w:val="Code"/>
        <w:ind w:right="5220"/>
      </w:pPr>
      <w:r w:rsidRPr="00895E31">
        <w:t xml:space="preserve">... </w:t>
      </w:r>
      <w:proofErr w:type="gramStart"/>
      <w:r w:rsidRPr="00895E31">
        <w:t>print(</w:t>
      </w:r>
      <w:proofErr w:type="gramEnd"/>
      <w:r w:rsidRPr="00895E31">
        <w:t xml:space="preserve">'%s %s' % (X, </w:t>
      </w:r>
      <w:proofErr w:type="spellStart"/>
      <w:r w:rsidRPr="00895E31">
        <w:t>X.args</w:t>
      </w:r>
      <w:proofErr w:type="spellEnd"/>
      <w:r w:rsidRPr="00895E31">
        <w:t>))</w:t>
      </w:r>
    </w:p>
    <w:p w14:paraId="7E154DC7" w14:textId="77777777" w:rsidR="00895E31" w:rsidRPr="00895E31" w:rsidRDefault="00895E31" w:rsidP="003D7E62">
      <w:pPr>
        <w:pStyle w:val="Code"/>
        <w:ind w:right="5220"/>
      </w:pPr>
      <w:r w:rsidRPr="00895E31">
        <w:t>...</w:t>
      </w:r>
    </w:p>
    <w:p w14:paraId="1255B578" w14:textId="77777777" w:rsidR="00895E31" w:rsidRPr="00895E31" w:rsidRDefault="00895E31" w:rsidP="003D7E62">
      <w:pPr>
        <w:pStyle w:val="Code"/>
        <w:ind w:right="5220"/>
      </w:pPr>
      <w:r w:rsidRPr="00895E31">
        <w:t>('spam', 'eggs', 'ham') ('spam', 'eggs', 'ham')</w:t>
      </w:r>
    </w:p>
    <w:p w14:paraId="7D1F7EE7" w14:textId="77777777" w:rsidR="00A1221B" w:rsidRDefault="00895E31" w:rsidP="003D7E62">
      <w:pPr>
        <w:spacing w:before="240"/>
        <w:jc w:val="both"/>
        <w:rPr>
          <w:rFonts w:eastAsia="Times New Roman"/>
          <w:bCs/>
          <w:sz w:val="22"/>
          <w:szCs w:val="22"/>
        </w:rPr>
      </w:pPr>
      <w:r w:rsidRPr="00895E31">
        <w:rPr>
          <w:rFonts w:eastAsia="Times New Roman"/>
          <w:bCs/>
          <w:sz w:val="22"/>
          <w:szCs w:val="22"/>
        </w:rPr>
        <w:t>Note that exception instance objects are not strings themselves, but use the __str__</w:t>
      </w:r>
      <w:r w:rsidR="003D7E62">
        <w:rPr>
          <w:rFonts w:eastAsia="Times New Roman"/>
          <w:bCs/>
          <w:sz w:val="22"/>
          <w:szCs w:val="22"/>
        </w:rPr>
        <w:t xml:space="preserve"> </w:t>
      </w:r>
      <w:r w:rsidRPr="00895E31">
        <w:rPr>
          <w:rFonts w:eastAsia="Times New Roman"/>
          <w:bCs/>
          <w:sz w:val="22"/>
          <w:szCs w:val="22"/>
        </w:rPr>
        <w:t>operator overloading protocol we studied to provide display strings when</w:t>
      </w:r>
      <w:r w:rsidR="003D7E62">
        <w:rPr>
          <w:rFonts w:eastAsia="Times New Roman"/>
          <w:bCs/>
          <w:sz w:val="22"/>
          <w:szCs w:val="22"/>
        </w:rPr>
        <w:t xml:space="preserve"> </w:t>
      </w:r>
      <w:r w:rsidRPr="00895E31">
        <w:rPr>
          <w:rFonts w:eastAsia="Times New Roman"/>
          <w:bCs/>
          <w:sz w:val="22"/>
          <w:szCs w:val="22"/>
        </w:rPr>
        <w:t>printed; to concatenate with real strings, perform manual conversions:</w:t>
      </w:r>
    </w:p>
    <w:p w14:paraId="3C545A9B" w14:textId="77777777" w:rsidR="00895E31" w:rsidRPr="00895E31" w:rsidRDefault="00895E31" w:rsidP="00A1221B">
      <w:pPr>
        <w:pStyle w:val="Code"/>
        <w:ind w:right="7830"/>
      </w:pPr>
      <w:r w:rsidRPr="00895E31">
        <w:t>str(X) + 'as</w:t>
      </w:r>
    </w:p>
    <w:p w14:paraId="0B24BB5D" w14:textId="77777777" w:rsidR="00895E31" w:rsidRPr="00895E31" w:rsidRDefault="00895E31" w:rsidP="00A1221B">
      <w:pPr>
        <w:pStyle w:val="Code"/>
        <w:ind w:right="7830"/>
      </w:pPr>
      <w:r w:rsidRPr="00895E31">
        <w:t>tr', '%s' % X, and the like.</w:t>
      </w:r>
    </w:p>
    <w:p w14:paraId="1B34841A" w14:textId="77777777" w:rsidR="00895E31" w:rsidRDefault="00895E31" w:rsidP="00A1221B">
      <w:pPr>
        <w:spacing w:before="240"/>
        <w:jc w:val="both"/>
        <w:rPr>
          <w:rFonts w:eastAsia="Times New Roman"/>
          <w:bCs/>
          <w:sz w:val="22"/>
          <w:szCs w:val="22"/>
        </w:rPr>
      </w:pPr>
      <w:r w:rsidRPr="00895E31">
        <w:rPr>
          <w:rFonts w:eastAsia="Times New Roman"/>
          <w:bCs/>
          <w:sz w:val="22"/>
          <w:szCs w:val="22"/>
        </w:rPr>
        <w:t>Although this automatic state and display support is useful by itself, for more specific</w:t>
      </w:r>
      <w:r w:rsidR="00A1221B">
        <w:rPr>
          <w:rFonts w:eastAsia="Times New Roman"/>
          <w:bCs/>
          <w:sz w:val="22"/>
          <w:szCs w:val="22"/>
        </w:rPr>
        <w:t xml:space="preserve"> </w:t>
      </w:r>
      <w:r w:rsidRPr="00895E31">
        <w:rPr>
          <w:rFonts w:eastAsia="Times New Roman"/>
          <w:bCs/>
          <w:sz w:val="22"/>
          <w:szCs w:val="22"/>
        </w:rPr>
        <w:t>display and state retention needs you can always redefine inherited methods such as</w:t>
      </w:r>
      <w:r w:rsidR="00A1221B">
        <w:rPr>
          <w:rFonts w:eastAsia="Times New Roman"/>
          <w:bCs/>
          <w:sz w:val="22"/>
          <w:szCs w:val="22"/>
        </w:rPr>
        <w:t xml:space="preserve"> </w:t>
      </w:r>
      <w:r w:rsidRPr="00895E31">
        <w:rPr>
          <w:rFonts w:eastAsia="Times New Roman"/>
          <w:bCs/>
          <w:sz w:val="22"/>
          <w:szCs w:val="22"/>
        </w:rPr>
        <w:t>__str__ and __</w:t>
      </w:r>
      <w:proofErr w:type="spellStart"/>
      <w:r w:rsidRPr="00895E31">
        <w:rPr>
          <w:rFonts w:eastAsia="Times New Roman"/>
          <w:bCs/>
          <w:sz w:val="22"/>
          <w:szCs w:val="22"/>
        </w:rPr>
        <w:t>init</w:t>
      </w:r>
      <w:proofErr w:type="spellEnd"/>
      <w:r w:rsidRPr="00895E31">
        <w:rPr>
          <w:rFonts w:eastAsia="Times New Roman"/>
          <w:bCs/>
          <w:sz w:val="22"/>
          <w:szCs w:val="22"/>
        </w:rPr>
        <w:t>__ in Exception subclasses—as the next section shows.</w:t>
      </w:r>
    </w:p>
    <w:p w14:paraId="48BC9E74" w14:textId="77777777" w:rsidR="00895E31" w:rsidRDefault="00895E31" w:rsidP="00895E31">
      <w:pPr>
        <w:jc w:val="both"/>
        <w:rPr>
          <w:rFonts w:eastAsia="Times New Roman"/>
          <w:bCs/>
          <w:sz w:val="22"/>
          <w:szCs w:val="22"/>
        </w:rPr>
      </w:pPr>
    </w:p>
    <w:p w14:paraId="0717AD26" w14:textId="77777777" w:rsidR="00895E31" w:rsidRDefault="00895E31" w:rsidP="00895E31">
      <w:pPr>
        <w:jc w:val="both"/>
        <w:rPr>
          <w:rFonts w:eastAsia="Times New Roman"/>
          <w:bCs/>
          <w:sz w:val="22"/>
          <w:szCs w:val="22"/>
        </w:rPr>
      </w:pPr>
    </w:p>
    <w:p w14:paraId="325A3896" w14:textId="77777777" w:rsidR="00895E31" w:rsidRDefault="00895E31" w:rsidP="00895E31">
      <w:pPr>
        <w:jc w:val="both"/>
        <w:rPr>
          <w:rFonts w:eastAsia="Times New Roman"/>
          <w:bCs/>
          <w:sz w:val="22"/>
          <w:szCs w:val="22"/>
        </w:rPr>
      </w:pPr>
    </w:p>
    <w:p w14:paraId="4A39ABA8" w14:textId="77777777" w:rsidR="00895E31" w:rsidRDefault="00895E31" w:rsidP="00895E31">
      <w:pPr>
        <w:jc w:val="both"/>
        <w:rPr>
          <w:rFonts w:eastAsia="Times New Roman"/>
          <w:bCs/>
          <w:sz w:val="22"/>
          <w:szCs w:val="22"/>
        </w:rPr>
      </w:pPr>
    </w:p>
    <w:p w14:paraId="217B2BB8" w14:textId="77777777" w:rsidR="00895E31" w:rsidRPr="00AB1193" w:rsidRDefault="00895E31" w:rsidP="00992C41">
      <w:pPr>
        <w:jc w:val="both"/>
        <w:rPr>
          <w:rFonts w:eastAsia="Times New Roman"/>
          <w:b/>
          <w:bCs/>
          <w:sz w:val="22"/>
          <w:szCs w:val="22"/>
        </w:rPr>
      </w:pPr>
    </w:p>
    <w:p w14:paraId="0D48E399" w14:textId="77777777" w:rsidR="00895E31" w:rsidRDefault="00895E31">
      <w:pPr>
        <w:rPr>
          <w:rStyle w:val="Strong"/>
          <w:sz w:val="28"/>
        </w:rPr>
      </w:pPr>
      <w:r>
        <w:rPr>
          <w:rStyle w:val="Strong"/>
        </w:rPr>
        <w:br w:type="page"/>
      </w:r>
    </w:p>
    <w:p w14:paraId="40502F70" w14:textId="77777777" w:rsidR="00B35E21" w:rsidRPr="00AB1193" w:rsidRDefault="0016035D" w:rsidP="00C91E10">
      <w:pPr>
        <w:pStyle w:val="Module"/>
        <w:rPr>
          <w:rStyle w:val="Strong"/>
        </w:rPr>
      </w:pPr>
      <w:r w:rsidRPr="00AB1193">
        <w:rPr>
          <w:rStyle w:val="Strong"/>
        </w:rPr>
        <w:lastRenderedPageBreak/>
        <w:t>Module 2</w:t>
      </w:r>
      <w:r w:rsidR="00901AAF">
        <w:rPr>
          <w:rStyle w:val="Strong"/>
        </w:rPr>
        <w:t>3</w:t>
      </w:r>
      <w:r w:rsidRPr="00AB1193">
        <w:rPr>
          <w:rStyle w:val="Strong"/>
        </w:rPr>
        <w:t xml:space="preserve"> - </w:t>
      </w:r>
      <w:r w:rsidR="00B35E21" w:rsidRPr="00AB1193">
        <w:rPr>
          <w:rStyle w:val="Strong"/>
        </w:rPr>
        <w:t>Designing with Exceptions</w:t>
      </w:r>
    </w:p>
    <w:p w14:paraId="5F38A0C5" w14:textId="77777777" w:rsidR="00ED1548" w:rsidRPr="00ED1548" w:rsidRDefault="00110BC8" w:rsidP="00ED1548">
      <w:pPr>
        <w:jc w:val="both"/>
        <w:rPr>
          <w:rFonts w:eastAsia="Times New Roman"/>
          <w:bCs/>
          <w:sz w:val="22"/>
          <w:szCs w:val="22"/>
        </w:rPr>
      </w:pPr>
      <w:r>
        <w:rPr>
          <w:rFonts w:eastAsia="Times New Roman"/>
          <w:bCs/>
          <w:sz w:val="22"/>
          <w:szCs w:val="22"/>
        </w:rPr>
        <w:t>This module</w:t>
      </w:r>
      <w:r w:rsidR="00ED1548" w:rsidRPr="00ED1548">
        <w:rPr>
          <w:rFonts w:eastAsia="Times New Roman"/>
          <w:bCs/>
          <w:sz w:val="22"/>
          <w:szCs w:val="22"/>
        </w:rPr>
        <w:t xml:space="preserve"> rounds out </w:t>
      </w:r>
      <w:r w:rsidR="00083F9A">
        <w:rPr>
          <w:rFonts w:eastAsia="Times New Roman"/>
          <w:bCs/>
          <w:sz w:val="22"/>
          <w:szCs w:val="22"/>
        </w:rPr>
        <w:t>this part of the course</w:t>
      </w:r>
      <w:r w:rsidR="00ED1548" w:rsidRPr="00ED1548">
        <w:rPr>
          <w:rFonts w:eastAsia="Times New Roman"/>
          <w:bCs/>
          <w:sz w:val="22"/>
          <w:szCs w:val="22"/>
        </w:rPr>
        <w:t xml:space="preserve"> with a collection of exception design</w:t>
      </w:r>
      <w:r w:rsidR="007D6D01">
        <w:rPr>
          <w:rFonts w:eastAsia="Times New Roman"/>
          <w:bCs/>
          <w:sz w:val="22"/>
          <w:szCs w:val="22"/>
        </w:rPr>
        <w:t xml:space="preserve"> </w:t>
      </w:r>
      <w:r w:rsidR="00ED1548" w:rsidRPr="00ED1548">
        <w:rPr>
          <w:rFonts w:eastAsia="Times New Roman"/>
          <w:bCs/>
          <w:sz w:val="22"/>
          <w:szCs w:val="22"/>
        </w:rPr>
        <w:t>topics and common use case examples, followed by this part’s gotchas and exercises.</w:t>
      </w:r>
    </w:p>
    <w:p w14:paraId="1A7C918A" w14:textId="77777777" w:rsidR="00E11607" w:rsidRDefault="00ED1548" w:rsidP="007D6D01">
      <w:pPr>
        <w:spacing w:before="240"/>
        <w:jc w:val="both"/>
        <w:rPr>
          <w:rFonts w:eastAsia="Times New Roman"/>
          <w:bCs/>
          <w:sz w:val="22"/>
          <w:szCs w:val="22"/>
        </w:rPr>
      </w:pPr>
      <w:r w:rsidRPr="00ED1548">
        <w:rPr>
          <w:rFonts w:eastAsia="Times New Roman"/>
          <w:bCs/>
          <w:sz w:val="22"/>
          <w:szCs w:val="22"/>
        </w:rPr>
        <w:t xml:space="preserve">Because </w:t>
      </w:r>
      <w:r w:rsidR="00110BC8">
        <w:rPr>
          <w:rFonts w:eastAsia="Times New Roman"/>
          <w:bCs/>
          <w:sz w:val="22"/>
          <w:szCs w:val="22"/>
        </w:rPr>
        <w:t>this module</w:t>
      </w:r>
      <w:r w:rsidRPr="00ED1548">
        <w:rPr>
          <w:rFonts w:eastAsia="Times New Roman"/>
          <w:bCs/>
          <w:sz w:val="22"/>
          <w:szCs w:val="22"/>
        </w:rPr>
        <w:t xml:space="preserve"> also closes out the fundamentals portion of the </w:t>
      </w:r>
      <w:r w:rsidR="00083F9A">
        <w:rPr>
          <w:rFonts w:eastAsia="Times New Roman"/>
          <w:bCs/>
          <w:sz w:val="22"/>
          <w:szCs w:val="22"/>
        </w:rPr>
        <w:t>course</w:t>
      </w:r>
      <w:r w:rsidRPr="00ED1548">
        <w:rPr>
          <w:rFonts w:eastAsia="Times New Roman"/>
          <w:bCs/>
          <w:sz w:val="22"/>
          <w:szCs w:val="22"/>
        </w:rPr>
        <w:t xml:space="preserve"> at large, it</w:t>
      </w:r>
      <w:r w:rsidR="007D6D01">
        <w:rPr>
          <w:rFonts w:eastAsia="Times New Roman"/>
          <w:bCs/>
          <w:sz w:val="22"/>
          <w:szCs w:val="22"/>
        </w:rPr>
        <w:t xml:space="preserve"> </w:t>
      </w:r>
      <w:r w:rsidRPr="00ED1548">
        <w:rPr>
          <w:rFonts w:eastAsia="Times New Roman"/>
          <w:bCs/>
          <w:sz w:val="22"/>
          <w:szCs w:val="22"/>
        </w:rPr>
        <w:t>includes a brief overview of development tools as well to help you as you make the</w:t>
      </w:r>
      <w:r w:rsidR="007D6D01">
        <w:rPr>
          <w:rFonts w:eastAsia="Times New Roman"/>
          <w:bCs/>
          <w:sz w:val="22"/>
          <w:szCs w:val="22"/>
        </w:rPr>
        <w:t xml:space="preserve"> </w:t>
      </w:r>
      <w:r w:rsidRPr="00ED1548">
        <w:rPr>
          <w:rFonts w:eastAsia="Times New Roman"/>
          <w:bCs/>
          <w:sz w:val="22"/>
          <w:szCs w:val="22"/>
        </w:rPr>
        <w:t>migration from Python beginner to Python application developer</w:t>
      </w:r>
    </w:p>
    <w:p w14:paraId="37E82B28" w14:textId="77777777" w:rsidR="00ED1548" w:rsidRDefault="00ED1548" w:rsidP="00ED1548">
      <w:pPr>
        <w:jc w:val="both"/>
        <w:rPr>
          <w:rFonts w:eastAsia="Times New Roman"/>
          <w:bCs/>
          <w:sz w:val="22"/>
          <w:szCs w:val="22"/>
        </w:rPr>
      </w:pPr>
    </w:p>
    <w:p w14:paraId="60CC7712" w14:textId="77777777" w:rsidR="00B35E21" w:rsidRPr="00AB1193" w:rsidRDefault="00B35E21" w:rsidP="00992C41">
      <w:pPr>
        <w:pStyle w:val="Sub1"/>
        <w:jc w:val="both"/>
      </w:pPr>
      <w:r w:rsidRPr="00AB1193">
        <w:t>Nesting exception handlers</w:t>
      </w:r>
    </w:p>
    <w:p w14:paraId="1F00C9B4" w14:textId="77777777" w:rsidR="00ED1548" w:rsidRPr="00ED1548" w:rsidRDefault="00ED1548" w:rsidP="00ED1548">
      <w:pPr>
        <w:jc w:val="both"/>
        <w:rPr>
          <w:rFonts w:eastAsia="Times New Roman"/>
          <w:bCs/>
          <w:sz w:val="22"/>
          <w:szCs w:val="22"/>
        </w:rPr>
      </w:pPr>
      <w:r w:rsidRPr="00ED1548">
        <w:rPr>
          <w:rFonts w:eastAsia="Times New Roman"/>
          <w:bCs/>
          <w:sz w:val="22"/>
          <w:szCs w:val="22"/>
        </w:rPr>
        <w:t>Most of our examples so far have used only a single try to catch exceptions, but what</w:t>
      </w:r>
      <w:r w:rsidR="007D6D01">
        <w:rPr>
          <w:rFonts w:eastAsia="Times New Roman"/>
          <w:bCs/>
          <w:sz w:val="22"/>
          <w:szCs w:val="22"/>
        </w:rPr>
        <w:t xml:space="preserve"> </w:t>
      </w:r>
      <w:r w:rsidRPr="00ED1548">
        <w:rPr>
          <w:rFonts w:eastAsia="Times New Roman"/>
          <w:bCs/>
          <w:sz w:val="22"/>
          <w:szCs w:val="22"/>
        </w:rPr>
        <w:t>happens if one try is physically nested inside another? For that matter, what does it</w:t>
      </w:r>
      <w:r w:rsidR="007D6D01">
        <w:rPr>
          <w:rFonts w:eastAsia="Times New Roman"/>
          <w:bCs/>
          <w:sz w:val="22"/>
          <w:szCs w:val="22"/>
        </w:rPr>
        <w:t xml:space="preserve"> </w:t>
      </w:r>
      <w:r w:rsidRPr="00ED1548">
        <w:rPr>
          <w:rFonts w:eastAsia="Times New Roman"/>
          <w:bCs/>
          <w:sz w:val="22"/>
          <w:szCs w:val="22"/>
        </w:rPr>
        <w:t>mean if a try calls a function that runs another try? Technically, try statements can</w:t>
      </w:r>
      <w:r w:rsidR="007D6D01">
        <w:rPr>
          <w:rFonts w:eastAsia="Times New Roman"/>
          <w:bCs/>
          <w:sz w:val="22"/>
          <w:szCs w:val="22"/>
        </w:rPr>
        <w:t xml:space="preserve"> </w:t>
      </w:r>
      <w:r w:rsidRPr="00ED1548">
        <w:rPr>
          <w:rFonts w:eastAsia="Times New Roman"/>
          <w:bCs/>
          <w:sz w:val="22"/>
          <w:szCs w:val="22"/>
        </w:rPr>
        <w:t>nest, in terms of both syntax and the runtime control flow through your code. I’ve</w:t>
      </w:r>
      <w:r w:rsidR="007D6D01">
        <w:rPr>
          <w:rFonts w:eastAsia="Times New Roman"/>
          <w:bCs/>
          <w:sz w:val="22"/>
          <w:szCs w:val="22"/>
        </w:rPr>
        <w:t xml:space="preserve"> </w:t>
      </w:r>
      <w:r w:rsidRPr="00ED1548">
        <w:rPr>
          <w:rFonts w:eastAsia="Times New Roman"/>
          <w:bCs/>
          <w:sz w:val="22"/>
          <w:szCs w:val="22"/>
        </w:rPr>
        <w:t>mentioned this briefly, but let’s clarify the idea here.</w:t>
      </w:r>
    </w:p>
    <w:p w14:paraId="7C46C1E6" w14:textId="77777777" w:rsidR="007D6D01" w:rsidRDefault="00ED1548" w:rsidP="007D6D01">
      <w:pPr>
        <w:jc w:val="both"/>
        <w:rPr>
          <w:rFonts w:eastAsia="Times New Roman"/>
          <w:bCs/>
          <w:sz w:val="22"/>
          <w:szCs w:val="22"/>
        </w:rPr>
      </w:pPr>
      <w:r w:rsidRPr="00ED1548">
        <w:rPr>
          <w:rFonts w:eastAsia="Times New Roman"/>
          <w:bCs/>
          <w:sz w:val="22"/>
          <w:szCs w:val="22"/>
        </w:rPr>
        <w:t>Both of these cases can be understood if you realize that Python stacks try statements</w:t>
      </w:r>
      <w:r w:rsidR="007D6D01">
        <w:rPr>
          <w:rFonts w:eastAsia="Times New Roman"/>
          <w:bCs/>
          <w:sz w:val="22"/>
          <w:szCs w:val="22"/>
        </w:rPr>
        <w:t xml:space="preserve"> </w:t>
      </w:r>
      <w:r w:rsidRPr="00ED1548">
        <w:rPr>
          <w:rFonts w:eastAsia="Times New Roman"/>
          <w:bCs/>
          <w:sz w:val="22"/>
          <w:szCs w:val="22"/>
        </w:rPr>
        <w:t>at runtime. When an exception is raised, Python returns to the most recently entered</w:t>
      </w:r>
      <w:r w:rsidR="007D6D01">
        <w:rPr>
          <w:rFonts w:eastAsia="Times New Roman"/>
          <w:bCs/>
          <w:sz w:val="22"/>
          <w:szCs w:val="22"/>
        </w:rPr>
        <w:t xml:space="preserve"> </w:t>
      </w:r>
      <w:r w:rsidRPr="00ED1548">
        <w:rPr>
          <w:rFonts w:eastAsia="Times New Roman"/>
          <w:bCs/>
          <w:sz w:val="22"/>
          <w:szCs w:val="22"/>
        </w:rPr>
        <w:t xml:space="preserve">try statement with a matching except clause. </w:t>
      </w:r>
    </w:p>
    <w:p w14:paraId="418987A5" w14:textId="77777777" w:rsidR="007D6D01" w:rsidRDefault="00ED1548" w:rsidP="007D6D01">
      <w:pPr>
        <w:spacing w:before="240"/>
        <w:jc w:val="both"/>
        <w:rPr>
          <w:rFonts w:eastAsia="Times New Roman"/>
          <w:bCs/>
          <w:sz w:val="22"/>
          <w:szCs w:val="22"/>
        </w:rPr>
      </w:pPr>
      <w:r w:rsidRPr="00ED1548">
        <w:rPr>
          <w:rFonts w:eastAsia="Times New Roman"/>
          <w:bCs/>
          <w:sz w:val="22"/>
          <w:szCs w:val="22"/>
        </w:rPr>
        <w:t>Because each try statement leaves a</w:t>
      </w:r>
      <w:r w:rsidR="007D6D01">
        <w:rPr>
          <w:rFonts w:eastAsia="Times New Roman"/>
          <w:bCs/>
          <w:sz w:val="22"/>
          <w:szCs w:val="22"/>
        </w:rPr>
        <w:t xml:space="preserve"> </w:t>
      </w:r>
      <w:r w:rsidRPr="00ED1548">
        <w:rPr>
          <w:rFonts w:eastAsia="Times New Roman"/>
          <w:bCs/>
          <w:sz w:val="22"/>
          <w:szCs w:val="22"/>
        </w:rPr>
        <w:t xml:space="preserve">marker, Python can jump back to earlier </w:t>
      </w:r>
      <w:proofErr w:type="spellStart"/>
      <w:r w:rsidRPr="00ED1548">
        <w:rPr>
          <w:rFonts w:eastAsia="Times New Roman"/>
          <w:bCs/>
          <w:sz w:val="22"/>
          <w:szCs w:val="22"/>
        </w:rPr>
        <w:t>trys</w:t>
      </w:r>
      <w:proofErr w:type="spellEnd"/>
      <w:r w:rsidRPr="00ED1548">
        <w:rPr>
          <w:rFonts w:eastAsia="Times New Roman"/>
          <w:bCs/>
          <w:sz w:val="22"/>
          <w:szCs w:val="22"/>
        </w:rPr>
        <w:t xml:space="preserve"> by inspecting the stacked markers.</w:t>
      </w:r>
    </w:p>
    <w:p w14:paraId="54259EC8" w14:textId="77777777" w:rsidR="00ED1548" w:rsidRPr="00ED1548" w:rsidRDefault="00ED1548" w:rsidP="007D6D01">
      <w:pPr>
        <w:spacing w:before="240"/>
        <w:jc w:val="both"/>
        <w:rPr>
          <w:rFonts w:eastAsia="Times New Roman"/>
          <w:bCs/>
          <w:sz w:val="22"/>
          <w:szCs w:val="22"/>
        </w:rPr>
      </w:pPr>
      <w:r w:rsidRPr="00ED1548">
        <w:rPr>
          <w:rFonts w:eastAsia="Times New Roman"/>
          <w:bCs/>
          <w:sz w:val="22"/>
          <w:szCs w:val="22"/>
        </w:rPr>
        <w:t>This</w:t>
      </w:r>
      <w:r w:rsidR="007D6D01">
        <w:rPr>
          <w:rFonts w:eastAsia="Times New Roman"/>
          <w:bCs/>
          <w:sz w:val="22"/>
          <w:szCs w:val="22"/>
        </w:rPr>
        <w:t xml:space="preserve"> </w:t>
      </w:r>
      <w:r w:rsidRPr="00ED1548">
        <w:rPr>
          <w:rFonts w:eastAsia="Times New Roman"/>
          <w:bCs/>
          <w:sz w:val="22"/>
          <w:szCs w:val="22"/>
        </w:rPr>
        <w:t>nesting of active handlers is what we mean when we talk about propagating exceptions</w:t>
      </w:r>
      <w:r w:rsidR="007D6D01">
        <w:rPr>
          <w:rFonts w:eastAsia="Times New Roman"/>
          <w:bCs/>
          <w:sz w:val="22"/>
          <w:szCs w:val="22"/>
        </w:rPr>
        <w:t xml:space="preserve"> </w:t>
      </w:r>
      <w:r w:rsidRPr="00ED1548">
        <w:rPr>
          <w:rFonts w:eastAsia="Times New Roman"/>
          <w:bCs/>
          <w:sz w:val="22"/>
          <w:szCs w:val="22"/>
        </w:rPr>
        <w:t>up to “higher” handlers—such handlers are simply try statements entered earlier in</w:t>
      </w:r>
      <w:r w:rsidR="007D6D01">
        <w:rPr>
          <w:rFonts w:eastAsia="Times New Roman"/>
          <w:bCs/>
          <w:sz w:val="22"/>
          <w:szCs w:val="22"/>
        </w:rPr>
        <w:t xml:space="preserve"> </w:t>
      </w:r>
      <w:r w:rsidRPr="00ED1548">
        <w:rPr>
          <w:rFonts w:eastAsia="Times New Roman"/>
          <w:bCs/>
          <w:sz w:val="22"/>
          <w:szCs w:val="22"/>
        </w:rPr>
        <w:t>the program’s execution flow.</w:t>
      </w:r>
    </w:p>
    <w:p w14:paraId="42493054" w14:textId="77777777" w:rsidR="00ED1548" w:rsidRPr="00ED1548" w:rsidRDefault="00ED1548" w:rsidP="007D6D01">
      <w:pPr>
        <w:spacing w:before="240"/>
        <w:jc w:val="both"/>
        <w:rPr>
          <w:rFonts w:eastAsia="Times New Roman"/>
          <w:bCs/>
          <w:sz w:val="22"/>
          <w:szCs w:val="22"/>
        </w:rPr>
      </w:pPr>
      <w:r w:rsidRPr="00ED1548">
        <w:rPr>
          <w:rFonts w:eastAsia="Times New Roman"/>
          <w:bCs/>
          <w:sz w:val="22"/>
          <w:szCs w:val="22"/>
        </w:rPr>
        <w:t>Figure 36-1 illustrates what occurs when try statements with except clauses nest at</w:t>
      </w:r>
      <w:r w:rsidR="007D6D01">
        <w:rPr>
          <w:rFonts w:eastAsia="Times New Roman"/>
          <w:bCs/>
          <w:sz w:val="22"/>
          <w:szCs w:val="22"/>
        </w:rPr>
        <w:t xml:space="preserve"> </w:t>
      </w:r>
      <w:r w:rsidRPr="00ED1548">
        <w:rPr>
          <w:rFonts w:eastAsia="Times New Roman"/>
          <w:bCs/>
          <w:sz w:val="22"/>
          <w:szCs w:val="22"/>
        </w:rPr>
        <w:t>runtime. The amount of code that goes into a try block can be substantial, and it may</w:t>
      </w:r>
      <w:r w:rsidR="007D6D01">
        <w:rPr>
          <w:rFonts w:eastAsia="Times New Roman"/>
          <w:bCs/>
          <w:sz w:val="22"/>
          <w:szCs w:val="22"/>
        </w:rPr>
        <w:t xml:space="preserve"> </w:t>
      </w:r>
      <w:r w:rsidRPr="00ED1548">
        <w:rPr>
          <w:rFonts w:eastAsia="Times New Roman"/>
          <w:bCs/>
          <w:sz w:val="22"/>
          <w:szCs w:val="22"/>
        </w:rPr>
        <w:t>contain function calls that invoke other code watching for the same exceptions. When</w:t>
      </w:r>
      <w:r w:rsidR="007D6D01">
        <w:rPr>
          <w:rFonts w:eastAsia="Times New Roman"/>
          <w:bCs/>
          <w:sz w:val="22"/>
          <w:szCs w:val="22"/>
        </w:rPr>
        <w:t xml:space="preserve"> </w:t>
      </w:r>
      <w:r w:rsidRPr="00ED1548">
        <w:rPr>
          <w:rFonts w:eastAsia="Times New Roman"/>
          <w:bCs/>
          <w:sz w:val="22"/>
          <w:szCs w:val="22"/>
        </w:rPr>
        <w:t>an exception is eventually raised, Python jumps back to the most recently entered</w:t>
      </w:r>
      <w:r w:rsidR="007D6D01">
        <w:rPr>
          <w:rFonts w:eastAsia="Times New Roman"/>
          <w:bCs/>
          <w:sz w:val="22"/>
          <w:szCs w:val="22"/>
        </w:rPr>
        <w:t xml:space="preserve"> </w:t>
      </w:r>
      <w:r w:rsidRPr="00ED1548">
        <w:rPr>
          <w:rFonts w:eastAsia="Times New Roman"/>
          <w:bCs/>
          <w:sz w:val="22"/>
          <w:szCs w:val="22"/>
        </w:rPr>
        <w:t>try statement that names that exception, runs that statement’s except clause, and then</w:t>
      </w:r>
      <w:r w:rsidR="007D6D01">
        <w:rPr>
          <w:rFonts w:eastAsia="Times New Roman"/>
          <w:bCs/>
          <w:sz w:val="22"/>
          <w:szCs w:val="22"/>
        </w:rPr>
        <w:t xml:space="preserve"> </w:t>
      </w:r>
      <w:r w:rsidRPr="00ED1548">
        <w:rPr>
          <w:rFonts w:eastAsia="Times New Roman"/>
          <w:bCs/>
          <w:sz w:val="22"/>
          <w:szCs w:val="22"/>
        </w:rPr>
        <w:t>resumes execution after that try.</w:t>
      </w:r>
    </w:p>
    <w:p w14:paraId="0CCFDFE9" w14:textId="77777777" w:rsidR="00E11607" w:rsidRDefault="00ED1548" w:rsidP="007D6D01">
      <w:pPr>
        <w:spacing w:before="240"/>
        <w:jc w:val="both"/>
        <w:rPr>
          <w:rFonts w:eastAsia="Times New Roman"/>
          <w:bCs/>
          <w:sz w:val="22"/>
          <w:szCs w:val="22"/>
        </w:rPr>
      </w:pPr>
      <w:r w:rsidRPr="00ED1548">
        <w:rPr>
          <w:rFonts w:eastAsia="Times New Roman"/>
          <w:bCs/>
          <w:sz w:val="22"/>
          <w:szCs w:val="22"/>
        </w:rPr>
        <w:t>Once the exception is caught, its life is over—control does not jump back to all matching</w:t>
      </w:r>
      <w:r w:rsidR="007D6D01">
        <w:rPr>
          <w:rFonts w:eastAsia="Times New Roman"/>
          <w:bCs/>
          <w:sz w:val="22"/>
          <w:szCs w:val="22"/>
        </w:rPr>
        <w:t xml:space="preserve"> </w:t>
      </w:r>
      <w:proofErr w:type="spellStart"/>
      <w:r w:rsidRPr="00ED1548">
        <w:rPr>
          <w:rFonts w:eastAsia="Times New Roman"/>
          <w:bCs/>
          <w:sz w:val="22"/>
          <w:szCs w:val="22"/>
        </w:rPr>
        <w:t>trys</w:t>
      </w:r>
      <w:proofErr w:type="spellEnd"/>
      <w:r w:rsidRPr="00ED1548">
        <w:rPr>
          <w:rFonts w:eastAsia="Times New Roman"/>
          <w:bCs/>
          <w:sz w:val="22"/>
          <w:szCs w:val="22"/>
        </w:rPr>
        <w:t xml:space="preserve"> that name the exception; only the first (i.e., most recent) one is given the</w:t>
      </w:r>
      <w:r w:rsidR="007D6D01">
        <w:rPr>
          <w:rFonts w:eastAsia="Times New Roman"/>
          <w:bCs/>
          <w:sz w:val="22"/>
          <w:szCs w:val="22"/>
        </w:rPr>
        <w:t xml:space="preserve"> </w:t>
      </w:r>
      <w:r w:rsidRPr="00ED1548">
        <w:rPr>
          <w:rFonts w:eastAsia="Times New Roman"/>
          <w:bCs/>
          <w:sz w:val="22"/>
          <w:szCs w:val="22"/>
        </w:rPr>
        <w:t>opportunity to handle it. In Figure 36-1, for instance, the raise statement in the function func2 sends control back to the handler in func1, and then the program continues</w:t>
      </w:r>
      <w:r w:rsidR="007D6D01">
        <w:rPr>
          <w:rFonts w:eastAsia="Times New Roman"/>
          <w:bCs/>
          <w:sz w:val="22"/>
          <w:szCs w:val="22"/>
        </w:rPr>
        <w:t xml:space="preserve"> </w:t>
      </w:r>
      <w:r w:rsidRPr="00ED1548">
        <w:rPr>
          <w:rFonts w:eastAsia="Times New Roman"/>
          <w:bCs/>
          <w:sz w:val="22"/>
          <w:szCs w:val="22"/>
        </w:rPr>
        <w:t>within func1</w:t>
      </w:r>
    </w:p>
    <w:p w14:paraId="1DCD9582" w14:textId="77777777" w:rsidR="00ED1548" w:rsidRDefault="00ED1548" w:rsidP="00ED1548">
      <w:pPr>
        <w:jc w:val="both"/>
        <w:rPr>
          <w:rFonts w:eastAsia="Times New Roman"/>
          <w:bCs/>
          <w:sz w:val="22"/>
          <w:szCs w:val="22"/>
        </w:rPr>
      </w:pPr>
    </w:p>
    <w:p w14:paraId="72ED67FA" w14:textId="77777777" w:rsidR="00ED1548" w:rsidRDefault="00ED1548" w:rsidP="00ED1548">
      <w:pPr>
        <w:jc w:val="both"/>
        <w:rPr>
          <w:rFonts w:eastAsia="Times New Roman"/>
          <w:bCs/>
          <w:sz w:val="22"/>
          <w:szCs w:val="22"/>
        </w:rPr>
      </w:pPr>
      <w:r>
        <w:rPr>
          <w:rFonts w:eastAsia="Times New Roman"/>
          <w:bCs/>
          <w:noProof/>
          <w:sz w:val="22"/>
          <w:szCs w:val="22"/>
        </w:rPr>
        <w:drawing>
          <wp:inline distT="0" distB="0" distL="0" distR="0" wp14:anchorId="4CBB1258" wp14:editId="3FBBA784">
            <wp:extent cx="4323579" cy="1490354"/>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FCA913.tmp"/>
                    <pic:cNvPicPr/>
                  </pic:nvPicPr>
                  <pic:blipFill>
                    <a:blip r:embed="rId29">
                      <a:extLst>
                        <a:ext uri="{28A0092B-C50C-407E-A947-70E740481C1C}">
                          <a14:useLocalDpi xmlns:a14="http://schemas.microsoft.com/office/drawing/2010/main" val="0"/>
                        </a:ext>
                      </a:extLst>
                    </a:blip>
                    <a:stretch>
                      <a:fillRect/>
                    </a:stretch>
                  </pic:blipFill>
                  <pic:spPr>
                    <a:xfrm>
                      <a:off x="0" y="0"/>
                      <a:ext cx="4343146" cy="1497099"/>
                    </a:xfrm>
                    <a:prstGeom prst="rect">
                      <a:avLst/>
                    </a:prstGeom>
                  </pic:spPr>
                </pic:pic>
              </a:graphicData>
            </a:graphic>
          </wp:inline>
        </w:drawing>
      </w:r>
    </w:p>
    <w:p w14:paraId="18BAD42A" w14:textId="77777777" w:rsidR="00AF6F93" w:rsidRPr="00AF6F93" w:rsidRDefault="00ED1548" w:rsidP="00AF6F93">
      <w:pPr>
        <w:jc w:val="both"/>
        <w:rPr>
          <w:rFonts w:eastAsia="Times New Roman"/>
          <w:bCs/>
          <w:i/>
          <w:sz w:val="22"/>
          <w:szCs w:val="22"/>
        </w:rPr>
      </w:pPr>
      <w:r w:rsidRPr="00ED1548">
        <w:rPr>
          <w:rFonts w:eastAsia="Times New Roman"/>
          <w:b/>
          <w:bCs/>
          <w:sz w:val="22"/>
          <w:szCs w:val="22"/>
        </w:rPr>
        <w:t xml:space="preserve">Figure: </w:t>
      </w:r>
      <w:r w:rsidR="00AF6F93" w:rsidRPr="00AF6F93">
        <w:rPr>
          <w:rFonts w:eastAsia="Times New Roman"/>
          <w:bCs/>
          <w:i/>
          <w:sz w:val="22"/>
          <w:szCs w:val="22"/>
        </w:rPr>
        <w:t>Nested try/except statements: when an exception is raised (by you or by Python), control</w:t>
      </w:r>
    </w:p>
    <w:p w14:paraId="526A09ED" w14:textId="77777777" w:rsidR="00AF6F93" w:rsidRPr="00AF6F93" w:rsidRDefault="00AF6F93" w:rsidP="00AF6F93">
      <w:pPr>
        <w:jc w:val="both"/>
        <w:rPr>
          <w:rFonts w:eastAsia="Times New Roman"/>
          <w:bCs/>
          <w:i/>
          <w:sz w:val="22"/>
          <w:szCs w:val="22"/>
        </w:rPr>
      </w:pPr>
      <w:r w:rsidRPr="00AF6F93">
        <w:rPr>
          <w:rFonts w:eastAsia="Times New Roman"/>
          <w:bCs/>
          <w:i/>
          <w:sz w:val="22"/>
          <w:szCs w:val="22"/>
        </w:rPr>
        <w:t>jumps back to the most recently entered try statement with a matching except clause, and the program</w:t>
      </w:r>
    </w:p>
    <w:p w14:paraId="490BAB8E" w14:textId="77777777" w:rsidR="00AF6F93" w:rsidRPr="00AF6F93" w:rsidRDefault="00AF6F93" w:rsidP="00AF6F93">
      <w:pPr>
        <w:jc w:val="both"/>
        <w:rPr>
          <w:rFonts w:eastAsia="Times New Roman"/>
          <w:bCs/>
          <w:i/>
          <w:sz w:val="22"/>
          <w:szCs w:val="22"/>
        </w:rPr>
      </w:pPr>
      <w:r w:rsidRPr="00AF6F93">
        <w:rPr>
          <w:rFonts w:eastAsia="Times New Roman"/>
          <w:bCs/>
          <w:i/>
          <w:sz w:val="22"/>
          <w:szCs w:val="22"/>
        </w:rPr>
        <w:t>resumes after that try statement. except clauses intercept and stop the exception—they are where you</w:t>
      </w:r>
    </w:p>
    <w:p w14:paraId="5FC133FC" w14:textId="77777777" w:rsidR="00ED1548" w:rsidRDefault="00AF6F93" w:rsidP="00AF6F93">
      <w:pPr>
        <w:jc w:val="both"/>
        <w:rPr>
          <w:rFonts w:eastAsia="Times New Roman"/>
          <w:bCs/>
          <w:sz w:val="22"/>
          <w:szCs w:val="22"/>
        </w:rPr>
      </w:pPr>
      <w:r w:rsidRPr="00AF6F93">
        <w:rPr>
          <w:rFonts w:eastAsia="Times New Roman"/>
          <w:bCs/>
          <w:i/>
          <w:sz w:val="22"/>
          <w:szCs w:val="22"/>
        </w:rPr>
        <w:t>process and recover from exceptions.</w:t>
      </w:r>
    </w:p>
    <w:p w14:paraId="11F43CBE" w14:textId="77777777" w:rsidR="00ED1548" w:rsidRDefault="00ED1548" w:rsidP="00ED1548">
      <w:pPr>
        <w:jc w:val="both"/>
        <w:rPr>
          <w:rFonts w:eastAsia="Times New Roman"/>
          <w:bCs/>
          <w:sz w:val="22"/>
          <w:szCs w:val="22"/>
        </w:rPr>
      </w:pPr>
    </w:p>
    <w:p w14:paraId="61CAF19B" w14:textId="77777777" w:rsidR="00ED1548" w:rsidRDefault="00ED1548" w:rsidP="00ED1548">
      <w:pPr>
        <w:jc w:val="both"/>
        <w:rPr>
          <w:rFonts w:eastAsia="Times New Roman"/>
          <w:bCs/>
          <w:sz w:val="22"/>
          <w:szCs w:val="22"/>
        </w:rPr>
      </w:pPr>
    </w:p>
    <w:p w14:paraId="41A3A412" w14:textId="77777777" w:rsidR="00ED1548" w:rsidRDefault="00ED1548" w:rsidP="00ED1548">
      <w:pPr>
        <w:jc w:val="both"/>
        <w:rPr>
          <w:rFonts w:eastAsia="Times New Roman"/>
          <w:bCs/>
          <w:sz w:val="22"/>
          <w:szCs w:val="22"/>
        </w:rPr>
      </w:pPr>
    </w:p>
    <w:p w14:paraId="3DDA1B6F" w14:textId="77777777" w:rsidR="00ED1548" w:rsidRDefault="00ED1548" w:rsidP="00ED1548">
      <w:pPr>
        <w:jc w:val="both"/>
        <w:rPr>
          <w:rFonts w:eastAsia="Times New Roman"/>
          <w:bCs/>
          <w:sz w:val="22"/>
          <w:szCs w:val="22"/>
        </w:rPr>
      </w:pPr>
      <w:r>
        <w:rPr>
          <w:rFonts w:eastAsia="Times New Roman"/>
          <w:bCs/>
          <w:noProof/>
          <w:sz w:val="22"/>
          <w:szCs w:val="22"/>
        </w:rPr>
        <w:lastRenderedPageBreak/>
        <w:drawing>
          <wp:inline distT="0" distB="0" distL="0" distR="0" wp14:anchorId="1D163BDC" wp14:editId="790336A4">
            <wp:extent cx="4202011" cy="1211047"/>
            <wp:effectExtent l="0" t="0" r="825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FC5CC4.tmp"/>
                    <pic:cNvPicPr/>
                  </pic:nvPicPr>
                  <pic:blipFill>
                    <a:blip r:embed="rId30">
                      <a:extLst>
                        <a:ext uri="{28A0092B-C50C-407E-A947-70E740481C1C}">
                          <a14:useLocalDpi xmlns:a14="http://schemas.microsoft.com/office/drawing/2010/main" val="0"/>
                        </a:ext>
                      </a:extLst>
                    </a:blip>
                    <a:stretch>
                      <a:fillRect/>
                    </a:stretch>
                  </pic:blipFill>
                  <pic:spPr>
                    <a:xfrm>
                      <a:off x="0" y="0"/>
                      <a:ext cx="4218494" cy="1215797"/>
                    </a:xfrm>
                    <a:prstGeom prst="rect">
                      <a:avLst/>
                    </a:prstGeom>
                  </pic:spPr>
                </pic:pic>
              </a:graphicData>
            </a:graphic>
          </wp:inline>
        </w:drawing>
      </w:r>
    </w:p>
    <w:p w14:paraId="735B4371" w14:textId="77777777" w:rsidR="00AF6F93" w:rsidRPr="00AF6F93" w:rsidRDefault="00ED1548" w:rsidP="00AF6F93">
      <w:pPr>
        <w:jc w:val="both"/>
        <w:rPr>
          <w:rFonts w:eastAsia="Times New Roman"/>
          <w:bCs/>
          <w:i/>
          <w:sz w:val="22"/>
          <w:szCs w:val="22"/>
        </w:rPr>
      </w:pPr>
      <w:r w:rsidRPr="00ED1548">
        <w:rPr>
          <w:rFonts w:eastAsia="Times New Roman"/>
          <w:b/>
          <w:bCs/>
          <w:sz w:val="22"/>
          <w:szCs w:val="22"/>
        </w:rPr>
        <w:t>Figure:</w:t>
      </w:r>
      <w:r w:rsidRPr="00ED1548">
        <w:rPr>
          <w:rFonts w:eastAsia="Times New Roman"/>
          <w:bCs/>
          <w:i/>
          <w:sz w:val="22"/>
          <w:szCs w:val="22"/>
        </w:rPr>
        <w:t xml:space="preserve"> </w:t>
      </w:r>
      <w:r w:rsidR="00AF6F93" w:rsidRPr="00AF6F93">
        <w:rPr>
          <w:rFonts w:eastAsia="Times New Roman"/>
          <w:bCs/>
          <w:i/>
          <w:sz w:val="22"/>
          <w:szCs w:val="22"/>
        </w:rPr>
        <w:t>Nested try/finally statements: when an exception is raised here, control returns to the</w:t>
      </w:r>
    </w:p>
    <w:p w14:paraId="0F374941" w14:textId="77777777" w:rsidR="00AF6F93" w:rsidRPr="00AF6F93" w:rsidRDefault="00AF6F93" w:rsidP="00AF6F93">
      <w:pPr>
        <w:jc w:val="both"/>
        <w:rPr>
          <w:rFonts w:eastAsia="Times New Roman"/>
          <w:bCs/>
          <w:i/>
          <w:sz w:val="22"/>
          <w:szCs w:val="22"/>
        </w:rPr>
      </w:pPr>
      <w:r w:rsidRPr="00AF6F93">
        <w:rPr>
          <w:rFonts w:eastAsia="Times New Roman"/>
          <w:bCs/>
          <w:i/>
          <w:sz w:val="22"/>
          <w:szCs w:val="22"/>
        </w:rPr>
        <w:t>most recently entered try to run its finally statement, but then the exception keeps propagating to all</w:t>
      </w:r>
    </w:p>
    <w:p w14:paraId="5701F830" w14:textId="77777777" w:rsidR="00AF6F93" w:rsidRPr="00AF6F93" w:rsidRDefault="00AF6F93" w:rsidP="00AF6F93">
      <w:pPr>
        <w:jc w:val="both"/>
        <w:rPr>
          <w:rFonts w:eastAsia="Times New Roman"/>
          <w:bCs/>
          <w:i/>
          <w:sz w:val="22"/>
          <w:szCs w:val="22"/>
        </w:rPr>
      </w:pPr>
      <w:proofErr w:type="spellStart"/>
      <w:r w:rsidRPr="00AF6F93">
        <w:rPr>
          <w:rFonts w:eastAsia="Times New Roman"/>
          <w:bCs/>
          <w:i/>
          <w:sz w:val="22"/>
          <w:szCs w:val="22"/>
        </w:rPr>
        <w:t>finallys</w:t>
      </w:r>
      <w:proofErr w:type="spellEnd"/>
      <w:r w:rsidRPr="00AF6F93">
        <w:rPr>
          <w:rFonts w:eastAsia="Times New Roman"/>
          <w:bCs/>
          <w:i/>
          <w:sz w:val="22"/>
          <w:szCs w:val="22"/>
        </w:rPr>
        <w:t xml:space="preserve"> in all active try statements and eventually reaches the default top-level handler, where an</w:t>
      </w:r>
    </w:p>
    <w:p w14:paraId="019B1E69" w14:textId="77777777" w:rsidR="00AF6F93" w:rsidRPr="00AF6F93" w:rsidRDefault="00AF6F93" w:rsidP="00AF6F93">
      <w:pPr>
        <w:jc w:val="both"/>
        <w:rPr>
          <w:rFonts w:eastAsia="Times New Roman"/>
          <w:bCs/>
          <w:i/>
          <w:sz w:val="22"/>
          <w:szCs w:val="22"/>
        </w:rPr>
      </w:pPr>
      <w:r w:rsidRPr="00AF6F93">
        <w:rPr>
          <w:rFonts w:eastAsia="Times New Roman"/>
          <w:bCs/>
          <w:i/>
          <w:sz w:val="22"/>
          <w:szCs w:val="22"/>
        </w:rPr>
        <w:t xml:space="preserve">error message is printed. </w:t>
      </w:r>
      <w:proofErr w:type="gramStart"/>
      <w:r w:rsidRPr="00AF6F93">
        <w:rPr>
          <w:rFonts w:eastAsia="Times New Roman"/>
          <w:bCs/>
          <w:i/>
          <w:sz w:val="22"/>
          <w:szCs w:val="22"/>
        </w:rPr>
        <w:t>finally</w:t>
      </w:r>
      <w:proofErr w:type="gramEnd"/>
      <w:r w:rsidRPr="00AF6F93">
        <w:rPr>
          <w:rFonts w:eastAsia="Times New Roman"/>
          <w:bCs/>
          <w:i/>
          <w:sz w:val="22"/>
          <w:szCs w:val="22"/>
        </w:rPr>
        <w:t xml:space="preserve"> clauses intercept (but do not stop) an exception—they are for actions</w:t>
      </w:r>
    </w:p>
    <w:p w14:paraId="36EA54DF" w14:textId="77777777" w:rsidR="00ED1548" w:rsidRPr="00ED1548" w:rsidRDefault="00AF6F93" w:rsidP="00AF6F93">
      <w:pPr>
        <w:jc w:val="both"/>
        <w:rPr>
          <w:rFonts w:eastAsia="Times New Roman"/>
          <w:bCs/>
          <w:i/>
          <w:sz w:val="22"/>
          <w:szCs w:val="22"/>
        </w:rPr>
      </w:pPr>
      <w:r w:rsidRPr="00AF6F93">
        <w:rPr>
          <w:rFonts w:eastAsia="Times New Roman"/>
          <w:bCs/>
          <w:i/>
          <w:sz w:val="22"/>
          <w:szCs w:val="22"/>
        </w:rPr>
        <w:t>to be performed “on the way out.”</w:t>
      </w:r>
    </w:p>
    <w:p w14:paraId="56C6C7BA" w14:textId="77777777" w:rsidR="00ED1548" w:rsidRDefault="00ED1548" w:rsidP="00ED1548">
      <w:pPr>
        <w:jc w:val="both"/>
        <w:rPr>
          <w:rFonts w:eastAsia="Times New Roman"/>
          <w:bCs/>
          <w:sz w:val="22"/>
          <w:szCs w:val="22"/>
        </w:rPr>
      </w:pPr>
    </w:p>
    <w:p w14:paraId="22E91246" w14:textId="77777777" w:rsidR="00AF6F93" w:rsidRDefault="00AF6F93" w:rsidP="00AF6F93">
      <w:pPr>
        <w:jc w:val="both"/>
        <w:rPr>
          <w:rFonts w:eastAsia="Times New Roman"/>
          <w:bCs/>
          <w:sz w:val="22"/>
          <w:szCs w:val="22"/>
        </w:rPr>
      </w:pPr>
      <w:r w:rsidRPr="00AF6F93">
        <w:rPr>
          <w:rFonts w:eastAsia="Times New Roman"/>
          <w:bCs/>
          <w:sz w:val="22"/>
          <w:szCs w:val="22"/>
        </w:rPr>
        <w:t>By contrast, when try statements that contain only finally clauses are nested, each</w:t>
      </w:r>
      <w:r w:rsidR="007D6D01">
        <w:rPr>
          <w:rFonts w:eastAsia="Times New Roman"/>
          <w:bCs/>
          <w:sz w:val="22"/>
          <w:szCs w:val="22"/>
        </w:rPr>
        <w:t xml:space="preserve"> </w:t>
      </w:r>
      <w:r w:rsidRPr="00AF6F93">
        <w:rPr>
          <w:rFonts w:eastAsia="Times New Roman"/>
          <w:bCs/>
          <w:sz w:val="22"/>
          <w:szCs w:val="22"/>
        </w:rPr>
        <w:t>finally block is run in turn when an exception occurs—Python continues propagating</w:t>
      </w:r>
      <w:r w:rsidR="007D6D01">
        <w:rPr>
          <w:rFonts w:eastAsia="Times New Roman"/>
          <w:bCs/>
          <w:sz w:val="22"/>
          <w:szCs w:val="22"/>
        </w:rPr>
        <w:t xml:space="preserve"> </w:t>
      </w:r>
      <w:r w:rsidRPr="00AF6F93">
        <w:rPr>
          <w:rFonts w:eastAsia="Times New Roman"/>
          <w:bCs/>
          <w:sz w:val="22"/>
          <w:szCs w:val="22"/>
        </w:rPr>
        <w:t xml:space="preserve">the exception up to other </w:t>
      </w:r>
      <w:proofErr w:type="spellStart"/>
      <w:r w:rsidRPr="00AF6F93">
        <w:rPr>
          <w:rFonts w:eastAsia="Times New Roman"/>
          <w:bCs/>
          <w:sz w:val="22"/>
          <w:szCs w:val="22"/>
        </w:rPr>
        <w:t>trys</w:t>
      </w:r>
      <w:proofErr w:type="spellEnd"/>
      <w:r w:rsidRPr="00AF6F93">
        <w:rPr>
          <w:rFonts w:eastAsia="Times New Roman"/>
          <w:bCs/>
          <w:sz w:val="22"/>
          <w:szCs w:val="22"/>
        </w:rPr>
        <w:t>, and eventually perhaps to the top-level default handler</w:t>
      </w:r>
      <w:r w:rsidR="007D6D01">
        <w:rPr>
          <w:rFonts w:eastAsia="Times New Roman"/>
          <w:bCs/>
          <w:sz w:val="22"/>
          <w:szCs w:val="22"/>
        </w:rPr>
        <w:t xml:space="preserve"> </w:t>
      </w:r>
      <w:r w:rsidRPr="00AF6F93">
        <w:rPr>
          <w:rFonts w:eastAsia="Times New Roman"/>
          <w:bCs/>
          <w:sz w:val="22"/>
          <w:szCs w:val="22"/>
        </w:rPr>
        <w:t>(the standard error message printer). As Figure 36-2 illustrates, the finally clauses do</w:t>
      </w:r>
      <w:r w:rsidR="007D6D01">
        <w:rPr>
          <w:rFonts w:eastAsia="Times New Roman"/>
          <w:bCs/>
          <w:sz w:val="22"/>
          <w:szCs w:val="22"/>
        </w:rPr>
        <w:t xml:space="preserve"> </w:t>
      </w:r>
      <w:r w:rsidRPr="00AF6F93">
        <w:rPr>
          <w:rFonts w:eastAsia="Times New Roman"/>
          <w:bCs/>
          <w:sz w:val="22"/>
          <w:szCs w:val="22"/>
        </w:rPr>
        <w:t>not kill the exception—they just specify code to be run on the way out of each try</w:t>
      </w:r>
      <w:r w:rsidR="007D6D01">
        <w:rPr>
          <w:rFonts w:eastAsia="Times New Roman"/>
          <w:bCs/>
          <w:sz w:val="22"/>
          <w:szCs w:val="22"/>
        </w:rPr>
        <w:t xml:space="preserve"> </w:t>
      </w:r>
      <w:r w:rsidRPr="00AF6F93">
        <w:rPr>
          <w:rFonts w:eastAsia="Times New Roman"/>
          <w:bCs/>
          <w:sz w:val="22"/>
          <w:szCs w:val="22"/>
        </w:rPr>
        <w:t>during the exception propagation process. If there are many try/finally clauses active</w:t>
      </w:r>
      <w:r w:rsidR="007D6D01">
        <w:rPr>
          <w:rFonts w:eastAsia="Times New Roman"/>
          <w:bCs/>
          <w:sz w:val="22"/>
          <w:szCs w:val="22"/>
        </w:rPr>
        <w:t xml:space="preserve"> </w:t>
      </w:r>
      <w:r w:rsidRPr="00AF6F93">
        <w:rPr>
          <w:rFonts w:eastAsia="Times New Roman"/>
          <w:bCs/>
          <w:sz w:val="22"/>
          <w:szCs w:val="22"/>
        </w:rPr>
        <w:t>when an exception occurs, they will all be run, unless a try/except catches the exception</w:t>
      </w:r>
      <w:r w:rsidR="007D6D01">
        <w:rPr>
          <w:rFonts w:eastAsia="Times New Roman"/>
          <w:bCs/>
          <w:sz w:val="22"/>
          <w:szCs w:val="22"/>
        </w:rPr>
        <w:t xml:space="preserve"> </w:t>
      </w:r>
      <w:r w:rsidRPr="00AF6F93">
        <w:rPr>
          <w:rFonts w:eastAsia="Times New Roman"/>
          <w:bCs/>
          <w:sz w:val="22"/>
          <w:szCs w:val="22"/>
        </w:rPr>
        <w:t>somewhere along the way.</w:t>
      </w:r>
    </w:p>
    <w:p w14:paraId="626EC9E4" w14:textId="77777777" w:rsidR="00AF6F93" w:rsidRPr="00AF6F93" w:rsidRDefault="00AF6F93" w:rsidP="00AF6F93">
      <w:pPr>
        <w:jc w:val="both"/>
        <w:rPr>
          <w:rFonts w:eastAsia="Times New Roman"/>
          <w:bCs/>
          <w:sz w:val="22"/>
          <w:szCs w:val="22"/>
        </w:rPr>
      </w:pPr>
    </w:p>
    <w:p w14:paraId="4F440E16" w14:textId="77777777" w:rsidR="00AF6F93" w:rsidRDefault="00AF6F93" w:rsidP="00AF6F93">
      <w:pPr>
        <w:jc w:val="both"/>
        <w:rPr>
          <w:rFonts w:eastAsia="Times New Roman"/>
          <w:bCs/>
          <w:sz w:val="22"/>
          <w:szCs w:val="22"/>
        </w:rPr>
      </w:pPr>
      <w:r w:rsidRPr="00AF6F93">
        <w:rPr>
          <w:rFonts w:eastAsia="Times New Roman"/>
          <w:bCs/>
          <w:sz w:val="22"/>
          <w:szCs w:val="22"/>
        </w:rPr>
        <w:t>In other words, where the program goes when an exception is raised depends entirely</w:t>
      </w:r>
      <w:r w:rsidR="007D6D01">
        <w:rPr>
          <w:rFonts w:eastAsia="Times New Roman"/>
          <w:bCs/>
          <w:sz w:val="22"/>
          <w:szCs w:val="22"/>
        </w:rPr>
        <w:t xml:space="preserve"> </w:t>
      </w:r>
      <w:r w:rsidRPr="00AF6F93">
        <w:rPr>
          <w:rFonts w:eastAsia="Times New Roman"/>
          <w:bCs/>
          <w:sz w:val="22"/>
          <w:szCs w:val="22"/>
        </w:rPr>
        <w:t>upon where it has been—it’s a function of the runtime flow of control through the script,</w:t>
      </w:r>
      <w:r w:rsidR="007D6D01">
        <w:rPr>
          <w:rFonts w:eastAsia="Times New Roman"/>
          <w:bCs/>
          <w:sz w:val="22"/>
          <w:szCs w:val="22"/>
        </w:rPr>
        <w:t xml:space="preserve"> </w:t>
      </w:r>
      <w:r w:rsidRPr="00AF6F93">
        <w:rPr>
          <w:rFonts w:eastAsia="Times New Roman"/>
          <w:bCs/>
          <w:sz w:val="22"/>
          <w:szCs w:val="22"/>
        </w:rPr>
        <w:t>not just its syntax. The propagation of an exception essentially proceeds backward</w:t>
      </w:r>
      <w:r w:rsidR="007D6D01">
        <w:rPr>
          <w:rFonts w:eastAsia="Times New Roman"/>
          <w:bCs/>
          <w:sz w:val="22"/>
          <w:szCs w:val="22"/>
        </w:rPr>
        <w:t xml:space="preserve"> </w:t>
      </w:r>
      <w:r w:rsidRPr="00AF6F93">
        <w:rPr>
          <w:rFonts w:eastAsia="Times New Roman"/>
          <w:bCs/>
          <w:sz w:val="22"/>
          <w:szCs w:val="22"/>
        </w:rPr>
        <w:t>through time to try statements that have been entered but not yet exited. This propagation</w:t>
      </w:r>
      <w:r w:rsidR="007D6D01">
        <w:rPr>
          <w:rFonts w:eastAsia="Times New Roman"/>
          <w:bCs/>
          <w:sz w:val="22"/>
          <w:szCs w:val="22"/>
        </w:rPr>
        <w:t xml:space="preserve"> </w:t>
      </w:r>
      <w:r w:rsidRPr="00AF6F93">
        <w:rPr>
          <w:rFonts w:eastAsia="Times New Roman"/>
          <w:bCs/>
          <w:sz w:val="22"/>
          <w:szCs w:val="22"/>
        </w:rPr>
        <w:t>stops as soon as control is unwound to a matching except clause, but not as it</w:t>
      </w:r>
      <w:r w:rsidR="007D6D01">
        <w:rPr>
          <w:rFonts w:eastAsia="Times New Roman"/>
          <w:bCs/>
          <w:sz w:val="22"/>
          <w:szCs w:val="22"/>
        </w:rPr>
        <w:t xml:space="preserve"> </w:t>
      </w:r>
      <w:r w:rsidRPr="00AF6F93">
        <w:rPr>
          <w:rFonts w:eastAsia="Times New Roman"/>
          <w:bCs/>
          <w:sz w:val="22"/>
          <w:szCs w:val="22"/>
        </w:rPr>
        <w:t>passes through finally clauses on the way.</w:t>
      </w:r>
    </w:p>
    <w:p w14:paraId="00DD4F2B" w14:textId="77777777" w:rsidR="00B35E21" w:rsidRPr="00AB1193" w:rsidRDefault="00B35E21" w:rsidP="007D6D01">
      <w:pPr>
        <w:pStyle w:val="Sub1"/>
        <w:spacing w:before="240"/>
        <w:jc w:val="both"/>
      </w:pPr>
      <w:r w:rsidRPr="00AB1193">
        <w:t>Exception idioms</w:t>
      </w:r>
    </w:p>
    <w:p w14:paraId="4532CAAF" w14:textId="77777777" w:rsidR="00E11607" w:rsidRDefault="00AF6F93" w:rsidP="00AF6F93">
      <w:pPr>
        <w:jc w:val="both"/>
        <w:rPr>
          <w:rFonts w:eastAsia="Times New Roman"/>
          <w:bCs/>
          <w:sz w:val="22"/>
          <w:szCs w:val="22"/>
        </w:rPr>
      </w:pPr>
      <w:r w:rsidRPr="00AF6F93">
        <w:rPr>
          <w:rFonts w:eastAsia="Times New Roman"/>
          <w:bCs/>
          <w:sz w:val="22"/>
          <w:szCs w:val="22"/>
        </w:rPr>
        <w:t>We’ve seen the mechanics behind exceptions. Now let’s take a look at some of the other</w:t>
      </w:r>
      <w:r w:rsidR="007D6D01">
        <w:rPr>
          <w:rFonts w:eastAsia="Times New Roman"/>
          <w:bCs/>
          <w:sz w:val="22"/>
          <w:szCs w:val="22"/>
        </w:rPr>
        <w:t xml:space="preserve"> </w:t>
      </w:r>
      <w:r w:rsidRPr="00AF6F93">
        <w:rPr>
          <w:rFonts w:eastAsia="Times New Roman"/>
          <w:bCs/>
          <w:sz w:val="22"/>
          <w:szCs w:val="22"/>
        </w:rPr>
        <w:t>ways they are typically used.</w:t>
      </w:r>
    </w:p>
    <w:p w14:paraId="48967FE7" w14:textId="77777777" w:rsidR="00AF6F93" w:rsidRDefault="00AF6F93" w:rsidP="00AF6F93">
      <w:pPr>
        <w:jc w:val="both"/>
        <w:rPr>
          <w:rFonts w:eastAsia="Times New Roman"/>
          <w:bCs/>
          <w:sz w:val="22"/>
          <w:szCs w:val="22"/>
        </w:rPr>
      </w:pPr>
    </w:p>
    <w:p w14:paraId="50B5AE8A" w14:textId="77777777" w:rsidR="00AF6F93" w:rsidRPr="00AF6F93" w:rsidRDefault="00AF6F93" w:rsidP="00AF6F93">
      <w:pPr>
        <w:jc w:val="both"/>
        <w:rPr>
          <w:rFonts w:eastAsia="Times New Roman"/>
          <w:b/>
          <w:bCs/>
          <w:sz w:val="22"/>
          <w:szCs w:val="22"/>
          <w:u w:val="single"/>
        </w:rPr>
      </w:pPr>
      <w:r w:rsidRPr="00AF6F93">
        <w:rPr>
          <w:rFonts w:eastAsia="Times New Roman"/>
          <w:b/>
          <w:bCs/>
          <w:sz w:val="22"/>
          <w:szCs w:val="22"/>
          <w:u w:val="single"/>
        </w:rPr>
        <w:t>Breaking Out of Multiple Nested Loops: “go to”</w:t>
      </w:r>
    </w:p>
    <w:p w14:paraId="64F5B401" w14:textId="77777777" w:rsidR="00AF6F93" w:rsidRPr="00AF6F93" w:rsidRDefault="00AF6F93" w:rsidP="00AF6F93">
      <w:pPr>
        <w:jc w:val="both"/>
        <w:rPr>
          <w:rFonts w:eastAsia="Times New Roman"/>
          <w:bCs/>
          <w:sz w:val="22"/>
          <w:szCs w:val="22"/>
        </w:rPr>
      </w:pPr>
      <w:r w:rsidRPr="00AF6F93">
        <w:rPr>
          <w:rFonts w:eastAsia="Times New Roman"/>
          <w:bCs/>
          <w:sz w:val="22"/>
          <w:szCs w:val="22"/>
        </w:rPr>
        <w:t xml:space="preserve">As mentioned at the start of </w:t>
      </w:r>
      <w:r w:rsidR="00083F9A">
        <w:rPr>
          <w:rFonts w:eastAsia="Times New Roman"/>
          <w:bCs/>
          <w:sz w:val="22"/>
          <w:szCs w:val="22"/>
        </w:rPr>
        <w:t>this part of the course</w:t>
      </w:r>
      <w:r w:rsidRPr="00AF6F93">
        <w:rPr>
          <w:rFonts w:eastAsia="Times New Roman"/>
          <w:bCs/>
          <w:sz w:val="22"/>
          <w:szCs w:val="22"/>
        </w:rPr>
        <w:t>, exceptions can often be used to serve</w:t>
      </w:r>
      <w:r w:rsidR="007D6D01">
        <w:rPr>
          <w:rFonts w:eastAsia="Times New Roman"/>
          <w:bCs/>
          <w:sz w:val="22"/>
          <w:szCs w:val="22"/>
        </w:rPr>
        <w:t xml:space="preserve"> </w:t>
      </w:r>
      <w:r w:rsidRPr="00AF6F93">
        <w:rPr>
          <w:rFonts w:eastAsia="Times New Roman"/>
          <w:bCs/>
          <w:sz w:val="22"/>
          <w:szCs w:val="22"/>
        </w:rPr>
        <w:t>the same roles as other languages’ “go to” statements to implement more arbitrary</w:t>
      </w:r>
      <w:r w:rsidR="007D6D01">
        <w:rPr>
          <w:rFonts w:eastAsia="Times New Roman"/>
          <w:bCs/>
          <w:sz w:val="22"/>
          <w:szCs w:val="22"/>
        </w:rPr>
        <w:t xml:space="preserve"> </w:t>
      </w:r>
      <w:r w:rsidRPr="00AF6F93">
        <w:rPr>
          <w:rFonts w:eastAsia="Times New Roman"/>
          <w:bCs/>
          <w:sz w:val="22"/>
          <w:szCs w:val="22"/>
        </w:rPr>
        <w:t>control transfers. Exceptions, however, provide a more structured option that localizes</w:t>
      </w:r>
      <w:r w:rsidR="007D6D01">
        <w:rPr>
          <w:rFonts w:eastAsia="Times New Roman"/>
          <w:bCs/>
          <w:sz w:val="22"/>
          <w:szCs w:val="22"/>
        </w:rPr>
        <w:t xml:space="preserve"> </w:t>
      </w:r>
      <w:r w:rsidRPr="00AF6F93">
        <w:rPr>
          <w:rFonts w:eastAsia="Times New Roman"/>
          <w:bCs/>
          <w:sz w:val="22"/>
          <w:szCs w:val="22"/>
        </w:rPr>
        <w:t>the jump to a specific block of nested code.</w:t>
      </w:r>
    </w:p>
    <w:p w14:paraId="41077C54" w14:textId="77777777" w:rsidR="00AF6F93" w:rsidRPr="00AF6F93" w:rsidRDefault="00AF6F93" w:rsidP="007D6D01">
      <w:pPr>
        <w:spacing w:before="240"/>
        <w:jc w:val="both"/>
        <w:rPr>
          <w:rFonts w:eastAsia="Times New Roman"/>
          <w:bCs/>
          <w:sz w:val="22"/>
          <w:szCs w:val="22"/>
        </w:rPr>
      </w:pPr>
      <w:r w:rsidRPr="00AF6F93">
        <w:rPr>
          <w:rFonts w:eastAsia="Times New Roman"/>
          <w:bCs/>
          <w:sz w:val="22"/>
          <w:szCs w:val="22"/>
        </w:rPr>
        <w:t>In this role, raise is like “go to,” and except clauses and exception names take the place</w:t>
      </w:r>
      <w:r w:rsidR="007D6D01">
        <w:rPr>
          <w:rFonts w:eastAsia="Times New Roman"/>
          <w:bCs/>
          <w:sz w:val="22"/>
          <w:szCs w:val="22"/>
        </w:rPr>
        <w:t xml:space="preserve"> </w:t>
      </w:r>
      <w:r w:rsidRPr="00AF6F93">
        <w:rPr>
          <w:rFonts w:eastAsia="Times New Roman"/>
          <w:bCs/>
          <w:sz w:val="22"/>
          <w:szCs w:val="22"/>
        </w:rPr>
        <w:t>of program labels. You can jump only out of code wrapped in a try this way, but that’s</w:t>
      </w:r>
      <w:r w:rsidR="007D6D01">
        <w:rPr>
          <w:rFonts w:eastAsia="Times New Roman"/>
          <w:bCs/>
          <w:sz w:val="22"/>
          <w:szCs w:val="22"/>
        </w:rPr>
        <w:t xml:space="preserve"> </w:t>
      </w:r>
      <w:r w:rsidRPr="00AF6F93">
        <w:rPr>
          <w:rFonts w:eastAsia="Times New Roman"/>
          <w:bCs/>
          <w:sz w:val="22"/>
          <w:szCs w:val="22"/>
        </w:rPr>
        <w:t>a crucial feature—truly arbitrary “go to” statements can make code extraordinarily</w:t>
      </w:r>
      <w:r w:rsidR="007D6D01">
        <w:rPr>
          <w:rFonts w:eastAsia="Times New Roman"/>
          <w:bCs/>
          <w:sz w:val="22"/>
          <w:szCs w:val="22"/>
        </w:rPr>
        <w:t xml:space="preserve"> </w:t>
      </w:r>
      <w:r w:rsidRPr="00AF6F93">
        <w:rPr>
          <w:rFonts w:eastAsia="Times New Roman"/>
          <w:bCs/>
          <w:sz w:val="22"/>
          <w:szCs w:val="22"/>
        </w:rPr>
        <w:t>difficult to understand and maintain.</w:t>
      </w:r>
    </w:p>
    <w:p w14:paraId="573986EB" w14:textId="77777777" w:rsidR="00AF6F93" w:rsidRPr="00AF6F93" w:rsidRDefault="00AF6F93" w:rsidP="007D6D01">
      <w:pPr>
        <w:spacing w:before="240"/>
        <w:jc w:val="both"/>
        <w:rPr>
          <w:rFonts w:eastAsia="Times New Roman"/>
          <w:bCs/>
          <w:sz w:val="22"/>
          <w:szCs w:val="22"/>
        </w:rPr>
      </w:pPr>
      <w:r w:rsidRPr="00AF6F93">
        <w:rPr>
          <w:rFonts w:eastAsia="Times New Roman"/>
          <w:bCs/>
          <w:sz w:val="22"/>
          <w:szCs w:val="22"/>
        </w:rPr>
        <w:t>For example, Python’s break statement exits just the single closest enclosing loop, but</w:t>
      </w:r>
      <w:r w:rsidR="007D6D01">
        <w:rPr>
          <w:rFonts w:eastAsia="Times New Roman"/>
          <w:bCs/>
          <w:sz w:val="22"/>
          <w:szCs w:val="22"/>
        </w:rPr>
        <w:t xml:space="preserve"> </w:t>
      </w:r>
      <w:r w:rsidRPr="00AF6F93">
        <w:rPr>
          <w:rFonts w:eastAsia="Times New Roman"/>
          <w:bCs/>
          <w:sz w:val="22"/>
          <w:szCs w:val="22"/>
        </w:rPr>
        <w:t>we can always use exceptions to break out of more than one loop level if needed:</w:t>
      </w:r>
    </w:p>
    <w:p w14:paraId="54F9CE7F" w14:textId="77777777" w:rsidR="00AF6F93" w:rsidRPr="00AF6F93" w:rsidRDefault="00AF6F93" w:rsidP="007D6D01">
      <w:pPr>
        <w:pStyle w:val="Code"/>
        <w:ind w:right="5670"/>
      </w:pPr>
      <w:r w:rsidRPr="00AF6F93">
        <w:t xml:space="preserve">&gt;&gt;&gt; class </w:t>
      </w:r>
      <w:proofErr w:type="spellStart"/>
      <w:proofErr w:type="gramStart"/>
      <w:r w:rsidRPr="00AF6F93">
        <w:t>Exitloop</w:t>
      </w:r>
      <w:proofErr w:type="spellEnd"/>
      <w:r w:rsidRPr="00AF6F93">
        <w:t>(</w:t>
      </w:r>
      <w:proofErr w:type="gramEnd"/>
      <w:r w:rsidRPr="00AF6F93">
        <w:t>Exception): pass</w:t>
      </w:r>
    </w:p>
    <w:p w14:paraId="0E73B1E9" w14:textId="77777777" w:rsidR="00AF6F93" w:rsidRPr="00AF6F93" w:rsidRDefault="00AF6F93" w:rsidP="007D6D01">
      <w:pPr>
        <w:pStyle w:val="Code"/>
        <w:ind w:right="5670"/>
      </w:pPr>
      <w:r w:rsidRPr="00AF6F93">
        <w:t>...</w:t>
      </w:r>
    </w:p>
    <w:p w14:paraId="077CEDF9" w14:textId="77777777" w:rsidR="00AF6F93" w:rsidRPr="00AF6F93" w:rsidRDefault="00AF6F93" w:rsidP="007D6D01">
      <w:pPr>
        <w:pStyle w:val="Code"/>
        <w:ind w:right="5670"/>
      </w:pPr>
      <w:r w:rsidRPr="00AF6F93">
        <w:t>&gt;&gt;&gt; try:</w:t>
      </w:r>
    </w:p>
    <w:p w14:paraId="5EC21105" w14:textId="77777777" w:rsidR="00AF6F93" w:rsidRPr="00AF6F93" w:rsidRDefault="00AF6F93" w:rsidP="007D6D01">
      <w:pPr>
        <w:pStyle w:val="Code"/>
        <w:ind w:right="5670"/>
      </w:pPr>
      <w:r w:rsidRPr="00AF6F93">
        <w:t>... while True:</w:t>
      </w:r>
    </w:p>
    <w:p w14:paraId="5613C30F" w14:textId="77777777" w:rsidR="00AF6F93" w:rsidRPr="00AF6F93" w:rsidRDefault="00AF6F93" w:rsidP="007D6D01">
      <w:pPr>
        <w:pStyle w:val="Code"/>
        <w:ind w:right="5670"/>
      </w:pPr>
      <w:r w:rsidRPr="00AF6F93">
        <w:t>... while True:</w:t>
      </w:r>
    </w:p>
    <w:p w14:paraId="4F2EF2E9" w14:textId="77777777" w:rsidR="00AF6F93" w:rsidRPr="00AF6F93" w:rsidRDefault="00AF6F93" w:rsidP="007D6D01">
      <w:pPr>
        <w:pStyle w:val="Code"/>
        <w:ind w:right="5670"/>
      </w:pPr>
      <w:r w:rsidRPr="00AF6F93">
        <w:t xml:space="preserve">... for </w:t>
      </w:r>
      <w:proofErr w:type="spellStart"/>
      <w:r w:rsidRPr="00AF6F93">
        <w:t>i</w:t>
      </w:r>
      <w:proofErr w:type="spellEnd"/>
      <w:r w:rsidRPr="00AF6F93">
        <w:t xml:space="preserve"> in </w:t>
      </w:r>
      <w:proofErr w:type="gramStart"/>
      <w:r w:rsidRPr="00AF6F93">
        <w:t>range(</w:t>
      </w:r>
      <w:proofErr w:type="gramEnd"/>
      <w:r w:rsidRPr="00AF6F93">
        <w:t>10):</w:t>
      </w:r>
    </w:p>
    <w:p w14:paraId="5729B407" w14:textId="77777777" w:rsidR="00AF6F93" w:rsidRPr="00AF6F93" w:rsidRDefault="00AF6F93" w:rsidP="007D6D01">
      <w:pPr>
        <w:pStyle w:val="Code"/>
        <w:ind w:right="5670"/>
      </w:pPr>
      <w:r w:rsidRPr="00AF6F93">
        <w:t xml:space="preserve">... if </w:t>
      </w:r>
      <w:proofErr w:type="spellStart"/>
      <w:r w:rsidRPr="00AF6F93">
        <w:t>i</w:t>
      </w:r>
      <w:proofErr w:type="spellEnd"/>
      <w:r w:rsidRPr="00AF6F93">
        <w:t xml:space="preserve"> &gt; 3: raise </w:t>
      </w:r>
      <w:proofErr w:type="spellStart"/>
      <w:r w:rsidRPr="00AF6F93">
        <w:t>Exitloop</w:t>
      </w:r>
      <w:proofErr w:type="spellEnd"/>
      <w:r w:rsidRPr="00AF6F93">
        <w:t xml:space="preserve"> # break exits just one level</w:t>
      </w:r>
    </w:p>
    <w:p w14:paraId="75EC5325" w14:textId="77777777" w:rsidR="00AF6F93" w:rsidRPr="00AF6F93" w:rsidRDefault="00AF6F93" w:rsidP="007D6D01">
      <w:pPr>
        <w:pStyle w:val="Code"/>
        <w:ind w:right="5670"/>
      </w:pPr>
      <w:r w:rsidRPr="00AF6F93">
        <w:t xml:space="preserve">... </w:t>
      </w:r>
      <w:proofErr w:type="gramStart"/>
      <w:r w:rsidRPr="00AF6F93">
        <w:t>print(</w:t>
      </w:r>
      <w:proofErr w:type="gramEnd"/>
      <w:r w:rsidRPr="00AF6F93">
        <w:t xml:space="preserve">'loop3: %s' % </w:t>
      </w:r>
      <w:proofErr w:type="spellStart"/>
      <w:r w:rsidRPr="00AF6F93">
        <w:t>i</w:t>
      </w:r>
      <w:proofErr w:type="spellEnd"/>
      <w:r w:rsidRPr="00AF6F93">
        <w:t>)</w:t>
      </w:r>
    </w:p>
    <w:p w14:paraId="063EB425" w14:textId="77777777" w:rsidR="00AF6F93" w:rsidRPr="00AF6F93" w:rsidRDefault="00AF6F93" w:rsidP="007D6D01">
      <w:pPr>
        <w:pStyle w:val="Code"/>
        <w:ind w:right="5670"/>
      </w:pPr>
      <w:r w:rsidRPr="00AF6F93">
        <w:t>... print('loop2')</w:t>
      </w:r>
    </w:p>
    <w:p w14:paraId="2E91B31A" w14:textId="77777777" w:rsidR="00AF6F93" w:rsidRPr="00AF6F93" w:rsidRDefault="00AF6F93" w:rsidP="007D6D01">
      <w:pPr>
        <w:pStyle w:val="Code"/>
        <w:ind w:right="5670"/>
      </w:pPr>
      <w:r w:rsidRPr="00AF6F93">
        <w:t>... print('loop1')</w:t>
      </w:r>
    </w:p>
    <w:p w14:paraId="2690C71C" w14:textId="77777777" w:rsidR="00AF6F93" w:rsidRPr="00AF6F93" w:rsidRDefault="00AF6F93" w:rsidP="007D6D01">
      <w:pPr>
        <w:pStyle w:val="Code"/>
        <w:ind w:right="5670"/>
      </w:pPr>
      <w:r w:rsidRPr="00AF6F93">
        <w:t xml:space="preserve">... except </w:t>
      </w:r>
      <w:proofErr w:type="spellStart"/>
      <w:r w:rsidRPr="00AF6F93">
        <w:t>Exitloop</w:t>
      </w:r>
      <w:proofErr w:type="spellEnd"/>
      <w:r w:rsidRPr="00AF6F93">
        <w:t>:</w:t>
      </w:r>
    </w:p>
    <w:p w14:paraId="1B334EC5" w14:textId="77777777" w:rsidR="00AF6F93" w:rsidRDefault="00AF6F93" w:rsidP="007D6D01">
      <w:pPr>
        <w:pStyle w:val="Code"/>
        <w:ind w:right="5670"/>
      </w:pPr>
      <w:r w:rsidRPr="00AF6F93">
        <w:t>... print('continuing') # Or just pass, to move on</w:t>
      </w:r>
    </w:p>
    <w:p w14:paraId="1A61ADFD" w14:textId="77777777" w:rsidR="00AF6F93" w:rsidRPr="00AF6F93" w:rsidRDefault="00AF6F93" w:rsidP="007D6D01">
      <w:pPr>
        <w:pStyle w:val="Code"/>
        <w:ind w:right="5670"/>
      </w:pPr>
      <w:r w:rsidRPr="00AF6F93">
        <w:t>...</w:t>
      </w:r>
    </w:p>
    <w:p w14:paraId="305C9542" w14:textId="77777777" w:rsidR="00AF6F93" w:rsidRPr="00AF6F93" w:rsidRDefault="00AF6F93" w:rsidP="007D6D01">
      <w:pPr>
        <w:pStyle w:val="Code"/>
        <w:ind w:right="5670"/>
      </w:pPr>
      <w:r w:rsidRPr="00AF6F93">
        <w:lastRenderedPageBreak/>
        <w:t>loop3: 0</w:t>
      </w:r>
    </w:p>
    <w:p w14:paraId="6AD6D05A" w14:textId="77777777" w:rsidR="00AF6F93" w:rsidRPr="00AF6F93" w:rsidRDefault="00AF6F93" w:rsidP="007D6D01">
      <w:pPr>
        <w:pStyle w:val="Code"/>
        <w:ind w:right="5670"/>
      </w:pPr>
      <w:r w:rsidRPr="00AF6F93">
        <w:t>loop3: 1</w:t>
      </w:r>
    </w:p>
    <w:p w14:paraId="4E04028F" w14:textId="77777777" w:rsidR="00AF6F93" w:rsidRPr="00AF6F93" w:rsidRDefault="00AF6F93" w:rsidP="007D6D01">
      <w:pPr>
        <w:pStyle w:val="Code"/>
        <w:ind w:right="5670"/>
      </w:pPr>
      <w:r w:rsidRPr="00AF6F93">
        <w:t>loop3: 2</w:t>
      </w:r>
    </w:p>
    <w:p w14:paraId="0AE2F727" w14:textId="77777777" w:rsidR="00AF6F93" w:rsidRPr="00AF6F93" w:rsidRDefault="00AF6F93" w:rsidP="007D6D01">
      <w:pPr>
        <w:pStyle w:val="Code"/>
        <w:ind w:right="5670"/>
      </w:pPr>
      <w:r w:rsidRPr="00AF6F93">
        <w:t>loop3: 3</w:t>
      </w:r>
    </w:p>
    <w:p w14:paraId="4030466B" w14:textId="77777777" w:rsidR="00AF6F93" w:rsidRPr="00AF6F93" w:rsidRDefault="00AF6F93" w:rsidP="007D6D01">
      <w:pPr>
        <w:pStyle w:val="Code"/>
        <w:ind w:right="5670"/>
      </w:pPr>
      <w:r w:rsidRPr="00AF6F93">
        <w:t>continuing</w:t>
      </w:r>
    </w:p>
    <w:p w14:paraId="170A5A01" w14:textId="77777777" w:rsidR="00AF6F93" w:rsidRPr="00AF6F93" w:rsidRDefault="00AF6F93" w:rsidP="007D6D01">
      <w:pPr>
        <w:pStyle w:val="Code"/>
        <w:ind w:right="5670"/>
      </w:pPr>
      <w:r w:rsidRPr="00AF6F93">
        <w:t xml:space="preserve">&gt;&gt;&gt; </w:t>
      </w:r>
      <w:proofErr w:type="spellStart"/>
      <w:r w:rsidRPr="00AF6F93">
        <w:t>i</w:t>
      </w:r>
      <w:proofErr w:type="spellEnd"/>
    </w:p>
    <w:p w14:paraId="032B97C2" w14:textId="77777777" w:rsidR="00AF6F93" w:rsidRPr="00AF6F93" w:rsidRDefault="00AF6F93" w:rsidP="007D6D01">
      <w:pPr>
        <w:pStyle w:val="Code"/>
        <w:ind w:right="5670"/>
      </w:pPr>
      <w:r w:rsidRPr="00AF6F93">
        <w:t>4</w:t>
      </w:r>
    </w:p>
    <w:p w14:paraId="3A699437" w14:textId="77777777" w:rsidR="00AF6F93" w:rsidRPr="00AF6F93" w:rsidRDefault="00AF6F93" w:rsidP="007D6D01">
      <w:pPr>
        <w:spacing w:before="240"/>
        <w:jc w:val="both"/>
        <w:rPr>
          <w:rFonts w:eastAsia="Times New Roman"/>
          <w:bCs/>
          <w:sz w:val="22"/>
          <w:szCs w:val="22"/>
        </w:rPr>
      </w:pPr>
      <w:r w:rsidRPr="00AF6F93">
        <w:rPr>
          <w:rFonts w:eastAsia="Times New Roman"/>
          <w:bCs/>
          <w:sz w:val="22"/>
          <w:szCs w:val="22"/>
        </w:rPr>
        <w:t>If you change the raise in this to break, you’ll get an infinite loop, because you’ll break</w:t>
      </w:r>
      <w:r w:rsidR="007D6D01">
        <w:rPr>
          <w:rFonts w:eastAsia="Times New Roman"/>
          <w:bCs/>
          <w:sz w:val="22"/>
          <w:szCs w:val="22"/>
        </w:rPr>
        <w:t xml:space="preserve"> </w:t>
      </w:r>
      <w:r w:rsidRPr="00AF6F93">
        <w:rPr>
          <w:rFonts w:eastAsia="Times New Roman"/>
          <w:bCs/>
          <w:sz w:val="22"/>
          <w:szCs w:val="22"/>
        </w:rPr>
        <w:t>only out of the most deeply nested for loop, and wind up in the second-level loop</w:t>
      </w:r>
      <w:r w:rsidR="007D6D01">
        <w:rPr>
          <w:rFonts w:eastAsia="Times New Roman"/>
          <w:bCs/>
          <w:sz w:val="22"/>
          <w:szCs w:val="22"/>
        </w:rPr>
        <w:t xml:space="preserve"> </w:t>
      </w:r>
      <w:r w:rsidRPr="00AF6F93">
        <w:rPr>
          <w:rFonts w:eastAsia="Times New Roman"/>
          <w:bCs/>
          <w:sz w:val="22"/>
          <w:szCs w:val="22"/>
        </w:rPr>
        <w:t>nesting. The code would then print “loop2” and start the for again.</w:t>
      </w:r>
    </w:p>
    <w:p w14:paraId="7F67D84C" w14:textId="77777777" w:rsidR="00AF6F93" w:rsidRPr="00AF6F93" w:rsidRDefault="00AF6F93" w:rsidP="007D6D01">
      <w:pPr>
        <w:spacing w:before="240"/>
        <w:jc w:val="both"/>
        <w:rPr>
          <w:rFonts w:eastAsia="Times New Roman"/>
          <w:bCs/>
          <w:sz w:val="22"/>
          <w:szCs w:val="22"/>
        </w:rPr>
      </w:pPr>
      <w:r w:rsidRPr="00AF6F93">
        <w:rPr>
          <w:rFonts w:eastAsia="Times New Roman"/>
          <w:bCs/>
          <w:sz w:val="22"/>
          <w:szCs w:val="22"/>
        </w:rPr>
        <w:t xml:space="preserve">Also notice that variable </w:t>
      </w:r>
      <w:proofErr w:type="spellStart"/>
      <w:r w:rsidRPr="00AF6F93">
        <w:rPr>
          <w:rFonts w:eastAsia="Times New Roman"/>
          <w:bCs/>
          <w:sz w:val="22"/>
          <w:szCs w:val="22"/>
        </w:rPr>
        <w:t>i</w:t>
      </w:r>
      <w:proofErr w:type="spellEnd"/>
      <w:r w:rsidRPr="00AF6F93">
        <w:rPr>
          <w:rFonts w:eastAsia="Times New Roman"/>
          <w:bCs/>
          <w:sz w:val="22"/>
          <w:szCs w:val="22"/>
        </w:rPr>
        <w:t xml:space="preserve"> is still what it was after the try statement exits. Variable</w:t>
      </w:r>
      <w:r w:rsidR="007D6D01">
        <w:rPr>
          <w:rFonts w:eastAsia="Times New Roman"/>
          <w:bCs/>
          <w:sz w:val="22"/>
          <w:szCs w:val="22"/>
        </w:rPr>
        <w:t xml:space="preserve"> </w:t>
      </w:r>
      <w:r w:rsidRPr="00AF6F93">
        <w:rPr>
          <w:rFonts w:eastAsia="Times New Roman"/>
          <w:bCs/>
          <w:sz w:val="22"/>
          <w:szCs w:val="22"/>
        </w:rPr>
        <w:t>assignments made in a try are not undone in general, though as we’ve seen, exception</w:t>
      </w:r>
      <w:r w:rsidR="007D6D01">
        <w:rPr>
          <w:rFonts w:eastAsia="Times New Roman"/>
          <w:bCs/>
          <w:sz w:val="22"/>
          <w:szCs w:val="22"/>
        </w:rPr>
        <w:t xml:space="preserve"> </w:t>
      </w:r>
      <w:r w:rsidRPr="00AF6F93">
        <w:rPr>
          <w:rFonts w:eastAsia="Times New Roman"/>
          <w:bCs/>
          <w:sz w:val="22"/>
          <w:szCs w:val="22"/>
        </w:rPr>
        <w:t>instance variables listed in except clause headers are localized to that clause, and the</w:t>
      </w:r>
      <w:r w:rsidR="007D6D01">
        <w:rPr>
          <w:rFonts w:eastAsia="Times New Roman"/>
          <w:bCs/>
          <w:sz w:val="22"/>
          <w:szCs w:val="22"/>
        </w:rPr>
        <w:t xml:space="preserve"> </w:t>
      </w:r>
      <w:r w:rsidRPr="00AF6F93">
        <w:rPr>
          <w:rFonts w:eastAsia="Times New Roman"/>
          <w:bCs/>
          <w:sz w:val="22"/>
          <w:szCs w:val="22"/>
        </w:rPr>
        <w:t>local variables of any functions that are exited as a result of a raise are discarded.</w:t>
      </w:r>
    </w:p>
    <w:p w14:paraId="4DE1D60B" w14:textId="77777777" w:rsidR="00AF6F93" w:rsidRDefault="00AF6F93" w:rsidP="007D6D01">
      <w:pPr>
        <w:spacing w:before="240"/>
        <w:jc w:val="both"/>
        <w:rPr>
          <w:rFonts w:eastAsia="Times New Roman"/>
          <w:bCs/>
          <w:sz w:val="22"/>
          <w:szCs w:val="22"/>
        </w:rPr>
      </w:pPr>
      <w:r w:rsidRPr="00AF6F93">
        <w:rPr>
          <w:rFonts w:eastAsia="Times New Roman"/>
          <w:bCs/>
          <w:sz w:val="22"/>
          <w:szCs w:val="22"/>
        </w:rPr>
        <w:t>Technically, active functions’ local variables are popped off the call stack and the objects</w:t>
      </w:r>
      <w:r w:rsidR="007D6D01">
        <w:rPr>
          <w:rFonts w:eastAsia="Times New Roman"/>
          <w:bCs/>
          <w:sz w:val="22"/>
          <w:szCs w:val="22"/>
        </w:rPr>
        <w:t xml:space="preserve"> </w:t>
      </w:r>
      <w:r w:rsidRPr="00AF6F93">
        <w:rPr>
          <w:rFonts w:eastAsia="Times New Roman"/>
          <w:bCs/>
          <w:sz w:val="22"/>
          <w:szCs w:val="22"/>
        </w:rPr>
        <w:t>they reference may be garbage-collected as a result, but this is an automatic step.</w:t>
      </w:r>
    </w:p>
    <w:p w14:paraId="6BDD3657" w14:textId="77777777" w:rsidR="00AF6F93" w:rsidRDefault="00AF6F93" w:rsidP="00AF6F93">
      <w:pPr>
        <w:jc w:val="both"/>
        <w:rPr>
          <w:rFonts w:eastAsia="Times New Roman"/>
          <w:bCs/>
          <w:sz w:val="22"/>
          <w:szCs w:val="22"/>
        </w:rPr>
      </w:pPr>
    </w:p>
    <w:p w14:paraId="207A9959" w14:textId="77777777" w:rsidR="00AF6F93" w:rsidRPr="00AF6F93" w:rsidRDefault="00AF6F93" w:rsidP="00AF6F93">
      <w:pPr>
        <w:jc w:val="both"/>
        <w:rPr>
          <w:rFonts w:eastAsia="Times New Roman"/>
          <w:b/>
          <w:bCs/>
          <w:sz w:val="22"/>
          <w:szCs w:val="22"/>
          <w:u w:val="single"/>
        </w:rPr>
      </w:pPr>
      <w:r w:rsidRPr="00AF6F93">
        <w:rPr>
          <w:rFonts w:eastAsia="Times New Roman"/>
          <w:b/>
          <w:bCs/>
          <w:sz w:val="22"/>
          <w:szCs w:val="22"/>
          <w:u w:val="single"/>
        </w:rPr>
        <w:t>Exceptions Aren’t Always Errors</w:t>
      </w:r>
    </w:p>
    <w:p w14:paraId="1A59BAFC" w14:textId="77777777" w:rsidR="00AF6F93" w:rsidRPr="00AF6F93" w:rsidRDefault="00AF6F93" w:rsidP="00AF6F93">
      <w:pPr>
        <w:jc w:val="both"/>
        <w:rPr>
          <w:rFonts w:eastAsia="Times New Roman"/>
          <w:bCs/>
          <w:sz w:val="22"/>
          <w:szCs w:val="22"/>
        </w:rPr>
      </w:pPr>
      <w:r w:rsidRPr="00AF6F93">
        <w:rPr>
          <w:rFonts w:eastAsia="Times New Roman"/>
          <w:bCs/>
          <w:sz w:val="22"/>
          <w:szCs w:val="22"/>
        </w:rPr>
        <w:t>In Python, all errors are exceptions, but not all exceptions are errors. For instance, we</w:t>
      </w:r>
      <w:r w:rsidR="007D6D01">
        <w:rPr>
          <w:rFonts w:eastAsia="Times New Roman"/>
          <w:bCs/>
          <w:sz w:val="22"/>
          <w:szCs w:val="22"/>
        </w:rPr>
        <w:t xml:space="preserve"> </w:t>
      </w:r>
      <w:r w:rsidRPr="00AF6F93">
        <w:rPr>
          <w:rFonts w:eastAsia="Times New Roman"/>
          <w:bCs/>
          <w:sz w:val="22"/>
          <w:szCs w:val="22"/>
        </w:rPr>
        <w:t>saw that file object read methods return an empty string at the end of a</w:t>
      </w:r>
      <w:r w:rsidR="007D6D01">
        <w:rPr>
          <w:rFonts w:eastAsia="Times New Roman"/>
          <w:bCs/>
          <w:sz w:val="22"/>
          <w:szCs w:val="22"/>
        </w:rPr>
        <w:t xml:space="preserve"> </w:t>
      </w:r>
      <w:r w:rsidRPr="00AF6F93">
        <w:rPr>
          <w:rFonts w:eastAsia="Times New Roman"/>
          <w:bCs/>
          <w:sz w:val="22"/>
          <w:szCs w:val="22"/>
        </w:rPr>
        <w:t>file. In contrast, the built-in input function—which we first met, deployed</w:t>
      </w:r>
      <w:r w:rsidR="007D6D01">
        <w:rPr>
          <w:rFonts w:eastAsia="Times New Roman"/>
          <w:bCs/>
          <w:sz w:val="22"/>
          <w:szCs w:val="22"/>
        </w:rPr>
        <w:t xml:space="preserve"> </w:t>
      </w:r>
      <w:r w:rsidRPr="00AF6F93">
        <w:rPr>
          <w:rFonts w:eastAsia="Times New Roman"/>
          <w:bCs/>
          <w:sz w:val="22"/>
          <w:szCs w:val="22"/>
        </w:rPr>
        <w:t xml:space="preserve">in an interactive loop, and learned is named </w:t>
      </w:r>
      <w:proofErr w:type="spellStart"/>
      <w:r w:rsidRPr="00AF6F93">
        <w:rPr>
          <w:rFonts w:eastAsia="Times New Roman"/>
          <w:bCs/>
          <w:sz w:val="22"/>
          <w:szCs w:val="22"/>
        </w:rPr>
        <w:t>raw_input</w:t>
      </w:r>
      <w:proofErr w:type="spellEnd"/>
      <w:r w:rsidRPr="00AF6F93">
        <w:rPr>
          <w:rFonts w:eastAsia="Times New Roman"/>
          <w:bCs/>
          <w:sz w:val="22"/>
          <w:szCs w:val="22"/>
        </w:rPr>
        <w:t xml:space="preserve"> in 2.X—reads a</w:t>
      </w:r>
      <w:r w:rsidR="007D6D01">
        <w:rPr>
          <w:rFonts w:eastAsia="Times New Roman"/>
          <w:bCs/>
          <w:sz w:val="22"/>
          <w:szCs w:val="22"/>
        </w:rPr>
        <w:t xml:space="preserve"> </w:t>
      </w:r>
      <w:r w:rsidRPr="00AF6F93">
        <w:rPr>
          <w:rFonts w:eastAsia="Times New Roman"/>
          <w:bCs/>
          <w:sz w:val="22"/>
          <w:szCs w:val="22"/>
        </w:rPr>
        <w:t xml:space="preserve">line of text from the standard input stream, </w:t>
      </w:r>
      <w:proofErr w:type="spellStart"/>
      <w:proofErr w:type="gramStart"/>
      <w:r w:rsidRPr="00AF6F93">
        <w:rPr>
          <w:rFonts w:eastAsia="Times New Roman"/>
          <w:bCs/>
          <w:sz w:val="22"/>
          <w:szCs w:val="22"/>
        </w:rPr>
        <w:t>sys.stdin</w:t>
      </w:r>
      <w:proofErr w:type="spellEnd"/>
      <w:proofErr w:type="gramEnd"/>
      <w:r w:rsidRPr="00AF6F93">
        <w:rPr>
          <w:rFonts w:eastAsia="Times New Roman"/>
          <w:bCs/>
          <w:sz w:val="22"/>
          <w:szCs w:val="22"/>
        </w:rPr>
        <w:t xml:space="preserve">, at each call and raises the </w:t>
      </w:r>
      <w:proofErr w:type="spellStart"/>
      <w:r w:rsidRPr="00AF6F93">
        <w:rPr>
          <w:rFonts w:eastAsia="Times New Roman"/>
          <w:bCs/>
          <w:sz w:val="22"/>
          <w:szCs w:val="22"/>
        </w:rPr>
        <w:t>builtin</w:t>
      </w:r>
      <w:proofErr w:type="spellEnd"/>
      <w:r w:rsidR="007D6D01">
        <w:rPr>
          <w:rFonts w:eastAsia="Times New Roman"/>
          <w:bCs/>
          <w:sz w:val="22"/>
          <w:szCs w:val="22"/>
        </w:rPr>
        <w:t xml:space="preserve"> </w:t>
      </w:r>
      <w:proofErr w:type="spellStart"/>
      <w:r w:rsidRPr="00AF6F93">
        <w:rPr>
          <w:rFonts w:eastAsia="Times New Roman"/>
          <w:bCs/>
          <w:sz w:val="22"/>
          <w:szCs w:val="22"/>
        </w:rPr>
        <w:t>EOFError</w:t>
      </w:r>
      <w:proofErr w:type="spellEnd"/>
      <w:r w:rsidRPr="00AF6F93">
        <w:rPr>
          <w:rFonts w:eastAsia="Times New Roman"/>
          <w:bCs/>
          <w:sz w:val="22"/>
          <w:szCs w:val="22"/>
        </w:rPr>
        <w:t xml:space="preserve"> at end-of-file.</w:t>
      </w:r>
    </w:p>
    <w:p w14:paraId="7F670C3E" w14:textId="77777777" w:rsidR="00AF6F93" w:rsidRPr="00AF6F93" w:rsidRDefault="00AF6F93" w:rsidP="007D6D01">
      <w:pPr>
        <w:spacing w:before="240"/>
        <w:jc w:val="both"/>
        <w:rPr>
          <w:rFonts w:eastAsia="Times New Roman"/>
          <w:bCs/>
          <w:sz w:val="22"/>
          <w:szCs w:val="22"/>
        </w:rPr>
      </w:pPr>
      <w:r w:rsidRPr="00AF6F93">
        <w:rPr>
          <w:rFonts w:eastAsia="Times New Roman"/>
          <w:bCs/>
          <w:sz w:val="22"/>
          <w:szCs w:val="22"/>
        </w:rPr>
        <w:t>Unlike file methods, this function does not return an empty string—an empty string</w:t>
      </w:r>
      <w:r w:rsidR="007D6D01">
        <w:rPr>
          <w:rFonts w:eastAsia="Times New Roman"/>
          <w:bCs/>
          <w:sz w:val="22"/>
          <w:szCs w:val="22"/>
        </w:rPr>
        <w:t xml:space="preserve"> </w:t>
      </w:r>
      <w:r w:rsidRPr="00AF6F93">
        <w:rPr>
          <w:rFonts w:eastAsia="Times New Roman"/>
          <w:bCs/>
          <w:sz w:val="22"/>
          <w:szCs w:val="22"/>
        </w:rPr>
        <w:t xml:space="preserve">from input means an empty line. Despite its name, though, the </w:t>
      </w:r>
      <w:proofErr w:type="spellStart"/>
      <w:r w:rsidRPr="00AF6F93">
        <w:rPr>
          <w:rFonts w:eastAsia="Times New Roman"/>
          <w:bCs/>
          <w:sz w:val="22"/>
          <w:szCs w:val="22"/>
        </w:rPr>
        <w:t>EOFError</w:t>
      </w:r>
      <w:proofErr w:type="spellEnd"/>
      <w:r w:rsidRPr="00AF6F93">
        <w:rPr>
          <w:rFonts w:eastAsia="Times New Roman"/>
          <w:bCs/>
          <w:sz w:val="22"/>
          <w:szCs w:val="22"/>
        </w:rPr>
        <w:t xml:space="preserve"> exception is</w:t>
      </w:r>
      <w:r w:rsidR="007D6D01">
        <w:rPr>
          <w:rFonts w:eastAsia="Times New Roman"/>
          <w:bCs/>
          <w:sz w:val="22"/>
          <w:szCs w:val="22"/>
        </w:rPr>
        <w:t xml:space="preserve"> </w:t>
      </w:r>
      <w:r w:rsidRPr="00AF6F93">
        <w:rPr>
          <w:rFonts w:eastAsia="Times New Roman"/>
          <w:bCs/>
          <w:sz w:val="22"/>
          <w:szCs w:val="22"/>
        </w:rPr>
        <w:t>just a signal in this context, not an error. Because of this behavior, unless the end-</w:t>
      </w:r>
      <w:proofErr w:type="spellStart"/>
      <w:r w:rsidRPr="00AF6F93">
        <w:rPr>
          <w:rFonts w:eastAsia="Times New Roman"/>
          <w:bCs/>
          <w:sz w:val="22"/>
          <w:szCs w:val="22"/>
        </w:rPr>
        <w:t>offile</w:t>
      </w:r>
      <w:proofErr w:type="spellEnd"/>
      <w:r w:rsidR="007D6D01">
        <w:rPr>
          <w:rFonts w:eastAsia="Times New Roman"/>
          <w:bCs/>
          <w:sz w:val="22"/>
          <w:szCs w:val="22"/>
        </w:rPr>
        <w:t xml:space="preserve"> </w:t>
      </w:r>
      <w:r w:rsidRPr="00AF6F93">
        <w:rPr>
          <w:rFonts w:eastAsia="Times New Roman"/>
          <w:bCs/>
          <w:sz w:val="22"/>
          <w:szCs w:val="22"/>
        </w:rPr>
        <w:t>should terminate a script, input often appears wrapped in a try handler and nested</w:t>
      </w:r>
      <w:r w:rsidR="007D6D01">
        <w:rPr>
          <w:rFonts w:eastAsia="Times New Roman"/>
          <w:bCs/>
          <w:sz w:val="22"/>
          <w:szCs w:val="22"/>
        </w:rPr>
        <w:t xml:space="preserve"> </w:t>
      </w:r>
      <w:r w:rsidRPr="00AF6F93">
        <w:rPr>
          <w:rFonts w:eastAsia="Times New Roman"/>
          <w:bCs/>
          <w:sz w:val="22"/>
          <w:szCs w:val="22"/>
        </w:rPr>
        <w:t>in a loop, as in the following code:</w:t>
      </w:r>
    </w:p>
    <w:p w14:paraId="2F4D974B" w14:textId="77777777" w:rsidR="00AF6F93" w:rsidRPr="00AF6F93" w:rsidRDefault="00AF6F93" w:rsidP="007D6D01">
      <w:pPr>
        <w:pStyle w:val="Code"/>
        <w:ind w:right="5130"/>
      </w:pPr>
      <w:r w:rsidRPr="00AF6F93">
        <w:t>while True:</w:t>
      </w:r>
    </w:p>
    <w:p w14:paraId="4EB1D9F5" w14:textId="77777777" w:rsidR="00AF6F93" w:rsidRPr="00AF6F93" w:rsidRDefault="007D6D01" w:rsidP="007D6D01">
      <w:pPr>
        <w:pStyle w:val="Code"/>
        <w:ind w:right="5130"/>
      </w:pPr>
      <w:r>
        <w:t xml:space="preserve">  </w:t>
      </w:r>
      <w:r w:rsidR="00AF6F93" w:rsidRPr="00AF6F93">
        <w:t>try:</w:t>
      </w:r>
    </w:p>
    <w:p w14:paraId="1803714F" w14:textId="77777777" w:rsidR="00AF6F93" w:rsidRPr="00AF6F93" w:rsidRDefault="007D6D01" w:rsidP="007D6D01">
      <w:pPr>
        <w:pStyle w:val="Code"/>
        <w:ind w:right="5130"/>
      </w:pPr>
      <w:r>
        <w:t xml:space="preserve">    </w:t>
      </w:r>
      <w:r w:rsidR="00AF6F93" w:rsidRPr="00AF6F93">
        <w:t xml:space="preserve">line = </w:t>
      </w:r>
      <w:proofErr w:type="gramStart"/>
      <w:r w:rsidR="00AF6F93" w:rsidRPr="00AF6F93">
        <w:t>input(</w:t>
      </w:r>
      <w:proofErr w:type="gramEnd"/>
      <w:r w:rsidR="00AF6F93" w:rsidRPr="00AF6F93">
        <w:t>) # Read line from stdin (</w:t>
      </w:r>
      <w:proofErr w:type="spellStart"/>
      <w:r w:rsidR="00AF6F93" w:rsidRPr="00AF6F93">
        <w:t>raw_input</w:t>
      </w:r>
      <w:proofErr w:type="spellEnd"/>
      <w:r w:rsidR="00AF6F93" w:rsidRPr="00AF6F93">
        <w:t xml:space="preserve"> in 2.X)</w:t>
      </w:r>
    </w:p>
    <w:p w14:paraId="571EAD5A" w14:textId="77777777" w:rsidR="00AF6F93" w:rsidRPr="00AF6F93" w:rsidRDefault="007D6D01" w:rsidP="007D6D01">
      <w:pPr>
        <w:pStyle w:val="Code"/>
        <w:ind w:right="5130"/>
      </w:pPr>
      <w:r>
        <w:t xml:space="preserve">  </w:t>
      </w:r>
      <w:r w:rsidR="00AF6F93" w:rsidRPr="00AF6F93">
        <w:t xml:space="preserve">except </w:t>
      </w:r>
      <w:proofErr w:type="spellStart"/>
      <w:r w:rsidR="00AF6F93" w:rsidRPr="00AF6F93">
        <w:t>EOFError</w:t>
      </w:r>
      <w:proofErr w:type="spellEnd"/>
      <w:r w:rsidR="00AF6F93" w:rsidRPr="00AF6F93">
        <w:t>:</w:t>
      </w:r>
    </w:p>
    <w:p w14:paraId="4EED44BD" w14:textId="77777777" w:rsidR="00AF6F93" w:rsidRPr="00AF6F93" w:rsidRDefault="007D6D01" w:rsidP="007D6D01">
      <w:pPr>
        <w:pStyle w:val="Code"/>
        <w:ind w:right="5130"/>
      </w:pPr>
      <w:r>
        <w:t xml:space="preserve">    </w:t>
      </w:r>
      <w:r w:rsidR="00AF6F93" w:rsidRPr="00AF6F93">
        <w:t>break # Exit loop at end-of-file</w:t>
      </w:r>
    </w:p>
    <w:p w14:paraId="7F72E7D7" w14:textId="77777777" w:rsidR="00AF6F93" w:rsidRPr="00AF6F93" w:rsidRDefault="007D6D01" w:rsidP="007D6D01">
      <w:pPr>
        <w:pStyle w:val="Code"/>
        <w:ind w:right="5130"/>
      </w:pPr>
      <w:r>
        <w:t xml:space="preserve">  </w:t>
      </w:r>
      <w:r w:rsidR="00AF6F93" w:rsidRPr="00AF6F93">
        <w:t>else:</w:t>
      </w:r>
    </w:p>
    <w:p w14:paraId="7635137F" w14:textId="77777777" w:rsidR="00AF6F93" w:rsidRPr="00AF6F93" w:rsidRDefault="007D6D01" w:rsidP="007D6D01">
      <w:pPr>
        <w:pStyle w:val="Code"/>
        <w:ind w:right="5130"/>
      </w:pPr>
      <w:r>
        <w:t xml:space="preserve">    </w:t>
      </w:r>
      <w:r w:rsidR="00AF6F93" w:rsidRPr="00AF6F93">
        <w:t>...process next line here...</w:t>
      </w:r>
    </w:p>
    <w:p w14:paraId="6D39DAA8" w14:textId="77777777" w:rsidR="00AF6F93" w:rsidRPr="00AF6F93" w:rsidRDefault="00AF6F93" w:rsidP="007D6D01">
      <w:pPr>
        <w:spacing w:before="240"/>
        <w:jc w:val="both"/>
        <w:rPr>
          <w:rFonts w:eastAsia="Times New Roman"/>
          <w:bCs/>
          <w:sz w:val="22"/>
          <w:szCs w:val="22"/>
        </w:rPr>
      </w:pPr>
      <w:r w:rsidRPr="00AF6F93">
        <w:rPr>
          <w:rFonts w:eastAsia="Times New Roman"/>
          <w:bCs/>
          <w:sz w:val="22"/>
          <w:szCs w:val="22"/>
        </w:rPr>
        <w:t>Several other built-in exceptions are similarly signals, not errors—for example, calling</w:t>
      </w:r>
      <w:r w:rsidR="007D6D01">
        <w:rPr>
          <w:rFonts w:eastAsia="Times New Roman"/>
          <w:bCs/>
          <w:sz w:val="22"/>
          <w:szCs w:val="22"/>
        </w:rPr>
        <w:t xml:space="preserve"> </w:t>
      </w:r>
      <w:proofErr w:type="spellStart"/>
      <w:proofErr w:type="gramStart"/>
      <w:r w:rsidRPr="00AF6F93">
        <w:rPr>
          <w:rFonts w:eastAsia="Times New Roman"/>
          <w:bCs/>
          <w:sz w:val="22"/>
          <w:szCs w:val="22"/>
        </w:rPr>
        <w:t>sys.exit</w:t>
      </w:r>
      <w:proofErr w:type="spellEnd"/>
      <w:proofErr w:type="gramEnd"/>
      <w:r w:rsidRPr="00AF6F93">
        <w:rPr>
          <w:rFonts w:eastAsia="Times New Roman"/>
          <w:bCs/>
          <w:sz w:val="22"/>
          <w:szCs w:val="22"/>
        </w:rPr>
        <w:t xml:space="preserve">() and pressing Ctrl-C on your keyboard raise </w:t>
      </w:r>
      <w:proofErr w:type="spellStart"/>
      <w:r w:rsidRPr="00AF6F93">
        <w:rPr>
          <w:rFonts w:eastAsia="Times New Roman"/>
          <w:bCs/>
          <w:sz w:val="22"/>
          <w:szCs w:val="22"/>
        </w:rPr>
        <w:t>SystemExit</w:t>
      </w:r>
      <w:proofErr w:type="spellEnd"/>
      <w:r w:rsidRPr="00AF6F93">
        <w:rPr>
          <w:rFonts w:eastAsia="Times New Roman"/>
          <w:bCs/>
          <w:sz w:val="22"/>
          <w:szCs w:val="22"/>
        </w:rPr>
        <w:t xml:space="preserve"> and </w:t>
      </w:r>
      <w:proofErr w:type="spellStart"/>
      <w:r w:rsidRPr="00AF6F93">
        <w:rPr>
          <w:rFonts w:eastAsia="Times New Roman"/>
          <w:bCs/>
          <w:sz w:val="22"/>
          <w:szCs w:val="22"/>
        </w:rPr>
        <w:t>KeyboardInter</w:t>
      </w:r>
      <w:proofErr w:type="spellEnd"/>
      <w:r w:rsidR="007D6D01">
        <w:rPr>
          <w:rFonts w:eastAsia="Times New Roman"/>
          <w:bCs/>
          <w:sz w:val="22"/>
          <w:szCs w:val="22"/>
        </w:rPr>
        <w:t xml:space="preserve"> </w:t>
      </w:r>
      <w:proofErr w:type="spellStart"/>
      <w:r w:rsidRPr="00AF6F93">
        <w:rPr>
          <w:rFonts w:eastAsia="Times New Roman"/>
          <w:bCs/>
          <w:sz w:val="22"/>
          <w:szCs w:val="22"/>
        </w:rPr>
        <w:t>rupt</w:t>
      </w:r>
      <w:proofErr w:type="spellEnd"/>
      <w:r w:rsidRPr="00AF6F93">
        <w:rPr>
          <w:rFonts w:eastAsia="Times New Roman"/>
          <w:bCs/>
          <w:sz w:val="22"/>
          <w:szCs w:val="22"/>
        </w:rPr>
        <w:t>, respectively.</w:t>
      </w:r>
    </w:p>
    <w:p w14:paraId="5F86520B" w14:textId="77777777" w:rsidR="00AF6F93" w:rsidRDefault="00AF6F93" w:rsidP="007D6D01">
      <w:pPr>
        <w:spacing w:before="240"/>
        <w:jc w:val="both"/>
        <w:rPr>
          <w:rFonts w:eastAsia="Times New Roman"/>
          <w:bCs/>
          <w:sz w:val="22"/>
          <w:szCs w:val="22"/>
        </w:rPr>
      </w:pPr>
      <w:r w:rsidRPr="00AF6F93">
        <w:rPr>
          <w:rFonts w:eastAsia="Times New Roman"/>
          <w:bCs/>
          <w:sz w:val="22"/>
          <w:szCs w:val="22"/>
        </w:rPr>
        <w:t>Python also has a set of built-in exceptions that represent warnings rather than errors;</w:t>
      </w:r>
      <w:r w:rsidR="007D6D01">
        <w:rPr>
          <w:rFonts w:eastAsia="Times New Roman"/>
          <w:bCs/>
          <w:sz w:val="22"/>
          <w:szCs w:val="22"/>
        </w:rPr>
        <w:t xml:space="preserve"> </w:t>
      </w:r>
      <w:r w:rsidRPr="00AF6F93">
        <w:rPr>
          <w:rFonts w:eastAsia="Times New Roman"/>
          <w:bCs/>
          <w:sz w:val="22"/>
          <w:szCs w:val="22"/>
        </w:rPr>
        <w:t>some of these are used to signal use of deprecated (phased out) language features. See</w:t>
      </w:r>
      <w:r w:rsidR="007D6D01">
        <w:rPr>
          <w:rFonts w:eastAsia="Times New Roman"/>
          <w:bCs/>
          <w:sz w:val="22"/>
          <w:szCs w:val="22"/>
        </w:rPr>
        <w:t xml:space="preserve"> </w:t>
      </w:r>
      <w:r w:rsidRPr="00AF6F93">
        <w:rPr>
          <w:rFonts w:eastAsia="Times New Roman"/>
          <w:bCs/>
          <w:sz w:val="22"/>
          <w:szCs w:val="22"/>
        </w:rPr>
        <w:t>the standard library manual’s description of built-in exceptions for more information,</w:t>
      </w:r>
      <w:r w:rsidR="007D6D01">
        <w:rPr>
          <w:rFonts w:eastAsia="Times New Roman"/>
          <w:bCs/>
          <w:sz w:val="22"/>
          <w:szCs w:val="22"/>
        </w:rPr>
        <w:t xml:space="preserve"> </w:t>
      </w:r>
      <w:r w:rsidRPr="00AF6F93">
        <w:rPr>
          <w:rFonts w:eastAsia="Times New Roman"/>
          <w:bCs/>
          <w:sz w:val="22"/>
          <w:szCs w:val="22"/>
        </w:rPr>
        <w:t>and consult the warnings module’s documentation for more on exceptions raised as</w:t>
      </w:r>
      <w:r w:rsidR="007D6D01">
        <w:rPr>
          <w:rFonts w:eastAsia="Times New Roman"/>
          <w:bCs/>
          <w:sz w:val="22"/>
          <w:szCs w:val="22"/>
        </w:rPr>
        <w:t xml:space="preserve"> </w:t>
      </w:r>
      <w:r w:rsidRPr="00AF6F93">
        <w:rPr>
          <w:rFonts w:eastAsia="Times New Roman"/>
          <w:bCs/>
          <w:sz w:val="22"/>
          <w:szCs w:val="22"/>
        </w:rPr>
        <w:t>warnings.</w:t>
      </w:r>
    </w:p>
    <w:p w14:paraId="3F06694E" w14:textId="77777777" w:rsidR="00AF6F93" w:rsidRDefault="00AF6F93" w:rsidP="00AF6F93">
      <w:pPr>
        <w:jc w:val="both"/>
        <w:rPr>
          <w:rFonts w:eastAsia="Times New Roman"/>
          <w:bCs/>
          <w:sz w:val="22"/>
          <w:szCs w:val="22"/>
        </w:rPr>
      </w:pPr>
    </w:p>
    <w:p w14:paraId="7402B218" w14:textId="77777777" w:rsidR="00AF6F93" w:rsidRDefault="00AF6F93" w:rsidP="00AF6F93">
      <w:pPr>
        <w:jc w:val="both"/>
        <w:rPr>
          <w:rFonts w:eastAsia="Times New Roman"/>
          <w:bCs/>
          <w:sz w:val="22"/>
          <w:szCs w:val="22"/>
        </w:rPr>
      </w:pPr>
    </w:p>
    <w:p w14:paraId="26773DFA" w14:textId="77777777" w:rsidR="00B35E21" w:rsidRPr="00AB1193" w:rsidRDefault="00B35E21" w:rsidP="00992C41">
      <w:pPr>
        <w:pStyle w:val="Sub1"/>
        <w:jc w:val="both"/>
      </w:pPr>
      <w:r w:rsidRPr="00AB1193">
        <w:t>Exception design tips</w:t>
      </w:r>
    </w:p>
    <w:p w14:paraId="47917204" w14:textId="77777777" w:rsidR="007D6D01" w:rsidRDefault="00AF6F93" w:rsidP="00AF6F93">
      <w:pPr>
        <w:jc w:val="both"/>
        <w:rPr>
          <w:rFonts w:eastAsia="Times New Roman"/>
          <w:bCs/>
          <w:sz w:val="22"/>
          <w:szCs w:val="22"/>
        </w:rPr>
      </w:pPr>
      <w:r w:rsidRPr="00AF6F93">
        <w:rPr>
          <w:rFonts w:eastAsia="Times New Roman"/>
          <w:bCs/>
          <w:sz w:val="22"/>
          <w:szCs w:val="22"/>
        </w:rPr>
        <w:t xml:space="preserve">I’m lumping design tips and gotchas together in </w:t>
      </w:r>
      <w:r w:rsidR="00110BC8">
        <w:rPr>
          <w:rFonts w:eastAsia="Times New Roman"/>
          <w:bCs/>
          <w:sz w:val="22"/>
          <w:szCs w:val="22"/>
        </w:rPr>
        <w:t>this module</w:t>
      </w:r>
      <w:r w:rsidRPr="00AF6F93">
        <w:rPr>
          <w:rFonts w:eastAsia="Times New Roman"/>
          <w:bCs/>
          <w:sz w:val="22"/>
          <w:szCs w:val="22"/>
        </w:rPr>
        <w:t>, because it turns out that</w:t>
      </w:r>
      <w:r w:rsidR="007D6D01">
        <w:rPr>
          <w:rFonts w:eastAsia="Times New Roman"/>
          <w:bCs/>
          <w:sz w:val="22"/>
          <w:szCs w:val="22"/>
        </w:rPr>
        <w:t xml:space="preserve"> </w:t>
      </w:r>
      <w:r w:rsidRPr="00AF6F93">
        <w:rPr>
          <w:rFonts w:eastAsia="Times New Roman"/>
          <w:bCs/>
          <w:sz w:val="22"/>
          <w:szCs w:val="22"/>
        </w:rPr>
        <w:t>the most common gotchas largely stem from design issues. By and large, exceptions</w:t>
      </w:r>
      <w:r w:rsidR="007D6D01">
        <w:rPr>
          <w:rFonts w:eastAsia="Times New Roman"/>
          <w:bCs/>
          <w:sz w:val="22"/>
          <w:szCs w:val="22"/>
        </w:rPr>
        <w:t xml:space="preserve"> </w:t>
      </w:r>
      <w:r w:rsidRPr="00AF6F93">
        <w:rPr>
          <w:rFonts w:eastAsia="Times New Roman"/>
          <w:bCs/>
          <w:sz w:val="22"/>
          <w:szCs w:val="22"/>
        </w:rPr>
        <w:t>are easy to use in Python. The real art behind them is in deciding how specific or general</w:t>
      </w:r>
      <w:r w:rsidR="007D6D01">
        <w:rPr>
          <w:rFonts w:eastAsia="Times New Roman"/>
          <w:bCs/>
          <w:sz w:val="22"/>
          <w:szCs w:val="22"/>
        </w:rPr>
        <w:t xml:space="preserve"> </w:t>
      </w:r>
      <w:proofErr w:type="gramStart"/>
      <w:r w:rsidRPr="00AF6F93">
        <w:rPr>
          <w:rFonts w:eastAsia="Times New Roman"/>
          <w:bCs/>
          <w:sz w:val="22"/>
          <w:szCs w:val="22"/>
        </w:rPr>
        <w:t>your</w:t>
      </w:r>
      <w:proofErr w:type="gramEnd"/>
      <w:r w:rsidRPr="00AF6F93">
        <w:rPr>
          <w:rFonts w:eastAsia="Times New Roman"/>
          <w:bCs/>
          <w:sz w:val="22"/>
          <w:szCs w:val="22"/>
        </w:rPr>
        <w:t xml:space="preserve"> except clauses should be and how much code to wrap up in try statements. </w:t>
      </w:r>
    </w:p>
    <w:p w14:paraId="31CFE742" w14:textId="77777777" w:rsidR="00E11607" w:rsidRDefault="00AF6F93" w:rsidP="007D6D01">
      <w:pPr>
        <w:spacing w:before="240"/>
        <w:jc w:val="both"/>
        <w:rPr>
          <w:rFonts w:eastAsia="Times New Roman"/>
          <w:bCs/>
          <w:sz w:val="22"/>
          <w:szCs w:val="22"/>
        </w:rPr>
      </w:pPr>
      <w:r w:rsidRPr="00AF6F93">
        <w:rPr>
          <w:rFonts w:eastAsia="Times New Roman"/>
          <w:bCs/>
          <w:sz w:val="22"/>
          <w:szCs w:val="22"/>
        </w:rPr>
        <w:t>Let’s</w:t>
      </w:r>
      <w:r w:rsidR="007D6D01">
        <w:rPr>
          <w:rFonts w:eastAsia="Times New Roman"/>
          <w:bCs/>
          <w:sz w:val="22"/>
          <w:szCs w:val="22"/>
        </w:rPr>
        <w:t xml:space="preserve"> </w:t>
      </w:r>
      <w:r w:rsidRPr="00AF6F93">
        <w:rPr>
          <w:rFonts w:eastAsia="Times New Roman"/>
          <w:bCs/>
          <w:sz w:val="22"/>
          <w:szCs w:val="22"/>
        </w:rPr>
        <w:t>address the second of these concerns first.</w:t>
      </w:r>
    </w:p>
    <w:p w14:paraId="0FE7A6B9" w14:textId="77777777" w:rsidR="00AF6F93" w:rsidRDefault="00AF6F93" w:rsidP="00AF6F93">
      <w:pPr>
        <w:jc w:val="both"/>
        <w:rPr>
          <w:rFonts w:eastAsia="Times New Roman"/>
          <w:bCs/>
          <w:sz w:val="22"/>
          <w:szCs w:val="22"/>
        </w:rPr>
      </w:pPr>
    </w:p>
    <w:p w14:paraId="44F3AF38" w14:textId="77777777" w:rsidR="00AF6F93" w:rsidRPr="00AF6F93" w:rsidRDefault="00AF6F93" w:rsidP="00AF6F93">
      <w:pPr>
        <w:jc w:val="both"/>
        <w:rPr>
          <w:rFonts w:eastAsia="Times New Roman"/>
          <w:b/>
          <w:bCs/>
          <w:sz w:val="22"/>
          <w:szCs w:val="22"/>
          <w:u w:val="single"/>
        </w:rPr>
      </w:pPr>
      <w:r w:rsidRPr="00AF6F93">
        <w:rPr>
          <w:rFonts w:eastAsia="Times New Roman"/>
          <w:b/>
          <w:bCs/>
          <w:sz w:val="22"/>
          <w:szCs w:val="22"/>
          <w:u w:val="single"/>
        </w:rPr>
        <w:t>What Should Be Wrapped</w:t>
      </w:r>
    </w:p>
    <w:p w14:paraId="5395D108" w14:textId="77777777" w:rsidR="00AF6F93" w:rsidRPr="00AF6F93" w:rsidRDefault="00AF6F93" w:rsidP="00AF6F93">
      <w:pPr>
        <w:jc w:val="both"/>
        <w:rPr>
          <w:rFonts w:eastAsia="Times New Roman"/>
          <w:bCs/>
          <w:sz w:val="22"/>
          <w:szCs w:val="22"/>
        </w:rPr>
      </w:pPr>
      <w:r w:rsidRPr="00AF6F93">
        <w:rPr>
          <w:rFonts w:eastAsia="Times New Roman"/>
          <w:bCs/>
          <w:sz w:val="22"/>
          <w:szCs w:val="22"/>
        </w:rPr>
        <w:lastRenderedPageBreak/>
        <w:t>In principle, you could wrap every statement in your script in its own try, but that</w:t>
      </w:r>
      <w:r w:rsidR="009830D6">
        <w:rPr>
          <w:rFonts w:eastAsia="Times New Roman"/>
          <w:bCs/>
          <w:sz w:val="22"/>
          <w:szCs w:val="22"/>
        </w:rPr>
        <w:t xml:space="preserve"> </w:t>
      </w:r>
      <w:r w:rsidRPr="00AF6F93">
        <w:rPr>
          <w:rFonts w:eastAsia="Times New Roman"/>
          <w:bCs/>
          <w:sz w:val="22"/>
          <w:szCs w:val="22"/>
        </w:rPr>
        <w:t>would just be silly (the try statements would then need to be wrapped in try statements!).</w:t>
      </w:r>
    </w:p>
    <w:p w14:paraId="35810A01" w14:textId="77777777" w:rsidR="00AF6F93" w:rsidRPr="00AF6F93" w:rsidRDefault="00AF6F93" w:rsidP="009830D6">
      <w:pPr>
        <w:spacing w:before="240"/>
        <w:jc w:val="both"/>
        <w:rPr>
          <w:rFonts w:eastAsia="Times New Roman"/>
          <w:bCs/>
          <w:sz w:val="22"/>
          <w:szCs w:val="22"/>
        </w:rPr>
      </w:pPr>
      <w:r w:rsidRPr="00AF6F93">
        <w:rPr>
          <w:rFonts w:eastAsia="Times New Roman"/>
          <w:bCs/>
          <w:sz w:val="22"/>
          <w:szCs w:val="22"/>
        </w:rPr>
        <w:t>What to wrap is really a design issue that goes beyond the language itself, and</w:t>
      </w:r>
      <w:r w:rsidR="009830D6">
        <w:rPr>
          <w:rFonts w:eastAsia="Times New Roman"/>
          <w:bCs/>
          <w:sz w:val="22"/>
          <w:szCs w:val="22"/>
        </w:rPr>
        <w:t xml:space="preserve"> </w:t>
      </w:r>
      <w:r w:rsidRPr="00AF6F93">
        <w:rPr>
          <w:rFonts w:eastAsia="Times New Roman"/>
          <w:bCs/>
          <w:sz w:val="22"/>
          <w:szCs w:val="22"/>
        </w:rPr>
        <w:t>it will become more apparent with use. But for now, here are a few rules of thumb:</w:t>
      </w:r>
    </w:p>
    <w:p w14:paraId="3269A9FF" w14:textId="77777777" w:rsidR="00AF6F93" w:rsidRPr="009830D6" w:rsidRDefault="00AF6F93" w:rsidP="00BC7AA8">
      <w:pPr>
        <w:pStyle w:val="ListParagraph"/>
        <w:numPr>
          <w:ilvl w:val="0"/>
          <w:numId w:val="42"/>
        </w:numPr>
        <w:jc w:val="both"/>
        <w:rPr>
          <w:rFonts w:eastAsia="Times New Roman"/>
          <w:bCs/>
          <w:sz w:val="22"/>
          <w:szCs w:val="22"/>
        </w:rPr>
      </w:pPr>
      <w:r w:rsidRPr="009830D6">
        <w:rPr>
          <w:rFonts w:eastAsia="Times New Roman"/>
          <w:bCs/>
          <w:sz w:val="22"/>
          <w:szCs w:val="22"/>
        </w:rPr>
        <w:t>Operations that commonly fail should generally be wrapped in try statements. For</w:t>
      </w:r>
      <w:r w:rsidR="009830D6" w:rsidRPr="009830D6">
        <w:rPr>
          <w:rFonts w:eastAsia="Times New Roman"/>
          <w:bCs/>
          <w:sz w:val="22"/>
          <w:szCs w:val="22"/>
        </w:rPr>
        <w:t xml:space="preserve"> </w:t>
      </w:r>
      <w:r w:rsidRPr="009830D6">
        <w:rPr>
          <w:rFonts w:eastAsia="Times New Roman"/>
          <w:bCs/>
          <w:sz w:val="22"/>
          <w:szCs w:val="22"/>
        </w:rPr>
        <w:t>example, operations that interface with system state (file opens, socket calls, and</w:t>
      </w:r>
      <w:r w:rsidR="009830D6" w:rsidRPr="009830D6">
        <w:rPr>
          <w:rFonts w:eastAsia="Times New Roman"/>
          <w:bCs/>
          <w:sz w:val="22"/>
          <w:szCs w:val="22"/>
        </w:rPr>
        <w:t xml:space="preserve"> </w:t>
      </w:r>
      <w:r w:rsidRPr="009830D6">
        <w:rPr>
          <w:rFonts w:eastAsia="Times New Roman"/>
          <w:bCs/>
          <w:sz w:val="22"/>
          <w:szCs w:val="22"/>
        </w:rPr>
        <w:t>the like) are prime candidates for try.</w:t>
      </w:r>
    </w:p>
    <w:p w14:paraId="1AAB691D" w14:textId="77777777" w:rsidR="00AF6F93" w:rsidRPr="009830D6" w:rsidRDefault="00AF6F93" w:rsidP="00BC7AA8">
      <w:pPr>
        <w:pStyle w:val="ListParagraph"/>
        <w:numPr>
          <w:ilvl w:val="0"/>
          <w:numId w:val="42"/>
        </w:numPr>
        <w:jc w:val="both"/>
        <w:rPr>
          <w:rFonts w:eastAsia="Times New Roman"/>
          <w:bCs/>
          <w:sz w:val="22"/>
          <w:szCs w:val="22"/>
        </w:rPr>
      </w:pPr>
      <w:r w:rsidRPr="009830D6">
        <w:rPr>
          <w:rFonts w:eastAsia="Times New Roman"/>
          <w:bCs/>
          <w:sz w:val="22"/>
          <w:szCs w:val="22"/>
        </w:rPr>
        <w:t>However, there are exceptions to the prior rule—in a simple script, you may</w:t>
      </w:r>
      <w:r w:rsidR="009830D6" w:rsidRPr="009830D6">
        <w:rPr>
          <w:rFonts w:eastAsia="Times New Roman"/>
          <w:bCs/>
          <w:sz w:val="22"/>
          <w:szCs w:val="22"/>
        </w:rPr>
        <w:t xml:space="preserve"> </w:t>
      </w:r>
      <w:r w:rsidRPr="009830D6">
        <w:rPr>
          <w:rFonts w:eastAsia="Times New Roman"/>
          <w:bCs/>
          <w:sz w:val="22"/>
          <w:szCs w:val="22"/>
        </w:rPr>
        <w:t>want failures of such operations to kill your program instead of being caught and</w:t>
      </w:r>
      <w:r w:rsidR="009830D6" w:rsidRPr="009830D6">
        <w:rPr>
          <w:rFonts w:eastAsia="Times New Roman"/>
          <w:bCs/>
          <w:sz w:val="22"/>
          <w:szCs w:val="22"/>
        </w:rPr>
        <w:t xml:space="preserve"> </w:t>
      </w:r>
      <w:r w:rsidRPr="009830D6">
        <w:rPr>
          <w:rFonts w:eastAsia="Times New Roman"/>
          <w:bCs/>
          <w:sz w:val="22"/>
          <w:szCs w:val="22"/>
        </w:rPr>
        <w:t>ignored. This is especially true if the failure is a showstopper. Failures in Python</w:t>
      </w:r>
      <w:r w:rsidR="009830D6" w:rsidRPr="009830D6">
        <w:rPr>
          <w:rFonts w:eastAsia="Times New Roman"/>
          <w:bCs/>
          <w:sz w:val="22"/>
          <w:szCs w:val="22"/>
        </w:rPr>
        <w:t xml:space="preserve"> </w:t>
      </w:r>
      <w:r w:rsidRPr="009830D6">
        <w:rPr>
          <w:rFonts w:eastAsia="Times New Roman"/>
          <w:bCs/>
          <w:sz w:val="22"/>
          <w:szCs w:val="22"/>
        </w:rPr>
        <w:t>typically result in useful error messages (not hard crashes), and this is the best</w:t>
      </w:r>
      <w:r w:rsidR="009830D6" w:rsidRPr="009830D6">
        <w:rPr>
          <w:rFonts w:eastAsia="Times New Roman"/>
          <w:bCs/>
          <w:sz w:val="22"/>
          <w:szCs w:val="22"/>
        </w:rPr>
        <w:t xml:space="preserve"> </w:t>
      </w:r>
      <w:r w:rsidRPr="009830D6">
        <w:rPr>
          <w:rFonts w:eastAsia="Times New Roman"/>
          <w:bCs/>
          <w:sz w:val="22"/>
          <w:szCs w:val="22"/>
        </w:rPr>
        <w:t>outcome some programs could hope for.</w:t>
      </w:r>
    </w:p>
    <w:p w14:paraId="3CEC5055" w14:textId="77777777" w:rsidR="00AF6F93" w:rsidRPr="009830D6" w:rsidRDefault="00AF6F93" w:rsidP="00BC7AA8">
      <w:pPr>
        <w:pStyle w:val="ListParagraph"/>
        <w:numPr>
          <w:ilvl w:val="0"/>
          <w:numId w:val="42"/>
        </w:numPr>
        <w:jc w:val="both"/>
        <w:rPr>
          <w:rFonts w:eastAsia="Times New Roman"/>
          <w:bCs/>
          <w:sz w:val="22"/>
          <w:szCs w:val="22"/>
        </w:rPr>
      </w:pPr>
      <w:r w:rsidRPr="009830D6">
        <w:rPr>
          <w:rFonts w:eastAsia="Times New Roman"/>
          <w:bCs/>
          <w:sz w:val="22"/>
          <w:szCs w:val="22"/>
        </w:rPr>
        <w:t>You should implement termination actions in try/finally statements to guarantee</w:t>
      </w:r>
      <w:r w:rsidR="009830D6" w:rsidRPr="009830D6">
        <w:rPr>
          <w:rFonts w:eastAsia="Times New Roman"/>
          <w:bCs/>
          <w:sz w:val="22"/>
          <w:szCs w:val="22"/>
        </w:rPr>
        <w:t xml:space="preserve"> </w:t>
      </w:r>
      <w:r w:rsidRPr="009830D6">
        <w:rPr>
          <w:rFonts w:eastAsia="Times New Roman"/>
          <w:bCs/>
          <w:sz w:val="22"/>
          <w:szCs w:val="22"/>
        </w:rPr>
        <w:t xml:space="preserve">their execution, unless a context manager is available as a </w:t>
      </w:r>
      <w:proofErr w:type="spellStart"/>
      <w:r w:rsidRPr="009830D6">
        <w:rPr>
          <w:rFonts w:eastAsia="Times New Roman"/>
          <w:bCs/>
          <w:sz w:val="22"/>
          <w:szCs w:val="22"/>
        </w:rPr>
        <w:t>with</w:t>
      </w:r>
      <w:proofErr w:type="spellEnd"/>
      <w:r w:rsidRPr="009830D6">
        <w:rPr>
          <w:rFonts w:eastAsia="Times New Roman"/>
          <w:bCs/>
          <w:sz w:val="22"/>
          <w:szCs w:val="22"/>
        </w:rPr>
        <w:t>/as option. The try/finally statement form allows you to run code whether exceptions occur or not</w:t>
      </w:r>
      <w:r w:rsidR="009830D6" w:rsidRPr="009830D6">
        <w:rPr>
          <w:rFonts w:eastAsia="Times New Roman"/>
          <w:bCs/>
          <w:sz w:val="22"/>
          <w:szCs w:val="22"/>
        </w:rPr>
        <w:t xml:space="preserve"> </w:t>
      </w:r>
      <w:r w:rsidRPr="009830D6">
        <w:rPr>
          <w:rFonts w:eastAsia="Times New Roman"/>
          <w:bCs/>
          <w:sz w:val="22"/>
          <w:szCs w:val="22"/>
        </w:rPr>
        <w:t>in arbitrary scenarios.</w:t>
      </w:r>
    </w:p>
    <w:p w14:paraId="50D29BB4" w14:textId="77777777" w:rsidR="00AF6F93" w:rsidRPr="009830D6" w:rsidRDefault="00AF6F93" w:rsidP="00BC7AA8">
      <w:pPr>
        <w:pStyle w:val="ListParagraph"/>
        <w:numPr>
          <w:ilvl w:val="0"/>
          <w:numId w:val="42"/>
        </w:numPr>
        <w:jc w:val="both"/>
        <w:rPr>
          <w:rFonts w:eastAsia="Times New Roman"/>
          <w:bCs/>
          <w:sz w:val="22"/>
          <w:szCs w:val="22"/>
        </w:rPr>
      </w:pPr>
      <w:r w:rsidRPr="009830D6">
        <w:rPr>
          <w:rFonts w:eastAsia="Times New Roman"/>
          <w:bCs/>
          <w:sz w:val="22"/>
          <w:szCs w:val="22"/>
        </w:rPr>
        <w:t>It is sometimes more convenient to wrap the call to a large function in a single</w:t>
      </w:r>
      <w:r w:rsidR="009830D6" w:rsidRPr="009830D6">
        <w:rPr>
          <w:rFonts w:eastAsia="Times New Roman"/>
          <w:bCs/>
          <w:sz w:val="22"/>
          <w:szCs w:val="22"/>
        </w:rPr>
        <w:t xml:space="preserve"> </w:t>
      </w:r>
      <w:r w:rsidRPr="009830D6">
        <w:rPr>
          <w:rFonts w:eastAsia="Times New Roman"/>
          <w:bCs/>
          <w:sz w:val="22"/>
          <w:szCs w:val="22"/>
        </w:rPr>
        <w:t>try statement, rather than littering the function itself with many try statements.</w:t>
      </w:r>
    </w:p>
    <w:p w14:paraId="3AAC2587" w14:textId="77777777" w:rsidR="00AF6F93" w:rsidRPr="00AF6F93" w:rsidRDefault="00AF6F93" w:rsidP="009830D6">
      <w:pPr>
        <w:spacing w:before="240"/>
        <w:jc w:val="both"/>
        <w:rPr>
          <w:rFonts w:eastAsia="Times New Roman"/>
          <w:bCs/>
          <w:sz w:val="22"/>
          <w:szCs w:val="22"/>
        </w:rPr>
      </w:pPr>
      <w:r w:rsidRPr="00AF6F93">
        <w:rPr>
          <w:rFonts w:eastAsia="Times New Roman"/>
          <w:bCs/>
          <w:sz w:val="22"/>
          <w:szCs w:val="22"/>
        </w:rPr>
        <w:t>That way, all exceptions in the function percolate up to the try around the call,</w:t>
      </w:r>
      <w:r w:rsidR="009830D6">
        <w:rPr>
          <w:rFonts w:eastAsia="Times New Roman"/>
          <w:bCs/>
          <w:sz w:val="22"/>
          <w:szCs w:val="22"/>
        </w:rPr>
        <w:t xml:space="preserve"> </w:t>
      </w:r>
      <w:r w:rsidRPr="00AF6F93">
        <w:rPr>
          <w:rFonts w:eastAsia="Times New Roman"/>
          <w:bCs/>
          <w:sz w:val="22"/>
          <w:szCs w:val="22"/>
        </w:rPr>
        <w:t>and you reduce the amount of code within the function.</w:t>
      </w:r>
    </w:p>
    <w:p w14:paraId="79287D69" w14:textId="77777777" w:rsidR="00AF6F93" w:rsidRDefault="00AF6F93" w:rsidP="009830D6">
      <w:pPr>
        <w:spacing w:before="240"/>
        <w:jc w:val="both"/>
        <w:rPr>
          <w:rFonts w:eastAsia="Times New Roman"/>
          <w:bCs/>
          <w:sz w:val="22"/>
          <w:szCs w:val="22"/>
        </w:rPr>
      </w:pPr>
      <w:r w:rsidRPr="00AF6F93">
        <w:rPr>
          <w:rFonts w:eastAsia="Times New Roman"/>
          <w:bCs/>
          <w:sz w:val="22"/>
          <w:szCs w:val="22"/>
        </w:rPr>
        <w:t>The types of programs you write will probably influence the amount of exception handling</w:t>
      </w:r>
      <w:r w:rsidR="009830D6">
        <w:rPr>
          <w:rFonts w:eastAsia="Times New Roman"/>
          <w:bCs/>
          <w:sz w:val="22"/>
          <w:szCs w:val="22"/>
        </w:rPr>
        <w:t xml:space="preserve"> </w:t>
      </w:r>
      <w:r w:rsidRPr="00AF6F93">
        <w:rPr>
          <w:rFonts w:eastAsia="Times New Roman"/>
          <w:bCs/>
          <w:sz w:val="22"/>
          <w:szCs w:val="22"/>
        </w:rPr>
        <w:t>you code as well. Servers, for instance, must generally keep running persistently</w:t>
      </w:r>
      <w:r w:rsidR="009830D6">
        <w:rPr>
          <w:rFonts w:eastAsia="Times New Roman"/>
          <w:bCs/>
          <w:sz w:val="22"/>
          <w:szCs w:val="22"/>
        </w:rPr>
        <w:t xml:space="preserve"> </w:t>
      </w:r>
      <w:r w:rsidRPr="00AF6F93">
        <w:rPr>
          <w:rFonts w:eastAsia="Times New Roman"/>
          <w:bCs/>
          <w:sz w:val="22"/>
          <w:szCs w:val="22"/>
        </w:rPr>
        <w:t xml:space="preserve">and so will likely require try statements to catch and recover from exceptions. </w:t>
      </w:r>
      <w:proofErr w:type="spellStart"/>
      <w:r w:rsidRPr="00AF6F93">
        <w:rPr>
          <w:rFonts w:eastAsia="Times New Roman"/>
          <w:bCs/>
          <w:sz w:val="22"/>
          <w:szCs w:val="22"/>
        </w:rPr>
        <w:t>Inprocess</w:t>
      </w:r>
      <w:proofErr w:type="spellEnd"/>
      <w:r w:rsidR="009830D6">
        <w:rPr>
          <w:rFonts w:eastAsia="Times New Roman"/>
          <w:bCs/>
          <w:sz w:val="22"/>
          <w:szCs w:val="22"/>
        </w:rPr>
        <w:t xml:space="preserve"> </w:t>
      </w:r>
      <w:r w:rsidRPr="00AF6F93">
        <w:rPr>
          <w:rFonts w:eastAsia="Times New Roman"/>
          <w:bCs/>
          <w:sz w:val="22"/>
          <w:szCs w:val="22"/>
        </w:rPr>
        <w:t xml:space="preserve">testing programs of the kind we saw in </w:t>
      </w:r>
      <w:r w:rsidR="00110BC8">
        <w:rPr>
          <w:rFonts w:eastAsia="Times New Roman"/>
          <w:bCs/>
          <w:sz w:val="22"/>
          <w:szCs w:val="22"/>
        </w:rPr>
        <w:t>this module</w:t>
      </w:r>
      <w:r w:rsidRPr="00AF6F93">
        <w:rPr>
          <w:rFonts w:eastAsia="Times New Roman"/>
          <w:bCs/>
          <w:sz w:val="22"/>
          <w:szCs w:val="22"/>
        </w:rPr>
        <w:t xml:space="preserve"> will probably handle exceptions</w:t>
      </w:r>
      <w:r w:rsidR="009830D6">
        <w:rPr>
          <w:rFonts w:eastAsia="Times New Roman"/>
          <w:bCs/>
          <w:sz w:val="22"/>
          <w:szCs w:val="22"/>
        </w:rPr>
        <w:t xml:space="preserve"> </w:t>
      </w:r>
      <w:r w:rsidRPr="00AF6F93">
        <w:rPr>
          <w:rFonts w:eastAsia="Times New Roman"/>
          <w:bCs/>
          <w:sz w:val="22"/>
          <w:szCs w:val="22"/>
        </w:rPr>
        <w:t>as well. Simpler one-shot scripts, though, will often ignore exception handling</w:t>
      </w:r>
      <w:r w:rsidR="009830D6">
        <w:rPr>
          <w:rFonts w:eastAsia="Times New Roman"/>
          <w:bCs/>
          <w:sz w:val="22"/>
          <w:szCs w:val="22"/>
        </w:rPr>
        <w:t xml:space="preserve"> </w:t>
      </w:r>
      <w:r w:rsidRPr="00AF6F93">
        <w:rPr>
          <w:rFonts w:eastAsia="Times New Roman"/>
          <w:bCs/>
          <w:sz w:val="22"/>
          <w:szCs w:val="22"/>
        </w:rPr>
        <w:t>completely because failure at any step requires script shutdown.</w:t>
      </w:r>
    </w:p>
    <w:p w14:paraId="21602F64" w14:textId="77777777" w:rsidR="00AF6F93" w:rsidRDefault="00AF6F93" w:rsidP="00AF6F93">
      <w:pPr>
        <w:jc w:val="both"/>
        <w:rPr>
          <w:rFonts w:eastAsia="Times New Roman"/>
          <w:bCs/>
          <w:sz w:val="22"/>
          <w:szCs w:val="22"/>
        </w:rPr>
      </w:pPr>
    </w:p>
    <w:p w14:paraId="0206C7C1" w14:textId="77777777" w:rsidR="00AF6F93" w:rsidRPr="00AF6F93" w:rsidRDefault="00AF6F93" w:rsidP="00AF6F93">
      <w:pPr>
        <w:jc w:val="both"/>
        <w:rPr>
          <w:rFonts w:eastAsia="Times New Roman"/>
          <w:b/>
          <w:bCs/>
          <w:sz w:val="22"/>
          <w:szCs w:val="22"/>
          <w:u w:val="single"/>
        </w:rPr>
      </w:pPr>
      <w:r w:rsidRPr="00AF6F93">
        <w:rPr>
          <w:rFonts w:eastAsia="Times New Roman"/>
          <w:b/>
          <w:bCs/>
          <w:sz w:val="22"/>
          <w:szCs w:val="22"/>
          <w:u w:val="single"/>
        </w:rPr>
        <w:t>Catching Too Much: Avoid Empty except and Exception</w:t>
      </w:r>
    </w:p>
    <w:p w14:paraId="5929E1F9" w14:textId="77777777" w:rsidR="00AF6F93" w:rsidRPr="00AF6F93" w:rsidRDefault="00AF6F93" w:rsidP="00AF6F93">
      <w:pPr>
        <w:jc w:val="both"/>
        <w:rPr>
          <w:rFonts w:eastAsia="Times New Roman"/>
          <w:bCs/>
          <w:sz w:val="22"/>
          <w:szCs w:val="22"/>
        </w:rPr>
      </w:pPr>
      <w:r w:rsidRPr="00AF6F93">
        <w:rPr>
          <w:rFonts w:eastAsia="Times New Roman"/>
          <w:bCs/>
          <w:sz w:val="22"/>
          <w:szCs w:val="22"/>
        </w:rPr>
        <w:t>As mentioned, exception handler generality is a key design choice. Python lets you pick</w:t>
      </w:r>
      <w:r w:rsidR="009830D6">
        <w:rPr>
          <w:rFonts w:eastAsia="Times New Roman"/>
          <w:bCs/>
          <w:sz w:val="22"/>
          <w:szCs w:val="22"/>
        </w:rPr>
        <w:t xml:space="preserve"> </w:t>
      </w:r>
      <w:r w:rsidRPr="00AF6F93">
        <w:rPr>
          <w:rFonts w:eastAsia="Times New Roman"/>
          <w:bCs/>
          <w:sz w:val="22"/>
          <w:szCs w:val="22"/>
        </w:rPr>
        <w:t>and choose which exceptions to catch, but you sometimes have to be careful to not be</w:t>
      </w:r>
      <w:r w:rsidR="009830D6">
        <w:rPr>
          <w:rFonts w:eastAsia="Times New Roman"/>
          <w:bCs/>
          <w:sz w:val="22"/>
          <w:szCs w:val="22"/>
        </w:rPr>
        <w:t xml:space="preserve"> </w:t>
      </w:r>
      <w:r w:rsidRPr="00AF6F93">
        <w:rPr>
          <w:rFonts w:eastAsia="Times New Roman"/>
          <w:bCs/>
          <w:sz w:val="22"/>
          <w:szCs w:val="22"/>
        </w:rPr>
        <w:t>too inclusive. For example, you’ve seen that an empty except clause catches every exception</w:t>
      </w:r>
      <w:r w:rsidR="009830D6">
        <w:rPr>
          <w:rFonts w:eastAsia="Times New Roman"/>
          <w:bCs/>
          <w:sz w:val="22"/>
          <w:szCs w:val="22"/>
        </w:rPr>
        <w:t xml:space="preserve"> </w:t>
      </w:r>
      <w:r w:rsidRPr="00AF6F93">
        <w:rPr>
          <w:rFonts w:eastAsia="Times New Roman"/>
          <w:bCs/>
          <w:sz w:val="22"/>
          <w:szCs w:val="22"/>
        </w:rPr>
        <w:t>that might be raised while the code in the try block runs.</w:t>
      </w:r>
    </w:p>
    <w:p w14:paraId="36CEE367" w14:textId="77777777" w:rsidR="00AF6F93" w:rsidRPr="00AF6F93" w:rsidRDefault="00AF6F93" w:rsidP="009830D6">
      <w:pPr>
        <w:spacing w:before="240"/>
        <w:jc w:val="both"/>
        <w:rPr>
          <w:rFonts w:eastAsia="Times New Roman"/>
          <w:bCs/>
          <w:sz w:val="22"/>
          <w:szCs w:val="22"/>
        </w:rPr>
      </w:pPr>
      <w:r w:rsidRPr="00AF6F93">
        <w:rPr>
          <w:rFonts w:eastAsia="Times New Roman"/>
          <w:bCs/>
          <w:sz w:val="22"/>
          <w:szCs w:val="22"/>
        </w:rPr>
        <w:t>That’s easy to code, and sometimes desirable, but you may also wind up intercepting</w:t>
      </w:r>
      <w:r w:rsidR="009830D6">
        <w:rPr>
          <w:rFonts w:eastAsia="Times New Roman"/>
          <w:bCs/>
          <w:sz w:val="22"/>
          <w:szCs w:val="22"/>
        </w:rPr>
        <w:t xml:space="preserve"> </w:t>
      </w:r>
      <w:r w:rsidRPr="00AF6F93">
        <w:rPr>
          <w:rFonts w:eastAsia="Times New Roman"/>
          <w:bCs/>
          <w:sz w:val="22"/>
          <w:szCs w:val="22"/>
        </w:rPr>
        <w:t>an error that’s expected by a try handler higher up in the exception nesting structure.</w:t>
      </w:r>
    </w:p>
    <w:p w14:paraId="39F6BE03" w14:textId="77777777" w:rsidR="00AF6F93" w:rsidRPr="00AF6F93" w:rsidRDefault="00AF6F93" w:rsidP="009830D6">
      <w:pPr>
        <w:spacing w:before="240"/>
        <w:jc w:val="both"/>
        <w:rPr>
          <w:rFonts w:eastAsia="Times New Roman"/>
          <w:bCs/>
          <w:sz w:val="22"/>
          <w:szCs w:val="22"/>
        </w:rPr>
      </w:pPr>
      <w:r w:rsidRPr="00AF6F93">
        <w:rPr>
          <w:rFonts w:eastAsia="Times New Roman"/>
          <w:bCs/>
          <w:sz w:val="22"/>
          <w:szCs w:val="22"/>
        </w:rPr>
        <w:t>For example, an exception handler such as the following catches and stops every exception</w:t>
      </w:r>
      <w:r w:rsidR="009830D6">
        <w:rPr>
          <w:rFonts w:eastAsia="Times New Roman"/>
          <w:bCs/>
          <w:sz w:val="22"/>
          <w:szCs w:val="22"/>
        </w:rPr>
        <w:t xml:space="preserve"> </w:t>
      </w:r>
      <w:r w:rsidRPr="00AF6F93">
        <w:rPr>
          <w:rFonts w:eastAsia="Times New Roman"/>
          <w:bCs/>
          <w:sz w:val="22"/>
          <w:szCs w:val="22"/>
        </w:rPr>
        <w:t>that reaches it, regardless of whether another handler is waiting for it:</w:t>
      </w:r>
    </w:p>
    <w:p w14:paraId="49E43987" w14:textId="77777777" w:rsidR="00AF6F93" w:rsidRPr="00AF6F93" w:rsidRDefault="00AF6F93" w:rsidP="009830D6">
      <w:pPr>
        <w:pStyle w:val="Code"/>
        <w:ind w:right="5040"/>
      </w:pPr>
      <w:r w:rsidRPr="00AF6F93">
        <w:t xml:space="preserve">def </w:t>
      </w:r>
      <w:proofErr w:type="spellStart"/>
      <w:proofErr w:type="gramStart"/>
      <w:r w:rsidRPr="00AF6F93">
        <w:t>func</w:t>
      </w:r>
      <w:proofErr w:type="spellEnd"/>
      <w:r w:rsidRPr="00AF6F93">
        <w:t>(</w:t>
      </w:r>
      <w:proofErr w:type="gramEnd"/>
      <w:r w:rsidRPr="00AF6F93">
        <w:t>):</w:t>
      </w:r>
    </w:p>
    <w:p w14:paraId="537FD1F9" w14:textId="77777777" w:rsidR="00AF6F93" w:rsidRPr="00AF6F93" w:rsidRDefault="009830D6" w:rsidP="009830D6">
      <w:pPr>
        <w:pStyle w:val="Code"/>
        <w:ind w:right="5040"/>
      </w:pPr>
      <w:r>
        <w:t xml:space="preserve">  </w:t>
      </w:r>
      <w:r w:rsidR="00AF6F93" w:rsidRPr="00AF6F93">
        <w:t>try:</w:t>
      </w:r>
    </w:p>
    <w:p w14:paraId="69A726CE" w14:textId="77777777" w:rsidR="00AF6F93" w:rsidRPr="00AF6F93" w:rsidRDefault="009830D6" w:rsidP="009830D6">
      <w:pPr>
        <w:pStyle w:val="Code"/>
        <w:ind w:right="5040"/>
      </w:pPr>
      <w:r>
        <w:t xml:space="preserve">    </w:t>
      </w:r>
      <w:r w:rsidR="00AF6F93" w:rsidRPr="00AF6F93">
        <w:t xml:space="preserve">... # </w:t>
      </w:r>
      <w:proofErr w:type="spellStart"/>
      <w:r w:rsidR="00AF6F93" w:rsidRPr="00AF6F93">
        <w:t>IndexError</w:t>
      </w:r>
      <w:proofErr w:type="spellEnd"/>
      <w:r w:rsidR="00AF6F93" w:rsidRPr="00AF6F93">
        <w:t xml:space="preserve"> is raised in here</w:t>
      </w:r>
    </w:p>
    <w:p w14:paraId="4C889583" w14:textId="77777777" w:rsidR="00AF6F93" w:rsidRPr="00AF6F93" w:rsidRDefault="009830D6" w:rsidP="009830D6">
      <w:pPr>
        <w:pStyle w:val="Code"/>
        <w:ind w:right="5040"/>
      </w:pPr>
      <w:r>
        <w:t xml:space="preserve">  </w:t>
      </w:r>
      <w:r w:rsidR="00AF6F93" w:rsidRPr="00AF6F93">
        <w:t>except:</w:t>
      </w:r>
    </w:p>
    <w:p w14:paraId="2EDC92EA" w14:textId="77777777" w:rsidR="00AF6F93" w:rsidRPr="00AF6F93" w:rsidRDefault="009830D6" w:rsidP="009830D6">
      <w:pPr>
        <w:pStyle w:val="Code"/>
        <w:ind w:right="5040"/>
      </w:pPr>
      <w:r>
        <w:t xml:space="preserve">    </w:t>
      </w:r>
      <w:r w:rsidR="00AF6F93" w:rsidRPr="00AF6F93">
        <w:t>... # But everything comes here and dies!</w:t>
      </w:r>
    </w:p>
    <w:p w14:paraId="5EFCEA0E" w14:textId="77777777" w:rsidR="00AF6F93" w:rsidRPr="00AF6F93" w:rsidRDefault="009830D6" w:rsidP="009830D6">
      <w:pPr>
        <w:pStyle w:val="Code"/>
        <w:ind w:right="5040"/>
      </w:pPr>
      <w:r>
        <w:t xml:space="preserve">  </w:t>
      </w:r>
      <w:r w:rsidR="00AF6F93" w:rsidRPr="00AF6F93">
        <w:t>try:</w:t>
      </w:r>
    </w:p>
    <w:p w14:paraId="27AC0D21" w14:textId="77777777" w:rsidR="00AF6F93" w:rsidRPr="00AF6F93" w:rsidRDefault="009830D6" w:rsidP="009830D6">
      <w:pPr>
        <w:pStyle w:val="Code"/>
        <w:ind w:right="5040"/>
      </w:pPr>
      <w:r>
        <w:t xml:space="preserve">    </w:t>
      </w:r>
      <w:proofErr w:type="spellStart"/>
      <w:proofErr w:type="gramStart"/>
      <w:r w:rsidR="00AF6F93" w:rsidRPr="00AF6F93">
        <w:t>func</w:t>
      </w:r>
      <w:proofErr w:type="spellEnd"/>
      <w:r w:rsidR="00AF6F93" w:rsidRPr="00AF6F93">
        <w:t>(</w:t>
      </w:r>
      <w:proofErr w:type="gramEnd"/>
      <w:r w:rsidR="00AF6F93" w:rsidRPr="00AF6F93">
        <w:t>)</w:t>
      </w:r>
    </w:p>
    <w:p w14:paraId="0E807000" w14:textId="77777777" w:rsidR="00AF6F93" w:rsidRPr="00AF6F93" w:rsidRDefault="009830D6" w:rsidP="009830D6">
      <w:pPr>
        <w:pStyle w:val="Code"/>
        <w:ind w:right="5040"/>
      </w:pPr>
      <w:r>
        <w:t xml:space="preserve">  </w:t>
      </w:r>
      <w:r w:rsidR="00AF6F93" w:rsidRPr="00AF6F93">
        <w:t xml:space="preserve">except </w:t>
      </w:r>
      <w:proofErr w:type="spellStart"/>
      <w:r w:rsidR="00AF6F93" w:rsidRPr="00AF6F93">
        <w:t>IndexError</w:t>
      </w:r>
      <w:proofErr w:type="spellEnd"/>
      <w:r w:rsidR="00AF6F93" w:rsidRPr="00AF6F93">
        <w:t>: # Exception should be processed here</w:t>
      </w:r>
    </w:p>
    <w:p w14:paraId="70556EA3" w14:textId="77777777" w:rsidR="00AF6F93" w:rsidRPr="00AF6F93" w:rsidRDefault="009830D6" w:rsidP="009830D6">
      <w:pPr>
        <w:pStyle w:val="Code"/>
        <w:ind w:right="5040"/>
      </w:pPr>
      <w:r>
        <w:t xml:space="preserve">    </w:t>
      </w:r>
      <w:r w:rsidR="00AF6F93" w:rsidRPr="00AF6F93">
        <w:t>...</w:t>
      </w:r>
    </w:p>
    <w:p w14:paraId="18825DBA" w14:textId="77777777" w:rsidR="00AF6F93" w:rsidRPr="00AF6F93" w:rsidRDefault="00AF6F93" w:rsidP="009830D6">
      <w:pPr>
        <w:spacing w:before="240"/>
        <w:jc w:val="both"/>
        <w:rPr>
          <w:rFonts w:eastAsia="Times New Roman"/>
          <w:bCs/>
          <w:sz w:val="22"/>
          <w:szCs w:val="22"/>
        </w:rPr>
      </w:pPr>
      <w:r w:rsidRPr="00AF6F93">
        <w:rPr>
          <w:rFonts w:eastAsia="Times New Roman"/>
          <w:bCs/>
          <w:sz w:val="22"/>
          <w:szCs w:val="22"/>
        </w:rPr>
        <w:t>Perhaps worse, such code might also catch unrelated system exceptions. Even things</w:t>
      </w:r>
      <w:r w:rsidR="009830D6">
        <w:rPr>
          <w:rFonts w:eastAsia="Times New Roman"/>
          <w:bCs/>
          <w:sz w:val="22"/>
          <w:szCs w:val="22"/>
        </w:rPr>
        <w:t xml:space="preserve"> </w:t>
      </w:r>
      <w:r w:rsidRPr="00AF6F93">
        <w:rPr>
          <w:rFonts w:eastAsia="Times New Roman"/>
          <w:bCs/>
          <w:sz w:val="22"/>
          <w:szCs w:val="22"/>
        </w:rPr>
        <w:t>like memory errors, genuine programming mistakes, iteration stops, keyboard interrupts,</w:t>
      </w:r>
      <w:r w:rsidR="009830D6">
        <w:rPr>
          <w:rFonts w:eastAsia="Times New Roman"/>
          <w:bCs/>
          <w:sz w:val="22"/>
          <w:szCs w:val="22"/>
        </w:rPr>
        <w:t xml:space="preserve"> </w:t>
      </w:r>
      <w:r w:rsidRPr="00AF6F93">
        <w:rPr>
          <w:rFonts w:eastAsia="Times New Roman"/>
          <w:bCs/>
          <w:sz w:val="22"/>
          <w:szCs w:val="22"/>
        </w:rPr>
        <w:t>and system exits raise exceptions in Python. Unless you’re writing a debugger or</w:t>
      </w:r>
      <w:r w:rsidR="009830D6">
        <w:rPr>
          <w:rFonts w:eastAsia="Times New Roman"/>
          <w:bCs/>
          <w:sz w:val="22"/>
          <w:szCs w:val="22"/>
        </w:rPr>
        <w:t xml:space="preserve"> </w:t>
      </w:r>
      <w:r w:rsidRPr="00AF6F93">
        <w:rPr>
          <w:rFonts w:eastAsia="Times New Roman"/>
          <w:bCs/>
          <w:sz w:val="22"/>
          <w:szCs w:val="22"/>
        </w:rPr>
        <w:t>similar tool, such exceptions should not usually be intercepted in your code.</w:t>
      </w:r>
    </w:p>
    <w:p w14:paraId="5C525B72" w14:textId="77777777" w:rsidR="00AF6F93" w:rsidRPr="00AF6F93" w:rsidRDefault="00AF6F93" w:rsidP="009830D6">
      <w:pPr>
        <w:spacing w:before="240"/>
        <w:jc w:val="both"/>
        <w:rPr>
          <w:rFonts w:eastAsia="Times New Roman"/>
          <w:bCs/>
          <w:sz w:val="22"/>
          <w:szCs w:val="22"/>
        </w:rPr>
      </w:pPr>
      <w:r w:rsidRPr="00AF6F93">
        <w:rPr>
          <w:rFonts w:eastAsia="Times New Roman"/>
          <w:bCs/>
          <w:sz w:val="22"/>
          <w:szCs w:val="22"/>
        </w:rPr>
        <w:t>For example, scripts normally exit when control falls off the end of the top-level file.</w:t>
      </w:r>
    </w:p>
    <w:p w14:paraId="5E8B0B10" w14:textId="77777777" w:rsidR="00AF6F93" w:rsidRPr="00AF6F93" w:rsidRDefault="00AF6F93" w:rsidP="009830D6">
      <w:pPr>
        <w:spacing w:before="240"/>
        <w:jc w:val="both"/>
        <w:rPr>
          <w:rFonts w:eastAsia="Times New Roman"/>
          <w:bCs/>
          <w:sz w:val="22"/>
          <w:szCs w:val="22"/>
        </w:rPr>
      </w:pPr>
      <w:r w:rsidRPr="00AF6F93">
        <w:rPr>
          <w:rFonts w:eastAsia="Times New Roman"/>
          <w:bCs/>
          <w:sz w:val="22"/>
          <w:szCs w:val="22"/>
        </w:rPr>
        <w:t xml:space="preserve">However, Python also provides a built-in </w:t>
      </w:r>
      <w:proofErr w:type="spellStart"/>
      <w:proofErr w:type="gramStart"/>
      <w:r w:rsidRPr="00AF6F93">
        <w:rPr>
          <w:rFonts w:eastAsia="Times New Roman"/>
          <w:bCs/>
          <w:sz w:val="22"/>
          <w:szCs w:val="22"/>
        </w:rPr>
        <w:t>sys.exit</w:t>
      </w:r>
      <w:proofErr w:type="spellEnd"/>
      <w:proofErr w:type="gramEnd"/>
      <w:r w:rsidRPr="00AF6F93">
        <w:rPr>
          <w:rFonts w:eastAsia="Times New Roman"/>
          <w:bCs/>
          <w:sz w:val="22"/>
          <w:szCs w:val="22"/>
        </w:rPr>
        <w:t>(</w:t>
      </w:r>
      <w:proofErr w:type="spellStart"/>
      <w:r w:rsidRPr="00AF6F93">
        <w:rPr>
          <w:rFonts w:eastAsia="Times New Roman"/>
          <w:bCs/>
          <w:sz w:val="22"/>
          <w:szCs w:val="22"/>
        </w:rPr>
        <w:t>statuscode</w:t>
      </w:r>
      <w:proofErr w:type="spellEnd"/>
      <w:r w:rsidRPr="00AF6F93">
        <w:rPr>
          <w:rFonts w:eastAsia="Times New Roman"/>
          <w:bCs/>
          <w:sz w:val="22"/>
          <w:szCs w:val="22"/>
        </w:rPr>
        <w:t>) call to allow early terminations.</w:t>
      </w:r>
    </w:p>
    <w:p w14:paraId="17345F2C" w14:textId="77777777" w:rsidR="00AF6F93" w:rsidRDefault="00AF6F93" w:rsidP="00AF6F93">
      <w:pPr>
        <w:jc w:val="both"/>
        <w:rPr>
          <w:rFonts w:eastAsia="Times New Roman"/>
          <w:bCs/>
          <w:sz w:val="22"/>
          <w:szCs w:val="22"/>
        </w:rPr>
      </w:pPr>
      <w:r w:rsidRPr="00AF6F93">
        <w:rPr>
          <w:rFonts w:eastAsia="Times New Roman"/>
          <w:bCs/>
          <w:sz w:val="22"/>
          <w:szCs w:val="22"/>
        </w:rPr>
        <w:lastRenderedPageBreak/>
        <w:t xml:space="preserve">This actually works by raising a built-in </w:t>
      </w:r>
      <w:proofErr w:type="spellStart"/>
      <w:r w:rsidRPr="00AF6F93">
        <w:rPr>
          <w:rFonts w:eastAsia="Times New Roman"/>
          <w:bCs/>
          <w:sz w:val="22"/>
          <w:szCs w:val="22"/>
        </w:rPr>
        <w:t>SystemExit</w:t>
      </w:r>
      <w:proofErr w:type="spellEnd"/>
      <w:r w:rsidRPr="00AF6F93">
        <w:rPr>
          <w:rFonts w:eastAsia="Times New Roman"/>
          <w:bCs/>
          <w:sz w:val="22"/>
          <w:szCs w:val="22"/>
        </w:rPr>
        <w:t xml:space="preserve"> exception to end the</w:t>
      </w:r>
      <w:r w:rsidR="009830D6">
        <w:rPr>
          <w:rFonts w:eastAsia="Times New Roman"/>
          <w:bCs/>
          <w:sz w:val="22"/>
          <w:szCs w:val="22"/>
        </w:rPr>
        <w:t xml:space="preserve"> </w:t>
      </w:r>
      <w:r w:rsidRPr="00AF6F93">
        <w:rPr>
          <w:rFonts w:eastAsia="Times New Roman"/>
          <w:bCs/>
          <w:sz w:val="22"/>
          <w:szCs w:val="22"/>
        </w:rPr>
        <w:t>program, so that try/finally handlers run on the way out and special types of programs</w:t>
      </w:r>
      <w:r w:rsidR="009830D6">
        <w:rPr>
          <w:rFonts w:eastAsia="Times New Roman"/>
          <w:bCs/>
          <w:sz w:val="22"/>
          <w:szCs w:val="22"/>
        </w:rPr>
        <w:t xml:space="preserve"> </w:t>
      </w:r>
      <w:r w:rsidRPr="00AF6F93">
        <w:rPr>
          <w:rFonts w:eastAsia="Times New Roman"/>
          <w:bCs/>
          <w:sz w:val="22"/>
          <w:szCs w:val="22"/>
        </w:rPr>
        <w:t>can intercept the event.1 Because of this, a try with an empty except might unknowingly</w:t>
      </w:r>
      <w:r w:rsidR="009830D6">
        <w:rPr>
          <w:rFonts w:eastAsia="Times New Roman"/>
          <w:bCs/>
          <w:sz w:val="22"/>
          <w:szCs w:val="22"/>
        </w:rPr>
        <w:t xml:space="preserve"> </w:t>
      </w:r>
      <w:r w:rsidRPr="00AF6F93">
        <w:rPr>
          <w:rFonts w:eastAsia="Times New Roman"/>
          <w:bCs/>
          <w:sz w:val="22"/>
          <w:szCs w:val="22"/>
        </w:rPr>
        <w:t>prevent a crucial exit, as in the following file (exiter.py):</w:t>
      </w:r>
    </w:p>
    <w:p w14:paraId="4F33E636" w14:textId="77777777" w:rsidR="00AF6F93" w:rsidRPr="00AF6F93" w:rsidRDefault="00AF6F93" w:rsidP="009830D6">
      <w:pPr>
        <w:pStyle w:val="Code"/>
        <w:ind w:right="6030"/>
      </w:pPr>
      <w:r w:rsidRPr="00AF6F93">
        <w:t>import sys</w:t>
      </w:r>
    </w:p>
    <w:p w14:paraId="15138D8C" w14:textId="77777777" w:rsidR="00AF6F93" w:rsidRPr="00AF6F93" w:rsidRDefault="00AF6F93" w:rsidP="009830D6">
      <w:pPr>
        <w:pStyle w:val="Code"/>
        <w:ind w:right="6030"/>
      </w:pPr>
      <w:r w:rsidRPr="00AF6F93">
        <w:t xml:space="preserve">def </w:t>
      </w:r>
      <w:proofErr w:type="gramStart"/>
      <w:r w:rsidRPr="00AF6F93">
        <w:t>bye(</w:t>
      </w:r>
      <w:proofErr w:type="gramEnd"/>
      <w:r w:rsidRPr="00AF6F93">
        <w:t>):</w:t>
      </w:r>
    </w:p>
    <w:p w14:paraId="2A29E4DD" w14:textId="77777777" w:rsidR="00AF6F93" w:rsidRPr="00AF6F93" w:rsidRDefault="009830D6" w:rsidP="009830D6">
      <w:pPr>
        <w:pStyle w:val="Code"/>
        <w:ind w:right="6030"/>
      </w:pPr>
      <w:r>
        <w:t xml:space="preserve">  </w:t>
      </w:r>
      <w:proofErr w:type="spellStart"/>
      <w:proofErr w:type="gramStart"/>
      <w:r w:rsidR="00AF6F93" w:rsidRPr="00AF6F93">
        <w:t>sys.exit</w:t>
      </w:r>
      <w:proofErr w:type="spellEnd"/>
      <w:proofErr w:type="gramEnd"/>
      <w:r w:rsidR="00AF6F93" w:rsidRPr="00AF6F93">
        <w:t>(40) # Crucial error: abort now!</w:t>
      </w:r>
    </w:p>
    <w:p w14:paraId="243DC42F" w14:textId="77777777" w:rsidR="00AF6F93" w:rsidRPr="00AF6F93" w:rsidRDefault="009830D6" w:rsidP="009830D6">
      <w:pPr>
        <w:pStyle w:val="Code"/>
        <w:ind w:right="6030"/>
      </w:pPr>
      <w:r>
        <w:t xml:space="preserve">  </w:t>
      </w:r>
      <w:r w:rsidR="00AF6F93" w:rsidRPr="00AF6F93">
        <w:t>try:</w:t>
      </w:r>
    </w:p>
    <w:p w14:paraId="709C0701" w14:textId="77777777" w:rsidR="00AF6F93" w:rsidRPr="00AF6F93" w:rsidRDefault="009830D6" w:rsidP="009830D6">
      <w:pPr>
        <w:pStyle w:val="Code"/>
        <w:ind w:right="6030"/>
      </w:pPr>
      <w:r>
        <w:t xml:space="preserve">    </w:t>
      </w:r>
      <w:proofErr w:type="gramStart"/>
      <w:r w:rsidR="00AF6F93" w:rsidRPr="00AF6F93">
        <w:t>bye(</w:t>
      </w:r>
      <w:proofErr w:type="gramEnd"/>
      <w:r w:rsidR="00AF6F93" w:rsidRPr="00AF6F93">
        <w:t>)</w:t>
      </w:r>
    </w:p>
    <w:p w14:paraId="2CC59997" w14:textId="77777777" w:rsidR="00AF6F93" w:rsidRPr="00AF6F93" w:rsidRDefault="009830D6" w:rsidP="009830D6">
      <w:pPr>
        <w:pStyle w:val="Code"/>
        <w:ind w:right="6030"/>
      </w:pPr>
      <w:r>
        <w:t xml:space="preserve">  </w:t>
      </w:r>
      <w:r w:rsidR="00AF6F93" w:rsidRPr="00AF6F93">
        <w:t>except:</w:t>
      </w:r>
    </w:p>
    <w:p w14:paraId="33A202CF" w14:textId="77777777" w:rsidR="00AF6F93" w:rsidRPr="00AF6F93" w:rsidRDefault="009830D6" w:rsidP="009830D6">
      <w:pPr>
        <w:pStyle w:val="Code"/>
        <w:ind w:right="6030"/>
      </w:pPr>
      <w:r>
        <w:t xml:space="preserve">    </w:t>
      </w:r>
      <w:proofErr w:type="gramStart"/>
      <w:r w:rsidR="00AF6F93" w:rsidRPr="00AF6F93">
        <w:t>print(</w:t>
      </w:r>
      <w:proofErr w:type="gramEnd"/>
      <w:r w:rsidR="00AF6F93" w:rsidRPr="00AF6F93">
        <w:t>'got it') # Oops--we ignored the exit</w:t>
      </w:r>
    </w:p>
    <w:p w14:paraId="69528794" w14:textId="77777777" w:rsidR="00AF6F93" w:rsidRPr="00AF6F93" w:rsidRDefault="009830D6" w:rsidP="009830D6">
      <w:pPr>
        <w:pStyle w:val="Code"/>
        <w:ind w:right="6030"/>
      </w:pPr>
      <w:r>
        <w:t xml:space="preserve">    </w:t>
      </w:r>
      <w:proofErr w:type="gramStart"/>
      <w:r w:rsidR="00AF6F93" w:rsidRPr="00AF6F93">
        <w:t>print(</w:t>
      </w:r>
      <w:proofErr w:type="gramEnd"/>
      <w:r w:rsidR="00AF6F93" w:rsidRPr="00AF6F93">
        <w:t>'continuing...')</w:t>
      </w:r>
    </w:p>
    <w:p w14:paraId="1E282471" w14:textId="77777777" w:rsidR="00AF6F93" w:rsidRPr="00AF6F93" w:rsidRDefault="00AF6F93" w:rsidP="009830D6">
      <w:pPr>
        <w:pStyle w:val="Code"/>
        <w:ind w:right="6030"/>
      </w:pPr>
      <w:r w:rsidRPr="00AF6F93">
        <w:t>% python exiter.py</w:t>
      </w:r>
    </w:p>
    <w:p w14:paraId="050AB734" w14:textId="77777777" w:rsidR="00AF6F93" w:rsidRPr="00AF6F93" w:rsidRDefault="00AF6F93" w:rsidP="009830D6">
      <w:pPr>
        <w:pStyle w:val="Code"/>
        <w:ind w:right="6030"/>
      </w:pPr>
      <w:r w:rsidRPr="00AF6F93">
        <w:t>got it</w:t>
      </w:r>
    </w:p>
    <w:p w14:paraId="0723098E" w14:textId="77777777" w:rsidR="00AF6F93" w:rsidRPr="00AF6F93" w:rsidRDefault="00AF6F93" w:rsidP="009830D6">
      <w:pPr>
        <w:pStyle w:val="Code"/>
        <w:ind w:right="6030"/>
      </w:pPr>
      <w:r w:rsidRPr="00AF6F93">
        <w:t>continuing...</w:t>
      </w:r>
    </w:p>
    <w:p w14:paraId="663240E2" w14:textId="77777777" w:rsidR="00AF6F93" w:rsidRPr="00AF6F93" w:rsidRDefault="00AF6F93" w:rsidP="009830D6">
      <w:pPr>
        <w:spacing w:before="240"/>
        <w:jc w:val="both"/>
        <w:rPr>
          <w:rFonts w:eastAsia="Times New Roman"/>
          <w:bCs/>
          <w:sz w:val="22"/>
          <w:szCs w:val="22"/>
        </w:rPr>
      </w:pPr>
      <w:r w:rsidRPr="00AF6F93">
        <w:rPr>
          <w:rFonts w:eastAsia="Times New Roman"/>
          <w:bCs/>
          <w:sz w:val="22"/>
          <w:szCs w:val="22"/>
        </w:rPr>
        <w:t>You simply might not expect all the kinds of exceptions that could occur during an</w:t>
      </w:r>
      <w:r w:rsidR="009830D6">
        <w:rPr>
          <w:rFonts w:eastAsia="Times New Roman"/>
          <w:bCs/>
          <w:sz w:val="22"/>
          <w:szCs w:val="22"/>
        </w:rPr>
        <w:t xml:space="preserve"> </w:t>
      </w:r>
      <w:r w:rsidRPr="00AF6F93">
        <w:rPr>
          <w:rFonts w:eastAsia="Times New Roman"/>
          <w:bCs/>
          <w:sz w:val="22"/>
          <w:szCs w:val="22"/>
        </w:rPr>
        <w:t>operation. Using the built-in exception classes can help in this</w:t>
      </w:r>
      <w:r w:rsidR="009830D6">
        <w:rPr>
          <w:rFonts w:eastAsia="Times New Roman"/>
          <w:bCs/>
          <w:sz w:val="22"/>
          <w:szCs w:val="22"/>
        </w:rPr>
        <w:t xml:space="preserve"> </w:t>
      </w:r>
      <w:r w:rsidRPr="00AF6F93">
        <w:rPr>
          <w:rFonts w:eastAsia="Times New Roman"/>
          <w:bCs/>
          <w:sz w:val="22"/>
          <w:szCs w:val="22"/>
        </w:rPr>
        <w:t xml:space="preserve">particular case, because the Exception superclass is not a superclass of </w:t>
      </w:r>
      <w:proofErr w:type="spellStart"/>
      <w:r w:rsidRPr="00AF6F93">
        <w:rPr>
          <w:rFonts w:eastAsia="Times New Roman"/>
          <w:bCs/>
          <w:sz w:val="22"/>
          <w:szCs w:val="22"/>
        </w:rPr>
        <w:t>SystemExit</w:t>
      </w:r>
      <w:proofErr w:type="spellEnd"/>
      <w:r w:rsidRPr="00AF6F93">
        <w:rPr>
          <w:rFonts w:eastAsia="Times New Roman"/>
          <w:bCs/>
          <w:sz w:val="22"/>
          <w:szCs w:val="22"/>
        </w:rPr>
        <w:t>:</w:t>
      </w:r>
    </w:p>
    <w:p w14:paraId="30F01610" w14:textId="77777777" w:rsidR="00AF6F93" w:rsidRPr="00AF6F93" w:rsidRDefault="00AF6F93" w:rsidP="009830D6">
      <w:pPr>
        <w:pStyle w:val="Code"/>
        <w:ind w:right="4140"/>
      </w:pPr>
      <w:r w:rsidRPr="00AF6F93">
        <w:t>try:</w:t>
      </w:r>
    </w:p>
    <w:p w14:paraId="058B363D" w14:textId="77777777" w:rsidR="00AF6F93" w:rsidRPr="00AF6F93" w:rsidRDefault="009830D6" w:rsidP="009830D6">
      <w:pPr>
        <w:pStyle w:val="Code"/>
        <w:ind w:right="4140"/>
      </w:pPr>
      <w:r>
        <w:t xml:space="preserve">  </w:t>
      </w:r>
      <w:proofErr w:type="gramStart"/>
      <w:r w:rsidR="00AF6F93" w:rsidRPr="00AF6F93">
        <w:t>bye(</w:t>
      </w:r>
      <w:proofErr w:type="gramEnd"/>
      <w:r w:rsidR="00AF6F93" w:rsidRPr="00AF6F93">
        <w:t>)</w:t>
      </w:r>
    </w:p>
    <w:p w14:paraId="48AC6E25" w14:textId="77777777" w:rsidR="00AF6F93" w:rsidRPr="00AF6F93" w:rsidRDefault="00AF6F93" w:rsidP="009830D6">
      <w:pPr>
        <w:pStyle w:val="Code"/>
        <w:ind w:right="4140"/>
      </w:pPr>
      <w:r w:rsidRPr="00AF6F93">
        <w:t>except Exception: # Won't catch exits, but _will_ catch many others</w:t>
      </w:r>
    </w:p>
    <w:p w14:paraId="1A0A4CD2" w14:textId="77777777" w:rsidR="00AF6F93" w:rsidRPr="00AF6F93" w:rsidRDefault="009830D6" w:rsidP="009830D6">
      <w:pPr>
        <w:pStyle w:val="Code"/>
        <w:ind w:right="4140"/>
      </w:pPr>
      <w:r>
        <w:t xml:space="preserve">  </w:t>
      </w:r>
      <w:r w:rsidR="00AF6F93" w:rsidRPr="00AF6F93">
        <w:t>...</w:t>
      </w:r>
    </w:p>
    <w:p w14:paraId="1831E3CA" w14:textId="77777777" w:rsidR="00AF6F93" w:rsidRPr="00AF6F93" w:rsidRDefault="00AF6F93" w:rsidP="009830D6">
      <w:pPr>
        <w:spacing w:before="240"/>
        <w:jc w:val="both"/>
        <w:rPr>
          <w:rFonts w:eastAsia="Times New Roman"/>
          <w:bCs/>
          <w:sz w:val="22"/>
          <w:szCs w:val="22"/>
        </w:rPr>
      </w:pPr>
      <w:r w:rsidRPr="00AF6F93">
        <w:rPr>
          <w:rFonts w:eastAsia="Times New Roman"/>
          <w:bCs/>
          <w:sz w:val="22"/>
          <w:szCs w:val="22"/>
        </w:rPr>
        <w:t>In other cases, though, this scheme is no better than an empty except clause—because</w:t>
      </w:r>
      <w:r w:rsidR="009830D6">
        <w:rPr>
          <w:rFonts w:eastAsia="Times New Roman"/>
          <w:bCs/>
          <w:sz w:val="22"/>
          <w:szCs w:val="22"/>
        </w:rPr>
        <w:t xml:space="preserve"> </w:t>
      </w:r>
      <w:r w:rsidRPr="00AF6F93">
        <w:rPr>
          <w:rFonts w:eastAsia="Times New Roman"/>
          <w:bCs/>
          <w:sz w:val="22"/>
          <w:szCs w:val="22"/>
        </w:rPr>
        <w:t>Exception is a superclass above all built-in exceptions except system-exit events, it still</w:t>
      </w:r>
      <w:r w:rsidR="009830D6">
        <w:rPr>
          <w:rFonts w:eastAsia="Times New Roman"/>
          <w:bCs/>
          <w:sz w:val="22"/>
          <w:szCs w:val="22"/>
        </w:rPr>
        <w:t xml:space="preserve"> </w:t>
      </w:r>
      <w:r w:rsidRPr="00AF6F93">
        <w:rPr>
          <w:rFonts w:eastAsia="Times New Roman"/>
          <w:bCs/>
          <w:sz w:val="22"/>
          <w:szCs w:val="22"/>
        </w:rPr>
        <w:t>has the potential to catch exceptions meant for elsewhere in the program.</w:t>
      </w:r>
    </w:p>
    <w:p w14:paraId="4CFC8B82" w14:textId="77777777" w:rsidR="00AF6F93" w:rsidRPr="00AF6F93" w:rsidRDefault="00AF6F93" w:rsidP="009830D6">
      <w:pPr>
        <w:spacing w:before="240"/>
        <w:jc w:val="both"/>
        <w:rPr>
          <w:rFonts w:eastAsia="Times New Roman"/>
          <w:bCs/>
          <w:sz w:val="22"/>
          <w:szCs w:val="22"/>
        </w:rPr>
      </w:pPr>
      <w:r w:rsidRPr="00AF6F93">
        <w:rPr>
          <w:rFonts w:eastAsia="Times New Roman"/>
          <w:bCs/>
          <w:sz w:val="22"/>
          <w:szCs w:val="22"/>
        </w:rPr>
        <w:t>Probably worst of all, both using an empty except and catching the Exception superclass</w:t>
      </w:r>
      <w:r w:rsidR="009830D6">
        <w:rPr>
          <w:rFonts w:eastAsia="Times New Roman"/>
          <w:bCs/>
          <w:sz w:val="22"/>
          <w:szCs w:val="22"/>
        </w:rPr>
        <w:t xml:space="preserve"> </w:t>
      </w:r>
      <w:r w:rsidRPr="00AF6F93">
        <w:rPr>
          <w:rFonts w:eastAsia="Times New Roman"/>
          <w:bCs/>
          <w:sz w:val="22"/>
          <w:szCs w:val="22"/>
        </w:rPr>
        <w:t>will also catch genuine programming errors, which should be allowed to pass most of</w:t>
      </w:r>
      <w:r w:rsidR="009830D6">
        <w:rPr>
          <w:rFonts w:eastAsia="Times New Roman"/>
          <w:bCs/>
          <w:sz w:val="22"/>
          <w:szCs w:val="22"/>
        </w:rPr>
        <w:t xml:space="preserve"> </w:t>
      </w:r>
      <w:r w:rsidRPr="00AF6F93">
        <w:rPr>
          <w:rFonts w:eastAsia="Times New Roman"/>
          <w:bCs/>
          <w:sz w:val="22"/>
          <w:szCs w:val="22"/>
        </w:rPr>
        <w:t>the time. In fact, these two techniques can effectively turn off Python’s error-reporting</w:t>
      </w:r>
      <w:r w:rsidR="009830D6">
        <w:rPr>
          <w:rFonts w:eastAsia="Times New Roman"/>
          <w:bCs/>
          <w:sz w:val="22"/>
          <w:szCs w:val="22"/>
        </w:rPr>
        <w:t xml:space="preserve"> </w:t>
      </w:r>
      <w:r w:rsidRPr="00AF6F93">
        <w:rPr>
          <w:rFonts w:eastAsia="Times New Roman"/>
          <w:bCs/>
          <w:sz w:val="22"/>
          <w:szCs w:val="22"/>
        </w:rPr>
        <w:t>machinery, making it difficult to notice mistakes in your code. Consider this code, for</w:t>
      </w:r>
      <w:r w:rsidR="009830D6">
        <w:rPr>
          <w:rFonts w:eastAsia="Times New Roman"/>
          <w:bCs/>
          <w:sz w:val="22"/>
          <w:szCs w:val="22"/>
        </w:rPr>
        <w:t xml:space="preserve"> </w:t>
      </w:r>
      <w:r w:rsidRPr="00AF6F93">
        <w:rPr>
          <w:rFonts w:eastAsia="Times New Roman"/>
          <w:bCs/>
          <w:sz w:val="22"/>
          <w:szCs w:val="22"/>
        </w:rPr>
        <w:t>example:</w:t>
      </w:r>
    </w:p>
    <w:p w14:paraId="0F80CCE0" w14:textId="77777777" w:rsidR="00AF6F93" w:rsidRPr="00AF6F93" w:rsidRDefault="00AF6F93" w:rsidP="009830D6">
      <w:pPr>
        <w:pStyle w:val="Code"/>
        <w:ind w:right="6030"/>
      </w:pPr>
      <w:proofErr w:type="spellStart"/>
      <w:r w:rsidRPr="00AF6F93">
        <w:t>mydictionary</w:t>
      </w:r>
      <w:proofErr w:type="spellEnd"/>
      <w:r w:rsidRPr="00AF6F93">
        <w:t xml:space="preserve"> = {...}</w:t>
      </w:r>
    </w:p>
    <w:p w14:paraId="5B406E43" w14:textId="77777777" w:rsidR="00AF6F93" w:rsidRPr="00AF6F93" w:rsidRDefault="00AF6F93" w:rsidP="009830D6">
      <w:pPr>
        <w:pStyle w:val="Code"/>
        <w:ind w:right="6030"/>
      </w:pPr>
      <w:r w:rsidRPr="00AF6F93">
        <w:t>...</w:t>
      </w:r>
    </w:p>
    <w:p w14:paraId="51D2E5B8" w14:textId="77777777" w:rsidR="00AF6F93" w:rsidRPr="00AF6F93" w:rsidRDefault="00AF6F93" w:rsidP="009830D6">
      <w:pPr>
        <w:pStyle w:val="Code"/>
        <w:ind w:right="6030"/>
      </w:pPr>
      <w:r w:rsidRPr="00AF6F93">
        <w:t>try:</w:t>
      </w:r>
    </w:p>
    <w:p w14:paraId="22C39478" w14:textId="77777777" w:rsidR="00AF6F93" w:rsidRPr="00AF6F93" w:rsidRDefault="00AF6F93" w:rsidP="009830D6">
      <w:pPr>
        <w:pStyle w:val="Code"/>
        <w:ind w:right="6030"/>
      </w:pPr>
      <w:r w:rsidRPr="00AF6F93">
        <w:t xml:space="preserve">x = </w:t>
      </w:r>
      <w:proofErr w:type="spellStart"/>
      <w:r w:rsidRPr="00AF6F93">
        <w:t>myditctionary</w:t>
      </w:r>
      <w:proofErr w:type="spellEnd"/>
      <w:r w:rsidRPr="00AF6F93">
        <w:t>['spam'] # Oops: misspelled</w:t>
      </w:r>
    </w:p>
    <w:p w14:paraId="44238427" w14:textId="77777777" w:rsidR="00AF6F93" w:rsidRPr="00AF6F93" w:rsidRDefault="00AF6F93" w:rsidP="009830D6">
      <w:pPr>
        <w:pStyle w:val="Code"/>
        <w:ind w:right="6030"/>
      </w:pPr>
      <w:r w:rsidRPr="00AF6F93">
        <w:t>except:</w:t>
      </w:r>
    </w:p>
    <w:p w14:paraId="2191ADBA" w14:textId="77777777" w:rsidR="00AF6F93" w:rsidRPr="00AF6F93" w:rsidRDefault="00AF6F93" w:rsidP="009830D6">
      <w:pPr>
        <w:pStyle w:val="Code"/>
        <w:ind w:right="6030"/>
      </w:pPr>
      <w:r w:rsidRPr="00AF6F93">
        <w:t xml:space="preserve">x = None # Assume we got </w:t>
      </w:r>
      <w:proofErr w:type="spellStart"/>
      <w:r w:rsidRPr="00AF6F93">
        <w:t>KeyError</w:t>
      </w:r>
      <w:proofErr w:type="spellEnd"/>
    </w:p>
    <w:p w14:paraId="6CC27F13" w14:textId="77777777" w:rsidR="00AF6F93" w:rsidRPr="00AF6F93" w:rsidRDefault="00AF6F93" w:rsidP="009830D6">
      <w:pPr>
        <w:pStyle w:val="Code"/>
        <w:ind w:right="6030"/>
      </w:pPr>
      <w:r w:rsidRPr="00AF6F93">
        <w:t>...continue here with x...</w:t>
      </w:r>
    </w:p>
    <w:p w14:paraId="7C91F92E" w14:textId="77777777" w:rsidR="00AF6F93" w:rsidRPr="00AF6F93" w:rsidRDefault="00AF6F93" w:rsidP="00AF6F93">
      <w:pPr>
        <w:jc w:val="both"/>
        <w:rPr>
          <w:rFonts w:eastAsia="Times New Roman"/>
          <w:bCs/>
          <w:sz w:val="22"/>
          <w:szCs w:val="22"/>
        </w:rPr>
      </w:pPr>
      <w:r w:rsidRPr="00AF6F93">
        <w:rPr>
          <w:rFonts w:eastAsia="Times New Roman"/>
          <w:bCs/>
          <w:sz w:val="22"/>
          <w:szCs w:val="22"/>
        </w:rPr>
        <w:t>The coder here assumes that the only sort of error that can happen when indexing a</w:t>
      </w:r>
      <w:r w:rsidR="009822CD">
        <w:rPr>
          <w:rFonts w:eastAsia="Times New Roman"/>
          <w:bCs/>
          <w:sz w:val="22"/>
          <w:szCs w:val="22"/>
        </w:rPr>
        <w:t xml:space="preserve"> </w:t>
      </w:r>
      <w:r w:rsidRPr="00AF6F93">
        <w:rPr>
          <w:rFonts w:eastAsia="Times New Roman"/>
          <w:bCs/>
          <w:sz w:val="22"/>
          <w:szCs w:val="22"/>
        </w:rPr>
        <w:t xml:space="preserve">dictionary is a missing key error. But because the name </w:t>
      </w:r>
      <w:proofErr w:type="spellStart"/>
      <w:r w:rsidRPr="00AF6F93">
        <w:rPr>
          <w:rFonts w:eastAsia="Times New Roman"/>
          <w:bCs/>
          <w:sz w:val="22"/>
          <w:szCs w:val="22"/>
        </w:rPr>
        <w:t>myditctionary</w:t>
      </w:r>
      <w:proofErr w:type="spellEnd"/>
      <w:r w:rsidRPr="00AF6F93">
        <w:rPr>
          <w:rFonts w:eastAsia="Times New Roman"/>
          <w:bCs/>
          <w:sz w:val="22"/>
          <w:szCs w:val="22"/>
        </w:rPr>
        <w:t xml:space="preserve"> is misspelled (it</w:t>
      </w:r>
      <w:r w:rsidR="009822CD">
        <w:rPr>
          <w:rFonts w:eastAsia="Times New Roman"/>
          <w:bCs/>
          <w:sz w:val="22"/>
          <w:szCs w:val="22"/>
        </w:rPr>
        <w:t xml:space="preserve"> </w:t>
      </w:r>
      <w:r w:rsidRPr="00AF6F93">
        <w:rPr>
          <w:rFonts w:eastAsia="Times New Roman"/>
          <w:bCs/>
          <w:sz w:val="22"/>
          <w:szCs w:val="22"/>
        </w:rPr>
        <w:t xml:space="preserve">should say </w:t>
      </w:r>
      <w:proofErr w:type="spellStart"/>
      <w:r w:rsidRPr="00AF6F93">
        <w:rPr>
          <w:rFonts w:eastAsia="Times New Roman"/>
          <w:bCs/>
          <w:sz w:val="22"/>
          <w:szCs w:val="22"/>
        </w:rPr>
        <w:t>mydictionary</w:t>
      </w:r>
      <w:proofErr w:type="spellEnd"/>
      <w:r w:rsidRPr="00AF6F93">
        <w:rPr>
          <w:rFonts w:eastAsia="Times New Roman"/>
          <w:bCs/>
          <w:sz w:val="22"/>
          <w:szCs w:val="22"/>
        </w:rPr>
        <w:t xml:space="preserve">), Python raises a </w:t>
      </w:r>
      <w:proofErr w:type="spellStart"/>
      <w:r w:rsidRPr="00AF6F93">
        <w:rPr>
          <w:rFonts w:eastAsia="Times New Roman"/>
          <w:bCs/>
          <w:sz w:val="22"/>
          <w:szCs w:val="22"/>
        </w:rPr>
        <w:t>NameError</w:t>
      </w:r>
      <w:proofErr w:type="spellEnd"/>
      <w:r w:rsidRPr="00AF6F93">
        <w:rPr>
          <w:rFonts w:eastAsia="Times New Roman"/>
          <w:bCs/>
          <w:sz w:val="22"/>
          <w:szCs w:val="22"/>
        </w:rPr>
        <w:t xml:space="preserve"> instead for the undefined name</w:t>
      </w:r>
      <w:r w:rsidR="009822CD">
        <w:rPr>
          <w:rFonts w:eastAsia="Times New Roman"/>
          <w:bCs/>
          <w:sz w:val="22"/>
          <w:szCs w:val="22"/>
        </w:rPr>
        <w:t xml:space="preserve"> </w:t>
      </w:r>
      <w:r w:rsidRPr="00AF6F93">
        <w:rPr>
          <w:rFonts w:eastAsia="Times New Roman"/>
          <w:bCs/>
          <w:sz w:val="22"/>
          <w:szCs w:val="22"/>
        </w:rPr>
        <w:t>reference, which the handler will silently catch and ignore. The event handler will incorrectly</w:t>
      </w:r>
      <w:r w:rsidR="009822CD">
        <w:rPr>
          <w:rFonts w:eastAsia="Times New Roman"/>
          <w:bCs/>
          <w:sz w:val="22"/>
          <w:szCs w:val="22"/>
        </w:rPr>
        <w:t xml:space="preserve"> </w:t>
      </w:r>
      <w:r w:rsidRPr="00AF6F93">
        <w:rPr>
          <w:rFonts w:eastAsia="Times New Roman"/>
          <w:bCs/>
          <w:sz w:val="22"/>
          <w:szCs w:val="22"/>
        </w:rPr>
        <w:t>fill in a None default for the dictionary access, masking the program error.</w:t>
      </w:r>
    </w:p>
    <w:p w14:paraId="07114E87" w14:textId="77777777" w:rsidR="00AF6F93" w:rsidRDefault="00AF6F93" w:rsidP="009822CD">
      <w:pPr>
        <w:spacing w:before="240"/>
        <w:jc w:val="both"/>
        <w:rPr>
          <w:rFonts w:eastAsia="Times New Roman"/>
          <w:bCs/>
          <w:sz w:val="22"/>
          <w:szCs w:val="22"/>
        </w:rPr>
      </w:pPr>
      <w:r w:rsidRPr="00AF6F93">
        <w:rPr>
          <w:rFonts w:eastAsia="Times New Roman"/>
          <w:bCs/>
          <w:sz w:val="22"/>
          <w:szCs w:val="22"/>
        </w:rPr>
        <w:t>Moreover, catching Exception here will not help—it would have the exact same effect</w:t>
      </w:r>
      <w:r w:rsidR="009822CD">
        <w:rPr>
          <w:rFonts w:eastAsia="Times New Roman"/>
          <w:bCs/>
          <w:sz w:val="22"/>
          <w:szCs w:val="22"/>
        </w:rPr>
        <w:t xml:space="preserve"> </w:t>
      </w:r>
      <w:r w:rsidRPr="00AF6F93">
        <w:rPr>
          <w:rFonts w:eastAsia="Times New Roman"/>
          <w:bCs/>
          <w:sz w:val="22"/>
          <w:szCs w:val="22"/>
        </w:rPr>
        <w:t>as an empty except, happily and silently filling in a default and masking a genuine</w:t>
      </w:r>
      <w:r w:rsidR="009822CD">
        <w:rPr>
          <w:rFonts w:eastAsia="Times New Roman"/>
          <w:bCs/>
          <w:sz w:val="22"/>
          <w:szCs w:val="22"/>
        </w:rPr>
        <w:t xml:space="preserve"> </w:t>
      </w:r>
      <w:r w:rsidRPr="00AF6F93">
        <w:rPr>
          <w:rFonts w:eastAsia="Times New Roman"/>
          <w:bCs/>
          <w:sz w:val="22"/>
          <w:szCs w:val="22"/>
        </w:rPr>
        <w:t>program error you will probably want to know about. If this happens in code that is</w:t>
      </w:r>
      <w:r w:rsidR="009822CD">
        <w:rPr>
          <w:rFonts w:eastAsia="Times New Roman"/>
          <w:bCs/>
          <w:sz w:val="22"/>
          <w:szCs w:val="22"/>
        </w:rPr>
        <w:t xml:space="preserve"> </w:t>
      </w:r>
      <w:r w:rsidRPr="00AF6F93">
        <w:rPr>
          <w:rFonts w:eastAsia="Times New Roman"/>
          <w:bCs/>
          <w:sz w:val="22"/>
          <w:szCs w:val="22"/>
        </w:rPr>
        <w:t>far removed from the place where the fetched values are used, it might make for a very</w:t>
      </w:r>
      <w:r w:rsidR="009822CD">
        <w:rPr>
          <w:rFonts w:eastAsia="Times New Roman"/>
          <w:bCs/>
          <w:sz w:val="22"/>
          <w:szCs w:val="22"/>
        </w:rPr>
        <w:t xml:space="preserve"> </w:t>
      </w:r>
      <w:r w:rsidRPr="00AF6F93">
        <w:rPr>
          <w:rFonts w:eastAsia="Times New Roman"/>
          <w:bCs/>
          <w:sz w:val="22"/>
          <w:szCs w:val="22"/>
        </w:rPr>
        <w:t>interesting debugging task!</w:t>
      </w:r>
    </w:p>
    <w:p w14:paraId="3DFE4B6A" w14:textId="77777777" w:rsidR="00AF6F93" w:rsidRDefault="00AF6F93" w:rsidP="00AF6F93">
      <w:pPr>
        <w:jc w:val="both"/>
        <w:rPr>
          <w:rFonts w:eastAsia="Times New Roman"/>
          <w:bCs/>
          <w:sz w:val="22"/>
          <w:szCs w:val="22"/>
        </w:rPr>
      </w:pPr>
    </w:p>
    <w:p w14:paraId="5F9FE817" w14:textId="77777777" w:rsidR="00AF6F93" w:rsidRDefault="00AF6F93" w:rsidP="00AF6F93">
      <w:pPr>
        <w:jc w:val="both"/>
        <w:rPr>
          <w:rFonts w:eastAsia="Times New Roman"/>
          <w:bCs/>
          <w:sz w:val="22"/>
          <w:szCs w:val="22"/>
        </w:rPr>
      </w:pPr>
      <w:r w:rsidRPr="00AF6F93">
        <w:rPr>
          <w:rFonts w:eastAsia="Times New Roman"/>
          <w:bCs/>
          <w:sz w:val="22"/>
          <w:szCs w:val="22"/>
        </w:rPr>
        <w:t>As a rule of thumb, be as specific in your handlers as you can be—empty except clauses</w:t>
      </w:r>
      <w:r w:rsidR="009822CD">
        <w:rPr>
          <w:rFonts w:eastAsia="Times New Roman"/>
          <w:bCs/>
          <w:sz w:val="22"/>
          <w:szCs w:val="22"/>
        </w:rPr>
        <w:t xml:space="preserve"> </w:t>
      </w:r>
      <w:r w:rsidRPr="00AF6F93">
        <w:rPr>
          <w:rFonts w:eastAsia="Times New Roman"/>
          <w:bCs/>
          <w:sz w:val="22"/>
          <w:szCs w:val="22"/>
        </w:rPr>
        <w:t>and Exception catchers are handy, but potentially error-prone. In the last example, for</w:t>
      </w:r>
      <w:r w:rsidR="009822CD">
        <w:rPr>
          <w:rFonts w:eastAsia="Times New Roman"/>
          <w:bCs/>
          <w:sz w:val="22"/>
          <w:szCs w:val="22"/>
        </w:rPr>
        <w:t xml:space="preserve"> </w:t>
      </w:r>
      <w:r w:rsidRPr="00AF6F93">
        <w:rPr>
          <w:rFonts w:eastAsia="Times New Roman"/>
          <w:bCs/>
          <w:sz w:val="22"/>
          <w:szCs w:val="22"/>
        </w:rPr>
        <w:t xml:space="preserve">instance, you would be better off saying except </w:t>
      </w:r>
      <w:proofErr w:type="spellStart"/>
      <w:r w:rsidRPr="00AF6F93">
        <w:rPr>
          <w:rFonts w:eastAsia="Times New Roman"/>
          <w:bCs/>
          <w:sz w:val="22"/>
          <w:szCs w:val="22"/>
        </w:rPr>
        <w:t>KeyError</w:t>
      </w:r>
      <w:proofErr w:type="spellEnd"/>
      <w:r w:rsidRPr="00AF6F93">
        <w:rPr>
          <w:rFonts w:eastAsia="Times New Roman"/>
          <w:bCs/>
          <w:sz w:val="22"/>
          <w:szCs w:val="22"/>
        </w:rPr>
        <w:t>: to make your intentions</w:t>
      </w:r>
      <w:r w:rsidR="009822CD">
        <w:rPr>
          <w:rFonts w:eastAsia="Times New Roman"/>
          <w:bCs/>
          <w:sz w:val="22"/>
          <w:szCs w:val="22"/>
        </w:rPr>
        <w:t xml:space="preserve"> </w:t>
      </w:r>
      <w:r w:rsidRPr="00AF6F93">
        <w:rPr>
          <w:rFonts w:eastAsia="Times New Roman"/>
          <w:bCs/>
          <w:sz w:val="22"/>
          <w:szCs w:val="22"/>
        </w:rPr>
        <w:t>explicit and avoid intercepting unrelated events. In simpler scripts, the potential for</w:t>
      </w:r>
      <w:r w:rsidR="009822CD">
        <w:rPr>
          <w:rFonts w:eastAsia="Times New Roman"/>
          <w:bCs/>
          <w:sz w:val="22"/>
          <w:szCs w:val="22"/>
        </w:rPr>
        <w:t xml:space="preserve"> </w:t>
      </w:r>
      <w:r w:rsidRPr="00AF6F93">
        <w:rPr>
          <w:rFonts w:eastAsia="Times New Roman"/>
          <w:bCs/>
          <w:sz w:val="22"/>
          <w:szCs w:val="22"/>
        </w:rPr>
        <w:t>problems might not be significant enough to outweigh the convenience of a catchall,</w:t>
      </w:r>
      <w:r w:rsidR="009822CD">
        <w:rPr>
          <w:rFonts w:eastAsia="Times New Roman"/>
          <w:bCs/>
          <w:sz w:val="22"/>
          <w:szCs w:val="22"/>
        </w:rPr>
        <w:t xml:space="preserve"> </w:t>
      </w:r>
      <w:r w:rsidRPr="00AF6F93">
        <w:rPr>
          <w:rFonts w:eastAsia="Times New Roman"/>
          <w:bCs/>
          <w:sz w:val="22"/>
          <w:szCs w:val="22"/>
        </w:rPr>
        <w:t>but in general, general handlers are generally trouble.</w:t>
      </w:r>
    </w:p>
    <w:p w14:paraId="1497983E" w14:textId="77777777" w:rsidR="00AF6F93" w:rsidRDefault="00AF6F93" w:rsidP="00AF6F93">
      <w:pPr>
        <w:jc w:val="both"/>
        <w:rPr>
          <w:rFonts w:eastAsia="Times New Roman"/>
          <w:bCs/>
          <w:sz w:val="22"/>
          <w:szCs w:val="22"/>
        </w:rPr>
      </w:pPr>
    </w:p>
    <w:p w14:paraId="16B84CDB" w14:textId="77777777" w:rsidR="00AF6F93" w:rsidRDefault="00AF6F93" w:rsidP="00AF6F93">
      <w:pPr>
        <w:jc w:val="both"/>
        <w:rPr>
          <w:rFonts w:eastAsia="Times New Roman"/>
          <w:bCs/>
          <w:sz w:val="22"/>
          <w:szCs w:val="22"/>
        </w:rPr>
      </w:pPr>
    </w:p>
    <w:p w14:paraId="3769283A" w14:textId="77777777" w:rsidR="00AF6F93" w:rsidRPr="00AF6F93" w:rsidRDefault="00AF6F93" w:rsidP="00AF6F93">
      <w:pPr>
        <w:jc w:val="both"/>
        <w:rPr>
          <w:rFonts w:eastAsia="Times New Roman"/>
          <w:b/>
          <w:bCs/>
          <w:sz w:val="22"/>
          <w:szCs w:val="22"/>
          <w:u w:val="single"/>
        </w:rPr>
      </w:pPr>
      <w:r w:rsidRPr="00AF6F93">
        <w:rPr>
          <w:rFonts w:eastAsia="Times New Roman"/>
          <w:b/>
          <w:bCs/>
          <w:sz w:val="22"/>
          <w:szCs w:val="22"/>
          <w:u w:val="single"/>
        </w:rPr>
        <w:lastRenderedPageBreak/>
        <w:t>Catching Too Little: Use Class-Based Categories</w:t>
      </w:r>
    </w:p>
    <w:p w14:paraId="58391B86" w14:textId="77777777" w:rsidR="00AF6F93" w:rsidRPr="00AF6F93" w:rsidRDefault="00AF6F93" w:rsidP="00AF6F93">
      <w:pPr>
        <w:jc w:val="both"/>
        <w:rPr>
          <w:rFonts w:eastAsia="Times New Roman"/>
          <w:bCs/>
          <w:sz w:val="22"/>
          <w:szCs w:val="22"/>
        </w:rPr>
      </w:pPr>
      <w:r w:rsidRPr="00AF6F93">
        <w:rPr>
          <w:rFonts w:eastAsia="Times New Roman"/>
          <w:bCs/>
          <w:sz w:val="22"/>
          <w:szCs w:val="22"/>
        </w:rPr>
        <w:t>On the other hand, neither should handlers be too specific. When you list specific</w:t>
      </w:r>
      <w:r w:rsidR="009822CD">
        <w:rPr>
          <w:rFonts w:eastAsia="Times New Roman"/>
          <w:bCs/>
          <w:sz w:val="22"/>
          <w:szCs w:val="22"/>
        </w:rPr>
        <w:t xml:space="preserve"> </w:t>
      </w:r>
      <w:r w:rsidRPr="00AF6F93">
        <w:rPr>
          <w:rFonts w:eastAsia="Times New Roman"/>
          <w:bCs/>
          <w:sz w:val="22"/>
          <w:szCs w:val="22"/>
        </w:rPr>
        <w:t>exceptions in a try, you catch only what you actually list. This isn’t necessarily a bad</w:t>
      </w:r>
      <w:r w:rsidR="009822CD">
        <w:rPr>
          <w:rFonts w:eastAsia="Times New Roman"/>
          <w:bCs/>
          <w:sz w:val="22"/>
          <w:szCs w:val="22"/>
        </w:rPr>
        <w:t xml:space="preserve"> </w:t>
      </w:r>
      <w:r w:rsidRPr="00AF6F93">
        <w:rPr>
          <w:rFonts w:eastAsia="Times New Roman"/>
          <w:bCs/>
          <w:sz w:val="22"/>
          <w:szCs w:val="22"/>
        </w:rPr>
        <w:t>thing, but if a system evolves to raise other exceptions in the future, you may need to</w:t>
      </w:r>
      <w:r w:rsidR="009822CD">
        <w:rPr>
          <w:rFonts w:eastAsia="Times New Roman"/>
          <w:bCs/>
          <w:sz w:val="22"/>
          <w:szCs w:val="22"/>
        </w:rPr>
        <w:t xml:space="preserve"> </w:t>
      </w:r>
      <w:r w:rsidRPr="00AF6F93">
        <w:rPr>
          <w:rFonts w:eastAsia="Times New Roman"/>
          <w:bCs/>
          <w:sz w:val="22"/>
          <w:szCs w:val="22"/>
        </w:rPr>
        <w:t>go back and add them to exception lists elsewhere in your code.</w:t>
      </w:r>
    </w:p>
    <w:p w14:paraId="21E1D772" w14:textId="77777777" w:rsidR="00AF6F93" w:rsidRPr="00AF6F93" w:rsidRDefault="00AF6F93" w:rsidP="009822CD">
      <w:pPr>
        <w:spacing w:before="240"/>
        <w:jc w:val="both"/>
        <w:rPr>
          <w:rFonts w:eastAsia="Times New Roman"/>
          <w:bCs/>
          <w:sz w:val="22"/>
          <w:szCs w:val="22"/>
        </w:rPr>
      </w:pPr>
      <w:r w:rsidRPr="00AF6F93">
        <w:rPr>
          <w:rFonts w:eastAsia="Times New Roman"/>
          <w:bCs/>
          <w:sz w:val="22"/>
          <w:szCs w:val="22"/>
        </w:rPr>
        <w:t>We saw this phenomenon at work. For instance, the following</w:t>
      </w:r>
      <w:r w:rsidR="009822CD">
        <w:rPr>
          <w:rFonts w:eastAsia="Times New Roman"/>
          <w:bCs/>
          <w:sz w:val="22"/>
          <w:szCs w:val="22"/>
        </w:rPr>
        <w:t xml:space="preserve"> </w:t>
      </w:r>
      <w:r w:rsidRPr="00AF6F93">
        <w:rPr>
          <w:rFonts w:eastAsia="Times New Roman"/>
          <w:bCs/>
          <w:sz w:val="22"/>
          <w:szCs w:val="22"/>
        </w:rPr>
        <w:t>handler is written to treat MyExcept1 and MyExcept2 as normal cases and everything else</w:t>
      </w:r>
      <w:r w:rsidR="009822CD">
        <w:rPr>
          <w:rFonts w:eastAsia="Times New Roman"/>
          <w:bCs/>
          <w:sz w:val="22"/>
          <w:szCs w:val="22"/>
        </w:rPr>
        <w:t xml:space="preserve"> </w:t>
      </w:r>
      <w:r w:rsidRPr="00AF6F93">
        <w:rPr>
          <w:rFonts w:eastAsia="Times New Roman"/>
          <w:bCs/>
          <w:sz w:val="22"/>
          <w:szCs w:val="22"/>
        </w:rPr>
        <w:t>as an error. If you add a MyExcept3 in the future, though, it will be processed as an error</w:t>
      </w:r>
      <w:r w:rsidR="009822CD">
        <w:rPr>
          <w:rFonts w:eastAsia="Times New Roman"/>
          <w:bCs/>
          <w:sz w:val="22"/>
          <w:szCs w:val="22"/>
        </w:rPr>
        <w:t xml:space="preserve"> </w:t>
      </w:r>
      <w:r w:rsidRPr="00AF6F93">
        <w:rPr>
          <w:rFonts w:eastAsia="Times New Roman"/>
          <w:bCs/>
          <w:sz w:val="22"/>
          <w:szCs w:val="22"/>
        </w:rPr>
        <w:t>unless you update the exception list:</w:t>
      </w:r>
    </w:p>
    <w:p w14:paraId="7012FC3D" w14:textId="77777777" w:rsidR="00AF6F93" w:rsidRPr="00AF6F93" w:rsidRDefault="00AF6F93" w:rsidP="00AF6F93">
      <w:pPr>
        <w:jc w:val="both"/>
        <w:rPr>
          <w:rFonts w:eastAsia="Times New Roman"/>
          <w:bCs/>
          <w:sz w:val="22"/>
          <w:szCs w:val="22"/>
        </w:rPr>
      </w:pPr>
      <w:r w:rsidRPr="00AF6F93">
        <w:rPr>
          <w:rFonts w:eastAsia="Times New Roman"/>
          <w:bCs/>
          <w:sz w:val="22"/>
          <w:szCs w:val="22"/>
        </w:rPr>
        <w:t>try:</w:t>
      </w:r>
    </w:p>
    <w:p w14:paraId="2363A979" w14:textId="77777777" w:rsidR="00AF6F93" w:rsidRPr="00AF6F93" w:rsidRDefault="00AF6F93" w:rsidP="009822CD">
      <w:pPr>
        <w:pStyle w:val="Code"/>
        <w:ind w:right="3600"/>
      </w:pPr>
      <w:r w:rsidRPr="00AF6F93">
        <w:t>...</w:t>
      </w:r>
    </w:p>
    <w:p w14:paraId="41693D6E" w14:textId="77777777" w:rsidR="00AF6F93" w:rsidRPr="00AF6F93" w:rsidRDefault="00AF6F93" w:rsidP="009822CD">
      <w:pPr>
        <w:pStyle w:val="Code"/>
        <w:ind w:right="3600"/>
      </w:pPr>
      <w:r w:rsidRPr="00AF6F93">
        <w:t>except (MyExcept1, MyExcept2): # Breaks if you add a MyExcept3 later</w:t>
      </w:r>
    </w:p>
    <w:p w14:paraId="7D6680D2" w14:textId="77777777" w:rsidR="00AF6F93" w:rsidRPr="00AF6F93" w:rsidRDefault="00AF6F93" w:rsidP="009822CD">
      <w:pPr>
        <w:pStyle w:val="Code"/>
        <w:ind w:right="3600"/>
      </w:pPr>
      <w:r w:rsidRPr="00AF6F93">
        <w:t xml:space="preserve">... # </w:t>
      </w:r>
      <w:proofErr w:type="spellStart"/>
      <w:r w:rsidRPr="00AF6F93">
        <w:t>Nonerrors</w:t>
      </w:r>
      <w:proofErr w:type="spellEnd"/>
    </w:p>
    <w:p w14:paraId="6068ECA7" w14:textId="77777777" w:rsidR="00AF6F93" w:rsidRPr="00AF6F93" w:rsidRDefault="00AF6F93" w:rsidP="009822CD">
      <w:pPr>
        <w:pStyle w:val="Code"/>
        <w:ind w:right="3600"/>
      </w:pPr>
      <w:r w:rsidRPr="00AF6F93">
        <w:t>else:</w:t>
      </w:r>
    </w:p>
    <w:p w14:paraId="344B9FF4" w14:textId="77777777" w:rsidR="00AF6F93" w:rsidRPr="00AF6F93" w:rsidRDefault="00AF6F93" w:rsidP="009822CD">
      <w:pPr>
        <w:pStyle w:val="Code"/>
        <w:ind w:right="3600"/>
      </w:pPr>
      <w:r w:rsidRPr="00AF6F93">
        <w:t>... # Assumed to be an error</w:t>
      </w:r>
    </w:p>
    <w:p w14:paraId="544432F3" w14:textId="77777777" w:rsidR="00AF6F93" w:rsidRPr="00AF6F93" w:rsidRDefault="00AF6F93" w:rsidP="00E867FF">
      <w:pPr>
        <w:spacing w:before="240"/>
        <w:jc w:val="both"/>
        <w:rPr>
          <w:rFonts w:eastAsia="Times New Roman"/>
          <w:bCs/>
          <w:sz w:val="22"/>
          <w:szCs w:val="22"/>
        </w:rPr>
      </w:pPr>
      <w:r w:rsidRPr="00AF6F93">
        <w:rPr>
          <w:rFonts w:eastAsia="Times New Roman"/>
          <w:bCs/>
          <w:sz w:val="22"/>
          <w:szCs w:val="22"/>
        </w:rPr>
        <w:t>Luckily, careful use of the class-based exceptions can make</w:t>
      </w:r>
      <w:r w:rsidR="00E867FF">
        <w:rPr>
          <w:rFonts w:eastAsia="Times New Roman"/>
          <w:bCs/>
          <w:sz w:val="22"/>
          <w:szCs w:val="22"/>
        </w:rPr>
        <w:t xml:space="preserve"> </w:t>
      </w:r>
      <w:r w:rsidRPr="00AF6F93">
        <w:rPr>
          <w:rFonts w:eastAsia="Times New Roman"/>
          <w:bCs/>
          <w:sz w:val="22"/>
          <w:szCs w:val="22"/>
        </w:rPr>
        <w:t>this code maintenance trap go away completely. As we saw, if you catch a general</w:t>
      </w:r>
      <w:r w:rsidR="00E867FF">
        <w:rPr>
          <w:rFonts w:eastAsia="Times New Roman"/>
          <w:bCs/>
          <w:sz w:val="22"/>
          <w:szCs w:val="22"/>
        </w:rPr>
        <w:t xml:space="preserve"> </w:t>
      </w:r>
      <w:r w:rsidRPr="00AF6F93">
        <w:rPr>
          <w:rFonts w:eastAsia="Times New Roman"/>
          <w:bCs/>
          <w:sz w:val="22"/>
          <w:szCs w:val="22"/>
        </w:rPr>
        <w:t>superclass, you can add and raise more specific subclasses in the future without having</w:t>
      </w:r>
      <w:r w:rsidR="00E867FF">
        <w:rPr>
          <w:rFonts w:eastAsia="Times New Roman"/>
          <w:bCs/>
          <w:sz w:val="22"/>
          <w:szCs w:val="22"/>
        </w:rPr>
        <w:t xml:space="preserve"> </w:t>
      </w:r>
      <w:r w:rsidRPr="00AF6F93">
        <w:rPr>
          <w:rFonts w:eastAsia="Times New Roman"/>
          <w:bCs/>
          <w:sz w:val="22"/>
          <w:szCs w:val="22"/>
        </w:rPr>
        <w:t>to extend except clause lists manually—the superclass becomes an extendible exceptions</w:t>
      </w:r>
      <w:r w:rsidR="00E867FF">
        <w:rPr>
          <w:rFonts w:eastAsia="Times New Roman"/>
          <w:bCs/>
          <w:sz w:val="22"/>
          <w:szCs w:val="22"/>
        </w:rPr>
        <w:t xml:space="preserve"> </w:t>
      </w:r>
      <w:r w:rsidRPr="00AF6F93">
        <w:rPr>
          <w:rFonts w:eastAsia="Times New Roman"/>
          <w:bCs/>
          <w:sz w:val="22"/>
          <w:szCs w:val="22"/>
        </w:rPr>
        <w:t>category:</w:t>
      </w:r>
    </w:p>
    <w:p w14:paraId="57636FEA" w14:textId="77777777" w:rsidR="00AF6F93" w:rsidRPr="00AF6F93" w:rsidRDefault="00AF6F93" w:rsidP="00E867FF">
      <w:pPr>
        <w:pStyle w:val="Code"/>
        <w:ind w:right="3510"/>
      </w:pPr>
      <w:r w:rsidRPr="00AF6F93">
        <w:t>try:</w:t>
      </w:r>
    </w:p>
    <w:p w14:paraId="1CC94378" w14:textId="77777777" w:rsidR="00AF6F93" w:rsidRPr="00AF6F93" w:rsidRDefault="00AF6F93" w:rsidP="00E867FF">
      <w:pPr>
        <w:pStyle w:val="Code"/>
        <w:ind w:right="3510"/>
      </w:pPr>
      <w:r w:rsidRPr="00AF6F93">
        <w:t>...</w:t>
      </w:r>
    </w:p>
    <w:p w14:paraId="702E15CD" w14:textId="77777777" w:rsidR="00AF6F93" w:rsidRPr="00AF6F93" w:rsidRDefault="00AF6F93" w:rsidP="00E867FF">
      <w:pPr>
        <w:pStyle w:val="Code"/>
        <w:ind w:right="3510"/>
      </w:pPr>
      <w:r w:rsidRPr="00AF6F93">
        <w:t xml:space="preserve">except </w:t>
      </w:r>
      <w:proofErr w:type="spellStart"/>
      <w:r w:rsidRPr="00AF6F93">
        <w:t>SuccessCategoryName</w:t>
      </w:r>
      <w:proofErr w:type="spellEnd"/>
      <w:r w:rsidRPr="00AF6F93">
        <w:t>: # OK if you add a MyExcept3 subclass later</w:t>
      </w:r>
    </w:p>
    <w:p w14:paraId="3307570E" w14:textId="77777777" w:rsidR="00AF6F93" w:rsidRPr="00AF6F93" w:rsidRDefault="00AF6F93" w:rsidP="00E867FF">
      <w:pPr>
        <w:pStyle w:val="Code"/>
        <w:ind w:right="3510"/>
      </w:pPr>
      <w:r w:rsidRPr="00AF6F93">
        <w:t xml:space="preserve">... # </w:t>
      </w:r>
      <w:proofErr w:type="spellStart"/>
      <w:r w:rsidRPr="00AF6F93">
        <w:t>Nonerrors</w:t>
      </w:r>
      <w:proofErr w:type="spellEnd"/>
    </w:p>
    <w:p w14:paraId="3BA3780C" w14:textId="77777777" w:rsidR="00AF6F93" w:rsidRPr="00AF6F93" w:rsidRDefault="00AF6F93" w:rsidP="00E867FF">
      <w:pPr>
        <w:pStyle w:val="Code"/>
        <w:ind w:right="3510"/>
      </w:pPr>
      <w:r w:rsidRPr="00AF6F93">
        <w:t>else:</w:t>
      </w:r>
    </w:p>
    <w:p w14:paraId="09413489" w14:textId="77777777" w:rsidR="00AF6F93" w:rsidRPr="00AF6F93" w:rsidRDefault="00AF6F93" w:rsidP="00E867FF">
      <w:pPr>
        <w:pStyle w:val="Code"/>
        <w:ind w:right="3510"/>
      </w:pPr>
      <w:r w:rsidRPr="00AF6F93">
        <w:t>... # Assumed to be an error</w:t>
      </w:r>
    </w:p>
    <w:p w14:paraId="25892CE2" w14:textId="77777777" w:rsidR="00AF6F93" w:rsidRDefault="00AF6F93" w:rsidP="00E867FF">
      <w:pPr>
        <w:spacing w:before="240"/>
        <w:jc w:val="both"/>
        <w:rPr>
          <w:rFonts w:eastAsia="Times New Roman"/>
          <w:bCs/>
          <w:sz w:val="22"/>
          <w:szCs w:val="22"/>
        </w:rPr>
      </w:pPr>
      <w:r w:rsidRPr="00AF6F93">
        <w:rPr>
          <w:rFonts w:eastAsia="Times New Roman"/>
          <w:bCs/>
          <w:sz w:val="22"/>
          <w:szCs w:val="22"/>
        </w:rPr>
        <w:t>In other words, a little design goes a long way. The moral of the story is to be careful</w:t>
      </w:r>
      <w:r w:rsidR="00E867FF">
        <w:rPr>
          <w:rFonts w:eastAsia="Times New Roman"/>
          <w:bCs/>
          <w:sz w:val="22"/>
          <w:szCs w:val="22"/>
        </w:rPr>
        <w:t xml:space="preserve"> </w:t>
      </w:r>
      <w:r w:rsidRPr="00AF6F93">
        <w:rPr>
          <w:rFonts w:eastAsia="Times New Roman"/>
          <w:bCs/>
          <w:sz w:val="22"/>
          <w:szCs w:val="22"/>
        </w:rPr>
        <w:t>to be neither too general nor too specific in exception handlers, and to pick the granularity</w:t>
      </w:r>
      <w:r w:rsidR="00E867FF">
        <w:rPr>
          <w:rFonts w:eastAsia="Times New Roman"/>
          <w:bCs/>
          <w:sz w:val="22"/>
          <w:szCs w:val="22"/>
        </w:rPr>
        <w:t xml:space="preserve"> </w:t>
      </w:r>
      <w:r w:rsidRPr="00AF6F93">
        <w:rPr>
          <w:rFonts w:eastAsia="Times New Roman"/>
          <w:bCs/>
          <w:sz w:val="22"/>
          <w:szCs w:val="22"/>
        </w:rPr>
        <w:t>of your try statement wrappings wisely. Especially in larger systems, exception</w:t>
      </w:r>
      <w:r w:rsidR="00E867FF">
        <w:rPr>
          <w:rFonts w:eastAsia="Times New Roman"/>
          <w:bCs/>
          <w:sz w:val="22"/>
          <w:szCs w:val="22"/>
        </w:rPr>
        <w:t xml:space="preserve"> </w:t>
      </w:r>
      <w:r w:rsidRPr="00AF6F93">
        <w:rPr>
          <w:rFonts w:eastAsia="Times New Roman"/>
          <w:bCs/>
          <w:sz w:val="22"/>
          <w:szCs w:val="22"/>
        </w:rPr>
        <w:t>policies should be a part of the overall design.</w:t>
      </w:r>
    </w:p>
    <w:p w14:paraId="1A8BAE06" w14:textId="77777777" w:rsidR="00E11607" w:rsidRDefault="00E11607" w:rsidP="00992C41">
      <w:pPr>
        <w:jc w:val="both"/>
        <w:rPr>
          <w:rFonts w:eastAsia="Times New Roman"/>
          <w:bCs/>
          <w:sz w:val="22"/>
          <w:szCs w:val="22"/>
        </w:rPr>
      </w:pPr>
    </w:p>
    <w:p w14:paraId="7B9FE070" w14:textId="77777777" w:rsidR="00B35E21" w:rsidRPr="00AB1193" w:rsidRDefault="00B35E21" w:rsidP="00992C41">
      <w:pPr>
        <w:pStyle w:val="Sub1"/>
        <w:jc w:val="both"/>
      </w:pPr>
      <w:r w:rsidRPr="00AB1193">
        <w:t>Core language summary</w:t>
      </w:r>
    </w:p>
    <w:p w14:paraId="3F7214BC" w14:textId="77777777" w:rsidR="00AF6F93" w:rsidRDefault="00AF6F93" w:rsidP="00AF6F93">
      <w:pPr>
        <w:jc w:val="both"/>
        <w:rPr>
          <w:rFonts w:eastAsia="Times New Roman"/>
          <w:bCs/>
          <w:sz w:val="22"/>
          <w:szCs w:val="22"/>
        </w:rPr>
      </w:pPr>
      <w:r w:rsidRPr="00AF6F93">
        <w:rPr>
          <w:rFonts w:eastAsia="Times New Roman"/>
          <w:bCs/>
          <w:sz w:val="22"/>
          <w:szCs w:val="22"/>
        </w:rPr>
        <w:t>Congratulations! This concludes your look at the fundamentals of the Python programming</w:t>
      </w:r>
      <w:r w:rsidR="00E867FF">
        <w:rPr>
          <w:rFonts w:eastAsia="Times New Roman"/>
          <w:bCs/>
          <w:sz w:val="22"/>
          <w:szCs w:val="22"/>
        </w:rPr>
        <w:t xml:space="preserve"> </w:t>
      </w:r>
      <w:r w:rsidRPr="00AF6F93">
        <w:rPr>
          <w:rFonts w:eastAsia="Times New Roman"/>
          <w:bCs/>
          <w:sz w:val="22"/>
          <w:szCs w:val="22"/>
        </w:rPr>
        <w:t>language. If you’ve gotten this far, you’ve become a fully operational Python</w:t>
      </w:r>
      <w:r w:rsidR="00E867FF">
        <w:rPr>
          <w:rFonts w:eastAsia="Times New Roman"/>
          <w:bCs/>
          <w:sz w:val="22"/>
          <w:szCs w:val="22"/>
        </w:rPr>
        <w:t xml:space="preserve"> </w:t>
      </w:r>
      <w:r w:rsidRPr="00AF6F93">
        <w:rPr>
          <w:rFonts w:eastAsia="Times New Roman"/>
          <w:bCs/>
          <w:sz w:val="22"/>
          <w:szCs w:val="22"/>
        </w:rPr>
        <w:t>programmer. In terms of the essentials, though, the Python story—and this</w:t>
      </w:r>
      <w:r w:rsidR="00E867FF">
        <w:rPr>
          <w:rFonts w:eastAsia="Times New Roman"/>
          <w:bCs/>
          <w:sz w:val="22"/>
          <w:szCs w:val="22"/>
        </w:rPr>
        <w:t xml:space="preserve"> </w:t>
      </w:r>
      <w:r w:rsidR="00083F9A">
        <w:rPr>
          <w:rFonts w:eastAsia="Times New Roman"/>
          <w:bCs/>
          <w:sz w:val="22"/>
          <w:szCs w:val="22"/>
        </w:rPr>
        <w:t>course</w:t>
      </w:r>
      <w:r w:rsidRPr="00AF6F93">
        <w:rPr>
          <w:rFonts w:eastAsia="Times New Roman"/>
          <w:bCs/>
          <w:sz w:val="22"/>
          <w:szCs w:val="22"/>
        </w:rPr>
        <w:t>’s main journey—is now complete.</w:t>
      </w:r>
    </w:p>
    <w:p w14:paraId="16924771" w14:textId="77777777" w:rsidR="00083F9A" w:rsidRPr="00AF6F93" w:rsidRDefault="00083F9A" w:rsidP="00AF6F93">
      <w:pPr>
        <w:jc w:val="both"/>
        <w:rPr>
          <w:rFonts w:eastAsia="Times New Roman"/>
          <w:bCs/>
          <w:sz w:val="22"/>
          <w:szCs w:val="22"/>
        </w:rPr>
      </w:pPr>
    </w:p>
    <w:p w14:paraId="04CB770C" w14:textId="77777777" w:rsidR="00AF6F93" w:rsidRPr="00AF6F93" w:rsidRDefault="00AF6F93" w:rsidP="00AF6F93">
      <w:pPr>
        <w:jc w:val="both"/>
        <w:rPr>
          <w:rFonts w:eastAsia="Times New Roman"/>
          <w:bCs/>
          <w:sz w:val="22"/>
          <w:szCs w:val="22"/>
        </w:rPr>
      </w:pPr>
      <w:r w:rsidRPr="00AF6F93">
        <w:rPr>
          <w:rFonts w:eastAsia="Times New Roman"/>
          <w:bCs/>
          <w:sz w:val="22"/>
          <w:szCs w:val="22"/>
        </w:rPr>
        <w:t>Along the way, you’ve seen just about everything there is to see in the language itself,</w:t>
      </w:r>
      <w:r w:rsidR="00E867FF">
        <w:rPr>
          <w:rFonts w:eastAsia="Times New Roman"/>
          <w:bCs/>
          <w:sz w:val="22"/>
          <w:szCs w:val="22"/>
        </w:rPr>
        <w:t xml:space="preserve"> </w:t>
      </w:r>
      <w:r w:rsidRPr="00AF6F93">
        <w:rPr>
          <w:rFonts w:eastAsia="Times New Roman"/>
          <w:bCs/>
          <w:sz w:val="22"/>
          <w:szCs w:val="22"/>
        </w:rPr>
        <w:t>and in enough depth to apply to most of the code you are likely to encounter in the</w:t>
      </w:r>
      <w:r w:rsidR="00E867FF">
        <w:rPr>
          <w:rFonts w:eastAsia="Times New Roman"/>
          <w:bCs/>
          <w:sz w:val="22"/>
          <w:szCs w:val="22"/>
        </w:rPr>
        <w:t xml:space="preserve"> </w:t>
      </w:r>
      <w:r w:rsidRPr="00AF6F93">
        <w:rPr>
          <w:rFonts w:eastAsia="Times New Roman"/>
          <w:bCs/>
          <w:sz w:val="22"/>
          <w:szCs w:val="22"/>
        </w:rPr>
        <w:t>open source “wild.” You’ve studied built-in types, statements, and exceptions, as well</w:t>
      </w:r>
      <w:r w:rsidR="00E867FF">
        <w:rPr>
          <w:rFonts w:eastAsia="Times New Roman"/>
          <w:bCs/>
          <w:sz w:val="22"/>
          <w:szCs w:val="22"/>
        </w:rPr>
        <w:t xml:space="preserve"> </w:t>
      </w:r>
      <w:r w:rsidRPr="00AF6F93">
        <w:rPr>
          <w:rFonts w:eastAsia="Times New Roman"/>
          <w:bCs/>
          <w:sz w:val="22"/>
          <w:szCs w:val="22"/>
        </w:rPr>
        <w:t>as tools used to build up the larger program units of functions, modules, and classes.</w:t>
      </w:r>
    </w:p>
    <w:p w14:paraId="0CA2B54B" w14:textId="77777777" w:rsidR="00AF6F93" w:rsidRPr="00AF6F93" w:rsidRDefault="00AF6F93" w:rsidP="00E867FF">
      <w:pPr>
        <w:spacing w:before="240"/>
        <w:jc w:val="both"/>
        <w:rPr>
          <w:rFonts w:eastAsia="Times New Roman"/>
          <w:bCs/>
          <w:sz w:val="22"/>
          <w:szCs w:val="22"/>
        </w:rPr>
      </w:pPr>
      <w:r w:rsidRPr="00AF6F93">
        <w:rPr>
          <w:rFonts w:eastAsia="Times New Roman"/>
          <w:bCs/>
          <w:sz w:val="22"/>
          <w:szCs w:val="22"/>
        </w:rPr>
        <w:t>You’ve also explored important software design issues, the complete OOP paradigm,</w:t>
      </w:r>
      <w:r w:rsidR="00E867FF">
        <w:rPr>
          <w:rFonts w:eastAsia="Times New Roman"/>
          <w:bCs/>
          <w:sz w:val="22"/>
          <w:szCs w:val="22"/>
        </w:rPr>
        <w:t xml:space="preserve"> </w:t>
      </w:r>
      <w:r w:rsidRPr="00AF6F93">
        <w:rPr>
          <w:rFonts w:eastAsia="Times New Roman"/>
          <w:bCs/>
          <w:sz w:val="22"/>
          <w:szCs w:val="22"/>
        </w:rPr>
        <w:t>functional programing tools, program architecture concepts, alternative tool tradeoffs,</w:t>
      </w:r>
      <w:r w:rsidR="00E867FF">
        <w:rPr>
          <w:rFonts w:eastAsia="Times New Roman"/>
          <w:bCs/>
          <w:sz w:val="22"/>
          <w:szCs w:val="22"/>
        </w:rPr>
        <w:t xml:space="preserve"> </w:t>
      </w:r>
      <w:r w:rsidRPr="00AF6F93">
        <w:rPr>
          <w:rFonts w:eastAsia="Times New Roman"/>
          <w:bCs/>
          <w:sz w:val="22"/>
          <w:szCs w:val="22"/>
        </w:rPr>
        <w:t>and more—compiling a skill set now qualified to be turned loose on the task of developing</w:t>
      </w:r>
      <w:r w:rsidR="00E867FF">
        <w:rPr>
          <w:rFonts w:eastAsia="Times New Roman"/>
          <w:bCs/>
          <w:sz w:val="22"/>
          <w:szCs w:val="22"/>
        </w:rPr>
        <w:t xml:space="preserve"> </w:t>
      </w:r>
      <w:r w:rsidRPr="00AF6F93">
        <w:rPr>
          <w:rFonts w:eastAsia="Times New Roman"/>
          <w:bCs/>
          <w:sz w:val="22"/>
          <w:szCs w:val="22"/>
        </w:rPr>
        <w:t>real applications.</w:t>
      </w:r>
    </w:p>
    <w:p w14:paraId="0B1BBF3F" w14:textId="77777777" w:rsidR="00593718" w:rsidRPr="00AB1193" w:rsidRDefault="00593718" w:rsidP="00992C41">
      <w:pPr>
        <w:jc w:val="both"/>
        <w:rPr>
          <w:sz w:val="22"/>
          <w:szCs w:val="22"/>
        </w:rPr>
        <w:sectPr w:rsidR="00593718" w:rsidRPr="00AB1193" w:rsidSect="00593718">
          <w:headerReference w:type="default" r:id="rId31"/>
          <w:footerReference w:type="default" r:id="rId32"/>
          <w:headerReference w:type="first" r:id="rId33"/>
          <w:footerReference w:type="first" r:id="rId34"/>
          <w:type w:val="continuous"/>
          <w:pgSz w:w="11909" w:h="16834" w:code="9"/>
          <w:pgMar w:top="806" w:right="929" w:bottom="1238" w:left="720" w:header="360" w:footer="1252" w:gutter="0"/>
          <w:cols w:space="720"/>
          <w:titlePg/>
          <w:docGrid w:linePitch="360"/>
        </w:sectPr>
      </w:pPr>
    </w:p>
    <w:p w14:paraId="428478E7" w14:textId="77777777" w:rsidR="000066E6" w:rsidRPr="00AB1193" w:rsidRDefault="000066E6" w:rsidP="00992C41">
      <w:pPr>
        <w:jc w:val="both"/>
        <w:rPr>
          <w:sz w:val="22"/>
          <w:szCs w:val="22"/>
        </w:rPr>
      </w:pPr>
    </w:p>
    <w:sectPr w:rsidR="000066E6" w:rsidRPr="00AB1193" w:rsidSect="00593718">
      <w:type w:val="continuous"/>
      <w:pgSz w:w="11909" w:h="16834" w:code="9"/>
      <w:pgMar w:top="806" w:right="929" w:bottom="1238" w:left="720" w:header="360" w:footer="12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85791" w14:textId="77777777" w:rsidR="008A2CA3" w:rsidRDefault="008A2CA3">
      <w:r>
        <w:separator/>
      </w:r>
    </w:p>
  </w:endnote>
  <w:endnote w:type="continuationSeparator" w:id="0">
    <w:p w14:paraId="5F508006" w14:textId="77777777" w:rsidR="008A2CA3" w:rsidRDefault="008A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ochi Mincho">
    <w:altName w:val="Times New Roman"/>
    <w:panose1 w:val="00000000000000000000"/>
    <w:charset w:val="00"/>
    <w:family w:val="roman"/>
    <w:notTrueType/>
    <w:pitch w:val="default"/>
  </w:font>
  <w:font w:name="Birka">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E48ED" w14:textId="77777777" w:rsidR="00C17D58" w:rsidRDefault="00C17D58" w:rsidP="00B13FC9">
    <w:pPr>
      <w:pStyle w:val="Footer"/>
      <w:pBdr>
        <w:bottom w:val="single" w:sz="6" w:space="1" w:color="auto"/>
      </w:pBdr>
    </w:pPr>
  </w:p>
  <w:p w14:paraId="78904F29" w14:textId="77777777" w:rsidR="00C17D58" w:rsidRPr="00A54BFE" w:rsidRDefault="00C17D58" w:rsidP="00B13FC9">
    <w:pPr>
      <w:contextualSpacing/>
      <w:mirrorIndents/>
      <w:jc w:val="right"/>
      <w:rPr>
        <w:rFonts w:ascii="Verdana" w:hAnsi="Verdana" w:cs="Arial"/>
        <w:sz w:val="16"/>
        <w:szCs w:val="16"/>
      </w:rPr>
    </w:pPr>
    <w:r w:rsidRPr="00177EA3">
      <w:rPr>
        <w:rFonts w:ascii="Verdana" w:hAnsi="Verdana" w:cs="Arial"/>
        <w:sz w:val="16"/>
        <w:szCs w:val="16"/>
      </w:rPr>
      <w:t>PY101</w:t>
    </w:r>
    <w:r>
      <w:rPr>
        <w:rFonts w:ascii="Verdana" w:hAnsi="Verdana" w:cs="Arial"/>
        <w:sz w:val="16"/>
        <w:szCs w:val="16"/>
      </w:rPr>
      <w:t xml:space="preserve"> </w:t>
    </w:r>
    <w:r w:rsidRPr="00485596">
      <w:rPr>
        <w:rFonts w:ascii="Verdana" w:hAnsi="Verdana" w:cs="Arial"/>
        <w:sz w:val="16"/>
        <w:szCs w:val="16"/>
      </w:rPr>
      <w:t>Python Essentials</w:t>
    </w:r>
    <w:r w:rsidRPr="00A54BFE">
      <w:rPr>
        <w:rFonts w:ascii="Verdana" w:hAnsi="Verdana" w:cs="Arial"/>
        <w:sz w:val="16"/>
        <w:szCs w:val="16"/>
      </w:rPr>
      <w:t xml:space="preserve">| </w:t>
    </w:r>
    <w:r w:rsidRPr="00A54BFE">
      <w:rPr>
        <w:rFonts w:ascii="Verdana" w:hAnsi="Verdana"/>
        <w:sz w:val="16"/>
        <w:szCs w:val="16"/>
      </w:rPr>
      <w:t xml:space="preserve">Page </w:t>
    </w:r>
    <w:r w:rsidRPr="00A54BFE">
      <w:rPr>
        <w:rFonts w:ascii="Verdana" w:hAnsi="Verdana"/>
        <w:sz w:val="16"/>
        <w:szCs w:val="16"/>
      </w:rPr>
      <w:fldChar w:fldCharType="begin"/>
    </w:r>
    <w:r w:rsidRPr="00A54BFE">
      <w:rPr>
        <w:rFonts w:ascii="Verdana" w:hAnsi="Verdana"/>
        <w:sz w:val="16"/>
        <w:szCs w:val="16"/>
      </w:rPr>
      <w:instrText xml:space="preserve"> PAGE </w:instrText>
    </w:r>
    <w:r w:rsidRPr="00A54BFE">
      <w:rPr>
        <w:rFonts w:ascii="Verdana" w:hAnsi="Verdana"/>
        <w:sz w:val="16"/>
        <w:szCs w:val="16"/>
      </w:rPr>
      <w:fldChar w:fldCharType="separate"/>
    </w:r>
    <w:r>
      <w:rPr>
        <w:rFonts w:ascii="Verdana" w:hAnsi="Verdana"/>
        <w:noProof/>
        <w:sz w:val="16"/>
        <w:szCs w:val="16"/>
      </w:rPr>
      <w:t>11</w:t>
    </w:r>
    <w:r w:rsidRPr="00A54BFE">
      <w:rPr>
        <w:rFonts w:ascii="Verdana" w:hAnsi="Verdana"/>
        <w:sz w:val="16"/>
        <w:szCs w:val="16"/>
      </w:rPr>
      <w:fldChar w:fldCharType="end"/>
    </w:r>
    <w:r w:rsidRPr="00A54BFE">
      <w:rPr>
        <w:rFonts w:ascii="Verdana" w:hAnsi="Verdana"/>
        <w:sz w:val="16"/>
        <w:szCs w:val="16"/>
      </w:rPr>
      <w:t xml:space="preserve"> </w:t>
    </w:r>
  </w:p>
  <w:p w14:paraId="5339D865" w14:textId="77777777" w:rsidR="00C17D58" w:rsidRPr="00B13FC9" w:rsidRDefault="00C17D58" w:rsidP="00B13FC9">
    <w:pPr>
      <w:pStyle w:val="Footer"/>
      <w:tabs>
        <w:tab w:val="clear" w:pos="8640"/>
        <w:tab w:val="left" w:pos="4320"/>
      </w:tabs>
      <w:jc w:val="center"/>
      <w:rPr>
        <w:rFonts w:ascii="Verdana" w:hAnsi="Verdana"/>
        <w:color w:val="7030A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094D3" w14:textId="77777777" w:rsidR="00C17D58" w:rsidRDefault="00C17D58">
    <w:pPr>
      <w:pStyle w:val="Footer"/>
      <w:pBdr>
        <w:bottom w:val="single" w:sz="6" w:space="1" w:color="auto"/>
      </w:pBdr>
    </w:pPr>
  </w:p>
  <w:p w14:paraId="7F5A2E7A" w14:textId="77777777" w:rsidR="00C17D58" w:rsidRPr="00A54BFE" w:rsidRDefault="00C17D58" w:rsidP="00DE0C50">
    <w:pPr>
      <w:mirrorIndents/>
      <w:jc w:val="right"/>
      <w:rPr>
        <w:rFonts w:ascii="Verdana" w:hAnsi="Verdana" w:cs="Arial"/>
        <w:sz w:val="16"/>
        <w:szCs w:val="16"/>
      </w:rPr>
    </w:pPr>
    <w:r w:rsidRPr="00177EA3">
      <w:rPr>
        <w:rFonts w:ascii="Verdana" w:hAnsi="Verdana" w:cs="Arial"/>
        <w:sz w:val="16"/>
        <w:szCs w:val="16"/>
      </w:rPr>
      <w:t>PY101</w:t>
    </w:r>
    <w:r>
      <w:rPr>
        <w:rFonts w:ascii="Verdana" w:hAnsi="Verdana" w:cs="Arial"/>
        <w:sz w:val="16"/>
        <w:szCs w:val="16"/>
      </w:rPr>
      <w:t xml:space="preserve"> </w:t>
    </w:r>
    <w:r w:rsidRPr="00485596">
      <w:rPr>
        <w:rFonts w:ascii="Verdana" w:hAnsi="Verdana" w:cs="Arial"/>
        <w:sz w:val="16"/>
        <w:szCs w:val="16"/>
      </w:rPr>
      <w:t>Python Essentials</w:t>
    </w:r>
    <w:r>
      <w:rPr>
        <w:rFonts w:ascii="Verdana" w:hAnsi="Verdana" w:cs="Arial"/>
        <w:sz w:val="16"/>
        <w:szCs w:val="16"/>
      </w:rPr>
      <w:t xml:space="preserve">| </w:t>
    </w:r>
    <w:r>
      <w:rPr>
        <w:rFonts w:ascii="Verdana" w:hAnsi="Verdana"/>
        <w:sz w:val="16"/>
        <w:szCs w:val="16"/>
      </w:rPr>
      <w:t xml:space="preserve">Page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noProof/>
        <w:sz w:val="16"/>
        <w:szCs w:val="16"/>
      </w:rPr>
      <w:t>234</w:t>
    </w:r>
    <w:r>
      <w:rPr>
        <w:rFonts w:ascii="Verdana" w:hAnsi="Verdana"/>
        <w:sz w:val="16"/>
        <w:szCs w:val="16"/>
      </w:rPr>
      <w:fldChar w:fldCharType="end"/>
    </w:r>
    <w:r>
      <w:rPr>
        <w:rFonts w:ascii="Verdana" w:hAnsi="Verdana"/>
        <w:sz w:val="16"/>
        <w:szCs w:val="16"/>
      </w:rPr>
      <w:t xml:space="preserve"> </w:t>
    </w:r>
  </w:p>
  <w:p w14:paraId="41B5F7A1" w14:textId="77777777" w:rsidR="00C17D58" w:rsidRPr="00A54BFE" w:rsidRDefault="00C17D58" w:rsidP="00EE351F">
    <w:pPr>
      <w:mirrorIndents/>
      <w:jc w:val="right"/>
      <w:rPr>
        <w:rFonts w:ascii="Verdana" w:hAnsi="Verdana"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FAA8B" w14:textId="77777777" w:rsidR="008A2CA3" w:rsidRDefault="008A2CA3">
      <w:r>
        <w:separator/>
      </w:r>
    </w:p>
  </w:footnote>
  <w:footnote w:type="continuationSeparator" w:id="0">
    <w:p w14:paraId="33D1BCF8" w14:textId="77777777" w:rsidR="008A2CA3" w:rsidRDefault="008A2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094A2" w14:textId="77777777" w:rsidR="00C17D58" w:rsidRDefault="00C17D58" w:rsidP="00EE3E3E">
    <w:pPr>
      <w:pStyle w:val="Header"/>
      <w:rPr>
        <w:szCs w:val="16"/>
      </w:rPr>
    </w:pPr>
  </w:p>
  <w:p w14:paraId="5A82E9C9" w14:textId="77777777" w:rsidR="00C17D58" w:rsidRDefault="00C17D58" w:rsidP="00EE3E3E">
    <w:pPr>
      <w:pStyle w:val="Header"/>
      <w:rPr>
        <w:szCs w:val="16"/>
      </w:rPr>
    </w:pPr>
  </w:p>
  <w:p w14:paraId="6B4FA32D" w14:textId="77777777" w:rsidR="00C17D58" w:rsidRPr="00EE3E3E" w:rsidRDefault="00C17D58" w:rsidP="00EE3E3E">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D34EF" w14:textId="77777777" w:rsidR="00C17D58" w:rsidRDefault="00C17D58" w:rsidP="00EE3E3E">
    <w:pPr>
      <w:widowControl w:val="0"/>
      <w:rPr>
        <w:rFonts w:ascii="Calibri" w:hAnsi="Calibri"/>
        <w:caps/>
        <w:color w:val="2B8543"/>
        <w:sz w:val="12"/>
        <w:szCs w:val="12"/>
        <w:lang w:val="en"/>
      </w:rPr>
    </w:pPr>
  </w:p>
  <w:p w14:paraId="6B34A6F0" w14:textId="77777777" w:rsidR="00C17D58" w:rsidRDefault="00C17D58" w:rsidP="00EE3E3E">
    <w:pPr>
      <w:widowControl w:val="0"/>
      <w:rPr>
        <w:rFonts w:ascii="Calibri" w:hAnsi="Calibri"/>
        <w:caps/>
        <w:color w:val="2B8543"/>
        <w:sz w:val="12"/>
        <w:szCs w:val="12"/>
        <w:lang w:val="en"/>
      </w:rPr>
    </w:pPr>
  </w:p>
  <w:p w14:paraId="5DF53787" w14:textId="77777777" w:rsidR="00C17D58" w:rsidRDefault="00C17D58" w:rsidP="00EE3E3E">
    <w:pPr>
      <w:widowControl w:val="0"/>
      <w:rPr>
        <w:rFonts w:ascii="Calibri" w:hAnsi="Calibri"/>
        <w:caps/>
        <w:color w:val="2B8543"/>
        <w:sz w:val="12"/>
        <w:szCs w:val="12"/>
        <w:lang w:val="en"/>
      </w:rPr>
    </w:pPr>
  </w:p>
  <w:p w14:paraId="23601714" w14:textId="77777777" w:rsidR="00C17D58" w:rsidRDefault="00C17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3D71"/>
    <w:multiLevelType w:val="hybridMultilevel"/>
    <w:tmpl w:val="BFDC0C16"/>
    <w:lvl w:ilvl="0" w:tplc="6B60D8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63453"/>
    <w:multiLevelType w:val="hybridMultilevel"/>
    <w:tmpl w:val="3F9A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83BF0"/>
    <w:multiLevelType w:val="hybridMultilevel"/>
    <w:tmpl w:val="C862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E3A4C"/>
    <w:multiLevelType w:val="hybridMultilevel"/>
    <w:tmpl w:val="68D2BD10"/>
    <w:lvl w:ilvl="0" w:tplc="6B60D8BA">
      <w:numFmt w:val="bullet"/>
      <w:lvlText w:val="•"/>
      <w:lvlJc w:val="left"/>
      <w:pPr>
        <w:ind w:left="360" w:hanging="360"/>
      </w:pPr>
      <w:rPr>
        <w:rFonts w:ascii="Times New Roman" w:eastAsia="Times New Roman" w:hAnsi="Times New Roman" w:cs="Times New Roman" w:hint="default"/>
      </w:rPr>
    </w:lvl>
    <w:lvl w:ilvl="1" w:tplc="A1781C2E">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D7126"/>
    <w:multiLevelType w:val="hybridMultilevel"/>
    <w:tmpl w:val="0AC8099C"/>
    <w:lvl w:ilvl="0" w:tplc="6B60D8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B5AAC"/>
    <w:multiLevelType w:val="hybridMultilevel"/>
    <w:tmpl w:val="737A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23A36"/>
    <w:multiLevelType w:val="hybridMultilevel"/>
    <w:tmpl w:val="AF92E100"/>
    <w:lvl w:ilvl="0" w:tplc="04090001">
      <w:start w:val="1"/>
      <w:numFmt w:val="bullet"/>
      <w:lvlText w:val=""/>
      <w:lvlJc w:val="left"/>
      <w:pPr>
        <w:ind w:left="720" w:hanging="360"/>
      </w:pPr>
      <w:rPr>
        <w:rFonts w:ascii="Symbol" w:hAnsi="Symbol" w:hint="default"/>
      </w:rPr>
    </w:lvl>
    <w:lvl w:ilvl="1" w:tplc="5C8264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D089E"/>
    <w:multiLevelType w:val="hybridMultilevel"/>
    <w:tmpl w:val="C4CEA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691647"/>
    <w:multiLevelType w:val="hybridMultilevel"/>
    <w:tmpl w:val="94782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8764E"/>
    <w:multiLevelType w:val="hybridMultilevel"/>
    <w:tmpl w:val="AE7C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41919"/>
    <w:multiLevelType w:val="hybridMultilevel"/>
    <w:tmpl w:val="10FC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413C8"/>
    <w:multiLevelType w:val="hybridMultilevel"/>
    <w:tmpl w:val="36C6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1501E"/>
    <w:multiLevelType w:val="hybridMultilevel"/>
    <w:tmpl w:val="8F46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7A5E4E"/>
    <w:multiLevelType w:val="multilevel"/>
    <w:tmpl w:val="C0502E06"/>
    <w:lvl w:ilvl="0">
      <w:start w:val="1"/>
      <w:numFmt w:val="decimal"/>
      <w:lvlText w:val="%1."/>
      <w:lvlJc w:val="left"/>
      <w:pPr>
        <w:ind w:left="720" w:hanging="360"/>
      </w:pPr>
    </w:lvl>
    <w:lvl w:ilvl="1">
      <w:start w:val="1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5711D45"/>
    <w:multiLevelType w:val="hybridMultilevel"/>
    <w:tmpl w:val="FBAEC7E0"/>
    <w:lvl w:ilvl="0" w:tplc="6B60D8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D3400B"/>
    <w:multiLevelType w:val="hybridMultilevel"/>
    <w:tmpl w:val="43821DBA"/>
    <w:lvl w:ilvl="0" w:tplc="6B60D8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32C33"/>
    <w:multiLevelType w:val="hybridMultilevel"/>
    <w:tmpl w:val="C84A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37A27"/>
    <w:multiLevelType w:val="hybridMultilevel"/>
    <w:tmpl w:val="BCF80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A4FC4"/>
    <w:multiLevelType w:val="hybridMultilevel"/>
    <w:tmpl w:val="B516BF3C"/>
    <w:lvl w:ilvl="0" w:tplc="6B60D8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012161"/>
    <w:multiLevelType w:val="hybridMultilevel"/>
    <w:tmpl w:val="69B0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F55279"/>
    <w:multiLevelType w:val="hybridMultilevel"/>
    <w:tmpl w:val="4C54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CC3E1D"/>
    <w:multiLevelType w:val="hybridMultilevel"/>
    <w:tmpl w:val="4BF44A8E"/>
    <w:lvl w:ilvl="0" w:tplc="6B60D8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531592"/>
    <w:multiLevelType w:val="hybridMultilevel"/>
    <w:tmpl w:val="536E3410"/>
    <w:lvl w:ilvl="0" w:tplc="6B60D8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426EC"/>
    <w:multiLevelType w:val="hybridMultilevel"/>
    <w:tmpl w:val="BF526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8A4C7F"/>
    <w:multiLevelType w:val="hybridMultilevel"/>
    <w:tmpl w:val="E1261550"/>
    <w:lvl w:ilvl="0" w:tplc="6B60D8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281429"/>
    <w:multiLevelType w:val="hybridMultilevel"/>
    <w:tmpl w:val="4D6A4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13B6B"/>
    <w:multiLevelType w:val="hybridMultilevel"/>
    <w:tmpl w:val="263C3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804478"/>
    <w:multiLevelType w:val="hybridMultilevel"/>
    <w:tmpl w:val="D758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0E282E"/>
    <w:multiLevelType w:val="hybridMultilevel"/>
    <w:tmpl w:val="648815DC"/>
    <w:lvl w:ilvl="0" w:tplc="04090001">
      <w:start w:val="1"/>
      <w:numFmt w:val="bullet"/>
      <w:lvlText w:val=""/>
      <w:lvlJc w:val="left"/>
      <w:pPr>
        <w:ind w:left="720" w:hanging="360"/>
      </w:pPr>
      <w:rPr>
        <w:rFonts w:ascii="Symbol" w:hAnsi="Symbol" w:hint="default"/>
      </w:rPr>
    </w:lvl>
    <w:lvl w:ilvl="1" w:tplc="DF4C0FD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41C4E"/>
    <w:multiLevelType w:val="hybridMultilevel"/>
    <w:tmpl w:val="1478ADA6"/>
    <w:lvl w:ilvl="0" w:tplc="6B60D8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737669"/>
    <w:multiLevelType w:val="hybridMultilevel"/>
    <w:tmpl w:val="7F60F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DC5F20"/>
    <w:multiLevelType w:val="hybridMultilevel"/>
    <w:tmpl w:val="3280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F21EBC"/>
    <w:multiLevelType w:val="hybridMultilevel"/>
    <w:tmpl w:val="7902A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97EE2"/>
    <w:multiLevelType w:val="hybridMultilevel"/>
    <w:tmpl w:val="C78CDC5C"/>
    <w:lvl w:ilvl="0" w:tplc="6B60D8BA">
      <w:numFmt w:val="bullet"/>
      <w:lvlText w:val="•"/>
      <w:lvlJc w:val="left"/>
      <w:pPr>
        <w:ind w:left="360" w:hanging="360"/>
      </w:pPr>
      <w:rPr>
        <w:rFonts w:ascii="Times New Roman" w:eastAsia="Times New Roman" w:hAnsi="Times New Roman" w:cs="Times New Roman" w:hint="default"/>
      </w:rPr>
    </w:lvl>
    <w:lvl w:ilvl="1" w:tplc="55A63456">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1C0233"/>
    <w:multiLevelType w:val="hybridMultilevel"/>
    <w:tmpl w:val="21B0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3068D4"/>
    <w:multiLevelType w:val="hybridMultilevel"/>
    <w:tmpl w:val="9FBA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BD3830"/>
    <w:multiLevelType w:val="hybridMultilevel"/>
    <w:tmpl w:val="878A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D2E36"/>
    <w:multiLevelType w:val="hybridMultilevel"/>
    <w:tmpl w:val="2E4ECB5A"/>
    <w:lvl w:ilvl="0" w:tplc="6B60D8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87823"/>
    <w:multiLevelType w:val="hybridMultilevel"/>
    <w:tmpl w:val="6006462E"/>
    <w:lvl w:ilvl="0" w:tplc="6B60D8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AF6CE9"/>
    <w:multiLevelType w:val="hybridMultilevel"/>
    <w:tmpl w:val="CD7E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6140D9"/>
    <w:multiLevelType w:val="hybridMultilevel"/>
    <w:tmpl w:val="3052182C"/>
    <w:lvl w:ilvl="0" w:tplc="04090001">
      <w:start w:val="1"/>
      <w:numFmt w:val="bullet"/>
      <w:lvlText w:val=""/>
      <w:lvlJc w:val="left"/>
      <w:pPr>
        <w:ind w:left="720" w:hanging="360"/>
      </w:pPr>
      <w:rPr>
        <w:rFonts w:ascii="Symbol" w:hAnsi="Symbol" w:hint="default"/>
      </w:rPr>
    </w:lvl>
    <w:lvl w:ilvl="1" w:tplc="BFD2646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944392"/>
    <w:multiLevelType w:val="hybridMultilevel"/>
    <w:tmpl w:val="D414914A"/>
    <w:lvl w:ilvl="0" w:tplc="6B60D8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037AE7"/>
    <w:multiLevelType w:val="hybridMultilevel"/>
    <w:tmpl w:val="8844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34"/>
  </w:num>
  <w:num w:numId="4">
    <w:abstractNumId w:val="36"/>
  </w:num>
  <w:num w:numId="5">
    <w:abstractNumId w:val="11"/>
  </w:num>
  <w:num w:numId="6">
    <w:abstractNumId w:val="2"/>
  </w:num>
  <w:num w:numId="7">
    <w:abstractNumId w:val="12"/>
  </w:num>
  <w:num w:numId="8">
    <w:abstractNumId w:val="39"/>
  </w:num>
  <w:num w:numId="9">
    <w:abstractNumId w:val="31"/>
  </w:num>
  <w:num w:numId="10">
    <w:abstractNumId w:val="16"/>
  </w:num>
  <w:num w:numId="11">
    <w:abstractNumId w:val="13"/>
  </w:num>
  <w:num w:numId="12">
    <w:abstractNumId w:val="32"/>
  </w:num>
  <w:num w:numId="13">
    <w:abstractNumId w:val="1"/>
  </w:num>
  <w:num w:numId="14">
    <w:abstractNumId w:val="40"/>
  </w:num>
  <w:num w:numId="15">
    <w:abstractNumId w:val="28"/>
  </w:num>
  <w:num w:numId="16">
    <w:abstractNumId w:val="6"/>
  </w:num>
  <w:num w:numId="17">
    <w:abstractNumId w:val="27"/>
  </w:num>
  <w:num w:numId="18">
    <w:abstractNumId w:val="23"/>
  </w:num>
  <w:num w:numId="19">
    <w:abstractNumId w:val="20"/>
  </w:num>
  <w:num w:numId="20">
    <w:abstractNumId w:val="8"/>
  </w:num>
  <w:num w:numId="21">
    <w:abstractNumId w:val="25"/>
  </w:num>
  <w:num w:numId="22">
    <w:abstractNumId w:val="5"/>
  </w:num>
  <w:num w:numId="23">
    <w:abstractNumId w:val="14"/>
  </w:num>
  <w:num w:numId="24">
    <w:abstractNumId w:val="41"/>
  </w:num>
  <w:num w:numId="25">
    <w:abstractNumId w:val="21"/>
  </w:num>
  <w:num w:numId="26">
    <w:abstractNumId w:val="24"/>
  </w:num>
  <w:num w:numId="27">
    <w:abstractNumId w:val="22"/>
  </w:num>
  <w:num w:numId="28">
    <w:abstractNumId w:val="38"/>
  </w:num>
  <w:num w:numId="29">
    <w:abstractNumId w:val="0"/>
  </w:num>
  <w:num w:numId="30">
    <w:abstractNumId w:val="18"/>
  </w:num>
  <w:num w:numId="31">
    <w:abstractNumId w:val="42"/>
  </w:num>
  <w:num w:numId="32">
    <w:abstractNumId w:val="17"/>
  </w:num>
  <w:num w:numId="33">
    <w:abstractNumId w:val="35"/>
  </w:num>
  <w:num w:numId="34">
    <w:abstractNumId w:val="26"/>
  </w:num>
  <w:num w:numId="35">
    <w:abstractNumId w:val="9"/>
  </w:num>
  <w:num w:numId="36">
    <w:abstractNumId w:val="7"/>
  </w:num>
  <w:num w:numId="37">
    <w:abstractNumId w:val="3"/>
  </w:num>
  <w:num w:numId="38">
    <w:abstractNumId w:val="30"/>
  </w:num>
  <w:num w:numId="39">
    <w:abstractNumId w:val="29"/>
  </w:num>
  <w:num w:numId="40">
    <w:abstractNumId w:val="33"/>
  </w:num>
  <w:num w:numId="41">
    <w:abstractNumId w:val="37"/>
  </w:num>
  <w:num w:numId="42">
    <w:abstractNumId w:val="15"/>
  </w:num>
  <w:num w:numId="43">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7B"/>
    <w:rsid w:val="000016C4"/>
    <w:rsid w:val="00005E67"/>
    <w:rsid w:val="000066E6"/>
    <w:rsid w:val="000072FB"/>
    <w:rsid w:val="000145BC"/>
    <w:rsid w:val="0001516F"/>
    <w:rsid w:val="0002188A"/>
    <w:rsid w:val="00022A58"/>
    <w:rsid w:val="00022D2C"/>
    <w:rsid w:val="00030502"/>
    <w:rsid w:val="00033B7A"/>
    <w:rsid w:val="000374A0"/>
    <w:rsid w:val="00037C1E"/>
    <w:rsid w:val="0004496F"/>
    <w:rsid w:val="000506E5"/>
    <w:rsid w:val="00061955"/>
    <w:rsid w:val="0007308D"/>
    <w:rsid w:val="00073CED"/>
    <w:rsid w:val="00075CC8"/>
    <w:rsid w:val="00075FED"/>
    <w:rsid w:val="000772A9"/>
    <w:rsid w:val="00080AD0"/>
    <w:rsid w:val="0008152F"/>
    <w:rsid w:val="00082BB1"/>
    <w:rsid w:val="00083F9A"/>
    <w:rsid w:val="000868A4"/>
    <w:rsid w:val="00095893"/>
    <w:rsid w:val="00096C34"/>
    <w:rsid w:val="000A009D"/>
    <w:rsid w:val="000A0254"/>
    <w:rsid w:val="000A29D5"/>
    <w:rsid w:val="000A4F7B"/>
    <w:rsid w:val="000A5668"/>
    <w:rsid w:val="000A568B"/>
    <w:rsid w:val="000B0A67"/>
    <w:rsid w:val="000B3DFA"/>
    <w:rsid w:val="000D02E4"/>
    <w:rsid w:val="000D2FE1"/>
    <w:rsid w:val="000D55A9"/>
    <w:rsid w:val="000E0F10"/>
    <w:rsid w:val="000E149A"/>
    <w:rsid w:val="000E3259"/>
    <w:rsid w:val="000E3ED2"/>
    <w:rsid w:val="000E426E"/>
    <w:rsid w:val="000F4710"/>
    <w:rsid w:val="000F7D2C"/>
    <w:rsid w:val="00110BC8"/>
    <w:rsid w:val="001124C1"/>
    <w:rsid w:val="001131A4"/>
    <w:rsid w:val="001148BE"/>
    <w:rsid w:val="00132CC8"/>
    <w:rsid w:val="001335E6"/>
    <w:rsid w:val="001370C9"/>
    <w:rsid w:val="0014044C"/>
    <w:rsid w:val="001534F6"/>
    <w:rsid w:val="00156CD6"/>
    <w:rsid w:val="0016035D"/>
    <w:rsid w:val="00160C3F"/>
    <w:rsid w:val="0016308D"/>
    <w:rsid w:val="00167AC2"/>
    <w:rsid w:val="00177EA3"/>
    <w:rsid w:val="001858F1"/>
    <w:rsid w:val="00192B59"/>
    <w:rsid w:val="001978B0"/>
    <w:rsid w:val="001A2CD0"/>
    <w:rsid w:val="001B0168"/>
    <w:rsid w:val="001B14FF"/>
    <w:rsid w:val="001B16CF"/>
    <w:rsid w:val="001B1AEB"/>
    <w:rsid w:val="001B31E3"/>
    <w:rsid w:val="001B4C10"/>
    <w:rsid w:val="001B5551"/>
    <w:rsid w:val="001C2E44"/>
    <w:rsid w:val="001C7B2C"/>
    <w:rsid w:val="001D0A50"/>
    <w:rsid w:val="001E5877"/>
    <w:rsid w:val="001E5D4F"/>
    <w:rsid w:val="001F1602"/>
    <w:rsid w:val="001F367D"/>
    <w:rsid w:val="001F59C2"/>
    <w:rsid w:val="001F642D"/>
    <w:rsid w:val="00203165"/>
    <w:rsid w:val="00204A26"/>
    <w:rsid w:val="002066A4"/>
    <w:rsid w:val="002067B3"/>
    <w:rsid w:val="00213C62"/>
    <w:rsid w:val="002263E7"/>
    <w:rsid w:val="00227592"/>
    <w:rsid w:val="002316F2"/>
    <w:rsid w:val="0023181C"/>
    <w:rsid w:val="00232015"/>
    <w:rsid w:val="0023205B"/>
    <w:rsid w:val="00234C3A"/>
    <w:rsid w:val="002377C7"/>
    <w:rsid w:val="00237BCF"/>
    <w:rsid w:val="0024254D"/>
    <w:rsid w:val="002434FC"/>
    <w:rsid w:val="00251E0C"/>
    <w:rsid w:val="002530EF"/>
    <w:rsid w:val="0025459F"/>
    <w:rsid w:val="00257C76"/>
    <w:rsid w:val="00263F4E"/>
    <w:rsid w:val="00264091"/>
    <w:rsid w:val="002664F0"/>
    <w:rsid w:val="00266AA5"/>
    <w:rsid w:val="002701A3"/>
    <w:rsid w:val="00275068"/>
    <w:rsid w:val="00282D28"/>
    <w:rsid w:val="00283FF3"/>
    <w:rsid w:val="00284248"/>
    <w:rsid w:val="002A09D1"/>
    <w:rsid w:val="002A2807"/>
    <w:rsid w:val="002B252E"/>
    <w:rsid w:val="002B63F7"/>
    <w:rsid w:val="002D1533"/>
    <w:rsid w:val="002D3A3D"/>
    <w:rsid w:val="002D4B67"/>
    <w:rsid w:val="002D4E6B"/>
    <w:rsid w:val="002D568E"/>
    <w:rsid w:val="002E296F"/>
    <w:rsid w:val="002E68D2"/>
    <w:rsid w:val="002F0E2B"/>
    <w:rsid w:val="002F0EB1"/>
    <w:rsid w:val="002F148A"/>
    <w:rsid w:val="002F1CAC"/>
    <w:rsid w:val="002F3B5A"/>
    <w:rsid w:val="002F75F0"/>
    <w:rsid w:val="00300DE3"/>
    <w:rsid w:val="00303938"/>
    <w:rsid w:val="00304AB5"/>
    <w:rsid w:val="00304C77"/>
    <w:rsid w:val="00305C4F"/>
    <w:rsid w:val="00311DAE"/>
    <w:rsid w:val="00324681"/>
    <w:rsid w:val="0032723B"/>
    <w:rsid w:val="00327480"/>
    <w:rsid w:val="003344BB"/>
    <w:rsid w:val="00340DED"/>
    <w:rsid w:val="00351FB9"/>
    <w:rsid w:val="0035328E"/>
    <w:rsid w:val="00362A5B"/>
    <w:rsid w:val="003670DD"/>
    <w:rsid w:val="003746EB"/>
    <w:rsid w:val="00376785"/>
    <w:rsid w:val="003810DB"/>
    <w:rsid w:val="0038244D"/>
    <w:rsid w:val="0038468C"/>
    <w:rsid w:val="0038724A"/>
    <w:rsid w:val="00390439"/>
    <w:rsid w:val="003906CE"/>
    <w:rsid w:val="003A4E61"/>
    <w:rsid w:val="003B12D2"/>
    <w:rsid w:val="003B3E33"/>
    <w:rsid w:val="003C4AEA"/>
    <w:rsid w:val="003C5905"/>
    <w:rsid w:val="003C5BE3"/>
    <w:rsid w:val="003C6821"/>
    <w:rsid w:val="003D1F1B"/>
    <w:rsid w:val="003D25F9"/>
    <w:rsid w:val="003D3D55"/>
    <w:rsid w:val="003D441F"/>
    <w:rsid w:val="003D620D"/>
    <w:rsid w:val="003D7E62"/>
    <w:rsid w:val="003E4BB4"/>
    <w:rsid w:val="003E570F"/>
    <w:rsid w:val="003F3A49"/>
    <w:rsid w:val="003F538B"/>
    <w:rsid w:val="003F73F9"/>
    <w:rsid w:val="003F7D25"/>
    <w:rsid w:val="003F7DFD"/>
    <w:rsid w:val="004040FD"/>
    <w:rsid w:val="0040446D"/>
    <w:rsid w:val="0040796D"/>
    <w:rsid w:val="00416CA0"/>
    <w:rsid w:val="004171D3"/>
    <w:rsid w:val="00432FBB"/>
    <w:rsid w:val="00435B51"/>
    <w:rsid w:val="00452D8B"/>
    <w:rsid w:val="00454FA1"/>
    <w:rsid w:val="00455D06"/>
    <w:rsid w:val="004626F8"/>
    <w:rsid w:val="00484E43"/>
    <w:rsid w:val="00485596"/>
    <w:rsid w:val="004864A5"/>
    <w:rsid w:val="0048754B"/>
    <w:rsid w:val="00492676"/>
    <w:rsid w:val="0049722C"/>
    <w:rsid w:val="004A05CB"/>
    <w:rsid w:val="004B5014"/>
    <w:rsid w:val="004C3496"/>
    <w:rsid w:val="004D05CB"/>
    <w:rsid w:val="004D281C"/>
    <w:rsid w:val="004D4094"/>
    <w:rsid w:val="004E06FF"/>
    <w:rsid w:val="004E1713"/>
    <w:rsid w:val="004E25FD"/>
    <w:rsid w:val="004E3390"/>
    <w:rsid w:val="004E6070"/>
    <w:rsid w:val="004E6B2D"/>
    <w:rsid w:val="004E6B69"/>
    <w:rsid w:val="004E6EC4"/>
    <w:rsid w:val="004E7002"/>
    <w:rsid w:val="0050620C"/>
    <w:rsid w:val="0051058B"/>
    <w:rsid w:val="005111DF"/>
    <w:rsid w:val="00512BDA"/>
    <w:rsid w:val="00514940"/>
    <w:rsid w:val="00516339"/>
    <w:rsid w:val="005163A0"/>
    <w:rsid w:val="00517964"/>
    <w:rsid w:val="00535285"/>
    <w:rsid w:val="0053712C"/>
    <w:rsid w:val="00541C21"/>
    <w:rsid w:val="005478EE"/>
    <w:rsid w:val="00557BA0"/>
    <w:rsid w:val="00562E68"/>
    <w:rsid w:val="0056443F"/>
    <w:rsid w:val="005662F7"/>
    <w:rsid w:val="005750CD"/>
    <w:rsid w:val="00582DD7"/>
    <w:rsid w:val="00587422"/>
    <w:rsid w:val="00591039"/>
    <w:rsid w:val="00593718"/>
    <w:rsid w:val="00594DEA"/>
    <w:rsid w:val="00596762"/>
    <w:rsid w:val="005B0563"/>
    <w:rsid w:val="005B1B4C"/>
    <w:rsid w:val="005B4F09"/>
    <w:rsid w:val="005B73DC"/>
    <w:rsid w:val="005E1146"/>
    <w:rsid w:val="005E3243"/>
    <w:rsid w:val="005E609D"/>
    <w:rsid w:val="005E6917"/>
    <w:rsid w:val="005F5B28"/>
    <w:rsid w:val="005F6310"/>
    <w:rsid w:val="005F797A"/>
    <w:rsid w:val="006019C0"/>
    <w:rsid w:val="006019F9"/>
    <w:rsid w:val="00605A63"/>
    <w:rsid w:val="00606378"/>
    <w:rsid w:val="00620877"/>
    <w:rsid w:val="0062568E"/>
    <w:rsid w:val="00626670"/>
    <w:rsid w:val="0062673E"/>
    <w:rsid w:val="00630402"/>
    <w:rsid w:val="00631C96"/>
    <w:rsid w:val="0063379B"/>
    <w:rsid w:val="00644E2A"/>
    <w:rsid w:val="006468D4"/>
    <w:rsid w:val="00650FE7"/>
    <w:rsid w:val="006648DA"/>
    <w:rsid w:val="00670A5D"/>
    <w:rsid w:val="00674204"/>
    <w:rsid w:val="00676920"/>
    <w:rsid w:val="00677DC7"/>
    <w:rsid w:val="006805C7"/>
    <w:rsid w:val="00683264"/>
    <w:rsid w:val="00683BEC"/>
    <w:rsid w:val="0068449E"/>
    <w:rsid w:val="00691661"/>
    <w:rsid w:val="00691CD5"/>
    <w:rsid w:val="006A3DA3"/>
    <w:rsid w:val="006C3913"/>
    <w:rsid w:val="006D094A"/>
    <w:rsid w:val="006D0A66"/>
    <w:rsid w:val="006D72E3"/>
    <w:rsid w:val="006E3B9A"/>
    <w:rsid w:val="006F2464"/>
    <w:rsid w:val="006F7667"/>
    <w:rsid w:val="0070164E"/>
    <w:rsid w:val="00705497"/>
    <w:rsid w:val="00710225"/>
    <w:rsid w:val="00711257"/>
    <w:rsid w:val="00714DEC"/>
    <w:rsid w:val="00715042"/>
    <w:rsid w:val="00720B7E"/>
    <w:rsid w:val="00722092"/>
    <w:rsid w:val="00722500"/>
    <w:rsid w:val="00723FCF"/>
    <w:rsid w:val="00726B56"/>
    <w:rsid w:val="007338F1"/>
    <w:rsid w:val="0073440A"/>
    <w:rsid w:val="00735DE5"/>
    <w:rsid w:val="00746E85"/>
    <w:rsid w:val="00754402"/>
    <w:rsid w:val="00755BD7"/>
    <w:rsid w:val="00762B9F"/>
    <w:rsid w:val="00764E49"/>
    <w:rsid w:val="00773961"/>
    <w:rsid w:val="0077440B"/>
    <w:rsid w:val="00774CB1"/>
    <w:rsid w:val="00783CD0"/>
    <w:rsid w:val="00790845"/>
    <w:rsid w:val="007A3C2F"/>
    <w:rsid w:val="007A595A"/>
    <w:rsid w:val="007A61D0"/>
    <w:rsid w:val="007B1664"/>
    <w:rsid w:val="007B5184"/>
    <w:rsid w:val="007B560F"/>
    <w:rsid w:val="007C02B4"/>
    <w:rsid w:val="007D0F3F"/>
    <w:rsid w:val="007D39C1"/>
    <w:rsid w:val="007D6D01"/>
    <w:rsid w:val="007E26CE"/>
    <w:rsid w:val="007E3459"/>
    <w:rsid w:val="007E61B5"/>
    <w:rsid w:val="007E6F5D"/>
    <w:rsid w:val="007E6F98"/>
    <w:rsid w:val="007F11C5"/>
    <w:rsid w:val="007F40D8"/>
    <w:rsid w:val="007F7BDF"/>
    <w:rsid w:val="008019FE"/>
    <w:rsid w:val="00801C60"/>
    <w:rsid w:val="00803748"/>
    <w:rsid w:val="00806528"/>
    <w:rsid w:val="00816A97"/>
    <w:rsid w:val="00820FB0"/>
    <w:rsid w:val="00831D40"/>
    <w:rsid w:val="00834C71"/>
    <w:rsid w:val="0083641C"/>
    <w:rsid w:val="00837F5E"/>
    <w:rsid w:val="00840C5D"/>
    <w:rsid w:val="008737CD"/>
    <w:rsid w:val="00893A71"/>
    <w:rsid w:val="00895E31"/>
    <w:rsid w:val="008A2CA3"/>
    <w:rsid w:val="008A3002"/>
    <w:rsid w:val="008A3CF6"/>
    <w:rsid w:val="008B0140"/>
    <w:rsid w:val="008B147B"/>
    <w:rsid w:val="008B647C"/>
    <w:rsid w:val="008C0959"/>
    <w:rsid w:val="008C2A80"/>
    <w:rsid w:val="008C3EAE"/>
    <w:rsid w:val="008C625A"/>
    <w:rsid w:val="008D7ED5"/>
    <w:rsid w:val="008E2290"/>
    <w:rsid w:val="008E3483"/>
    <w:rsid w:val="008E37FE"/>
    <w:rsid w:val="008E7929"/>
    <w:rsid w:val="008F17EC"/>
    <w:rsid w:val="008F6004"/>
    <w:rsid w:val="009018A0"/>
    <w:rsid w:val="00901AAF"/>
    <w:rsid w:val="00911E66"/>
    <w:rsid w:val="00912B78"/>
    <w:rsid w:val="0091328C"/>
    <w:rsid w:val="0091337B"/>
    <w:rsid w:val="00915386"/>
    <w:rsid w:val="00920011"/>
    <w:rsid w:val="00921A53"/>
    <w:rsid w:val="0093168E"/>
    <w:rsid w:val="0094349C"/>
    <w:rsid w:val="00946207"/>
    <w:rsid w:val="009471D9"/>
    <w:rsid w:val="00953042"/>
    <w:rsid w:val="00956460"/>
    <w:rsid w:val="009616C8"/>
    <w:rsid w:val="00963056"/>
    <w:rsid w:val="009633FE"/>
    <w:rsid w:val="00966CFA"/>
    <w:rsid w:val="00967519"/>
    <w:rsid w:val="0097058D"/>
    <w:rsid w:val="00970638"/>
    <w:rsid w:val="00974584"/>
    <w:rsid w:val="00975250"/>
    <w:rsid w:val="00981559"/>
    <w:rsid w:val="0098158C"/>
    <w:rsid w:val="00982094"/>
    <w:rsid w:val="009822CD"/>
    <w:rsid w:val="009830D6"/>
    <w:rsid w:val="00990443"/>
    <w:rsid w:val="00992C41"/>
    <w:rsid w:val="0099494F"/>
    <w:rsid w:val="009A0F8C"/>
    <w:rsid w:val="009A352E"/>
    <w:rsid w:val="009A5A34"/>
    <w:rsid w:val="009A779A"/>
    <w:rsid w:val="009B5F47"/>
    <w:rsid w:val="009C0CCF"/>
    <w:rsid w:val="009C24AB"/>
    <w:rsid w:val="009D0728"/>
    <w:rsid w:val="009D1AE1"/>
    <w:rsid w:val="009D3E50"/>
    <w:rsid w:val="009D574C"/>
    <w:rsid w:val="009D633F"/>
    <w:rsid w:val="009D74A0"/>
    <w:rsid w:val="009E270A"/>
    <w:rsid w:val="009E3850"/>
    <w:rsid w:val="009E42A9"/>
    <w:rsid w:val="009E42CD"/>
    <w:rsid w:val="009E438B"/>
    <w:rsid w:val="009E5F5F"/>
    <w:rsid w:val="009E6B14"/>
    <w:rsid w:val="009F120D"/>
    <w:rsid w:val="009F3404"/>
    <w:rsid w:val="00A104DF"/>
    <w:rsid w:val="00A10E63"/>
    <w:rsid w:val="00A1221B"/>
    <w:rsid w:val="00A1247E"/>
    <w:rsid w:val="00A12E03"/>
    <w:rsid w:val="00A1406E"/>
    <w:rsid w:val="00A15736"/>
    <w:rsid w:val="00A1679B"/>
    <w:rsid w:val="00A247F8"/>
    <w:rsid w:val="00A2762F"/>
    <w:rsid w:val="00A31C0D"/>
    <w:rsid w:val="00A31E5F"/>
    <w:rsid w:val="00A35EDA"/>
    <w:rsid w:val="00A407A4"/>
    <w:rsid w:val="00A40FD9"/>
    <w:rsid w:val="00A4141B"/>
    <w:rsid w:val="00A41973"/>
    <w:rsid w:val="00A43CD5"/>
    <w:rsid w:val="00A450ED"/>
    <w:rsid w:val="00A457AB"/>
    <w:rsid w:val="00A53BB4"/>
    <w:rsid w:val="00A54BFE"/>
    <w:rsid w:val="00A551B3"/>
    <w:rsid w:val="00A56107"/>
    <w:rsid w:val="00A71F35"/>
    <w:rsid w:val="00A72CFC"/>
    <w:rsid w:val="00A7325A"/>
    <w:rsid w:val="00A73592"/>
    <w:rsid w:val="00A739C0"/>
    <w:rsid w:val="00A74340"/>
    <w:rsid w:val="00A77320"/>
    <w:rsid w:val="00A81158"/>
    <w:rsid w:val="00A83DB5"/>
    <w:rsid w:val="00A945EA"/>
    <w:rsid w:val="00AA145C"/>
    <w:rsid w:val="00AA557E"/>
    <w:rsid w:val="00AB1193"/>
    <w:rsid w:val="00AB2F85"/>
    <w:rsid w:val="00AB5F98"/>
    <w:rsid w:val="00AB7083"/>
    <w:rsid w:val="00AC2174"/>
    <w:rsid w:val="00AC4493"/>
    <w:rsid w:val="00AE17A8"/>
    <w:rsid w:val="00AE5F93"/>
    <w:rsid w:val="00AE68DD"/>
    <w:rsid w:val="00AE7514"/>
    <w:rsid w:val="00AE7DC5"/>
    <w:rsid w:val="00AF07DD"/>
    <w:rsid w:val="00AF1C8F"/>
    <w:rsid w:val="00AF5B9B"/>
    <w:rsid w:val="00AF5EA3"/>
    <w:rsid w:val="00AF6F93"/>
    <w:rsid w:val="00B01B52"/>
    <w:rsid w:val="00B03F8E"/>
    <w:rsid w:val="00B05F7D"/>
    <w:rsid w:val="00B06909"/>
    <w:rsid w:val="00B12193"/>
    <w:rsid w:val="00B13FC9"/>
    <w:rsid w:val="00B1446F"/>
    <w:rsid w:val="00B1587F"/>
    <w:rsid w:val="00B20666"/>
    <w:rsid w:val="00B26F24"/>
    <w:rsid w:val="00B27649"/>
    <w:rsid w:val="00B309A7"/>
    <w:rsid w:val="00B35E21"/>
    <w:rsid w:val="00B40B6D"/>
    <w:rsid w:val="00B429FB"/>
    <w:rsid w:val="00B44A54"/>
    <w:rsid w:val="00B452AD"/>
    <w:rsid w:val="00B546B1"/>
    <w:rsid w:val="00B61C7B"/>
    <w:rsid w:val="00B62A53"/>
    <w:rsid w:val="00B62E95"/>
    <w:rsid w:val="00B63B65"/>
    <w:rsid w:val="00B63B6A"/>
    <w:rsid w:val="00B66380"/>
    <w:rsid w:val="00B678A7"/>
    <w:rsid w:val="00B67CF3"/>
    <w:rsid w:val="00B7710D"/>
    <w:rsid w:val="00B80584"/>
    <w:rsid w:val="00B87A5E"/>
    <w:rsid w:val="00B921C1"/>
    <w:rsid w:val="00B92EB9"/>
    <w:rsid w:val="00B94547"/>
    <w:rsid w:val="00B95260"/>
    <w:rsid w:val="00BA1307"/>
    <w:rsid w:val="00BA1B27"/>
    <w:rsid w:val="00BA30A0"/>
    <w:rsid w:val="00BB76D5"/>
    <w:rsid w:val="00BC2D61"/>
    <w:rsid w:val="00BC7AA8"/>
    <w:rsid w:val="00BE57EF"/>
    <w:rsid w:val="00C00C2C"/>
    <w:rsid w:val="00C02EAE"/>
    <w:rsid w:val="00C07F89"/>
    <w:rsid w:val="00C10B4C"/>
    <w:rsid w:val="00C10FAD"/>
    <w:rsid w:val="00C12C2C"/>
    <w:rsid w:val="00C17D58"/>
    <w:rsid w:val="00C263A8"/>
    <w:rsid w:val="00C35044"/>
    <w:rsid w:val="00C35405"/>
    <w:rsid w:val="00C36714"/>
    <w:rsid w:val="00C369A5"/>
    <w:rsid w:val="00C42FE3"/>
    <w:rsid w:val="00C43BE0"/>
    <w:rsid w:val="00C4726F"/>
    <w:rsid w:val="00C505C2"/>
    <w:rsid w:val="00C50D16"/>
    <w:rsid w:val="00C557FA"/>
    <w:rsid w:val="00C60E42"/>
    <w:rsid w:val="00C61730"/>
    <w:rsid w:val="00C62949"/>
    <w:rsid w:val="00C62FC5"/>
    <w:rsid w:val="00C711B6"/>
    <w:rsid w:val="00C77468"/>
    <w:rsid w:val="00C8248F"/>
    <w:rsid w:val="00C85B4D"/>
    <w:rsid w:val="00C86F50"/>
    <w:rsid w:val="00C87CBF"/>
    <w:rsid w:val="00C91E10"/>
    <w:rsid w:val="00C944B3"/>
    <w:rsid w:val="00CA65EE"/>
    <w:rsid w:val="00CA7C02"/>
    <w:rsid w:val="00CA7EE5"/>
    <w:rsid w:val="00CB67BD"/>
    <w:rsid w:val="00CC7492"/>
    <w:rsid w:val="00CE4453"/>
    <w:rsid w:val="00CE682E"/>
    <w:rsid w:val="00CF31B6"/>
    <w:rsid w:val="00CF446F"/>
    <w:rsid w:val="00CF4D91"/>
    <w:rsid w:val="00CF79C6"/>
    <w:rsid w:val="00D012FD"/>
    <w:rsid w:val="00D01AF3"/>
    <w:rsid w:val="00D01B4F"/>
    <w:rsid w:val="00D05C92"/>
    <w:rsid w:val="00D05E42"/>
    <w:rsid w:val="00D0739F"/>
    <w:rsid w:val="00D100CA"/>
    <w:rsid w:val="00D10202"/>
    <w:rsid w:val="00D1286B"/>
    <w:rsid w:val="00D16554"/>
    <w:rsid w:val="00D20620"/>
    <w:rsid w:val="00D2153E"/>
    <w:rsid w:val="00D223DA"/>
    <w:rsid w:val="00D23640"/>
    <w:rsid w:val="00D252B4"/>
    <w:rsid w:val="00D3427B"/>
    <w:rsid w:val="00D35056"/>
    <w:rsid w:val="00D37459"/>
    <w:rsid w:val="00D43A8B"/>
    <w:rsid w:val="00D45DD9"/>
    <w:rsid w:val="00D563BF"/>
    <w:rsid w:val="00D57A0A"/>
    <w:rsid w:val="00D606F3"/>
    <w:rsid w:val="00D6187F"/>
    <w:rsid w:val="00D763CB"/>
    <w:rsid w:val="00D80610"/>
    <w:rsid w:val="00D842B1"/>
    <w:rsid w:val="00D91730"/>
    <w:rsid w:val="00D91820"/>
    <w:rsid w:val="00D91F39"/>
    <w:rsid w:val="00D95916"/>
    <w:rsid w:val="00DA537A"/>
    <w:rsid w:val="00DA7FD0"/>
    <w:rsid w:val="00DB1DB4"/>
    <w:rsid w:val="00DC4681"/>
    <w:rsid w:val="00DD16C9"/>
    <w:rsid w:val="00DD2214"/>
    <w:rsid w:val="00DD4933"/>
    <w:rsid w:val="00DE0C50"/>
    <w:rsid w:val="00DE138D"/>
    <w:rsid w:val="00DE240D"/>
    <w:rsid w:val="00DE30A6"/>
    <w:rsid w:val="00DE61C9"/>
    <w:rsid w:val="00DF23D3"/>
    <w:rsid w:val="00E02087"/>
    <w:rsid w:val="00E03AE7"/>
    <w:rsid w:val="00E1034E"/>
    <w:rsid w:val="00E1123C"/>
    <w:rsid w:val="00E11607"/>
    <w:rsid w:val="00E11CC7"/>
    <w:rsid w:val="00E137F9"/>
    <w:rsid w:val="00E173FD"/>
    <w:rsid w:val="00E17562"/>
    <w:rsid w:val="00E2251A"/>
    <w:rsid w:val="00E23E8F"/>
    <w:rsid w:val="00E272FC"/>
    <w:rsid w:val="00E34BFE"/>
    <w:rsid w:val="00E445D0"/>
    <w:rsid w:val="00E54434"/>
    <w:rsid w:val="00E61437"/>
    <w:rsid w:val="00E71EE8"/>
    <w:rsid w:val="00E763E6"/>
    <w:rsid w:val="00E77419"/>
    <w:rsid w:val="00E810C9"/>
    <w:rsid w:val="00E817BD"/>
    <w:rsid w:val="00E83F31"/>
    <w:rsid w:val="00E867FF"/>
    <w:rsid w:val="00E8778D"/>
    <w:rsid w:val="00E90540"/>
    <w:rsid w:val="00E96459"/>
    <w:rsid w:val="00E96E4A"/>
    <w:rsid w:val="00EB4AA3"/>
    <w:rsid w:val="00EB734C"/>
    <w:rsid w:val="00EB7FE3"/>
    <w:rsid w:val="00EC2CF7"/>
    <w:rsid w:val="00ED1548"/>
    <w:rsid w:val="00EE1F94"/>
    <w:rsid w:val="00EE29BA"/>
    <w:rsid w:val="00EE34B3"/>
    <w:rsid w:val="00EE351F"/>
    <w:rsid w:val="00EE3E3E"/>
    <w:rsid w:val="00EE6BDC"/>
    <w:rsid w:val="00EF311D"/>
    <w:rsid w:val="00EF4F93"/>
    <w:rsid w:val="00EF75BB"/>
    <w:rsid w:val="00F0674F"/>
    <w:rsid w:val="00F10297"/>
    <w:rsid w:val="00F11B40"/>
    <w:rsid w:val="00F149F1"/>
    <w:rsid w:val="00F2310E"/>
    <w:rsid w:val="00F24907"/>
    <w:rsid w:val="00F24CB2"/>
    <w:rsid w:val="00F26321"/>
    <w:rsid w:val="00F272A0"/>
    <w:rsid w:val="00F4378E"/>
    <w:rsid w:val="00F437BB"/>
    <w:rsid w:val="00F43ECF"/>
    <w:rsid w:val="00F4585E"/>
    <w:rsid w:val="00F46CB0"/>
    <w:rsid w:val="00F51507"/>
    <w:rsid w:val="00F51FD6"/>
    <w:rsid w:val="00F54FD3"/>
    <w:rsid w:val="00F5602A"/>
    <w:rsid w:val="00F56F4A"/>
    <w:rsid w:val="00F60C4D"/>
    <w:rsid w:val="00F60EC6"/>
    <w:rsid w:val="00F65BD7"/>
    <w:rsid w:val="00F6624B"/>
    <w:rsid w:val="00F743AC"/>
    <w:rsid w:val="00F745CD"/>
    <w:rsid w:val="00F75752"/>
    <w:rsid w:val="00F75E92"/>
    <w:rsid w:val="00F777D8"/>
    <w:rsid w:val="00F81A85"/>
    <w:rsid w:val="00F94BA3"/>
    <w:rsid w:val="00FA1540"/>
    <w:rsid w:val="00FA1687"/>
    <w:rsid w:val="00FA1AB1"/>
    <w:rsid w:val="00FA36E9"/>
    <w:rsid w:val="00FA58C6"/>
    <w:rsid w:val="00FB22DD"/>
    <w:rsid w:val="00FB3544"/>
    <w:rsid w:val="00FC0713"/>
    <w:rsid w:val="00FC2AFF"/>
    <w:rsid w:val="00FC2F9F"/>
    <w:rsid w:val="00FC527E"/>
    <w:rsid w:val="00FC7668"/>
    <w:rsid w:val="00FD0881"/>
    <w:rsid w:val="00FD0D33"/>
    <w:rsid w:val="00FD4150"/>
    <w:rsid w:val="00FD46A0"/>
    <w:rsid w:val="00FD4BC6"/>
    <w:rsid w:val="00FD554B"/>
    <w:rsid w:val="00FE3E38"/>
    <w:rsid w:val="00FE6A54"/>
    <w:rsid w:val="00FF138B"/>
    <w:rsid w:val="00FF1669"/>
    <w:rsid w:val="00FF709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5AE18"/>
  <w15:docId w15:val="{7F6F4C23-ACE7-4F7D-A973-0BA7765E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MY"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qFormat/>
    <w:rsid w:val="00EF311D"/>
    <w:pPr>
      <w:spacing w:after="120" w:line="240" w:lineRule="atLeast"/>
      <w:ind w:right="29"/>
      <w:outlineLvl w:val="0"/>
    </w:pPr>
    <w:rPr>
      <w:rFonts w:ascii="Arial" w:eastAsia="Times New Roman" w:hAnsi="Arial"/>
      <w:b/>
      <w:sz w:val="30"/>
      <w:szCs w:val="20"/>
      <w:lang w:eastAsia="en-US"/>
    </w:rPr>
  </w:style>
  <w:style w:type="paragraph" w:styleId="Heading2">
    <w:name w:val="heading 2"/>
    <w:basedOn w:val="Normal"/>
    <w:next w:val="Normal"/>
    <w:qFormat/>
    <w:rsid w:val="0068326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F311D"/>
    <w:pPr>
      <w:keepNext/>
      <w:outlineLvl w:val="2"/>
    </w:pPr>
    <w:rPr>
      <w:rFonts w:eastAsia="Times New Roman"/>
      <w:b/>
      <w:szCs w:val="20"/>
      <w:lang w:eastAsia="en-US"/>
    </w:rPr>
  </w:style>
  <w:style w:type="paragraph" w:styleId="Heading4">
    <w:name w:val="heading 4"/>
    <w:basedOn w:val="Normal"/>
    <w:next w:val="Normal"/>
    <w:link w:val="Heading4Char"/>
    <w:semiHidden/>
    <w:unhideWhenUsed/>
    <w:qFormat/>
    <w:rsid w:val="00E817BD"/>
    <w:pPr>
      <w:keepNext/>
      <w:spacing w:before="240" w:after="60"/>
      <w:outlineLvl w:val="3"/>
    </w:pPr>
    <w:rPr>
      <w:rFonts w:ascii="Calibri" w:eastAsia="Times New Roman" w:hAnsi="Calibri"/>
      <w:b/>
      <w:bCs/>
      <w:sz w:val="28"/>
      <w:szCs w:val="28"/>
    </w:rPr>
  </w:style>
  <w:style w:type="paragraph" w:styleId="Heading5">
    <w:name w:val="heading 5"/>
    <w:basedOn w:val="Normal"/>
    <w:next w:val="Normal"/>
    <w:qFormat/>
    <w:rsid w:val="00EF311D"/>
    <w:pPr>
      <w:keepNext/>
      <w:outlineLvl w:val="4"/>
    </w:pPr>
    <w:rPr>
      <w:rFonts w:ascii="Arial" w:eastAsia="Times New Roman" w:hAnsi="Arial"/>
      <w:b/>
      <w:sz w:val="20"/>
      <w:lang w:eastAsia="en-US"/>
    </w:rPr>
  </w:style>
  <w:style w:type="paragraph" w:styleId="Heading7">
    <w:name w:val="heading 7"/>
    <w:basedOn w:val="Normal"/>
    <w:next w:val="Normal"/>
    <w:qFormat/>
    <w:rsid w:val="00CA7C0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426E"/>
    <w:pPr>
      <w:tabs>
        <w:tab w:val="center" w:pos="4320"/>
        <w:tab w:val="right" w:pos="8640"/>
      </w:tabs>
    </w:pPr>
  </w:style>
  <w:style w:type="paragraph" w:styleId="Footer">
    <w:name w:val="footer"/>
    <w:basedOn w:val="Normal"/>
    <w:link w:val="FooterChar"/>
    <w:uiPriority w:val="99"/>
    <w:rsid w:val="000E426E"/>
    <w:pPr>
      <w:tabs>
        <w:tab w:val="center" w:pos="4320"/>
        <w:tab w:val="right" w:pos="8640"/>
      </w:tabs>
    </w:pPr>
  </w:style>
  <w:style w:type="paragraph" w:styleId="BodyText2">
    <w:name w:val="Body Text 2"/>
    <w:basedOn w:val="Normal"/>
    <w:rsid w:val="000E426E"/>
    <w:rPr>
      <w:rFonts w:ascii="Arial" w:eastAsia="Times New Roman" w:hAnsi="Arial"/>
      <w:sz w:val="15"/>
      <w:szCs w:val="20"/>
      <w:lang w:val="en-GB" w:eastAsia="en-US"/>
    </w:rPr>
  </w:style>
  <w:style w:type="character" w:styleId="Hyperlink">
    <w:name w:val="Hyperlink"/>
    <w:uiPriority w:val="99"/>
    <w:rsid w:val="000E426E"/>
    <w:rPr>
      <w:color w:val="0000FF"/>
      <w:u w:val="single"/>
    </w:rPr>
  </w:style>
  <w:style w:type="paragraph" w:styleId="BalloonText">
    <w:name w:val="Balloon Text"/>
    <w:basedOn w:val="Normal"/>
    <w:semiHidden/>
    <w:rsid w:val="000E426E"/>
    <w:rPr>
      <w:rFonts w:ascii="Tahoma" w:hAnsi="Tahoma" w:cs="Tahoma"/>
      <w:sz w:val="16"/>
      <w:szCs w:val="16"/>
    </w:rPr>
  </w:style>
  <w:style w:type="paragraph" w:styleId="Caption">
    <w:name w:val="caption"/>
    <w:basedOn w:val="Normal"/>
    <w:next w:val="Normal"/>
    <w:qFormat/>
    <w:rsid w:val="00EF311D"/>
    <w:pPr>
      <w:framePr w:w="3085" w:h="12446" w:hRule="exact" w:hSpace="187" w:wrap="around" w:vAnchor="page" w:hAnchor="page" w:x="829" w:y="2908"/>
      <w:ind w:left="360" w:right="-300"/>
    </w:pPr>
    <w:rPr>
      <w:rFonts w:ascii="Arial" w:eastAsia="Times New Roman" w:hAnsi="Arial"/>
      <w:b/>
      <w:sz w:val="16"/>
      <w:szCs w:val="20"/>
      <w:lang w:eastAsia="en-US"/>
    </w:rPr>
  </w:style>
  <w:style w:type="paragraph" w:customStyle="1" w:styleId="SideNote">
    <w:name w:val="Side Note"/>
    <w:basedOn w:val="Normal"/>
    <w:rsid w:val="00EF311D"/>
    <w:pPr>
      <w:framePr w:w="2678" w:hSpace="187" w:wrap="around" w:vAnchor="page" w:hAnchor="page" w:x="1441" w:y="2161"/>
      <w:spacing w:before="240" w:line="260" w:lineRule="exact"/>
      <w:ind w:right="29"/>
    </w:pPr>
    <w:rPr>
      <w:rFonts w:ascii="Arial" w:eastAsia="Times New Roman" w:hAnsi="Arial"/>
      <w:b/>
      <w:sz w:val="16"/>
      <w:szCs w:val="20"/>
      <w:lang w:eastAsia="en-US"/>
    </w:rPr>
  </w:style>
  <w:style w:type="paragraph" w:customStyle="1" w:styleId="IntroNote">
    <w:name w:val="Intro Note"/>
    <w:basedOn w:val="Normal"/>
    <w:rsid w:val="00EF311D"/>
    <w:pPr>
      <w:spacing w:after="240"/>
      <w:ind w:right="29"/>
    </w:pPr>
    <w:rPr>
      <w:rFonts w:eastAsia="Times New Roman"/>
      <w:i/>
      <w:sz w:val="16"/>
      <w:szCs w:val="20"/>
      <w:lang w:eastAsia="en-US"/>
    </w:rPr>
  </w:style>
  <w:style w:type="paragraph" w:styleId="BodyText">
    <w:name w:val="Body Text"/>
    <w:basedOn w:val="Normal"/>
    <w:link w:val="BodyTextChar"/>
    <w:rsid w:val="00CA7C02"/>
    <w:pPr>
      <w:spacing w:after="120"/>
    </w:pPr>
  </w:style>
  <w:style w:type="table" w:styleId="TableGrid">
    <w:name w:val="Table Grid"/>
    <w:basedOn w:val="TableNormal"/>
    <w:rsid w:val="00683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31D40"/>
    <w:pPr>
      <w:spacing w:line="336" w:lineRule="auto"/>
    </w:pPr>
    <w:rPr>
      <w:rFonts w:ascii="Verdana" w:hAnsi="Verdana"/>
      <w:sz w:val="17"/>
      <w:szCs w:val="17"/>
    </w:rPr>
  </w:style>
  <w:style w:type="character" w:customStyle="1" w:styleId="BodyTextChar">
    <w:name w:val="Body Text Char"/>
    <w:link w:val="BodyText"/>
    <w:rsid w:val="00E83F31"/>
    <w:rPr>
      <w:sz w:val="24"/>
      <w:szCs w:val="24"/>
      <w:lang w:eastAsia="zh-CN"/>
    </w:rPr>
  </w:style>
  <w:style w:type="paragraph" w:customStyle="1" w:styleId="BodyText0">
    <w:name w:val="_Body Text"/>
    <w:basedOn w:val="Normal"/>
    <w:rsid w:val="00E83F31"/>
    <w:pPr>
      <w:suppressAutoHyphens/>
      <w:spacing w:after="200"/>
    </w:pPr>
    <w:rPr>
      <w:rFonts w:eastAsia="Kochi Mincho"/>
      <w:color w:val="000000"/>
      <w:szCs w:val="20"/>
      <w:lang w:eastAsia="en-US"/>
    </w:rPr>
  </w:style>
  <w:style w:type="character" w:customStyle="1" w:styleId="Heading4Char">
    <w:name w:val="Heading 4 Char"/>
    <w:link w:val="Heading4"/>
    <w:semiHidden/>
    <w:rsid w:val="00E817BD"/>
    <w:rPr>
      <w:rFonts w:ascii="Calibri" w:eastAsia="Times New Roman" w:hAnsi="Calibri" w:cs="Times New Roman"/>
      <w:b/>
      <w:bCs/>
      <w:sz w:val="28"/>
      <w:szCs w:val="28"/>
      <w:lang w:eastAsia="zh-CN"/>
    </w:rPr>
  </w:style>
  <w:style w:type="paragraph" w:customStyle="1" w:styleId="Default">
    <w:name w:val="Default"/>
    <w:rsid w:val="000066E6"/>
    <w:pPr>
      <w:autoSpaceDE w:val="0"/>
      <w:autoSpaceDN w:val="0"/>
      <w:adjustRightInd w:val="0"/>
    </w:pPr>
    <w:rPr>
      <w:rFonts w:ascii="Arial" w:hAnsi="Arial" w:cs="Arial"/>
      <w:color w:val="000000"/>
      <w:sz w:val="24"/>
      <w:szCs w:val="24"/>
      <w:lang w:val="en-US" w:eastAsia="en-US"/>
    </w:rPr>
  </w:style>
  <w:style w:type="character" w:customStyle="1" w:styleId="FooterChar">
    <w:name w:val="Footer Char"/>
    <w:link w:val="Footer"/>
    <w:uiPriority w:val="99"/>
    <w:rsid w:val="00EE3E3E"/>
    <w:rPr>
      <w:sz w:val="24"/>
      <w:szCs w:val="24"/>
      <w:lang w:eastAsia="zh-CN"/>
    </w:rPr>
  </w:style>
  <w:style w:type="paragraph" w:styleId="ListParagraph">
    <w:name w:val="List Paragraph"/>
    <w:basedOn w:val="Normal"/>
    <w:uiPriority w:val="34"/>
    <w:qFormat/>
    <w:rsid w:val="00A54BFE"/>
    <w:pPr>
      <w:ind w:left="720"/>
    </w:pPr>
  </w:style>
  <w:style w:type="character" w:styleId="Strong">
    <w:name w:val="Strong"/>
    <w:basedOn w:val="DefaultParagraphFont"/>
    <w:qFormat/>
    <w:rsid w:val="00AB1193"/>
    <w:rPr>
      <w:b/>
      <w:bCs/>
    </w:rPr>
  </w:style>
  <w:style w:type="paragraph" w:customStyle="1" w:styleId="Sub1">
    <w:name w:val="Sub1"/>
    <w:basedOn w:val="Heading3"/>
    <w:link w:val="Sub1Char"/>
    <w:qFormat/>
    <w:rsid w:val="00A945EA"/>
    <w:rPr>
      <w:sz w:val="22"/>
      <w:szCs w:val="22"/>
    </w:rPr>
  </w:style>
  <w:style w:type="character" w:customStyle="1" w:styleId="Heading3Char">
    <w:name w:val="Heading 3 Char"/>
    <w:basedOn w:val="DefaultParagraphFont"/>
    <w:link w:val="Heading3"/>
    <w:rsid w:val="00A945EA"/>
    <w:rPr>
      <w:rFonts w:eastAsia="Times New Roman"/>
      <w:b/>
      <w:sz w:val="24"/>
      <w:lang w:val="en-US" w:eastAsia="en-US"/>
    </w:rPr>
  </w:style>
  <w:style w:type="character" w:customStyle="1" w:styleId="Sub1Char">
    <w:name w:val="Sub1 Char"/>
    <w:basedOn w:val="Heading3Char"/>
    <w:link w:val="Sub1"/>
    <w:rsid w:val="00A945EA"/>
    <w:rPr>
      <w:rFonts w:eastAsia="Times New Roman"/>
      <w:b/>
      <w:sz w:val="22"/>
      <w:szCs w:val="22"/>
      <w:lang w:val="en-US" w:eastAsia="en-US"/>
    </w:rPr>
  </w:style>
  <w:style w:type="paragraph" w:customStyle="1" w:styleId="Module">
    <w:name w:val="Module"/>
    <w:basedOn w:val="Normal"/>
    <w:link w:val="ModuleChar"/>
    <w:qFormat/>
    <w:rsid w:val="00C91E10"/>
    <w:pPr>
      <w:shd w:val="clear" w:color="auto" w:fill="171717" w:themeFill="background2" w:themeFillShade="1A"/>
      <w:jc w:val="both"/>
    </w:pPr>
    <w:rPr>
      <w:sz w:val="28"/>
    </w:rPr>
  </w:style>
  <w:style w:type="character" w:customStyle="1" w:styleId="ModuleChar">
    <w:name w:val="Module Char"/>
    <w:basedOn w:val="DefaultParagraphFont"/>
    <w:link w:val="Module"/>
    <w:rsid w:val="00C91E10"/>
    <w:rPr>
      <w:sz w:val="28"/>
      <w:szCs w:val="24"/>
      <w:shd w:val="clear" w:color="auto" w:fill="171717" w:themeFill="background2" w:themeFillShade="1A"/>
      <w:lang w:val="en-US"/>
    </w:rPr>
  </w:style>
  <w:style w:type="paragraph" w:customStyle="1" w:styleId="Code">
    <w:name w:val="Code"/>
    <w:basedOn w:val="Normal"/>
    <w:link w:val="CodeChar"/>
    <w:qFormat/>
    <w:rsid w:val="00C91E10"/>
    <w:pPr>
      <w:shd w:val="clear" w:color="auto" w:fill="BFBFBF" w:themeFill="background1" w:themeFillShade="BF"/>
      <w:ind w:right="2250"/>
      <w:jc w:val="both"/>
    </w:pPr>
    <w:rPr>
      <w:rFonts w:eastAsia="Times New Roman"/>
      <w:bCs/>
      <w:sz w:val="22"/>
      <w:szCs w:val="22"/>
    </w:rPr>
  </w:style>
  <w:style w:type="character" w:customStyle="1" w:styleId="CodeChar">
    <w:name w:val="Code Char"/>
    <w:basedOn w:val="DefaultParagraphFont"/>
    <w:link w:val="Code"/>
    <w:rsid w:val="00C91E10"/>
    <w:rPr>
      <w:rFonts w:eastAsia="Times New Roman"/>
      <w:bCs/>
      <w:sz w:val="22"/>
      <w:szCs w:val="22"/>
      <w:shd w:val="clear" w:color="auto" w:fill="BFBFBF" w:themeFill="background1" w:themeFill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54020">
      <w:bodyDiv w:val="1"/>
      <w:marLeft w:val="0"/>
      <w:marRight w:val="0"/>
      <w:marTop w:val="0"/>
      <w:marBottom w:val="0"/>
      <w:divBdr>
        <w:top w:val="none" w:sz="0" w:space="0" w:color="auto"/>
        <w:left w:val="none" w:sz="0" w:space="0" w:color="auto"/>
        <w:bottom w:val="none" w:sz="0" w:space="0" w:color="auto"/>
        <w:right w:val="none" w:sz="0" w:space="0" w:color="auto"/>
      </w:divBdr>
    </w:div>
    <w:div w:id="47843927">
      <w:bodyDiv w:val="1"/>
      <w:marLeft w:val="0"/>
      <w:marRight w:val="0"/>
      <w:marTop w:val="0"/>
      <w:marBottom w:val="0"/>
      <w:divBdr>
        <w:top w:val="none" w:sz="0" w:space="0" w:color="auto"/>
        <w:left w:val="none" w:sz="0" w:space="0" w:color="auto"/>
        <w:bottom w:val="none" w:sz="0" w:space="0" w:color="auto"/>
        <w:right w:val="none" w:sz="0" w:space="0" w:color="auto"/>
      </w:divBdr>
    </w:div>
    <w:div w:id="66542296">
      <w:bodyDiv w:val="1"/>
      <w:marLeft w:val="0"/>
      <w:marRight w:val="0"/>
      <w:marTop w:val="0"/>
      <w:marBottom w:val="0"/>
      <w:divBdr>
        <w:top w:val="none" w:sz="0" w:space="0" w:color="auto"/>
        <w:left w:val="none" w:sz="0" w:space="0" w:color="auto"/>
        <w:bottom w:val="none" w:sz="0" w:space="0" w:color="auto"/>
        <w:right w:val="none" w:sz="0" w:space="0" w:color="auto"/>
      </w:divBdr>
    </w:div>
    <w:div w:id="196502676">
      <w:bodyDiv w:val="1"/>
      <w:marLeft w:val="0"/>
      <w:marRight w:val="0"/>
      <w:marTop w:val="0"/>
      <w:marBottom w:val="0"/>
      <w:divBdr>
        <w:top w:val="none" w:sz="0" w:space="0" w:color="auto"/>
        <w:left w:val="none" w:sz="0" w:space="0" w:color="auto"/>
        <w:bottom w:val="none" w:sz="0" w:space="0" w:color="auto"/>
        <w:right w:val="none" w:sz="0" w:space="0" w:color="auto"/>
      </w:divBdr>
    </w:div>
    <w:div w:id="377168727">
      <w:bodyDiv w:val="1"/>
      <w:marLeft w:val="225"/>
      <w:marRight w:val="225"/>
      <w:marTop w:val="150"/>
      <w:marBottom w:val="150"/>
      <w:divBdr>
        <w:top w:val="none" w:sz="0" w:space="0" w:color="auto"/>
        <w:left w:val="none" w:sz="0" w:space="0" w:color="auto"/>
        <w:bottom w:val="none" w:sz="0" w:space="0" w:color="auto"/>
        <w:right w:val="none" w:sz="0" w:space="0" w:color="auto"/>
      </w:divBdr>
      <w:divsChild>
        <w:div w:id="605505748">
          <w:marLeft w:val="0"/>
          <w:marRight w:val="0"/>
          <w:marTop w:val="0"/>
          <w:marBottom w:val="0"/>
          <w:divBdr>
            <w:top w:val="none" w:sz="0" w:space="0" w:color="auto"/>
            <w:left w:val="none" w:sz="0" w:space="0" w:color="auto"/>
            <w:bottom w:val="none" w:sz="0" w:space="0" w:color="auto"/>
            <w:right w:val="none" w:sz="0" w:space="0" w:color="auto"/>
          </w:divBdr>
          <w:divsChild>
            <w:div w:id="1474374580">
              <w:marLeft w:val="0"/>
              <w:marRight w:val="0"/>
              <w:marTop w:val="0"/>
              <w:marBottom w:val="0"/>
              <w:divBdr>
                <w:top w:val="none" w:sz="0" w:space="0" w:color="auto"/>
                <w:left w:val="none" w:sz="0" w:space="0" w:color="auto"/>
                <w:bottom w:val="none" w:sz="0" w:space="0" w:color="auto"/>
                <w:right w:val="none" w:sz="0" w:space="0" w:color="auto"/>
              </w:divBdr>
              <w:divsChild>
                <w:div w:id="246616394">
                  <w:marLeft w:val="0"/>
                  <w:marRight w:val="0"/>
                  <w:marTop w:val="0"/>
                  <w:marBottom w:val="0"/>
                  <w:divBdr>
                    <w:top w:val="none" w:sz="0" w:space="0" w:color="auto"/>
                    <w:left w:val="none" w:sz="0" w:space="0" w:color="auto"/>
                    <w:bottom w:val="none" w:sz="0" w:space="0" w:color="auto"/>
                    <w:right w:val="none" w:sz="0" w:space="0" w:color="auto"/>
                  </w:divBdr>
                  <w:divsChild>
                    <w:div w:id="949976427">
                      <w:marLeft w:val="225"/>
                      <w:marRight w:val="0"/>
                      <w:marTop w:val="0"/>
                      <w:marBottom w:val="225"/>
                      <w:divBdr>
                        <w:top w:val="none" w:sz="0" w:space="0" w:color="auto"/>
                        <w:left w:val="none" w:sz="0" w:space="0" w:color="auto"/>
                        <w:bottom w:val="none" w:sz="0" w:space="0" w:color="auto"/>
                        <w:right w:val="none" w:sz="0" w:space="0" w:color="auto"/>
                      </w:divBdr>
                      <w:divsChild>
                        <w:div w:id="929966021">
                          <w:marLeft w:val="0"/>
                          <w:marRight w:val="0"/>
                          <w:marTop w:val="225"/>
                          <w:marBottom w:val="300"/>
                          <w:divBdr>
                            <w:top w:val="single" w:sz="6" w:space="0" w:color="CCCCCC"/>
                            <w:left w:val="single" w:sz="6" w:space="0" w:color="CCCCCC"/>
                            <w:bottom w:val="single" w:sz="6" w:space="0" w:color="CCCCCC"/>
                            <w:right w:val="single" w:sz="6" w:space="0" w:color="CCCCCC"/>
                          </w:divBdr>
                          <w:divsChild>
                            <w:div w:id="347876256">
                              <w:marLeft w:val="0"/>
                              <w:marRight w:val="0"/>
                              <w:marTop w:val="0"/>
                              <w:marBottom w:val="0"/>
                              <w:divBdr>
                                <w:top w:val="none" w:sz="0" w:space="0" w:color="auto"/>
                                <w:left w:val="none" w:sz="0" w:space="0" w:color="auto"/>
                                <w:bottom w:val="none" w:sz="0" w:space="0" w:color="auto"/>
                                <w:right w:val="none" w:sz="0" w:space="0" w:color="auto"/>
                              </w:divBdr>
                              <w:divsChild>
                                <w:div w:id="1341158412">
                                  <w:marLeft w:val="0"/>
                                  <w:marRight w:val="0"/>
                                  <w:marTop w:val="0"/>
                                  <w:marBottom w:val="0"/>
                                  <w:divBdr>
                                    <w:top w:val="none" w:sz="0" w:space="0" w:color="auto"/>
                                    <w:left w:val="none" w:sz="0" w:space="0" w:color="auto"/>
                                    <w:bottom w:val="none" w:sz="0" w:space="0" w:color="auto"/>
                                    <w:right w:val="none" w:sz="0" w:space="0" w:color="auto"/>
                                  </w:divBdr>
                                  <w:divsChild>
                                    <w:div w:id="16804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949302">
      <w:bodyDiv w:val="1"/>
      <w:marLeft w:val="0"/>
      <w:marRight w:val="0"/>
      <w:marTop w:val="0"/>
      <w:marBottom w:val="0"/>
      <w:divBdr>
        <w:top w:val="none" w:sz="0" w:space="0" w:color="auto"/>
        <w:left w:val="none" w:sz="0" w:space="0" w:color="auto"/>
        <w:bottom w:val="none" w:sz="0" w:space="0" w:color="auto"/>
        <w:right w:val="none" w:sz="0" w:space="0" w:color="auto"/>
      </w:divBdr>
    </w:div>
    <w:div w:id="555286991">
      <w:bodyDiv w:val="1"/>
      <w:marLeft w:val="0"/>
      <w:marRight w:val="0"/>
      <w:marTop w:val="0"/>
      <w:marBottom w:val="0"/>
      <w:divBdr>
        <w:top w:val="none" w:sz="0" w:space="0" w:color="auto"/>
        <w:left w:val="none" w:sz="0" w:space="0" w:color="auto"/>
        <w:bottom w:val="none" w:sz="0" w:space="0" w:color="auto"/>
        <w:right w:val="none" w:sz="0" w:space="0" w:color="auto"/>
      </w:divBdr>
    </w:div>
    <w:div w:id="740180982">
      <w:bodyDiv w:val="1"/>
      <w:marLeft w:val="0"/>
      <w:marRight w:val="0"/>
      <w:marTop w:val="0"/>
      <w:marBottom w:val="0"/>
      <w:divBdr>
        <w:top w:val="none" w:sz="0" w:space="0" w:color="auto"/>
        <w:left w:val="none" w:sz="0" w:space="0" w:color="auto"/>
        <w:bottom w:val="none" w:sz="0" w:space="0" w:color="auto"/>
        <w:right w:val="none" w:sz="0" w:space="0" w:color="auto"/>
      </w:divBdr>
    </w:div>
    <w:div w:id="824469694">
      <w:bodyDiv w:val="1"/>
      <w:marLeft w:val="0"/>
      <w:marRight w:val="0"/>
      <w:marTop w:val="0"/>
      <w:marBottom w:val="0"/>
      <w:divBdr>
        <w:top w:val="none" w:sz="0" w:space="0" w:color="auto"/>
        <w:left w:val="none" w:sz="0" w:space="0" w:color="auto"/>
        <w:bottom w:val="none" w:sz="0" w:space="0" w:color="auto"/>
        <w:right w:val="none" w:sz="0" w:space="0" w:color="auto"/>
      </w:divBdr>
    </w:div>
    <w:div w:id="844594895">
      <w:bodyDiv w:val="1"/>
      <w:marLeft w:val="0"/>
      <w:marRight w:val="0"/>
      <w:marTop w:val="0"/>
      <w:marBottom w:val="0"/>
      <w:divBdr>
        <w:top w:val="none" w:sz="0" w:space="0" w:color="auto"/>
        <w:left w:val="none" w:sz="0" w:space="0" w:color="auto"/>
        <w:bottom w:val="none" w:sz="0" w:space="0" w:color="auto"/>
        <w:right w:val="none" w:sz="0" w:space="0" w:color="auto"/>
      </w:divBdr>
    </w:div>
    <w:div w:id="859243339">
      <w:bodyDiv w:val="1"/>
      <w:marLeft w:val="0"/>
      <w:marRight w:val="0"/>
      <w:marTop w:val="0"/>
      <w:marBottom w:val="0"/>
      <w:divBdr>
        <w:top w:val="none" w:sz="0" w:space="0" w:color="auto"/>
        <w:left w:val="none" w:sz="0" w:space="0" w:color="auto"/>
        <w:bottom w:val="none" w:sz="0" w:space="0" w:color="auto"/>
        <w:right w:val="none" w:sz="0" w:space="0" w:color="auto"/>
      </w:divBdr>
    </w:div>
    <w:div w:id="937104482">
      <w:bodyDiv w:val="1"/>
      <w:marLeft w:val="225"/>
      <w:marRight w:val="225"/>
      <w:marTop w:val="150"/>
      <w:marBottom w:val="150"/>
      <w:divBdr>
        <w:top w:val="none" w:sz="0" w:space="0" w:color="auto"/>
        <w:left w:val="none" w:sz="0" w:space="0" w:color="auto"/>
        <w:bottom w:val="none" w:sz="0" w:space="0" w:color="auto"/>
        <w:right w:val="none" w:sz="0" w:space="0" w:color="auto"/>
      </w:divBdr>
      <w:divsChild>
        <w:div w:id="1126505512">
          <w:marLeft w:val="0"/>
          <w:marRight w:val="0"/>
          <w:marTop w:val="0"/>
          <w:marBottom w:val="0"/>
          <w:divBdr>
            <w:top w:val="none" w:sz="0" w:space="0" w:color="auto"/>
            <w:left w:val="none" w:sz="0" w:space="0" w:color="auto"/>
            <w:bottom w:val="none" w:sz="0" w:space="0" w:color="auto"/>
            <w:right w:val="none" w:sz="0" w:space="0" w:color="auto"/>
          </w:divBdr>
          <w:divsChild>
            <w:div w:id="133528279">
              <w:marLeft w:val="0"/>
              <w:marRight w:val="0"/>
              <w:marTop w:val="0"/>
              <w:marBottom w:val="0"/>
              <w:divBdr>
                <w:top w:val="none" w:sz="0" w:space="0" w:color="auto"/>
                <w:left w:val="none" w:sz="0" w:space="0" w:color="auto"/>
                <w:bottom w:val="none" w:sz="0" w:space="0" w:color="auto"/>
                <w:right w:val="none" w:sz="0" w:space="0" w:color="auto"/>
              </w:divBdr>
              <w:divsChild>
                <w:div w:id="144125402">
                  <w:marLeft w:val="0"/>
                  <w:marRight w:val="0"/>
                  <w:marTop w:val="0"/>
                  <w:marBottom w:val="0"/>
                  <w:divBdr>
                    <w:top w:val="none" w:sz="0" w:space="0" w:color="auto"/>
                    <w:left w:val="none" w:sz="0" w:space="0" w:color="auto"/>
                    <w:bottom w:val="none" w:sz="0" w:space="0" w:color="auto"/>
                    <w:right w:val="none" w:sz="0" w:space="0" w:color="auto"/>
                  </w:divBdr>
                  <w:divsChild>
                    <w:div w:id="238448278">
                      <w:marLeft w:val="225"/>
                      <w:marRight w:val="0"/>
                      <w:marTop w:val="0"/>
                      <w:marBottom w:val="225"/>
                      <w:divBdr>
                        <w:top w:val="none" w:sz="0" w:space="0" w:color="auto"/>
                        <w:left w:val="none" w:sz="0" w:space="0" w:color="auto"/>
                        <w:bottom w:val="none" w:sz="0" w:space="0" w:color="auto"/>
                        <w:right w:val="none" w:sz="0" w:space="0" w:color="auto"/>
                      </w:divBdr>
                      <w:divsChild>
                        <w:div w:id="625087229">
                          <w:marLeft w:val="0"/>
                          <w:marRight w:val="0"/>
                          <w:marTop w:val="225"/>
                          <w:marBottom w:val="300"/>
                          <w:divBdr>
                            <w:top w:val="single" w:sz="6" w:space="0" w:color="CCCCCC"/>
                            <w:left w:val="single" w:sz="6" w:space="0" w:color="CCCCCC"/>
                            <w:bottom w:val="single" w:sz="6" w:space="0" w:color="CCCCCC"/>
                            <w:right w:val="single" w:sz="6" w:space="0" w:color="CCCCCC"/>
                          </w:divBdr>
                          <w:divsChild>
                            <w:div w:id="589855874">
                              <w:marLeft w:val="0"/>
                              <w:marRight w:val="0"/>
                              <w:marTop w:val="0"/>
                              <w:marBottom w:val="0"/>
                              <w:divBdr>
                                <w:top w:val="none" w:sz="0" w:space="0" w:color="auto"/>
                                <w:left w:val="none" w:sz="0" w:space="0" w:color="auto"/>
                                <w:bottom w:val="none" w:sz="0" w:space="0" w:color="auto"/>
                                <w:right w:val="none" w:sz="0" w:space="0" w:color="auto"/>
                              </w:divBdr>
                              <w:divsChild>
                                <w:div w:id="1189368709">
                                  <w:marLeft w:val="0"/>
                                  <w:marRight w:val="0"/>
                                  <w:marTop w:val="0"/>
                                  <w:marBottom w:val="0"/>
                                  <w:divBdr>
                                    <w:top w:val="none" w:sz="0" w:space="0" w:color="auto"/>
                                    <w:left w:val="none" w:sz="0" w:space="0" w:color="auto"/>
                                    <w:bottom w:val="none" w:sz="0" w:space="0" w:color="auto"/>
                                    <w:right w:val="none" w:sz="0" w:space="0" w:color="auto"/>
                                  </w:divBdr>
                                  <w:divsChild>
                                    <w:div w:id="13867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028787">
      <w:bodyDiv w:val="1"/>
      <w:marLeft w:val="0"/>
      <w:marRight w:val="0"/>
      <w:marTop w:val="0"/>
      <w:marBottom w:val="0"/>
      <w:divBdr>
        <w:top w:val="none" w:sz="0" w:space="0" w:color="auto"/>
        <w:left w:val="none" w:sz="0" w:space="0" w:color="auto"/>
        <w:bottom w:val="none" w:sz="0" w:space="0" w:color="auto"/>
        <w:right w:val="none" w:sz="0" w:space="0" w:color="auto"/>
      </w:divBdr>
    </w:div>
    <w:div w:id="972246023">
      <w:bodyDiv w:val="1"/>
      <w:marLeft w:val="0"/>
      <w:marRight w:val="0"/>
      <w:marTop w:val="0"/>
      <w:marBottom w:val="0"/>
      <w:divBdr>
        <w:top w:val="none" w:sz="0" w:space="0" w:color="auto"/>
        <w:left w:val="none" w:sz="0" w:space="0" w:color="auto"/>
        <w:bottom w:val="none" w:sz="0" w:space="0" w:color="auto"/>
        <w:right w:val="none" w:sz="0" w:space="0" w:color="auto"/>
      </w:divBdr>
    </w:div>
    <w:div w:id="1247036084">
      <w:bodyDiv w:val="1"/>
      <w:marLeft w:val="0"/>
      <w:marRight w:val="0"/>
      <w:marTop w:val="0"/>
      <w:marBottom w:val="0"/>
      <w:divBdr>
        <w:top w:val="none" w:sz="0" w:space="0" w:color="auto"/>
        <w:left w:val="none" w:sz="0" w:space="0" w:color="auto"/>
        <w:bottom w:val="none" w:sz="0" w:space="0" w:color="auto"/>
        <w:right w:val="none" w:sz="0" w:space="0" w:color="auto"/>
      </w:divBdr>
    </w:div>
    <w:div w:id="1280183565">
      <w:bodyDiv w:val="1"/>
      <w:marLeft w:val="0"/>
      <w:marRight w:val="0"/>
      <w:marTop w:val="0"/>
      <w:marBottom w:val="0"/>
      <w:divBdr>
        <w:top w:val="none" w:sz="0" w:space="0" w:color="auto"/>
        <w:left w:val="none" w:sz="0" w:space="0" w:color="auto"/>
        <w:bottom w:val="none" w:sz="0" w:space="0" w:color="auto"/>
        <w:right w:val="none" w:sz="0" w:space="0" w:color="auto"/>
      </w:divBdr>
    </w:div>
    <w:div w:id="1313096528">
      <w:bodyDiv w:val="1"/>
      <w:marLeft w:val="0"/>
      <w:marRight w:val="0"/>
      <w:marTop w:val="0"/>
      <w:marBottom w:val="0"/>
      <w:divBdr>
        <w:top w:val="none" w:sz="0" w:space="0" w:color="auto"/>
        <w:left w:val="none" w:sz="0" w:space="0" w:color="auto"/>
        <w:bottom w:val="none" w:sz="0" w:space="0" w:color="auto"/>
        <w:right w:val="none" w:sz="0" w:space="0" w:color="auto"/>
      </w:divBdr>
    </w:div>
    <w:div w:id="1402019038">
      <w:bodyDiv w:val="1"/>
      <w:marLeft w:val="0"/>
      <w:marRight w:val="0"/>
      <w:marTop w:val="0"/>
      <w:marBottom w:val="0"/>
      <w:divBdr>
        <w:top w:val="none" w:sz="0" w:space="0" w:color="auto"/>
        <w:left w:val="none" w:sz="0" w:space="0" w:color="auto"/>
        <w:bottom w:val="none" w:sz="0" w:space="0" w:color="auto"/>
        <w:right w:val="none" w:sz="0" w:space="0" w:color="auto"/>
      </w:divBdr>
    </w:div>
    <w:div w:id="1424763070">
      <w:bodyDiv w:val="1"/>
      <w:marLeft w:val="0"/>
      <w:marRight w:val="0"/>
      <w:marTop w:val="0"/>
      <w:marBottom w:val="0"/>
      <w:divBdr>
        <w:top w:val="none" w:sz="0" w:space="0" w:color="auto"/>
        <w:left w:val="none" w:sz="0" w:space="0" w:color="auto"/>
        <w:bottom w:val="none" w:sz="0" w:space="0" w:color="auto"/>
        <w:right w:val="none" w:sz="0" w:space="0" w:color="auto"/>
      </w:divBdr>
    </w:div>
    <w:div w:id="1435437273">
      <w:bodyDiv w:val="1"/>
      <w:marLeft w:val="0"/>
      <w:marRight w:val="0"/>
      <w:marTop w:val="0"/>
      <w:marBottom w:val="0"/>
      <w:divBdr>
        <w:top w:val="none" w:sz="0" w:space="0" w:color="auto"/>
        <w:left w:val="none" w:sz="0" w:space="0" w:color="auto"/>
        <w:bottom w:val="none" w:sz="0" w:space="0" w:color="auto"/>
        <w:right w:val="none" w:sz="0" w:space="0" w:color="auto"/>
      </w:divBdr>
    </w:div>
    <w:div w:id="1544364343">
      <w:bodyDiv w:val="1"/>
      <w:marLeft w:val="225"/>
      <w:marRight w:val="225"/>
      <w:marTop w:val="150"/>
      <w:marBottom w:val="150"/>
      <w:divBdr>
        <w:top w:val="none" w:sz="0" w:space="0" w:color="auto"/>
        <w:left w:val="none" w:sz="0" w:space="0" w:color="auto"/>
        <w:bottom w:val="none" w:sz="0" w:space="0" w:color="auto"/>
        <w:right w:val="none" w:sz="0" w:space="0" w:color="auto"/>
      </w:divBdr>
      <w:divsChild>
        <w:div w:id="1610429076">
          <w:marLeft w:val="0"/>
          <w:marRight w:val="0"/>
          <w:marTop w:val="0"/>
          <w:marBottom w:val="0"/>
          <w:divBdr>
            <w:top w:val="none" w:sz="0" w:space="0" w:color="auto"/>
            <w:left w:val="none" w:sz="0" w:space="0" w:color="auto"/>
            <w:bottom w:val="none" w:sz="0" w:space="0" w:color="auto"/>
            <w:right w:val="none" w:sz="0" w:space="0" w:color="auto"/>
          </w:divBdr>
          <w:divsChild>
            <w:div w:id="840435274">
              <w:marLeft w:val="0"/>
              <w:marRight w:val="0"/>
              <w:marTop w:val="0"/>
              <w:marBottom w:val="0"/>
              <w:divBdr>
                <w:top w:val="none" w:sz="0" w:space="0" w:color="auto"/>
                <w:left w:val="none" w:sz="0" w:space="0" w:color="auto"/>
                <w:bottom w:val="none" w:sz="0" w:space="0" w:color="auto"/>
                <w:right w:val="none" w:sz="0" w:space="0" w:color="auto"/>
              </w:divBdr>
              <w:divsChild>
                <w:div w:id="1744792294">
                  <w:marLeft w:val="0"/>
                  <w:marRight w:val="0"/>
                  <w:marTop w:val="0"/>
                  <w:marBottom w:val="0"/>
                  <w:divBdr>
                    <w:top w:val="none" w:sz="0" w:space="0" w:color="auto"/>
                    <w:left w:val="none" w:sz="0" w:space="0" w:color="auto"/>
                    <w:bottom w:val="none" w:sz="0" w:space="0" w:color="auto"/>
                    <w:right w:val="none" w:sz="0" w:space="0" w:color="auto"/>
                  </w:divBdr>
                  <w:divsChild>
                    <w:div w:id="1073086750">
                      <w:marLeft w:val="225"/>
                      <w:marRight w:val="0"/>
                      <w:marTop w:val="0"/>
                      <w:marBottom w:val="225"/>
                      <w:divBdr>
                        <w:top w:val="none" w:sz="0" w:space="0" w:color="auto"/>
                        <w:left w:val="none" w:sz="0" w:space="0" w:color="auto"/>
                        <w:bottom w:val="none" w:sz="0" w:space="0" w:color="auto"/>
                        <w:right w:val="none" w:sz="0" w:space="0" w:color="auto"/>
                      </w:divBdr>
                      <w:divsChild>
                        <w:div w:id="365716652">
                          <w:marLeft w:val="0"/>
                          <w:marRight w:val="0"/>
                          <w:marTop w:val="225"/>
                          <w:marBottom w:val="300"/>
                          <w:divBdr>
                            <w:top w:val="single" w:sz="6" w:space="0" w:color="CCCCCC"/>
                            <w:left w:val="single" w:sz="6" w:space="0" w:color="CCCCCC"/>
                            <w:bottom w:val="single" w:sz="6" w:space="0" w:color="CCCCCC"/>
                            <w:right w:val="single" w:sz="6" w:space="0" w:color="CCCCCC"/>
                          </w:divBdr>
                          <w:divsChild>
                            <w:div w:id="1027827379">
                              <w:marLeft w:val="0"/>
                              <w:marRight w:val="0"/>
                              <w:marTop w:val="0"/>
                              <w:marBottom w:val="0"/>
                              <w:divBdr>
                                <w:top w:val="none" w:sz="0" w:space="0" w:color="auto"/>
                                <w:left w:val="none" w:sz="0" w:space="0" w:color="auto"/>
                                <w:bottom w:val="none" w:sz="0" w:space="0" w:color="auto"/>
                                <w:right w:val="none" w:sz="0" w:space="0" w:color="auto"/>
                              </w:divBdr>
                              <w:divsChild>
                                <w:div w:id="531916018">
                                  <w:marLeft w:val="0"/>
                                  <w:marRight w:val="0"/>
                                  <w:marTop w:val="0"/>
                                  <w:marBottom w:val="0"/>
                                  <w:divBdr>
                                    <w:top w:val="none" w:sz="0" w:space="0" w:color="auto"/>
                                    <w:left w:val="none" w:sz="0" w:space="0" w:color="auto"/>
                                    <w:bottom w:val="none" w:sz="0" w:space="0" w:color="auto"/>
                                    <w:right w:val="none" w:sz="0" w:space="0" w:color="auto"/>
                                  </w:divBdr>
                                  <w:divsChild>
                                    <w:div w:id="12003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431731">
      <w:bodyDiv w:val="1"/>
      <w:marLeft w:val="225"/>
      <w:marRight w:val="225"/>
      <w:marTop w:val="150"/>
      <w:marBottom w:val="150"/>
      <w:divBdr>
        <w:top w:val="none" w:sz="0" w:space="0" w:color="auto"/>
        <w:left w:val="none" w:sz="0" w:space="0" w:color="auto"/>
        <w:bottom w:val="none" w:sz="0" w:space="0" w:color="auto"/>
        <w:right w:val="none" w:sz="0" w:space="0" w:color="auto"/>
      </w:divBdr>
      <w:divsChild>
        <w:div w:id="1652561233">
          <w:marLeft w:val="0"/>
          <w:marRight w:val="0"/>
          <w:marTop w:val="0"/>
          <w:marBottom w:val="0"/>
          <w:divBdr>
            <w:top w:val="none" w:sz="0" w:space="0" w:color="auto"/>
            <w:left w:val="none" w:sz="0" w:space="0" w:color="auto"/>
            <w:bottom w:val="none" w:sz="0" w:space="0" w:color="auto"/>
            <w:right w:val="none" w:sz="0" w:space="0" w:color="auto"/>
          </w:divBdr>
          <w:divsChild>
            <w:div w:id="618032011">
              <w:marLeft w:val="0"/>
              <w:marRight w:val="0"/>
              <w:marTop w:val="0"/>
              <w:marBottom w:val="0"/>
              <w:divBdr>
                <w:top w:val="none" w:sz="0" w:space="0" w:color="auto"/>
                <w:left w:val="none" w:sz="0" w:space="0" w:color="auto"/>
                <w:bottom w:val="none" w:sz="0" w:space="0" w:color="auto"/>
                <w:right w:val="none" w:sz="0" w:space="0" w:color="auto"/>
              </w:divBdr>
              <w:divsChild>
                <w:div w:id="2058815693">
                  <w:marLeft w:val="0"/>
                  <w:marRight w:val="0"/>
                  <w:marTop w:val="0"/>
                  <w:marBottom w:val="0"/>
                  <w:divBdr>
                    <w:top w:val="none" w:sz="0" w:space="0" w:color="auto"/>
                    <w:left w:val="none" w:sz="0" w:space="0" w:color="auto"/>
                    <w:bottom w:val="none" w:sz="0" w:space="0" w:color="auto"/>
                    <w:right w:val="none" w:sz="0" w:space="0" w:color="auto"/>
                  </w:divBdr>
                  <w:divsChild>
                    <w:div w:id="115950163">
                      <w:marLeft w:val="225"/>
                      <w:marRight w:val="0"/>
                      <w:marTop w:val="0"/>
                      <w:marBottom w:val="225"/>
                      <w:divBdr>
                        <w:top w:val="none" w:sz="0" w:space="0" w:color="auto"/>
                        <w:left w:val="none" w:sz="0" w:space="0" w:color="auto"/>
                        <w:bottom w:val="none" w:sz="0" w:space="0" w:color="auto"/>
                        <w:right w:val="none" w:sz="0" w:space="0" w:color="auto"/>
                      </w:divBdr>
                      <w:divsChild>
                        <w:div w:id="1390377579">
                          <w:marLeft w:val="0"/>
                          <w:marRight w:val="0"/>
                          <w:marTop w:val="225"/>
                          <w:marBottom w:val="300"/>
                          <w:divBdr>
                            <w:top w:val="single" w:sz="6" w:space="0" w:color="CCCCCC"/>
                            <w:left w:val="single" w:sz="6" w:space="0" w:color="CCCCCC"/>
                            <w:bottom w:val="single" w:sz="6" w:space="0" w:color="CCCCCC"/>
                            <w:right w:val="single" w:sz="6" w:space="0" w:color="CCCCCC"/>
                          </w:divBdr>
                          <w:divsChild>
                            <w:div w:id="831603532">
                              <w:marLeft w:val="0"/>
                              <w:marRight w:val="0"/>
                              <w:marTop w:val="0"/>
                              <w:marBottom w:val="0"/>
                              <w:divBdr>
                                <w:top w:val="none" w:sz="0" w:space="0" w:color="auto"/>
                                <w:left w:val="none" w:sz="0" w:space="0" w:color="auto"/>
                                <w:bottom w:val="none" w:sz="0" w:space="0" w:color="auto"/>
                                <w:right w:val="none" w:sz="0" w:space="0" w:color="auto"/>
                              </w:divBdr>
                              <w:divsChild>
                                <w:div w:id="2095973130">
                                  <w:marLeft w:val="0"/>
                                  <w:marRight w:val="0"/>
                                  <w:marTop w:val="0"/>
                                  <w:marBottom w:val="0"/>
                                  <w:divBdr>
                                    <w:top w:val="none" w:sz="0" w:space="0" w:color="auto"/>
                                    <w:left w:val="none" w:sz="0" w:space="0" w:color="auto"/>
                                    <w:bottom w:val="none" w:sz="0" w:space="0" w:color="auto"/>
                                    <w:right w:val="none" w:sz="0" w:space="0" w:color="auto"/>
                                  </w:divBdr>
                                  <w:divsChild>
                                    <w:div w:id="4944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893615">
      <w:bodyDiv w:val="1"/>
      <w:marLeft w:val="0"/>
      <w:marRight w:val="0"/>
      <w:marTop w:val="0"/>
      <w:marBottom w:val="0"/>
      <w:divBdr>
        <w:top w:val="none" w:sz="0" w:space="0" w:color="auto"/>
        <w:left w:val="none" w:sz="0" w:space="0" w:color="auto"/>
        <w:bottom w:val="none" w:sz="0" w:space="0" w:color="auto"/>
        <w:right w:val="none" w:sz="0" w:space="0" w:color="auto"/>
      </w:divBdr>
    </w:div>
    <w:div w:id="1690912713">
      <w:bodyDiv w:val="1"/>
      <w:marLeft w:val="0"/>
      <w:marRight w:val="0"/>
      <w:marTop w:val="0"/>
      <w:marBottom w:val="0"/>
      <w:divBdr>
        <w:top w:val="none" w:sz="0" w:space="0" w:color="auto"/>
        <w:left w:val="none" w:sz="0" w:space="0" w:color="auto"/>
        <w:bottom w:val="none" w:sz="0" w:space="0" w:color="auto"/>
        <w:right w:val="none" w:sz="0" w:space="0" w:color="auto"/>
      </w:divBdr>
      <w:divsChild>
        <w:div w:id="1036345919">
          <w:marLeft w:val="0"/>
          <w:marRight w:val="0"/>
          <w:marTop w:val="0"/>
          <w:marBottom w:val="0"/>
          <w:divBdr>
            <w:top w:val="none" w:sz="0" w:space="0" w:color="auto"/>
            <w:left w:val="none" w:sz="0" w:space="0" w:color="auto"/>
            <w:bottom w:val="none" w:sz="0" w:space="0" w:color="auto"/>
            <w:right w:val="none" w:sz="0" w:space="0" w:color="auto"/>
          </w:divBdr>
          <w:divsChild>
            <w:div w:id="209076128">
              <w:marLeft w:val="0"/>
              <w:marRight w:val="0"/>
              <w:marTop w:val="0"/>
              <w:marBottom w:val="0"/>
              <w:divBdr>
                <w:top w:val="none" w:sz="0" w:space="0" w:color="auto"/>
                <w:left w:val="none" w:sz="0" w:space="0" w:color="auto"/>
                <w:bottom w:val="none" w:sz="0" w:space="0" w:color="auto"/>
                <w:right w:val="none" w:sz="0" w:space="0" w:color="auto"/>
              </w:divBdr>
            </w:div>
            <w:div w:id="276375039">
              <w:marLeft w:val="0"/>
              <w:marRight w:val="0"/>
              <w:marTop w:val="0"/>
              <w:marBottom w:val="0"/>
              <w:divBdr>
                <w:top w:val="none" w:sz="0" w:space="0" w:color="auto"/>
                <w:left w:val="none" w:sz="0" w:space="0" w:color="auto"/>
                <w:bottom w:val="none" w:sz="0" w:space="0" w:color="auto"/>
                <w:right w:val="none" w:sz="0" w:space="0" w:color="auto"/>
              </w:divBdr>
            </w:div>
            <w:div w:id="641665846">
              <w:marLeft w:val="0"/>
              <w:marRight w:val="0"/>
              <w:marTop w:val="0"/>
              <w:marBottom w:val="0"/>
              <w:divBdr>
                <w:top w:val="none" w:sz="0" w:space="0" w:color="auto"/>
                <w:left w:val="none" w:sz="0" w:space="0" w:color="auto"/>
                <w:bottom w:val="none" w:sz="0" w:space="0" w:color="auto"/>
                <w:right w:val="none" w:sz="0" w:space="0" w:color="auto"/>
              </w:divBdr>
            </w:div>
            <w:div w:id="17052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5061">
      <w:bodyDiv w:val="1"/>
      <w:marLeft w:val="0"/>
      <w:marRight w:val="0"/>
      <w:marTop w:val="0"/>
      <w:marBottom w:val="0"/>
      <w:divBdr>
        <w:top w:val="none" w:sz="0" w:space="0" w:color="auto"/>
        <w:left w:val="none" w:sz="0" w:space="0" w:color="auto"/>
        <w:bottom w:val="none" w:sz="0" w:space="0" w:color="auto"/>
        <w:right w:val="none" w:sz="0" w:space="0" w:color="auto"/>
      </w:divBdr>
      <w:divsChild>
        <w:div w:id="10033568">
          <w:marLeft w:val="0"/>
          <w:marRight w:val="0"/>
          <w:marTop w:val="0"/>
          <w:marBottom w:val="0"/>
          <w:divBdr>
            <w:top w:val="none" w:sz="0" w:space="0" w:color="auto"/>
            <w:left w:val="none" w:sz="0" w:space="0" w:color="auto"/>
            <w:bottom w:val="none" w:sz="0" w:space="0" w:color="auto"/>
            <w:right w:val="none" w:sz="0" w:space="0" w:color="auto"/>
          </w:divBdr>
          <w:divsChild>
            <w:div w:id="1284730608">
              <w:marLeft w:val="0"/>
              <w:marRight w:val="0"/>
              <w:marTop w:val="0"/>
              <w:marBottom w:val="0"/>
              <w:divBdr>
                <w:top w:val="none" w:sz="0" w:space="0" w:color="auto"/>
                <w:left w:val="none" w:sz="0" w:space="0" w:color="auto"/>
                <w:bottom w:val="none" w:sz="0" w:space="0" w:color="auto"/>
                <w:right w:val="none" w:sz="0" w:space="0" w:color="auto"/>
              </w:divBdr>
            </w:div>
          </w:divsChild>
        </w:div>
        <w:div w:id="139661148">
          <w:marLeft w:val="0"/>
          <w:marRight w:val="0"/>
          <w:marTop w:val="0"/>
          <w:marBottom w:val="0"/>
          <w:divBdr>
            <w:top w:val="none" w:sz="0" w:space="0" w:color="auto"/>
            <w:left w:val="none" w:sz="0" w:space="0" w:color="auto"/>
            <w:bottom w:val="none" w:sz="0" w:space="0" w:color="auto"/>
            <w:right w:val="none" w:sz="0" w:space="0" w:color="auto"/>
          </w:divBdr>
          <w:divsChild>
            <w:div w:id="919800908">
              <w:marLeft w:val="0"/>
              <w:marRight w:val="0"/>
              <w:marTop w:val="0"/>
              <w:marBottom w:val="0"/>
              <w:divBdr>
                <w:top w:val="none" w:sz="0" w:space="0" w:color="auto"/>
                <w:left w:val="none" w:sz="0" w:space="0" w:color="auto"/>
                <w:bottom w:val="none" w:sz="0" w:space="0" w:color="auto"/>
                <w:right w:val="none" w:sz="0" w:space="0" w:color="auto"/>
              </w:divBdr>
            </w:div>
          </w:divsChild>
        </w:div>
        <w:div w:id="184053923">
          <w:marLeft w:val="0"/>
          <w:marRight w:val="0"/>
          <w:marTop w:val="0"/>
          <w:marBottom w:val="0"/>
          <w:divBdr>
            <w:top w:val="none" w:sz="0" w:space="0" w:color="auto"/>
            <w:left w:val="none" w:sz="0" w:space="0" w:color="auto"/>
            <w:bottom w:val="none" w:sz="0" w:space="0" w:color="auto"/>
            <w:right w:val="none" w:sz="0" w:space="0" w:color="auto"/>
          </w:divBdr>
          <w:divsChild>
            <w:div w:id="1958290623">
              <w:marLeft w:val="0"/>
              <w:marRight w:val="0"/>
              <w:marTop w:val="0"/>
              <w:marBottom w:val="0"/>
              <w:divBdr>
                <w:top w:val="none" w:sz="0" w:space="0" w:color="auto"/>
                <w:left w:val="none" w:sz="0" w:space="0" w:color="auto"/>
                <w:bottom w:val="none" w:sz="0" w:space="0" w:color="auto"/>
                <w:right w:val="none" w:sz="0" w:space="0" w:color="auto"/>
              </w:divBdr>
            </w:div>
          </w:divsChild>
        </w:div>
        <w:div w:id="238254652">
          <w:marLeft w:val="0"/>
          <w:marRight w:val="0"/>
          <w:marTop w:val="0"/>
          <w:marBottom w:val="0"/>
          <w:divBdr>
            <w:top w:val="none" w:sz="0" w:space="0" w:color="auto"/>
            <w:left w:val="none" w:sz="0" w:space="0" w:color="auto"/>
            <w:bottom w:val="none" w:sz="0" w:space="0" w:color="auto"/>
            <w:right w:val="none" w:sz="0" w:space="0" w:color="auto"/>
          </w:divBdr>
          <w:divsChild>
            <w:div w:id="815530071">
              <w:marLeft w:val="0"/>
              <w:marRight w:val="0"/>
              <w:marTop w:val="0"/>
              <w:marBottom w:val="0"/>
              <w:divBdr>
                <w:top w:val="none" w:sz="0" w:space="0" w:color="auto"/>
                <w:left w:val="none" w:sz="0" w:space="0" w:color="auto"/>
                <w:bottom w:val="none" w:sz="0" w:space="0" w:color="auto"/>
                <w:right w:val="none" w:sz="0" w:space="0" w:color="auto"/>
              </w:divBdr>
            </w:div>
          </w:divsChild>
        </w:div>
        <w:div w:id="326519231">
          <w:marLeft w:val="0"/>
          <w:marRight w:val="0"/>
          <w:marTop w:val="0"/>
          <w:marBottom w:val="0"/>
          <w:divBdr>
            <w:top w:val="none" w:sz="0" w:space="0" w:color="auto"/>
            <w:left w:val="none" w:sz="0" w:space="0" w:color="auto"/>
            <w:bottom w:val="none" w:sz="0" w:space="0" w:color="auto"/>
            <w:right w:val="none" w:sz="0" w:space="0" w:color="auto"/>
          </w:divBdr>
          <w:divsChild>
            <w:div w:id="1148666072">
              <w:marLeft w:val="0"/>
              <w:marRight w:val="0"/>
              <w:marTop w:val="0"/>
              <w:marBottom w:val="0"/>
              <w:divBdr>
                <w:top w:val="none" w:sz="0" w:space="0" w:color="auto"/>
                <w:left w:val="none" w:sz="0" w:space="0" w:color="auto"/>
                <w:bottom w:val="none" w:sz="0" w:space="0" w:color="auto"/>
                <w:right w:val="none" w:sz="0" w:space="0" w:color="auto"/>
              </w:divBdr>
            </w:div>
          </w:divsChild>
        </w:div>
        <w:div w:id="451217920">
          <w:marLeft w:val="0"/>
          <w:marRight w:val="0"/>
          <w:marTop w:val="0"/>
          <w:marBottom w:val="0"/>
          <w:divBdr>
            <w:top w:val="none" w:sz="0" w:space="0" w:color="auto"/>
            <w:left w:val="none" w:sz="0" w:space="0" w:color="auto"/>
            <w:bottom w:val="none" w:sz="0" w:space="0" w:color="auto"/>
            <w:right w:val="none" w:sz="0" w:space="0" w:color="auto"/>
          </w:divBdr>
          <w:divsChild>
            <w:div w:id="1944990724">
              <w:marLeft w:val="0"/>
              <w:marRight w:val="0"/>
              <w:marTop w:val="0"/>
              <w:marBottom w:val="0"/>
              <w:divBdr>
                <w:top w:val="none" w:sz="0" w:space="0" w:color="auto"/>
                <w:left w:val="none" w:sz="0" w:space="0" w:color="auto"/>
                <w:bottom w:val="none" w:sz="0" w:space="0" w:color="auto"/>
                <w:right w:val="none" w:sz="0" w:space="0" w:color="auto"/>
              </w:divBdr>
            </w:div>
          </w:divsChild>
        </w:div>
        <w:div w:id="470292566">
          <w:marLeft w:val="0"/>
          <w:marRight w:val="0"/>
          <w:marTop w:val="0"/>
          <w:marBottom w:val="0"/>
          <w:divBdr>
            <w:top w:val="none" w:sz="0" w:space="0" w:color="auto"/>
            <w:left w:val="none" w:sz="0" w:space="0" w:color="auto"/>
            <w:bottom w:val="none" w:sz="0" w:space="0" w:color="auto"/>
            <w:right w:val="none" w:sz="0" w:space="0" w:color="auto"/>
          </w:divBdr>
          <w:divsChild>
            <w:div w:id="1952661587">
              <w:marLeft w:val="0"/>
              <w:marRight w:val="0"/>
              <w:marTop w:val="0"/>
              <w:marBottom w:val="0"/>
              <w:divBdr>
                <w:top w:val="none" w:sz="0" w:space="0" w:color="auto"/>
                <w:left w:val="none" w:sz="0" w:space="0" w:color="auto"/>
                <w:bottom w:val="none" w:sz="0" w:space="0" w:color="auto"/>
                <w:right w:val="none" w:sz="0" w:space="0" w:color="auto"/>
              </w:divBdr>
            </w:div>
          </w:divsChild>
        </w:div>
        <w:div w:id="595484007">
          <w:marLeft w:val="0"/>
          <w:marRight w:val="0"/>
          <w:marTop w:val="0"/>
          <w:marBottom w:val="0"/>
          <w:divBdr>
            <w:top w:val="none" w:sz="0" w:space="0" w:color="auto"/>
            <w:left w:val="none" w:sz="0" w:space="0" w:color="auto"/>
            <w:bottom w:val="none" w:sz="0" w:space="0" w:color="auto"/>
            <w:right w:val="none" w:sz="0" w:space="0" w:color="auto"/>
          </w:divBdr>
        </w:div>
        <w:div w:id="639770534">
          <w:marLeft w:val="0"/>
          <w:marRight w:val="0"/>
          <w:marTop w:val="0"/>
          <w:marBottom w:val="0"/>
          <w:divBdr>
            <w:top w:val="none" w:sz="0" w:space="0" w:color="auto"/>
            <w:left w:val="none" w:sz="0" w:space="0" w:color="auto"/>
            <w:bottom w:val="none" w:sz="0" w:space="0" w:color="auto"/>
            <w:right w:val="none" w:sz="0" w:space="0" w:color="auto"/>
          </w:divBdr>
        </w:div>
        <w:div w:id="676927107">
          <w:marLeft w:val="0"/>
          <w:marRight w:val="0"/>
          <w:marTop w:val="0"/>
          <w:marBottom w:val="0"/>
          <w:divBdr>
            <w:top w:val="none" w:sz="0" w:space="0" w:color="auto"/>
            <w:left w:val="none" w:sz="0" w:space="0" w:color="auto"/>
            <w:bottom w:val="none" w:sz="0" w:space="0" w:color="auto"/>
            <w:right w:val="none" w:sz="0" w:space="0" w:color="auto"/>
          </w:divBdr>
          <w:divsChild>
            <w:div w:id="1877501757">
              <w:marLeft w:val="0"/>
              <w:marRight w:val="0"/>
              <w:marTop w:val="0"/>
              <w:marBottom w:val="0"/>
              <w:divBdr>
                <w:top w:val="none" w:sz="0" w:space="0" w:color="auto"/>
                <w:left w:val="none" w:sz="0" w:space="0" w:color="auto"/>
                <w:bottom w:val="none" w:sz="0" w:space="0" w:color="auto"/>
                <w:right w:val="none" w:sz="0" w:space="0" w:color="auto"/>
              </w:divBdr>
            </w:div>
          </w:divsChild>
        </w:div>
        <w:div w:id="757405929">
          <w:marLeft w:val="0"/>
          <w:marRight w:val="0"/>
          <w:marTop w:val="0"/>
          <w:marBottom w:val="0"/>
          <w:divBdr>
            <w:top w:val="none" w:sz="0" w:space="0" w:color="auto"/>
            <w:left w:val="none" w:sz="0" w:space="0" w:color="auto"/>
            <w:bottom w:val="none" w:sz="0" w:space="0" w:color="auto"/>
            <w:right w:val="none" w:sz="0" w:space="0" w:color="auto"/>
          </w:divBdr>
        </w:div>
        <w:div w:id="816191586">
          <w:marLeft w:val="0"/>
          <w:marRight w:val="0"/>
          <w:marTop w:val="0"/>
          <w:marBottom w:val="0"/>
          <w:divBdr>
            <w:top w:val="none" w:sz="0" w:space="0" w:color="auto"/>
            <w:left w:val="none" w:sz="0" w:space="0" w:color="auto"/>
            <w:bottom w:val="none" w:sz="0" w:space="0" w:color="auto"/>
            <w:right w:val="none" w:sz="0" w:space="0" w:color="auto"/>
          </w:divBdr>
          <w:divsChild>
            <w:div w:id="1100754775">
              <w:marLeft w:val="0"/>
              <w:marRight w:val="0"/>
              <w:marTop w:val="0"/>
              <w:marBottom w:val="0"/>
              <w:divBdr>
                <w:top w:val="none" w:sz="0" w:space="0" w:color="auto"/>
                <w:left w:val="none" w:sz="0" w:space="0" w:color="auto"/>
                <w:bottom w:val="none" w:sz="0" w:space="0" w:color="auto"/>
                <w:right w:val="none" w:sz="0" w:space="0" w:color="auto"/>
              </w:divBdr>
            </w:div>
          </w:divsChild>
        </w:div>
        <w:div w:id="941231323">
          <w:marLeft w:val="0"/>
          <w:marRight w:val="0"/>
          <w:marTop w:val="0"/>
          <w:marBottom w:val="0"/>
          <w:divBdr>
            <w:top w:val="none" w:sz="0" w:space="0" w:color="auto"/>
            <w:left w:val="none" w:sz="0" w:space="0" w:color="auto"/>
            <w:bottom w:val="none" w:sz="0" w:space="0" w:color="auto"/>
            <w:right w:val="none" w:sz="0" w:space="0" w:color="auto"/>
          </w:divBdr>
          <w:divsChild>
            <w:div w:id="688262974">
              <w:marLeft w:val="0"/>
              <w:marRight w:val="0"/>
              <w:marTop w:val="0"/>
              <w:marBottom w:val="0"/>
              <w:divBdr>
                <w:top w:val="none" w:sz="0" w:space="0" w:color="auto"/>
                <w:left w:val="none" w:sz="0" w:space="0" w:color="auto"/>
                <w:bottom w:val="none" w:sz="0" w:space="0" w:color="auto"/>
                <w:right w:val="none" w:sz="0" w:space="0" w:color="auto"/>
              </w:divBdr>
            </w:div>
          </w:divsChild>
        </w:div>
        <w:div w:id="1281298121">
          <w:marLeft w:val="0"/>
          <w:marRight w:val="0"/>
          <w:marTop w:val="0"/>
          <w:marBottom w:val="0"/>
          <w:divBdr>
            <w:top w:val="none" w:sz="0" w:space="0" w:color="auto"/>
            <w:left w:val="none" w:sz="0" w:space="0" w:color="auto"/>
            <w:bottom w:val="none" w:sz="0" w:space="0" w:color="auto"/>
            <w:right w:val="none" w:sz="0" w:space="0" w:color="auto"/>
          </w:divBdr>
        </w:div>
        <w:div w:id="1506356759">
          <w:marLeft w:val="0"/>
          <w:marRight w:val="0"/>
          <w:marTop w:val="0"/>
          <w:marBottom w:val="0"/>
          <w:divBdr>
            <w:top w:val="none" w:sz="0" w:space="0" w:color="auto"/>
            <w:left w:val="none" w:sz="0" w:space="0" w:color="auto"/>
            <w:bottom w:val="none" w:sz="0" w:space="0" w:color="auto"/>
            <w:right w:val="none" w:sz="0" w:space="0" w:color="auto"/>
          </w:divBdr>
        </w:div>
        <w:div w:id="1618173454">
          <w:marLeft w:val="0"/>
          <w:marRight w:val="0"/>
          <w:marTop w:val="0"/>
          <w:marBottom w:val="0"/>
          <w:divBdr>
            <w:top w:val="none" w:sz="0" w:space="0" w:color="auto"/>
            <w:left w:val="none" w:sz="0" w:space="0" w:color="auto"/>
            <w:bottom w:val="none" w:sz="0" w:space="0" w:color="auto"/>
            <w:right w:val="none" w:sz="0" w:space="0" w:color="auto"/>
          </w:divBdr>
        </w:div>
        <w:div w:id="1645161573">
          <w:marLeft w:val="0"/>
          <w:marRight w:val="0"/>
          <w:marTop w:val="0"/>
          <w:marBottom w:val="0"/>
          <w:divBdr>
            <w:top w:val="none" w:sz="0" w:space="0" w:color="auto"/>
            <w:left w:val="none" w:sz="0" w:space="0" w:color="auto"/>
            <w:bottom w:val="none" w:sz="0" w:space="0" w:color="auto"/>
            <w:right w:val="none" w:sz="0" w:space="0" w:color="auto"/>
          </w:divBdr>
          <w:divsChild>
            <w:div w:id="1733387464">
              <w:marLeft w:val="0"/>
              <w:marRight w:val="0"/>
              <w:marTop w:val="0"/>
              <w:marBottom w:val="0"/>
              <w:divBdr>
                <w:top w:val="none" w:sz="0" w:space="0" w:color="auto"/>
                <w:left w:val="none" w:sz="0" w:space="0" w:color="auto"/>
                <w:bottom w:val="none" w:sz="0" w:space="0" w:color="auto"/>
                <w:right w:val="none" w:sz="0" w:space="0" w:color="auto"/>
              </w:divBdr>
            </w:div>
          </w:divsChild>
        </w:div>
        <w:div w:id="1676027926">
          <w:marLeft w:val="0"/>
          <w:marRight w:val="0"/>
          <w:marTop w:val="0"/>
          <w:marBottom w:val="0"/>
          <w:divBdr>
            <w:top w:val="none" w:sz="0" w:space="0" w:color="auto"/>
            <w:left w:val="none" w:sz="0" w:space="0" w:color="auto"/>
            <w:bottom w:val="none" w:sz="0" w:space="0" w:color="auto"/>
            <w:right w:val="none" w:sz="0" w:space="0" w:color="auto"/>
          </w:divBdr>
          <w:divsChild>
            <w:div w:id="1445613175">
              <w:marLeft w:val="0"/>
              <w:marRight w:val="0"/>
              <w:marTop w:val="0"/>
              <w:marBottom w:val="0"/>
              <w:divBdr>
                <w:top w:val="none" w:sz="0" w:space="0" w:color="auto"/>
                <w:left w:val="none" w:sz="0" w:space="0" w:color="auto"/>
                <w:bottom w:val="none" w:sz="0" w:space="0" w:color="auto"/>
                <w:right w:val="none" w:sz="0" w:space="0" w:color="auto"/>
              </w:divBdr>
            </w:div>
          </w:divsChild>
        </w:div>
        <w:div w:id="1907689753">
          <w:marLeft w:val="0"/>
          <w:marRight w:val="0"/>
          <w:marTop w:val="0"/>
          <w:marBottom w:val="0"/>
          <w:divBdr>
            <w:top w:val="none" w:sz="0" w:space="0" w:color="auto"/>
            <w:left w:val="none" w:sz="0" w:space="0" w:color="auto"/>
            <w:bottom w:val="none" w:sz="0" w:space="0" w:color="auto"/>
            <w:right w:val="none" w:sz="0" w:space="0" w:color="auto"/>
          </w:divBdr>
        </w:div>
      </w:divsChild>
    </w:div>
    <w:div w:id="1994486840">
      <w:bodyDiv w:val="1"/>
      <w:marLeft w:val="0"/>
      <w:marRight w:val="0"/>
      <w:marTop w:val="0"/>
      <w:marBottom w:val="0"/>
      <w:divBdr>
        <w:top w:val="none" w:sz="0" w:space="0" w:color="auto"/>
        <w:left w:val="none" w:sz="0" w:space="0" w:color="auto"/>
        <w:bottom w:val="none" w:sz="0" w:space="0" w:color="auto"/>
        <w:right w:val="none" w:sz="0" w:space="0" w:color="auto"/>
      </w:divBdr>
    </w:div>
    <w:div w:id="2014185804">
      <w:bodyDiv w:val="1"/>
      <w:marLeft w:val="0"/>
      <w:marRight w:val="0"/>
      <w:marTop w:val="0"/>
      <w:marBottom w:val="0"/>
      <w:divBdr>
        <w:top w:val="none" w:sz="0" w:space="0" w:color="auto"/>
        <w:left w:val="none" w:sz="0" w:space="0" w:color="auto"/>
        <w:bottom w:val="none" w:sz="0" w:space="0" w:color="auto"/>
        <w:right w:val="none" w:sz="0" w:space="0" w:color="auto"/>
      </w:divBdr>
    </w:div>
    <w:div w:id="210241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ython.org" TargetMode="External"/><Relationship Id="rId13" Type="http://schemas.openxmlformats.org/officeDocument/2006/relationships/image" Target="media/image5.tmp"/><Relationship Id="rId18" Type="http://schemas.openxmlformats.org/officeDocument/2006/relationships/image" Target="media/image10.tmp"/><Relationship Id="rId26" Type="http://schemas.openxmlformats.org/officeDocument/2006/relationships/image" Target="media/image18.tmp"/><Relationship Id="rId3" Type="http://schemas.openxmlformats.org/officeDocument/2006/relationships/styles" Target="styles.xml"/><Relationship Id="rId21" Type="http://schemas.openxmlformats.org/officeDocument/2006/relationships/image" Target="media/image13.tmp"/><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image" Target="media/image9.tmp"/><Relationship Id="rId25" Type="http://schemas.openxmlformats.org/officeDocument/2006/relationships/image" Target="media/image17.tmp"/><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tmp"/><Relationship Id="rId20" Type="http://schemas.openxmlformats.org/officeDocument/2006/relationships/image" Target="media/image12.tmp"/><Relationship Id="rId29" Type="http://schemas.openxmlformats.org/officeDocument/2006/relationships/image" Target="media/image21.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24" Type="http://schemas.openxmlformats.org/officeDocument/2006/relationships/image" Target="media/image16.tmp"/><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tmp"/><Relationship Id="rId23" Type="http://schemas.openxmlformats.org/officeDocument/2006/relationships/image" Target="media/image15.tmp"/><Relationship Id="rId28" Type="http://schemas.openxmlformats.org/officeDocument/2006/relationships/image" Target="media/image20.tmp"/><Relationship Id="rId36" Type="http://schemas.openxmlformats.org/officeDocument/2006/relationships/theme" Target="theme/theme1.xml"/><Relationship Id="rId10" Type="http://schemas.openxmlformats.org/officeDocument/2006/relationships/image" Target="media/image2.tmp"/><Relationship Id="rId19" Type="http://schemas.openxmlformats.org/officeDocument/2006/relationships/image" Target="media/image11.tmp"/><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image" Target="media/image6.tmp"/><Relationship Id="rId22" Type="http://schemas.openxmlformats.org/officeDocument/2006/relationships/image" Target="media/image14.tmp"/><Relationship Id="rId27" Type="http://schemas.openxmlformats.org/officeDocument/2006/relationships/image" Target="media/image19.tmp"/><Relationship Id="rId30" Type="http://schemas.openxmlformats.org/officeDocument/2006/relationships/image" Target="media/image22.tmp"/><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6B61C-39B8-4AAE-99D9-0AA5B3C72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229</Pages>
  <Words>100576</Words>
  <Characters>573288</Characters>
  <Application>Microsoft Office Word</Application>
  <DocSecurity>0</DocSecurity>
  <Lines>4777</Lines>
  <Paragraphs>1345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672519</CharactersWithSpaces>
  <SharedDoc>false</SharedDoc>
  <HLinks>
    <vt:vector size="6" baseType="variant">
      <vt:variant>
        <vt:i4>1966081</vt:i4>
      </vt:variant>
      <vt:variant>
        <vt:i4>6</vt:i4>
      </vt:variant>
      <vt:variant>
        <vt:i4>0</vt:i4>
      </vt:variant>
      <vt:variant>
        <vt:i4>5</vt:i4>
      </vt:variant>
      <vt:variant>
        <vt:lpwstr>http://www.info-trek.com/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User</cp:lastModifiedBy>
  <cp:revision>3</cp:revision>
  <cp:lastPrinted>2017-10-14T18:21:00Z</cp:lastPrinted>
  <dcterms:created xsi:type="dcterms:W3CDTF">2020-06-08T00:14:00Z</dcterms:created>
  <dcterms:modified xsi:type="dcterms:W3CDTF">2020-06-08T00:15:00Z</dcterms:modified>
</cp:coreProperties>
</file>